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32"/>
          <w:b/>
          <w:sz w:val="32"/>
          <w:b/>
          <w:szCs w:val="32"/>
          <w:rFonts w:ascii="Sans" w:hAnsi="Sans" w:cs="Arial"/>
          <w:lang w:val="en-US"/>
        </w:rPr>
      </w:pPr>
      <w:bookmarkStart w:id="0" w:name="_GoBack"/>
      <w:r>
        <w:rPr>
          <w:rFonts w:cs="Arial" w:ascii="Sans" w:hAnsi="Sans"/>
          <w:b/>
          <w:sz w:val="32"/>
          <w:szCs w:val="32"/>
          <w:lang w:val="en-US"/>
        </w:rPr>
        <w:t>Classify Notifications</w:t>
      </w:r>
      <w:r/>
    </w:p>
    <w:p>
      <w:pPr>
        <w:pStyle w:val="Normal"/>
        <w:spacing w:before="0" w:after="0"/>
        <w:rPr>
          <w:sz w:val="28"/>
          <w:sz w:val="28"/>
          <w:szCs w:val="28"/>
          <w:rFonts w:ascii="Sans" w:hAnsi="Sans" w:cs="Arial"/>
          <w:lang w:val="en-US"/>
        </w:rPr>
      </w:pPr>
      <w:r>
        <w:rPr>
          <w:rFonts w:cs="Arial" w:ascii="Sans" w:hAnsi="Sans"/>
          <w:sz w:val="28"/>
          <w:szCs w:val="28"/>
          <w:lang w:val="en-US"/>
        </w:rPr>
        <w:t xml:space="preserve">To classify the notifications, we used a different classifier for the Fire department, Police and Ambulance, because they used a different notation. </w:t>
      </w:r>
      <w:r/>
    </w:p>
    <w:p>
      <w:pPr>
        <w:pStyle w:val="Normal"/>
        <w:spacing w:before="0" w:after="0"/>
        <w:rPr>
          <w:sz w:val="28"/>
          <w:sz w:val="28"/>
          <w:szCs w:val="28"/>
          <w:rFonts w:ascii="Sans" w:hAnsi="Sans" w:cs="Arial"/>
          <w:lang w:val="en-US"/>
        </w:rPr>
      </w:pPr>
      <w:r>
        <w:rPr>
          <w:rFonts w:cs="Arial" w:ascii="Sans" w:hAnsi="Sans"/>
          <w:sz w:val="28"/>
          <w:szCs w:val="28"/>
          <w:lang w:val="en-US"/>
        </w:rPr>
        <w:t xml:space="preserve">We used a Naïve Bayes Classifier Library, to classify the notifications. </w:t>
      </w:r>
      <w:r/>
    </w:p>
    <w:p>
      <w:pPr>
        <w:pStyle w:val="Normal"/>
        <w:spacing w:before="0" w:after="0"/>
      </w:pPr>
      <w:bookmarkStart w:id="1" w:name="_GoBack"/>
      <w:bookmarkEnd w:id="1"/>
      <w:r>
        <w:rPr>
          <w:rFonts w:cs="Arial" w:ascii="Sans" w:hAnsi="Sans"/>
          <w:sz w:val="28"/>
          <w:szCs w:val="28"/>
          <w:lang w:val="en-US"/>
        </w:rPr>
        <w:t xml:space="preserve">We generated our own sample set, from which we removed the locations as they influenced other notifications in that area too much. 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cs="Arial" w:ascii="Sans" w:hAnsi="Sans"/>
          <w:b/>
          <w:bCs/>
          <w:sz w:val="28"/>
          <w:szCs w:val="28"/>
          <w:lang w:val="en-US"/>
        </w:rPr>
        <w:t>Retrieve News Feed</w:t>
      </w:r>
      <w:r/>
    </w:p>
    <w:p>
      <w:pPr>
        <w:pStyle w:val="Normal"/>
        <w:spacing w:before="0" w:after="0"/>
      </w:pPr>
      <w:r>
        <w:rPr>
          <w:rFonts w:cs="Arial" w:ascii="Sans" w:hAnsi="Sans"/>
          <w:b w:val="false"/>
          <w:bCs w:val="false"/>
          <w:sz w:val="28"/>
          <w:szCs w:val="28"/>
          <w:lang w:val="en-US"/>
        </w:rPr>
        <w:t xml:space="preserve">To be able to associate P2000 notifications with news articles, these articles need to be retrieved from the web. </w:t>
      </w:r>
      <w:r/>
    </w:p>
    <w:p>
      <w:pPr>
        <w:pStyle w:val="Normal"/>
        <w:spacing w:before="0" w:after="0"/>
      </w:pPr>
      <w:r>
        <w:rPr>
          <w:rFonts w:cs="Arial" w:ascii="Sans" w:hAnsi="Sans"/>
          <w:b w:val="false"/>
          <w:bCs w:val="false"/>
          <w:sz w:val="28"/>
          <w:szCs w:val="28"/>
          <w:lang w:val="en-US"/>
        </w:rPr>
        <w:t>We built a specialized web crawler that takes a number of preselected regional news websites as seeds and retrieves all articles within a certain date range. These articles can then be classified and indexed by other modules of the system.</w:t>
      </w:r>
      <w:r/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</w:pPr>
      <w:r>
        <w:rPr>
          <w:rFonts w:cs="Arial" w:ascii="Sans" w:hAnsi="Sans"/>
          <w:b/>
          <w:bCs/>
          <w:sz w:val="28"/>
          <w:szCs w:val="28"/>
          <w:lang w:val="en-US"/>
        </w:rPr>
        <w:t>P2000 → News association analyzer</w:t>
      </w:r>
      <w:r/>
    </w:p>
    <w:p>
      <w:pPr>
        <w:pStyle w:val="Normal"/>
        <w:spacing w:before="0" w:after="0"/>
      </w:pPr>
      <w:r>
        <w:rPr>
          <w:rFonts w:cs="Arial" w:ascii="Sans" w:hAnsi="Sans"/>
          <w:b w:val="false"/>
          <w:bCs w:val="false"/>
          <w:sz w:val="28"/>
          <w:szCs w:val="28"/>
          <w:lang w:val="en-US"/>
        </w:rPr>
        <w:t>Not every retrieved news article is relevant for a P2000 notification. To be able to link certain notifications with news articles, associations need to be created and ranked.</w:t>
      </w:r>
      <w:r/>
    </w:p>
    <w:p>
      <w:pPr>
        <w:pStyle w:val="Normal"/>
        <w:spacing w:before="0" w:after="0"/>
      </w:pPr>
      <w:r>
        <w:rPr>
          <w:rFonts w:cs="Arial" w:ascii="Sans" w:hAnsi="Sans"/>
          <w:b w:val="false"/>
          <w:bCs w:val="false"/>
          <w:sz w:val="28"/>
          <w:szCs w:val="28"/>
          <w:lang w:val="en-US"/>
        </w:rPr>
        <w:t>An algorithm based on association rule learning is used to create and analyze associations between P2000 notifications and news articles using their labels and metadata.</w:t>
      </w:r>
      <w:r/>
    </w:p>
    <w:sectPr>
      <w:type w:val="nextPage"/>
      <w:pgSz w:w="4536" w:h="4536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0F2EA-0E64-4395-898F-0AE968C6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LibreOffice/4.3.5.2$MacOSX_X86_64 LibreOffice_project/3a87456aaa6a95c63eea1c1b3201acedf0751bd5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2015-10-26T14:30:00Z</dcterms:created>
  <dc:creator>bart van wezel</dc:creator>
  <dc:language>nl-NL</dc:language>
  <dcterms:modified xsi:type="dcterms:W3CDTF">2015-10-26T16:42:52Z</dcterms:modified>
  <cp:revision>2</cp:revision>
</cp:coreProperties>
</file>