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B7" w:rsidRPr="00B77DCD" w:rsidRDefault="00B77DCD" w:rsidP="00B77DCD">
      <w:pPr>
        <w:rPr>
          <w:lang w:val="en-GB"/>
        </w:rPr>
      </w:pPr>
      <w:r w:rsidRPr="00B77DCD">
        <w:rPr>
          <w:lang w:val="en-GB"/>
        </w:rPr>
        <w:t>Analyse the turning of the wind with altitude:</w:t>
      </w:r>
    </w:p>
    <w:p w:rsidR="009F22E1" w:rsidRPr="002A7089" w:rsidRDefault="00B77DCD" w:rsidP="002A7089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Compare wind profile with geostrophic wind, calculated from pressure gradients based on observations at neighbouring weather stations.</w:t>
      </w:r>
    </w:p>
    <w:p w:rsidR="00B77DCD" w:rsidRDefault="006824F5" w:rsidP="00B77DCD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Plot</w:t>
      </w:r>
      <w:r w:rsidR="00B33879">
        <w:rPr>
          <w:lang w:val="en-GB"/>
        </w:rPr>
        <w:t xml:space="preserve"> the angular deviation of the surface wind relative to the geostrophic wind as a function of the geostrophic wind speed? </w:t>
      </w:r>
    </w:p>
    <w:p w:rsidR="00731FBF" w:rsidRDefault="00C507AF" w:rsidP="00C507AF">
      <w:pPr>
        <w:rPr>
          <w:lang w:val="en-GB"/>
        </w:rPr>
      </w:pPr>
      <w:r>
        <w:rPr>
          <w:lang w:val="en-GB"/>
        </w:rPr>
        <w:t>Analy</w:t>
      </w:r>
      <w:r w:rsidR="00BD04C2">
        <w:rPr>
          <w:lang w:val="en-GB"/>
        </w:rPr>
        <w:t>s</w:t>
      </w:r>
      <w:r>
        <w:rPr>
          <w:lang w:val="en-GB"/>
        </w:rPr>
        <w:t>e the turning of the wind as a function of stability:</w:t>
      </w:r>
    </w:p>
    <w:p w:rsidR="00934425" w:rsidRPr="00934425" w:rsidRDefault="00934425" w:rsidP="0093442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dtheta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dz</w:t>
      </w:r>
      <w:proofErr w:type="spellEnd"/>
      <w:r>
        <w:rPr>
          <w:lang w:val="en-GB"/>
        </w:rPr>
        <w:t xml:space="preserve">  as a measure of the stability, taken either to be at the surface, or the average over the 200 m.</w:t>
      </w:r>
    </w:p>
    <w:p w:rsidR="00C507AF" w:rsidRDefault="008622E0" w:rsidP="008622E0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Plot</w:t>
      </w:r>
      <w:r w:rsidR="00A04D77">
        <w:rPr>
          <w:lang w:val="en-GB"/>
        </w:rPr>
        <w:t xml:space="preserve"> the angular deviation of the surface wind relative to the geostrophic wind as a function of </w:t>
      </w:r>
      <w:r w:rsidR="007E554C">
        <w:rPr>
          <w:lang w:val="en-GB"/>
        </w:rPr>
        <w:t>the stability</w:t>
      </w:r>
      <w:r w:rsidR="00250816">
        <w:rPr>
          <w:lang w:val="en-GB"/>
        </w:rPr>
        <w:t>, maybe also considering the geostrophic wind speed</w:t>
      </w:r>
    </w:p>
    <w:p w:rsidR="00FE3F65" w:rsidRDefault="00FE3F65" w:rsidP="00FE3F65">
      <w:pPr>
        <w:rPr>
          <w:lang w:val="en-GB"/>
        </w:rPr>
      </w:pPr>
      <w:r>
        <w:rPr>
          <w:lang w:val="en-GB"/>
        </w:rPr>
        <w:t>Extra:</w:t>
      </w:r>
    </w:p>
    <w:p w:rsidR="00FE3F65" w:rsidRDefault="00FE3F65" w:rsidP="00FE3F6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Analyse not only the turning of the wind, but also the change in wind speed.</w:t>
      </w:r>
    </w:p>
    <w:p w:rsidR="00FE3F65" w:rsidRPr="00FE3F65" w:rsidRDefault="001C25FC" w:rsidP="00FE3F6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Analyse the BL wind shear </w:t>
      </w:r>
      <w:r w:rsidR="00FC5936">
        <w:rPr>
          <w:lang w:val="en-GB"/>
        </w:rPr>
        <w:t xml:space="preserve">(combi of changes in wind speed and direction) </w:t>
      </w:r>
      <w:r>
        <w:rPr>
          <w:lang w:val="en-GB"/>
        </w:rPr>
        <w:t>as a function of stability and geostrophic wind speed</w:t>
      </w:r>
      <w:r w:rsidR="008A1015">
        <w:rPr>
          <w:lang w:val="en-GB"/>
        </w:rPr>
        <w:t xml:space="preserve">. This might give some interesting </w:t>
      </w:r>
      <w:r w:rsidR="00BA6CE2">
        <w:rPr>
          <w:lang w:val="en-GB"/>
        </w:rPr>
        <w:t>insight in</w:t>
      </w:r>
      <w:r w:rsidR="008A1015">
        <w:rPr>
          <w:lang w:val="en-GB"/>
        </w:rPr>
        <w:t xml:space="preserve"> the ability of thunderstorms to benefit from increased wind shear </w:t>
      </w:r>
      <w:r w:rsidR="002428D2">
        <w:rPr>
          <w:lang w:val="en-GB"/>
        </w:rPr>
        <w:t xml:space="preserve">in the BL after sunset. </w:t>
      </w:r>
    </w:p>
    <w:p w:rsidR="00250816" w:rsidRDefault="00FE3F65" w:rsidP="00FE3F65">
      <w:pPr>
        <w:rPr>
          <w:lang w:val="en-GB"/>
        </w:rPr>
      </w:pPr>
      <w:r>
        <w:rPr>
          <w:lang w:val="en-GB"/>
        </w:rPr>
        <w:t>Other interesting features:</w:t>
      </w:r>
    </w:p>
    <w:p w:rsidR="00332E5F" w:rsidRDefault="006A0E18" w:rsidP="00332E5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Look at occurrence of inertial oscillation</w:t>
      </w:r>
      <w:r w:rsidR="00CB182A">
        <w:rPr>
          <w:lang w:val="en-GB"/>
        </w:rPr>
        <w:t>s</w:t>
      </w:r>
      <w:bookmarkStart w:id="0" w:name="_GoBack"/>
      <w:bookmarkEnd w:id="0"/>
    </w:p>
    <w:p w:rsidR="006A0E18" w:rsidRPr="00332E5F" w:rsidRDefault="006A0E18" w:rsidP="00332E5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Look at occurrence of low-level jets</w:t>
      </w:r>
    </w:p>
    <w:p w:rsidR="00387434" w:rsidRPr="005A2FE7" w:rsidRDefault="00387434" w:rsidP="005A2FE7">
      <w:pPr>
        <w:rPr>
          <w:lang w:val="en-GB"/>
        </w:rPr>
      </w:pPr>
    </w:p>
    <w:sectPr w:rsidR="00387434" w:rsidRPr="005A2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57A76"/>
    <w:multiLevelType w:val="hybridMultilevel"/>
    <w:tmpl w:val="FADEDEAC"/>
    <w:lvl w:ilvl="0" w:tplc="12CEB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2002B"/>
    <w:multiLevelType w:val="hybridMultilevel"/>
    <w:tmpl w:val="CF40789E"/>
    <w:lvl w:ilvl="0" w:tplc="80E2D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5A"/>
    <w:rsid w:val="001C25FC"/>
    <w:rsid w:val="002428D2"/>
    <w:rsid w:val="00250816"/>
    <w:rsid w:val="002A7089"/>
    <w:rsid w:val="00332E5F"/>
    <w:rsid w:val="00387434"/>
    <w:rsid w:val="005A2FE7"/>
    <w:rsid w:val="006824F5"/>
    <w:rsid w:val="006962F7"/>
    <w:rsid w:val="006A0E18"/>
    <w:rsid w:val="00731FBF"/>
    <w:rsid w:val="007E554C"/>
    <w:rsid w:val="008622E0"/>
    <w:rsid w:val="008A1015"/>
    <w:rsid w:val="00917DA6"/>
    <w:rsid w:val="00933A41"/>
    <w:rsid w:val="00934425"/>
    <w:rsid w:val="009759D4"/>
    <w:rsid w:val="009F22E1"/>
    <w:rsid w:val="00A04D77"/>
    <w:rsid w:val="00A94DE3"/>
    <w:rsid w:val="00B33879"/>
    <w:rsid w:val="00B77DCD"/>
    <w:rsid w:val="00BA6CE2"/>
    <w:rsid w:val="00BD04C2"/>
    <w:rsid w:val="00BF1CA1"/>
    <w:rsid w:val="00BF279D"/>
    <w:rsid w:val="00C507AF"/>
    <w:rsid w:val="00CB182A"/>
    <w:rsid w:val="00DE395A"/>
    <w:rsid w:val="00FC5936"/>
    <w:rsid w:val="00FE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F1CB5F"/>
  <w15:chartTrackingRefBased/>
  <w15:docId w15:val="{29F1154A-6BA5-4496-A0E4-06B3C00D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van't Veen</dc:creator>
  <cp:keywords/>
  <dc:description/>
  <cp:lastModifiedBy>Bram van't Veen</cp:lastModifiedBy>
  <cp:revision>31</cp:revision>
  <dcterms:created xsi:type="dcterms:W3CDTF">2018-10-05T13:12:00Z</dcterms:created>
  <dcterms:modified xsi:type="dcterms:W3CDTF">2018-10-08T15:19:00Z</dcterms:modified>
</cp:coreProperties>
</file>