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A0D9" w14:textId="71A75CCF" w:rsidR="00681B38" w:rsidRPr="00FD542E" w:rsidRDefault="00347660" w:rsidP="00347660">
      <w:pPr>
        <w:pStyle w:val="Titel"/>
        <w:jc w:val="center"/>
      </w:pPr>
      <w:r w:rsidRPr="00FD542E">
        <w:t>Retrospective</w:t>
      </w:r>
    </w:p>
    <w:p w14:paraId="70F1FC55" w14:textId="77777777" w:rsidR="00347660" w:rsidRPr="00FD542E" w:rsidRDefault="00347660" w:rsidP="00347660"/>
    <w:p w14:paraId="5E663F11" w14:textId="77777777" w:rsidR="00347660" w:rsidRDefault="00347660" w:rsidP="00347660">
      <w:pPr>
        <w:rPr>
          <w:b/>
          <w:bCs/>
          <w:lang w:eastAsia="nl-NL"/>
        </w:rPr>
      </w:pPr>
      <w:r w:rsidRPr="00347660">
        <w:t>Template:</w:t>
      </w:r>
      <w:r w:rsidRPr="00347660">
        <w:br/>
      </w:r>
      <w:r w:rsidRPr="00347660">
        <w:rPr>
          <w:b/>
          <w:bCs/>
          <w:lang w:eastAsia="nl-NL"/>
        </w:rPr>
        <w:t>Vijf Vinger Vragen-methode</w:t>
      </w:r>
    </w:p>
    <w:p w14:paraId="53712F46" w14:textId="5C8A06B1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1.</w:t>
      </w:r>
      <w:r w:rsidRPr="00347660">
        <w:rPr>
          <w:lang w:eastAsia="nl-NL"/>
        </w:rPr>
        <w:t xml:space="preserve"> Duim: Waar ben je trots op?</w:t>
      </w:r>
    </w:p>
    <w:p w14:paraId="50C08665" w14:textId="6732FC3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2.</w:t>
      </w:r>
      <w:r w:rsidRPr="00347660">
        <w:rPr>
          <w:lang w:eastAsia="nl-NL"/>
        </w:rPr>
        <w:t xml:space="preserve"> Wijsvinger: Waar ligt de focus op?</w:t>
      </w:r>
    </w:p>
    <w:p w14:paraId="63734012" w14:textId="793A36A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3.</w:t>
      </w:r>
      <w:r w:rsidRPr="00347660">
        <w:rPr>
          <w:lang w:eastAsia="nl-NL"/>
        </w:rPr>
        <w:t xml:space="preserve"> Middelvinger: Wat irriteert je?</w:t>
      </w:r>
    </w:p>
    <w:p w14:paraId="7114D290" w14:textId="74AEC487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4.</w:t>
      </w:r>
      <w:r w:rsidRPr="00347660">
        <w:rPr>
          <w:lang w:eastAsia="nl-NL"/>
        </w:rPr>
        <w:t xml:space="preserve"> Ringvinger: Welke waardes ben je trouw aan?</w:t>
      </w:r>
    </w:p>
    <w:p w14:paraId="4169DD27" w14:textId="1F37C5A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5.</w:t>
      </w:r>
      <w:r w:rsidRPr="00347660">
        <w:rPr>
          <w:lang w:eastAsia="nl-NL"/>
        </w:rPr>
        <w:t xml:space="preserve"> Pink: Waar voel je je klein in? Wat vind je moeilijk?</w:t>
      </w:r>
    </w:p>
    <w:p w14:paraId="049BC1A6" w14:textId="1555FF81" w:rsidR="00347660" w:rsidRDefault="00347660" w:rsidP="00347660">
      <w:pPr>
        <w:pBdr>
          <w:bottom w:val="single" w:sz="6" w:space="1" w:color="auto"/>
        </w:pBdr>
        <w:rPr>
          <w:lang w:eastAsia="nl-NL"/>
        </w:rPr>
      </w:pPr>
    </w:p>
    <w:p w14:paraId="4F1A5FE3" w14:textId="70626D06" w:rsidR="00C22038" w:rsidRPr="00C22038" w:rsidRDefault="00C22038" w:rsidP="00C22038">
      <w:pPr>
        <w:pStyle w:val="Titel"/>
        <w:jc w:val="center"/>
        <w:rPr>
          <w:b/>
          <w:bCs/>
          <w:lang w:eastAsia="nl-NL"/>
        </w:rPr>
      </w:pPr>
      <w:r w:rsidRPr="00C22038">
        <w:rPr>
          <w:b/>
          <w:bCs/>
          <w:lang w:eastAsia="nl-NL"/>
        </w:rPr>
        <w:t>Sprint 1:</w:t>
      </w:r>
    </w:p>
    <w:p w14:paraId="659CF6FD" w14:textId="77777777" w:rsidR="00C22038" w:rsidRDefault="00C22038" w:rsidP="00C22038">
      <w:pPr>
        <w:pStyle w:val="Lijstalinea"/>
        <w:rPr>
          <w:lang w:eastAsia="nl-NL"/>
        </w:rPr>
      </w:pPr>
    </w:p>
    <w:p w14:paraId="241D54F2" w14:textId="2F39951E" w:rsidR="002C6F92" w:rsidRDefault="002C6F92" w:rsidP="002C6F92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Duidelijke onderlinge verdelingen.</w:t>
      </w:r>
    </w:p>
    <w:p w14:paraId="50875A4D" w14:textId="345D56EA" w:rsidR="002C6F92" w:rsidRDefault="002C6F92" w:rsidP="002C6F92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Geconcentreerd blijven tijdens het project.</w:t>
      </w:r>
    </w:p>
    <w:p w14:paraId="6147D186" w14:textId="75A1704E" w:rsidR="002C6F92" w:rsidRDefault="004A78E8" w:rsidP="002C6F92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Dat de review slecht ging.</w:t>
      </w:r>
    </w:p>
    <w:p w14:paraId="6EA7B851" w14:textId="7CF12F19" w:rsidR="002C6F92" w:rsidRDefault="002C6F92" w:rsidP="002C6F92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Goeie samenwerking.</w:t>
      </w:r>
    </w:p>
    <w:p w14:paraId="18AC02CD" w14:textId="7552C782" w:rsidR="003D75B9" w:rsidRDefault="004A78E8" w:rsidP="00D02EA0">
      <w:pPr>
        <w:pStyle w:val="Lijstalinea"/>
        <w:numPr>
          <w:ilvl w:val="0"/>
          <w:numId w:val="3"/>
        </w:numPr>
        <w:jc w:val="both"/>
        <w:rPr>
          <w:lang w:eastAsia="nl-NL"/>
        </w:rPr>
      </w:pPr>
      <w:r>
        <w:rPr>
          <w:lang w:eastAsia="nl-NL"/>
        </w:rPr>
        <w:t xml:space="preserve">Ons houden aan de voorbereiding. </w:t>
      </w:r>
    </w:p>
    <w:p w14:paraId="4D8A9DFC" w14:textId="77777777" w:rsidR="003D75B9" w:rsidRDefault="003D75B9" w:rsidP="003D75B9">
      <w:pPr>
        <w:pBdr>
          <w:bottom w:val="single" w:sz="6" w:space="1" w:color="auto"/>
        </w:pBdr>
        <w:rPr>
          <w:lang w:eastAsia="nl-NL"/>
        </w:rPr>
      </w:pPr>
    </w:p>
    <w:p w14:paraId="5764B543" w14:textId="77777777" w:rsidR="003D75B9" w:rsidRDefault="003D75B9" w:rsidP="003D75B9">
      <w:pPr>
        <w:jc w:val="both"/>
        <w:rPr>
          <w:lang w:eastAsia="nl-NL"/>
        </w:rPr>
      </w:pPr>
    </w:p>
    <w:p w14:paraId="047F7F6B" w14:textId="7F95E2BD" w:rsidR="003D75B9" w:rsidRPr="00C22038" w:rsidRDefault="003D75B9" w:rsidP="003D75B9">
      <w:pPr>
        <w:pStyle w:val="Titel"/>
        <w:jc w:val="center"/>
        <w:rPr>
          <w:b/>
          <w:bCs/>
          <w:lang w:eastAsia="nl-NL"/>
        </w:rPr>
      </w:pPr>
      <w:r>
        <w:rPr>
          <w:lang w:eastAsia="nl-NL"/>
        </w:rPr>
        <w:tab/>
      </w:r>
      <w:r w:rsidRPr="00C22038">
        <w:rPr>
          <w:b/>
          <w:bCs/>
          <w:lang w:eastAsia="nl-NL"/>
        </w:rPr>
        <w:t xml:space="preserve">Sprint </w:t>
      </w:r>
      <w:r>
        <w:rPr>
          <w:b/>
          <w:bCs/>
          <w:lang w:eastAsia="nl-NL"/>
        </w:rPr>
        <w:t>2</w:t>
      </w:r>
      <w:r w:rsidRPr="00C22038">
        <w:rPr>
          <w:b/>
          <w:bCs/>
          <w:lang w:eastAsia="nl-NL"/>
        </w:rPr>
        <w:t>:</w:t>
      </w:r>
    </w:p>
    <w:p w14:paraId="2A47E2F2" w14:textId="77777777" w:rsidR="003D75B9" w:rsidRDefault="003D75B9" w:rsidP="003D75B9">
      <w:pPr>
        <w:pStyle w:val="Lijstalinea"/>
        <w:rPr>
          <w:lang w:eastAsia="nl-NL"/>
        </w:rPr>
      </w:pPr>
    </w:p>
    <w:p w14:paraId="22DA24CC" w14:textId="7B4E9702" w:rsidR="003D75B9" w:rsidRDefault="003D75B9" w:rsidP="003D75B9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Presentatie ging heel goed.</w:t>
      </w:r>
    </w:p>
    <w:p w14:paraId="7347199A" w14:textId="77777777" w:rsidR="003D75B9" w:rsidRDefault="003D75B9" w:rsidP="003D75B9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Geconcentreerd blijven tijdens het project.</w:t>
      </w:r>
    </w:p>
    <w:p w14:paraId="25C27982" w14:textId="6B1BAE9B" w:rsidR="003D75B9" w:rsidRDefault="003D75B9" w:rsidP="003D75B9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Niet meer zeggen: “Ik wil naar huis.”</w:t>
      </w:r>
    </w:p>
    <w:p w14:paraId="30BC2A13" w14:textId="2006511E" w:rsidR="003D75B9" w:rsidRDefault="003D75B9" w:rsidP="003D75B9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Rol verdeling.</w:t>
      </w:r>
    </w:p>
    <w:p w14:paraId="4495A1E9" w14:textId="64A2BA17" w:rsidR="003D75B9" w:rsidRDefault="00A52025" w:rsidP="003D75B9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Concentratie.</w:t>
      </w:r>
    </w:p>
    <w:p w14:paraId="57E3A3CA" w14:textId="77777777" w:rsidR="00551D7E" w:rsidRDefault="00551D7E" w:rsidP="00551D7E">
      <w:pPr>
        <w:rPr>
          <w:lang w:eastAsia="nl-NL"/>
        </w:rPr>
      </w:pPr>
    </w:p>
    <w:p w14:paraId="3CDCAD27" w14:textId="77777777" w:rsidR="00551D7E" w:rsidRDefault="00551D7E" w:rsidP="00551D7E">
      <w:pPr>
        <w:pBdr>
          <w:bottom w:val="single" w:sz="6" w:space="1" w:color="auto"/>
        </w:pBdr>
        <w:rPr>
          <w:lang w:eastAsia="nl-NL"/>
        </w:rPr>
      </w:pPr>
    </w:p>
    <w:p w14:paraId="015B32B9" w14:textId="77777777" w:rsidR="00551D7E" w:rsidRDefault="00551D7E" w:rsidP="00551D7E">
      <w:pPr>
        <w:pBdr>
          <w:bottom w:val="single" w:sz="6" w:space="1" w:color="auto"/>
        </w:pBdr>
        <w:rPr>
          <w:lang w:eastAsia="nl-NL"/>
        </w:rPr>
      </w:pPr>
    </w:p>
    <w:p w14:paraId="2D8D504A" w14:textId="77777777" w:rsidR="00551D7E" w:rsidRDefault="00551D7E" w:rsidP="00551D7E">
      <w:pPr>
        <w:pBdr>
          <w:bottom w:val="single" w:sz="6" w:space="1" w:color="auto"/>
        </w:pBdr>
        <w:rPr>
          <w:lang w:eastAsia="nl-NL"/>
        </w:rPr>
      </w:pPr>
    </w:p>
    <w:p w14:paraId="45F0984D" w14:textId="77777777" w:rsidR="00551D7E" w:rsidRDefault="00551D7E" w:rsidP="00551D7E">
      <w:pPr>
        <w:pBdr>
          <w:bottom w:val="single" w:sz="6" w:space="1" w:color="auto"/>
        </w:pBdr>
        <w:rPr>
          <w:lang w:eastAsia="nl-NL"/>
        </w:rPr>
      </w:pPr>
    </w:p>
    <w:p w14:paraId="78EB8D8D" w14:textId="77777777" w:rsidR="00551D7E" w:rsidRDefault="00551D7E" w:rsidP="00551D7E">
      <w:pPr>
        <w:jc w:val="both"/>
        <w:rPr>
          <w:lang w:eastAsia="nl-NL"/>
        </w:rPr>
      </w:pPr>
    </w:p>
    <w:p w14:paraId="7FA258FF" w14:textId="34352A96" w:rsidR="00551D7E" w:rsidRPr="00C22038" w:rsidRDefault="00551D7E" w:rsidP="00551D7E">
      <w:pPr>
        <w:pStyle w:val="Titel"/>
        <w:jc w:val="center"/>
        <w:rPr>
          <w:b/>
          <w:bCs/>
          <w:lang w:eastAsia="nl-NL"/>
        </w:rPr>
      </w:pPr>
      <w:r>
        <w:rPr>
          <w:lang w:eastAsia="nl-NL"/>
        </w:rPr>
        <w:tab/>
      </w:r>
      <w:r w:rsidRPr="00C22038">
        <w:rPr>
          <w:b/>
          <w:bCs/>
          <w:lang w:eastAsia="nl-NL"/>
        </w:rPr>
        <w:t xml:space="preserve">Sprint </w:t>
      </w:r>
      <w:r>
        <w:rPr>
          <w:b/>
          <w:bCs/>
          <w:lang w:eastAsia="nl-NL"/>
        </w:rPr>
        <w:t>3</w:t>
      </w:r>
      <w:r w:rsidRPr="00C22038">
        <w:rPr>
          <w:b/>
          <w:bCs/>
          <w:lang w:eastAsia="nl-NL"/>
        </w:rPr>
        <w:t>:</w:t>
      </w:r>
    </w:p>
    <w:p w14:paraId="123D3BBB" w14:textId="77777777" w:rsidR="00551D7E" w:rsidRDefault="00551D7E" w:rsidP="00551D7E">
      <w:pPr>
        <w:pStyle w:val="Lijstalinea"/>
        <w:rPr>
          <w:lang w:eastAsia="nl-NL"/>
        </w:rPr>
      </w:pPr>
    </w:p>
    <w:p w14:paraId="5229299B" w14:textId="716A9974" w:rsidR="00551D7E" w:rsidRDefault="00551D7E" w:rsidP="00551D7E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Aangegeven of je hulp nodig hebt.</w:t>
      </w:r>
    </w:p>
    <w:p w14:paraId="102E13C0" w14:textId="4F977F8B" w:rsidR="00551D7E" w:rsidRDefault="00551D7E" w:rsidP="00551D7E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Een goed cijfer.</w:t>
      </w:r>
    </w:p>
    <w:p w14:paraId="1E5AA4E0" w14:textId="7BCBE531" w:rsidR="00551D7E" w:rsidRDefault="00551D7E" w:rsidP="00551D7E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Lawaai in dit lokaal</w:t>
      </w:r>
    </w:p>
    <w:p w14:paraId="52B86A91" w14:textId="001AE870" w:rsidR="00551D7E" w:rsidRDefault="00551D7E" w:rsidP="00551D7E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Samenwerking</w:t>
      </w:r>
    </w:p>
    <w:p w14:paraId="46DE0153" w14:textId="68F168B1" w:rsidR="00551D7E" w:rsidRDefault="00551D7E" w:rsidP="00551D7E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Concentratie</w:t>
      </w:r>
    </w:p>
    <w:p w14:paraId="6FE4F01E" w14:textId="77777777" w:rsidR="00551D7E" w:rsidRDefault="00551D7E" w:rsidP="00551D7E">
      <w:pPr>
        <w:rPr>
          <w:lang w:eastAsia="nl-NL"/>
        </w:rPr>
      </w:pPr>
    </w:p>
    <w:p w14:paraId="60BED3D1" w14:textId="3B712F5A" w:rsidR="003D75B9" w:rsidRPr="00347660" w:rsidRDefault="003D75B9" w:rsidP="003D75B9">
      <w:pPr>
        <w:tabs>
          <w:tab w:val="left" w:pos="2603"/>
        </w:tabs>
        <w:rPr>
          <w:lang w:eastAsia="nl-NL"/>
        </w:rPr>
      </w:pPr>
    </w:p>
    <w:p w14:paraId="1EDB9872" w14:textId="3B1D48CF" w:rsidR="00347660" w:rsidRPr="00347660" w:rsidRDefault="00347660" w:rsidP="00347660"/>
    <w:sectPr w:rsidR="00347660" w:rsidRPr="0034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ED3"/>
    <w:multiLevelType w:val="hybridMultilevel"/>
    <w:tmpl w:val="73B8DE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BFB"/>
    <w:multiLevelType w:val="hybridMultilevel"/>
    <w:tmpl w:val="6F988C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070"/>
    <w:multiLevelType w:val="hybridMultilevel"/>
    <w:tmpl w:val="73B8D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92532"/>
    <w:multiLevelType w:val="hybridMultilevel"/>
    <w:tmpl w:val="73B8D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24A4"/>
    <w:multiLevelType w:val="multilevel"/>
    <w:tmpl w:val="BDD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249773">
    <w:abstractNumId w:val="4"/>
  </w:num>
  <w:num w:numId="2" w16cid:durableId="2117872156">
    <w:abstractNumId w:val="1"/>
  </w:num>
  <w:num w:numId="3" w16cid:durableId="71971230">
    <w:abstractNumId w:val="0"/>
  </w:num>
  <w:num w:numId="4" w16cid:durableId="2038969231">
    <w:abstractNumId w:val="2"/>
  </w:num>
  <w:num w:numId="5" w16cid:durableId="573246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8"/>
    <w:rsid w:val="00243DE4"/>
    <w:rsid w:val="002C6F92"/>
    <w:rsid w:val="00347660"/>
    <w:rsid w:val="003D75B9"/>
    <w:rsid w:val="003F5DFA"/>
    <w:rsid w:val="00400BE6"/>
    <w:rsid w:val="004A78E8"/>
    <w:rsid w:val="004F053E"/>
    <w:rsid w:val="005133A3"/>
    <w:rsid w:val="00551D7E"/>
    <w:rsid w:val="00681B38"/>
    <w:rsid w:val="00A52025"/>
    <w:rsid w:val="00AD6B6A"/>
    <w:rsid w:val="00C22038"/>
    <w:rsid w:val="00C531B6"/>
    <w:rsid w:val="00CE68CC"/>
    <w:rsid w:val="00DE123E"/>
    <w:rsid w:val="00DE32D3"/>
    <w:rsid w:val="00E011BC"/>
    <w:rsid w:val="00E367D5"/>
    <w:rsid w:val="00F83648"/>
    <w:rsid w:val="00F95BF6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0F3B"/>
  <w15:chartTrackingRefBased/>
  <w15:docId w15:val="{C83DAACE-FFE8-4476-AA2C-C3FD398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5B9"/>
  </w:style>
  <w:style w:type="paragraph" w:styleId="Kop1">
    <w:name w:val="heading 1"/>
    <w:basedOn w:val="Standaard"/>
    <w:next w:val="Standaard"/>
    <w:link w:val="Kop1Char"/>
    <w:uiPriority w:val="9"/>
    <w:qFormat/>
    <w:rsid w:val="0068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B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B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B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B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B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B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B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B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B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B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B38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Standaard"/>
    <w:rsid w:val="0034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Knaapen, Bram</dc:creator>
  <cp:keywords/>
  <dc:description/>
  <cp:lastModifiedBy>Knaapen, Bram</cp:lastModifiedBy>
  <cp:revision>36</cp:revision>
  <dcterms:created xsi:type="dcterms:W3CDTF">2024-05-17T10:32:00Z</dcterms:created>
  <dcterms:modified xsi:type="dcterms:W3CDTF">2024-07-02T06:56:00Z</dcterms:modified>
</cp:coreProperties>
</file>