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3DBF1" w14:textId="7CBD3B18" w:rsidR="00935302" w:rsidRDefault="00C726BD" w:rsidP="00C726BD">
      <w:pPr>
        <w:pStyle w:val="Heading1"/>
        <w:rPr>
          <w:lang w:val="en-US"/>
        </w:rPr>
      </w:pPr>
      <w:r>
        <w:rPr>
          <w:lang w:val="en-US"/>
        </w:rPr>
        <w:t>Main content</w:t>
      </w:r>
      <w:r w:rsidR="00FB13C5">
        <w:rPr>
          <w:lang w:val="en-US"/>
        </w:rPr>
        <w:tab/>
      </w:r>
      <w:r w:rsidR="00FB13C5">
        <w:rPr>
          <w:lang w:val="en-US"/>
        </w:rPr>
        <w:tab/>
      </w:r>
      <w:r w:rsidR="00FB13C5">
        <w:rPr>
          <w:lang w:val="en-US"/>
        </w:rPr>
        <w:tab/>
      </w:r>
      <w:r w:rsidR="00FB13C5">
        <w:rPr>
          <w:lang w:val="en-US"/>
        </w:rPr>
        <w:tab/>
      </w:r>
      <w:proofErr w:type="spellStart"/>
      <w:r w:rsidR="00FB13C5">
        <w:rPr>
          <w:lang w:val="en-US"/>
        </w:rPr>
        <w:t>Beverwijk</w:t>
      </w:r>
      <w:proofErr w:type="spellEnd"/>
    </w:p>
    <w:p w14:paraId="6CD05D6D" w14:textId="1EFC36AE" w:rsidR="00C726BD" w:rsidRDefault="00C726BD" w:rsidP="00C726BD">
      <w:pPr>
        <w:pStyle w:val="Heading2"/>
        <w:rPr>
          <w:lang w:val="en-US"/>
        </w:rPr>
      </w:pPr>
      <w:r>
        <w:rPr>
          <w:lang w:val="en-US"/>
        </w:rPr>
        <w:t xml:space="preserve">Something Main is </w:t>
      </w:r>
      <w:r w:rsidR="00D5270B">
        <w:rPr>
          <w:lang w:val="en-US"/>
        </w:rPr>
        <w:t>famous</w:t>
      </w:r>
      <w:r>
        <w:rPr>
          <w:lang w:val="en-US"/>
        </w:rPr>
        <w:t xml:space="preserve"> about and how they promote it, 150 words, 2 images</w:t>
      </w:r>
    </w:p>
    <w:p w14:paraId="41196922" w14:textId="0F14E7F4" w:rsidR="00C726BD" w:rsidRDefault="00F04F3B" w:rsidP="00C726BD">
      <w:r w:rsidRPr="00F04F3B">
        <w:t>Van speelgoedwinkels tot ele</w:t>
      </w:r>
      <w:r w:rsidR="007C36EA">
        <w:t>k</w:t>
      </w:r>
      <w:r w:rsidRPr="00F04F3B">
        <w:t>tronica-o</w:t>
      </w:r>
      <w:r>
        <w:t>utlets: werkelijk alles is te vinden bij De Bazaar in Beverwijk</w:t>
      </w:r>
      <w:r w:rsidR="007C36EA">
        <w:t xml:space="preserve">. </w:t>
      </w:r>
      <w:r>
        <w:t xml:space="preserve">Het is de grootste overdekte markt van heel Europa. </w:t>
      </w:r>
      <w:r w:rsidR="007C36EA">
        <w:t>Onder andere</w:t>
      </w:r>
      <w:r>
        <w:t xml:space="preserve"> de Goudsouk</w:t>
      </w:r>
      <w:r w:rsidR="007C36EA">
        <w:t xml:space="preserve"> is</w:t>
      </w:r>
      <w:r>
        <w:t xml:space="preserve"> onderdeel van De Bazaar</w:t>
      </w:r>
      <w:r w:rsidR="007C36EA">
        <w:t>,</w:t>
      </w:r>
      <w:r>
        <w:t xml:space="preserve"> </w:t>
      </w:r>
      <w:r w:rsidR="007C36EA">
        <w:t>e</w:t>
      </w:r>
      <w:r>
        <w:t>en prachtige hal van 1500m</w:t>
      </w:r>
      <w:r>
        <w:rPr>
          <w:vertAlign w:val="superscript"/>
        </w:rPr>
        <w:t xml:space="preserve">2 </w:t>
      </w:r>
      <w:r>
        <w:t>waarin 22 juweliers hun winkel hebben. Het wordt dan ook wel ‘de grootste schatkist’ van Europa genoemd.</w:t>
      </w:r>
      <w:r w:rsidR="007C36EA">
        <w:t xml:space="preserve"> Een ander belangrijk onderdeel van de Bazaar is de Oosters Markt. Hier kun je onder andere heerlijk oosters eten voor een lage prijs.</w:t>
      </w:r>
    </w:p>
    <w:p w14:paraId="3F06A786" w14:textId="0B94A2A2" w:rsidR="007C36EA" w:rsidRPr="00F04F3B" w:rsidRDefault="007C36EA" w:rsidP="00C726BD">
      <w:r>
        <w:t>Aan de andere kant van Beverwijk ligt Tata Steel. Voorheen bekend als Corus en daarvoor nog als De Hoogovens. Tata is een groot staalbewerkingsbedrijf dat voor miljoenen tonnen aan staal exporteert</w:t>
      </w:r>
      <w:r w:rsidR="002764BA">
        <w:t xml:space="preserve">. Het wordt gezien als een van de grootste bedrijven van heel Nederland. Tata zorgt dan ook voor duizenden banen voor mensen in de regio IJmuiden, waar Beverwijk onderdeel van is. Tata is de sponsor van vele evenementen in Beverwijk. Een van deze evenementen is het Tata Steel </w:t>
      </w:r>
      <w:proofErr w:type="spellStart"/>
      <w:r w:rsidR="002764BA">
        <w:t>Chess</w:t>
      </w:r>
      <w:proofErr w:type="spellEnd"/>
      <w:r w:rsidR="002764BA">
        <w:t xml:space="preserve"> </w:t>
      </w:r>
      <w:proofErr w:type="spellStart"/>
      <w:r w:rsidR="002764BA">
        <w:t>Tournament</w:t>
      </w:r>
      <w:proofErr w:type="spellEnd"/>
      <w:r w:rsidR="002764BA">
        <w:t xml:space="preserve">.  </w:t>
      </w:r>
    </w:p>
    <w:p w14:paraId="4DBEC9D9" w14:textId="2B5264F2" w:rsidR="00C726BD" w:rsidRPr="00F04F3B" w:rsidRDefault="00C726BD" w:rsidP="00C726BD"/>
    <w:p w14:paraId="12F76CF6" w14:textId="46D29A61" w:rsidR="00C726BD" w:rsidRPr="00207912" w:rsidRDefault="00C726BD" w:rsidP="00C726BD">
      <w:pPr>
        <w:pStyle w:val="Heading1"/>
        <w:rPr>
          <w:lang w:val="en-US"/>
        </w:rPr>
      </w:pPr>
      <w:r w:rsidRPr="00207912">
        <w:rPr>
          <w:lang w:val="en-US"/>
        </w:rPr>
        <w:t>Secondary content</w:t>
      </w:r>
      <w:r w:rsidR="00FB13C5" w:rsidRPr="00207912">
        <w:rPr>
          <w:lang w:val="en-US"/>
        </w:rPr>
        <w:tab/>
      </w:r>
      <w:r w:rsidR="00FB13C5" w:rsidRPr="00207912">
        <w:rPr>
          <w:lang w:val="en-US"/>
        </w:rPr>
        <w:tab/>
      </w:r>
      <w:r w:rsidR="00FB13C5" w:rsidRPr="00207912">
        <w:rPr>
          <w:lang w:val="en-US"/>
        </w:rPr>
        <w:tab/>
      </w:r>
      <w:proofErr w:type="spellStart"/>
      <w:r w:rsidR="00FB13C5" w:rsidRPr="00207912">
        <w:rPr>
          <w:lang w:val="en-US"/>
        </w:rPr>
        <w:t>Beverwijk</w:t>
      </w:r>
      <w:proofErr w:type="spellEnd"/>
      <w:r w:rsidR="00FB13C5" w:rsidRPr="00207912">
        <w:rPr>
          <w:lang w:val="en-US"/>
        </w:rPr>
        <w:t xml:space="preserve"> </w:t>
      </w:r>
      <w:proofErr w:type="spellStart"/>
      <w:r w:rsidR="00FB13C5" w:rsidRPr="00207912">
        <w:rPr>
          <w:lang w:val="en-US"/>
        </w:rPr>
        <w:t>en</w:t>
      </w:r>
      <w:proofErr w:type="spellEnd"/>
      <w:r w:rsidR="00FB13C5" w:rsidRPr="00207912">
        <w:rPr>
          <w:lang w:val="en-US"/>
        </w:rPr>
        <w:t xml:space="preserve"> Heemskerk</w:t>
      </w:r>
    </w:p>
    <w:p w14:paraId="747DFFB2" w14:textId="13B915AB" w:rsidR="00C726BD" w:rsidRDefault="00C726BD" w:rsidP="00C726BD">
      <w:pPr>
        <w:pStyle w:val="Heading2"/>
        <w:rPr>
          <w:lang w:val="en-US"/>
        </w:rPr>
      </w:pPr>
      <w:r>
        <w:rPr>
          <w:lang w:val="en-US"/>
        </w:rPr>
        <w:t xml:space="preserve">Something about the </w:t>
      </w:r>
      <w:r w:rsidR="00D5270B">
        <w:rPr>
          <w:lang w:val="en-US"/>
        </w:rPr>
        <w:t>neighborhood</w:t>
      </w:r>
      <w:r>
        <w:rPr>
          <w:lang w:val="en-US"/>
        </w:rPr>
        <w:t xml:space="preserve">, shops, companies, tourism etc. 350 words, 2 </w:t>
      </w:r>
      <w:r w:rsidR="00D5270B">
        <w:rPr>
          <w:lang w:val="en-US"/>
        </w:rPr>
        <w:t>images</w:t>
      </w:r>
    </w:p>
    <w:p w14:paraId="2A95CEE4" w14:textId="1A2A85D4" w:rsidR="00207912" w:rsidRDefault="00207912" w:rsidP="00F81479">
      <w:r>
        <w:t xml:space="preserve">Beverwijk ligt vlak bij de kust, waardoor je op een mooie zomerse dag altijd naar het strand toe kunt. Je hebt strandopgangen in Wijk aan Zee en Heemskerk. Die van Wijk aan Zee heeft een zeer uitgebreide parkeerplaats op 15 minuten lopen. Hierdoor kun je ook met de auto naar het strand. De opgang van Heemskerk daarentegen gaat dwars door de Heemskerkse duinen, waar je niet met auto’s of scooters mag rijden. Daardoor is dit het perfecte strand voor de echte natuurliefhebber. </w:t>
      </w:r>
    </w:p>
    <w:p w14:paraId="6C5CDCAC" w14:textId="01C0481F" w:rsidR="00207912" w:rsidRPr="00207912" w:rsidRDefault="00207912" w:rsidP="00F81479">
      <w:r>
        <w:t>Tegen Beverwijk aan ligt Heemskerk en zijn prachtige centrum, beter bekend als ‘het Dorp’. Dit centrum is kleiner dan dat van Beverwijk, maar heeft meer terrasjes en er hangt over het algemeen een gezelligere sfeer.</w:t>
      </w:r>
      <w:r w:rsidR="008A00F8">
        <w:t xml:space="preserve"> Echter kunnen ook de mensen die een middagje willen shoppen hier terecht, gezien het Dorp vol zit met winkels. Van bakkers tot speelgoedwinkels, werkelijk alles is er te vinden. Ook voor de mensen die van een avondje uit gaan zijn er meerdere drukke maar erg gezellige cafés.</w:t>
      </w:r>
    </w:p>
    <w:p w14:paraId="788BE587" w14:textId="7A3FF4A4" w:rsidR="00F81479" w:rsidRDefault="00B73E86" w:rsidP="00F81479">
      <w:r>
        <w:t xml:space="preserve">Voor mensen die willen winkelen in Beverwijk zijn er meer dan genoeg opties. Zo heb je in het centrum van Beverwijk de Breestraat, een drukbezochte winkelstraat met ruim 70 verschillende winkels en meerdere cafés. Onderdeel van de Breestraat is de Beverhof, een van de vele overdekte winkelcentra in Beverwijk. Naast de Beverhof liggen ook de Plantage en de Wijkerbaan nog in Beverwijk. Van deze drie is de Beverhof met zijn 30 winkels de grootste, en de enige die volledig overdekt is. Voor de doeners is er het Marlo Center, een bedrijventerrein van circa 25.000 vierkante meter groot met alle bekende bouw- en supermarkten. </w:t>
      </w:r>
    </w:p>
    <w:p w14:paraId="02992640" w14:textId="243D3CD1" w:rsidR="00B6679F" w:rsidRPr="00207912" w:rsidRDefault="00B6679F" w:rsidP="00F81479">
      <w:r>
        <w:t xml:space="preserve">Ook de cultuurliefhebber heeft meer dan genoeg te doen in Beverwijk. </w:t>
      </w:r>
    </w:p>
    <w:p w14:paraId="2C6E0EAC" w14:textId="3E3C0B1B" w:rsidR="00F81479" w:rsidRPr="004C2797" w:rsidRDefault="00F81479" w:rsidP="00F81479">
      <w:pPr>
        <w:pStyle w:val="Heading1"/>
        <w:rPr>
          <w:lang w:val="en-US"/>
        </w:rPr>
      </w:pPr>
      <w:r w:rsidRPr="004C2797">
        <w:rPr>
          <w:lang w:val="en-US"/>
        </w:rPr>
        <w:t>Sport content</w:t>
      </w:r>
    </w:p>
    <w:p w14:paraId="2082D716" w14:textId="7761A557" w:rsidR="00F81479" w:rsidRDefault="00F81479" w:rsidP="00F81479">
      <w:pPr>
        <w:pStyle w:val="Heading2"/>
        <w:rPr>
          <w:lang w:val="en-US"/>
        </w:rPr>
      </w:pPr>
      <w:r>
        <w:rPr>
          <w:lang w:val="en-US"/>
        </w:rPr>
        <w:t>List of 10 clubs in the area with links to their site. 2 lines each. 1 has to be referral.</w:t>
      </w:r>
    </w:p>
    <w:p w14:paraId="7810E094" w14:textId="3A849636" w:rsidR="009A25BA" w:rsidRDefault="009A25BA" w:rsidP="009A25BA">
      <w:pPr>
        <w:rPr>
          <w:lang w:val="en-US"/>
        </w:rPr>
      </w:pPr>
    </w:p>
    <w:p w14:paraId="0B83669E" w14:textId="4B047C70" w:rsidR="009A25BA" w:rsidRDefault="009A25BA" w:rsidP="009A25BA">
      <w:pPr>
        <w:rPr>
          <w:lang w:val="en-US"/>
        </w:rPr>
      </w:pPr>
    </w:p>
    <w:p w14:paraId="0626A1A5" w14:textId="49E0D005" w:rsidR="009A25BA" w:rsidRDefault="009A25BA" w:rsidP="009A25BA">
      <w:pPr>
        <w:pStyle w:val="Heading1"/>
        <w:rPr>
          <w:lang w:val="en-US"/>
        </w:rPr>
      </w:pPr>
      <w:r>
        <w:rPr>
          <w:lang w:val="en-US"/>
        </w:rPr>
        <w:t>About content</w:t>
      </w:r>
    </w:p>
    <w:p w14:paraId="509933EB" w14:textId="3223B3B5" w:rsidR="009A25BA" w:rsidRDefault="009A25BA" w:rsidP="009A25BA">
      <w:pPr>
        <w:pStyle w:val="Heading2"/>
        <w:rPr>
          <w:lang w:val="en-US"/>
        </w:rPr>
      </w:pPr>
      <w:r>
        <w:rPr>
          <w:lang w:val="en-US"/>
        </w:rPr>
        <w:t>Free to fill in myself. Has to use aside!</w:t>
      </w:r>
    </w:p>
    <w:p w14:paraId="1EB1F668" w14:textId="7FD44A09" w:rsidR="00FB13C5" w:rsidRDefault="004C2797" w:rsidP="00FB13C5">
      <w:r w:rsidRPr="004C2797">
        <w:t xml:space="preserve">BJJ Heemskerk is een </w:t>
      </w:r>
      <w:proofErr w:type="spellStart"/>
      <w:r w:rsidRPr="004C2797">
        <w:t>B</w:t>
      </w:r>
      <w:r>
        <w:t>razilian</w:t>
      </w:r>
      <w:proofErr w:type="spellEnd"/>
      <w:r>
        <w:t xml:space="preserve"> </w:t>
      </w:r>
      <w:proofErr w:type="spellStart"/>
      <w:r>
        <w:t>Jiu-Jitsu</w:t>
      </w:r>
      <w:proofErr w:type="spellEnd"/>
      <w:r>
        <w:t xml:space="preserve"> en Judo school (</w:t>
      </w:r>
      <w:proofErr w:type="spellStart"/>
      <w:r>
        <w:t>dojo</w:t>
      </w:r>
      <w:proofErr w:type="spellEnd"/>
      <w:r>
        <w:t xml:space="preserve">) gevestigd in </w:t>
      </w:r>
      <w:proofErr w:type="spellStart"/>
      <w:r>
        <w:t>Greg’s</w:t>
      </w:r>
      <w:proofErr w:type="spellEnd"/>
      <w:r>
        <w:t xml:space="preserve"> Gym Beverwijk. De trainingen worden gegeven door Sebastiaan Munter, een echte veteraan in vechtsporten. Hij begon met judo op zijn 6</w:t>
      </w:r>
      <w:r w:rsidRPr="004C2797">
        <w:rPr>
          <w:vertAlign w:val="superscript"/>
        </w:rPr>
        <w:t>e</w:t>
      </w:r>
      <w:r>
        <w:t xml:space="preserve"> en behaalde op zijn 15</w:t>
      </w:r>
      <w:r w:rsidRPr="004C2797">
        <w:rPr>
          <w:vertAlign w:val="superscript"/>
        </w:rPr>
        <w:t>e</w:t>
      </w:r>
      <w:r>
        <w:t xml:space="preserve"> al zijn zwarte band. In 2001 studeerde hij af van de ALO en was hij officieel bevoegd docent. In 2002 begon hij BJJ te trainen en al na enkele maanden was hij Nederlands kampioen. </w:t>
      </w:r>
    </w:p>
    <w:p w14:paraId="0E2932C9" w14:textId="77777777" w:rsidR="004C2797" w:rsidRPr="004C2797" w:rsidRDefault="004C2797" w:rsidP="00FB13C5">
      <w:bookmarkStart w:id="0" w:name="_GoBack"/>
      <w:bookmarkEnd w:id="0"/>
    </w:p>
    <w:p w14:paraId="2E06FB17" w14:textId="77777777" w:rsidR="00FB13C5" w:rsidRPr="004C2797" w:rsidRDefault="00FB13C5" w:rsidP="00FB13C5"/>
    <w:sectPr w:rsidR="00FB13C5" w:rsidRPr="004C27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BD"/>
    <w:rsid w:val="00207912"/>
    <w:rsid w:val="002764BA"/>
    <w:rsid w:val="004C2797"/>
    <w:rsid w:val="007C36EA"/>
    <w:rsid w:val="008A00F8"/>
    <w:rsid w:val="00935302"/>
    <w:rsid w:val="009A25BA"/>
    <w:rsid w:val="00AD5B7B"/>
    <w:rsid w:val="00B6679F"/>
    <w:rsid w:val="00B73E86"/>
    <w:rsid w:val="00C14C61"/>
    <w:rsid w:val="00C726BD"/>
    <w:rsid w:val="00CF6062"/>
    <w:rsid w:val="00D5270B"/>
    <w:rsid w:val="00F04F3B"/>
    <w:rsid w:val="00F81479"/>
    <w:rsid w:val="00FB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50B6"/>
  <w15:chartTrackingRefBased/>
  <w15:docId w15:val="{C941F09A-8E16-4832-9310-5B0B572DA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72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26BD"/>
    <w:pPr>
      <w:spacing w:after="0" w:line="240" w:lineRule="auto"/>
    </w:pPr>
    <w:rPr>
      <w:lang w:val="nl-NL"/>
    </w:rPr>
  </w:style>
  <w:style w:type="character" w:customStyle="1" w:styleId="Heading1Char">
    <w:name w:val="Heading 1 Char"/>
    <w:basedOn w:val="DefaultParagraphFont"/>
    <w:link w:val="Heading1"/>
    <w:uiPriority w:val="9"/>
    <w:rsid w:val="00C726BD"/>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C726BD"/>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06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Sierhuis</dc:creator>
  <cp:keywords/>
  <dc:description/>
  <cp:lastModifiedBy>Bram Sierhuis</cp:lastModifiedBy>
  <cp:revision>12</cp:revision>
  <dcterms:created xsi:type="dcterms:W3CDTF">2019-11-05T15:39:00Z</dcterms:created>
  <dcterms:modified xsi:type="dcterms:W3CDTF">2019-11-07T12:19:00Z</dcterms:modified>
</cp:coreProperties>
</file>