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D538AE"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D538AE">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D538AE">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D538AE">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D538AE">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D538AE"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D538AE"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D538AE"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7A7A0F40" w:rsidR="00953902" w:rsidRPr="00067268" w:rsidRDefault="00D538AE" w:rsidP="009B4262">
      <w:pPr>
        <w:pStyle w:val="ListParagraph"/>
        <w:numPr>
          <w:ilvl w:val="0"/>
          <w:numId w:val="4"/>
        </w:numPr>
        <w:rPr>
          <w:rFonts w:ascii="Verdana" w:hAnsi="Verdana"/>
          <w:lang w:val="en-US"/>
        </w:rPr>
      </w:pPr>
      <w:hyperlink r:id="rId15" w:history="1">
        <w:r w:rsidR="00953902" w:rsidRPr="00067268">
          <w:rPr>
            <w:rStyle w:val="Hyperlink"/>
            <w:rFonts w:ascii="Verdana" w:hAnsi="Verdana"/>
            <w:lang w:val="en-US"/>
          </w:rPr>
          <w:t>specflow getting stated</w:t>
        </w:r>
      </w:hyperlink>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538AE">
                              <w:fldChar w:fldCharType="begin"/>
                            </w:r>
                            <w:r w:rsidR="00D538AE">
                              <w:instrText xml:space="preserve"> SEQ Figuur \* ARABIC </w:instrText>
                            </w:r>
                            <w:r w:rsidR="00D538AE">
                              <w:fldChar w:fldCharType="separate"/>
                            </w:r>
                            <w:r w:rsidR="009B02D4">
                              <w:rPr>
                                <w:noProof/>
                              </w:rPr>
                              <w:t>1</w:t>
                            </w:r>
                            <w:r w:rsidR="00D538AE">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538AE">
                        <w:fldChar w:fldCharType="begin"/>
                      </w:r>
                      <w:r w:rsidR="00D538AE">
                        <w:instrText xml:space="preserve"> SEQ Figuur \* ARABIC </w:instrText>
                      </w:r>
                      <w:r w:rsidR="00D538AE">
                        <w:fldChar w:fldCharType="separate"/>
                      </w:r>
                      <w:r w:rsidR="009B02D4">
                        <w:rPr>
                          <w:noProof/>
                        </w:rPr>
                        <w:t>1</w:t>
                      </w:r>
                      <w:r w:rsidR="00D538AE">
                        <w:rPr>
                          <w:noProof/>
                        </w:rPr>
                        <w:fldChar w:fldCharType="end"/>
                      </w:r>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D538AE">
                              <w:fldChar w:fldCharType="begin"/>
                            </w:r>
                            <w:r w:rsidR="00D538AE">
                              <w:instrText xml:space="preserve"> SEQ Figuur \* ARABIC </w:instrText>
                            </w:r>
                            <w:r w:rsidR="00D538AE">
                              <w:fldChar w:fldCharType="separate"/>
                            </w:r>
                            <w:r w:rsidR="009B02D4">
                              <w:rPr>
                                <w:noProof/>
                              </w:rPr>
                              <w:t>2</w:t>
                            </w:r>
                            <w:r w:rsidR="00D538AE">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r w:rsidR="00D538AE">
                        <w:fldChar w:fldCharType="begin"/>
                      </w:r>
                      <w:r w:rsidR="00D538AE">
                        <w:instrText xml:space="preserve"> SEQ Figuur \* ARABIC </w:instrText>
                      </w:r>
                      <w:r w:rsidR="00D538AE">
                        <w:fldChar w:fldCharType="separate"/>
                      </w:r>
                      <w:r w:rsidR="009B02D4">
                        <w:rPr>
                          <w:noProof/>
                        </w:rPr>
                        <w:t>2</w:t>
                      </w:r>
                      <w:r w:rsidR="00D538AE">
                        <w:rPr>
                          <w:noProof/>
                        </w:rPr>
                        <w:fldChar w:fldCharType="end"/>
                      </w:r>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fldSimple w:instr=" SEQ Figuur \* ARABIC ">
        <w:r>
          <w:rPr>
            <w:noProof/>
          </w:rPr>
          <w:t>17</w:t>
        </w:r>
      </w:fldSimple>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6B61165F" w14:textId="0FBB0AFA" w:rsidR="001C0259"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aanral gegevens. Om in het topic calculator te blijven zijn deze gegevens resultaten van afgewerkte mathematische operaties(berekeningen). Volgende sessie kan ik effectief gaan testen. Hieraan heb ik twee uur gewerkt. Omdat databasetesting niet breed aanbod kwam in de cursus dat ik volg heb ik mij gebaseerd op een youtube video.</w:t>
      </w:r>
    </w:p>
    <w:p w14:paraId="29D118AF" w14:textId="0346A8E4" w:rsidR="00906B71" w:rsidRDefault="00906B71" w:rsidP="00C470FD">
      <w:pPr>
        <w:rPr>
          <w:rFonts w:ascii="Verdana" w:hAnsi="Verdana"/>
          <w:b/>
          <w:bCs/>
        </w:rPr>
      </w:pPr>
      <w:r>
        <w:rPr>
          <w:rFonts w:ascii="Verdana" w:hAnsi="Verdana"/>
        </w:rPr>
        <w:t>EntityFrameWorkCore.InMemory</w:t>
      </w:r>
    </w:p>
    <w:p w14:paraId="3EC76C60" w14:textId="0BAB4467" w:rsidR="009A0778" w:rsidRPr="00777A36" w:rsidRDefault="00EA59A1" w:rsidP="00EA59A1">
      <w:pPr>
        <w:rPr>
          <w:rFonts w:ascii="Verdana" w:hAnsi="Verdana"/>
          <w:b/>
          <w:bCs/>
        </w:rPr>
      </w:pPr>
      <w:r w:rsidRPr="00EA59A1">
        <w:rPr>
          <w:rFonts w:ascii="Verdana" w:hAnsi="Verdana"/>
          <w:b/>
          <w:bCs/>
        </w:rPr>
        <w:t>https://www.youtube.com/watch?v=ddrR440JtiA</w:t>
      </w:r>
    </w:p>
    <w:sectPr w:rsidR="009A0778" w:rsidRPr="00777A36"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AB4E7" w14:textId="77777777" w:rsidR="00D538AE" w:rsidRDefault="00D538AE" w:rsidP="00753A53">
      <w:pPr>
        <w:spacing w:after="0" w:line="240" w:lineRule="auto"/>
      </w:pPr>
      <w:r>
        <w:separator/>
      </w:r>
    </w:p>
  </w:endnote>
  <w:endnote w:type="continuationSeparator" w:id="0">
    <w:p w14:paraId="530E3C25" w14:textId="77777777" w:rsidR="00D538AE" w:rsidRDefault="00D538AE"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77AAD" w14:textId="77777777" w:rsidR="00D538AE" w:rsidRDefault="00D538AE" w:rsidP="00753A53">
      <w:pPr>
        <w:spacing w:after="0" w:line="240" w:lineRule="auto"/>
      </w:pPr>
      <w:r>
        <w:separator/>
      </w:r>
    </w:p>
  </w:footnote>
  <w:footnote w:type="continuationSeparator" w:id="0">
    <w:p w14:paraId="704BE98D" w14:textId="77777777" w:rsidR="00D538AE" w:rsidRDefault="00D538AE"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7"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7"/>
  </w:num>
  <w:num w:numId="6">
    <w:abstractNumId w:val="3"/>
  </w:num>
  <w:num w:numId="7">
    <w:abstractNumId w:val="2"/>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7CA1"/>
    <w:rsid w:val="001147B1"/>
    <w:rsid w:val="001332B5"/>
    <w:rsid w:val="00163A8F"/>
    <w:rsid w:val="00185025"/>
    <w:rsid w:val="001B67DD"/>
    <w:rsid w:val="001C0259"/>
    <w:rsid w:val="001D6D39"/>
    <w:rsid w:val="001E33E8"/>
    <w:rsid w:val="001F0A03"/>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A39B1"/>
    <w:rsid w:val="00570338"/>
    <w:rsid w:val="00581FC5"/>
    <w:rsid w:val="005C29D3"/>
    <w:rsid w:val="006215FF"/>
    <w:rsid w:val="00647648"/>
    <w:rsid w:val="00670A5E"/>
    <w:rsid w:val="006B6226"/>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4015C"/>
    <w:rsid w:val="00953902"/>
    <w:rsid w:val="00985EA7"/>
    <w:rsid w:val="009A0778"/>
    <w:rsid w:val="009B02D4"/>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538AE"/>
    <w:rsid w:val="00D63BBD"/>
    <w:rsid w:val="00D672F5"/>
    <w:rsid w:val="00D741D4"/>
    <w:rsid w:val="00DB7A6B"/>
    <w:rsid w:val="00E615A7"/>
    <w:rsid w:val="00E732B6"/>
    <w:rsid w:val="00EA59A1"/>
    <w:rsid w:val="00F56734"/>
    <w:rsid w:val="00F60E17"/>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1325</TotalTime>
  <Pages>15</Pages>
  <Words>1528</Words>
  <Characters>8405</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41</cp:revision>
  <dcterms:created xsi:type="dcterms:W3CDTF">2021-10-11T14:56:00Z</dcterms:created>
  <dcterms:modified xsi:type="dcterms:W3CDTF">2021-11-25T11:06:00Z</dcterms:modified>
</cp:coreProperties>
</file>