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524B" w14:textId="77777777" w:rsidR="00240CF8" w:rsidRPr="00CD7263" w:rsidRDefault="00240CF8" w:rsidP="00240CF8">
      <w:pPr>
        <w:pStyle w:val="Default"/>
        <w:rPr>
          <w:rFonts w:eastAsiaTheme="majorEastAsia" w:cstheme="majorBidi"/>
          <w:b/>
          <w:bCs/>
          <w:color w:val="ED6C24" w:themeColor="accent3"/>
          <w:sz w:val="24"/>
          <w:szCs w:val="24"/>
        </w:rPr>
      </w:pPr>
      <w:bookmarkStart w:id="0" w:name="_Toc72843891"/>
      <w:bookmarkStart w:id="1" w:name="_Toc12619965"/>
      <w:r w:rsidRPr="00CD7263">
        <w:rPr>
          <w:noProof/>
        </w:rPr>
        <mc:AlternateContent>
          <mc:Choice Requires="wps">
            <w:drawing>
              <wp:anchor distT="0" distB="0" distL="114300" distR="114300" simplePos="0" relativeHeight="251658248" behindDoc="1" locked="0" layoutInCell="1" allowOverlap="1" wp14:anchorId="4DA087BE" wp14:editId="2284758B">
                <wp:simplePos x="0" y="0"/>
                <wp:positionH relativeFrom="column">
                  <wp:posOffset>-982134</wp:posOffset>
                </wp:positionH>
                <wp:positionV relativeFrom="paragraph">
                  <wp:posOffset>-1062850</wp:posOffset>
                </wp:positionV>
                <wp:extent cx="7625765" cy="9567333"/>
                <wp:effectExtent l="0" t="0" r="0" b="0"/>
                <wp:wrapNone/>
                <wp:docPr id="1462592434" name="Rectangle 3"/>
                <wp:cNvGraphicFramePr/>
                <a:graphic xmlns:a="http://schemas.openxmlformats.org/drawingml/2006/main">
                  <a:graphicData uri="http://schemas.microsoft.com/office/word/2010/wordprocessingShape">
                    <wps:wsp>
                      <wps:cNvSpPr/>
                      <wps:spPr>
                        <a:xfrm>
                          <a:off x="0" y="0"/>
                          <a:ext cx="7625765" cy="9567333"/>
                        </a:xfrm>
                        <a:prstGeom prst="rect">
                          <a:avLst/>
                        </a:prstGeom>
                        <a:blipFill dpi="0" rotWithShape="1">
                          <a:blip r:embed="rId12"/>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F51F5" id="Rectangle 3" o:spid="_x0000_s1026" style="position:absolute;margin-left:-77.35pt;margin-top:-83.7pt;width:600.45pt;height:753.35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" stroked="f" strokeweight="1pt">
                <v:fill r:id="rId13" o:title="" recolor="t" rotate="t" type="frame"/>
              </v:rect>
            </w:pict>
          </mc:Fallback>
        </mc:AlternateContent>
      </w:r>
    </w:p>
    <w:p w14:paraId="388CCE94" w14:textId="77777777" w:rsidR="00240CF8" w:rsidRPr="00CD7263" w:rsidRDefault="00240CF8" w:rsidP="00240CF8">
      <w:pPr>
        <w:pStyle w:val="Default"/>
        <w:rPr>
          <w:rFonts w:eastAsiaTheme="majorEastAsia" w:cstheme="majorBidi"/>
          <w:b/>
          <w:bCs/>
          <w:color w:val="ED6C24" w:themeColor="accent3"/>
          <w:sz w:val="24"/>
          <w:szCs w:val="24"/>
        </w:rPr>
      </w:pPr>
    </w:p>
    <w:p w14:paraId="0CDDDA9C" w14:textId="77777777" w:rsidR="00240CF8" w:rsidRPr="00CD7263" w:rsidRDefault="00240CF8" w:rsidP="00240CF8">
      <w:pPr>
        <w:pStyle w:val="Default"/>
        <w:rPr>
          <w:rFonts w:eastAsiaTheme="majorEastAsia" w:cstheme="majorBidi"/>
          <w:b/>
          <w:bCs/>
          <w:color w:val="ED6C24" w:themeColor="accent3"/>
          <w:sz w:val="24"/>
          <w:szCs w:val="24"/>
        </w:rPr>
      </w:pPr>
    </w:p>
    <w:p w14:paraId="36185A28" w14:textId="77777777" w:rsidR="00240CF8" w:rsidRPr="00CD7263" w:rsidRDefault="00240CF8" w:rsidP="00240CF8">
      <w:pPr>
        <w:pStyle w:val="Default"/>
        <w:rPr>
          <w:rFonts w:eastAsiaTheme="majorEastAsia" w:cstheme="majorBidi"/>
          <w:b/>
          <w:bCs/>
          <w:color w:val="ED6C24" w:themeColor="accent3"/>
          <w:sz w:val="24"/>
          <w:szCs w:val="24"/>
        </w:rPr>
      </w:pPr>
    </w:p>
    <w:p w14:paraId="5F476EF2" w14:textId="77777777" w:rsidR="00240CF8" w:rsidRPr="00CD7263" w:rsidRDefault="00240CF8" w:rsidP="00240CF8">
      <w:pPr>
        <w:pStyle w:val="Default"/>
        <w:rPr>
          <w:rFonts w:eastAsiaTheme="majorEastAsia" w:cstheme="majorBidi"/>
          <w:b/>
          <w:bCs/>
          <w:color w:val="ED6C24" w:themeColor="accent3"/>
          <w:sz w:val="24"/>
          <w:szCs w:val="24"/>
        </w:rPr>
      </w:pPr>
    </w:p>
    <w:p w14:paraId="52781F84" w14:textId="77777777" w:rsidR="00240CF8" w:rsidRPr="00CD7263" w:rsidRDefault="00240CF8" w:rsidP="00240CF8">
      <w:pPr>
        <w:pStyle w:val="Default"/>
        <w:rPr>
          <w:rFonts w:eastAsiaTheme="majorEastAsia" w:cstheme="majorBidi"/>
          <w:b/>
          <w:bCs/>
          <w:color w:val="ED6C24" w:themeColor="accent3"/>
          <w:sz w:val="24"/>
          <w:szCs w:val="24"/>
        </w:rPr>
      </w:pPr>
    </w:p>
    <w:p w14:paraId="655DF07B" w14:textId="77777777" w:rsidR="00240CF8" w:rsidRPr="00CD7263" w:rsidRDefault="00240CF8" w:rsidP="00240CF8">
      <w:pPr>
        <w:pStyle w:val="Default"/>
        <w:rPr>
          <w:rFonts w:eastAsiaTheme="majorEastAsia" w:cstheme="majorBidi"/>
          <w:b/>
          <w:bCs/>
          <w:color w:val="ED6C24" w:themeColor="accent3"/>
          <w:sz w:val="24"/>
          <w:szCs w:val="24"/>
        </w:rPr>
      </w:pPr>
    </w:p>
    <w:p w14:paraId="5FDF7D3E" w14:textId="77777777" w:rsidR="00240CF8" w:rsidRPr="00CD7263" w:rsidRDefault="00240CF8" w:rsidP="00240CF8">
      <w:pPr>
        <w:pStyle w:val="Default"/>
        <w:rPr>
          <w:rFonts w:eastAsiaTheme="majorEastAsia" w:cstheme="majorBidi"/>
          <w:b/>
          <w:bCs/>
          <w:color w:val="ED6C24" w:themeColor="accent3"/>
          <w:sz w:val="24"/>
          <w:szCs w:val="24"/>
        </w:rPr>
      </w:pPr>
    </w:p>
    <w:p w14:paraId="1BD49635" w14:textId="77777777" w:rsidR="00240CF8" w:rsidRPr="00CD7263" w:rsidRDefault="00240CF8" w:rsidP="00240CF8">
      <w:pPr>
        <w:pStyle w:val="Default"/>
        <w:rPr>
          <w:rFonts w:eastAsiaTheme="majorEastAsia" w:cstheme="majorBidi"/>
          <w:b/>
          <w:bCs/>
          <w:color w:val="ED6C24" w:themeColor="accent3"/>
          <w:sz w:val="24"/>
          <w:szCs w:val="24"/>
        </w:rPr>
      </w:pPr>
    </w:p>
    <w:p w14:paraId="459F4B2E" w14:textId="6E096ADE" w:rsidR="00B177CA" w:rsidRPr="00CD7263" w:rsidRDefault="00240CF8" w:rsidP="00B177CA">
      <w:pPr>
        <w:pStyle w:val="Default"/>
        <w:rPr>
          <w:rFonts w:eastAsiaTheme="majorEastAsia" w:cstheme="majorBidi"/>
          <w:b/>
          <w:bCs/>
          <w:color w:val="F4A67B" w:themeColor="accent3" w:themeTint="99"/>
          <w:sz w:val="24"/>
          <w:szCs w:val="24"/>
        </w:rPr>
      </w:pPr>
      <w:r w:rsidRPr="00CD7263">
        <w:rPr>
          <w:rFonts w:eastAsiaTheme="majorEastAsia" w:cstheme="majorBidi"/>
          <w:b/>
          <w:bCs/>
          <w:noProof/>
          <w:color w:val="F4A67B" w:themeColor="accent3" w:themeTint="99"/>
          <w:sz w:val="24"/>
          <w:szCs w:val="24"/>
        </w:rPr>
        <w:drawing>
          <wp:anchor distT="0" distB="0" distL="114300" distR="114300" simplePos="0" relativeHeight="251658246" behindDoc="0" locked="1" layoutInCell="1" allowOverlap="1" wp14:anchorId="4E9E2718" wp14:editId="244E9624">
            <wp:simplePos x="0" y="0"/>
            <wp:positionH relativeFrom="column">
              <wp:posOffset>-85090</wp:posOffset>
            </wp:positionH>
            <wp:positionV relativeFrom="page">
              <wp:posOffset>3341370</wp:posOffset>
            </wp:positionV>
            <wp:extent cx="1523365" cy="428625"/>
            <wp:effectExtent l="0" t="0" r="635" b="0"/>
            <wp:wrapNone/>
            <wp:docPr id="2049187100" name="Graphic 2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7100" name="Graphic 22" descr="A black and white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23365" cy="428625"/>
                    </a:xfrm>
                    <a:prstGeom prst="rect">
                      <a:avLst/>
                    </a:prstGeom>
                  </pic:spPr>
                </pic:pic>
              </a:graphicData>
            </a:graphic>
            <wp14:sizeRelH relativeFrom="page">
              <wp14:pctWidth>0</wp14:pctWidth>
            </wp14:sizeRelH>
            <wp14:sizeRelV relativeFrom="page">
              <wp14:pctHeight>0</wp14:pctHeight>
            </wp14:sizeRelV>
          </wp:anchor>
        </w:drawing>
      </w:r>
      <w:r w:rsidR="00B177CA" w:rsidRPr="00CD7263">
        <w:rPr>
          <w:rFonts w:eastAsiaTheme="majorEastAsia" w:cstheme="majorBidi"/>
          <w:b/>
          <w:bCs/>
          <w:color w:val="F4A67B" w:themeColor="accent3" w:themeTint="99"/>
          <w:sz w:val="24"/>
          <w:szCs w:val="24"/>
        </w:rPr>
        <w:t>Monitoring Expansion</w:t>
      </w:r>
    </w:p>
    <w:p w14:paraId="7574511B" w14:textId="77777777" w:rsidR="003C12BA" w:rsidRDefault="003C12BA" w:rsidP="00240CF8">
      <w:pPr>
        <w:pStyle w:val="authordate"/>
        <w:rPr>
          <w:rFonts w:ascii="Lexend SemiBold" w:eastAsiaTheme="majorEastAsia" w:hAnsi="Lexend SemiBold" w:cstheme="majorBidi"/>
          <w:b/>
          <w:bCs/>
          <w:color w:val="ED6C24" w:themeColor="accent3"/>
          <w:spacing w:val="-10"/>
          <w:kern w:val="28"/>
          <w:sz w:val="56"/>
          <w:szCs w:val="56"/>
          <w:lang w:val="nl-NL"/>
        </w:rPr>
      </w:pPr>
      <w:r w:rsidRPr="003C12BA">
        <w:rPr>
          <w:rFonts w:ascii="Lexend SemiBold" w:eastAsiaTheme="majorEastAsia" w:hAnsi="Lexend SemiBold" w:cstheme="majorBidi"/>
          <w:b/>
          <w:bCs/>
          <w:color w:val="ED6C24" w:themeColor="accent3"/>
          <w:spacing w:val="-10"/>
          <w:kern w:val="28"/>
          <w:sz w:val="56"/>
          <w:szCs w:val="56"/>
          <w:lang w:val="nl-NL"/>
        </w:rPr>
        <w:t>Toolanalyse voor Monitoring</w:t>
      </w:r>
    </w:p>
    <w:p w14:paraId="50C4E594" w14:textId="0B2A6BC0" w:rsidR="00B177CA" w:rsidRPr="00CD7263" w:rsidRDefault="00B177CA" w:rsidP="00240CF8">
      <w:pPr>
        <w:pStyle w:val="authordate"/>
        <w:rPr>
          <w:noProof w:val="0"/>
          <w:lang w:val="nl-NL"/>
        </w:rPr>
      </w:pPr>
      <w:r w:rsidRPr="00CD7263">
        <w:rPr>
          <w:noProof w:val="0"/>
          <w:lang w:val="nl-NL"/>
        </w:rPr>
        <w:t>Door: Bram Verkuijlen</w:t>
      </w:r>
    </w:p>
    <w:p w14:paraId="4A4BF710" w14:textId="00AB9021" w:rsidR="00240CF8" w:rsidRPr="00CD7263" w:rsidRDefault="00B177CA" w:rsidP="00240CF8">
      <w:pPr>
        <w:pStyle w:val="authordate"/>
        <w:rPr>
          <w:noProof w:val="0"/>
          <w:lang w:val="nl-NL"/>
        </w:rPr>
      </w:pPr>
      <w:r w:rsidRPr="00CD7263">
        <w:rPr>
          <w:noProof w:val="0"/>
          <w:lang w:val="nl-NL"/>
        </w:rPr>
        <w:t>03/09/2025</w:t>
      </w:r>
    </w:p>
    <w:p w14:paraId="30203CDC" w14:textId="77777777" w:rsidR="00B177CA" w:rsidRPr="00CD7263" w:rsidRDefault="00B177CA" w:rsidP="00240CF8">
      <w:pPr>
        <w:pStyle w:val="authordate"/>
        <w:rPr>
          <w:noProof w:val="0"/>
          <w:lang w:val="nl-NL"/>
        </w:rPr>
      </w:pPr>
    </w:p>
    <w:p w14:paraId="222DCAFA" w14:textId="77777777" w:rsidR="00B177CA" w:rsidRPr="00CD7263" w:rsidRDefault="00B177CA" w:rsidP="00240CF8">
      <w:pPr>
        <w:pStyle w:val="authordate"/>
        <w:rPr>
          <w:noProof w:val="0"/>
          <w:lang w:val="nl-NL"/>
        </w:rPr>
      </w:pPr>
    </w:p>
    <w:p w14:paraId="4DCD55CA" w14:textId="77777777" w:rsidR="00B177CA" w:rsidRPr="00CD7263" w:rsidRDefault="00B177CA" w:rsidP="00240CF8">
      <w:pPr>
        <w:pStyle w:val="authordate"/>
        <w:rPr>
          <w:noProof w:val="0"/>
          <w:lang w:val="nl-NL"/>
        </w:rPr>
      </w:pPr>
    </w:p>
    <w:p w14:paraId="7C9F765B" w14:textId="77777777" w:rsidR="00B177CA" w:rsidRPr="00CD7263" w:rsidRDefault="00B177CA" w:rsidP="00240CF8">
      <w:pPr>
        <w:pStyle w:val="authordate"/>
        <w:rPr>
          <w:noProof w:val="0"/>
          <w:lang w:val="nl-NL"/>
        </w:rPr>
      </w:pPr>
    </w:p>
    <w:p w14:paraId="01DDE068" w14:textId="77777777" w:rsidR="00B177CA" w:rsidRPr="00CD7263" w:rsidRDefault="00B177CA" w:rsidP="00240CF8">
      <w:pPr>
        <w:pStyle w:val="authordate"/>
        <w:rPr>
          <w:noProof w:val="0"/>
          <w:lang w:val="nl-NL"/>
        </w:rPr>
      </w:pPr>
    </w:p>
    <w:p w14:paraId="0BC8462A" w14:textId="77777777" w:rsidR="00B177CA" w:rsidRPr="00CD7263" w:rsidRDefault="00B177CA" w:rsidP="00240CF8">
      <w:pPr>
        <w:pStyle w:val="authordate"/>
        <w:rPr>
          <w:noProof w:val="0"/>
          <w:lang w:val="nl-NL"/>
        </w:rPr>
      </w:pPr>
    </w:p>
    <w:p w14:paraId="198AB025" w14:textId="77777777" w:rsidR="00B177CA" w:rsidRPr="00CD7263" w:rsidRDefault="00B177CA" w:rsidP="00240CF8">
      <w:pPr>
        <w:pStyle w:val="authordate"/>
        <w:rPr>
          <w:noProof w:val="0"/>
          <w:lang w:val="nl-NL"/>
        </w:rPr>
      </w:pPr>
    </w:p>
    <w:p w14:paraId="66D60AAE" w14:textId="77777777" w:rsidR="00B177CA" w:rsidRPr="00CD7263" w:rsidRDefault="00B177CA" w:rsidP="00240CF8">
      <w:pPr>
        <w:pStyle w:val="authordate"/>
        <w:rPr>
          <w:noProof w:val="0"/>
          <w:lang w:val="nl-NL"/>
        </w:rPr>
      </w:pPr>
    </w:p>
    <w:p w14:paraId="7C968BF0" w14:textId="77777777" w:rsidR="00B177CA" w:rsidRPr="00CD7263" w:rsidRDefault="00B177CA" w:rsidP="00240CF8">
      <w:pPr>
        <w:pStyle w:val="authordate"/>
        <w:rPr>
          <w:noProof w:val="0"/>
          <w:lang w:val="nl-NL"/>
        </w:rPr>
      </w:pPr>
    </w:p>
    <w:p w14:paraId="6BC6730E" w14:textId="77777777" w:rsidR="00B177CA" w:rsidRPr="00CD7263" w:rsidRDefault="00B177CA" w:rsidP="00240CF8">
      <w:pPr>
        <w:pStyle w:val="authordate"/>
        <w:rPr>
          <w:noProof w:val="0"/>
          <w:lang w:val="nl-NL"/>
        </w:rPr>
      </w:pPr>
    </w:p>
    <w:p w14:paraId="1BD62A7F" w14:textId="77777777" w:rsidR="00B177CA" w:rsidRPr="00CD7263" w:rsidRDefault="00B177CA" w:rsidP="00240CF8">
      <w:pPr>
        <w:pStyle w:val="authordate"/>
        <w:rPr>
          <w:noProof w:val="0"/>
          <w:lang w:val="nl-NL"/>
        </w:rPr>
      </w:pPr>
    </w:p>
    <w:p w14:paraId="7D08BA00" w14:textId="77777777" w:rsidR="00B177CA" w:rsidRPr="00CD7263" w:rsidRDefault="00B177CA" w:rsidP="00240CF8">
      <w:pPr>
        <w:pStyle w:val="authordate"/>
        <w:rPr>
          <w:noProof w:val="0"/>
          <w:lang w:val="nl-NL"/>
        </w:rPr>
      </w:pPr>
    </w:p>
    <w:p w14:paraId="40081CFE" w14:textId="77777777" w:rsidR="00B177CA" w:rsidRPr="00CD7263" w:rsidRDefault="00B177CA" w:rsidP="00240CF8">
      <w:pPr>
        <w:pStyle w:val="authordate"/>
        <w:rPr>
          <w:noProof w:val="0"/>
          <w:lang w:val="nl-NL"/>
        </w:rPr>
      </w:pPr>
    </w:p>
    <w:bookmarkEnd w:id="0"/>
    <w:bookmarkEnd w:id="1"/>
    <w:p w14:paraId="20EFDD23" w14:textId="47BEE078" w:rsidR="00B177CA" w:rsidRPr="00CD7263" w:rsidRDefault="00B177CA" w:rsidP="0080789D">
      <w:pPr>
        <w:spacing w:line="276" w:lineRule="auto"/>
        <w:rPr>
          <w:rStyle w:val="SubtleEmphasis"/>
        </w:rPr>
      </w:pPr>
      <w:r w:rsidRPr="00CD7263">
        <w:rPr>
          <w:sz w:val="16"/>
          <w:szCs w:val="16"/>
        </w:rPr>
        <w:br w:type="page"/>
      </w:r>
    </w:p>
    <w:p w14:paraId="02A60E52" w14:textId="78EBEB88" w:rsidR="00B177CA" w:rsidRPr="00CD7263" w:rsidRDefault="00EA058D" w:rsidP="00892C16">
      <w:pPr>
        <w:pStyle w:val="Heading1"/>
        <w:numPr>
          <w:ilvl w:val="0"/>
          <w:numId w:val="0"/>
        </w:numPr>
        <w:ind w:left="432"/>
      </w:pPr>
      <w:bookmarkStart w:id="2" w:name="_Toc212043863"/>
      <w:r w:rsidRPr="00CD7263">
        <w:lastRenderedPageBreak/>
        <w:t>Versie</w:t>
      </w:r>
      <w:bookmarkEnd w:id="2"/>
    </w:p>
    <w:p w14:paraId="378023C0" w14:textId="77777777" w:rsidR="00B177CA" w:rsidRPr="00CD7263" w:rsidRDefault="00B177CA" w:rsidP="00B177CA"/>
    <w:tbl>
      <w:tblPr>
        <w:tblStyle w:val="GridTable1Light-Accent1"/>
        <w:tblW w:w="9356" w:type="dxa"/>
        <w:tblLayout w:type="fixed"/>
        <w:tblLook w:val="0020" w:firstRow="1" w:lastRow="0" w:firstColumn="0" w:lastColumn="0" w:noHBand="0" w:noVBand="0"/>
      </w:tblPr>
      <w:tblGrid>
        <w:gridCol w:w="1134"/>
        <w:gridCol w:w="1276"/>
        <w:gridCol w:w="1701"/>
        <w:gridCol w:w="3402"/>
        <w:gridCol w:w="1843"/>
      </w:tblGrid>
      <w:tr w:rsidR="00B177CA" w:rsidRPr="00CD7263" w14:paraId="004DFC0B" w14:textId="77777777" w:rsidTr="00EA058D">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9E84CED" w14:textId="77777777" w:rsidR="00B177CA" w:rsidRPr="00C026E6" w:rsidRDefault="00B177CA" w:rsidP="00C026E6">
            <w:pPr>
              <w:pStyle w:val="Default"/>
            </w:pPr>
            <w:r w:rsidRPr="00C026E6">
              <w:t>Versie</w:t>
            </w:r>
          </w:p>
        </w:tc>
        <w:tc>
          <w:tcPr>
            <w:tcW w:w="1276" w:type="dxa"/>
          </w:tcPr>
          <w:p w14:paraId="6FDBF836" w14:textId="77777777" w:rsidR="00B177CA" w:rsidRPr="00C026E6" w:rsidRDefault="00B177CA" w:rsidP="00C026E6">
            <w:pPr>
              <w:pStyle w:val="Default"/>
            </w:pPr>
            <w:r w:rsidRPr="00C026E6">
              <w:t>Datum</w:t>
            </w:r>
          </w:p>
        </w:tc>
        <w:tc>
          <w:tcPr>
            <w:tcW w:w="1701" w:type="dxa"/>
          </w:tcPr>
          <w:p w14:paraId="64CE20D5" w14:textId="77777777" w:rsidR="00B177CA" w:rsidRPr="00C026E6" w:rsidRDefault="00B177CA" w:rsidP="00C026E6">
            <w:pPr>
              <w:pStyle w:val="Default"/>
            </w:pPr>
            <w:r w:rsidRPr="00C026E6">
              <w:t>Auteur(s)</w:t>
            </w:r>
          </w:p>
        </w:tc>
        <w:tc>
          <w:tcPr>
            <w:tcW w:w="3402" w:type="dxa"/>
          </w:tcPr>
          <w:p w14:paraId="52CE76E6" w14:textId="77777777" w:rsidR="00B177CA" w:rsidRPr="00C026E6" w:rsidRDefault="00B177CA" w:rsidP="00C026E6">
            <w:pPr>
              <w:pStyle w:val="Default"/>
            </w:pPr>
            <w:r w:rsidRPr="00C026E6">
              <w:t>Wijzigingen</w:t>
            </w:r>
          </w:p>
        </w:tc>
        <w:tc>
          <w:tcPr>
            <w:tcW w:w="1843" w:type="dxa"/>
          </w:tcPr>
          <w:p w14:paraId="55B4487E" w14:textId="77777777" w:rsidR="00B177CA" w:rsidRPr="00C026E6" w:rsidRDefault="00B177CA" w:rsidP="00C026E6">
            <w:pPr>
              <w:pStyle w:val="Default"/>
            </w:pPr>
            <w:r w:rsidRPr="00C026E6">
              <w:t>Status</w:t>
            </w:r>
          </w:p>
        </w:tc>
      </w:tr>
      <w:tr w:rsidR="003A6CDB" w:rsidRPr="00CD7263" w14:paraId="2107FA02" w14:textId="77777777" w:rsidTr="00EA058D">
        <w:trPr>
          <w:trHeight w:val="340"/>
        </w:trPr>
        <w:tc>
          <w:tcPr>
            <w:tcW w:w="1134" w:type="dxa"/>
          </w:tcPr>
          <w:p w14:paraId="42B5F285" w14:textId="5CE83D2F" w:rsidR="003A6CDB" w:rsidRPr="00CD7263" w:rsidRDefault="00DF74A0" w:rsidP="003A6CDB">
            <w:pPr>
              <w:pStyle w:val="Default"/>
            </w:pPr>
            <w:r>
              <w:t>1.0</w:t>
            </w:r>
          </w:p>
        </w:tc>
        <w:tc>
          <w:tcPr>
            <w:tcW w:w="1276" w:type="dxa"/>
          </w:tcPr>
          <w:p w14:paraId="5925B4ED" w14:textId="1373679B" w:rsidR="003A6CDB" w:rsidRPr="00CD7263" w:rsidRDefault="00DF74A0" w:rsidP="003A6CDB">
            <w:pPr>
              <w:pStyle w:val="Default"/>
            </w:pPr>
            <w:r>
              <w:t>22-10</w:t>
            </w:r>
          </w:p>
        </w:tc>
        <w:tc>
          <w:tcPr>
            <w:tcW w:w="1701" w:type="dxa"/>
          </w:tcPr>
          <w:p w14:paraId="169AD56C" w14:textId="379D34B5" w:rsidR="003A6CDB" w:rsidRPr="00CD7263" w:rsidRDefault="00DF74A0" w:rsidP="003A6CDB">
            <w:pPr>
              <w:pStyle w:val="Default"/>
            </w:pPr>
            <w:r>
              <w:t>Bram Verkuijlen</w:t>
            </w:r>
          </w:p>
        </w:tc>
        <w:tc>
          <w:tcPr>
            <w:tcW w:w="3402" w:type="dxa"/>
          </w:tcPr>
          <w:p w14:paraId="4CFA443C" w14:textId="2E537556" w:rsidR="003A6CDB" w:rsidRPr="00CD7263" w:rsidRDefault="00DF74A0" w:rsidP="003A6CDB">
            <w:pPr>
              <w:pStyle w:val="Default"/>
            </w:pPr>
            <w:r>
              <w:t xml:space="preserve">Document opgesteld vanuit </w:t>
            </w:r>
            <w:r w:rsidR="009337F4">
              <w:t xml:space="preserve">research </w:t>
            </w:r>
            <w:proofErr w:type="spellStart"/>
            <w:r w:rsidR="009337F4">
              <w:t>tooling</w:t>
            </w:r>
            <w:proofErr w:type="spellEnd"/>
          </w:p>
        </w:tc>
        <w:tc>
          <w:tcPr>
            <w:tcW w:w="1843" w:type="dxa"/>
          </w:tcPr>
          <w:p w14:paraId="38188DE2" w14:textId="7A8B3E6D" w:rsidR="003A6CDB" w:rsidRPr="00CD7263" w:rsidRDefault="005B29F2" w:rsidP="003A6CDB">
            <w:pPr>
              <w:pStyle w:val="Default"/>
            </w:pPr>
            <w:r w:rsidRPr="005B29F2">
              <w:t>Concept</w:t>
            </w:r>
          </w:p>
        </w:tc>
      </w:tr>
      <w:tr w:rsidR="003A6CDB" w:rsidRPr="00CD7263" w14:paraId="3F613278" w14:textId="77777777" w:rsidTr="00EA058D">
        <w:trPr>
          <w:trHeight w:val="340"/>
        </w:trPr>
        <w:tc>
          <w:tcPr>
            <w:tcW w:w="1134" w:type="dxa"/>
          </w:tcPr>
          <w:p w14:paraId="4A0EEF93" w14:textId="77777777" w:rsidR="003A6CDB" w:rsidRPr="00CD7263" w:rsidRDefault="003A6CDB" w:rsidP="003A6CDB">
            <w:pPr>
              <w:pStyle w:val="Default"/>
            </w:pPr>
          </w:p>
        </w:tc>
        <w:tc>
          <w:tcPr>
            <w:tcW w:w="1276" w:type="dxa"/>
          </w:tcPr>
          <w:p w14:paraId="3A09B3DE" w14:textId="77777777" w:rsidR="003A6CDB" w:rsidRPr="00CD7263" w:rsidRDefault="003A6CDB" w:rsidP="003A6CDB">
            <w:pPr>
              <w:pStyle w:val="Default"/>
            </w:pPr>
          </w:p>
        </w:tc>
        <w:tc>
          <w:tcPr>
            <w:tcW w:w="1701" w:type="dxa"/>
          </w:tcPr>
          <w:p w14:paraId="214620D8" w14:textId="77777777" w:rsidR="003A6CDB" w:rsidRPr="00CD7263" w:rsidRDefault="003A6CDB" w:rsidP="003A6CDB">
            <w:pPr>
              <w:pStyle w:val="Default"/>
            </w:pPr>
          </w:p>
        </w:tc>
        <w:tc>
          <w:tcPr>
            <w:tcW w:w="3402" w:type="dxa"/>
          </w:tcPr>
          <w:p w14:paraId="1A66C61A" w14:textId="77777777" w:rsidR="003A6CDB" w:rsidRPr="00CD7263" w:rsidRDefault="003A6CDB" w:rsidP="003A6CDB">
            <w:pPr>
              <w:pStyle w:val="Default"/>
            </w:pPr>
          </w:p>
        </w:tc>
        <w:tc>
          <w:tcPr>
            <w:tcW w:w="1843" w:type="dxa"/>
          </w:tcPr>
          <w:p w14:paraId="73CA9FCB" w14:textId="77777777" w:rsidR="003A6CDB" w:rsidRPr="00CD7263" w:rsidRDefault="003A6CDB" w:rsidP="003A6CDB">
            <w:pPr>
              <w:pStyle w:val="Default"/>
            </w:pPr>
          </w:p>
        </w:tc>
      </w:tr>
    </w:tbl>
    <w:p w14:paraId="57F3A602" w14:textId="77777777" w:rsidR="00B177CA" w:rsidRPr="00CD7263" w:rsidRDefault="00B177CA" w:rsidP="00B177CA"/>
    <w:p w14:paraId="3934807B" w14:textId="77777777" w:rsidR="00B177CA" w:rsidRPr="00CD7263" w:rsidRDefault="00B177CA" w:rsidP="00B177CA">
      <w:pPr>
        <w:pStyle w:val="Opmaakprofiel11ptCursief"/>
        <w:rPr>
          <w:b/>
          <w:i w:val="0"/>
          <w:sz w:val="20"/>
        </w:rPr>
      </w:pPr>
    </w:p>
    <w:p w14:paraId="2E31BBC9" w14:textId="77777777" w:rsidR="00B177CA" w:rsidRPr="00CD7263" w:rsidRDefault="00B177CA" w:rsidP="00B177CA">
      <w:pPr>
        <w:pStyle w:val="Opmaakprofiel11ptCursief"/>
        <w:rPr>
          <w:b/>
          <w:i w:val="0"/>
          <w:sz w:val="20"/>
        </w:rPr>
      </w:pPr>
      <w:r w:rsidRPr="00CD7263">
        <w:rPr>
          <w:b/>
          <w:i w:val="0"/>
          <w:sz w:val="20"/>
        </w:rPr>
        <w:t>Verspreiding</w:t>
      </w:r>
    </w:p>
    <w:tbl>
      <w:tblPr>
        <w:tblStyle w:val="GridTable1Light-Accent1"/>
        <w:tblW w:w="9356" w:type="dxa"/>
        <w:tblLook w:val="01E0" w:firstRow="1" w:lastRow="1" w:firstColumn="1" w:lastColumn="1" w:noHBand="0" w:noVBand="0"/>
      </w:tblPr>
      <w:tblGrid>
        <w:gridCol w:w="1134"/>
        <w:gridCol w:w="1276"/>
        <w:gridCol w:w="6946"/>
      </w:tblGrid>
      <w:tr w:rsidR="00B177CA" w:rsidRPr="00CD7263" w14:paraId="5B97E95E" w14:textId="77777777" w:rsidTr="00EA058D">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134" w:type="dxa"/>
          </w:tcPr>
          <w:p w14:paraId="44FDE456" w14:textId="77777777" w:rsidR="00B177CA" w:rsidRPr="00CD7263" w:rsidRDefault="00B177CA" w:rsidP="006A3C3C">
            <w:pPr>
              <w:pStyle w:val="Default"/>
              <w:rPr>
                <w:b w:val="0"/>
              </w:rPr>
            </w:pPr>
            <w:r w:rsidRPr="00CD7263">
              <w:t>Versie</w:t>
            </w:r>
          </w:p>
        </w:tc>
        <w:tc>
          <w:tcPr>
            <w:tcW w:w="1276" w:type="dxa"/>
          </w:tcPr>
          <w:p w14:paraId="5B2D9AAC" w14:textId="77777777" w:rsidR="00B177CA" w:rsidRPr="00CD7263" w:rsidRDefault="00B177CA" w:rsidP="006A3C3C">
            <w:pPr>
              <w:pStyle w:val="Default"/>
              <w:cnfStyle w:val="100000000000" w:firstRow="1" w:lastRow="0" w:firstColumn="0" w:lastColumn="0" w:oddVBand="0" w:evenVBand="0" w:oddHBand="0" w:evenHBand="0" w:firstRowFirstColumn="0" w:firstRowLastColumn="0" w:lastRowFirstColumn="0" w:lastRowLastColumn="0"/>
              <w:rPr>
                <w:b w:val="0"/>
              </w:rPr>
            </w:pPr>
            <w:r w:rsidRPr="00CD7263">
              <w:t>Datum</w:t>
            </w:r>
          </w:p>
        </w:tc>
        <w:tc>
          <w:tcPr>
            <w:cnfStyle w:val="000100000000" w:firstRow="0" w:lastRow="0" w:firstColumn="0" w:lastColumn="1" w:oddVBand="0" w:evenVBand="0" w:oddHBand="0" w:evenHBand="0" w:firstRowFirstColumn="0" w:firstRowLastColumn="0" w:lastRowFirstColumn="0" w:lastRowLastColumn="0"/>
            <w:tcW w:w="6946" w:type="dxa"/>
          </w:tcPr>
          <w:p w14:paraId="7F9393BE" w14:textId="77777777" w:rsidR="00B177CA" w:rsidRPr="00CD7263" w:rsidRDefault="00B177CA" w:rsidP="006A3C3C">
            <w:pPr>
              <w:pStyle w:val="Default"/>
              <w:rPr>
                <w:b w:val="0"/>
              </w:rPr>
            </w:pPr>
            <w:r w:rsidRPr="00CD7263">
              <w:t>Aan</w:t>
            </w:r>
          </w:p>
        </w:tc>
      </w:tr>
    </w:tbl>
    <w:p w14:paraId="7B8398CA" w14:textId="77777777" w:rsidR="00B177CA" w:rsidRPr="00CD7263" w:rsidRDefault="00B177CA" w:rsidP="00B177CA"/>
    <w:p w14:paraId="028987DB" w14:textId="77777777" w:rsidR="00B177CA" w:rsidRPr="00CD7263" w:rsidRDefault="00B177CA" w:rsidP="00B177CA">
      <w:pPr>
        <w:rPr>
          <w:b/>
          <w:sz w:val="24"/>
        </w:rPr>
      </w:pPr>
    </w:p>
    <w:p w14:paraId="712D8372" w14:textId="77777777" w:rsidR="00B177CA" w:rsidRPr="00CD7263" w:rsidRDefault="00B177CA" w:rsidP="00B177CA">
      <w:pPr>
        <w:rPr>
          <w:b/>
          <w:sz w:val="24"/>
        </w:rPr>
      </w:pPr>
      <w:r w:rsidRPr="00CD7263">
        <w:rPr>
          <w:b/>
          <w:sz w:val="24"/>
        </w:rPr>
        <w:br w:type="page"/>
      </w:r>
    </w:p>
    <w:sdt>
      <w:sdtPr>
        <w:rPr>
          <w:rFonts w:ascii="Lexend Light" w:eastAsia="Times New Roman" w:hAnsi="Lexend Light" w:cs="Times New Roman"/>
          <w:color w:val="0B1C34"/>
          <w:sz w:val="22"/>
          <w:szCs w:val="22"/>
          <w:lang w:eastAsia="zh-TW"/>
        </w:rPr>
        <w:id w:val="-470680889"/>
        <w:docPartObj>
          <w:docPartGallery w:val="Table of Contents"/>
          <w:docPartUnique/>
        </w:docPartObj>
      </w:sdtPr>
      <w:sdtEndPr>
        <w:rPr>
          <w:b/>
          <w:bCs/>
          <w:noProof/>
        </w:rPr>
      </w:sdtEndPr>
      <w:sdtContent>
        <w:p w14:paraId="1D3C3092" w14:textId="070A493A" w:rsidR="00D805A7" w:rsidRPr="00CD7263" w:rsidRDefault="00D805A7" w:rsidP="00892C16">
          <w:pPr>
            <w:pStyle w:val="TOCHeading"/>
            <w:rPr>
              <w:rStyle w:val="Heading1Char"/>
            </w:rPr>
          </w:pPr>
          <w:r w:rsidRPr="00CD7263">
            <w:rPr>
              <w:rStyle w:val="Heading1Char"/>
            </w:rPr>
            <w:t>Inhoudsopgave</w:t>
          </w:r>
        </w:p>
        <w:p w14:paraId="5485399C" w14:textId="0AAADC34" w:rsidR="0071163B" w:rsidRDefault="00D805A7">
          <w:pPr>
            <w:pStyle w:val="TOC1"/>
            <w:rPr>
              <w:rFonts w:asciiTheme="minorHAnsi" w:eastAsiaTheme="minorEastAsia" w:hAnsiTheme="minorHAnsi" w:cstheme="minorBidi"/>
              <w:bCs w:val="0"/>
              <w:iCs w:val="0"/>
              <w:color w:val="auto"/>
              <w:kern w:val="2"/>
              <w:sz w:val="24"/>
              <w:lang w:val="en-NL" w:eastAsia="en-NL"/>
              <w14:ligatures w14:val="standardContextual"/>
            </w:rPr>
          </w:pPr>
          <w:r w:rsidRPr="00CD7263">
            <w:fldChar w:fldCharType="begin"/>
          </w:r>
          <w:r w:rsidRPr="00CD7263">
            <w:instrText xml:space="preserve"> TOC \o "1-3" \h \z \u </w:instrText>
          </w:r>
          <w:r w:rsidRPr="00CD7263">
            <w:fldChar w:fldCharType="separate"/>
          </w:r>
          <w:hyperlink w:anchor="_Toc212043863" w:history="1">
            <w:r w:rsidR="0071163B" w:rsidRPr="00DC6280">
              <w:rPr>
                <w:rStyle w:val="Hyperlink"/>
              </w:rPr>
              <w:t>Versie</w:t>
            </w:r>
            <w:r w:rsidR="0071163B">
              <w:rPr>
                <w:webHidden/>
              </w:rPr>
              <w:tab/>
            </w:r>
            <w:r w:rsidR="0071163B">
              <w:rPr>
                <w:webHidden/>
              </w:rPr>
              <w:fldChar w:fldCharType="begin"/>
            </w:r>
            <w:r w:rsidR="0071163B">
              <w:rPr>
                <w:webHidden/>
              </w:rPr>
              <w:instrText xml:space="preserve"> PAGEREF _Toc212043863 \h </w:instrText>
            </w:r>
            <w:r w:rsidR="0071163B">
              <w:rPr>
                <w:webHidden/>
              </w:rPr>
            </w:r>
            <w:r w:rsidR="0071163B">
              <w:rPr>
                <w:webHidden/>
              </w:rPr>
              <w:fldChar w:fldCharType="separate"/>
            </w:r>
            <w:r w:rsidR="0071163B">
              <w:rPr>
                <w:webHidden/>
              </w:rPr>
              <w:t>2</w:t>
            </w:r>
            <w:r w:rsidR="0071163B">
              <w:rPr>
                <w:webHidden/>
              </w:rPr>
              <w:fldChar w:fldCharType="end"/>
            </w:r>
          </w:hyperlink>
        </w:p>
        <w:p w14:paraId="160003E5" w14:textId="24FE87E2" w:rsidR="0071163B" w:rsidRDefault="0071163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2043864" w:history="1">
            <w:r w:rsidRPr="00DC6280">
              <w:rPr>
                <w:rStyle w:val="Hyperlink"/>
              </w:rPr>
              <w:t>1</w:t>
            </w:r>
            <w:r>
              <w:rPr>
                <w:rFonts w:asciiTheme="minorHAnsi" w:eastAsiaTheme="minorEastAsia" w:hAnsiTheme="minorHAnsi" w:cstheme="minorBidi"/>
                <w:bCs w:val="0"/>
                <w:iCs w:val="0"/>
                <w:color w:val="auto"/>
                <w:kern w:val="2"/>
                <w:sz w:val="24"/>
                <w:lang w:val="en-NL" w:eastAsia="en-NL"/>
                <w14:ligatures w14:val="standardContextual"/>
              </w:rPr>
              <w:tab/>
            </w:r>
            <w:r w:rsidRPr="00DC6280">
              <w:rPr>
                <w:rStyle w:val="Hyperlink"/>
              </w:rPr>
              <w:t>Introductie</w:t>
            </w:r>
            <w:r>
              <w:rPr>
                <w:webHidden/>
              </w:rPr>
              <w:tab/>
            </w:r>
            <w:r>
              <w:rPr>
                <w:webHidden/>
              </w:rPr>
              <w:fldChar w:fldCharType="begin"/>
            </w:r>
            <w:r>
              <w:rPr>
                <w:webHidden/>
              </w:rPr>
              <w:instrText xml:space="preserve"> PAGEREF _Toc212043864 \h </w:instrText>
            </w:r>
            <w:r>
              <w:rPr>
                <w:webHidden/>
              </w:rPr>
            </w:r>
            <w:r>
              <w:rPr>
                <w:webHidden/>
              </w:rPr>
              <w:fldChar w:fldCharType="separate"/>
            </w:r>
            <w:r>
              <w:rPr>
                <w:webHidden/>
              </w:rPr>
              <w:t>5</w:t>
            </w:r>
            <w:r>
              <w:rPr>
                <w:webHidden/>
              </w:rPr>
              <w:fldChar w:fldCharType="end"/>
            </w:r>
          </w:hyperlink>
        </w:p>
        <w:p w14:paraId="19A22316" w14:textId="1541727B"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65" w:history="1">
            <w:r w:rsidRPr="00DC6280">
              <w:rPr>
                <w:rStyle w:val="Hyperlink"/>
                <w:noProof/>
              </w:rPr>
              <w:t>1.1</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Randvoorwaarden</w:t>
            </w:r>
            <w:r>
              <w:rPr>
                <w:noProof/>
                <w:webHidden/>
              </w:rPr>
              <w:tab/>
            </w:r>
            <w:r>
              <w:rPr>
                <w:noProof/>
                <w:webHidden/>
              </w:rPr>
              <w:fldChar w:fldCharType="begin"/>
            </w:r>
            <w:r>
              <w:rPr>
                <w:noProof/>
                <w:webHidden/>
              </w:rPr>
              <w:instrText xml:space="preserve"> PAGEREF _Toc212043865 \h </w:instrText>
            </w:r>
            <w:r>
              <w:rPr>
                <w:noProof/>
                <w:webHidden/>
              </w:rPr>
            </w:r>
            <w:r>
              <w:rPr>
                <w:noProof/>
                <w:webHidden/>
              </w:rPr>
              <w:fldChar w:fldCharType="separate"/>
            </w:r>
            <w:r>
              <w:rPr>
                <w:noProof/>
                <w:webHidden/>
              </w:rPr>
              <w:t>5</w:t>
            </w:r>
            <w:r>
              <w:rPr>
                <w:noProof/>
                <w:webHidden/>
              </w:rPr>
              <w:fldChar w:fldCharType="end"/>
            </w:r>
          </w:hyperlink>
        </w:p>
        <w:p w14:paraId="7C28D3FC" w14:textId="257361A0"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66" w:history="1">
            <w:r w:rsidRPr="00DC6280">
              <w:rPr>
                <w:rStyle w:val="Hyperlink"/>
                <w:noProof/>
              </w:rPr>
              <w:t>1.2</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Selectiecriteria</w:t>
            </w:r>
            <w:r>
              <w:rPr>
                <w:noProof/>
                <w:webHidden/>
              </w:rPr>
              <w:tab/>
            </w:r>
            <w:r>
              <w:rPr>
                <w:noProof/>
                <w:webHidden/>
              </w:rPr>
              <w:fldChar w:fldCharType="begin"/>
            </w:r>
            <w:r>
              <w:rPr>
                <w:noProof/>
                <w:webHidden/>
              </w:rPr>
              <w:instrText xml:space="preserve"> PAGEREF _Toc212043866 \h </w:instrText>
            </w:r>
            <w:r>
              <w:rPr>
                <w:noProof/>
                <w:webHidden/>
              </w:rPr>
            </w:r>
            <w:r>
              <w:rPr>
                <w:noProof/>
                <w:webHidden/>
              </w:rPr>
              <w:fldChar w:fldCharType="separate"/>
            </w:r>
            <w:r>
              <w:rPr>
                <w:noProof/>
                <w:webHidden/>
              </w:rPr>
              <w:t>6</w:t>
            </w:r>
            <w:r>
              <w:rPr>
                <w:noProof/>
                <w:webHidden/>
              </w:rPr>
              <w:fldChar w:fldCharType="end"/>
            </w:r>
          </w:hyperlink>
        </w:p>
        <w:p w14:paraId="45597850" w14:textId="639D0AF6" w:rsidR="0071163B" w:rsidRDefault="0071163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2043867" w:history="1">
            <w:r w:rsidRPr="00DC6280">
              <w:rPr>
                <w:rStyle w:val="Hyperlink"/>
              </w:rPr>
              <w:t>2</w:t>
            </w:r>
            <w:r>
              <w:rPr>
                <w:rFonts w:asciiTheme="minorHAnsi" w:eastAsiaTheme="minorEastAsia" w:hAnsiTheme="minorHAnsi" w:cstheme="minorBidi"/>
                <w:bCs w:val="0"/>
                <w:iCs w:val="0"/>
                <w:color w:val="auto"/>
                <w:kern w:val="2"/>
                <w:sz w:val="24"/>
                <w:lang w:val="en-NL" w:eastAsia="en-NL"/>
                <w14:ligatures w14:val="standardContextual"/>
              </w:rPr>
              <w:tab/>
            </w:r>
            <w:r w:rsidRPr="00DC6280">
              <w:rPr>
                <w:rStyle w:val="Hyperlink"/>
              </w:rPr>
              <w:t>Dataverzamelig</w:t>
            </w:r>
            <w:r>
              <w:rPr>
                <w:webHidden/>
              </w:rPr>
              <w:tab/>
            </w:r>
            <w:r>
              <w:rPr>
                <w:webHidden/>
              </w:rPr>
              <w:fldChar w:fldCharType="begin"/>
            </w:r>
            <w:r>
              <w:rPr>
                <w:webHidden/>
              </w:rPr>
              <w:instrText xml:space="preserve"> PAGEREF _Toc212043867 \h </w:instrText>
            </w:r>
            <w:r>
              <w:rPr>
                <w:webHidden/>
              </w:rPr>
            </w:r>
            <w:r>
              <w:rPr>
                <w:webHidden/>
              </w:rPr>
              <w:fldChar w:fldCharType="separate"/>
            </w:r>
            <w:r>
              <w:rPr>
                <w:webHidden/>
              </w:rPr>
              <w:t>7</w:t>
            </w:r>
            <w:r>
              <w:rPr>
                <w:webHidden/>
              </w:rPr>
              <w:fldChar w:fldCharType="end"/>
            </w:r>
          </w:hyperlink>
        </w:p>
        <w:p w14:paraId="14696204" w14:textId="7D7B0FB4"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68" w:history="1">
            <w:r w:rsidRPr="00DC6280">
              <w:rPr>
                <w:rStyle w:val="Hyperlink"/>
                <w:noProof/>
              </w:rPr>
              <w:t>2.1</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OpenTelemetry Collector</w:t>
            </w:r>
            <w:r>
              <w:rPr>
                <w:noProof/>
                <w:webHidden/>
              </w:rPr>
              <w:tab/>
            </w:r>
            <w:r>
              <w:rPr>
                <w:noProof/>
                <w:webHidden/>
              </w:rPr>
              <w:fldChar w:fldCharType="begin"/>
            </w:r>
            <w:r>
              <w:rPr>
                <w:noProof/>
                <w:webHidden/>
              </w:rPr>
              <w:instrText xml:space="preserve"> PAGEREF _Toc212043868 \h </w:instrText>
            </w:r>
            <w:r>
              <w:rPr>
                <w:noProof/>
                <w:webHidden/>
              </w:rPr>
            </w:r>
            <w:r>
              <w:rPr>
                <w:noProof/>
                <w:webHidden/>
              </w:rPr>
              <w:fldChar w:fldCharType="separate"/>
            </w:r>
            <w:r>
              <w:rPr>
                <w:noProof/>
                <w:webHidden/>
              </w:rPr>
              <w:t>7</w:t>
            </w:r>
            <w:r>
              <w:rPr>
                <w:noProof/>
                <w:webHidden/>
              </w:rPr>
              <w:fldChar w:fldCharType="end"/>
            </w:r>
          </w:hyperlink>
        </w:p>
        <w:p w14:paraId="29E1FBD6" w14:textId="75E6D0B1"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69" w:history="1">
            <w:r w:rsidRPr="00DC6280">
              <w:rPr>
                <w:rStyle w:val="Hyperlink"/>
                <w:noProof/>
              </w:rPr>
              <w:t>2.2</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Prometheus</w:t>
            </w:r>
            <w:r>
              <w:rPr>
                <w:noProof/>
                <w:webHidden/>
              </w:rPr>
              <w:tab/>
            </w:r>
            <w:r>
              <w:rPr>
                <w:noProof/>
                <w:webHidden/>
              </w:rPr>
              <w:fldChar w:fldCharType="begin"/>
            </w:r>
            <w:r>
              <w:rPr>
                <w:noProof/>
                <w:webHidden/>
              </w:rPr>
              <w:instrText xml:space="preserve"> PAGEREF _Toc212043869 \h </w:instrText>
            </w:r>
            <w:r>
              <w:rPr>
                <w:noProof/>
                <w:webHidden/>
              </w:rPr>
            </w:r>
            <w:r>
              <w:rPr>
                <w:noProof/>
                <w:webHidden/>
              </w:rPr>
              <w:fldChar w:fldCharType="separate"/>
            </w:r>
            <w:r>
              <w:rPr>
                <w:noProof/>
                <w:webHidden/>
              </w:rPr>
              <w:t>8</w:t>
            </w:r>
            <w:r>
              <w:rPr>
                <w:noProof/>
                <w:webHidden/>
              </w:rPr>
              <w:fldChar w:fldCharType="end"/>
            </w:r>
          </w:hyperlink>
        </w:p>
        <w:p w14:paraId="5D87060D" w14:textId="00A79EED"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70" w:history="1">
            <w:r w:rsidRPr="00DC6280">
              <w:rPr>
                <w:rStyle w:val="Hyperlink"/>
                <w:noProof/>
              </w:rPr>
              <w:t>2.3</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Fluentd/ Fluent Bit</w:t>
            </w:r>
            <w:r>
              <w:rPr>
                <w:noProof/>
                <w:webHidden/>
              </w:rPr>
              <w:tab/>
            </w:r>
            <w:r>
              <w:rPr>
                <w:noProof/>
                <w:webHidden/>
              </w:rPr>
              <w:fldChar w:fldCharType="begin"/>
            </w:r>
            <w:r>
              <w:rPr>
                <w:noProof/>
                <w:webHidden/>
              </w:rPr>
              <w:instrText xml:space="preserve"> PAGEREF _Toc212043870 \h </w:instrText>
            </w:r>
            <w:r>
              <w:rPr>
                <w:noProof/>
                <w:webHidden/>
              </w:rPr>
            </w:r>
            <w:r>
              <w:rPr>
                <w:noProof/>
                <w:webHidden/>
              </w:rPr>
              <w:fldChar w:fldCharType="separate"/>
            </w:r>
            <w:r>
              <w:rPr>
                <w:noProof/>
                <w:webHidden/>
              </w:rPr>
              <w:t>8</w:t>
            </w:r>
            <w:r>
              <w:rPr>
                <w:noProof/>
                <w:webHidden/>
              </w:rPr>
              <w:fldChar w:fldCharType="end"/>
            </w:r>
          </w:hyperlink>
        </w:p>
        <w:p w14:paraId="1FFFFB3D" w14:textId="45DEA6EF"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71" w:history="1">
            <w:r w:rsidRPr="00DC6280">
              <w:rPr>
                <w:rStyle w:val="Hyperlink"/>
                <w:noProof/>
              </w:rPr>
              <w:t>2.4</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Beats (Elastic)</w:t>
            </w:r>
            <w:r>
              <w:rPr>
                <w:noProof/>
                <w:webHidden/>
              </w:rPr>
              <w:tab/>
            </w:r>
            <w:r>
              <w:rPr>
                <w:noProof/>
                <w:webHidden/>
              </w:rPr>
              <w:fldChar w:fldCharType="begin"/>
            </w:r>
            <w:r>
              <w:rPr>
                <w:noProof/>
                <w:webHidden/>
              </w:rPr>
              <w:instrText xml:space="preserve"> PAGEREF _Toc212043871 \h </w:instrText>
            </w:r>
            <w:r>
              <w:rPr>
                <w:noProof/>
                <w:webHidden/>
              </w:rPr>
            </w:r>
            <w:r>
              <w:rPr>
                <w:noProof/>
                <w:webHidden/>
              </w:rPr>
              <w:fldChar w:fldCharType="separate"/>
            </w:r>
            <w:r>
              <w:rPr>
                <w:noProof/>
                <w:webHidden/>
              </w:rPr>
              <w:t>9</w:t>
            </w:r>
            <w:r>
              <w:rPr>
                <w:noProof/>
                <w:webHidden/>
              </w:rPr>
              <w:fldChar w:fldCharType="end"/>
            </w:r>
          </w:hyperlink>
        </w:p>
        <w:p w14:paraId="3A5616D2" w14:textId="4ADEA9E5"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72" w:history="1">
            <w:r w:rsidRPr="00DC6280">
              <w:rPr>
                <w:rStyle w:val="Hyperlink"/>
                <w:noProof/>
              </w:rPr>
              <w:t>2.5</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Syslog-ng/ Rsyslog</w:t>
            </w:r>
            <w:r>
              <w:rPr>
                <w:noProof/>
                <w:webHidden/>
              </w:rPr>
              <w:tab/>
            </w:r>
            <w:r>
              <w:rPr>
                <w:noProof/>
                <w:webHidden/>
              </w:rPr>
              <w:fldChar w:fldCharType="begin"/>
            </w:r>
            <w:r>
              <w:rPr>
                <w:noProof/>
                <w:webHidden/>
              </w:rPr>
              <w:instrText xml:space="preserve"> PAGEREF _Toc212043872 \h </w:instrText>
            </w:r>
            <w:r>
              <w:rPr>
                <w:noProof/>
                <w:webHidden/>
              </w:rPr>
            </w:r>
            <w:r>
              <w:rPr>
                <w:noProof/>
                <w:webHidden/>
              </w:rPr>
              <w:fldChar w:fldCharType="separate"/>
            </w:r>
            <w:r>
              <w:rPr>
                <w:noProof/>
                <w:webHidden/>
              </w:rPr>
              <w:t>9</w:t>
            </w:r>
            <w:r>
              <w:rPr>
                <w:noProof/>
                <w:webHidden/>
              </w:rPr>
              <w:fldChar w:fldCharType="end"/>
            </w:r>
          </w:hyperlink>
        </w:p>
        <w:p w14:paraId="13B650F5" w14:textId="403B3CC8"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73" w:history="1">
            <w:r w:rsidRPr="00DC6280">
              <w:rPr>
                <w:rStyle w:val="Hyperlink"/>
                <w:noProof/>
              </w:rPr>
              <w:t>2.6</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Datadog Agent</w:t>
            </w:r>
            <w:r>
              <w:rPr>
                <w:noProof/>
                <w:webHidden/>
              </w:rPr>
              <w:tab/>
            </w:r>
            <w:r>
              <w:rPr>
                <w:noProof/>
                <w:webHidden/>
              </w:rPr>
              <w:fldChar w:fldCharType="begin"/>
            </w:r>
            <w:r>
              <w:rPr>
                <w:noProof/>
                <w:webHidden/>
              </w:rPr>
              <w:instrText xml:space="preserve"> PAGEREF _Toc212043873 \h </w:instrText>
            </w:r>
            <w:r>
              <w:rPr>
                <w:noProof/>
                <w:webHidden/>
              </w:rPr>
            </w:r>
            <w:r>
              <w:rPr>
                <w:noProof/>
                <w:webHidden/>
              </w:rPr>
              <w:fldChar w:fldCharType="separate"/>
            </w:r>
            <w:r>
              <w:rPr>
                <w:noProof/>
                <w:webHidden/>
              </w:rPr>
              <w:t>10</w:t>
            </w:r>
            <w:r>
              <w:rPr>
                <w:noProof/>
                <w:webHidden/>
              </w:rPr>
              <w:fldChar w:fldCharType="end"/>
            </w:r>
          </w:hyperlink>
        </w:p>
        <w:p w14:paraId="544C723D" w14:textId="43EFF111"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74" w:history="1">
            <w:r w:rsidRPr="00DC6280">
              <w:rPr>
                <w:rStyle w:val="Hyperlink"/>
                <w:noProof/>
              </w:rPr>
              <w:t>2.7</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Splunk Universal Forwarder</w:t>
            </w:r>
            <w:r>
              <w:rPr>
                <w:noProof/>
                <w:webHidden/>
              </w:rPr>
              <w:tab/>
            </w:r>
            <w:r>
              <w:rPr>
                <w:noProof/>
                <w:webHidden/>
              </w:rPr>
              <w:fldChar w:fldCharType="begin"/>
            </w:r>
            <w:r>
              <w:rPr>
                <w:noProof/>
                <w:webHidden/>
              </w:rPr>
              <w:instrText xml:space="preserve"> PAGEREF _Toc212043874 \h </w:instrText>
            </w:r>
            <w:r>
              <w:rPr>
                <w:noProof/>
                <w:webHidden/>
              </w:rPr>
            </w:r>
            <w:r>
              <w:rPr>
                <w:noProof/>
                <w:webHidden/>
              </w:rPr>
              <w:fldChar w:fldCharType="separate"/>
            </w:r>
            <w:r>
              <w:rPr>
                <w:noProof/>
                <w:webHidden/>
              </w:rPr>
              <w:t>10</w:t>
            </w:r>
            <w:r>
              <w:rPr>
                <w:noProof/>
                <w:webHidden/>
              </w:rPr>
              <w:fldChar w:fldCharType="end"/>
            </w:r>
          </w:hyperlink>
        </w:p>
        <w:p w14:paraId="13C76096" w14:textId="029F4333"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75" w:history="1">
            <w:r w:rsidRPr="00DC6280">
              <w:rPr>
                <w:rStyle w:val="Hyperlink"/>
                <w:noProof/>
                <w:lang w:val="en-US"/>
              </w:rPr>
              <w:t>2.8</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lang w:val="en-US"/>
              </w:rPr>
              <w:t>AWS CloudWatch Agent / Azure Monitor Agent</w:t>
            </w:r>
            <w:r>
              <w:rPr>
                <w:noProof/>
                <w:webHidden/>
              </w:rPr>
              <w:tab/>
            </w:r>
            <w:r>
              <w:rPr>
                <w:noProof/>
                <w:webHidden/>
              </w:rPr>
              <w:fldChar w:fldCharType="begin"/>
            </w:r>
            <w:r>
              <w:rPr>
                <w:noProof/>
                <w:webHidden/>
              </w:rPr>
              <w:instrText xml:space="preserve"> PAGEREF _Toc212043875 \h </w:instrText>
            </w:r>
            <w:r>
              <w:rPr>
                <w:noProof/>
                <w:webHidden/>
              </w:rPr>
            </w:r>
            <w:r>
              <w:rPr>
                <w:noProof/>
                <w:webHidden/>
              </w:rPr>
              <w:fldChar w:fldCharType="separate"/>
            </w:r>
            <w:r>
              <w:rPr>
                <w:noProof/>
                <w:webHidden/>
              </w:rPr>
              <w:t>11</w:t>
            </w:r>
            <w:r>
              <w:rPr>
                <w:noProof/>
                <w:webHidden/>
              </w:rPr>
              <w:fldChar w:fldCharType="end"/>
            </w:r>
          </w:hyperlink>
        </w:p>
        <w:p w14:paraId="62D10679" w14:textId="17FABFEB"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76" w:history="1">
            <w:r w:rsidRPr="00DC6280">
              <w:rPr>
                <w:rStyle w:val="Hyperlink"/>
                <w:noProof/>
              </w:rPr>
              <w:t>2.9</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NXLog</w:t>
            </w:r>
            <w:r>
              <w:rPr>
                <w:noProof/>
                <w:webHidden/>
              </w:rPr>
              <w:tab/>
            </w:r>
            <w:r>
              <w:rPr>
                <w:noProof/>
                <w:webHidden/>
              </w:rPr>
              <w:fldChar w:fldCharType="begin"/>
            </w:r>
            <w:r>
              <w:rPr>
                <w:noProof/>
                <w:webHidden/>
              </w:rPr>
              <w:instrText xml:space="preserve"> PAGEREF _Toc212043876 \h </w:instrText>
            </w:r>
            <w:r>
              <w:rPr>
                <w:noProof/>
                <w:webHidden/>
              </w:rPr>
            </w:r>
            <w:r>
              <w:rPr>
                <w:noProof/>
                <w:webHidden/>
              </w:rPr>
              <w:fldChar w:fldCharType="separate"/>
            </w:r>
            <w:r>
              <w:rPr>
                <w:noProof/>
                <w:webHidden/>
              </w:rPr>
              <w:t>11</w:t>
            </w:r>
            <w:r>
              <w:rPr>
                <w:noProof/>
                <w:webHidden/>
              </w:rPr>
              <w:fldChar w:fldCharType="end"/>
            </w:r>
          </w:hyperlink>
        </w:p>
        <w:p w14:paraId="07F241B4" w14:textId="0E36D85C"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77" w:history="1">
            <w:r w:rsidRPr="00DC6280">
              <w:rPr>
                <w:rStyle w:val="Hyperlink"/>
                <w:noProof/>
              </w:rPr>
              <w:t>2.10</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OpenText Security Log Analytics</w:t>
            </w:r>
            <w:r>
              <w:rPr>
                <w:noProof/>
                <w:webHidden/>
              </w:rPr>
              <w:tab/>
            </w:r>
            <w:r>
              <w:rPr>
                <w:noProof/>
                <w:webHidden/>
              </w:rPr>
              <w:fldChar w:fldCharType="begin"/>
            </w:r>
            <w:r>
              <w:rPr>
                <w:noProof/>
                <w:webHidden/>
              </w:rPr>
              <w:instrText xml:space="preserve"> PAGEREF _Toc212043877 \h </w:instrText>
            </w:r>
            <w:r>
              <w:rPr>
                <w:noProof/>
                <w:webHidden/>
              </w:rPr>
            </w:r>
            <w:r>
              <w:rPr>
                <w:noProof/>
                <w:webHidden/>
              </w:rPr>
              <w:fldChar w:fldCharType="separate"/>
            </w:r>
            <w:r>
              <w:rPr>
                <w:noProof/>
                <w:webHidden/>
              </w:rPr>
              <w:t>12</w:t>
            </w:r>
            <w:r>
              <w:rPr>
                <w:noProof/>
                <w:webHidden/>
              </w:rPr>
              <w:fldChar w:fldCharType="end"/>
            </w:r>
          </w:hyperlink>
        </w:p>
        <w:p w14:paraId="73CF3F86" w14:textId="2F5C5D23"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78" w:history="1">
            <w:r w:rsidRPr="00DC6280">
              <w:rPr>
                <w:rStyle w:val="Hyperlink"/>
                <w:noProof/>
              </w:rPr>
              <w:t>2.11</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Custom-built collectors (AMI)</w:t>
            </w:r>
            <w:r>
              <w:rPr>
                <w:noProof/>
                <w:webHidden/>
              </w:rPr>
              <w:tab/>
            </w:r>
            <w:r>
              <w:rPr>
                <w:noProof/>
                <w:webHidden/>
              </w:rPr>
              <w:fldChar w:fldCharType="begin"/>
            </w:r>
            <w:r>
              <w:rPr>
                <w:noProof/>
                <w:webHidden/>
              </w:rPr>
              <w:instrText xml:space="preserve"> PAGEREF _Toc212043878 \h </w:instrText>
            </w:r>
            <w:r>
              <w:rPr>
                <w:noProof/>
                <w:webHidden/>
              </w:rPr>
            </w:r>
            <w:r>
              <w:rPr>
                <w:noProof/>
                <w:webHidden/>
              </w:rPr>
              <w:fldChar w:fldCharType="separate"/>
            </w:r>
            <w:r>
              <w:rPr>
                <w:noProof/>
                <w:webHidden/>
              </w:rPr>
              <w:t>12</w:t>
            </w:r>
            <w:r>
              <w:rPr>
                <w:noProof/>
                <w:webHidden/>
              </w:rPr>
              <w:fldChar w:fldCharType="end"/>
            </w:r>
          </w:hyperlink>
        </w:p>
        <w:p w14:paraId="70C4ED2A" w14:textId="5EDB2B27"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79" w:history="1">
            <w:r w:rsidRPr="00DC6280">
              <w:rPr>
                <w:rStyle w:val="Hyperlink"/>
                <w:noProof/>
              </w:rPr>
              <w:t>2.12</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Evaluatie en aanbevolen opties voor dataverzameling</w:t>
            </w:r>
            <w:r>
              <w:rPr>
                <w:noProof/>
                <w:webHidden/>
              </w:rPr>
              <w:tab/>
            </w:r>
            <w:r>
              <w:rPr>
                <w:noProof/>
                <w:webHidden/>
              </w:rPr>
              <w:fldChar w:fldCharType="begin"/>
            </w:r>
            <w:r>
              <w:rPr>
                <w:noProof/>
                <w:webHidden/>
              </w:rPr>
              <w:instrText xml:space="preserve"> PAGEREF _Toc212043879 \h </w:instrText>
            </w:r>
            <w:r>
              <w:rPr>
                <w:noProof/>
                <w:webHidden/>
              </w:rPr>
            </w:r>
            <w:r>
              <w:rPr>
                <w:noProof/>
                <w:webHidden/>
              </w:rPr>
              <w:fldChar w:fldCharType="separate"/>
            </w:r>
            <w:r>
              <w:rPr>
                <w:noProof/>
                <w:webHidden/>
              </w:rPr>
              <w:t>13</w:t>
            </w:r>
            <w:r>
              <w:rPr>
                <w:noProof/>
                <w:webHidden/>
              </w:rPr>
              <w:fldChar w:fldCharType="end"/>
            </w:r>
          </w:hyperlink>
        </w:p>
        <w:p w14:paraId="4DCB5D44" w14:textId="14A77072" w:rsidR="0071163B" w:rsidRDefault="0071163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2043880" w:history="1">
            <w:r w:rsidRPr="00DC6280">
              <w:rPr>
                <w:rStyle w:val="Hyperlink"/>
              </w:rPr>
              <w:t>3</w:t>
            </w:r>
            <w:r>
              <w:rPr>
                <w:rFonts w:asciiTheme="minorHAnsi" w:eastAsiaTheme="minorEastAsia" w:hAnsiTheme="minorHAnsi" w:cstheme="minorBidi"/>
                <w:bCs w:val="0"/>
                <w:iCs w:val="0"/>
                <w:color w:val="auto"/>
                <w:kern w:val="2"/>
                <w:sz w:val="24"/>
                <w:lang w:val="en-NL" w:eastAsia="en-NL"/>
                <w14:ligatures w14:val="standardContextual"/>
              </w:rPr>
              <w:tab/>
            </w:r>
            <w:r w:rsidRPr="00DC6280">
              <w:rPr>
                <w:rStyle w:val="Hyperlink"/>
              </w:rPr>
              <w:t>Dataverwerking</w:t>
            </w:r>
            <w:r>
              <w:rPr>
                <w:webHidden/>
              </w:rPr>
              <w:tab/>
            </w:r>
            <w:r>
              <w:rPr>
                <w:webHidden/>
              </w:rPr>
              <w:fldChar w:fldCharType="begin"/>
            </w:r>
            <w:r>
              <w:rPr>
                <w:webHidden/>
              </w:rPr>
              <w:instrText xml:space="preserve"> PAGEREF _Toc212043880 \h </w:instrText>
            </w:r>
            <w:r>
              <w:rPr>
                <w:webHidden/>
              </w:rPr>
            </w:r>
            <w:r>
              <w:rPr>
                <w:webHidden/>
              </w:rPr>
              <w:fldChar w:fldCharType="separate"/>
            </w:r>
            <w:r>
              <w:rPr>
                <w:webHidden/>
              </w:rPr>
              <w:t>14</w:t>
            </w:r>
            <w:r>
              <w:rPr>
                <w:webHidden/>
              </w:rPr>
              <w:fldChar w:fldCharType="end"/>
            </w:r>
          </w:hyperlink>
        </w:p>
        <w:p w14:paraId="0DC5E108" w14:textId="46DD28BB"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81" w:history="1">
            <w:r w:rsidRPr="00DC6280">
              <w:rPr>
                <w:rStyle w:val="Hyperlink"/>
                <w:noProof/>
              </w:rPr>
              <w:t>3.1</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Elastic Stack (Logstash/ Ingest Pipelines)</w:t>
            </w:r>
            <w:r>
              <w:rPr>
                <w:noProof/>
                <w:webHidden/>
              </w:rPr>
              <w:tab/>
            </w:r>
            <w:r>
              <w:rPr>
                <w:noProof/>
                <w:webHidden/>
              </w:rPr>
              <w:fldChar w:fldCharType="begin"/>
            </w:r>
            <w:r>
              <w:rPr>
                <w:noProof/>
                <w:webHidden/>
              </w:rPr>
              <w:instrText xml:space="preserve"> PAGEREF _Toc212043881 \h </w:instrText>
            </w:r>
            <w:r>
              <w:rPr>
                <w:noProof/>
                <w:webHidden/>
              </w:rPr>
            </w:r>
            <w:r>
              <w:rPr>
                <w:noProof/>
                <w:webHidden/>
              </w:rPr>
              <w:fldChar w:fldCharType="separate"/>
            </w:r>
            <w:r>
              <w:rPr>
                <w:noProof/>
                <w:webHidden/>
              </w:rPr>
              <w:t>14</w:t>
            </w:r>
            <w:r>
              <w:rPr>
                <w:noProof/>
                <w:webHidden/>
              </w:rPr>
              <w:fldChar w:fldCharType="end"/>
            </w:r>
          </w:hyperlink>
        </w:p>
        <w:p w14:paraId="7B56B5E3" w14:textId="4D861A60"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82" w:history="1">
            <w:r w:rsidRPr="00DC6280">
              <w:rPr>
                <w:rStyle w:val="Hyperlink"/>
                <w:noProof/>
              </w:rPr>
              <w:t>3.2</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Data Prepper (OpenSearch)</w:t>
            </w:r>
            <w:r>
              <w:rPr>
                <w:noProof/>
                <w:webHidden/>
              </w:rPr>
              <w:tab/>
            </w:r>
            <w:r>
              <w:rPr>
                <w:noProof/>
                <w:webHidden/>
              </w:rPr>
              <w:fldChar w:fldCharType="begin"/>
            </w:r>
            <w:r>
              <w:rPr>
                <w:noProof/>
                <w:webHidden/>
              </w:rPr>
              <w:instrText xml:space="preserve"> PAGEREF _Toc212043882 \h </w:instrText>
            </w:r>
            <w:r>
              <w:rPr>
                <w:noProof/>
                <w:webHidden/>
              </w:rPr>
            </w:r>
            <w:r>
              <w:rPr>
                <w:noProof/>
                <w:webHidden/>
              </w:rPr>
              <w:fldChar w:fldCharType="separate"/>
            </w:r>
            <w:r>
              <w:rPr>
                <w:noProof/>
                <w:webHidden/>
              </w:rPr>
              <w:t>15</w:t>
            </w:r>
            <w:r>
              <w:rPr>
                <w:noProof/>
                <w:webHidden/>
              </w:rPr>
              <w:fldChar w:fldCharType="end"/>
            </w:r>
          </w:hyperlink>
        </w:p>
        <w:p w14:paraId="488CB854" w14:textId="456E68C6"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83" w:history="1">
            <w:r w:rsidRPr="00DC6280">
              <w:rPr>
                <w:rStyle w:val="Hyperlink"/>
                <w:noProof/>
              </w:rPr>
              <w:t>3.3</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Grafana Loki</w:t>
            </w:r>
            <w:r>
              <w:rPr>
                <w:noProof/>
                <w:webHidden/>
              </w:rPr>
              <w:tab/>
            </w:r>
            <w:r>
              <w:rPr>
                <w:noProof/>
                <w:webHidden/>
              </w:rPr>
              <w:fldChar w:fldCharType="begin"/>
            </w:r>
            <w:r>
              <w:rPr>
                <w:noProof/>
                <w:webHidden/>
              </w:rPr>
              <w:instrText xml:space="preserve"> PAGEREF _Toc212043883 \h </w:instrText>
            </w:r>
            <w:r>
              <w:rPr>
                <w:noProof/>
                <w:webHidden/>
              </w:rPr>
            </w:r>
            <w:r>
              <w:rPr>
                <w:noProof/>
                <w:webHidden/>
              </w:rPr>
              <w:fldChar w:fldCharType="separate"/>
            </w:r>
            <w:r>
              <w:rPr>
                <w:noProof/>
                <w:webHidden/>
              </w:rPr>
              <w:t>15</w:t>
            </w:r>
            <w:r>
              <w:rPr>
                <w:noProof/>
                <w:webHidden/>
              </w:rPr>
              <w:fldChar w:fldCharType="end"/>
            </w:r>
          </w:hyperlink>
        </w:p>
        <w:p w14:paraId="598859E3" w14:textId="65262F04"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84" w:history="1">
            <w:r w:rsidRPr="00DC6280">
              <w:rPr>
                <w:rStyle w:val="Hyperlink"/>
                <w:noProof/>
              </w:rPr>
              <w:t>3.4</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Kafka</w:t>
            </w:r>
            <w:r>
              <w:rPr>
                <w:noProof/>
                <w:webHidden/>
              </w:rPr>
              <w:tab/>
            </w:r>
            <w:r>
              <w:rPr>
                <w:noProof/>
                <w:webHidden/>
              </w:rPr>
              <w:fldChar w:fldCharType="begin"/>
            </w:r>
            <w:r>
              <w:rPr>
                <w:noProof/>
                <w:webHidden/>
              </w:rPr>
              <w:instrText xml:space="preserve"> PAGEREF _Toc212043884 \h </w:instrText>
            </w:r>
            <w:r>
              <w:rPr>
                <w:noProof/>
                <w:webHidden/>
              </w:rPr>
            </w:r>
            <w:r>
              <w:rPr>
                <w:noProof/>
                <w:webHidden/>
              </w:rPr>
              <w:fldChar w:fldCharType="separate"/>
            </w:r>
            <w:r>
              <w:rPr>
                <w:noProof/>
                <w:webHidden/>
              </w:rPr>
              <w:t>16</w:t>
            </w:r>
            <w:r>
              <w:rPr>
                <w:noProof/>
                <w:webHidden/>
              </w:rPr>
              <w:fldChar w:fldCharType="end"/>
            </w:r>
          </w:hyperlink>
        </w:p>
        <w:p w14:paraId="5EED3E77" w14:textId="1DEB1831"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85" w:history="1">
            <w:r w:rsidRPr="00DC6280">
              <w:rPr>
                <w:rStyle w:val="Hyperlink"/>
                <w:noProof/>
              </w:rPr>
              <w:t>3.5</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OpenTelemetry Collector</w:t>
            </w:r>
            <w:r>
              <w:rPr>
                <w:noProof/>
                <w:webHidden/>
              </w:rPr>
              <w:tab/>
            </w:r>
            <w:r>
              <w:rPr>
                <w:noProof/>
                <w:webHidden/>
              </w:rPr>
              <w:fldChar w:fldCharType="begin"/>
            </w:r>
            <w:r>
              <w:rPr>
                <w:noProof/>
                <w:webHidden/>
              </w:rPr>
              <w:instrText xml:space="preserve"> PAGEREF _Toc212043885 \h </w:instrText>
            </w:r>
            <w:r>
              <w:rPr>
                <w:noProof/>
                <w:webHidden/>
              </w:rPr>
            </w:r>
            <w:r>
              <w:rPr>
                <w:noProof/>
                <w:webHidden/>
              </w:rPr>
              <w:fldChar w:fldCharType="separate"/>
            </w:r>
            <w:r>
              <w:rPr>
                <w:noProof/>
                <w:webHidden/>
              </w:rPr>
              <w:t>17</w:t>
            </w:r>
            <w:r>
              <w:rPr>
                <w:noProof/>
                <w:webHidden/>
              </w:rPr>
              <w:fldChar w:fldCharType="end"/>
            </w:r>
          </w:hyperlink>
        </w:p>
        <w:p w14:paraId="4E8255BD" w14:textId="64126CA6"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86" w:history="1">
            <w:r w:rsidRPr="00DC6280">
              <w:rPr>
                <w:rStyle w:val="Hyperlink"/>
                <w:noProof/>
              </w:rPr>
              <w:t>3.6</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Datadog</w:t>
            </w:r>
            <w:r>
              <w:rPr>
                <w:noProof/>
                <w:webHidden/>
              </w:rPr>
              <w:tab/>
            </w:r>
            <w:r>
              <w:rPr>
                <w:noProof/>
                <w:webHidden/>
              </w:rPr>
              <w:fldChar w:fldCharType="begin"/>
            </w:r>
            <w:r>
              <w:rPr>
                <w:noProof/>
                <w:webHidden/>
              </w:rPr>
              <w:instrText xml:space="preserve"> PAGEREF _Toc212043886 \h </w:instrText>
            </w:r>
            <w:r>
              <w:rPr>
                <w:noProof/>
                <w:webHidden/>
              </w:rPr>
            </w:r>
            <w:r>
              <w:rPr>
                <w:noProof/>
                <w:webHidden/>
              </w:rPr>
              <w:fldChar w:fldCharType="separate"/>
            </w:r>
            <w:r>
              <w:rPr>
                <w:noProof/>
                <w:webHidden/>
              </w:rPr>
              <w:t>17</w:t>
            </w:r>
            <w:r>
              <w:rPr>
                <w:noProof/>
                <w:webHidden/>
              </w:rPr>
              <w:fldChar w:fldCharType="end"/>
            </w:r>
          </w:hyperlink>
        </w:p>
        <w:p w14:paraId="79200CD2" w14:textId="54D195DE"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87" w:history="1">
            <w:r w:rsidRPr="00DC6280">
              <w:rPr>
                <w:rStyle w:val="Hyperlink"/>
                <w:noProof/>
              </w:rPr>
              <w:t>3.7</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Splunk</w:t>
            </w:r>
            <w:r>
              <w:rPr>
                <w:noProof/>
                <w:webHidden/>
              </w:rPr>
              <w:tab/>
            </w:r>
            <w:r>
              <w:rPr>
                <w:noProof/>
                <w:webHidden/>
              </w:rPr>
              <w:fldChar w:fldCharType="begin"/>
            </w:r>
            <w:r>
              <w:rPr>
                <w:noProof/>
                <w:webHidden/>
              </w:rPr>
              <w:instrText xml:space="preserve"> PAGEREF _Toc212043887 \h </w:instrText>
            </w:r>
            <w:r>
              <w:rPr>
                <w:noProof/>
                <w:webHidden/>
              </w:rPr>
            </w:r>
            <w:r>
              <w:rPr>
                <w:noProof/>
                <w:webHidden/>
              </w:rPr>
              <w:fldChar w:fldCharType="separate"/>
            </w:r>
            <w:r>
              <w:rPr>
                <w:noProof/>
                <w:webHidden/>
              </w:rPr>
              <w:t>18</w:t>
            </w:r>
            <w:r>
              <w:rPr>
                <w:noProof/>
                <w:webHidden/>
              </w:rPr>
              <w:fldChar w:fldCharType="end"/>
            </w:r>
          </w:hyperlink>
        </w:p>
        <w:p w14:paraId="5D98DA56" w14:textId="522E2CB8"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88" w:history="1">
            <w:r w:rsidRPr="00DC6280">
              <w:rPr>
                <w:rStyle w:val="Hyperlink"/>
                <w:noProof/>
              </w:rPr>
              <w:t>3.8</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Evaluatie en aanbevolen opties voor dataverwerking</w:t>
            </w:r>
            <w:r>
              <w:rPr>
                <w:noProof/>
                <w:webHidden/>
              </w:rPr>
              <w:tab/>
            </w:r>
            <w:r>
              <w:rPr>
                <w:noProof/>
                <w:webHidden/>
              </w:rPr>
              <w:fldChar w:fldCharType="begin"/>
            </w:r>
            <w:r>
              <w:rPr>
                <w:noProof/>
                <w:webHidden/>
              </w:rPr>
              <w:instrText xml:space="preserve"> PAGEREF _Toc212043888 \h </w:instrText>
            </w:r>
            <w:r>
              <w:rPr>
                <w:noProof/>
                <w:webHidden/>
              </w:rPr>
            </w:r>
            <w:r>
              <w:rPr>
                <w:noProof/>
                <w:webHidden/>
              </w:rPr>
              <w:fldChar w:fldCharType="separate"/>
            </w:r>
            <w:r>
              <w:rPr>
                <w:noProof/>
                <w:webHidden/>
              </w:rPr>
              <w:t>19</w:t>
            </w:r>
            <w:r>
              <w:rPr>
                <w:noProof/>
                <w:webHidden/>
              </w:rPr>
              <w:fldChar w:fldCharType="end"/>
            </w:r>
          </w:hyperlink>
        </w:p>
        <w:p w14:paraId="4BFCED6F" w14:textId="6ABA4650" w:rsidR="0071163B" w:rsidRDefault="0071163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2043889" w:history="1">
            <w:r w:rsidRPr="00DC6280">
              <w:rPr>
                <w:rStyle w:val="Hyperlink"/>
              </w:rPr>
              <w:t>4</w:t>
            </w:r>
            <w:r>
              <w:rPr>
                <w:rFonts w:asciiTheme="minorHAnsi" w:eastAsiaTheme="minorEastAsia" w:hAnsiTheme="minorHAnsi" w:cstheme="minorBidi"/>
                <w:bCs w:val="0"/>
                <w:iCs w:val="0"/>
                <w:color w:val="auto"/>
                <w:kern w:val="2"/>
                <w:sz w:val="24"/>
                <w:lang w:val="en-NL" w:eastAsia="en-NL"/>
                <w14:ligatures w14:val="standardContextual"/>
              </w:rPr>
              <w:tab/>
            </w:r>
            <w:r w:rsidRPr="00DC6280">
              <w:rPr>
                <w:rStyle w:val="Hyperlink"/>
              </w:rPr>
              <w:t>Dataopslag</w:t>
            </w:r>
            <w:r>
              <w:rPr>
                <w:webHidden/>
              </w:rPr>
              <w:tab/>
            </w:r>
            <w:r>
              <w:rPr>
                <w:webHidden/>
              </w:rPr>
              <w:fldChar w:fldCharType="begin"/>
            </w:r>
            <w:r>
              <w:rPr>
                <w:webHidden/>
              </w:rPr>
              <w:instrText xml:space="preserve"> PAGEREF _Toc212043889 \h </w:instrText>
            </w:r>
            <w:r>
              <w:rPr>
                <w:webHidden/>
              </w:rPr>
            </w:r>
            <w:r>
              <w:rPr>
                <w:webHidden/>
              </w:rPr>
              <w:fldChar w:fldCharType="separate"/>
            </w:r>
            <w:r>
              <w:rPr>
                <w:webHidden/>
              </w:rPr>
              <w:t>1</w:t>
            </w:r>
            <w:r>
              <w:rPr>
                <w:webHidden/>
              </w:rPr>
              <w:fldChar w:fldCharType="end"/>
            </w:r>
          </w:hyperlink>
        </w:p>
        <w:p w14:paraId="412D8D25" w14:textId="3052534C"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90" w:history="1">
            <w:r w:rsidRPr="00DC6280">
              <w:rPr>
                <w:rStyle w:val="Hyperlink"/>
                <w:noProof/>
              </w:rPr>
              <w:t>4.1</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OpenSearch</w:t>
            </w:r>
            <w:r>
              <w:rPr>
                <w:noProof/>
                <w:webHidden/>
              </w:rPr>
              <w:tab/>
            </w:r>
            <w:r>
              <w:rPr>
                <w:noProof/>
                <w:webHidden/>
              </w:rPr>
              <w:fldChar w:fldCharType="begin"/>
            </w:r>
            <w:r>
              <w:rPr>
                <w:noProof/>
                <w:webHidden/>
              </w:rPr>
              <w:instrText xml:space="preserve"> PAGEREF _Toc212043890 \h </w:instrText>
            </w:r>
            <w:r>
              <w:rPr>
                <w:noProof/>
                <w:webHidden/>
              </w:rPr>
            </w:r>
            <w:r>
              <w:rPr>
                <w:noProof/>
                <w:webHidden/>
              </w:rPr>
              <w:fldChar w:fldCharType="separate"/>
            </w:r>
            <w:r>
              <w:rPr>
                <w:noProof/>
                <w:webHidden/>
              </w:rPr>
              <w:t>1</w:t>
            </w:r>
            <w:r>
              <w:rPr>
                <w:noProof/>
                <w:webHidden/>
              </w:rPr>
              <w:fldChar w:fldCharType="end"/>
            </w:r>
          </w:hyperlink>
        </w:p>
        <w:p w14:paraId="0B8CABC5" w14:textId="2DBF85A9"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91" w:history="1">
            <w:r w:rsidRPr="00DC6280">
              <w:rPr>
                <w:rStyle w:val="Hyperlink"/>
                <w:noProof/>
              </w:rPr>
              <w:t>4.2</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InfluxDB</w:t>
            </w:r>
            <w:r>
              <w:rPr>
                <w:noProof/>
                <w:webHidden/>
              </w:rPr>
              <w:tab/>
            </w:r>
            <w:r>
              <w:rPr>
                <w:noProof/>
                <w:webHidden/>
              </w:rPr>
              <w:fldChar w:fldCharType="begin"/>
            </w:r>
            <w:r>
              <w:rPr>
                <w:noProof/>
                <w:webHidden/>
              </w:rPr>
              <w:instrText xml:space="preserve"> PAGEREF _Toc212043891 \h </w:instrText>
            </w:r>
            <w:r>
              <w:rPr>
                <w:noProof/>
                <w:webHidden/>
              </w:rPr>
            </w:r>
            <w:r>
              <w:rPr>
                <w:noProof/>
                <w:webHidden/>
              </w:rPr>
              <w:fldChar w:fldCharType="separate"/>
            </w:r>
            <w:r>
              <w:rPr>
                <w:noProof/>
                <w:webHidden/>
              </w:rPr>
              <w:t>2</w:t>
            </w:r>
            <w:r>
              <w:rPr>
                <w:noProof/>
                <w:webHidden/>
              </w:rPr>
              <w:fldChar w:fldCharType="end"/>
            </w:r>
          </w:hyperlink>
        </w:p>
        <w:p w14:paraId="2EA66A8D" w14:textId="2E945113"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92" w:history="1">
            <w:r w:rsidRPr="00DC6280">
              <w:rPr>
                <w:rStyle w:val="Hyperlink"/>
                <w:noProof/>
              </w:rPr>
              <w:t>4.3</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LGTM-stack</w:t>
            </w:r>
            <w:r>
              <w:rPr>
                <w:noProof/>
                <w:webHidden/>
              </w:rPr>
              <w:tab/>
            </w:r>
            <w:r>
              <w:rPr>
                <w:noProof/>
                <w:webHidden/>
              </w:rPr>
              <w:fldChar w:fldCharType="begin"/>
            </w:r>
            <w:r>
              <w:rPr>
                <w:noProof/>
                <w:webHidden/>
              </w:rPr>
              <w:instrText xml:space="preserve"> PAGEREF _Toc212043892 \h </w:instrText>
            </w:r>
            <w:r>
              <w:rPr>
                <w:noProof/>
                <w:webHidden/>
              </w:rPr>
            </w:r>
            <w:r>
              <w:rPr>
                <w:noProof/>
                <w:webHidden/>
              </w:rPr>
              <w:fldChar w:fldCharType="separate"/>
            </w:r>
            <w:r>
              <w:rPr>
                <w:noProof/>
                <w:webHidden/>
              </w:rPr>
              <w:t>3</w:t>
            </w:r>
            <w:r>
              <w:rPr>
                <w:noProof/>
                <w:webHidden/>
              </w:rPr>
              <w:fldChar w:fldCharType="end"/>
            </w:r>
          </w:hyperlink>
        </w:p>
        <w:p w14:paraId="41526FBA" w14:textId="41B839AB"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93" w:history="1">
            <w:r w:rsidRPr="00DC6280">
              <w:rPr>
                <w:rStyle w:val="Hyperlink"/>
                <w:noProof/>
              </w:rPr>
              <w:t>4.4</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Cassandra</w:t>
            </w:r>
            <w:r>
              <w:rPr>
                <w:noProof/>
                <w:webHidden/>
              </w:rPr>
              <w:tab/>
            </w:r>
            <w:r>
              <w:rPr>
                <w:noProof/>
                <w:webHidden/>
              </w:rPr>
              <w:fldChar w:fldCharType="begin"/>
            </w:r>
            <w:r>
              <w:rPr>
                <w:noProof/>
                <w:webHidden/>
              </w:rPr>
              <w:instrText xml:space="preserve"> PAGEREF _Toc212043893 \h </w:instrText>
            </w:r>
            <w:r>
              <w:rPr>
                <w:noProof/>
                <w:webHidden/>
              </w:rPr>
            </w:r>
            <w:r>
              <w:rPr>
                <w:noProof/>
                <w:webHidden/>
              </w:rPr>
              <w:fldChar w:fldCharType="separate"/>
            </w:r>
            <w:r>
              <w:rPr>
                <w:noProof/>
                <w:webHidden/>
              </w:rPr>
              <w:t>4</w:t>
            </w:r>
            <w:r>
              <w:rPr>
                <w:noProof/>
                <w:webHidden/>
              </w:rPr>
              <w:fldChar w:fldCharType="end"/>
            </w:r>
          </w:hyperlink>
        </w:p>
        <w:p w14:paraId="1294F782" w14:textId="4E0CC55F"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94" w:history="1">
            <w:r w:rsidRPr="00DC6280">
              <w:rPr>
                <w:rStyle w:val="Hyperlink"/>
                <w:noProof/>
              </w:rPr>
              <w:t>4.5</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TimescaleDB</w:t>
            </w:r>
            <w:r>
              <w:rPr>
                <w:noProof/>
                <w:webHidden/>
              </w:rPr>
              <w:tab/>
            </w:r>
            <w:r>
              <w:rPr>
                <w:noProof/>
                <w:webHidden/>
              </w:rPr>
              <w:fldChar w:fldCharType="begin"/>
            </w:r>
            <w:r>
              <w:rPr>
                <w:noProof/>
                <w:webHidden/>
              </w:rPr>
              <w:instrText xml:space="preserve"> PAGEREF _Toc212043894 \h </w:instrText>
            </w:r>
            <w:r>
              <w:rPr>
                <w:noProof/>
                <w:webHidden/>
              </w:rPr>
            </w:r>
            <w:r>
              <w:rPr>
                <w:noProof/>
                <w:webHidden/>
              </w:rPr>
              <w:fldChar w:fldCharType="separate"/>
            </w:r>
            <w:r>
              <w:rPr>
                <w:noProof/>
                <w:webHidden/>
              </w:rPr>
              <w:t>4</w:t>
            </w:r>
            <w:r>
              <w:rPr>
                <w:noProof/>
                <w:webHidden/>
              </w:rPr>
              <w:fldChar w:fldCharType="end"/>
            </w:r>
          </w:hyperlink>
        </w:p>
        <w:p w14:paraId="77E7EDE5" w14:textId="28C703B7"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95" w:history="1">
            <w:r w:rsidRPr="00DC6280">
              <w:rPr>
                <w:rStyle w:val="Hyperlink"/>
                <w:noProof/>
              </w:rPr>
              <w:t>4.6</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Elasticsearch</w:t>
            </w:r>
            <w:r>
              <w:rPr>
                <w:noProof/>
                <w:webHidden/>
              </w:rPr>
              <w:tab/>
            </w:r>
            <w:r>
              <w:rPr>
                <w:noProof/>
                <w:webHidden/>
              </w:rPr>
              <w:fldChar w:fldCharType="begin"/>
            </w:r>
            <w:r>
              <w:rPr>
                <w:noProof/>
                <w:webHidden/>
              </w:rPr>
              <w:instrText xml:space="preserve"> PAGEREF _Toc212043895 \h </w:instrText>
            </w:r>
            <w:r>
              <w:rPr>
                <w:noProof/>
                <w:webHidden/>
              </w:rPr>
            </w:r>
            <w:r>
              <w:rPr>
                <w:noProof/>
                <w:webHidden/>
              </w:rPr>
              <w:fldChar w:fldCharType="separate"/>
            </w:r>
            <w:r>
              <w:rPr>
                <w:noProof/>
                <w:webHidden/>
              </w:rPr>
              <w:t>5</w:t>
            </w:r>
            <w:r>
              <w:rPr>
                <w:noProof/>
                <w:webHidden/>
              </w:rPr>
              <w:fldChar w:fldCharType="end"/>
            </w:r>
          </w:hyperlink>
        </w:p>
        <w:p w14:paraId="179E68D3" w14:textId="1F2FC024"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96" w:history="1">
            <w:r w:rsidRPr="00DC6280">
              <w:rPr>
                <w:rStyle w:val="Hyperlink"/>
                <w:noProof/>
              </w:rPr>
              <w:t>4.7</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Evaluatie en aanbevolen opties voor dataopslag</w:t>
            </w:r>
            <w:r>
              <w:rPr>
                <w:noProof/>
                <w:webHidden/>
              </w:rPr>
              <w:tab/>
            </w:r>
            <w:r>
              <w:rPr>
                <w:noProof/>
                <w:webHidden/>
              </w:rPr>
              <w:fldChar w:fldCharType="begin"/>
            </w:r>
            <w:r>
              <w:rPr>
                <w:noProof/>
                <w:webHidden/>
              </w:rPr>
              <w:instrText xml:space="preserve"> PAGEREF _Toc212043896 \h </w:instrText>
            </w:r>
            <w:r>
              <w:rPr>
                <w:noProof/>
                <w:webHidden/>
              </w:rPr>
            </w:r>
            <w:r>
              <w:rPr>
                <w:noProof/>
                <w:webHidden/>
              </w:rPr>
              <w:fldChar w:fldCharType="separate"/>
            </w:r>
            <w:r>
              <w:rPr>
                <w:noProof/>
                <w:webHidden/>
              </w:rPr>
              <w:t>6</w:t>
            </w:r>
            <w:r>
              <w:rPr>
                <w:noProof/>
                <w:webHidden/>
              </w:rPr>
              <w:fldChar w:fldCharType="end"/>
            </w:r>
          </w:hyperlink>
        </w:p>
        <w:p w14:paraId="3328193B" w14:textId="1D6012D0" w:rsidR="0071163B" w:rsidRDefault="0071163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2043897" w:history="1">
            <w:r w:rsidRPr="00DC6280">
              <w:rPr>
                <w:rStyle w:val="Hyperlink"/>
              </w:rPr>
              <w:t>5</w:t>
            </w:r>
            <w:r>
              <w:rPr>
                <w:rFonts w:asciiTheme="minorHAnsi" w:eastAsiaTheme="minorEastAsia" w:hAnsiTheme="minorHAnsi" w:cstheme="minorBidi"/>
                <w:bCs w:val="0"/>
                <w:iCs w:val="0"/>
                <w:color w:val="auto"/>
                <w:kern w:val="2"/>
                <w:sz w:val="24"/>
                <w:lang w:val="en-NL" w:eastAsia="en-NL"/>
                <w14:ligatures w14:val="standardContextual"/>
              </w:rPr>
              <w:tab/>
            </w:r>
            <w:r w:rsidRPr="00DC6280">
              <w:rPr>
                <w:rStyle w:val="Hyperlink"/>
              </w:rPr>
              <w:t>Datavisualisatie</w:t>
            </w:r>
            <w:r>
              <w:rPr>
                <w:webHidden/>
              </w:rPr>
              <w:tab/>
            </w:r>
            <w:r>
              <w:rPr>
                <w:webHidden/>
              </w:rPr>
              <w:fldChar w:fldCharType="begin"/>
            </w:r>
            <w:r>
              <w:rPr>
                <w:webHidden/>
              </w:rPr>
              <w:instrText xml:space="preserve"> PAGEREF _Toc212043897 \h </w:instrText>
            </w:r>
            <w:r>
              <w:rPr>
                <w:webHidden/>
              </w:rPr>
            </w:r>
            <w:r>
              <w:rPr>
                <w:webHidden/>
              </w:rPr>
              <w:fldChar w:fldCharType="separate"/>
            </w:r>
            <w:r>
              <w:rPr>
                <w:webHidden/>
              </w:rPr>
              <w:t>7</w:t>
            </w:r>
            <w:r>
              <w:rPr>
                <w:webHidden/>
              </w:rPr>
              <w:fldChar w:fldCharType="end"/>
            </w:r>
          </w:hyperlink>
        </w:p>
        <w:p w14:paraId="245CB737" w14:textId="6A68A3F0" w:rsidR="0071163B" w:rsidRDefault="0071163B">
          <w:pPr>
            <w:pStyle w:val="TOC2"/>
            <w:tabs>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98" w:history="1">
            <w:r w:rsidRPr="00DC6280">
              <w:rPr>
                <w:rStyle w:val="Hyperlink"/>
                <w:noProof/>
              </w:rPr>
              <w:t>Grafana (self-hosted)</w:t>
            </w:r>
            <w:r>
              <w:rPr>
                <w:noProof/>
                <w:webHidden/>
              </w:rPr>
              <w:tab/>
            </w:r>
            <w:r>
              <w:rPr>
                <w:noProof/>
                <w:webHidden/>
              </w:rPr>
              <w:fldChar w:fldCharType="begin"/>
            </w:r>
            <w:r>
              <w:rPr>
                <w:noProof/>
                <w:webHidden/>
              </w:rPr>
              <w:instrText xml:space="preserve"> PAGEREF _Toc212043898 \h </w:instrText>
            </w:r>
            <w:r>
              <w:rPr>
                <w:noProof/>
                <w:webHidden/>
              </w:rPr>
            </w:r>
            <w:r>
              <w:rPr>
                <w:noProof/>
                <w:webHidden/>
              </w:rPr>
              <w:fldChar w:fldCharType="separate"/>
            </w:r>
            <w:r>
              <w:rPr>
                <w:noProof/>
                <w:webHidden/>
              </w:rPr>
              <w:t>7</w:t>
            </w:r>
            <w:r>
              <w:rPr>
                <w:noProof/>
                <w:webHidden/>
              </w:rPr>
              <w:fldChar w:fldCharType="end"/>
            </w:r>
          </w:hyperlink>
        </w:p>
        <w:p w14:paraId="13ED7719" w14:textId="28879597"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899" w:history="1">
            <w:r w:rsidRPr="00DC6280">
              <w:rPr>
                <w:rStyle w:val="Hyperlink"/>
                <w:noProof/>
              </w:rPr>
              <w:t>5.1</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Grafana Cloud (SaaS)</w:t>
            </w:r>
            <w:r>
              <w:rPr>
                <w:noProof/>
                <w:webHidden/>
              </w:rPr>
              <w:tab/>
            </w:r>
            <w:r>
              <w:rPr>
                <w:noProof/>
                <w:webHidden/>
              </w:rPr>
              <w:fldChar w:fldCharType="begin"/>
            </w:r>
            <w:r>
              <w:rPr>
                <w:noProof/>
                <w:webHidden/>
              </w:rPr>
              <w:instrText xml:space="preserve"> PAGEREF _Toc212043899 \h </w:instrText>
            </w:r>
            <w:r>
              <w:rPr>
                <w:noProof/>
                <w:webHidden/>
              </w:rPr>
            </w:r>
            <w:r>
              <w:rPr>
                <w:noProof/>
                <w:webHidden/>
              </w:rPr>
              <w:fldChar w:fldCharType="separate"/>
            </w:r>
            <w:r>
              <w:rPr>
                <w:noProof/>
                <w:webHidden/>
              </w:rPr>
              <w:t>8</w:t>
            </w:r>
            <w:r>
              <w:rPr>
                <w:noProof/>
                <w:webHidden/>
              </w:rPr>
              <w:fldChar w:fldCharType="end"/>
            </w:r>
          </w:hyperlink>
        </w:p>
        <w:p w14:paraId="17FEC3D0" w14:textId="4F4BA7FA"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900" w:history="1">
            <w:r w:rsidRPr="00DC6280">
              <w:rPr>
                <w:rStyle w:val="Hyperlink"/>
                <w:noProof/>
              </w:rPr>
              <w:t>5.2</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Kibana</w:t>
            </w:r>
            <w:r>
              <w:rPr>
                <w:noProof/>
                <w:webHidden/>
              </w:rPr>
              <w:tab/>
            </w:r>
            <w:r>
              <w:rPr>
                <w:noProof/>
                <w:webHidden/>
              </w:rPr>
              <w:fldChar w:fldCharType="begin"/>
            </w:r>
            <w:r>
              <w:rPr>
                <w:noProof/>
                <w:webHidden/>
              </w:rPr>
              <w:instrText xml:space="preserve"> PAGEREF _Toc212043900 \h </w:instrText>
            </w:r>
            <w:r>
              <w:rPr>
                <w:noProof/>
                <w:webHidden/>
              </w:rPr>
            </w:r>
            <w:r>
              <w:rPr>
                <w:noProof/>
                <w:webHidden/>
              </w:rPr>
              <w:fldChar w:fldCharType="separate"/>
            </w:r>
            <w:r>
              <w:rPr>
                <w:noProof/>
                <w:webHidden/>
              </w:rPr>
              <w:t>8</w:t>
            </w:r>
            <w:r>
              <w:rPr>
                <w:noProof/>
                <w:webHidden/>
              </w:rPr>
              <w:fldChar w:fldCharType="end"/>
            </w:r>
          </w:hyperlink>
        </w:p>
        <w:p w14:paraId="23AAD237" w14:textId="2AAACC4F"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901" w:history="1">
            <w:r w:rsidRPr="00DC6280">
              <w:rPr>
                <w:rStyle w:val="Hyperlink"/>
                <w:noProof/>
              </w:rPr>
              <w:t>5.3</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Chronograf (TICK-stack)</w:t>
            </w:r>
            <w:r>
              <w:rPr>
                <w:noProof/>
                <w:webHidden/>
              </w:rPr>
              <w:tab/>
            </w:r>
            <w:r>
              <w:rPr>
                <w:noProof/>
                <w:webHidden/>
              </w:rPr>
              <w:fldChar w:fldCharType="begin"/>
            </w:r>
            <w:r>
              <w:rPr>
                <w:noProof/>
                <w:webHidden/>
              </w:rPr>
              <w:instrText xml:space="preserve"> PAGEREF _Toc212043901 \h </w:instrText>
            </w:r>
            <w:r>
              <w:rPr>
                <w:noProof/>
                <w:webHidden/>
              </w:rPr>
            </w:r>
            <w:r>
              <w:rPr>
                <w:noProof/>
                <w:webHidden/>
              </w:rPr>
              <w:fldChar w:fldCharType="separate"/>
            </w:r>
            <w:r>
              <w:rPr>
                <w:noProof/>
                <w:webHidden/>
              </w:rPr>
              <w:t>9</w:t>
            </w:r>
            <w:r>
              <w:rPr>
                <w:noProof/>
                <w:webHidden/>
              </w:rPr>
              <w:fldChar w:fldCharType="end"/>
            </w:r>
          </w:hyperlink>
        </w:p>
        <w:p w14:paraId="6B4F3EAD" w14:textId="674EFA11"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902" w:history="1">
            <w:r w:rsidRPr="00DC6280">
              <w:rPr>
                <w:rStyle w:val="Hyperlink"/>
                <w:noProof/>
              </w:rPr>
              <w:t>5.4</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Datadog Dashboards</w:t>
            </w:r>
            <w:r>
              <w:rPr>
                <w:noProof/>
                <w:webHidden/>
              </w:rPr>
              <w:tab/>
            </w:r>
            <w:r>
              <w:rPr>
                <w:noProof/>
                <w:webHidden/>
              </w:rPr>
              <w:fldChar w:fldCharType="begin"/>
            </w:r>
            <w:r>
              <w:rPr>
                <w:noProof/>
                <w:webHidden/>
              </w:rPr>
              <w:instrText xml:space="preserve"> PAGEREF _Toc212043902 \h </w:instrText>
            </w:r>
            <w:r>
              <w:rPr>
                <w:noProof/>
                <w:webHidden/>
              </w:rPr>
            </w:r>
            <w:r>
              <w:rPr>
                <w:noProof/>
                <w:webHidden/>
              </w:rPr>
              <w:fldChar w:fldCharType="separate"/>
            </w:r>
            <w:r>
              <w:rPr>
                <w:noProof/>
                <w:webHidden/>
              </w:rPr>
              <w:t>10</w:t>
            </w:r>
            <w:r>
              <w:rPr>
                <w:noProof/>
                <w:webHidden/>
              </w:rPr>
              <w:fldChar w:fldCharType="end"/>
            </w:r>
          </w:hyperlink>
        </w:p>
        <w:p w14:paraId="5A24639D" w14:textId="2B15BADA"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903" w:history="1">
            <w:r w:rsidRPr="00DC6280">
              <w:rPr>
                <w:rStyle w:val="Hyperlink"/>
                <w:noProof/>
              </w:rPr>
              <w:t>5.5</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Splunk Observability Cloud</w:t>
            </w:r>
            <w:r>
              <w:rPr>
                <w:noProof/>
                <w:webHidden/>
              </w:rPr>
              <w:tab/>
            </w:r>
            <w:r>
              <w:rPr>
                <w:noProof/>
                <w:webHidden/>
              </w:rPr>
              <w:fldChar w:fldCharType="begin"/>
            </w:r>
            <w:r>
              <w:rPr>
                <w:noProof/>
                <w:webHidden/>
              </w:rPr>
              <w:instrText xml:space="preserve"> PAGEREF _Toc212043903 \h </w:instrText>
            </w:r>
            <w:r>
              <w:rPr>
                <w:noProof/>
                <w:webHidden/>
              </w:rPr>
            </w:r>
            <w:r>
              <w:rPr>
                <w:noProof/>
                <w:webHidden/>
              </w:rPr>
              <w:fldChar w:fldCharType="separate"/>
            </w:r>
            <w:r>
              <w:rPr>
                <w:noProof/>
                <w:webHidden/>
              </w:rPr>
              <w:t>10</w:t>
            </w:r>
            <w:r>
              <w:rPr>
                <w:noProof/>
                <w:webHidden/>
              </w:rPr>
              <w:fldChar w:fldCharType="end"/>
            </w:r>
          </w:hyperlink>
        </w:p>
        <w:p w14:paraId="410E661C" w14:textId="5B9D80A7"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904" w:history="1">
            <w:r w:rsidRPr="00DC6280">
              <w:rPr>
                <w:rStyle w:val="Hyperlink"/>
                <w:noProof/>
              </w:rPr>
              <w:t>5.6</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Evaluatie en aanbevolen opties voor visualisatie</w:t>
            </w:r>
            <w:r>
              <w:rPr>
                <w:noProof/>
                <w:webHidden/>
              </w:rPr>
              <w:tab/>
            </w:r>
            <w:r>
              <w:rPr>
                <w:noProof/>
                <w:webHidden/>
              </w:rPr>
              <w:fldChar w:fldCharType="begin"/>
            </w:r>
            <w:r>
              <w:rPr>
                <w:noProof/>
                <w:webHidden/>
              </w:rPr>
              <w:instrText xml:space="preserve"> PAGEREF _Toc212043904 \h </w:instrText>
            </w:r>
            <w:r>
              <w:rPr>
                <w:noProof/>
                <w:webHidden/>
              </w:rPr>
            </w:r>
            <w:r>
              <w:rPr>
                <w:noProof/>
                <w:webHidden/>
              </w:rPr>
              <w:fldChar w:fldCharType="separate"/>
            </w:r>
            <w:r>
              <w:rPr>
                <w:noProof/>
                <w:webHidden/>
              </w:rPr>
              <w:t>11</w:t>
            </w:r>
            <w:r>
              <w:rPr>
                <w:noProof/>
                <w:webHidden/>
              </w:rPr>
              <w:fldChar w:fldCharType="end"/>
            </w:r>
          </w:hyperlink>
        </w:p>
        <w:p w14:paraId="60702579" w14:textId="51A77AB8" w:rsidR="0071163B" w:rsidRDefault="0071163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2043905" w:history="1">
            <w:r w:rsidRPr="00DC6280">
              <w:rPr>
                <w:rStyle w:val="Hyperlink"/>
              </w:rPr>
              <w:t>6</w:t>
            </w:r>
            <w:r>
              <w:rPr>
                <w:rFonts w:asciiTheme="minorHAnsi" w:eastAsiaTheme="minorEastAsia" w:hAnsiTheme="minorHAnsi" w:cstheme="minorBidi"/>
                <w:bCs w:val="0"/>
                <w:iCs w:val="0"/>
                <w:color w:val="auto"/>
                <w:kern w:val="2"/>
                <w:sz w:val="24"/>
                <w:lang w:val="en-NL" w:eastAsia="en-NL"/>
                <w14:ligatures w14:val="standardContextual"/>
              </w:rPr>
              <w:tab/>
            </w:r>
            <w:r w:rsidRPr="00DC6280">
              <w:rPr>
                <w:rStyle w:val="Hyperlink"/>
              </w:rPr>
              <w:t>OpenText-specifieke visualisatietools</w:t>
            </w:r>
            <w:r>
              <w:rPr>
                <w:webHidden/>
              </w:rPr>
              <w:tab/>
            </w:r>
            <w:r>
              <w:rPr>
                <w:webHidden/>
              </w:rPr>
              <w:fldChar w:fldCharType="begin"/>
            </w:r>
            <w:r>
              <w:rPr>
                <w:webHidden/>
              </w:rPr>
              <w:instrText xml:space="preserve"> PAGEREF _Toc212043905 \h </w:instrText>
            </w:r>
            <w:r>
              <w:rPr>
                <w:webHidden/>
              </w:rPr>
            </w:r>
            <w:r>
              <w:rPr>
                <w:webHidden/>
              </w:rPr>
              <w:fldChar w:fldCharType="separate"/>
            </w:r>
            <w:r>
              <w:rPr>
                <w:webHidden/>
              </w:rPr>
              <w:t>12</w:t>
            </w:r>
            <w:r>
              <w:rPr>
                <w:webHidden/>
              </w:rPr>
              <w:fldChar w:fldCharType="end"/>
            </w:r>
          </w:hyperlink>
        </w:p>
        <w:p w14:paraId="495A82F9" w14:textId="42353CD0"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906" w:history="1">
            <w:r w:rsidRPr="00DC6280">
              <w:rPr>
                <w:rStyle w:val="Hyperlink"/>
                <w:noProof/>
              </w:rPr>
              <w:t>6.1</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OpenText Core Infrastructure Observability</w:t>
            </w:r>
            <w:r>
              <w:rPr>
                <w:noProof/>
                <w:webHidden/>
              </w:rPr>
              <w:tab/>
            </w:r>
            <w:r>
              <w:rPr>
                <w:noProof/>
                <w:webHidden/>
              </w:rPr>
              <w:fldChar w:fldCharType="begin"/>
            </w:r>
            <w:r>
              <w:rPr>
                <w:noProof/>
                <w:webHidden/>
              </w:rPr>
              <w:instrText xml:space="preserve"> PAGEREF _Toc212043906 \h </w:instrText>
            </w:r>
            <w:r>
              <w:rPr>
                <w:noProof/>
                <w:webHidden/>
              </w:rPr>
            </w:r>
            <w:r>
              <w:rPr>
                <w:noProof/>
                <w:webHidden/>
              </w:rPr>
              <w:fldChar w:fldCharType="separate"/>
            </w:r>
            <w:r>
              <w:rPr>
                <w:noProof/>
                <w:webHidden/>
              </w:rPr>
              <w:t>12</w:t>
            </w:r>
            <w:r>
              <w:rPr>
                <w:noProof/>
                <w:webHidden/>
              </w:rPr>
              <w:fldChar w:fldCharType="end"/>
            </w:r>
          </w:hyperlink>
        </w:p>
        <w:p w14:paraId="305F7981" w14:textId="10072D0F"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907" w:history="1">
            <w:r w:rsidRPr="00DC6280">
              <w:rPr>
                <w:rStyle w:val="Hyperlink"/>
                <w:noProof/>
              </w:rPr>
              <w:t>6.2</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OpenText SiteScope</w:t>
            </w:r>
            <w:r>
              <w:rPr>
                <w:noProof/>
                <w:webHidden/>
              </w:rPr>
              <w:tab/>
            </w:r>
            <w:r>
              <w:rPr>
                <w:noProof/>
                <w:webHidden/>
              </w:rPr>
              <w:fldChar w:fldCharType="begin"/>
            </w:r>
            <w:r>
              <w:rPr>
                <w:noProof/>
                <w:webHidden/>
              </w:rPr>
              <w:instrText xml:space="preserve"> PAGEREF _Toc212043907 \h </w:instrText>
            </w:r>
            <w:r>
              <w:rPr>
                <w:noProof/>
                <w:webHidden/>
              </w:rPr>
            </w:r>
            <w:r>
              <w:rPr>
                <w:noProof/>
                <w:webHidden/>
              </w:rPr>
              <w:fldChar w:fldCharType="separate"/>
            </w:r>
            <w:r>
              <w:rPr>
                <w:noProof/>
                <w:webHidden/>
              </w:rPr>
              <w:t>12</w:t>
            </w:r>
            <w:r>
              <w:rPr>
                <w:noProof/>
                <w:webHidden/>
              </w:rPr>
              <w:fldChar w:fldCharType="end"/>
            </w:r>
          </w:hyperlink>
        </w:p>
        <w:p w14:paraId="59C504AE" w14:textId="1D234C3D"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908" w:history="1">
            <w:r w:rsidRPr="00DC6280">
              <w:rPr>
                <w:rStyle w:val="Hyperlink"/>
                <w:noProof/>
              </w:rPr>
              <w:t>6.3</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OpenText Network Node Manager (NNM)</w:t>
            </w:r>
            <w:r>
              <w:rPr>
                <w:noProof/>
                <w:webHidden/>
              </w:rPr>
              <w:tab/>
            </w:r>
            <w:r>
              <w:rPr>
                <w:noProof/>
                <w:webHidden/>
              </w:rPr>
              <w:fldChar w:fldCharType="begin"/>
            </w:r>
            <w:r>
              <w:rPr>
                <w:noProof/>
                <w:webHidden/>
              </w:rPr>
              <w:instrText xml:space="preserve"> PAGEREF _Toc212043908 \h </w:instrText>
            </w:r>
            <w:r>
              <w:rPr>
                <w:noProof/>
                <w:webHidden/>
              </w:rPr>
            </w:r>
            <w:r>
              <w:rPr>
                <w:noProof/>
                <w:webHidden/>
              </w:rPr>
              <w:fldChar w:fldCharType="separate"/>
            </w:r>
            <w:r>
              <w:rPr>
                <w:noProof/>
                <w:webHidden/>
              </w:rPr>
              <w:t>13</w:t>
            </w:r>
            <w:r>
              <w:rPr>
                <w:noProof/>
                <w:webHidden/>
              </w:rPr>
              <w:fldChar w:fldCharType="end"/>
            </w:r>
          </w:hyperlink>
        </w:p>
        <w:p w14:paraId="7651779A" w14:textId="533B8C9C"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909" w:history="1">
            <w:r w:rsidRPr="00DC6280">
              <w:rPr>
                <w:rStyle w:val="Hyperlink"/>
                <w:noProof/>
              </w:rPr>
              <w:t>6.4</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Reveille for Documentum</w:t>
            </w:r>
            <w:r>
              <w:rPr>
                <w:noProof/>
                <w:webHidden/>
              </w:rPr>
              <w:tab/>
            </w:r>
            <w:r>
              <w:rPr>
                <w:noProof/>
                <w:webHidden/>
              </w:rPr>
              <w:fldChar w:fldCharType="begin"/>
            </w:r>
            <w:r>
              <w:rPr>
                <w:noProof/>
                <w:webHidden/>
              </w:rPr>
              <w:instrText xml:space="preserve"> PAGEREF _Toc212043909 \h </w:instrText>
            </w:r>
            <w:r>
              <w:rPr>
                <w:noProof/>
                <w:webHidden/>
              </w:rPr>
            </w:r>
            <w:r>
              <w:rPr>
                <w:noProof/>
                <w:webHidden/>
              </w:rPr>
              <w:fldChar w:fldCharType="separate"/>
            </w:r>
            <w:r>
              <w:rPr>
                <w:noProof/>
                <w:webHidden/>
              </w:rPr>
              <w:t>14</w:t>
            </w:r>
            <w:r>
              <w:rPr>
                <w:noProof/>
                <w:webHidden/>
              </w:rPr>
              <w:fldChar w:fldCharType="end"/>
            </w:r>
          </w:hyperlink>
        </w:p>
        <w:p w14:paraId="2E663A78" w14:textId="1F554AFC"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910" w:history="1">
            <w:r w:rsidRPr="00DC6280">
              <w:rPr>
                <w:rStyle w:val="Hyperlink"/>
                <w:noProof/>
              </w:rPr>
              <w:t>6.5</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Evaluatie en aanbevolen opties voor OpenText-eigen oplossingen</w:t>
            </w:r>
            <w:r>
              <w:rPr>
                <w:noProof/>
                <w:webHidden/>
              </w:rPr>
              <w:tab/>
            </w:r>
            <w:r>
              <w:rPr>
                <w:noProof/>
                <w:webHidden/>
              </w:rPr>
              <w:fldChar w:fldCharType="begin"/>
            </w:r>
            <w:r>
              <w:rPr>
                <w:noProof/>
                <w:webHidden/>
              </w:rPr>
              <w:instrText xml:space="preserve"> PAGEREF _Toc212043910 \h </w:instrText>
            </w:r>
            <w:r>
              <w:rPr>
                <w:noProof/>
                <w:webHidden/>
              </w:rPr>
            </w:r>
            <w:r>
              <w:rPr>
                <w:noProof/>
                <w:webHidden/>
              </w:rPr>
              <w:fldChar w:fldCharType="separate"/>
            </w:r>
            <w:r>
              <w:rPr>
                <w:noProof/>
                <w:webHidden/>
              </w:rPr>
              <w:t>14</w:t>
            </w:r>
            <w:r>
              <w:rPr>
                <w:noProof/>
                <w:webHidden/>
              </w:rPr>
              <w:fldChar w:fldCharType="end"/>
            </w:r>
          </w:hyperlink>
        </w:p>
        <w:p w14:paraId="22DDDA3F" w14:textId="42BFC02E" w:rsidR="0071163B" w:rsidRDefault="0071163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2043911" w:history="1">
            <w:r w:rsidRPr="00DC6280">
              <w:rPr>
                <w:rStyle w:val="Hyperlink"/>
              </w:rPr>
              <w:t>7</w:t>
            </w:r>
            <w:r>
              <w:rPr>
                <w:rFonts w:asciiTheme="minorHAnsi" w:eastAsiaTheme="minorEastAsia" w:hAnsiTheme="minorHAnsi" w:cstheme="minorBidi"/>
                <w:bCs w:val="0"/>
                <w:iCs w:val="0"/>
                <w:color w:val="auto"/>
                <w:kern w:val="2"/>
                <w:sz w:val="24"/>
                <w:lang w:val="en-NL" w:eastAsia="en-NL"/>
                <w14:ligatures w14:val="standardContextual"/>
              </w:rPr>
              <w:tab/>
            </w:r>
            <w:r w:rsidRPr="00DC6280">
              <w:rPr>
                <w:rStyle w:val="Hyperlink"/>
              </w:rPr>
              <w:t>Conclusie en aanbevelingen</w:t>
            </w:r>
            <w:r>
              <w:rPr>
                <w:webHidden/>
              </w:rPr>
              <w:tab/>
            </w:r>
            <w:r>
              <w:rPr>
                <w:webHidden/>
              </w:rPr>
              <w:fldChar w:fldCharType="begin"/>
            </w:r>
            <w:r>
              <w:rPr>
                <w:webHidden/>
              </w:rPr>
              <w:instrText xml:space="preserve"> PAGEREF _Toc212043911 \h </w:instrText>
            </w:r>
            <w:r>
              <w:rPr>
                <w:webHidden/>
              </w:rPr>
            </w:r>
            <w:r>
              <w:rPr>
                <w:webHidden/>
              </w:rPr>
              <w:fldChar w:fldCharType="separate"/>
            </w:r>
            <w:r>
              <w:rPr>
                <w:webHidden/>
              </w:rPr>
              <w:t>15</w:t>
            </w:r>
            <w:r>
              <w:rPr>
                <w:webHidden/>
              </w:rPr>
              <w:fldChar w:fldCharType="end"/>
            </w:r>
          </w:hyperlink>
        </w:p>
        <w:p w14:paraId="340A75C2" w14:textId="15B65C97" w:rsidR="0071163B" w:rsidRDefault="0071163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2043912" w:history="1">
            <w:r w:rsidRPr="00DC6280">
              <w:rPr>
                <w:rStyle w:val="Hyperlink"/>
                <w:noProof/>
              </w:rPr>
              <w:t>7.1</w:t>
            </w:r>
            <w:r>
              <w:rPr>
                <w:rFonts w:asciiTheme="minorHAnsi" w:eastAsiaTheme="minorEastAsia" w:hAnsiTheme="minorHAnsi" w:cstheme="minorBidi"/>
                <w:bCs w:val="0"/>
                <w:noProof/>
                <w:color w:val="auto"/>
                <w:kern w:val="2"/>
                <w:sz w:val="24"/>
                <w:szCs w:val="24"/>
                <w:lang w:val="en-NL" w:eastAsia="en-NL"/>
                <w14:ligatures w14:val="standardContextual"/>
              </w:rPr>
              <w:tab/>
            </w:r>
            <w:r w:rsidRPr="00DC6280">
              <w:rPr>
                <w:rStyle w:val="Hyperlink"/>
                <w:noProof/>
              </w:rPr>
              <w:t>Voldoening aan Selectiecriteria</w:t>
            </w:r>
            <w:r>
              <w:rPr>
                <w:noProof/>
                <w:webHidden/>
              </w:rPr>
              <w:tab/>
            </w:r>
            <w:r>
              <w:rPr>
                <w:noProof/>
                <w:webHidden/>
              </w:rPr>
              <w:fldChar w:fldCharType="begin"/>
            </w:r>
            <w:r>
              <w:rPr>
                <w:noProof/>
                <w:webHidden/>
              </w:rPr>
              <w:instrText xml:space="preserve"> PAGEREF _Toc212043912 \h </w:instrText>
            </w:r>
            <w:r>
              <w:rPr>
                <w:noProof/>
                <w:webHidden/>
              </w:rPr>
            </w:r>
            <w:r>
              <w:rPr>
                <w:noProof/>
                <w:webHidden/>
              </w:rPr>
              <w:fldChar w:fldCharType="separate"/>
            </w:r>
            <w:r>
              <w:rPr>
                <w:noProof/>
                <w:webHidden/>
              </w:rPr>
              <w:t>16</w:t>
            </w:r>
            <w:r>
              <w:rPr>
                <w:noProof/>
                <w:webHidden/>
              </w:rPr>
              <w:fldChar w:fldCharType="end"/>
            </w:r>
          </w:hyperlink>
        </w:p>
        <w:p w14:paraId="10546946" w14:textId="0B2A6465" w:rsidR="0071163B" w:rsidRDefault="0071163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2043913" w:history="1">
            <w:r w:rsidRPr="00DC6280">
              <w:rPr>
                <w:rStyle w:val="Hyperlink"/>
              </w:rPr>
              <w:t>8</w:t>
            </w:r>
            <w:r>
              <w:rPr>
                <w:rFonts w:asciiTheme="minorHAnsi" w:eastAsiaTheme="minorEastAsia" w:hAnsiTheme="minorHAnsi" w:cstheme="minorBidi"/>
                <w:bCs w:val="0"/>
                <w:iCs w:val="0"/>
                <w:color w:val="auto"/>
                <w:kern w:val="2"/>
                <w:sz w:val="24"/>
                <w:lang w:val="en-NL" w:eastAsia="en-NL"/>
                <w14:ligatures w14:val="standardContextual"/>
              </w:rPr>
              <w:tab/>
            </w:r>
            <w:r w:rsidRPr="00DC6280">
              <w:rPr>
                <w:rStyle w:val="Hyperlink"/>
              </w:rPr>
              <w:t>References</w:t>
            </w:r>
            <w:r>
              <w:rPr>
                <w:webHidden/>
              </w:rPr>
              <w:tab/>
            </w:r>
            <w:r>
              <w:rPr>
                <w:webHidden/>
              </w:rPr>
              <w:fldChar w:fldCharType="begin"/>
            </w:r>
            <w:r>
              <w:rPr>
                <w:webHidden/>
              </w:rPr>
              <w:instrText xml:space="preserve"> PAGEREF _Toc212043913 \h </w:instrText>
            </w:r>
            <w:r>
              <w:rPr>
                <w:webHidden/>
              </w:rPr>
            </w:r>
            <w:r>
              <w:rPr>
                <w:webHidden/>
              </w:rPr>
              <w:fldChar w:fldCharType="separate"/>
            </w:r>
            <w:r>
              <w:rPr>
                <w:webHidden/>
              </w:rPr>
              <w:t>17</w:t>
            </w:r>
            <w:r>
              <w:rPr>
                <w:webHidden/>
              </w:rPr>
              <w:fldChar w:fldCharType="end"/>
            </w:r>
          </w:hyperlink>
        </w:p>
        <w:p w14:paraId="29201B4B" w14:textId="11575516" w:rsidR="00D805A7" w:rsidRPr="00CD7263" w:rsidRDefault="00D805A7">
          <w:r w:rsidRPr="00CD7263">
            <w:rPr>
              <w:b/>
              <w:bCs/>
              <w:noProof/>
            </w:rPr>
            <w:fldChar w:fldCharType="end"/>
          </w:r>
        </w:p>
      </w:sdtContent>
    </w:sdt>
    <w:p w14:paraId="30817DB3" w14:textId="77777777" w:rsidR="00892C16" w:rsidRPr="00CD7263" w:rsidRDefault="00892C16">
      <w:pPr>
        <w:spacing w:line="276" w:lineRule="auto"/>
        <w:rPr>
          <w:rFonts w:eastAsiaTheme="majorEastAsia" w:cstheme="majorBidi"/>
          <w:b/>
          <w:bCs/>
          <w:noProof/>
          <w:color w:val="000000" w:themeColor="text1"/>
          <w:sz w:val="36"/>
          <w:szCs w:val="28"/>
        </w:rPr>
      </w:pPr>
      <w:bookmarkStart w:id="3" w:name="_Toc327581043"/>
      <w:bookmarkStart w:id="4" w:name="_Toc327581593"/>
      <w:bookmarkStart w:id="5" w:name="_Toc327583373"/>
      <w:bookmarkStart w:id="6" w:name="_Toc339966112"/>
      <w:bookmarkStart w:id="7" w:name="_Toc90035017"/>
      <w:r w:rsidRPr="00CD7263">
        <w:br w:type="page"/>
      </w:r>
    </w:p>
    <w:p w14:paraId="29842AB8" w14:textId="2BCD506A" w:rsidR="00892C16" w:rsidRPr="00CD7263" w:rsidRDefault="00892C16" w:rsidP="00A1022B">
      <w:pPr>
        <w:pStyle w:val="Heading1"/>
        <w:spacing w:line="276" w:lineRule="auto"/>
      </w:pPr>
      <w:bookmarkStart w:id="8" w:name="_Toc212043864"/>
      <w:r w:rsidRPr="00CD7263">
        <w:lastRenderedPageBreak/>
        <mc:AlternateContent>
          <mc:Choice Requires="wps">
            <w:drawing>
              <wp:anchor distT="0" distB="0" distL="114300" distR="114300" simplePos="0" relativeHeight="251664392" behindDoc="1" locked="0" layoutInCell="1" allowOverlap="1" wp14:anchorId="455736EF" wp14:editId="404E2E08">
                <wp:simplePos x="0" y="0"/>
                <wp:positionH relativeFrom="column">
                  <wp:posOffset>-965200</wp:posOffset>
                </wp:positionH>
                <wp:positionV relativeFrom="paragraph">
                  <wp:posOffset>-1026160</wp:posOffset>
                </wp:positionV>
                <wp:extent cx="7581900" cy="2087880"/>
                <wp:effectExtent l="0" t="0" r="0" b="7620"/>
                <wp:wrapNone/>
                <wp:docPr id="35365352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26DE9" id="Rectangle 15" o:spid="_x0000_s1026" style="position:absolute;margin-left:-76pt;margin-top:-80.8pt;width:597pt;height:164.4pt;z-index:-251652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CD7263">
        <w:drawing>
          <wp:anchor distT="0" distB="0" distL="114300" distR="114300" simplePos="0" relativeHeight="251665416" behindDoc="0" locked="1" layoutInCell="1" allowOverlap="1" wp14:anchorId="3DE33854" wp14:editId="130AA664">
            <wp:simplePos x="0" y="0"/>
            <wp:positionH relativeFrom="column">
              <wp:posOffset>-64770</wp:posOffset>
            </wp:positionH>
            <wp:positionV relativeFrom="page">
              <wp:posOffset>496570</wp:posOffset>
            </wp:positionV>
            <wp:extent cx="1583055" cy="445770"/>
            <wp:effectExtent l="0" t="0" r="0" b="0"/>
            <wp:wrapNone/>
            <wp:docPr id="55412937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013556" w:rsidRPr="00013556">
        <w:t>Introductie</w:t>
      </w:r>
      <w:bookmarkEnd w:id="8"/>
    </w:p>
    <w:p w14:paraId="07020B4E" w14:textId="4E67A10C" w:rsidR="00892C16" w:rsidRPr="00CD7263" w:rsidRDefault="00892C16">
      <w:pPr>
        <w:spacing w:line="276" w:lineRule="auto"/>
        <w:rPr>
          <w:rFonts w:eastAsiaTheme="majorEastAsia" w:cstheme="majorBidi"/>
          <w:b/>
          <w:bCs/>
          <w:noProof/>
          <w:color w:val="000000" w:themeColor="text1"/>
          <w:sz w:val="36"/>
          <w:szCs w:val="28"/>
        </w:rPr>
      </w:pPr>
    </w:p>
    <w:bookmarkEnd w:id="3"/>
    <w:bookmarkEnd w:id="4"/>
    <w:bookmarkEnd w:id="5"/>
    <w:bookmarkEnd w:id="6"/>
    <w:bookmarkEnd w:id="7"/>
    <w:p w14:paraId="5ECD99FD" w14:textId="77777777" w:rsidR="00013556" w:rsidRDefault="00013556" w:rsidP="00013556">
      <w:pPr>
        <w:pStyle w:val="Default"/>
      </w:pPr>
    </w:p>
    <w:p w14:paraId="5E83FD0F" w14:textId="3B96D776" w:rsidR="005D3298" w:rsidRDefault="005D3298" w:rsidP="008050B6">
      <w:pPr>
        <w:pStyle w:val="Default"/>
      </w:pPr>
      <w:r w:rsidRPr="005D3298">
        <w:t xml:space="preserve">Deze bijlage bevat een analyse van mogelijke tools voor het opzetten van een monitoringsstack binnen AmeXio. De focus ligt op het verzamelen, verwerken, opslaan en visualiseren van monitoringdata. De selectie van tools is gebaseerd op criteria die zijn afgeleid van de wensen van Marc Basten en Jesse Oosterwijk, product </w:t>
      </w:r>
      <w:proofErr w:type="spellStart"/>
      <w:r w:rsidRPr="005D3298">
        <w:t>owners</w:t>
      </w:r>
      <w:proofErr w:type="spellEnd"/>
      <w:r w:rsidRPr="005D3298">
        <w:t xml:space="preserve"> van AMI, waarbij Jesse ook betrokken is als stakeholder bij het monitoring</w:t>
      </w:r>
      <w:r w:rsidR="00FD4354">
        <w:t xml:space="preserve"> </w:t>
      </w:r>
      <w:r w:rsidRPr="005D3298">
        <w:t>uitbreidingsproject.</w:t>
      </w:r>
    </w:p>
    <w:p w14:paraId="59178AB3" w14:textId="4EF665C3" w:rsidR="00E66830" w:rsidRDefault="00F362B6" w:rsidP="00E66830">
      <w:pPr>
        <w:pStyle w:val="Default"/>
      </w:pPr>
      <w:r w:rsidRPr="00F362B6">
        <w:t xml:space="preserve">Het doel van deze bijlage is om te laten zien welke tools geschikt </w:t>
      </w:r>
      <w:r>
        <w:t xml:space="preserve">kunnen </w:t>
      </w:r>
      <w:r w:rsidRPr="00F362B6">
        <w:t>zijn voor AmeXio en hoe ze bijdragen aan een veilige, betrouwbare en toekomstbestendige monitoringsoplossing.</w:t>
      </w:r>
    </w:p>
    <w:p w14:paraId="7AF69DD2" w14:textId="77777777" w:rsidR="00F362B6" w:rsidRPr="008050B6" w:rsidRDefault="00F362B6" w:rsidP="00E66830">
      <w:pPr>
        <w:pStyle w:val="Default"/>
        <w:rPr>
          <w:lang w:val="en-NL"/>
        </w:rPr>
      </w:pPr>
    </w:p>
    <w:p w14:paraId="727AC210" w14:textId="52544B1B" w:rsidR="00A84264" w:rsidRDefault="00F362B6" w:rsidP="00E66830">
      <w:pPr>
        <w:pStyle w:val="Heading2"/>
      </w:pPr>
      <w:bookmarkStart w:id="9" w:name="_Toc212043865"/>
      <w:r>
        <w:t>Randvoorwaarden</w:t>
      </w:r>
      <w:bookmarkEnd w:id="9"/>
    </w:p>
    <w:p w14:paraId="394142AB" w14:textId="192CE69E" w:rsidR="00F362B6" w:rsidRDefault="00F362B6" w:rsidP="00A84264">
      <w:pPr>
        <w:pStyle w:val="Default"/>
      </w:pPr>
      <w:r w:rsidRPr="00F362B6">
        <w:t xml:space="preserve">De gekozen tools moeten voldoen aan wettelijke, technische en organisatorische eisen. Alleen tools die compatibel zijn met OpenText-systemen en voldoen aan de veiligheids- en </w:t>
      </w:r>
      <w:proofErr w:type="spellStart"/>
      <w:r w:rsidRPr="00F362B6">
        <w:t>privacystandaarden</w:t>
      </w:r>
      <w:proofErr w:type="spellEnd"/>
      <w:r w:rsidRPr="00F362B6">
        <w:t xml:space="preserve"> uit het hoofdstuk </w:t>
      </w:r>
      <w:r w:rsidR="00362F28" w:rsidRPr="00362F28">
        <w:rPr>
          <w:i/>
          <w:iCs/>
        </w:rPr>
        <w:t xml:space="preserve">Veiligheids- en privacyaspecten uit het hoofdrapport. </w:t>
      </w:r>
      <w:r w:rsidRPr="00F362B6">
        <w:t>(ISO 27001/27002, OWASP Logging, NIS2, DORA en AVG/GDPR) komen</w:t>
      </w:r>
      <w:r w:rsidR="00E81805">
        <w:t xml:space="preserve"> hier</w:t>
      </w:r>
      <w:r w:rsidRPr="00F362B6">
        <w:t xml:space="preserve"> in aanmerking.</w:t>
      </w:r>
    </w:p>
    <w:p w14:paraId="2DCF969C" w14:textId="60A51C73" w:rsidR="00A84264" w:rsidRPr="001226C7" w:rsidRDefault="00A84264" w:rsidP="00A84264">
      <w:pPr>
        <w:pStyle w:val="Default"/>
      </w:pPr>
      <w:r w:rsidRPr="001226C7">
        <w:t>Belangrijke randvoorwaarden zijn:</w:t>
      </w:r>
    </w:p>
    <w:p w14:paraId="730A9DD5" w14:textId="77777777" w:rsidR="002B208E" w:rsidRDefault="002B208E" w:rsidP="00357086">
      <w:pPr>
        <w:pStyle w:val="Default"/>
        <w:numPr>
          <w:ilvl w:val="0"/>
          <w:numId w:val="3"/>
        </w:numPr>
      </w:pPr>
      <w:r w:rsidRPr="002B208E">
        <w:rPr>
          <w:b/>
          <w:bCs/>
        </w:rPr>
        <w:t>OpenText-compatibiliteit:</w:t>
      </w:r>
      <w:r w:rsidRPr="002B208E">
        <w:t xml:space="preserve"> integratie zonder uitgebreid maatwerk, bij voorkeur via bestaande koppelingen of standaarden.</w:t>
      </w:r>
    </w:p>
    <w:p w14:paraId="24A0B2D7" w14:textId="77777777" w:rsidR="002B208E" w:rsidRDefault="002B208E" w:rsidP="00357086">
      <w:pPr>
        <w:pStyle w:val="Default"/>
        <w:numPr>
          <w:ilvl w:val="0"/>
          <w:numId w:val="3"/>
        </w:numPr>
      </w:pPr>
      <w:r w:rsidRPr="002B208E">
        <w:rPr>
          <w:b/>
          <w:bCs/>
        </w:rPr>
        <w:t>Veiligheid en privacy:</w:t>
      </w:r>
      <w:r w:rsidRPr="002B208E">
        <w:t xml:space="preserve"> monitoringdata moet voldoen aan wet- en regelgeving en interne richtlijnen.</w:t>
      </w:r>
    </w:p>
    <w:p w14:paraId="256B5AB2" w14:textId="77777777" w:rsidR="00FB70AE" w:rsidRDefault="00464ACF" w:rsidP="00357086">
      <w:pPr>
        <w:pStyle w:val="Default"/>
        <w:numPr>
          <w:ilvl w:val="0"/>
          <w:numId w:val="3"/>
        </w:numPr>
      </w:pPr>
      <w:r w:rsidRPr="00464ACF">
        <w:rPr>
          <w:b/>
          <w:bCs/>
        </w:rPr>
        <w:t>Opslag en verwerking:</w:t>
      </w:r>
      <w:r w:rsidRPr="00464ACF">
        <w:t xml:space="preserve"> betrouwbare opslag en verwerking van data, inclusief controleerbare verrijking of transformatie. Opslag kan lokaal of in de </w:t>
      </w:r>
      <w:proofErr w:type="spellStart"/>
      <w:r w:rsidRPr="00464ACF">
        <w:t>cloud</w:t>
      </w:r>
      <w:proofErr w:type="spellEnd"/>
      <w:r w:rsidRPr="00464ACF">
        <w:t xml:space="preserve"> plaatsvinden, mits compliant met de geldende wetgeving.</w:t>
      </w:r>
    </w:p>
    <w:p w14:paraId="724BFA24" w14:textId="77777777" w:rsidR="00FB70AE" w:rsidRDefault="00FB70AE" w:rsidP="00FB70AE">
      <w:pPr>
        <w:pStyle w:val="Default"/>
      </w:pPr>
    </w:p>
    <w:p w14:paraId="304B847A" w14:textId="77777777" w:rsidR="00C64EE9" w:rsidRDefault="00C64EE9">
      <w:pPr>
        <w:spacing w:line="276" w:lineRule="auto"/>
        <w:rPr>
          <w:rFonts w:ascii="Lexend SemiBold" w:eastAsiaTheme="majorEastAsia" w:hAnsi="Lexend SemiBold" w:cstheme="majorBidi"/>
          <w:color w:val="ED6C24" w:themeColor="accent3"/>
          <w:sz w:val="36"/>
          <w:szCs w:val="36"/>
        </w:rPr>
      </w:pPr>
      <w:r>
        <w:br w:type="page"/>
      </w:r>
    </w:p>
    <w:p w14:paraId="272BCBAF" w14:textId="1C1D6F82" w:rsidR="00FB70AE" w:rsidRPr="00FB70AE" w:rsidRDefault="00FB70AE" w:rsidP="00FB70AE">
      <w:pPr>
        <w:pStyle w:val="Heading2"/>
        <w:rPr>
          <w:rFonts w:eastAsia="Times New Roman"/>
        </w:rPr>
      </w:pPr>
      <w:bookmarkStart w:id="10" w:name="_Toc212043866"/>
      <w:r w:rsidRPr="00FB70AE">
        <w:lastRenderedPageBreak/>
        <w:t>Selectiecriteria</w:t>
      </w:r>
      <w:bookmarkEnd w:id="10"/>
    </w:p>
    <w:p w14:paraId="6ABF8244" w14:textId="64504696" w:rsidR="00C64EE9" w:rsidRDefault="002163A8" w:rsidP="00FB70AE">
      <w:pPr>
        <w:pStyle w:val="Default"/>
        <w:rPr>
          <w:rFonts w:eastAsiaTheme="majorEastAsia"/>
        </w:rPr>
      </w:pPr>
      <w:r w:rsidRPr="002163A8">
        <w:rPr>
          <w:rFonts w:eastAsiaTheme="majorEastAsia"/>
        </w:rPr>
        <w:t>Op basis van de wensen van Marc Basten en Jesse Oosterwijk zijn criteria opgesteld om te beoordelen welke tools het beste passen bij de monitoringsstack van AmeXio. Deze criteria zijn gebruikt om alle tools in deze bijlage te vergelijken:</w:t>
      </w:r>
    </w:p>
    <w:tbl>
      <w:tblPr>
        <w:tblStyle w:val="GridTable4-Accent5"/>
        <w:tblW w:w="9360" w:type="dxa"/>
        <w:tblLook w:val="06A0" w:firstRow="1" w:lastRow="0" w:firstColumn="1" w:lastColumn="0" w:noHBand="1" w:noVBand="1"/>
      </w:tblPr>
      <w:tblGrid>
        <w:gridCol w:w="2633"/>
        <w:gridCol w:w="6727"/>
      </w:tblGrid>
      <w:tr w:rsidR="00C64EE9" w:rsidRPr="001226C7" w14:paraId="0991DEBD" w14:textId="77777777" w:rsidTr="001F2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54B96" w14:textId="77777777" w:rsidR="00C64EE9" w:rsidRPr="001226C7" w:rsidRDefault="00C64EE9" w:rsidP="001F2243">
            <w:pPr>
              <w:pStyle w:val="Default"/>
            </w:pPr>
            <w:r w:rsidRPr="001226C7">
              <w:t>Criteria</w:t>
            </w:r>
          </w:p>
        </w:tc>
        <w:tc>
          <w:tcPr>
            <w:tcW w:w="0" w:type="auto"/>
            <w:hideMark/>
          </w:tcPr>
          <w:p w14:paraId="10618E04" w14:textId="77777777" w:rsidR="00C64EE9" w:rsidRPr="001226C7" w:rsidRDefault="00C64EE9" w:rsidP="001F2243">
            <w:pPr>
              <w:pStyle w:val="Default"/>
              <w:cnfStyle w:val="100000000000" w:firstRow="1" w:lastRow="0" w:firstColumn="0" w:lastColumn="0" w:oddVBand="0" w:evenVBand="0" w:oddHBand="0" w:evenHBand="0" w:firstRowFirstColumn="0" w:firstRowLastColumn="0" w:lastRowFirstColumn="0" w:lastRowLastColumn="0"/>
            </w:pPr>
            <w:r w:rsidRPr="001226C7">
              <w:t>Reden voor selectie</w:t>
            </w:r>
          </w:p>
        </w:tc>
      </w:tr>
      <w:tr w:rsidR="00C64EE9" w:rsidRPr="001226C7" w14:paraId="78C90EE4" w14:textId="77777777" w:rsidTr="001F2243">
        <w:tc>
          <w:tcPr>
            <w:cnfStyle w:val="001000000000" w:firstRow="0" w:lastRow="0" w:firstColumn="1" w:lastColumn="0" w:oddVBand="0" w:evenVBand="0" w:oddHBand="0" w:evenHBand="0" w:firstRowFirstColumn="0" w:firstRowLastColumn="0" w:lastRowFirstColumn="0" w:lastRowLastColumn="0"/>
            <w:tcW w:w="0" w:type="auto"/>
          </w:tcPr>
          <w:p w14:paraId="3C1A9D60" w14:textId="77777777" w:rsidR="00C64EE9" w:rsidRPr="001226C7" w:rsidRDefault="00C64EE9" w:rsidP="001F2243">
            <w:pPr>
              <w:pStyle w:val="Default"/>
            </w:pPr>
            <w:r w:rsidRPr="001226C7">
              <w:t>OpenText-integratie (</w:t>
            </w:r>
            <w:r>
              <w:t>K</w:t>
            </w:r>
            <w:r w:rsidRPr="001226C7">
              <w:t>nock-out)</w:t>
            </w:r>
          </w:p>
        </w:tc>
        <w:tc>
          <w:tcPr>
            <w:tcW w:w="0" w:type="auto"/>
          </w:tcPr>
          <w:p w14:paraId="641445DD" w14:textId="77777777" w:rsidR="00C64EE9" w:rsidRPr="001226C7" w:rsidRDefault="00C64EE9" w:rsidP="001F2243">
            <w:pPr>
              <w:pStyle w:val="Default"/>
              <w:cnfStyle w:val="000000000000" w:firstRow="0" w:lastRow="0" w:firstColumn="0" w:lastColumn="0" w:oddVBand="0" w:evenVBand="0" w:oddHBand="0" w:evenHBand="0" w:firstRowFirstColumn="0" w:firstRowLastColumn="0" w:lastRowFirstColumn="0" w:lastRowLastColumn="0"/>
            </w:pPr>
            <w:r w:rsidRPr="001226C7">
              <w:t>De oplossing moet volledig compatibel zijn en probleemloos samenwerken met OpenText-systemen, dit is de basis van dit project (Kritieke systemen en processen).</w:t>
            </w:r>
          </w:p>
        </w:tc>
      </w:tr>
      <w:tr w:rsidR="00C64EE9" w:rsidRPr="001226C7" w14:paraId="3FC7D320" w14:textId="77777777" w:rsidTr="001F2243">
        <w:tc>
          <w:tcPr>
            <w:cnfStyle w:val="001000000000" w:firstRow="0" w:lastRow="0" w:firstColumn="1" w:lastColumn="0" w:oddVBand="0" w:evenVBand="0" w:oddHBand="0" w:evenHBand="0" w:firstRowFirstColumn="0" w:firstRowLastColumn="0" w:lastRowFirstColumn="0" w:lastRowLastColumn="0"/>
            <w:tcW w:w="0" w:type="auto"/>
          </w:tcPr>
          <w:p w14:paraId="544D3856" w14:textId="77777777" w:rsidR="00C64EE9" w:rsidRDefault="00C64EE9" w:rsidP="001F2243">
            <w:pPr>
              <w:pStyle w:val="Default"/>
              <w:rPr>
                <w:b w:val="0"/>
                <w:bCs w:val="0"/>
              </w:rPr>
            </w:pPr>
            <w:r w:rsidRPr="001226C7">
              <w:t xml:space="preserve">Security </w:t>
            </w:r>
          </w:p>
          <w:p w14:paraId="317730A8" w14:textId="77777777" w:rsidR="00C64EE9" w:rsidRPr="001226C7" w:rsidRDefault="00C64EE9" w:rsidP="001F2243">
            <w:pPr>
              <w:pStyle w:val="Default"/>
            </w:pPr>
            <w:r w:rsidRPr="001226C7">
              <w:t>(Knock-out)</w:t>
            </w:r>
          </w:p>
        </w:tc>
        <w:tc>
          <w:tcPr>
            <w:tcW w:w="0" w:type="auto"/>
          </w:tcPr>
          <w:p w14:paraId="449268B5" w14:textId="77777777" w:rsidR="00C64EE9" w:rsidRPr="001226C7" w:rsidRDefault="00C64EE9" w:rsidP="001F2243">
            <w:pPr>
              <w:pStyle w:val="Default"/>
              <w:cnfStyle w:val="000000000000" w:firstRow="0" w:lastRow="0" w:firstColumn="0" w:lastColumn="0" w:oddVBand="0" w:evenVBand="0" w:oddHBand="0" w:evenHBand="0" w:firstRowFirstColumn="0" w:firstRowLastColumn="0" w:lastRowFirstColumn="0" w:lastRowLastColumn="0"/>
            </w:pPr>
            <w:r w:rsidRPr="001226C7">
              <w:t>Monitoringdata moet veilig zijn en voldoen aan wettelijke en interne richtlijnen (Veiligheids- en privacyaspecten).</w:t>
            </w:r>
          </w:p>
        </w:tc>
      </w:tr>
      <w:tr w:rsidR="00C64EE9" w:rsidRPr="001226C7" w14:paraId="5F554001" w14:textId="77777777" w:rsidTr="001F2243">
        <w:tc>
          <w:tcPr>
            <w:cnfStyle w:val="001000000000" w:firstRow="0" w:lastRow="0" w:firstColumn="1" w:lastColumn="0" w:oddVBand="0" w:evenVBand="0" w:oddHBand="0" w:evenHBand="0" w:firstRowFirstColumn="0" w:firstRowLastColumn="0" w:lastRowFirstColumn="0" w:lastRowLastColumn="0"/>
            <w:tcW w:w="0" w:type="auto"/>
            <w:tcBorders>
              <w:bottom w:val="double" w:sz="4" w:space="0" w:color="084771" w:themeColor="accent1"/>
            </w:tcBorders>
          </w:tcPr>
          <w:p w14:paraId="6FFB57A0" w14:textId="77777777" w:rsidR="00C64EE9" w:rsidRDefault="00C64EE9" w:rsidP="001F2243">
            <w:pPr>
              <w:pStyle w:val="Default"/>
              <w:rPr>
                <w:b w:val="0"/>
                <w:bCs w:val="0"/>
              </w:rPr>
            </w:pPr>
            <w:r w:rsidRPr="001226C7">
              <w:t xml:space="preserve">Opslag van monitoringdata </w:t>
            </w:r>
          </w:p>
          <w:p w14:paraId="185D8FA3" w14:textId="77777777" w:rsidR="00C64EE9" w:rsidRPr="001226C7" w:rsidRDefault="00C64EE9" w:rsidP="001F2243">
            <w:pPr>
              <w:pStyle w:val="Default"/>
            </w:pPr>
            <w:r w:rsidRPr="001226C7">
              <w:t>(Knock-out)</w:t>
            </w:r>
          </w:p>
        </w:tc>
        <w:tc>
          <w:tcPr>
            <w:tcW w:w="0" w:type="auto"/>
            <w:tcBorders>
              <w:bottom w:val="double" w:sz="4" w:space="0" w:color="084771" w:themeColor="accent1"/>
            </w:tcBorders>
          </w:tcPr>
          <w:p w14:paraId="585C1317" w14:textId="77777777" w:rsidR="00C64EE9" w:rsidRPr="001226C7" w:rsidRDefault="00C64EE9" w:rsidP="001F2243">
            <w:pPr>
              <w:pStyle w:val="Default"/>
              <w:cnfStyle w:val="000000000000" w:firstRow="0" w:lastRow="0" w:firstColumn="0" w:lastColumn="0" w:oddVBand="0" w:evenVBand="0" w:oddHBand="0" w:evenHBand="0" w:firstRowFirstColumn="0" w:firstRowLastColumn="0" w:lastRowFirstColumn="0" w:lastRowLastColumn="0"/>
            </w:pPr>
            <w:r w:rsidRPr="001226C7">
              <w:t>De tool moet data betrouwbaar kunnen opslaan, zodat historische analyses en rapportages mogelijk zijn.</w:t>
            </w:r>
          </w:p>
        </w:tc>
      </w:tr>
      <w:tr w:rsidR="00C64EE9" w:rsidRPr="001226C7" w14:paraId="0105DE41" w14:textId="77777777" w:rsidTr="001F2243">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084771" w:themeColor="accent1"/>
            </w:tcBorders>
            <w:hideMark/>
          </w:tcPr>
          <w:p w14:paraId="648560B8" w14:textId="77777777" w:rsidR="00C64EE9" w:rsidRPr="001226C7" w:rsidRDefault="00C64EE9" w:rsidP="001F2243">
            <w:pPr>
              <w:pStyle w:val="Default"/>
            </w:pPr>
            <w:r w:rsidRPr="001226C7">
              <w:t>Alerts kunnen uitsturen</w:t>
            </w:r>
          </w:p>
        </w:tc>
        <w:tc>
          <w:tcPr>
            <w:tcW w:w="0" w:type="auto"/>
            <w:tcBorders>
              <w:top w:val="double" w:sz="4" w:space="0" w:color="084771" w:themeColor="accent1"/>
            </w:tcBorders>
            <w:hideMark/>
          </w:tcPr>
          <w:p w14:paraId="6BDC646F" w14:textId="77777777" w:rsidR="00C64EE9" w:rsidRPr="001226C7" w:rsidRDefault="00C64EE9" w:rsidP="001F2243">
            <w:pPr>
              <w:pStyle w:val="Default"/>
              <w:cnfStyle w:val="000000000000" w:firstRow="0" w:lastRow="0" w:firstColumn="0" w:lastColumn="0" w:oddVBand="0" w:evenVBand="0" w:oddHBand="0" w:evenHBand="0" w:firstRowFirstColumn="0" w:firstRowLastColumn="0" w:lastRowFirstColumn="0" w:lastRowLastColumn="0"/>
            </w:pPr>
            <w:r w:rsidRPr="001226C7">
              <w:t>Het supportteam moet tijdig worden gewaarschuwd bij afwijkingen, zodat problemen snel kunnen worden aangepakt.</w:t>
            </w:r>
          </w:p>
        </w:tc>
      </w:tr>
      <w:tr w:rsidR="00C64EE9" w:rsidRPr="001226C7" w14:paraId="4ADA77E5" w14:textId="77777777" w:rsidTr="001F2243">
        <w:tc>
          <w:tcPr>
            <w:cnfStyle w:val="001000000000" w:firstRow="0" w:lastRow="0" w:firstColumn="1" w:lastColumn="0" w:oddVBand="0" w:evenVBand="0" w:oddHBand="0" w:evenHBand="0" w:firstRowFirstColumn="0" w:firstRowLastColumn="0" w:lastRowFirstColumn="0" w:lastRowLastColumn="0"/>
            <w:tcW w:w="0" w:type="auto"/>
            <w:hideMark/>
          </w:tcPr>
          <w:p w14:paraId="592C14B1" w14:textId="77777777" w:rsidR="00C64EE9" w:rsidRPr="001226C7" w:rsidRDefault="00C64EE9" w:rsidP="001F2243">
            <w:pPr>
              <w:pStyle w:val="Default"/>
            </w:pPr>
            <w:r w:rsidRPr="001226C7">
              <w:t>Altijd beschikbaar</w:t>
            </w:r>
          </w:p>
        </w:tc>
        <w:tc>
          <w:tcPr>
            <w:tcW w:w="0" w:type="auto"/>
            <w:hideMark/>
          </w:tcPr>
          <w:p w14:paraId="0B22A32C" w14:textId="77777777" w:rsidR="00C64EE9" w:rsidRPr="001226C7" w:rsidRDefault="00C64EE9" w:rsidP="001F2243">
            <w:pPr>
              <w:pStyle w:val="Default"/>
              <w:cnfStyle w:val="000000000000" w:firstRow="0" w:lastRow="0" w:firstColumn="0" w:lastColumn="0" w:oddVBand="0" w:evenVBand="0" w:oddHBand="0" w:evenHBand="0" w:firstRowFirstColumn="0" w:firstRowLastColumn="0" w:lastRowFirstColumn="0" w:lastRowLastColumn="0"/>
            </w:pPr>
            <w:r w:rsidRPr="001226C7">
              <w:t>De tool moet continu functioneren, zodat AmeXio 24/7 support kan blijven leveren aan klanten.</w:t>
            </w:r>
          </w:p>
        </w:tc>
      </w:tr>
      <w:tr w:rsidR="00C64EE9" w:rsidRPr="001226C7" w14:paraId="4097CB51" w14:textId="77777777" w:rsidTr="001F2243">
        <w:tc>
          <w:tcPr>
            <w:cnfStyle w:val="001000000000" w:firstRow="0" w:lastRow="0" w:firstColumn="1" w:lastColumn="0" w:oddVBand="0" w:evenVBand="0" w:oddHBand="0" w:evenHBand="0" w:firstRowFirstColumn="0" w:firstRowLastColumn="0" w:lastRowFirstColumn="0" w:lastRowLastColumn="0"/>
            <w:tcW w:w="0" w:type="auto"/>
            <w:hideMark/>
          </w:tcPr>
          <w:p w14:paraId="3A366CC6" w14:textId="77777777" w:rsidR="00C64EE9" w:rsidRPr="001226C7" w:rsidRDefault="00C64EE9" w:rsidP="001F2243">
            <w:pPr>
              <w:pStyle w:val="Default"/>
            </w:pPr>
            <w:r w:rsidRPr="001226C7">
              <w:t>Kosten versus meerwaarde</w:t>
            </w:r>
          </w:p>
        </w:tc>
        <w:tc>
          <w:tcPr>
            <w:tcW w:w="0" w:type="auto"/>
            <w:hideMark/>
          </w:tcPr>
          <w:p w14:paraId="54F7C6F0" w14:textId="77777777" w:rsidR="00C64EE9" w:rsidRPr="001226C7" w:rsidRDefault="00C64EE9" w:rsidP="001F2243">
            <w:pPr>
              <w:pStyle w:val="Default"/>
              <w:cnfStyle w:val="000000000000" w:firstRow="0" w:lastRow="0" w:firstColumn="0" w:lastColumn="0" w:oddVBand="0" w:evenVBand="0" w:oddHBand="0" w:evenHBand="0" w:firstRowFirstColumn="0" w:firstRowLastColumn="0" w:lastRowFirstColumn="0" w:lastRowLastColumn="0"/>
            </w:pPr>
            <w:r w:rsidRPr="001226C7">
              <w:t>Er mogen kosten verbonden zijn aan de tool, maar deze moeten opwegen tegen de meerwaarde, aangezien de monitoringsservice als dienst aan klanten wordt aangeboden.</w:t>
            </w:r>
          </w:p>
        </w:tc>
      </w:tr>
      <w:tr w:rsidR="00C64EE9" w:rsidRPr="001226C7" w14:paraId="0A09CFFF" w14:textId="77777777" w:rsidTr="001F2243">
        <w:tc>
          <w:tcPr>
            <w:cnfStyle w:val="001000000000" w:firstRow="0" w:lastRow="0" w:firstColumn="1" w:lastColumn="0" w:oddVBand="0" w:evenVBand="0" w:oddHBand="0" w:evenHBand="0" w:firstRowFirstColumn="0" w:firstRowLastColumn="0" w:lastRowFirstColumn="0" w:lastRowLastColumn="0"/>
            <w:tcW w:w="0" w:type="auto"/>
            <w:hideMark/>
          </w:tcPr>
          <w:p w14:paraId="1A5FAC02" w14:textId="77777777" w:rsidR="00C64EE9" w:rsidRPr="001226C7" w:rsidRDefault="00C64EE9" w:rsidP="001F2243">
            <w:pPr>
              <w:pStyle w:val="Default"/>
            </w:pPr>
            <w:r w:rsidRPr="001226C7">
              <w:t>Laag onderhoud</w:t>
            </w:r>
          </w:p>
        </w:tc>
        <w:tc>
          <w:tcPr>
            <w:tcW w:w="0" w:type="auto"/>
            <w:hideMark/>
          </w:tcPr>
          <w:p w14:paraId="63568A70" w14:textId="77777777" w:rsidR="00C64EE9" w:rsidRPr="001226C7" w:rsidRDefault="00C64EE9" w:rsidP="001F2243">
            <w:pPr>
              <w:pStyle w:val="Default"/>
              <w:cnfStyle w:val="000000000000" w:firstRow="0" w:lastRow="0" w:firstColumn="0" w:lastColumn="0" w:oddVBand="0" w:evenVBand="0" w:oddHBand="0" w:evenHBand="0" w:firstRowFirstColumn="0" w:firstRowLastColumn="0" w:lastRowFirstColumn="0" w:lastRowLastColumn="0"/>
            </w:pPr>
            <w:r w:rsidRPr="001226C7">
              <w:t>Het supportteam moet de tool eenvoudig kunnen beheren, zonder dat er dagelijks veel tijd nodig is voor onderhoud of configuratie.</w:t>
            </w:r>
          </w:p>
        </w:tc>
      </w:tr>
      <w:tr w:rsidR="00C64EE9" w:rsidRPr="001226C7" w14:paraId="71C87942" w14:textId="77777777" w:rsidTr="001F2243">
        <w:tc>
          <w:tcPr>
            <w:cnfStyle w:val="001000000000" w:firstRow="0" w:lastRow="0" w:firstColumn="1" w:lastColumn="0" w:oddVBand="0" w:evenVBand="0" w:oddHBand="0" w:evenHBand="0" w:firstRowFirstColumn="0" w:firstRowLastColumn="0" w:lastRowFirstColumn="0" w:lastRowLastColumn="0"/>
            <w:tcW w:w="0" w:type="auto"/>
            <w:hideMark/>
          </w:tcPr>
          <w:p w14:paraId="357D0CEE" w14:textId="77777777" w:rsidR="00C64EE9" w:rsidRPr="001226C7" w:rsidRDefault="00C64EE9" w:rsidP="001F2243">
            <w:pPr>
              <w:pStyle w:val="Default"/>
            </w:pPr>
            <w:r w:rsidRPr="001226C7">
              <w:t>Onafhankelijk van andere partijen</w:t>
            </w:r>
          </w:p>
        </w:tc>
        <w:tc>
          <w:tcPr>
            <w:tcW w:w="0" w:type="auto"/>
            <w:hideMark/>
          </w:tcPr>
          <w:p w14:paraId="1965CF25" w14:textId="77777777" w:rsidR="00C64EE9" w:rsidRPr="001226C7" w:rsidRDefault="00C64EE9" w:rsidP="001F2243">
            <w:pPr>
              <w:pStyle w:val="Default"/>
              <w:cnfStyle w:val="000000000000" w:firstRow="0" w:lastRow="0" w:firstColumn="0" w:lastColumn="0" w:oddVBand="0" w:evenVBand="0" w:oddHBand="0" w:evenHBand="0" w:firstRowFirstColumn="0" w:firstRowLastColumn="0" w:lastRowFirstColumn="0" w:lastRowLastColumn="0"/>
            </w:pPr>
            <w:r w:rsidRPr="001226C7">
              <w:t>Monitoring mag niet afhankelijk zijn van externe systemen of leveranciers (MUV-klant).</w:t>
            </w:r>
          </w:p>
        </w:tc>
      </w:tr>
      <w:tr w:rsidR="00C64EE9" w:rsidRPr="001226C7" w14:paraId="53FEC10F" w14:textId="77777777" w:rsidTr="001F2243">
        <w:tc>
          <w:tcPr>
            <w:cnfStyle w:val="001000000000" w:firstRow="0" w:lastRow="0" w:firstColumn="1" w:lastColumn="0" w:oddVBand="0" w:evenVBand="0" w:oddHBand="0" w:evenHBand="0" w:firstRowFirstColumn="0" w:firstRowLastColumn="0" w:lastRowFirstColumn="0" w:lastRowLastColumn="0"/>
            <w:tcW w:w="0" w:type="auto"/>
            <w:hideMark/>
          </w:tcPr>
          <w:p w14:paraId="32E0C95F" w14:textId="77777777" w:rsidR="00C64EE9" w:rsidRPr="001226C7" w:rsidRDefault="00C64EE9" w:rsidP="001F2243">
            <w:pPr>
              <w:pStyle w:val="Default"/>
            </w:pPr>
            <w:r w:rsidRPr="001226C7">
              <w:t>Uitbreidbaar</w:t>
            </w:r>
            <w:r>
              <w:t>heid</w:t>
            </w:r>
            <w:r w:rsidRPr="001226C7">
              <w:t>/</w:t>
            </w:r>
            <w:r>
              <w:t xml:space="preserve"> </w:t>
            </w:r>
            <w:r w:rsidRPr="001226C7">
              <w:t>toekomstbestendig</w:t>
            </w:r>
          </w:p>
        </w:tc>
        <w:tc>
          <w:tcPr>
            <w:tcW w:w="0" w:type="auto"/>
            <w:hideMark/>
          </w:tcPr>
          <w:p w14:paraId="749A06AB" w14:textId="77777777" w:rsidR="00C64EE9" w:rsidRPr="001226C7" w:rsidRDefault="00C64EE9" w:rsidP="001F2243">
            <w:pPr>
              <w:pStyle w:val="Default"/>
              <w:cnfStyle w:val="000000000000" w:firstRow="0" w:lastRow="0" w:firstColumn="0" w:lastColumn="0" w:oddVBand="0" w:evenVBand="0" w:oddHBand="0" w:evenHBand="0" w:firstRowFirstColumn="0" w:firstRowLastColumn="0" w:lastRowFirstColumn="0" w:lastRowLastColumn="0"/>
            </w:pPr>
            <w:r w:rsidRPr="001226C7">
              <w:t>De oplossing moet meegroeien met nieuwe systemen en standaarden, zodat het platform langdurig bruikbaar blijft.</w:t>
            </w:r>
          </w:p>
        </w:tc>
      </w:tr>
      <w:tr w:rsidR="00C64EE9" w:rsidRPr="001226C7" w14:paraId="128A7B44" w14:textId="77777777" w:rsidTr="001F2243">
        <w:tc>
          <w:tcPr>
            <w:cnfStyle w:val="001000000000" w:firstRow="0" w:lastRow="0" w:firstColumn="1" w:lastColumn="0" w:oddVBand="0" w:evenVBand="0" w:oddHBand="0" w:evenHBand="0" w:firstRowFirstColumn="0" w:firstRowLastColumn="0" w:lastRowFirstColumn="0" w:lastRowLastColumn="0"/>
            <w:tcW w:w="0" w:type="auto"/>
            <w:hideMark/>
          </w:tcPr>
          <w:p w14:paraId="6F414EDD" w14:textId="77777777" w:rsidR="00C64EE9" w:rsidRPr="001226C7" w:rsidRDefault="00C64EE9" w:rsidP="001F2243">
            <w:pPr>
              <w:pStyle w:val="Default"/>
            </w:pPr>
            <w:r w:rsidRPr="001226C7">
              <w:t>Werkt voor meerdere klantomgevingen</w:t>
            </w:r>
          </w:p>
        </w:tc>
        <w:tc>
          <w:tcPr>
            <w:tcW w:w="0" w:type="auto"/>
            <w:hideMark/>
          </w:tcPr>
          <w:p w14:paraId="377B5C23" w14:textId="77777777" w:rsidR="00C64EE9" w:rsidRPr="001226C7" w:rsidRDefault="00C64EE9" w:rsidP="001F2243">
            <w:pPr>
              <w:pStyle w:val="Default"/>
              <w:cnfStyle w:val="000000000000" w:firstRow="0" w:lastRow="0" w:firstColumn="0" w:lastColumn="0" w:oddVBand="0" w:evenVBand="0" w:oddHBand="0" w:evenHBand="0" w:firstRowFirstColumn="0" w:firstRowLastColumn="0" w:lastRowFirstColumn="0" w:lastRowLastColumn="0"/>
            </w:pPr>
            <w:r w:rsidRPr="001226C7">
              <w:t>Eén oplossing die meerdere klantomgevingen tegelijk kan monitoren zorgt ervoor dat AmeXio één centraal overzicht heeft.</w:t>
            </w:r>
          </w:p>
        </w:tc>
      </w:tr>
      <w:tr w:rsidR="00C64EE9" w:rsidRPr="001226C7" w14:paraId="3A83E93B" w14:textId="77777777" w:rsidTr="001F2243">
        <w:tc>
          <w:tcPr>
            <w:cnfStyle w:val="001000000000" w:firstRow="0" w:lastRow="0" w:firstColumn="1" w:lastColumn="0" w:oddVBand="0" w:evenVBand="0" w:oddHBand="0" w:evenHBand="0" w:firstRowFirstColumn="0" w:firstRowLastColumn="0" w:lastRowFirstColumn="0" w:lastRowLastColumn="0"/>
            <w:tcW w:w="0" w:type="auto"/>
            <w:hideMark/>
          </w:tcPr>
          <w:p w14:paraId="65A79D4B" w14:textId="77777777" w:rsidR="00C64EE9" w:rsidRPr="001226C7" w:rsidRDefault="00C64EE9" w:rsidP="001F2243">
            <w:pPr>
              <w:pStyle w:val="Default"/>
            </w:pPr>
            <w:r w:rsidRPr="001226C7">
              <w:t>Samenwerking met AMI</w:t>
            </w:r>
          </w:p>
        </w:tc>
        <w:tc>
          <w:tcPr>
            <w:tcW w:w="0" w:type="auto"/>
            <w:hideMark/>
          </w:tcPr>
          <w:p w14:paraId="6A4A2BEC" w14:textId="77777777" w:rsidR="00C64EE9" w:rsidRPr="001226C7" w:rsidRDefault="00C64EE9" w:rsidP="001F2243">
            <w:pPr>
              <w:pStyle w:val="Default"/>
              <w:cnfStyle w:val="000000000000" w:firstRow="0" w:lastRow="0" w:firstColumn="0" w:lastColumn="0" w:oddVBand="0" w:evenVBand="0" w:oddHBand="0" w:evenHBand="0" w:firstRowFirstColumn="0" w:firstRowLastColumn="0" w:lastRowFirstColumn="0" w:lastRowLastColumn="0"/>
            </w:pPr>
            <w:r w:rsidRPr="001226C7">
              <w:t>De oplossing moet integreren en samenwerken met AMI, zodat functionele en prestatiegerichte data direct bruikbaar is binnen bestaande processen.</w:t>
            </w:r>
          </w:p>
        </w:tc>
      </w:tr>
    </w:tbl>
    <w:p w14:paraId="2569E5ED" w14:textId="427056D2" w:rsidR="00F378CA" w:rsidRPr="00464ACF" w:rsidRDefault="00F378CA" w:rsidP="00FB70AE">
      <w:pPr>
        <w:pStyle w:val="Default"/>
      </w:pPr>
      <w:r w:rsidRPr="00464ACF">
        <w:rPr>
          <w:rFonts w:eastAsiaTheme="majorEastAsia"/>
        </w:rPr>
        <w:br w:type="page"/>
      </w:r>
    </w:p>
    <w:p w14:paraId="3267A8C7" w14:textId="77777777" w:rsidR="00F35F2E" w:rsidRDefault="00F378CA" w:rsidP="00333997">
      <w:pPr>
        <w:pStyle w:val="Heading1"/>
      </w:pPr>
      <w:bookmarkStart w:id="11" w:name="_Toc212043867"/>
      <w:r w:rsidRPr="00CD7263">
        <w:lastRenderedPageBreak/>
        <mc:AlternateContent>
          <mc:Choice Requires="wps">
            <w:drawing>
              <wp:anchor distT="0" distB="0" distL="114300" distR="114300" simplePos="0" relativeHeight="251667464" behindDoc="1" locked="0" layoutInCell="1" allowOverlap="1" wp14:anchorId="6BDBC8F9" wp14:editId="69B9F24A">
                <wp:simplePos x="0" y="0"/>
                <wp:positionH relativeFrom="column">
                  <wp:posOffset>-965200</wp:posOffset>
                </wp:positionH>
                <wp:positionV relativeFrom="paragraph">
                  <wp:posOffset>-1026160</wp:posOffset>
                </wp:positionV>
                <wp:extent cx="7581900" cy="2087880"/>
                <wp:effectExtent l="0" t="0" r="0" b="7620"/>
                <wp:wrapNone/>
                <wp:docPr id="1278673910"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3BB29" id="Rectangle 15" o:spid="_x0000_s1026" style="position:absolute;margin-left:-76pt;margin-top:-80.8pt;width:597pt;height:164.4pt;z-index:-2516490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CD7263">
        <w:drawing>
          <wp:anchor distT="0" distB="0" distL="114300" distR="114300" simplePos="0" relativeHeight="251668488" behindDoc="0" locked="1" layoutInCell="1" allowOverlap="1" wp14:anchorId="1D90E836" wp14:editId="5B292599">
            <wp:simplePos x="0" y="0"/>
            <wp:positionH relativeFrom="column">
              <wp:posOffset>-64770</wp:posOffset>
            </wp:positionH>
            <wp:positionV relativeFrom="page">
              <wp:posOffset>496570</wp:posOffset>
            </wp:positionV>
            <wp:extent cx="1583055" cy="445770"/>
            <wp:effectExtent l="0" t="0" r="0" b="0"/>
            <wp:wrapNone/>
            <wp:docPr id="1604596715"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900E63">
        <w:t>Dataverzamelig</w:t>
      </w:r>
      <w:bookmarkEnd w:id="11"/>
    </w:p>
    <w:p w14:paraId="3EF5EB83" w14:textId="77777777" w:rsidR="00F35F2E" w:rsidRDefault="00F35F2E" w:rsidP="00F35F2E">
      <w:pPr>
        <w:pStyle w:val="Default"/>
      </w:pPr>
    </w:p>
    <w:p w14:paraId="2B168BA2" w14:textId="77777777" w:rsidR="00D81C0E" w:rsidRDefault="00D81C0E" w:rsidP="00F35F2E">
      <w:pPr>
        <w:pStyle w:val="Default"/>
        <w:rPr>
          <w:rFonts w:eastAsiaTheme="majorEastAsia"/>
        </w:rPr>
      </w:pPr>
    </w:p>
    <w:p w14:paraId="46633778" w14:textId="77777777" w:rsidR="00631D8D" w:rsidRDefault="00631D8D" w:rsidP="00F35F2E">
      <w:pPr>
        <w:pStyle w:val="Default"/>
        <w:rPr>
          <w:rFonts w:eastAsiaTheme="majorEastAsia"/>
        </w:rPr>
      </w:pPr>
    </w:p>
    <w:p w14:paraId="412516F8" w14:textId="77777777" w:rsidR="001469D1" w:rsidRPr="001469D1" w:rsidRDefault="001469D1" w:rsidP="001469D1">
      <w:pPr>
        <w:pStyle w:val="Default"/>
      </w:pPr>
      <w:r w:rsidRPr="001469D1">
        <w:t>In dit hoofdstuk worden de tools beschreven die geschikt zijn voor het verzamelen van logs, metrics en traces uit systemen en applicaties binnen AmeXio. De nadruk ligt op veilige en betrouwbare dataverzameling, compatibiliteit met OpenText-systemen, en naleving van relevante standaarden en wet- en regelgeving, zoals ISO 27001/27002, OWASP Logging, NIS2, DORA en AVG/GDPR.</w:t>
      </w:r>
    </w:p>
    <w:p w14:paraId="77875794" w14:textId="77777777" w:rsidR="00631D8D" w:rsidRDefault="00B02762" w:rsidP="00F35F2E">
      <w:pPr>
        <w:pStyle w:val="Default"/>
      </w:pPr>
      <w:r w:rsidRPr="00B02762">
        <w:t xml:space="preserve">De tools zijn beoordeeld aan de hand van criteria die zijn afgeleid uit wensen van de product </w:t>
      </w:r>
      <w:proofErr w:type="spellStart"/>
      <w:r w:rsidRPr="00B02762">
        <w:t>owners</w:t>
      </w:r>
      <w:proofErr w:type="spellEnd"/>
      <w:r w:rsidRPr="00B02762">
        <w:t xml:space="preserve"> van AMI, Marc Basten en Jesse Oosterwijk. Deze criteria richten zich op functionaliteit, veiligheid, onderhoud, integratiemogelijkheden en geschiktheid voor meerdere klantomgevingen. Alle tools worden getest op deze criteria; op basis van de resultaten wordt een top 3 van meest geschikte oplossingen gekozen.</w:t>
      </w:r>
    </w:p>
    <w:p w14:paraId="08CDB150" w14:textId="77777777" w:rsidR="006A5A4F" w:rsidRDefault="006A5A4F" w:rsidP="00F35F2E">
      <w:pPr>
        <w:pStyle w:val="Default"/>
      </w:pPr>
    </w:p>
    <w:p w14:paraId="1E104CA6" w14:textId="293C1995" w:rsidR="006A5A4F" w:rsidRPr="006A5A4F" w:rsidRDefault="00DE0ACD" w:rsidP="00DE0ACD">
      <w:pPr>
        <w:pStyle w:val="Heading2"/>
      </w:pPr>
      <w:bookmarkStart w:id="12" w:name="_Toc212043868"/>
      <w:r w:rsidRPr="00DE0ACD">
        <w:t>OpenTelemetry Collector</w:t>
      </w:r>
      <w:bookmarkEnd w:id="12"/>
    </w:p>
    <w:p w14:paraId="3AE2555C" w14:textId="17390118" w:rsidR="00DE0ACD" w:rsidRPr="00DE0ACD" w:rsidRDefault="00DE0ACD" w:rsidP="00F35F2E">
      <w:pPr>
        <w:pStyle w:val="Default"/>
      </w:pPr>
      <w:r w:rsidRPr="00DE0ACD">
        <w:t xml:space="preserve">OpenTelemetry Collector is een open source tool voor het verzamelen van logs, metrics en traces uit diverse systemen en applicaties. Het is modulair en </w:t>
      </w:r>
      <w:proofErr w:type="spellStart"/>
      <w:r w:rsidRPr="00DE0ACD">
        <w:t>uitbreidbaar</w:t>
      </w:r>
      <w:proofErr w:type="spellEnd"/>
      <w:r w:rsidR="00E35C2D">
        <w:t xml:space="preserve"> met meerdere implementatie mogelijkheden</w:t>
      </w:r>
      <w:r w:rsidR="00D70E19">
        <w:t xml:space="preserve"> die</w:t>
      </w:r>
      <w:r w:rsidRPr="00DE0ACD">
        <w:t xml:space="preserve"> voor OpenText-systemen </w:t>
      </w:r>
      <w:r w:rsidR="00D70E19">
        <w:t>gebruikt kunnen</w:t>
      </w:r>
      <w:r w:rsidRPr="00DE0ACD">
        <w:t xml:space="preserve"> worden. Data kan zowel lokaal als centraal worden verwerkt, waardoor meerdere dashboards en analyses tegelijk van dezelfde brondata gebruik kunnen maken. Ondersteuning voor zowel pull- als push-methodes maakt integratie flexibel.</w:t>
      </w:r>
      <w:r w:rsidR="0072218C">
        <w:t xml:space="preserve"> </w:t>
      </w:r>
      <w:sdt>
        <w:sdtPr>
          <w:id w:val="-822345453"/>
          <w:citation/>
        </w:sdtPr>
        <w:sdtEndPr/>
        <w:sdtContent>
          <w:r w:rsidR="0072218C" w:rsidRPr="001226C7">
            <w:fldChar w:fldCharType="begin"/>
          </w:r>
          <w:r w:rsidR="0072218C" w:rsidRPr="001226C7">
            <w:instrText xml:space="preserve"> CITATION Ope2 \l 1033 </w:instrText>
          </w:r>
          <w:r w:rsidR="0072218C" w:rsidRPr="001226C7">
            <w:fldChar w:fldCharType="separate"/>
          </w:r>
          <w:r w:rsidR="002D0E03" w:rsidRPr="002D0E03">
            <w:rPr>
              <w:noProof/>
            </w:rPr>
            <w:t>(OpenTelemetry, n.d.)</w:t>
          </w:r>
          <w:r w:rsidR="0072218C" w:rsidRPr="001226C7">
            <w:fldChar w:fldCharType="end"/>
          </w:r>
        </w:sdtContent>
      </w:sdt>
    </w:p>
    <w:p w14:paraId="0E3AF7C6" w14:textId="77777777" w:rsidR="00DE0ACD" w:rsidRPr="00DE0ACD" w:rsidRDefault="00DE0ACD" w:rsidP="00DE0ACD">
      <w:pPr>
        <w:pStyle w:val="Default"/>
      </w:pPr>
      <w:r w:rsidRPr="00DE0ACD">
        <w:rPr>
          <w:b/>
          <w:bCs/>
        </w:rPr>
        <w:t>Sterke punten</w:t>
      </w:r>
      <w:r w:rsidRPr="00DE0ACD">
        <w:t>:</w:t>
      </w:r>
    </w:p>
    <w:p w14:paraId="07401889" w14:textId="77777777" w:rsidR="00DE0ACD" w:rsidRPr="00DE0ACD" w:rsidRDefault="00DE0ACD" w:rsidP="00357086">
      <w:pPr>
        <w:pStyle w:val="Default"/>
        <w:numPr>
          <w:ilvl w:val="0"/>
          <w:numId w:val="4"/>
        </w:numPr>
      </w:pPr>
      <w:r w:rsidRPr="00DE0ACD">
        <w:t xml:space="preserve">Volledige ondersteuning voor logs, metrics én traces, wat het geschikt maakt voor een complete </w:t>
      </w:r>
      <w:proofErr w:type="spellStart"/>
      <w:r w:rsidRPr="00DE0ACD">
        <w:t>observability</w:t>
      </w:r>
      <w:proofErr w:type="spellEnd"/>
      <w:r w:rsidRPr="00DE0ACD">
        <w:t>-stack.</w:t>
      </w:r>
    </w:p>
    <w:p w14:paraId="40F9FCB0" w14:textId="77777777" w:rsidR="00DE0ACD" w:rsidRPr="00DE0ACD" w:rsidRDefault="00DE0ACD" w:rsidP="00357086">
      <w:pPr>
        <w:pStyle w:val="Default"/>
        <w:numPr>
          <w:ilvl w:val="0"/>
          <w:numId w:val="4"/>
        </w:numPr>
      </w:pPr>
      <w:r w:rsidRPr="00DE0ACD">
        <w:t xml:space="preserve">Open source met een grote community, waardoor uitbreiding en </w:t>
      </w:r>
      <w:proofErr w:type="spellStart"/>
      <w:r w:rsidRPr="00DE0ACD">
        <w:t>troubleshooting</w:t>
      </w:r>
      <w:proofErr w:type="spellEnd"/>
      <w:r w:rsidRPr="00DE0ACD">
        <w:t xml:space="preserve"> breed ondersteund worden.</w:t>
      </w:r>
    </w:p>
    <w:p w14:paraId="515FB943" w14:textId="77777777" w:rsidR="00DE0ACD" w:rsidRPr="00DE0ACD" w:rsidRDefault="00DE0ACD" w:rsidP="00357086">
      <w:pPr>
        <w:pStyle w:val="Default"/>
        <w:numPr>
          <w:ilvl w:val="0"/>
          <w:numId w:val="4"/>
        </w:numPr>
      </w:pPr>
      <w:r w:rsidRPr="00DE0ACD">
        <w:t>Mogelijkheid om data direct bij de bron te filteren en te verrijken (reduceert latere verwerking).</w:t>
      </w:r>
    </w:p>
    <w:p w14:paraId="60532A90" w14:textId="77777777" w:rsidR="00DE0ACD" w:rsidRPr="00DE0ACD" w:rsidRDefault="00DE0ACD" w:rsidP="00357086">
      <w:pPr>
        <w:pStyle w:val="Default"/>
        <w:numPr>
          <w:ilvl w:val="0"/>
          <w:numId w:val="4"/>
        </w:numPr>
      </w:pPr>
      <w:r w:rsidRPr="00DE0ACD">
        <w:t>Voldoet aan ISO 27001/27002, OWASP, NIS2, DORA en AVG/GDPR, mits correct geconfigureerd.</w:t>
      </w:r>
    </w:p>
    <w:p w14:paraId="7194AD60" w14:textId="77777777" w:rsidR="00DE0ACD" w:rsidRPr="00DE0ACD" w:rsidRDefault="00DE0ACD" w:rsidP="00DE0ACD">
      <w:pPr>
        <w:pStyle w:val="Default"/>
      </w:pPr>
      <w:r w:rsidRPr="00DE0ACD">
        <w:rPr>
          <w:b/>
          <w:bCs/>
        </w:rPr>
        <w:t>Beperkingen</w:t>
      </w:r>
      <w:r w:rsidRPr="00DE0ACD">
        <w:t>:</w:t>
      </w:r>
    </w:p>
    <w:p w14:paraId="6FCC3E9F" w14:textId="77777777" w:rsidR="00DE0ACD" w:rsidRPr="00DE0ACD" w:rsidRDefault="00DE0ACD" w:rsidP="00357086">
      <w:pPr>
        <w:pStyle w:val="Default"/>
        <w:numPr>
          <w:ilvl w:val="0"/>
          <w:numId w:val="5"/>
        </w:numPr>
      </w:pPr>
      <w:r w:rsidRPr="00DE0ACD">
        <w:t>Technische kennis vereist voor setup en configuratie van collector pipelines en plug-ins.</w:t>
      </w:r>
    </w:p>
    <w:p w14:paraId="098B589E" w14:textId="1C6B5EF4" w:rsidR="00E5499A" w:rsidRDefault="00DE0ACD" w:rsidP="00357086">
      <w:pPr>
        <w:pStyle w:val="Default"/>
        <w:numPr>
          <w:ilvl w:val="0"/>
          <w:numId w:val="5"/>
        </w:numPr>
      </w:pPr>
      <w:r w:rsidRPr="00DE0ACD">
        <w:t>Initiële leercurve voor het opzetten van correcte dataflow en integratie met OpenText.</w:t>
      </w:r>
    </w:p>
    <w:p w14:paraId="05445947" w14:textId="2C5D1B39" w:rsidR="00E5499A" w:rsidRPr="00E5499A" w:rsidRDefault="00E5499A" w:rsidP="00E5499A">
      <w:pPr>
        <w:pStyle w:val="Heading2"/>
      </w:pPr>
      <w:bookmarkStart w:id="13" w:name="_Toc212043869"/>
      <w:r w:rsidRPr="00E5499A">
        <w:lastRenderedPageBreak/>
        <w:t>Prometheus</w:t>
      </w:r>
      <w:bookmarkEnd w:id="13"/>
    </w:p>
    <w:p w14:paraId="2A21AC92" w14:textId="47F2F05E" w:rsidR="00E5499A" w:rsidRPr="00E5499A" w:rsidRDefault="00E5499A" w:rsidP="00E5499A">
      <w:pPr>
        <w:pStyle w:val="Default"/>
      </w:pPr>
      <w:r w:rsidRPr="00E5499A">
        <w:t xml:space="preserve">Prometheus is een open source systeem dat gespecialiseerd is in het verzamelen van metrics van servers, applicaties en services. Het gebruikt een pull-model waarbij targets periodiek metrics </w:t>
      </w:r>
      <w:proofErr w:type="spellStart"/>
      <w:r w:rsidRPr="00E5499A">
        <w:t>exposen</w:t>
      </w:r>
      <w:proofErr w:type="spellEnd"/>
      <w:r w:rsidRPr="00E5499A">
        <w:t xml:space="preserve">. Geschikt voor </w:t>
      </w:r>
      <w:proofErr w:type="spellStart"/>
      <w:r w:rsidRPr="00E5499A">
        <w:t>realtime</w:t>
      </w:r>
      <w:proofErr w:type="spellEnd"/>
      <w:r w:rsidRPr="00E5499A">
        <w:t xml:space="preserve"> monitoring van systeemprestaties, maar ondersteunt geen logs of traces. Multi-klantomgevingen vereisen extra configuratie of aparte </w:t>
      </w:r>
      <w:proofErr w:type="spellStart"/>
      <w:r w:rsidRPr="00E5499A">
        <w:t>instances</w:t>
      </w:r>
      <w:proofErr w:type="spellEnd"/>
      <w:r w:rsidRPr="00E5499A">
        <w:t>.</w:t>
      </w:r>
      <w:r w:rsidR="00435F48">
        <w:t xml:space="preserve"> </w:t>
      </w:r>
      <w:sdt>
        <w:sdtPr>
          <w:id w:val="-758051150"/>
          <w:citation/>
        </w:sdtPr>
        <w:sdtEndPr/>
        <w:sdtContent>
          <w:r w:rsidR="00435F48" w:rsidRPr="001226C7">
            <w:fldChar w:fldCharType="begin"/>
          </w:r>
          <w:r w:rsidR="00435F48" w:rsidRPr="001226C7">
            <w:instrText xml:space="preserve"> CITATION Pro \l 1033 </w:instrText>
          </w:r>
          <w:r w:rsidR="00435F48" w:rsidRPr="001226C7">
            <w:fldChar w:fldCharType="separate"/>
          </w:r>
          <w:r w:rsidR="002D0E03" w:rsidRPr="002D0E03">
            <w:rPr>
              <w:noProof/>
            </w:rPr>
            <w:t>(Prometheus, n.d.)</w:t>
          </w:r>
          <w:r w:rsidR="00435F48" w:rsidRPr="001226C7">
            <w:fldChar w:fldCharType="end"/>
          </w:r>
        </w:sdtContent>
      </w:sdt>
    </w:p>
    <w:p w14:paraId="68E62438" w14:textId="77777777" w:rsidR="00E5499A" w:rsidRPr="00E5499A" w:rsidRDefault="00E5499A" w:rsidP="00E5499A">
      <w:pPr>
        <w:pStyle w:val="Default"/>
      </w:pPr>
      <w:r w:rsidRPr="00E5499A">
        <w:rPr>
          <w:b/>
          <w:bCs/>
        </w:rPr>
        <w:t>Sterke</w:t>
      </w:r>
      <w:r w:rsidRPr="00E5499A">
        <w:t xml:space="preserve"> </w:t>
      </w:r>
      <w:r w:rsidRPr="00E5499A">
        <w:rPr>
          <w:b/>
          <w:bCs/>
        </w:rPr>
        <w:t>punten</w:t>
      </w:r>
      <w:r w:rsidRPr="00E5499A">
        <w:t>:</w:t>
      </w:r>
    </w:p>
    <w:p w14:paraId="6008679C" w14:textId="77777777" w:rsidR="00E5499A" w:rsidRPr="00E5499A" w:rsidRDefault="00E5499A" w:rsidP="00357086">
      <w:pPr>
        <w:pStyle w:val="Default"/>
        <w:numPr>
          <w:ilvl w:val="0"/>
          <w:numId w:val="6"/>
        </w:numPr>
      </w:pPr>
      <w:r w:rsidRPr="00E5499A">
        <w:t>Schaalbaar en stabiel voor metrics-verzameling.</w:t>
      </w:r>
    </w:p>
    <w:p w14:paraId="3D7BC1C2" w14:textId="77777777" w:rsidR="00E5499A" w:rsidRPr="00E5499A" w:rsidRDefault="00E5499A" w:rsidP="00357086">
      <w:pPr>
        <w:pStyle w:val="Default"/>
        <w:numPr>
          <w:ilvl w:val="0"/>
          <w:numId w:val="6"/>
        </w:numPr>
      </w:pPr>
      <w:r w:rsidRPr="00E5499A">
        <w:t xml:space="preserve">Open source en breed ondersteund, eenvoudige integratie met </w:t>
      </w:r>
      <w:proofErr w:type="spellStart"/>
      <w:r w:rsidRPr="00E5499A">
        <w:t>grafana</w:t>
      </w:r>
      <w:proofErr w:type="spellEnd"/>
      <w:r w:rsidRPr="00E5499A">
        <w:t xml:space="preserve"> voor visualisatie.</w:t>
      </w:r>
    </w:p>
    <w:p w14:paraId="4FC51381" w14:textId="77777777" w:rsidR="00E5499A" w:rsidRPr="00E5499A" w:rsidRDefault="00E5499A" w:rsidP="00357086">
      <w:pPr>
        <w:pStyle w:val="Default"/>
        <w:numPr>
          <w:ilvl w:val="0"/>
          <w:numId w:val="6"/>
        </w:numPr>
      </w:pPr>
      <w:r w:rsidRPr="00E5499A">
        <w:t>Geen licentiekosten, geschikt voor grote aantallen monitoringtargets.</w:t>
      </w:r>
    </w:p>
    <w:p w14:paraId="568A2882" w14:textId="77777777" w:rsidR="00E5499A" w:rsidRPr="00E5499A" w:rsidRDefault="00E5499A" w:rsidP="00E5499A">
      <w:pPr>
        <w:pStyle w:val="Default"/>
      </w:pPr>
      <w:r w:rsidRPr="00E5499A">
        <w:rPr>
          <w:b/>
          <w:bCs/>
        </w:rPr>
        <w:t>Beperkingen</w:t>
      </w:r>
      <w:r w:rsidRPr="00E5499A">
        <w:t>:</w:t>
      </w:r>
    </w:p>
    <w:p w14:paraId="0D40EB9B" w14:textId="77777777" w:rsidR="00E5499A" w:rsidRPr="00E5499A" w:rsidRDefault="00E5499A" w:rsidP="00357086">
      <w:pPr>
        <w:pStyle w:val="Default"/>
        <w:numPr>
          <w:ilvl w:val="0"/>
          <w:numId w:val="7"/>
        </w:numPr>
      </w:pPr>
      <w:r w:rsidRPr="00E5499A">
        <w:t>Geen ondersteuning voor logs of traces; dus niet volledig geschikt als alle datatypes vereist zijn.</w:t>
      </w:r>
    </w:p>
    <w:p w14:paraId="0E9B4DC3" w14:textId="77777777" w:rsidR="00E5499A" w:rsidRPr="00E5499A" w:rsidRDefault="00E5499A" w:rsidP="00357086">
      <w:pPr>
        <w:pStyle w:val="Default"/>
        <w:numPr>
          <w:ilvl w:val="0"/>
          <w:numId w:val="7"/>
        </w:numPr>
      </w:pPr>
      <w:r w:rsidRPr="00E5499A">
        <w:t xml:space="preserve">Geen standaard </w:t>
      </w:r>
      <w:proofErr w:type="spellStart"/>
      <w:r w:rsidRPr="00E5499A">
        <w:t>connectors</w:t>
      </w:r>
      <w:proofErr w:type="spellEnd"/>
      <w:r w:rsidRPr="00E5499A">
        <w:t xml:space="preserve"> voor OpenText; maatwerk of extra integratie nodig.</w:t>
      </w:r>
    </w:p>
    <w:p w14:paraId="7702EB02" w14:textId="77777777" w:rsidR="00E5499A" w:rsidRPr="00E5499A" w:rsidRDefault="00E5499A" w:rsidP="00357086">
      <w:pPr>
        <w:pStyle w:val="Default"/>
        <w:numPr>
          <w:ilvl w:val="0"/>
          <w:numId w:val="7"/>
        </w:numPr>
      </w:pPr>
      <w:r w:rsidRPr="00E5499A">
        <w:t xml:space="preserve">Initiële setup en onderhoud vereist technische kennis, vooral bij complexe of </w:t>
      </w:r>
      <w:proofErr w:type="spellStart"/>
      <w:r w:rsidRPr="00E5499A">
        <w:t>multi</w:t>
      </w:r>
      <w:proofErr w:type="spellEnd"/>
      <w:r w:rsidRPr="00E5499A">
        <w:t>-klantomgevingen.</w:t>
      </w:r>
    </w:p>
    <w:p w14:paraId="45FE9C45" w14:textId="0AEA1D39" w:rsidR="00E5499A" w:rsidRPr="00E5499A" w:rsidRDefault="00E5499A" w:rsidP="00E5499A">
      <w:pPr>
        <w:pStyle w:val="Default"/>
      </w:pPr>
    </w:p>
    <w:p w14:paraId="53BDD650" w14:textId="39B704FF" w:rsidR="00E5499A" w:rsidRPr="00E5499A" w:rsidRDefault="00E5499A" w:rsidP="00E5499A">
      <w:pPr>
        <w:pStyle w:val="Heading2"/>
      </w:pPr>
      <w:bookmarkStart w:id="14" w:name="_Toc212043870"/>
      <w:proofErr w:type="spellStart"/>
      <w:r w:rsidRPr="00E5499A">
        <w:t>Fluentd</w:t>
      </w:r>
      <w:proofErr w:type="spellEnd"/>
      <w:r w:rsidRPr="00E5499A">
        <w:t xml:space="preserve">/ </w:t>
      </w:r>
      <w:proofErr w:type="spellStart"/>
      <w:r w:rsidRPr="00E5499A">
        <w:t>Fluent</w:t>
      </w:r>
      <w:proofErr w:type="spellEnd"/>
      <w:r w:rsidRPr="00E5499A">
        <w:t xml:space="preserve"> Bit</w:t>
      </w:r>
      <w:bookmarkEnd w:id="14"/>
    </w:p>
    <w:p w14:paraId="34D38D56" w14:textId="7BEDC5B7" w:rsidR="00E5499A" w:rsidRPr="00E5499A" w:rsidRDefault="00E5499A" w:rsidP="00E5499A">
      <w:pPr>
        <w:pStyle w:val="Default"/>
      </w:pPr>
      <w:proofErr w:type="spellStart"/>
      <w:r w:rsidRPr="00E5499A">
        <w:t>Fluentd</w:t>
      </w:r>
      <w:proofErr w:type="spellEnd"/>
      <w:r w:rsidRPr="00E5499A">
        <w:t xml:space="preserve"> en </w:t>
      </w:r>
      <w:proofErr w:type="spellStart"/>
      <w:r w:rsidRPr="00E5499A">
        <w:t>Fluent</w:t>
      </w:r>
      <w:proofErr w:type="spellEnd"/>
      <w:r w:rsidRPr="00E5499A">
        <w:t xml:space="preserve"> Bit zijn open source log-collectors die data veilig naar centrale opslag of analyseplatforms transporteren. </w:t>
      </w:r>
      <w:proofErr w:type="spellStart"/>
      <w:r w:rsidRPr="00E5499A">
        <w:t>Fluent</w:t>
      </w:r>
      <w:proofErr w:type="spellEnd"/>
      <w:r w:rsidRPr="00E5499A">
        <w:t xml:space="preserve"> Bit is lichtgewicht, terwijl </w:t>
      </w:r>
      <w:proofErr w:type="spellStart"/>
      <w:r w:rsidRPr="00E5499A">
        <w:t>Fluentd</w:t>
      </w:r>
      <w:proofErr w:type="spellEnd"/>
      <w:r w:rsidRPr="00E5499A">
        <w:t xml:space="preserve"> uitgebreider is met meer </w:t>
      </w:r>
      <w:proofErr w:type="spellStart"/>
      <w:r w:rsidRPr="00E5499A">
        <w:t>plugin</w:t>
      </w:r>
      <w:proofErr w:type="spellEnd"/>
      <w:r w:rsidRPr="00E5499A">
        <w:t xml:space="preserve">-mogelijkheden. Beide tools ondersteunen geen metrics of traces </w:t>
      </w:r>
      <w:proofErr w:type="spellStart"/>
      <w:r w:rsidRPr="00E5499A">
        <w:t>natively</w:t>
      </w:r>
      <w:proofErr w:type="spellEnd"/>
      <w:r w:rsidRPr="00E5499A">
        <w:t>, maar kunnen logs uit diverse bronnen verzamelen en verwerken.</w:t>
      </w:r>
      <w:r w:rsidR="00283B66">
        <w:t xml:space="preserve"> </w:t>
      </w:r>
      <w:sdt>
        <w:sdtPr>
          <w:id w:val="425550788"/>
          <w:citation/>
        </w:sdtPr>
        <w:sdtEndPr/>
        <w:sdtContent>
          <w:r w:rsidR="00283B66" w:rsidRPr="001226C7">
            <w:fldChar w:fldCharType="begin"/>
          </w:r>
          <w:r w:rsidR="00283B66" w:rsidRPr="001226C7">
            <w:instrText xml:space="preserve"> CITATION Flu \l 1033 </w:instrText>
          </w:r>
          <w:r w:rsidR="00283B66" w:rsidRPr="001226C7">
            <w:fldChar w:fldCharType="separate"/>
          </w:r>
          <w:r w:rsidR="002D0E03" w:rsidRPr="002D0E03">
            <w:rPr>
              <w:noProof/>
            </w:rPr>
            <w:t>(Fluent Bit, n.d.)</w:t>
          </w:r>
          <w:r w:rsidR="00283B66" w:rsidRPr="001226C7">
            <w:fldChar w:fldCharType="end"/>
          </w:r>
        </w:sdtContent>
      </w:sdt>
    </w:p>
    <w:p w14:paraId="32E1E0A7" w14:textId="77777777" w:rsidR="00E5499A" w:rsidRPr="00E5499A" w:rsidRDefault="00E5499A" w:rsidP="00E5499A">
      <w:pPr>
        <w:pStyle w:val="Default"/>
      </w:pPr>
      <w:r w:rsidRPr="00E36910">
        <w:rPr>
          <w:b/>
          <w:bCs/>
        </w:rPr>
        <w:t>Sterke punten</w:t>
      </w:r>
      <w:r w:rsidRPr="00E5499A">
        <w:t>:</w:t>
      </w:r>
    </w:p>
    <w:p w14:paraId="1E743A4A" w14:textId="77777777" w:rsidR="00E5499A" w:rsidRPr="00E5499A" w:rsidRDefault="00E5499A" w:rsidP="00357086">
      <w:pPr>
        <w:pStyle w:val="Default"/>
        <w:numPr>
          <w:ilvl w:val="0"/>
          <w:numId w:val="9"/>
        </w:numPr>
      </w:pPr>
      <w:r w:rsidRPr="00E5499A">
        <w:t>Veilig transport van data via TLS/Encryptie, voldoet aan compliance-vereisten (ISO, OWASP, NIS2, DORA, AVG/GDPR).</w:t>
      </w:r>
    </w:p>
    <w:p w14:paraId="6BECF7A1" w14:textId="77777777" w:rsidR="00E5499A" w:rsidRPr="00E5499A" w:rsidRDefault="00E5499A" w:rsidP="00357086">
      <w:pPr>
        <w:pStyle w:val="Default"/>
        <w:numPr>
          <w:ilvl w:val="0"/>
          <w:numId w:val="9"/>
        </w:numPr>
      </w:pPr>
      <w:r w:rsidRPr="00E5499A">
        <w:t xml:space="preserve">Open source, </w:t>
      </w:r>
      <w:proofErr w:type="spellStart"/>
      <w:r w:rsidRPr="00E5499A">
        <w:t>uitbreidbaar</w:t>
      </w:r>
      <w:proofErr w:type="spellEnd"/>
      <w:r w:rsidRPr="00E5499A">
        <w:t xml:space="preserve"> via plug-ins, veel integratiemogelijkheden met andere systemen.</w:t>
      </w:r>
    </w:p>
    <w:p w14:paraId="7CE4D804" w14:textId="77777777" w:rsidR="00E5499A" w:rsidRPr="00E5499A" w:rsidRDefault="00E5499A" w:rsidP="00357086">
      <w:pPr>
        <w:pStyle w:val="Default"/>
        <w:numPr>
          <w:ilvl w:val="0"/>
          <w:numId w:val="9"/>
        </w:numPr>
      </w:pPr>
      <w:r w:rsidRPr="00E5499A">
        <w:t>Lichtgewicht en efficiënt, geschikt voor servers met beperkte resources of high-volume log-streams.</w:t>
      </w:r>
    </w:p>
    <w:p w14:paraId="72400D75" w14:textId="77777777" w:rsidR="00E5499A" w:rsidRPr="00E5499A" w:rsidRDefault="00E5499A" w:rsidP="00E5499A">
      <w:pPr>
        <w:pStyle w:val="Default"/>
      </w:pPr>
      <w:r w:rsidRPr="00E36910">
        <w:rPr>
          <w:b/>
          <w:bCs/>
        </w:rPr>
        <w:t>Beperkingen</w:t>
      </w:r>
      <w:r w:rsidRPr="00E5499A">
        <w:t>:</w:t>
      </w:r>
    </w:p>
    <w:p w14:paraId="1E513306" w14:textId="77777777" w:rsidR="00E5499A" w:rsidRPr="00E5499A" w:rsidRDefault="00E5499A" w:rsidP="00357086">
      <w:pPr>
        <w:pStyle w:val="Default"/>
        <w:numPr>
          <w:ilvl w:val="0"/>
          <w:numId w:val="8"/>
        </w:numPr>
      </w:pPr>
      <w:r w:rsidRPr="00E5499A">
        <w:t xml:space="preserve">Geen ondersteuning voor metrics of traces; beperkt als complete </w:t>
      </w:r>
      <w:proofErr w:type="spellStart"/>
      <w:r w:rsidRPr="00E5499A">
        <w:t>observability</w:t>
      </w:r>
      <w:proofErr w:type="spellEnd"/>
      <w:r w:rsidRPr="00E5499A">
        <w:t xml:space="preserve"> gewenst is.</w:t>
      </w:r>
    </w:p>
    <w:p w14:paraId="2C1F27DA" w14:textId="77777777" w:rsidR="00E5499A" w:rsidRPr="00E5499A" w:rsidRDefault="00E5499A" w:rsidP="00357086">
      <w:pPr>
        <w:pStyle w:val="Default"/>
        <w:numPr>
          <w:ilvl w:val="0"/>
          <w:numId w:val="8"/>
        </w:numPr>
      </w:pPr>
      <w:r w:rsidRPr="00E5499A">
        <w:t xml:space="preserve">Geen standaard </w:t>
      </w:r>
      <w:proofErr w:type="spellStart"/>
      <w:r w:rsidRPr="00E5499A">
        <w:t>connectors</w:t>
      </w:r>
      <w:proofErr w:type="spellEnd"/>
      <w:r w:rsidRPr="00E5499A">
        <w:t xml:space="preserve"> voor OpenText; extra configuratie nodig.</w:t>
      </w:r>
    </w:p>
    <w:p w14:paraId="09C6DB49" w14:textId="77777777" w:rsidR="00EC3296" w:rsidRDefault="00E5499A" w:rsidP="00357086">
      <w:pPr>
        <w:pStyle w:val="Default"/>
        <w:numPr>
          <w:ilvl w:val="0"/>
          <w:numId w:val="8"/>
        </w:numPr>
      </w:pPr>
      <w:r w:rsidRPr="00E5499A">
        <w:t>Setup en onderhoud per klantomgeving kan complex zijn bij meerdere systemen.</w:t>
      </w:r>
    </w:p>
    <w:p w14:paraId="558D9E7B" w14:textId="77777777" w:rsidR="00EC3296" w:rsidRPr="00EC3296" w:rsidRDefault="00EC3296" w:rsidP="00EC3296">
      <w:pPr>
        <w:pStyle w:val="Heading2"/>
      </w:pPr>
      <w:bookmarkStart w:id="15" w:name="_Toc212043871"/>
      <w:r w:rsidRPr="00EC3296">
        <w:lastRenderedPageBreak/>
        <w:t>Beats (</w:t>
      </w:r>
      <w:proofErr w:type="spellStart"/>
      <w:r w:rsidRPr="00EC3296">
        <w:t>Elastic</w:t>
      </w:r>
      <w:proofErr w:type="spellEnd"/>
      <w:r w:rsidRPr="00EC3296">
        <w:t>)</w:t>
      </w:r>
      <w:bookmarkEnd w:id="15"/>
    </w:p>
    <w:p w14:paraId="3505C8C0" w14:textId="22EDE7DE" w:rsidR="00EC3296" w:rsidRPr="00EC3296" w:rsidRDefault="00EC3296" w:rsidP="00EC3296">
      <w:pPr>
        <w:pStyle w:val="Default"/>
      </w:pPr>
      <w:r w:rsidRPr="00EC3296">
        <w:t xml:space="preserve">Beats zijn </w:t>
      </w:r>
      <w:proofErr w:type="spellStart"/>
      <w:r w:rsidRPr="00EC3296">
        <w:t>agents</w:t>
      </w:r>
      <w:proofErr w:type="spellEnd"/>
      <w:r w:rsidRPr="00EC3296">
        <w:t xml:space="preserve"> van </w:t>
      </w:r>
      <w:proofErr w:type="spellStart"/>
      <w:r w:rsidRPr="00EC3296">
        <w:t>Elastic</w:t>
      </w:r>
      <w:proofErr w:type="spellEnd"/>
      <w:r w:rsidRPr="00EC3296">
        <w:t xml:space="preserve"> die logs en metrics verzamelen van servers en applicaties en deze doorsturen naar een </w:t>
      </w:r>
      <w:proofErr w:type="spellStart"/>
      <w:r w:rsidRPr="00EC3296">
        <w:t>Elastic</w:t>
      </w:r>
      <w:proofErr w:type="spellEnd"/>
      <w:r w:rsidRPr="00EC3296">
        <w:t xml:space="preserve"> Stack (</w:t>
      </w:r>
      <w:proofErr w:type="spellStart"/>
      <w:r w:rsidRPr="00EC3296">
        <w:t>Elasticsearch</w:t>
      </w:r>
      <w:proofErr w:type="spellEnd"/>
      <w:r w:rsidRPr="00EC3296">
        <w:t xml:space="preserve">, Logstash, </w:t>
      </w:r>
      <w:proofErr w:type="spellStart"/>
      <w:r w:rsidRPr="00EC3296">
        <w:t>Kibana</w:t>
      </w:r>
      <w:proofErr w:type="spellEnd"/>
      <w:r w:rsidRPr="00EC3296">
        <w:t xml:space="preserve">). Ze zijn modulair: Filebeat voor logs, </w:t>
      </w:r>
      <w:proofErr w:type="spellStart"/>
      <w:r w:rsidRPr="00EC3296">
        <w:t>Metricbeat</w:t>
      </w:r>
      <w:proofErr w:type="spellEnd"/>
      <w:r w:rsidRPr="00EC3296">
        <w:t xml:space="preserve"> voor metrics, en </w:t>
      </w:r>
      <w:proofErr w:type="spellStart"/>
      <w:r w:rsidRPr="00EC3296">
        <w:t>Packetbeat</w:t>
      </w:r>
      <w:proofErr w:type="spellEnd"/>
      <w:r w:rsidRPr="00EC3296">
        <w:t xml:space="preserve"> voor netwerkdata. Beats zijn efficiënt voor het verzenden van gestructureerde data en integreren goed met de </w:t>
      </w:r>
      <w:proofErr w:type="spellStart"/>
      <w:r w:rsidRPr="00EC3296">
        <w:t>Elastic</w:t>
      </w:r>
      <w:proofErr w:type="spellEnd"/>
      <w:r w:rsidRPr="00EC3296">
        <w:t xml:space="preserve">-visualisaties en </w:t>
      </w:r>
      <w:proofErr w:type="spellStart"/>
      <w:r w:rsidRPr="00EC3296">
        <w:t>alerting</w:t>
      </w:r>
      <w:proofErr w:type="spellEnd"/>
      <w:r w:rsidRPr="00EC3296">
        <w:t>.</w:t>
      </w:r>
      <w:r w:rsidR="00263004">
        <w:t xml:space="preserve"> </w:t>
      </w:r>
      <w:sdt>
        <w:sdtPr>
          <w:id w:val="1050191169"/>
          <w:citation/>
        </w:sdtPr>
        <w:sdtEndPr/>
        <w:sdtContent>
          <w:r w:rsidR="00263004" w:rsidRPr="001226C7">
            <w:fldChar w:fldCharType="begin"/>
          </w:r>
          <w:r w:rsidR="00263004" w:rsidRPr="001226C7">
            <w:instrText xml:space="preserve"> CITATION Ela \l 1033 </w:instrText>
          </w:r>
          <w:r w:rsidR="00263004" w:rsidRPr="001226C7">
            <w:fldChar w:fldCharType="separate"/>
          </w:r>
          <w:r w:rsidR="002D0E03" w:rsidRPr="002D0E03">
            <w:rPr>
              <w:noProof/>
            </w:rPr>
            <w:t>(Elastic, n.d.)</w:t>
          </w:r>
          <w:r w:rsidR="00263004" w:rsidRPr="001226C7">
            <w:fldChar w:fldCharType="end"/>
          </w:r>
        </w:sdtContent>
      </w:sdt>
    </w:p>
    <w:p w14:paraId="39F32F17" w14:textId="77777777" w:rsidR="00EC3296" w:rsidRPr="00EC3296" w:rsidRDefault="00EC3296" w:rsidP="00EC3296">
      <w:pPr>
        <w:pStyle w:val="Default"/>
      </w:pPr>
      <w:r w:rsidRPr="00EC3296">
        <w:rPr>
          <w:b/>
          <w:bCs/>
        </w:rPr>
        <w:t>Sterke punten</w:t>
      </w:r>
      <w:r w:rsidRPr="00EC3296">
        <w:t>:</w:t>
      </w:r>
    </w:p>
    <w:p w14:paraId="416247D1" w14:textId="77777777" w:rsidR="00EC3296" w:rsidRPr="00EC3296" w:rsidRDefault="00EC3296" w:rsidP="00357086">
      <w:pPr>
        <w:pStyle w:val="Default"/>
        <w:numPr>
          <w:ilvl w:val="0"/>
          <w:numId w:val="10"/>
        </w:numPr>
      </w:pPr>
      <w:r w:rsidRPr="00EC3296">
        <w:t>Ondersteunt zowel logs als metrics, geschikt voor gecombineerde monitoring.</w:t>
      </w:r>
    </w:p>
    <w:p w14:paraId="7269FB2F" w14:textId="77777777" w:rsidR="00EC3296" w:rsidRPr="00EC3296" w:rsidRDefault="00EC3296" w:rsidP="00357086">
      <w:pPr>
        <w:pStyle w:val="Default"/>
        <w:numPr>
          <w:ilvl w:val="0"/>
          <w:numId w:val="10"/>
        </w:numPr>
      </w:pPr>
      <w:r w:rsidRPr="00EC3296">
        <w:t xml:space="preserve">Veilig transport naar centrale </w:t>
      </w:r>
      <w:proofErr w:type="spellStart"/>
      <w:r w:rsidRPr="00EC3296">
        <w:t>Elastic</w:t>
      </w:r>
      <w:proofErr w:type="spellEnd"/>
      <w:r w:rsidRPr="00EC3296">
        <w:t>-opslag via encryptie.</w:t>
      </w:r>
    </w:p>
    <w:p w14:paraId="66D6273E" w14:textId="77777777" w:rsidR="00EC3296" w:rsidRPr="00EC3296" w:rsidRDefault="00EC3296" w:rsidP="00357086">
      <w:pPr>
        <w:pStyle w:val="Default"/>
        <w:numPr>
          <w:ilvl w:val="0"/>
          <w:numId w:val="10"/>
        </w:numPr>
      </w:pPr>
      <w:r w:rsidRPr="00EC3296">
        <w:t xml:space="preserve">Eenvoudig beheer binnen een bestaande </w:t>
      </w:r>
      <w:proofErr w:type="spellStart"/>
      <w:r w:rsidRPr="00EC3296">
        <w:t>Elastic</w:t>
      </w:r>
      <w:proofErr w:type="spellEnd"/>
      <w:r w:rsidRPr="00EC3296">
        <w:t>-omgeving.</w:t>
      </w:r>
    </w:p>
    <w:p w14:paraId="40AC6864" w14:textId="77777777" w:rsidR="00EC3296" w:rsidRPr="00EC3296" w:rsidRDefault="00EC3296" w:rsidP="00357086">
      <w:pPr>
        <w:pStyle w:val="Default"/>
        <w:numPr>
          <w:ilvl w:val="0"/>
          <w:numId w:val="10"/>
        </w:numPr>
      </w:pPr>
      <w:r w:rsidRPr="00EC3296">
        <w:t>Open source, met commerciële opties voor enterprise features.</w:t>
      </w:r>
    </w:p>
    <w:p w14:paraId="312D8943" w14:textId="77777777" w:rsidR="00EC3296" w:rsidRPr="00EC3296" w:rsidRDefault="00EC3296" w:rsidP="00EC3296">
      <w:pPr>
        <w:pStyle w:val="Default"/>
      </w:pPr>
      <w:r w:rsidRPr="00EC3296">
        <w:rPr>
          <w:b/>
          <w:bCs/>
        </w:rPr>
        <w:t>Beperkingen</w:t>
      </w:r>
      <w:r w:rsidRPr="00EC3296">
        <w:t>:</w:t>
      </w:r>
    </w:p>
    <w:p w14:paraId="3AF7AD60" w14:textId="77777777" w:rsidR="00EC3296" w:rsidRPr="00EC3296" w:rsidRDefault="00EC3296" w:rsidP="00357086">
      <w:pPr>
        <w:pStyle w:val="Default"/>
        <w:numPr>
          <w:ilvl w:val="0"/>
          <w:numId w:val="11"/>
        </w:numPr>
      </w:pPr>
      <w:r w:rsidRPr="00EC3296">
        <w:t xml:space="preserve">Vereist een </w:t>
      </w:r>
      <w:proofErr w:type="spellStart"/>
      <w:r w:rsidRPr="00EC3296">
        <w:t>Elastic</w:t>
      </w:r>
      <w:proofErr w:type="spellEnd"/>
      <w:r w:rsidRPr="00EC3296">
        <w:t xml:space="preserve"> Stack voor opslag, verwerking en visualisatie; zonder </w:t>
      </w:r>
      <w:proofErr w:type="spellStart"/>
      <w:r w:rsidRPr="00EC3296">
        <w:t>Elastic</w:t>
      </w:r>
      <w:proofErr w:type="spellEnd"/>
      <w:r w:rsidRPr="00EC3296">
        <w:t>-stack functioneert het niet volledig.</w:t>
      </w:r>
    </w:p>
    <w:p w14:paraId="4AC31424" w14:textId="77777777" w:rsidR="00EC3296" w:rsidRPr="00EC3296" w:rsidRDefault="00EC3296" w:rsidP="00357086">
      <w:pPr>
        <w:pStyle w:val="Default"/>
        <w:numPr>
          <w:ilvl w:val="0"/>
          <w:numId w:val="11"/>
        </w:numPr>
      </w:pPr>
      <w:r w:rsidRPr="00EC3296">
        <w:t>Geen standaard OpenText-integratie; maatwerk configuratie is nodig.</w:t>
      </w:r>
    </w:p>
    <w:p w14:paraId="38E881DE" w14:textId="77777777" w:rsidR="00EC3296" w:rsidRPr="00EC3296" w:rsidRDefault="00EC3296" w:rsidP="00357086">
      <w:pPr>
        <w:pStyle w:val="Default"/>
        <w:numPr>
          <w:ilvl w:val="0"/>
          <w:numId w:val="11"/>
        </w:numPr>
      </w:pPr>
      <w:r w:rsidRPr="00EC3296">
        <w:t>Commerciële licenties nodig bij grotere schaal of enterprise features.</w:t>
      </w:r>
    </w:p>
    <w:p w14:paraId="4ACB04DA" w14:textId="23A2540A" w:rsidR="00EC3296" w:rsidRPr="00EC3296" w:rsidRDefault="00EC3296" w:rsidP="00EC3296">
      <w:pPr>
        <w:pStyle w:val="Default"/>
      </w:pPr>
    </w:p>
    <w:p w14:paraId="69860BEA" w14:textId="501E01DB" w:rsidR="00EC3296" w:rsidRPr="00EC3296" w:rsidRDefault="00EC3296" w:rsidP="00EC3296">
      <w:pPr>
        <w:pStyle w:val="Heading2"/>
      </w:pPr>
      <w:bookmarkStart w:id="16" w:name="_Toc212043872"/>
      <w:proofErr w:type="spellStart"/>
      <w:r w:rsidRPr="00EC3296">
        <w:t>Syslog-ng</w:t>
      </w:r>
      <w:proofErr w:type="spellEnd"/>
      <w:r w:rsidRPr="00EC3296">
        <w:t xml:space="preserve">/ </w:t>
      </w:r>
      <w:proofErr w:type="spellStart"/>
      <w:r w:rsidRPr="00EC3296">
        <w:t>Rsyslog</w:t>
      </w:r>
      <w:bookmarkEnd w:id="16"/>
      <w:proofErr w:type="spellEnd"/>
    </w:p>
    <w:p w14:paraId="5683FF5A" w14:textId="63B29667" w:rsidR="00EC3296" w:rsidRPr="00EC3296" w:rsidRDefault="00EC3296" w:rsidP="00EC3296">
      <w:pPr>
        <w:pStyle w:val="Default"/>
      </w:pPr>
      <w:proofErr w:type="spellStart"/>
      <w:r w:rsidRPr="00EC3296">
        <w:t>Syslog-ng</w:t>
      </w:r>
      <w:proofErr w:type="spellEnd"/>
      <w:r w:rsidRPr="00EC3296">
        <w:t xml:space="preserve"> en </w:t>
      </w:r>
      <w:proofErr w:type="spellStart"/>
      <w:r w:rsidRPr="00EC3296">
        <w:t>Rsyslog</w:t>
      </w:r>
      <w:proofErr w:type="spellEnd"/>
      <w:r w:rsidRPr="00EC3296">
        <w:t xml:space="preserve"> zijn klassieke log-collectors die voornamelijk logs van servers en netwerkapparatuur verzamelen en doorsturen naar centrale opslag. Ze zijn stabiel, robuust en breed ingezet in enterprise-omgevingen. Ze ondersteunen geen metrics of traces en uitbreiding naar andere datatypes is beperkt.</w:t>
      </w:r>
      <w:r w:rsidR="00CA3744">
        <w:t xml:space="preserve"> </w:t>
      </w:r>
      <w:sdt>
        <w:sdtPr>
          <w:id w:val="-1391034977"/>
          <w:citation/>
        </w:sdtPr>
        <w:sdtEndPr/>
        <w:sdtContent>
          <w:r w:rsidR="00CA3744" w:rsidRPr="001226C7">
            <w:fldChar w:fldCharType="begin"/>
          </w:r>
          <w:r w:rsidR="00CA3744" w:rsidRPr="001226C7">
            <w:instrText xml:space="preserve"> CITATION sys \l 1033 </w:instrText>
          </w:r>
          <w:r w:rsidR="00CA3744" w:rsidRPr="001226C7">
            <w:fldChar w:fldCharType="separate"/>
          </w:r>
          <w:r w:rsidR="002D0E03" w:rsidRPr="002D0E03">
            <w:rPr>
              <w:noProof/>
            </w:rPr>
            <w:t>(syslog-ng, n.d.)</w:t>
          </w:r>
          <w:r w:rsidR="00CA3744" w:rsidRPr="001226C7">
            <w:fldChar w:fldCharType="end"/>
          </w:r>
        </w:sdtContent>
      </w:sdt>
    </w:p>
    <w:p w14:paraId="20E7F664" w14:textId="77777777" w:rsidR="00EC3296" w:rsidRPr="00EC3296" w:rsidRDefault="00EC3296" w:rsidP="00EC3296">
      <w:pPr>
        <w:pStyle w:val="Default"/>
      </w:pPr>
      <w:r w:rsidRPr="00C837DB">
        <w:rPr>
          <w:b/>
          <w:bCs/>
        </w:rPr>
        <w:t>Sterke punten</w:t>
      </w:r>
      <w:r w:rsidRPr="00EC3296">
        <w:t>:</w:t>
      </w:r>
    </w:p>
    <w:p w14:paraId="7DE413DF" w14:textId="77777777" w:rsidR="00EC3296" w:rsidRPr="00EC3296" w:rsidRDefault="00EC3296" w:rsidP="00357086">
      <w:pPr>
        <w:pStyle w:val="Default"/>
        <w:numPr>
          <w:ilvl w:val="0"/>
          <w:numId w:val="12"/>
        </w:numPr>
      </w:pPr>
      <w:r w:rsidRPr="00EC3296">
        <w:t>Betrouwbaar en laag in onderhoud; geschikt voor lange termijn log-verzameling.</w:t>
      </w:r>
    </w:p>
    <w:p w14:paraId="31DB3F09" w14:textId="77777777" w:rsidR="00EC3296" w:rsidRPr="00EC3296" w:rsidRDefault="00EC3296" w:rsidP="00357086">
      <w:pPr>
        <w:pStyle w:val="Default"/>
        <w:numPr>
          <w:ilvl w:val="0"/>
          <w:numId w:val="12"/>
        </w:numPr>
      </w:pPr>
      <w:r w:rsidRPr="00EC3296">
        <w:t>Open source, grote community en goed gedocumenteerd.</w:t>
      </w:r>
    </w:p>
    <w:p w14:paraId="430DFAD6" w14:textId="77777777" w:rsidR="00EC3296" w:rsidRPr="00EC3296" w:rsidRDefault="00EC3296" w:rsidP="00357086">
      <w:pPr>
        <w:pStyle w:val="Default"/>
        <w:numPr>
          <w:ilvl w:val="0"/>
          <w:numId w:val="12"/>
        </w:numPr>
      </w:pPr>
      <w:r w:rsidRPr="00EC3296">
        <w:t>Voldoet aan basis beveiligingsstandaarden en kan veilig data transporteren via encryptie.</w:t>
      </w:r>
    </w:p>
    <w:p w14:paraId="0A5CB0EC" w14:textId="77777777" w:rsidR="00EC3296" w:rsidRPr="00EC3296" w:rsidRDefault="00EC3296" w:rsidP="00EC3296">
      <w:pPr>
        <w:pStyle w:val="Default"/>
      </w:pPr>
      <w:r w:rsidRPr="00C837DB">
        <w:rPr>
          <w:b/>
          <w:bCs/>
        </w:rPr>
        <w:t>Beperkingen</w:t>
      </w:r>
      <w:r w:rsidRPr="00EC3296">
        <w:t>:</w:t>
      </w:r>
    </w:p>
    <w:p w14:paraId="20FC04A9" w14:textId="77777777" w:rsidR="00EC3296" w:rsidRPr="00EC3296" w:rsidRDefault="00EC3296" w:rsidP="00357086">
      <w:pPr>
        <w:pStyle w:val="Default"/>
        <w:numPr>
          <w:ilvl w:val="0"/>
          <w:numId w:val="13"/>
        </w:numPr>
      </w:pPr>
      <w:r w:rsidRPr="00EC3296">
        <w:t>Alleen logs, geen ondersteuning voor metrics of traces.</w:t>
      </w:r>
    </w:p>
    <w:p w14:paraId="7F4B8056" w14:textId="77777777" w:rsidR="00EC3296" w:rsidRPr="00EC3296" w:rsidRDefault="00EC3296" w:rsidP="00357086">
      <w:pPr>
        <w:pStyle w:val="Default"/>
        <w:numPr>
          <w:ilvl w:val="0"/>
          <w:numId w:val="13"/>
        </w:numPr>
      </w:pPr>
      <w:r w:rsidRPr="00EC3296">
        <w:t>Geen standaard OpenText-integratie; maatwerk configuratie nodig.</w:t>
      </w:r>
    </w:p>
    <w:p w14:paraId="7B43DB0E" w14:textId="778363DD" w:rsidR="00EC3296" w:rsidRPr="00EC3296" w:rsidRDefault="00EC3296" w:rsidP="00357086">
      <w:pPr>
        <w:pStyle w:val="Default"/>
        <w:numPr>
          <w:ilvl w:val="0"/>
          <w:numId w:val="13"/>
        </w:numPr>
      </w:pPr>
      <w:r w:rsidRPr="00EC3296">
        <w:t xml:space="preserve">Beperkte uitbreidbaarheid, minder geschikt voor moderne </w:t>
      </w:r>
      <w:proofErr w:type="spellStart"/>
      <w:r w:rsidRPr="00EC3296">
        <w:t>observability</w:t>
      </w:r>
      <w:proofErr w:type="spellEnd"/>
      <w:r w:rsidRPr="00EC3296">
        <w:t xml:space="preserve"> stacks.</w:t>
      </w:r>
    </w:p>
    <w:p w14:paraId="753798A0" w14:textId="5AEFAEEE" w:rsidR="00EC3296" w:rsidRPr="00EC3296" w:rsidRDefault="00EC3296" w:rsidP="00C837DB">
      <w:pPr>
        <w:pStyle w:val="Heading2"/>
      </w:pPr>
      <w:bookmarkStart w:id="17" w:name="_Toc212043873"/>
      <w:proofErr w:type="spellStart"/>
      <w:r w:rsidRPr="00EC3296">
        <w:lastRenderedPageBreak/>
        <w:t>Datadog</w:t>
      </w:r>
      <w:proofErr w:type="spellEnd"/>
      <w:r w:rsidRPr="00EC3296">
        <w:t xml:space="preserve"> Agent</w:t>
      </w:r>
      <w:bookmarkEnd w:id="17"/>
    </w:p>
    <w:p w14:paraId="70E72BBB" w14:textId="7BA2C940" w:rsidR="00EC3296" w:rsidRPr="00EC3296" w:rsidRDefault="00EC3296" w:rsidP="00EC3296">
      <w:pPr>
        <w:pStyle w:val="Default"/>
      </w:pPr>
      <w:proofErr w:type="spellStart"/>
      <w:r w:rsidRPr="00EC3296">
        <w:t>Datadog</w:t>
      </w:r>
      <w:proofErr w:type="spellEnd"/>
      <w:r w:rsidRPr="00EC3296">
        <w:t xml:space="preserve"> Agent is onderdeel van de </w:t>
      </w:r>
      <w:proofErr w:type="spellStart"/>
      <w:r w:rsidRPr="00EC3296">
        <w:t>cloud</w:t>
      </w:r>
      <w:proofErr w:type="spellEnd"/>
      <w:r w:rsidRPr="00EC3296">
        <w:t xml:space="preserve">-gebaseerde </w:t>
      </w:r>
      <w:proofErr w:type="spellStart"/>
      <w:r w:rsidRPr="00EC3296">
        <w:t>Datadog</w:t>
      </w:r>
      <w:proofErr w:type="spellEnd"/>
      <w:r w:rsidRPr="00EC3296">
        <w:t xml:space="preserve"> </w:t>
      </w:r>
      <w:proofErr w:type="spellStart"/>
      <w:r w:rsidRPr="00EC3296">
        <w:t>observability</w:t>
      </w:r>
      <w:proofErr w:type="spellEnd"/>
      <w:r w:rsidRPr="00EC3296">
        <w:t xml:space="preserve">-oplossing en verzamelt logs, metrics en traces uit systemen en applicaties. Data wordt verzameld, geanalyseerd en zichtbaar gemaakt in ingebouwde dashboards met </w:t>
      </w:r>
      <w:proofErr w:type="spellStart"/>
      <w:r w:rsidRPr="00EC3296">
        <w:t>alerting</w:t>
      </w:r>
      <w:proofErr w:type="spellEnd"/>
      <w:r w:rsidRPr="00EC3296">
        <w:t xml:space="preserve"> en correlatiefunctionaliteit. Geschikt voor </w:t>
      </w:r>
      <w:proofErr w:type="spellStart"/>
      <w:r w:rsidRPr="00EC3296">
        <w:t>multi</w:t>
      </w:r>
      <w:proofErr w:type="spellEnd"/>
      <w:r w:rsidRPr="00EC3296">
        <w:t>-klantomgevingen, maar directe integratie met OpenText is beperkt en vaak maatwerk.</w:t>
      </w:r>
      <w:r w:rsidR="00CA3744">
        <w:t xml:space="preserve"> </w:t>
      </w:r>
      <w:sdt>
        <w:sdtPr>
          <w:id w:val="1291331339"/>
          <w:citation/>
        </w:sdtPr>
        <w:sdtEndPr/>
        <w:sdtContent>
          <w:r w:rsidR="00592311" w:rsidRPr="001226C7">
            <w:fldChar w:fldCharType="begin"/>
          </w:r>
          <w:r w:rsidR="00592311" w:rsidRPr="001226C7">
            <w:instrText xml:space="preserve"> CITATION Dat \l 1033 </w:instrText>
          </w:r>
          <w:r w:rsidR="00592311" w:rsidRPr="001226C7">
            <w:fldChar w:fldCharType="separate"/>
          </w:r>
          <w:r w:rsidR="002D0E03" w:rsidRPr="002D0E03">
            <w:rPr>
              <w:noProof/>
            </w:rPr>
            <w:t>(Datadog, n.d.)</w:t>
          </w:r>
          <w:r w:rsidR="00592311" w:rsidRPr="001226C7">
            <w:fldChar w:fldCharType="end"/>
          </w:r>
        </w:sdtContent>
      </w:sdt>
    </w:p>
    <w:p w14:paraId="6F859DA4" w14:textId="77777777" w:rsidR="00EC3296" w:rsidRPr="00EC3296" w:rsidRDefault="00EC3296" w:rsidP="00EC3296">
      <w:pPr>
        <w:pStyle w:val="Default"/>
      </w:pPr>
      <w:r w:rsidRPr="00C837DB">
        <w:rPr>
          <w:b/>
          <w:bCs/>
        </w:rPr>
        <w:t>Sterke punten</w:t>
      </w:r>
      <w:r w:rsidRPr="00EC3296">
        <w:t>:</w:t>
      </w:r>
    </w:p>
    <w:p w14:paraId="73FD8E64" w14:textId="77777777" w:rsidR="00EC3296" w:rsidRPr="00EC3296" w:rsidRDefault="00EC3296" w:rsidP="00357086">
      <w:pPr>
        <w:pStyle w:val="Default"/>
        <w:numPr>
          <w:ilvl w:val="0"/>
          <w:numId w:val="14"/>
        </w:numPr>
      </w:pPr>
      <w:r w:rsidRPr="00EC3296">
        <w:t xml:space="preserve">Volledige </w:t>
      </w:r>
      <w:proofErr w:type="spellStart"/>
      <w:r w:rsidRPr="00EC3296">
        <w:t>observability</w:t>
      </w:r>
      <w:proofErr w:type="spellEnd"/>
      <w:r w:rsidRPr="00EC3296">
        <w:t>: ondersteunt logs, metrics én traces, wat de tool waardevol maakt voor complete monitoring.</w:t>
      </w:r>
    </w:p>
    <w:p w14:paraId="614C8F3B" w14:textId="77777777" w:rsidR="00EC3296" w:rsidRPr="00EC3296" w:rsidRDefault="00EC3296" w:rsidP="00357086">
      <w:pPr>
        <w:pStyle w:val="Default"/>
        <w:numPr>
          <w:ilvl w:val="0"/>
          <w:numId w:val="14"/>
        </w:numPr>
      </w:pPr>
      <w:r w:rsidRPr="00EC3296">
        <w:t xml:space="preserve">Ingebouwde dashboards en </w:t>
      </w:r>
      <w:proofErr w:type="spellStart"/>
      <w:r w:rsidRPr="00EC3296">
        <w:t>alerting</w:t>
      </w:r>
      <w:proofErr w:type="spellEnd"/>
      <w:r w:rsidRPr="00EC3296">
        <w:t xml:space="preserve">, inclusief </w:t>
      </w:r>
      <w:proofErr w:type="spellStart"/>
      <w:r w:rsidRPr="00EC3296">
        <w:t>multi</w:t>
      </w:r>
      <w:proofErr w:type="spellEnd"/>
      <w:r w:rsidRPr="00EC3296">
        <w:t>-klantomgevingen.</w:t>
      </w:r>
    </w:p>
    <w:p w14:paraId="511FC2D8" w14:textId="77777777" w:rsidR="00EC3296" w:rsidRPr="00EC3296" w:rsidRDefault="00EC3296" w:rsidP="00357086">
      <w:pPr>
        <w:pStyle w:val="Default"/>
        <w:numPr>
          <w:ilvl w:val="0"/>
          <w:numId w:val="14"/>
        </w:numPr>
      </w:pPr>
      <w:r w:rsidRPr="00EC3296">
        <w:t>Voldoet aan standaarden en richtlijnen (ISO, OWASP, NIS2, DORA, AVG/GDPR), mits correct ingericht.</w:t>
      </w:r>
    </w:p>
    <w:p w14:paraId="4A82AE56" w14:textId="77777777" w:rsidR="00EC3296" w:rsidRPr="00EC3296" w:rsidRDefault="00EC3296" w:rsidP="00EC3296">
      <w:pPr>
        <w:pStyle w:val="Default"/>
      </w:pPr>
      <w:r w:rsidRPr="00C837DB">
        <w:rPr>
          <w:b/>
          <w:bCs/>
        </w:rPr>
        <w:t>Beperkingen</w:t>
      </w:r>
      <w:r w:rsidRPr="00EC3296">
        <w:t>:</w:t>
      </w:r>
    </w:p>
    <w:p w14:paraId="1266F93A" w14:textId="77777777" w:rsidR="00EC3296" w:rsidRPr="00EC3296" w:rsidRDefault="00EC3296" w:rsidP="00357086">
      <w:pPr>
        <w:pStyle w:val="Default"/>
        <w:numPr>
          <w:ilvl w:val="0"/>
          <w:numId w:val="15"/>
        </w:numPr>
      </w:pPr>
      <w:r w:rsidRPr="00EC3296">
        <w:t>Cloud-gebaseerd SaaS-model; minder geschikt voor volledig on-</w:t>
      </w:r>
      <w:proofErr w:type="spellStart"/>
      <w:r w:rsidRPr="00EC3296">
        <w:t>premise</w:t>
      </w:r>
      <w:proofErr w:type="spellEnd"/>
      <w:r w:rsidRPr="00EC3296">
        <w:t xml:space="preserve"> omgevingen.</w:t>
      </w:r>
    </w:p>
    <w:p w14:paraId="1373F3B3" w14:textId="77777777" w:rsidR="00EC3296" w:rsidRPr="00EC3296" w:rsidRDefault="00EC3296" w:rsidP="00357086">
      <w:pPr>
        <w:pStyle w:val="Default"/>
        <w:numPr>
          <w:ilvl w:val="0"/>
          <w:numId w:val="15"/>
        </w:numPr>
      </w:pPr>
      <w:r w:rsidRPr="00EC3296">
        <w:t>Hoge licentiekosten bij gebruik op grote schaal.</w:t>
      </w:r>
    </w:p>
    <w:p w14:paraId="40285EA8" w14:textId="77C811CF" w:rsidR="00CA22E1" w:rsidRDefault="00EC3296" w:rsidP="00357086">
      <w:pPr>
        <w:pStyle w:val="Default"/>
        <w:numPr>
          <w:ilvl w:val="0"/>
          <w:numId w:val="15"/>
        </w:numPr>
      </w:pPr>
      <w:r w:rsidRPr="00EC3296">
        <w:t>Extra werk nodig voor directe integratie met OpenText-systemen.</w:t>
      </w:r>
    </w:p>
    <w:p w14:paraId="729CE99C" w14:textId="77777777" w:rsidR="00CA22E1" w:rsidRDefault="00CA22E1" w:rsidP="00CA22E1">
      <w:pPr>
        <w:pStyle w:val="Default"/>
      </w:pPr>
    </w:p>
    <w:p w14:paraId="3E0A5C37" w14:textId="0E775160" w:rsidR="00B96854" w:rsidRPr="00B96854" w:rsidRDefault="00B96854" w:rsidP="00B96854">
      <w:pPr>
        <w:pStyle w:val="Heading2"/>
      </w:pPr>
      <w:bookmarkStart w:id="18" w:name="_Toc212043874"/>
      <w:proofErr w:type="spellStart"/>
      <w:r w:rsidRPr="00B96854">
        <w:t>Splunk</w:t>
      </w:r>
      <w:proofErr w:type="spellEnd"/>
      <w:r w:rsidRPr="00B96854">
        <w:t xml:space="preserve"> Universal </w:t>
      </w:r>
      <w:proofErr w:type="spellStart"/>
      <w:r w:rsidRPr="00B96854">
        <w:t>Forwarder</w:t>
      </w:r>
      <w:bookmarkEnd w:id="18"/>
      <w:proofErr w:type="spellEnd"/>
    </w:p>
    <w:p w14:paraId="2E80797B" w14:textId="2CCA27CB" w:rsidR="00B96854" w:rsidRPr="00B96854" w:rsidRDefault="00B96854" w:rsidP="00B96854">
      <w:pPr>
        <w:pStyle w:val="Default"/>
      </w:pPr>
      <w:proofErr w:type="spellStart"/>
      <w:r w:rsidRPr="00B96854">
        <w:t>Splunk</w:t>
      </w:r>
      <w:proofErr w:type="spellEnd"/>
      <w:r w:rsidRPr="00B96854">
        <w:t xml:space="preserve"> Universal </w:t>
      </w:r>
      <w:proofErr w:type="spellStart"/>
      <w:r w:rsidRPr="00B96854">
        <w:t>Forwarder</w:t>
      </w:r>
      <w:proofErr w:type="spellEnd"/>
      <w:r w:rsidRPr="00B96854">
        <w:t xml:space="preserve"> is een lichtgewicht agent die logs en metrics van servers en applicaties verzamelt en doorstuurt naar een </w:t>
      </w:r>
      <w:proofErr w:type="spellStart"/>
      <w:r w:rsidRPr="00B96854">
        <w:t>Splunk</w:t>
      </w:r>
      <w:proofErr w:type="spellEnd"/>
      <w:r w:rsidRPr="00B96854">
        <w:t xml:space="preserve"> Enterprise-omgeving voor analyse, visualisatie en </w:t>
      </w:r>
      <w:proofErr w:type="spellStart"/>
      <w:r w:rsidRPr="00B96854">
        <w:t>alerting</w:t>
      </w:r>
      <w:proofErr w:type="spellEnd"/>
      <w:r w:rsidRPr="00B96854">
        <w:t xml:space="preserve">. Het is betrouwbaar en geschikt voor grootschalige enterprise-omgevingen, maar vereist een </w:t>
      </w:r>
      <w:proofErr w:type="spellStart"/>
      <w:r w:rsidRPr="00B96854">
        <w:t>Splunk</w:t>
      </w:r>
      <w:proofErr w:type="spellEnd"/>
      <w:r w:rsidRPr="00B96854">
        <w:t xml:space="preserve"> backend.</w:t>
      </w:r>
      <w:r w:rsidR="00CA22E1">
        <w:t xml:space="preserve"> </w:t>
      </w:r>
      <w:sdt>
        <w:sdtPr>
          <w:id w:val="1998921781"/>
          <w:citation/>
        </w:sdtPr>
        <w:sdtEndPr/>
        <w:sdtContent>
          <w:r w:rsidR="003E71B5" w:rsidRPr="001226C7">
            <w:fldChar w:fldCharType="begin"/>
          </w:r>
          <w:r w:rsidR="003E71B5" w:rsidRPr="001226C7">
            <w:instrText xml:space="preserve"> CITATION Spl \l 1033 </w:instrText>
          </w:r>
          <w:r w:rsidR="003E71B5" w:rsidRPr="001226C7">
            <w:fldChar w:fldCharType="separate"/>
          </w:r>
          <w:r w:rsidR="002D0E03" w:rsidRPr="002D0E03">
            <w:rPr>
              <w:noProof/>
            </w:rPr>
            <w:t>(Splunk, n.d.)</w:t>
          </w:r>
          <w:r w:rsidR="003E71B5" w:rsidRPr="001226C7">
            <w:fldChar w:fldCharType="end"/>
          </w:r>
        </w:sdtContent>
      </w:sdt>
    </w:p>
    <w:p w14:paraId="11C132D0" w14:textId="77777777" w:rsidR="00B96854" w:rsidRPr="00B96854" w:rsidRDefault="00B96854" w:rsidP="00B96854">
      <w:pPr>
        <w:pStyle w:val="Default"/>
      </w:pPr>
      <w:r w:rsidRPr="00B96854">
        <w:rPr>
          <w:b/>
          <w:bCs/>
        </w:rPr>
        <w:t>Sterke punten</w:t>
      </w:r>
      <w:r w:rsidRPr="00B96854">
        <w:t>:</w:t>
      </w:r>
    </w:p>
    <w:p w14:paraId="3BC701D9" w14:textId="77777777" w:rsidR="00B96854" w:rsidRPr="00B96854" w:rsidRDefault="00B96854" w:rsidP="00357086">
      <w:pPr>
        <w:pStyle w:val="Default"/>
        <w:numPr>
          <w:ilvl w:val="0"/>
          <w:numId w:val="16"/>
        </w:numPr>
      </w:pPr>
      <w:r w:rsidRPr="00B96854">
        <w:t xml:space="preserve">Ondersteunt zowel logs als metrics, wat de basis legt voor </w:t>
      </w:r>
      <w:proofErr w:type="spellStart"/>
      <w:r w:rsidRPr="00B96854">
        <w:t>observability</w:t>
      </w:r>
      <w:proofErr w:type="spellEnd"/>
      <w:r w:rsidRPr="00B96854">
        <w:t>.</w:t>
      </w:r>
    </w:p>
    <w:p w14:paraId="5C9EA2B8" w14:textId="77777777" w:rsidR="00B96854" w:rsidRPr="00B96854" w:rsidRDefault="00B96854" w:rsidP="00357086">
      <w:pPr>
        <w:pStyle w:val="Default"/>
        <w:numPr>
          <w:ilvl w:val="0"/>
          <w:numId w:val="16"/>
        </w:numPr>
      </w:pPr>
      <w:r w:rsidRPr="00B96854">
        <w:t>Betrouwbare en veilige dataverzameling; compatibel met beveiligingsstandaarden.</w:t>
      </w:r>
    </w:p>
    <w:p w14:paraId="4CD55239" w14:textId="77777777" w:rsidR="00B96854" w:rsidRPr="00B96854" w:rsidRDefault="00B96854" w:rsidP="00357086">
      <w:pPr>
        <w:pStyle w:val="Default"/>
        <w:numPr>
          <w:ilvl w:val="0"/>
          <w:numId w:val="16"/>
        </w:numPr>
      </w:pPr>
      <w:r w:rsidRPr="00B96854">
        <w:t>Enterprise-</w:t>
      </w:r>
      <w:proofErr w:type="spellStart"/>
      <w:r w:rsidRPr="00B96854">
        <w:t>grade</w:t>
      </w:r>
      <w:proofErr w:type="spellEnd"/>
      <w:r w:rsidRPr="00B96854">
        <w:t xml:space="preserve">; goed voor grote omgevingen en </w:t>
      </w:r>
      <w:proofErr w:type="spellStart"/>
      <w:r w:rsidRPr="00B96854">
        <w:t>multi</w:t>
      </w:r>
      <w:proofErr w:type="spellEnd"/>
      <w:r w:rsidRPr="00B96854">
        <w:t>-klantomgevingen.</w:t>
      </w:r>
    </w:p>
    <w:p w14:paraId="2EC02555" w14:textId="77777777" w:rsidR="00B96854" w:rsidRPr="00B96854" w:rsidRDefault="00B96854" w:rsidP="00B96854">
      <w:pPr>
        <w:pStyle w:val="Default"/>
      </w:pPr>
      <w:r w:rsidRPr="00B96854">
        <w:rPr>
          <w:b/>
          <w:bCs/>
        </w:rPr>
        <w:t>Beperkingen</w:t>
      </w:r>
      <w:r w:rsidRPr="00B96854">
        <w:t>:</w:t>
      </w:r>
    </w:p>
    <w:p w14:paraId="1C64F271" w14:textId="77777777" w:rsidR="00B96854" w:rsidRPr="00B96854" w:rsidRDefault="00B96854" w:rsidP="00357086">
      <w:pPr>
        <w:pStyle w:val="Default"/>
        <w:numPr>
          <w:ilvl w:val="0"/>
          <w:numId w:val="17"/>
        </w:numPr>
      </w:pPr>
      <w:r w:rsidRPr="00B96854">
        <w:t xml:space="preserve">Geen ondersteuning voor traces; volledige </w:t>
      </w:r>
      <w:proofErr w:type="spellStart"/>
      <w:r w:rsidRPr="00B96854">
        <w:t>observability</w:t>
      </w:r>
      <w:proofErr w:type="spellEnd"/>
      <w:r w:rsidRPr="00B96854">
        <w:t xml:space="preserve"> vereist extra tooling.</w:t>
      </w:r>
    </w:p>
    <w:p w14:paraId="67B5943E" w14:textId="77777777" w:rsidR="00B96854" w:rsidRPr="00B96854" w:rsidRDefault="00B96854" w:rsidP="00357086">
      <w:pPr>
        <w:pStyle w:val="Default"/>
        <w:numPr>
          <w:ilvl w:val="0"/>
          <w:numId w:val="17"/>
        </w:numPr>
      </w:pPr>
      <w:r w:rsidRPr="00B96854">
        <w:t>Hoge licentiekosten en complex beheer, vooral bij grote implementaties.</w:t>
      </w:r>
    </w:p>
    <w:p w14:paraId="3C04FB65" w14:textId="77777777" w:rsidR="00B96854" w:rsidRPr="00B96854" w:rsidRDefault="00B96854" w:rsidP="00357086">
      <w:pPr>
        <w:pStyle w:val="Default"/>
        <w:numPr>
          <w:ilvl w:val="0"/>
          <w:numId w:val="17"/>
        </w:numPr>
      </w:pPr>
      <w:r w:rsidRPr="00B96854">
        <w:t>Directe OpenText-integratie ontbreekt; maatwerk configuratie nodig.</w:t>
      </w:r>
    </w:p>
    <w:p w14:paraId="2D7BB720" w14:textId="5484AEA3" w:rsidR="00B96854" w:rsidRDefault="00B96854" w:rsidP="00357086">
      <w:pPr>
        <w:pStyle w:val="Default"/>
        <w:numPr>
          <w:ilvl w:val="0"/>
          <w:numId w:val="17"/>
        </w:numPr>
      </w:pPr>
      <w:r w:rsidRPr="00B96854">
        <w:lastRenderedPageBreak/>
        <w:t xml:space="preserve">Afhankelijk van </w:t>
      </w:r>
      <w:proofErr w:type="spellStart"/>
      <w:r w:rsidRPr="00B96854">
        <w:t>Splunk</w:t>
      </w:r>
      <w:proofErr w:type="spellEnd"/>
      <w:r w:rsidRPr="00B96854">
        <w:t xml:space="preserve"> Enterprise voor opslag, visualisatie en </w:t>
      </w:r>
      <w:proofErr w:type="spellStart"/>
      <w:r w:rsidRPr="00B96854">
        <w:t>alerting</w:t>
      </w:r>
      <w:proofErr w:type="spellEnd"/>
      <w:r w:rsidRPr="00B96854">
        <w:t>.</w:t>
      </w:r>
    </w:p>
    <w:p w14:paraId="3B4FC3D8" w14:textId="77777777" w:rsidR="003E71B5" w:rsidRPr="00B96854" w:rsidRDefault="003E71B5" w:rsidP="003E71B5">
      <w:pPr>
        <w:pStyle w:val="Default"/>
      </w:pPr>
    </w:p>
    <w:p w14:paraId="7E2D00EA" w14:textId="012C8D64" w:rsidR="00B96854" w:rsidRPr="00B96854" w:rsidRDefault="00B96854" w:rsidP="00B96854">
      <w:pPr>
        <w:pStyle w:val="Heading2"/>
        <w:rPr>
          <w:lang w:val="en-US"/>
        </w:rPr>
      </w:pPr>
      <w:bookmarkStart w:id="19" w:name="_Toc212043875"/>
      <w:r w:rsidRPr="00B96854">
        <w:rPr>
          <w:lang w:val="en-US"/>
        </w:rPr>
        <w:t>AWS CloudWatch Agent / Azure Monitor Agent</w:t>
      </w:r>
      <w:bookmarkEnd w:id="19"/>
    </w:p>
    <w:p w14:paraId="1F891D5A" w14:textId="7C639EC0" w:rsidR="00B96854" w:rsidRPr="00B96854" w:rsidRDefault="00B96854" w:rsidP="00B96854">
      <w:pPr>
        <w:pStyle w:val="Default"/>
      </w:pPr>
      <w:r w:rsidRPr="00B96854">
        <w:t xml:space="preserve">De </w:t>
      </w:r>
      <w:proofErr w:type="spellStart"/>
      <w:r w:rsidRPr="00B96854">
        <w:t>cloudagents</w:t>
      </w:r>
      <w:proofErr w:type="spellEnd"/>
      <w:r w:rsidRPr="00B96854">
        <w:t xml:space="preserve"> van AWS en </w:t>
      </w:r>
      <w:proofErr w:type="spellStart"/>
      <w:r w:rsidRPr="00B96854">
        <w:t>Azure</w:t>
      </w:r>
      <w:proofErr w:type="spellEnd"/>
      <w:r w:rsidRPr="00B96854">
        <w:t xml:space="preserve"> verzamelen logs en metrics binnen hun respectieve </w:t>
      </w:r>
      <w:proofErr w:type="spellStart"/>
      <w:r w:rsidRPr="00B96854">
        <w:t>cloudecosystemen</w:t>
      </w:r>
      <w:proofErr w:type="spellEnd"/>
      <w:r w:rsidRPr="00B96854">
        <w:t xml:space="preserve">. Ze bieden real-time monitoring, integratie met </w:t>
      </w:r>
      <w:proofErr w:type="spellStart"/>
      <w:r w:rsidRPr="00B96854">
        <w:t>cloud</w:t>
      </w:r>
      <w:proofErr w:type="spellEnd"/>
      <w:r w:rsidRPr="00B96854">
        <w:t xml:space="preserve"> dashboards en </w:t>
      </w:r>
      <w:proofErr w:type="spellStart"/>
      <w:r w:rsidRPr="00B96854">
        <w:t>alerting</w:t>
      </w:r>
      <w:proofErr w:type="spellEnd"/>
      <w:r w:rsidRPr="00B96854">
        <w:t xml:space="preserve">, maar directe OpenText-integratie is niet standaard. Geschikt voor klanten die volledig in één </w:t>
      </w:r>
      <w:proofErr w:type="spellStart"/>
      <w:r w:rsidRPr="00B96854">
        <w:t>cloud</w:t>
      </w:r>
      <w:proofErr w:type="spellEnd"/>
      <w:r w:rsidRPr="00B96854">
        <w:t xml:space="preserve"> werken.</w:t>
      </w:r>
      <w:r w:rsidR="00FE0E36">
        <w:t xml:space="preserve"> </w:t>
      </w:r>
      <w:sdt>
        <w:sdtPr>
          <w:id w:val="566924100"/>
          <w:citation/>
        </w:sdtPr>
        <w:sdtEndPr/>
        <w:sdtContent>
          <w:r w:rsidR="005D7FC8" w:rsidRPr="001226C7">
            <w:fldChar w:fldCharType="begin"/>
          </w:r>
          <w:r w:rsidR="005D7FC8" w:rsidRPr="001226C7">
            <w:instrText xml:space="preserve"> CITATION AWS \l 1033 </w:instrText>
          </w:r>
          <w:r w:rsidR="005D7FC8" w:rsidRPr="001226C7">
            <w:fldChar w:fldCharType="separate"/>
          </w:r>
          <w:r w:rsidR="002D0E03" w:rsidRPr="002D0E03">
            <w:rPr>
              <w:noProof/>
            </w:rPr>
            <w:t>(AWS, n.d.)</w:t>
          </w:r>
          <w:r w:rsidR="005D7FC8" w:rsidRPr="001226C7">
            <w:fldChar w:fldCharType="end"/>
          </w:r>
        </w:sdtContent>
      </w:sdt>
      <w:r w:rsidR="005D7FC8" w:rsidRPr="001226C7">
        <w:t xml:space="preserve"> </w:t>
      </w:r>
      <w:sdt>
        <w:sdtPr>
          <w:id w:val="1797566460"/>
          <w:citation/>
        </w:sdtPr>
        <w:sdtEndPr/>
        <w:sdtContent>
          <w:r w:rsidR="005D7FC8" w:rsidRPr="001226C7">
            <w:fldChar w:fldCharType="begin"/>
          </w:r>
          <w:r w:rsidR="005D7FC8" w:rsidRPr="001226C7">
            <w:instrText xml:space="preserve"> CITATION Mic \l 1033 </w:instrText>
          </w:r>
          <w:r w:rsidR="005D7FC8" w:rsidRPr="001226C7">
            <w:fldChar w:fldCharType="separate"/>
          </w:r>
          <w:r w:rsidR="002D0E03" w:rsidRPr="002D0E03">
            <w:rPr>
              <w:noProof/>
            </w:rPr>
            <w:t>(Microsoft, n.d.)</w:t>
          </w:r>
          <w:r w:rsidR="005D7FC8" w:rsidRPr="001226C7">
            <w:fldChar w:fldCharType="end"/>
          </w:r>
        </w:sdtContent>
      </w:sdt>
    </w:p>
    <w:p w14:paraId="6A37C169" w14:textId="77777777" w:rsidR="00B96854" w:rsidRPr="00B96854" w:rsidRDefault="00B96854" w:rsidP="00B96854">
      <w:pPr>
        <w:pStyle w:val="Default"/>
      </w:pPr>
      <w:r w:rsidRPr="00B96854">
        <w:rPr>
          <w:b/>
          <w:bCs/>
        </w:rPr>
        <w:t>Sterke punten</w:t>
      </w:r>
      <w:r w:rsidRPr="00B96854">
        <w:t>:</w:t>
      </w:r>
    </w:p>
    <w:p w14:paraId="7803D06D" w14:textId="77777777" w:rsidR="00B96854" w:rsidRPr="00B96854" w:rsidRDefault="00B96854" w:rsidP="00357086">
      <w:pPr>
        <w:pStyle w:val="Default"/>
        <w:numPr>
          <w:ilvl w:val="0"/>
          <w:numId w:val="19"/>
        </w:numPr>
      </w:pPr>
      <w:r w:rsidRPr="00B96854">
        <w:t xml:space="preserve">Ondersteunt zowel logs als metrics; directe real-time monitoring binnen </w:t>
      </w:r>
      <w:proofErr w:type="spellStart"/>
      <w:r w:rsidRPr="00B96854">
        <w:t>cloudomgeving</w:t>
      </w:r>
      <w:proofErr w:type="spellEnd"/>
      <w:r w:rsidRPr="00B96854">
        <w:t>.</w:t>
      </w:r>
    </w:p>
    <w:p w14:paraId="455FEC65" w14:textId="77777777" w:rsidR="00B96854" w:rsidRPr="00B96854" w:rsidRDefault="00B96854" w:rsidP="00357086">
      <w:pPr>
        <w:pStyle w:val="Default"/>
        <w:numPr>
          <w:ilvl w:val="0"/>
          <w:numId w:val="19"/>
        </w:numPr>
      </w:pPr>
      <w:r w:rsidRPr="00B96854">
        <w:t xml:space="preserve">Eenvoudige implementatie en onderhoud binnen de eigen </w:t>
      </w:r>
      <w:proofErr w:type="spellStart"/>
      <w:r w:rsidRPr="00B96854">
        <w:t>cloudinfrastructuur</w:t>
      </w:r>
      <w:proofErr w:type="spellEnd"/>
      <w:r w:rsidRPr="00B96854">
        <w:t>.</w:t>
      </w:r>
    </w:p>
    <w:p w14:paraId="0BFCAFD8" w14:textId="77777777" w:rsidR="00B96854" w:rsidRPr="00B96854" w:rsidRDefault="00B96854" w:rsidP="00357086">
      <w:pPr>
        <w:pStyle w:val="Default"/>
        <w:numPr>
          <w:ilvl w:val="0"/>
          <w:numId w:val="19"/>
        </w:numPr>
      </w:pPr>
      <w:r w:rsidRPr="00B96854">
        <w:t>Voldoet aan ISO 27001/27002, OWASP en andere standaarden, mits correct geconfigureerd.</w:t>
      </w:r>
    </w:p>
    <w:p w14:paraId="77F29A14" w14:textId="77777777" w:rsidR="00B96854" w:rsidRPr="00B96854" w:rsidRDefault="00B96854" w:rsidP="00B96854">
      <w:pPr>
        <w:pStyle w:val="Default"/>
      </w:pPr>
      <w:r w:rsidRPr="00B96854">
        <w:rPr>
          <w:b/>
          <w:bCs/>
        </w:rPr>
        <w:t>Beperkingen</w:t>
      </w:r>
      <w:r w:rsidRPr="00B96854">
        <w:t>:</w:t>
      </w:r>
    </w:p>
    <w:p w14:paraId="310DDC57" w14:textId="660491CB" w:rsidR="00B96854" w:rsidRPr="00B96854" w:rsidRDefault="00B96854" w:rsidP="00357086">
      <w:pPr>
        <w:pStyle w:val="Default"/>
        <w:numPr>
          <w:ilvl w:val="0"/>
          <w:numId w:val="18"/>
        </w:numPr>
      </w:pPr>
      <w:r w:rsidRPr="00B96854">
        <w:t xml:space="preserve">Alleen inzetbaar binnen </w:t>
      </w:r>
      <w:r w:rsidR="00FE0E36">
        <w:t>AWS</w:t>
      </w:r>
      <w:r w:rsidR="005D7FC8">
        <w:t xml:space="preserve"> of </w:t>
      </w:r>
      <w:proofErr w:type="spellStart"/>
      <w:r w:rsidR="005D7FC8">
        <w:t>Azure</w:t>
      </w:r>
      <w:proofErr w:type="spellEnd"/>
      <w:r w:rsidRPr="00B96854">
        <w:t>; minder geschikt voor hybride of volledig on-</w:t>
      </w:r>
      <w:proofErr w:type="spellStart"/>
      <w:r w:rsidRPr="00B96854">
        <w:t>premise</w:t>
      </w:r>
      <w:proofErr w:type="spellEnd"/>
      <w:r w:rsidRPr="00B96854">
        <w:t xml:space="preserve"> OpenText-omgevingen.</w:t>
      </w:r>
    </w:p>
    <w:p w14:paraId="7BCABECF" w14:textId="77777777" w:rsidR="00B96854" w:rsidRPr="00B96854" w:rsidRDefault="00B96854" w:rsidP="00357086">
      <w:pPr>
        <w:pStyle w:val="Default"/>
        <w:numPr>
          <w:ilvl w:val="0"/>
          <w:numId w:val="18"/>
        </w:numPr>
      </w:pPr>
      <w:r w:rsidRPr="00B96854">
        <w:t>Geen standaard OpenText-integratie; extra maatregelen nodig voor dataverzameling en compliance.</w:t>
      </w:r>
    </w:p>
    <w:p w14:paraId="2C06F6CC" w14:textId="77777777" w:rsidR="00B96854" w:rsidRPr="00B96854" w:rsidRDefault="00B96854" w:rsidP="00357086">
      <w:pPr>
        <w:pStyle w:val="Default"/>
        <w:numPr>
          <w:ilvl w:val="0"/>
          <w:numId w:val="18"/>
        </w:numPr>
      </w:pPr>
      <w:r w:rsidRPr="00B96854">
        <w:t xml:space="preserve">Traces worden niet standaard verzameld; niet volledig geschikt voor </w:t>
      </w:r>
      <w:proofErr w:type="spellStart"/>
      <w:r w:rsidRPr="00B96854">
        <w:t>observability</w:t>
      </w:r>
      <w:proofErr w:type="spellEnd"/>
      <w:r w:rsidRPr="00B96854">
        <w:t xml:space="preserve"> stacks.</w:t>
      </w:r>
    </w:p>
    <w:p w14:paraId="2236C3A8" w14:textId="33AAEAC0" w:rsidR="00B96854" w:rsidRPr="00B96854" w:rsidRDefault="00B96854" w:rsidP="00B96854">
      <w:pPr>
        <w:pStyle w:val="Default"/>
      </w:pPr>
    </w:p>
    <w:p w14:paraId="29FCCBD0" w14:textId="3EFC9F6B" w:rsidR="00B96854" w:rsidRPr="00B96854" w:rsidRDefault="00B96854" w:rsidP="00B96854">
      <w:pPr>
        <w:pStyle w:val="Heading2"/>
      </w:pPr>
      <w:bookmarkStart w:id="20" w:name="_Toc212043876"/>
      <w:proofErr w:type="spellStart"/>
      <w:r w:rsidRPr="00B96854">
        <w:t>NXLog</w:t>
      </w:r>
      <w:bookmarkEnd w:id="20"/>
      <w:proofErr w:type="spellEnd"/>
    </w:p>
    <w:p w14:paraId="6223C4D9" w14:textId="55E83FA1" w:rsidR="00B96854" w:rsidRPr="00B96854" w:rsidRDefault="00B96854" w:rsidP="00B96854">
      <w:pPr>
        <w:pStyle w:val="Default"/>
      </w:pPr>
      <w:proofErr w:type="spellStart"/>
      <w:r w:rsidRPr="00B96854">
        <w:t>NXLog</w:t>
      </w:r>
      <w:proofErr w:type="spellEnd"/>
      <w:r w:rsidRPr="00B96854">
        <w:t xml:space="preserve"> is een flexibele en krachtige collector voor logs en metrics van servers, applicaties en netwerksystemen. Het ondersteunt verschillende logformaten en transportprotocollen en kan data veilig doorsturen naar centrale opslag of analyseplatforms. Encryptie en secure transport zorgen voor compliance met ISO, OWASP en AVG/GDPR.</w:t>
      </w:r>
      <w:r w:rsidR="00AF6FC6">
        <w:t xml:space="preserve"> </w:t>
      </w:r>
      <w:sdt>
        <w:sdtPr>
          <w:id w:val="1841124585"/>
          <w:citation/>
        </w:sdtPr>
        <w:sdtEndPr/>
        <w:sdtContent>
          <w:r w:rsidR="00AF6FC6" w:rsidRPr="001226C7">
            <w:fldChar w:fldCharType="begin"/>
          </w:r>
          <w:r w:rsidR="00AF6FC6" w:rsidRPr="001226C7">
            <w:instrText xml:space="preserve"> CITATION NXL \l 1033 </w:instrText>
          </w:r>
          <w:r w:rsidR="00AF6FC6" w:rsidRPr="001226C7">
            <w:fldChar w:fldCharType="separate"/>
          </w:r>
          <w:r w:rsidR="002D0E03" w:rsidRPr="002D0E03">
            <w:rPr>
              <w:noProof/>
            </w:rPr>
            <w:t>(NXLog, n.d.)</w:t>
          </w:r>
          <w:r w:rsidR="00AF6FC6" w:rsidRPr="001226C7">
            <w:fldChar w:fldCharType="end"/>
          </w:r>
        </w:sdtContent>
      </w:sdt>
    </w:p>
    <w:p w14:paraId="1143B451" w14:textId="77777777" w:rsidR="00B96854" w:rsidRPr="00B96854" w:rsidRDefault="00B96854" w:rsidP="00B96854">
      <w:pPr>
        <w:pStyle w:val="Default"/>
      </w:pPr>
      <w:r w:rsidRPr="00B96854">
        <w:rPr>
          <w:b/>
          <w:bCs/>
        </w:rPr>
        <w:t>Sterke punten</w:t>
      </w:r>
      <w:r w:rsidRPr="00B96854">
        <w:t>:</w:t>
      </w:r>
    </w:p>
    <w:p w14:paraId="6D694816" w14:textId="77777777" w:rsidR="00B96854" w:rsidRPr="00B96854" w:rsidRDefault="00B96854" w:rsidP="00357086">
      <w:pPr>
        <w:pStyle w:val="Default"/>
        <w:numPr>
          <w:ilvl w:val="0"/>
          <w:numId w:val="20"/>
        </w:numPr>
      </w:pPr>
      <w:r w:rsidRPr="00B96854">
        <w:t>Ondersteunt zowel logs als metrics; robuust voor enterprise monitoring.</w:t>
      </w:r>
    </w:p>
    <w:p w14:paraId="7AFF6AD3" w14:textId="77777777" w:rsidR="00B96854" w:rsidRPr="00B96854" w:rsidRDefault="00B96854" w:rsidP="00357086">
      <w:pPr>
        <w:pStyle w:val="Default"/>
        <w:numPr>
          <w:ilvl w:val="0"/>
          <w:numId w:val="20"/>
        </w:numPr>
      </w:pPr>
      <w:r w:rsidRPr="00B96854">
        <w:t>Veilig en compliant (ISO 27001/27002, OWASP, AVG/GDPR).</w:t>
      </w:r>
    </w:p>
    <w:p w14:paraId="33B22427" w14:textId="77777777" w:rsidR="00B96854" w:rsidRPr="00B96854" w:rsidRDefault="00B96854" w:rsidP="00357086">
      <w:pPr>
        <w:pStyle w:val="Default"/>
        <w:numPr>
          <w:ilvl w:val="0"/>
          <w:numId w:val="20"/>
        </w:numPr>
      </w:pPr>
      <w:r w:rsidRPr="00B96854">
        <w:t>Flexibel en aanpasbaar voor OpenText-omgevingen.</w:t>
      </w:r>
    </w:p>
    <w:p w14:paraId="5421BD9D" w14:textId="77777777" w:rsidR="00B96854" w:rsidRPr="00B96854" w:rsidRDefault="00B96854" w:rsidP="00357086">
      <w:pPr>
        <w:pStyle w:val="Default"/>
        <w:numPr>
          <w:ilvl w:val="0"/>
          <w:numId w:val="20"/>
        </w:numPr>
      </w:pPr>
      <w:r w:rsidRPr="00B96854">
        <w:t>Betrouwbare dataverzameling geschikt voor grote en gevoelige klantomgevingen.</w:t>
      </w:r>
    </w:p>
    <w:p w14:paraId="2D741AE2" w14:textId="77777777" w:rsidR="00B96854" w:rsidRPr="00B96854" w:rsidRDefault="00B96854" w:rsidP="00B96854">
      <w:pPr>
        <w:pStyle w:val="Default"/>
      </w:pPr>
      <w:r w:rsidRPr="00FC2FC8">
        <w:rPr>
          <w:b/>
          <w:bCs/>
        </w:rPr>
        <w:t>Beperkingen</w:t>
      </w:r>
      <w:r w:rsidRPr="00B96854">
        <w:t>:</w:t>
      </w:r>
    </w:p>
    <w:p w14:paraId="5A382AB0" w14:textId="77777777" w:rsidR="00B96854" w:rsidRPr="00B96854" w:rsidRDefault="00B96854" w:rsidP="00357086">
      <w:pPr>
        <w:pStyle w:val="Default"/>
        <w:numPr>
          <w:ilvl w:val="0"/>
          <w:numId w:val="21"/>
        </w:numPr>
      </w:pPr>
      <w:r w:rsidRPr="00B96854">
        <w:t>Commerciële licentiekosten; hogere investering nodig.</w:t>
      </w:r>
    </w:p>
    <w:p w14:paraId="37CA92EE" w14:textId="77777777" w:rsidR="00B96854" w:rsidRPr="00B96854" w:rsidRDefault="00B96854" w:rsidP="00357086">
      <w:pPr>
        <w:pStyle w:val="Default"/>
        <w:numPr>
          <w:ilvl w:val="0"/>
          <w:numId w:val="21"/>
        </w:numPr>
      </w:pPr>
      <w:r w:rsidRPr="00B96854">
        <w:lastRenderedPageBreak/>
        <w:t>Configuratie en beheer kunnen complex zijn bij grote omgevingen.</w:t>
      </w:r>
    </w:p>
    <w:p w14:paraId="71738B00" w14:textId="77777777" w:rsidR="00B96854" w:rsidRDefault="00B96854" w:rsidP="00357086">
      <w:pPr>
        <w:pStyle w:val="Default"/>
        <w:numPr>
          <w:ilvl w:val="0"/>
          <w:numId w:val="21"/>
        </w:numPr>
      </w:pPr>
      <w:r w:rsidRPr="00B96854">
        <w:t xml:space="preserve">Voor volledige </w:t>
      </w:r>
      <w:proofErr w:type="spellStart"/>
      <w:r w:rsidRPr="00B96854">
        <w:t>observability</w:t>
      </w:r>
      <w:proofErr w:type="spellEnd"/>
      <w:r w:rsidRPr="00B96854">
        <w:t xml:space="preserve"> (inclusief traces en alerts) is aanvullende </w:t>
      </w:r>
      <w:proofErr w:type="spellStart"/>
      <w:r w:rsidRPr="00B96854">
        <w:t>tooling</w:t>
      </w:r>
      <w:proofErr w:type="spellEnd"/>
      <w:r w:rsidRPr="00B96854">
        <w:t xml:space="preserve"> nodig.</w:t>
      </w:r>
    </w:p>
    <w:p w14:paraId="62A908F3" w14:textId="77777777" w:rsidR="00AF6FC6" w:rsidRPr="00B96854" w:rsidRDefault="00AF6FC6" w:rsidP="00AF6FC6">
      <w:pPr>
        <w:pStyle w:val="Default"/>
      </w:pPr>
    </w:p>
    <w:p w14:paraId="42961670" w14:textId="77777777" w:rsidR="00CB5B90" w:rsidRPr="00CB5B90" w:rsidRDefault="00CB5B90" w:rsidP="00CB5B90">
      <w:pPr>
        <w:pStyle w:val="Heading2"/>
      </w:pPr>
      <w:bookmarkStart w:id="21" w:name="_Toc212043877"/>
      <w:r w:rsidRPr="00CB5B90">
        <w:t>OpenText Security Log Analytics</w:t>
      </w:r>
      <w:bookmarkEnd w:id="21"/>
    </w:p>
    <w:p w14:paraId="12E7AF97" w14:textId="4F84065D" w:rsidR="00CB5B90" w:rsidRPr="00CB5B90" w:rsidRDefault="00CB5B90" w:rsidP="00CB5B90">
      <w:pPr>
        <w:pStyle w:val="Default"/>
      </w:pPr>
      <w:r w:rsidRPr="00CB5B90">
        <w:t>OpenText Security Log Analytics is een geïntegreerde oplossing voor het verzamelen van logs, metrics en security-events uit OpenText-systemen. De tool kan data direct ophalen met minimale configuratie en biedt ingebouwde dashboards, visualisatie en alerts. Het is volledig compliant met internationale standaarden (ISO 27001/27002, OWASP) en Europese regelgeving zoals NIS2, DORA en AVG/GDPR.</w:t>
      </w:r>
      <w:r w:rsidR="00357086">
        <w:t xml:space="preserve"> </w:t>
      </w:r>
      <w:sdt>
        <w:sdtPr>
          <w:id w:val="-573592616"/>
          <w:citation/>
        </w:sdtPr>
        <w:sdtEndPr/>
        <w:sdtContent>
          <w:r w:rsidR="00357086" w:rsidRPr="001226C7">
            <w:fldChar w:fldCharType="begin"/>
          </w:r>
          <w:r w:rsidR="00357086" w:rsidRPr="001226C7">
            <w:instrText xml:space="preserve"> CITATION Ope3 \l 1033 </w:instrText>
          </w:r>
          <w:r w:rsidR="00357086" w:rsidRPr="001226C7">
            <w:fldChar w:fldCharType="separate"/>
          </w:r>
          <w:r w:rsidR="002D0E03" w:rsidRPr="002D0E03">
            <w:rPr>
              <w:noProof/>
            </w:rPr>
            <w:t>(OpenText, n.d.)</w:t>
          </w:r>
          <w:r w:rsidR="00357086" w:rsidRPr="001226C7">
            <w:fldChar w:fldCharType="end"/>
          </w:r>
        </w:sdtContent>
      </w:sdt>
    </w:p>
    <w:p w14:paraId="5D47F2B8" w14:textId="77777777" w:rsidR="00CB5B90" w:rsidRPr="00CB5B90" w:rsidRDefault="00CB5B90" w:rsidP="00CB5B90">
      <w:pPr>
        <w:pStyle w:val="Default"/>
      </w:pPr>
      <w:r w:rsidRPr="00CB5B90">
        <w:rPr>
          <w:b/>
          <w:bCs/>
        </w:rPr>
        <w:t>Sterke punten</w:t>
      </w:r>
      <w:r w:rsidRPr="00CB5B90">
        <w:t>:</w:t>
      </w:r>
    </w:p>
    <w:p w14:paraId="2C3765E5" w14:textId="77777777" w:rsidR="00CB5B90" w:rsidRPr="00CB5B90" w:rsidRDefault="00CB5B90" w:rsidP="00357086">
      <w:pPr>
        <w:pStyle w:val="Default"/>
        <w:numPr>
          <w:ilvl w:val="0"/>
          <w:numId w:val="23"/>
        </w:numPr>
      </w:pPr>
      <w:r w:rsidRPr="00CB5B90">
        <w:t xml:space="preserve">Ondersteunt logs, metrics en security-events, waardoor het een volledig </w:t>
      </w:r>
      <w:proofErr w:type="spellStart"/>
      <w:r w:rsidRPr="00CB5B90">
        <w:t>observability</w:t>
      </w:r>
      <w:proofErr w:type="spellEnd"/>
      <w:r w:rsidRPr="00CB5B90">
        <w:t>-component kan vormen.</w:t>
      </w:r>
    </w:p>
    <w:p w14:paraId="644CCEFE" w14:textId="77777777" w:rsidR="00CB5B90" w:rsidRPr="00CB5B90" w:rsidRDefault="00CB5B90" w:rsidP="00357086">
      <w:pPr>
        <w:pStyle w:val="Default"/>
        <w:numPr>
          <w:ilvl w:val="0"/>
          <w:numId w:val="23"/>
        </w:numPr>
      </w:pPr>
      <w:r w:rsidRPr="00CB5B90">
        <w:t>Directe integratie met OpenText-systemen; minimale extra configuratie nodig.</w:t>
      </w:r>
    </w:p>
    <w:p w14:paraId="71ADC714" w14:textId="77777777" w:rsidR="00CB5B90" w:rsidRPr="00CB5B90" w:rsidRDefault="00CB5B90" w:rsidP="00357086">
      <w:pPr>
        <w:pStyle w:val="Default"/>
        <w:numPr>
          <w:ilvl w:val="0"/>
          <w:numId w:val="23"/>
        </w:numPr>
      </w:pPr>
      <w:r w:rsidRPr="00CB5B90">
        <w:t xml:space="preserve">Veilige dataoverdracht, encryptie en auditmogelijkheden, geschikt voor </w:t>
      </w:r>
      <w:proofErr w:type="spellStart"/>
      <w:r w:rsidRPr="00CB5B90">
        <w:t>compliancegevoelige</w:t>
      </w:r>
      <w:proofErr w:type="spellEnd"/>
      <w:r w:rsidRPr="00CB5B90">
        <w:t xml:space="preserve"> omgevingen.</w:t>
      </w:r>
    </w:p>
    <w:p w14:paraId="32BB3E2E" w14:textId="77777777" w:rsidR="00CB5B90" w:rsidRPr="00CB5B90" w:rsidRDefault="00CB5B90" w:rsidP="00357086">
      <w:pPr>
        <w:pStyle w:val="Default"/>
        <w:numPr>
          <w:ilvl w:val="0"/>
          <w:numId w:val="23"/>
        </w:numPr>
      </w:pPr>
      <w:r w:rsidRPr="00CB5B90">
        <w:t>Ingebouwde visualisatie en alerts; minder afhankelijk van externe tools.</w:t>
      </w:r>
    </w:p>
    <w:p w14:paraId="544D448D" w14:textId="77777777" w:rsidR="00CB5B90" w:rsidRPr="00CB5B90" w:rsidRDefault="00CB5B90" w:rsidP="00CB5B90">
      <w:pPr>
        <w:pStyle w:val="Default"/>
      </w:pPr>
      <w:r w:rsidRPr="00CB5B90">
        <w:rPr>
          <w:b/>
          <w:bCs/>
        </w:rPr>
        <w:t>Beperkingen</w:t>
      </w:r>
      <w:r w:rsidRPr="00CB5B90">
        <w:t>:</w:t>
      </w:r>
    </w:p>
    <w:p w14:paraId="334BA6E5" w14:textId="77777777" w:rsidR="00CB5B90" w:rsidRPr="00CB5B90" w:rsidRDefault="00CB5B90" w:rsidP="00357086">
      <w:pPr>
        <w:pStyle w:val="Default"/>
        <w:numPr>
          <w:ilvl w:val="0"/>
          <w:numId w:val="22"/>
        </w:numPr>
      </w:pPr>
      <w:r w:rsidRPr="00CB5B90">
        <w:t>Hoge commerciële kosten; investering kan aanzienlijk zijn.</w:t>
      </w:r>
    </w:p>
    <w:p w14:paraId="784E7894" w14:textId="77777777" w:rsidR="00CB5B90" w:rsidRPr="00CB5B90" w:rsidRDefault="00CB5B90" w:rsidP="00357086">
      <w:pPr>
        <w:pStyle w:val="Default"/>
        <w:numPr>
          <w:ilvl w:val="0"/>
          <w:numId w:val="22"/>
        </w:numPr>
      </w:pPr>
      <w:r w:rsidRPr="00CB5B90">
        <w:t>Complex beheer en configuratie, afhankelijk van interne kennis of leverancier.</w:t>
      </w:r>
    </w:p>
    <w:p w14:paraId="7574BA5A" w14:textId="77777777" w:rsidR="00CB5B90" w:rsidRPr="00CB5B90" w:rsidRDefault="00CB5B90" w:rsidP="00357086">
      <w:pPr>
        <w:pStyle w:val="Default"/>
        <w:numPr>
          <w:ilvl w:val="0"/>
          <w:numId w:val="22"/>
        </w:numPr>
      </w:pPr>
      <w:r w:rsidRPr="00CB5B90">
        <w:t>Afhankelijk van OpenText voor updates en support; minder flexibel bij maatwerkbehoeften.</w:t>
      </w:r>
    </w:p>
    <w:p w14:paraId="1A1E00D0" w14:textId="1B066011" w:rsidR="00CB5B90" w:rsidRPr="00CB5B90" w:rsidRDefault="00CB5B90" w:rsidP="00CB5B90">
      <w:pPr>
        <w:pStyle w:val="Default"/>
      </w:pPr>
    </w:p>
    <w:p w14:paraId="0C11F79E" w14:textId="5EA031DC" w:rsidR="00CB5B90" w:rsidRPr="00CB5B90" w:rsidRDefault="00CB5B90" w:rsidP="00CB5B90">
      <w:pPr>
        <w:pStyle w:val="Heading2"/>
      </w:pPr>
      <w:bookmarkStart w:id="22" w:name="_Toc212043878"/>
      <w:proofErr w:type="spellStart"/>
      <w:r w:rsidRPr="00CB5B90">
        <w:t>Custom</w:t>
      </w:r>
      <w:proofErr w:type="spellEnd"/>
      <w:r w:rsidRPr="00CB5B90">
        <w:t>-built collectors (AMI)</w:t>
      </w:r>
      <w:bookmarkEnd w:id="22"/>
    </w:p>
    <w:p w14:paraId="285529E3" w14:textId="7644C4CE" w:rsidR="00CB5B90" w:rsidRPr="00CB5B90" w:rsidRDefault="00CB5B90" w:rsidP="00CB5B90">
      <w:pPr>
        <w:pStyle w:val="Default"/>
      </w:pPr>
      <w:proofErr w:type="spellStart"/>
      <w:r w:rsidRPr="00CB5B90">
        <w:t>Custom</w:t>
      </w:r>
      <w:proofErr w:type="spellEnd"/>
      <w:r w:rsidRPr="00CB5B90">
        <w:t>-built collectors, zoals gebruikt in het huidige AMI-platform, maken het mogelijk om logs, metrics en andere data rechtstreeks uit OpenText-systemen te verzamelen. Deze oplossing biedt maximale controle over configuratie en functionaliteit en kan volledig afgestemd worden op specifieke klantomgevingen.</w:t>
      </w:r>
    </w:p>
    <w:p w14:paraId="6634B9DC" w14:textId="77777777" w:rsidR="00CB5B90" w:rsidRPr="00CB5B90" w:rsidRDefault="00CB5B90" w:rsidP="00CB5B90">
      <w:pPr>
        <w:pStyle w:val="Default"/>
      </w:pPr>
      <w:r w:rsidRPr="00CB5B90">
        <w:rPr>
          <w:b/>
          <w:bCs/>
        </w:rPr>
        <w:t>Sterke punten</w:t>
      </w:r>
      <w:r w:rsidRPr="00CB5B90">
        <w:t>:</w:t>
      </w:r>
    </w:p>
    <w:p w14:paraId="0FCB294E" w14:textId="3CD6A3C4" w:rsidR="00CB5B90" w:rsidRPr="00CB5B90" w:rsidRDefault="00BD3E8A" w:rsidP="00357086">
      <w:pPr>
        <w:pStyle w:val="Default"/>
        <w:numPr>
          <w:ilvl w:val="0"/>
          <w:numId w:val="24"/>
        </w:numPr>
      </w:pPr>
      <w:r>
        <w:t>Kan</w:t>
      </w:r>
      <w:r w:rsidR="00CB5B90" w:rsidRPr="00CB5B90">
        <w:t xml:space="preserve"> alle drie de </w:t>
      </w:r>
      <w:proofErr w:type="spellStart"/>
      <w:r w:rsidR="00CB5B90" w:rsidRPr="00CB5B90">
        <w:t>observability</w:t>
      </w:r>
      <w:proofErr w:type="spellEnd"/>
      <w:r w:rsidR="00CB5B90" w:rsidRPr="00CB5B90">
        <w:t>-datatypen: logs, metrics en traces,</w:t>
      </w:r>
      <w:r>
        <w:t xml:space="preserve"> verzamelen</w:t>
      </w:r>
      <w:r w:rsidR="00CB5B90" w:rsidRPr="00CB5B90">
        <w:t xml:space="preserve"> mits correct ontwikkeld.</w:t>
      </w:r>
    </w:p>
    <w:p w14:paraId="7FFC5CE4" w14:textId="77777777" w:rsidR="00CB5B90" w:rsidRPr="00CB5B90" w:rsidRDefault="00CB5B90" w:rsidP="00357086">
      <w:pPr>
        <w:pStyle w:val="Default"/>
        <w:numPr>
          <w:ilvl w:val="0"/>
          <w:numId w:val="24"/>
        </w:numPr>
      </w:pPr>
      <w:r w:rsidRPr="00CB5B90">
        <w:t>Directe OpenText-integratie; volledig afgestemd op de klantomgeving.</w:t>
      </w:r>
    </w:p>
    <w:p w14:paraId="0F848294" w14:textId="77777777" w:rsidR="00CB5B90" w:rsidRPr="00CB5B90" w:rsidRDefault="00CB5B90" w:rsidP="00357086">
      <w:pPr>
        <w:pStyle w:val="Default"/>
        <w:numPr>
          <w:ilvl w:val="0"/>
          <w:numId w:val="24"/>
        </w:numPr>
      </w:pPr>
      <w:r w:rsidRPr="00CB5B90">
        <w:t>Flexibel en aanpasbaar; volledige controle over beveiliging en dataverwerking.</w:t>
      </w:r>
    </w:p>
    <w:p w14:paraId="69922308" w14:textId="77777777" w:rsidR="00CB5B90" w:rsidRPr="00CB5B90" w:rsidRDefault="00CB5B90" w:rsidP="00CB5B90">
      <w:pPr>
        <w:pStyle w:val="Default"/>
      </w:pPr>
      <w:r w:rsidRPr="00CB5B90">
        <w:rPr>
          <w:b/>
          <w:bCs/>
        </w:rPr>
        <w:lastRenderedPageBreak/>
        <w:t>Beperkingen</w:t>
      </w:r>
      <w:r w:rsidRPr="00CB5B90">
        <w:t>:</w:t>
      </w:r>
    </w:p>
    <w:p w14:paraId="2656DDBF" w14:textId="77777777" w:rsidR="00CB5B90" w:rsidRPr="00CB5B90" w:rsidRDefault="00CB5B90" w:rsidP="00357086">
      <w:pPr>
        <w:pStyle w:val="Default"/>
        <w:numPr>
          <w:ilvl w:val="0"/>
          <w:numId w:val="26"/>
        </w:numPr>
      </w:pPr>
      <w:r w:rsidRPr="00CB5B90">
        <w:t xml:space="preserve">Intensief onderhoud en afhankelijk van interne kennis; minder geschikt voor grote of complexe omgevingen zonder </w:t>
      </w:r>
      <w:proofErr w:type="spellStart"/>
      <w:r w:rsidRPr="00CB5B90">
        <w:t>dedicated</w:t>
      </w:r>
      <w:proofErr w:type="spellEnd"/>
      <w:r w:rsidRPr="00CB5B90">
        <w:t xml:space="preserve"> team.</w:t>
      </w:r>
    </w:p>
    <w:p w14:paraId="6D85BB2E" w14:textId="65C74B92" w:rsidR="00CB5B90" w:rsidRPr="00CB5B90" w:rsidRDefault="00111838" w:rsidP="00357086">
      <w:pPr>
        <w:pStyle w:val="Default"/>
        <w:numPr>
          <w:ilvl w:val="0"/>
          <w:numId w:val="25"/>
        </w:numPr>
      </w:pPr>
      <w:r>
        <w:t>U</w:t>
      </w:r>
      <w:r w:rsidR="00CB5B90" w:rsidRPr="00CB5B90">
        <w:t>itbreiden naar meerdere klantomgevingen kan complex zijn.</w:t>
      </w:r>
    </w:p>
    <w:p w14:paraId="3E6AC8E6" w14:textId="77777777" w:rsidR="00CB5B90" w:rsidRDefault="00CB5B90" w:rsidP="00357086">
      <w:pPr>
        <w:pStyle w:val="Default"/>
        <w:numPr>
          <w:ilvl w:val="0"/>
          <w:numId w:val="25"/>
        </w:numPr>
      </w:pPr>
      <w:r w:rsidRPr="00CB5B90">
        <w:t>Compliance en veiligheid volledig afhankelijk van correcte implementatie; foutgevoelig als processen niet goed ingericht zijn.</w:t>
      </w:r>
    </w:p>
    <w:p w14:paraId="6BB1B797" w14:textId="77777777" w:rsidR="00C145EB" w:rsidRPr="00CB5B90" w:rsidRDefault="00C145EB" w:rsidP="00C145EB">
      <w:pPr>
        <w:pStyle w:val="Default"/>
      </w:pPr>
    </w:p>
    <w:p w14:paraId="15241608" w14:textId="77777777" w:rsidR="00855B51" w:rsidRDefault="00C145EB" w:rsidP="00C145EB">
      <w:pPr>
        <w:pStyle w:val="Heading2"/>
      </w:pPr>
      <w:bookmarkStart w:id="23" w:name="_Toc212043879"/>
      <w:r w:rsidRPr="00C145EB">
        <w:t>Evaluatie en aanbevolen opties voor dataverzameling</w:t>
      </w:r>
      <w:bookmarkEnd w:id="23"/>
      <w:r w:rsidRPr="00C145EB">
        <w:t xml:space="preserve"> </w:t>
      </w:r>
    </w:p>
    <w:p w14:paraId="72F41835" w14:textId="2F43E9F3" w:rsidR="00D96B65" w:rsidRPr="00D96B65" w:rsidRDefault="00D96B65" w:rsidP="00D96B65">
      <w:pPr>
        <w:pStyle w:val="Default"/>
      </w:pPr>
      <w:r w:rsidRPr="00D96B65">
        <w:t xml:space="preserve">Op basis van de </w:t>
      </w:r>
      <w:r>
        <w:t>selectie</w:t>
      </w:r>
      <w:r w:rsidRPr="00D96B65">
        <w:t>criteria komt OpenTelemetry Collector naar voren als de meest geschikte optie voor AmeXio.</w:t>
      </w:r>
    </w:p>
    <w:p w14:paraId="19518D5C" w14:textId="77777777" w:rsidR="00D96B65" w:rsidRDefault="00D96B65" w:rsidP="00D96B65">
      <w:pPr>
        <w:pStyle w:val="Default"/>
      </w:pPr>
      <w:r w:rsidRPr="00D96B65">
        <w:t>OpenTelemetry ondersteunt alle drie de soorten monitoringdata (logs, metrics en traces), is open source en eenvoudig uit te breiden met plug-ins. Daardoor kan het goed worden aangepast aan verschillende klantomgevingen en toekomstige uitbreidingen binnen het AMI-platform. De tool biedt veilige overdracht van data en maakt centrale opslag mogelijk, wat aansluit bij de behoefte om meerdere omgevingen vanuit één systeem te beheren. De inrichting vraagt wel wat technische kennis, maar daar staat tegenover dat de oplossing schaalbaar, flexibel en niet afhankelijk is van een leverancier.</w:t>
      </w:r>
    </w:p>
    <w:p w14:paraId="64DFD18A" w14:textId="48F71E22" w:rsidR="00FC701B" w:rsidRPr="00D96B65" w:rsidRDefault="00FC701B" w:rsidP="00D96B65">
      <w:pPr>
        <w:pStyle w:val="Default"/>
      </w:pPr>
      <w:r>
        <w:t>Ook wordt</w:t>
      </w:r>
      <w:r w:rsidRPr="00FC701B">
        <w:t xml:space="preserve"> OpenTelemetry officieel ondersteund door OpenText in de SaaS-versie van OpenText Extended ECM (OP). Voor de on-</w:t>
      </w:r>
      <w:proofErr w:type="spellStart"/>
      <w:r w:rsidRPr="00FC701B">
        <w:t>premise</w:t>
      </w:r>
      <w:proofErr w:type="spellEnd"/>
      <w:r w:rsidRPr="00FC701B">
        <w:t xml:space="preserve"> variant biedt OpenTelemetry meerdere implementatiemogelijkheden, waaronder zowel push- als pull-configuraties. Dit maakt het flexibel inzetbaar binnen de huidige infrastructuur van AmeXio en </w:t>
      </w:r>
      <w:r w:rsidR="0090164F">
        <w:t xml:space="preserve">maakt </w:t>
      </w:r>
      <w:r w:rsidRPr="00FC701B">
        <w:t xml:space="preserve">toekomstige integraties of migraties richting </w:t>
      </w:r>
      <w:proofErr w:type="spellStart"/>
      <w:r w:rsidRPr="00FC701B">
        <w:t>cloudomgevingen</w:t>
      </w:r>
      <w:proofErr w:type="spellEnd"/>
      <w:r w:rsidR="0090164F">
        <w:t xml:space="preserve"> makkelijker</w:t>
      </w:r>
      <w:r w:rsidRPr="00FC701B">
        <w:t>.</w:t>
      </w:r>
    </w:p>
    <w:p w14:paraId="68A8CFAC" w14:textId="77777777" w:rsidR="00D96B65" w:rsidRPr="00D96B65" w:rsidRDefault="00D96B65" w:rsidP="00D96B65">
      <w:pPr>
        <w:pStyle w:val="Default"/>
      </w:pPr>
      <w:r w:rsidRPr="00D96B65">
        <w:t>Naast OpenTelemetry zijn er ook andere tools die in bepaalde situaties goed kunnen worden ingezet:</w:t>
      </w:r>
    </w:p>
    <w:p w14:paraId="2F33DDBD" w14:textId="77777777" w:rsidR="00D96B65" w:rsidRPr="00D96B65" w:rsidRDefault="00D96B65" w:rsidP="00A65E89">
      <w:pPr>
        <w:pStyle w:val="Default"/>
        <w:numPr>
          <w:ilvl w:val="0"/>
          <w:numId w:val="27"/>
        </w:numPr>
      </w:pPr>
      <w:proofErr w:type="spellStart"/>
      <w:r w:rsidRPr="00D34C6D">
        <w:rPr>
          <w:b/>
          <w:bCs/>
        </w:rPr>
        <w:t>NXLog</w:t>
      </w:r>
      <w:proofErr w:type="spellEnd"/>
      <w:r w:rsidRPr="00D96B65">
        <w:t xml:space="preserve"> is sterk in veilige logverzameling en voldoet goed aan compliance-eisen. Het is geschikt voor organisaties met strenge beveiligingsrichtlijnen of bestaande enterprise-infrastructuren.</w:t>
      </w:r>
    </w:p>
    <w:p w14:paraId="73CE76D8" w14:textId="77777777" w:rsidR="00D96B65" w:rsidRPr="00D96B65" w:rsidRDefault="00D96B65" w:rsidP="00A65E89">
      <w:pPr>
        <w:pStyle w:val="Default"/>
        <w:numPr>
          <w:ilvl w:val="0"/>
          <w:numId w:val="27"/>
        </w:numPr>
      </w:pPr>
      <w:proofErr w:type="spellStart"/>
      <w:r w:rsidRPr="00D34C6D">
        <w:rPr>
          <w:b/>
          <w:bCs/>
        </w:rPr>
        <w:t>Custom</w:t>
      </w:r>
      <w:proofErr w:type="spellEnd"/>
      <w:r w:rsidRPr="00D34C6D">
        <w:rPr>
          <w:b/>
          <w:bCs/>
        </w:rPr>
        <w:t>-built collectors (AMI)</w:t>
      </w:r>
      <w:r w:rsidRPr="00D96B65">
        <w:t xml:space="preserve"> geven volledige controle en sluiten direct aan op OpenText, maar vergen meer onderhoud en kennis. Deze aanpak past vooral bij maatwerk of specifieke klantomgevingen.</w:t>
      </w:r>
    </w:p>
    <w:p w14:paraId="52B23ED8" w14:textId="77777777" w:rsidR="00D96B65" w:rsidRPr="00D96B65" w:rsidRDefault="00D96B65" w:rsidP="00A65E89">
      <w:pPr>
        <w:pStyle w:val="Default"/>
        <w:numPr>
          <w:ilvl w:val="0"/>
          <w:numId w:val="27"/>
        </w:numPr>
      </w:pPr>
      <w:r w:rsidRPr="00D34C6D">
        <w:rPr>
          <w:b/>
          <w:bCs/>
        </w:rPr>
        <w:t xml:space="preserve">Prometheus, </w:t>
      </w:r>
      <w:proofErr w:type="spellStart"/>
      <w:r w:rsidRPr="00D34C6D">
        <w:rPr>
          <w:b/>
          <w:bCs/>
        </w:rPr>
        <w:t>Fluentd</w:t>
      </w:r>
      <w:proofErr w:type="spellEnd"/>
      <w:r w:rsidRPr="00D34C6D">
        <w:rPr>
          <w:b/>
          <w:bCs/>
        </w:rPr>
        <w:t>/</w:t>
      </w:r>
      <w:proofErr w:type="spellStart"/>
      <w:r w:rsidRPr="00D34C6D">
        <w:rPr>
          <w:b/>
          <w:bCs/>
        </w:rPr>
        <w:t>Fluent</w:t>
      </w:r>
      <w:proofErr w:type="spellEnd"/>
      <w:r w:rsidRPr="00D34C6D">
        <w:rPr>
          <w:b/>
          <w:bCs/>
        </w:rPr>
        <w:t xml:space="preserve"> Bit en Beats</w:t>
      </w:r>
      <w:r w:rsidRPr="00D96B65">
        <w:t xml:space="preserve"> kunnen als aanvulling worden gebruikt voor specifieke datatypes, zoals alleen metrics of logs. In combinatie met OpenTelemetry kunnen ze een bredere dataverzameling mogelijk maken.</w:t>
      </w:r>
    </w:p>
    <w:p w14:paraId="1B21C069" w14:textId="77777777" w:rsidR="00D96B65" w:rsidRPr="00D96B65" w:rsidRDefault="00D96B65" w:rsidP="00D96B65">
      <w:pPr>
        <w:pStyle w:val="Default"/>
      </w:pPr>
      <w:r w:rsidRPr="00D96B65">
        <w:t>Door OpenTelemetry als basis te gebruiken en waar nodig te combineren met aanvullende tools, kan AmeXio een veilige, schaalbare en toekomstbestendige monitoringsomgeving opzetten die voldoet aan de technische en beveiligingseisen van het bedrijf en haar klanten.</w:t>
      </w:r>
    </w:p>
    <w:p w14:paraId="7B230E6C" w14:textId="7E3467DE" w:rsidR="00490B9B" w:rsidRDefault="00CC5B4F" w:rsidP="00CC5B4F">
      <w:pPr>
        <w:pStyle w:val="Heading1"/>
      </w:pPr>
      <w:bookmarkStart w:id="24" w:name="_Toc212043880"/>
      <w:r w:rsidRPr="00CD7263">
        <w:lastRenderedPageBreak/>
        <mc:AlternateContent>
          <mc:Choice Requires="wps">
            <w:drawing>
              <wp:anchor distT="0" distB="0" distL="114300" distR="114300" simplePos="0" relativeHeight="251676680" behindDoc="1" locked="0" layoutInCell="1" allowOverlap="1" wp14:anchorId="668FE484" wp14:editId="393E8647">
                <wp:simplePos x="0" y="0"/>
                <wp:positionH relativeFrom="column">
                  <wp:posOffset>-965200</wp:posOffset>
                </wp:positionH>
                <wp:positionV relativeFrom="paragraph">
                  <wp:posOffset>-1026160</wp:posOffset>
                </wp:positionV>
                <wp:extent cx="7581900" cy="2087880"/>
                <wp:effectExtent l="0" t="0" r="0" b="7620"/>
                <wp:wrapNone/>
                <wp:docPr id="457704390"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975AE" id="Rectangle 15" o:spid="_x0000_s1026" style="position:absolute;margin-left:-76pt;margin-top:-80.8pt;width:597pt;height:164.4pt;z-index:-251639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CD7263">
        <w:drawing>
          <wp:anchor distT="0" distB="0" distL="114300" distR="114300" simplePos="0" relativeHeight="251677704" behindDoc="0" locked="1" layoutInCell="1" allowOverlap="1" wp14:anchorId="2EB221F8" wp14:editId="02CDE836">
            <wp:simplePos x="0" y="0"/>
            <wp:positionH relativeFrom="column">
              <wp:posOffset>-64770</wp:posOffset>
            </wp:positionH>
            <wp:positionV relativeFrom="page">
              <wp:posOffset>496570</wp:posOffset>
            </wp:positionV>
            <wp:extent cx="1583055" cy="445770"/>
            <wp:effectExtent l="0" t="0" r="0" b="0"/>
            <wp:wrapNone/>
            <wp:docPr id="971166562"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1F22AD">
        <w:t>Data</w:t>
      </w:r>
      <w:r w:rsidR="00490B9B">
        <w:t>verwerking</w:t>
      </w:r>
      <w:bookmarkEnd w:id="24"/>
    </w:p>
    <w:p w14:paraId="768F4F2E" w14:textId="77777777" w:rsidR="00CC5B4F" w:rsidRDefault="00CC5B4F" w:rsidP="00CC5B4F">
      <w:pPr>
        <w:pStyle w:val="Default"/>
      </w:pPr>
    </w:p>
    <w:p w14:paraId="20D5BE80" w14:textId="77777777" w:rsidR="00CC5B4F" w:rsidRDefault="00CC5B4F" w:rsidP="00CC5B4F">
      <w:pPr>
        <w:pStyle w:val="Default"/>
      </w:pPr>
    </w:p>
    <w:p w14:paraId="0C9DA172" w14:textId="77777777" w:rsidR="00CC5B4F" w:rsidRPr="00CC5B4F" w:rsidRDefault="00CC5B4F" w:rsidP="00CC5B4F">
      <w:pPr>
        <w:pStyle w:val="Default"/>
      </w:pPr>
    </w:p>
    <w:p w14:paraId="1AC77B93" w14:textId="34A4287F" w:rsidR="00E03727" w:rsidRDefault="00E03727" w:rsidP="00E03727">
      <w:pPr>
        <w:pStyle w:val="Default"/>
      </w:pPr>
      <w:r>
        <w:t xml:space="preserve">De hoeveelheid monitoringdata die AmeXio verzamelt is groot en groeit verder door het toenemende aantal systemen en klantomgevingen. Om deze data bruikbaar te maken, is een robuuste en efficiënte </w:t>
      </w:r>
      <w:r w:rsidR="003C0D40">
        <w:t>verwerkings-laag</w:t>
      </w:r>
      <w:r>
        <w:t xml:space="preserve"> noodzakelijk. Deze laag zorgt ervoor dat logs, metrics en traces veilig worden gefilterd, verrijkt en klaargezet voor opslag of visualisatie, zonder dat dit de prestaties van het platform beïnvloedt.</w:t>
      </w:r>
    </w:p>
    <w:p w14:paraId="31801B45" w14:textId="18B251A0" w:rsidR="00E03727" w:rsidRDefault="00E03727" w:rsidP="00E03727">
      <w:pPr>
        <w:pStyle w:val="Default"/>
      </w:pPr>
      <w:r>
        <w:t>De verwerkings</w:t>
      </w:r>
      <w:r w:rsidR="003C0D40">
        <w:t>-</w:t>
      </w:r>
      <w:r>
        <w:t>laag moet flexibel zijn, zodat filters en datastromen eenvoudig kunnen worden aangepast wanneer systemen of klantbehoeften veranderen. Tegelijkertijd moet de verwerking veilig blijven, omdat de data gevoelige informatie kan bevatten over klantomgevingen en interne processen.</w:t>
      </w:r>
    </w:p>
    <w:p w14:paraId="5CED9248" w14:textId="77777777" w:rsidR="007D404E" w:rsidRDefault="00E03727" w:rsidP="00E03727">
      <w:pPr>
        <w:pStyle w:val="Default"/>
      </w:pPr>
      <w:r>
        <w:t xml:space="preserve">De tools in dit hoofdstuk zijn daarom beoordeeld op hun veiligheid, schaalbaarheid, verwerkingsprestaties, onderhoudsbehoefte en geschiktheid voor meerdere klantomgevingen. </w:t>
      </w:r>
    </w:p>
    <w:p w14:paraId="4112E15E" w14:textId="77777777" w:rsidR="007D404E" w:rsidRDefault="007D404E" w:rsidP="00E03727">
      <w:pPr>
        <w:pStyle w:val="Default"/>
      </w:pPr>
    </w:p>
    <w:p w14:paraId="63E3ED76" w14:textId="5A670809" w:rsidR="007D404E" w:rsidRPr="007D404E" w:rsidRDefault="007D404E" w:rsidP="007D404E">
      <w:pPr>
        <w:pStyle w:val="Heading2"/>
      </w:pPr>
      <w:bookmarkStart w:id="25" w:name="_Toc212043881"/>
      <w:proofErr w:type="spellStart"/>
      <w:r w:rsidRPr="007D404E">
        <w:t>Elastic</w:t>
      </w:r>
      <w:proofErr w:type="spellEnd"/>
      <w:r w:rsidRPr="007D404E">
        <w:t xml:space="preserve"> Stack (</w:t>
      </w:r>
      <w:r w:rsidR="00E15F19" w:rsidRPr="007D404E">
        <w:t>Logstash/</w:t>
      </w:r>
      <w:r w:rsidRPr="007D404E">
        <w:t xml:space="preserve"> </w:t>
      </w:r>
      <w:proofErr w:type="spellStart"/>
      <w:r w:rsidRPr="007D404E">
        <w:t>Ingest</w:t>
      </w:r>
      <w:proofErr w:type="spellEnd"/>
      <w:r w:rsidRPr="007D404E">
        <w:t xml:space="preserve"> Pipelines)</w:t>
      </w:r>
      <w:bookmarkEnd w:id="25"/>
    </w:p>
    <w:p w14:paraId="3A19B3D7" w14:textId="5C413559" w:rsidR="007D404E" w:rsidRPr="007D404E" w:rsidRDefault="007D404E" w:rsidP="007D404E">
      <w:pPr>
        <w:pStyle w:val="Default"/>
      </w:pPr>
      <w:proofErr w:type="spellStart"/>
      <w:r w:rsidRPr="007D404E">
        <w:t>Elastic</w:t>
      </w:r>
      <w:proofErr w:type="spellEnd"/>
      <w:r w:rsidRPr="007D404E">
        <w:t xml:space="preserve"> Stack biedt uitgebreide mogelijkheden voor het verwerken en filteren van logs en metrics. Met Logstash of </w:t>
      </w:r>
      <w:proofErr w:type="spellStart"/>
      <w:r w:rsidRPr="007D404E">
        <w:t>ingest</w:t>
      </w:r>
      <w:proofErr w:type="spellEnd"/>
      <w:r w:rsidRPr="007D404E">
        <w:t xml:space="preserve"> pipelines kunnen </w:t>
      </w:r>
      <w:proofErr w:type="spellStart"/>
      <w:r w:rsidRPr="007D404E">
        <w:t>dataflows</w:t>
      </w:r>
      <w:proofErr w:type="spellEnd"/>
      <w:r w:rsidRPr="007D404E">
        <w:t xml:space="preserve"> worden ingericht om specifieke events of waarden te filteren, zoals foutcodes of specifieke velden. Filters kunnen dynamisch worden aangepast, waardoor wijzigingen zonder downtime doorgevoerd kunnen worden. De stack is schaalbaar, geschikt voor </w:t>
      </w:r>
      <w:proofErr w:type="spellStart"/>
      <w:r w:rsidRPr="007D404E">
        <w:t>multi</w:t>
      </w:r>
      <w:proofErr w:type="spellEnd"/>
      <w:r w:rsidRPr="007D404E">
        <w:t>-klantomgevingen en kan data efficiënt doorsturen naar andere systemen of dashboards voor visualisatie en verdere analyse. Met de juiste configuratie voldoet het aan standaarden zoals ISO 27001/27002, OWASP en AVG/GDPR.</w:t>
      </w:r>
      <w:r w:rsidR="00FA40F6">
        <w:t xml:space="preserve"> </w:t>
      </w:r>
      <w:sdt>
        <w:sdtPr>
          <w:id w:val="251627851"/>
          <w:citation/>
        </w:sdtPr>
        <w:sdtEndPr/>
        <w:sdtContent>
          <w:r w:rsidR="00FA40F6" w:rsidRPr="001226C7">
            <w:fldChar w:fldCharType="begin"/>
          </w:r>
          <w:r w:rsidR="00FA40F6" w:rsidRPr="001226C7">
            <w:instrText xml:space="preserve"> CITATION Ela1 \l 1033 </w:instrText>
          </w:r>
          <w:r w:rsidR="00FA40F6" w:rsidRPr="001226C7">
            <w:fldChar w:fldCharType="separate"/>
          </w:r>
          <w:r w:rsidR="002D0E03" w:rsidRPr="002D0E03">
            <w:rPr>
              <w:noProof/>
            </w:rPr>
            <w:t>(Elastic, n.d.)</w:t>
          </w:r>
          <w:r w:rsidR="00FA40F6" w:rsidRPr="001226C7">
            <w:fldChar w:fldCharType="end"/>
          </w:r>
        </w:sdtContent>
      </w:sdt>
    </w:p>
    <w:p w14:paraId="07150F22" w14:textId="77777777" w:rsidR="007D404E" w:rsidRPr="007D404E" w:rsidRDefault="007D404E" w:rsidP="007D404E">
      <w:pPr>
        <w:pStyle w:val="Default"/>
      </w:pPr>
      <w:r w:rsidRPr="007D404E">
        <w:rPr>
          <w:b/>
          <w:bCs/>
        </w:rPr>
        <w:t>Sterke punten</w:t>
      </w:r>
      <w:r w:rsidRPr="007D404E">
        <w:t>:</w:t>
      </w:r>
    </w:p>
    <w:p w14:paraId="4DF23E87" w14:textId="77777777" w:rsidR="007D404E" w:rsidRPr="007D404E" w:rsidRDefault="007D404E" w:rsidP="00A65E89">
      <w:pPr>
        <w:pStyle w:val="Default"/>
        <w:numPr>
          <w:ilvl w:val="0"/>
          <w:numId w:val="28"/>
        </w:numPr>
      </w:pPr>
      <w:r w:rsidRPr="007D404E">
        <w:t>Flexibele en krachtige filtering van logs en metrics.</w:t>
      </w:r>
    </w:p>
    <w:p w14:paraId="61559D34" w14:textId="77777777" w:rsidR="007D404E" w:rsidRPr="007D404E" w:rsidRDefault="007D404E" w:rsidP="00A65E89">
      <w:pPr>
        <w:pStyle w:val="Default"/>
        <w:numPr>
          <w:ilvl w:val="0"/>
          <w:numId w:val="28"/>
        </w:numPr>
      </w:pPr>
      <w:r w:rsidRPr="007D404E">
        <w:t>Filters kunnen eenvoudig worden aangepast via pipelines zonder impact op rest van de verwerking.</w:t>
      </w:r>
    </w:p>
    <w:p w14:paraId="2C7CBDC4" w14:textId="77777777" w:rsidR="007D404E" w:rsidRPr="007D404E" w:rsidRDefault="007D404E" w:rsidP="00A65E89">
      <w:pPr>
        <w:pStyle w:val="Default"/>
        <w:numPr>
          <w:ilvl w:val="0"/>
          <w:numId w:val="28"/>
        </w:numPr>
      </w:pPr>
      <w:r w:rsidRPr="007D404E">
        <w:t>Data kan downstream beschikbaar worden gesteld voor dashboards of andere tools.</w:t>
      </w:r>
    </w:p>
    <w:p w14:paraId="4888D4EE" w14:textId="77777777" w:rsidR="007D404E" w:rsidRPr="007D404E" w:rsidRDefault="007D404E" w:rsidP="00A65E89">
      <w:pPr>
        <w:pStyle w:val="Default"/>
        <w:numPr>
          <w:ilvl w:val="0"/>
          <w:numId w:val="28"/>
        </w:numPr>
      </w:pPr>
      <w:r w:rsidRPr="007D404E">
        <w:t xml:space="preserve">Schaalbaar en geschikt voor </w:t>
      </w:r>
      <w:proofErr w:type="spellStart"/>
      <w:r w:rsidRPr="007D404E">
        <w:t>multi</w:t>
      </w:r>
      <w:proofErr w:type="spellEnd"/>
      <w:r w:rsidRPr="007D404E">
        <w:t>-klantomgevingen.</w:t>
      </w:r>
    </w:p>
    <w:p w14:paraId="445D884D" w14:textId="77777777" w:rsidR="007D404E" w:rsidRPr="007D404E" w:rsidRDefault="007D404E" w:rsidP="00A65E89">
      <w:pPr>
        <w:pStyle w:val="Default"/>
        <w:numPr>
          <w:ilvl w:val="0"/>
          <w:numId w:val="28"/>
        </w:numPr>
      </w:pPr>
      <w:r w:rsidRPr="007D404E">
        <w:t>Voldoet aan relevante security- en compliance-standaarden bij juiste configuratie.</w:t>
      </w:r>
    </w:p>
    <w:p w14:paraId="5342C3A5" w14:textId="77777777" w:rsidR="007D404E" w:rsidRPr="007D404E" w:rsidRDefault="007D404E" w:rsidP="007D404E">
      <w:pPr>
        <w:pStyle w:val="Default"/>
      </w:pPr>
      <w:r w:rsidRPr="007D404E">
        <w:rPr>
          <w:b/>
          <w:bCs/>
        </w:rPr>
        <w:t>Beperkingen</w:t>
      </w:r>
      <w:r w:rsidRPr="007D404E">
        <w:t>:</w:t>
      </w:r>
    </w:p>
    <w:p w14:paraId="43586A55" w14:textId="77777777" w:rsidR="007D404E" w:rsidRPr="007D404E" w:rsidRDefault="007D404E" w:rsidP="00A65E89">
      <w:pPr>
        <w:pStyle w:val="Default"/>
        <w:numPr>
          <w:ilvl w:val="0"/>
          <w:numId w:val="29"/>
        </w:numPr>
      </w:pPr>
      <w:r w:rsidRPr="007D404E">
        <w:t>Setup en onderhoud vereisen technische kennis.</w:t>
      </w:r>
    </w:p>
    <w:p w14:paraId="31F40D1B" w14:textId="77777777" w:rsidR="007D404E" w:rsidRPr="007D404E" w:rsidRDefault="007D404E" w:rsidP="00A65E89">
      <w:pPr>
        <w:pStyle w:val="Default"/>
        <w:numPr>
          <w:ilvl w:val="0"/>
          <w:numId w:val="29"/>
        </w:numPr>
      </w:pPr>
      <w:r w:rsidRPr="007D404E">
        <w:lastRenderedPageBreak/>
        <w:t>Resource-intensief bij grote datasets.</w:t>
      </w:r>
    </w:p>
    <w:p w14:paraId="7AA7908F" w14:textId="77777777" w:rsidR="007D404E" w:rsidRPr="007D404E" w:rsidRDefault="007D404E" w:rsidP="00A65E89">
      <w:pPr>
        <w:pStyle w:val="Default"/>
        <w:numPr>
          <w:ilvl w:val="0"/>
          <w:numId w:val="29"/>
        </w:numPr>
      </w:pPr>
      <w:r w:rsidRPr="007D404E">
        <w:t>Geavanceerde beveiligingsfeatures vallen onder commerciële licenties.</w:t>
      </w:r>
    </w:p>
    <w:p w14:paraId="0961B04B" w14:textId="3D634D2E" w:rsidR="007D404E" w:rsidRPr="007D404E" w:rsidRDefault="007D404E" w:rsidP="007D404E">
      <w:pPr>
        <w:pStyle w:val="Default"/>
      </w:pPr>
    </w:p>
    <w:p w14:paraId="03B4E7EB" w14:textId="085A1856" w:rsidR="007D404E" w:rsidRPr="007D404E" w:rsidRDefault="007D404E" w:rsidP="007D404E">
      <w:pPr>
        <w:pStyle w:val="Heading2"/>
      </w:pPr>
      <w:bookmarkStart w:id="26" w:name="_Toc212043882"/>
      <w:r w:rsidRPr="007D404E">
        <w:t xml:space="preserve">Data </w:t>
      </w:r>
      <w:proofErr w:type="spellStart"/>
      <w:r w:rsidRPr="007D404E">
        <w:t>Prepper</w:t>
      </w:r>
      <w:proofErr w:type="spellEnd"/>
      <w:r w:rsidRPr="007D404E">
        <w:t xml:space="preserve"> (</w:t>
      </w:r>
      <w:proofErr w:type="spellStart"/>
      <w:r w:rsidRPr="007D404E">
        <w:t>OpenSearch</w:t>
      </w:r>
      <w:proofErr w:type="spellEnd"/>
      <w:r w:rsidRPr="007D404E">
        <w:t>)</w:t>
      </w:r>
      <w:bookmarkEnd w:id="26"/>
    </w:p>
    <w:p w14:paraId="4E31DE77" w14:textId="5EC59C5D" w:rsidR="007D404E" w:rsidRPr="007D404E" w:rsidRDefault="007D404E" w:rsidP="007D404E">
      <w:pPr>
        <w:pStyle w:val="Default"/>
      </w:pPr>
      <w:r w:rsidRPr="007D404E">
        <w:t xml:space="preserve">Data </w:t>
      </w:r>
      <w:proofErr w:type="spellStart"/>
      <w:r w:rsidRPr="007D404E">
        <w:t>Prepper</w:t>
      </w:r>
      <w:proofErr w:type="spellEnd"/>
      <w:r w:rsidRPr="007D404E">
        <w:t xml:space="preserve"> is ontworpen als de verwerkingscomponent voor </w:t>
      </w:r>
      <w:proofErr w:type="spellStart"/>
      <w:r w:rsidRPr="007D404E">
        <w:t>OpenSearch</w:t>
      </w:r>
      <w:proofErr w:type="spellEnd"/>
      <w:r w:rsidRPr="007D404E">
        <w:t xml:space="preserve">, met name voor het voorbereiden en transformeren van log- en metrische data. Het kan data filteren, verrijken en transformeren voordat deze wordt opgeslagen in </w:t>
      </w:r>
      <w:proofErr w:type="spellStart"/>
      <w:r w:rsidRPr="007D404E">
        <w:t>OpenSearch</w:t>
      </w:r>
      <w:proofErr w:type="spellEnd"/>
      <w:r w:rsidRPr="007D404E">
        <w:t xml:space="preserve"> of doorgestuurd naar dashboards. Data </w:t>
      </w:r>
      <w:proofErr w:type="spellStart"/>
      <w:r w:rsidRPr="007D404E">
        <w:t>Prepper</w:t>
      </w:r>
      <w:proofErr w:type="spellEnd"/>
      <w:r w:rsidRPr="007D404E">
        <w:t xml:space="preserve"> biedt een efficiënte manier om processing pipelines in te richten.</w:t>
      </w:r>
      <w:r w:rsidR="00997BBA">
        <w:t xml:space="preserve"> </w:t>
      </w:r>
      <w:sdt>
        <w:sdtPr>
          <w:id w:val="-1898959814"/>
          <w:citation/>
        </w:sdtPr>
        <w:sdtEndPr/>
        <w:sdtContent>
          <w:r w:rsidR="00997BBA">
            <w:fldChar w:fldCharType="begin"/>
          </w:r>
          <w:r w:rsidR="00997BBA" w:rsidRPr="00DF74A0">
            <w:instrText xml:space="preserve"> CITATION OpeDP \l 1033 </w:instrText>
          </w:r>
          <w:r w:rsidR="00997BBA">
            <w:fldChar w:fldCharType="separate"/>
          </w:r>
          <w:r w:rsidR="002D0E03">
            <w:rPr>
              <w:noProof/>
              <w:lang w:val="en-US"/>
            </w:rPr>
            <w:t>(OpenSearch, n.d.)</w:t>
          </w:r>
          <w:r w:rsidR="00997BBA">
            <w:fldChar w:fldCharType="end"/>
          </w:r>
        </w:sdtContent>
      </w:sdt>
    </w:p>
    <w:p w14:paraId="6A3048A1" w14:textId="77777777" w:rsidR="007D404E" w:rsidRPr="007D404E" w:rsidRDefault="007D404E" w:rsidP="007D404E">
      <w:pPr>
        <w:pStyle w:val="Default"/>
      </w:pPr>
      <w:r w:rsidRPr="007D404E">
        <w:rPr>
          <w:b/>
          <w:bCs/>
        </w:rPr>
        <w:t>Sterke punten</w:t>
      </w:r>
      <w:r w:rsidRPr="007D404E">
        <w:t>:</w:t>
      </w:r>
    </w:p>
    <w:p w14:paraId="595F3AAE" w14:textId="77777777" w:rsidR="007D404E" w:rsidRPr="007D404E" w:rsidRDefault="007D404E" w:rsidP="00A65E89">
      <w:pPr>
        <w:pStyle w:val="Default"/>
        <w:numPr>
          <w:ilvl w:val="0"/>
          <w:numId w:val="31"/>
        </w:numPr>
      </w:pPr>
      <w:r w:rsidRPr="007D404E">
        <w:t>Efficiënt en flexibel in het voorbereiden van grote hoeveelheden logs en metrics.</w:t>
      </w:r>
    </w:p>
    <w:p w14:paraId="355AF828" w14:textId="77777777" w:rsidR="007D404E" w:rsidRPr="007D404E" w:rsidRDefault="007D404E" w:rsidP="00A65E89">
      <w:pPr>
        <w:pStyle w:val="Default"/>
        <w:numPr>
          <w:ilvl w:val="0"/>
          <w:numId w:val="31"/>
        </w:numPr>
      </w:pPr>
      <w:r w:rsidRPr="007D404E">
        <w:t xml:space="preserve">Mogelijkheid om filters en </w:t>
      </w:r>
      <w:proofErr w:type="spellStart"/>
      <w:r w:rsidRPr="007D404E">
        <w:t>enrichments</w:t>
      </w:r>
      <w:proofErr w:type="spellEnd"/>
      <w:r w:rsidRPr="007D404E">
        <w:t xml:space="preserve"> dynamisch aan te passen zonder downtime.</w:t>
      </w:r>
    </w:p>
    <w:p w14:paraId="7DEEF34A" w14:textId="77777777" w:rsidR="007D404E" w:rsidRPr="007D404E" w:rsidRDefault="007D404E" w:rsidP="00A65E89">
      <w:pPr>
        <w:pStyle w:val="Default"/>
        <w:numPr>
          <w:ilvl w:val="0"/>
          <w:numId w:val="31"/>
        </w:numPr>
      </w:pPr>
      <w:r w:rsidRPr="007D404E">
        <w:t xml:space="preserve">Open source en </w:t>
      </w:r>
      <w:proofErr w:type="spellStart"/>
      <w:r w:rsidRPr="007D404E">
        <w:t>uitbreidbaar</w:t>
      </w:r>
      <w:proofErr w:type="spellEnd"/>
      <w:r w:rsidRPr="007D404E">
        <w:t xml:space="preserve"> met </w:t>
      </w:r>
      <w:proofErr w:type="spellStart"/>
      <w:r w:rsidRPr="007D404E">
        <w:t>plugins</w:t>
      </w:r>
      <w:proofErr w:type="spellEnd"/>
      <w:r w:rsidRPr="007D404E">
        <w:t>.</w:t>
      </w:r>
    </w:p>
    <w:p w14:paraId="52F85924" w14:textId="77777777" w:rsidR="007D404E" w:rsidRPr="007D404E" w:rsidRDefault="007D404E" w:rsidP="00A65E89">
      <w:pPr>
        <w:pStyle w:val="Default"/>
        <w:numPr>
          <w:ilvl w:val="0"/>
          <w:numId w:val="31"/>
        </w:numPr>
      </w:pPr>
      <w:r w:rsidRPr="007D404E">
        <w:t>Voldoet aan security- en compliance-eisen bij juiste configuratie.</w:t>
      </w:r>
    </w:p>
    <w:p w14:paraId="1C808C47" w14:textId="77777777" w:rsidR="007D404E" w:rsidRPr="007D404E" w:rsidRDefault="007D404E" w:rsidP="007D404E">
      <w:pPr>
        <w:pStyle w:val="Default"/>
      </w:pPr>
      <w:r w:rsidRPr="007D404E">
        <w:rPr>
          <w:b/>
          <w:bCs/>
        </w:rPr>
        <w:t>Beperkingen</w:t>
      </w:r>
      <w:r w:rsidRPr="007D404E">
        <w:t>:</w:t>
      </w:r>
    </w:p>
    <w:p w14:paraId="2743FE8A" w14:textId="77777777" w:rsidR="007D404E" w:rsidRPr="007D404E" w:rsidRDefault="007D404E" w:rsidP="00A65E89">
      <w:pPr>
        <w:pStyle w:val="Default"/>
        <w:numPr>
          <w:ilvl w:val="0"/>
          <w:numId w:val="30"/>
        </w:numPr>
      </w:pPr>
      <w:r w:rsidRPr="007D404E">
        <w:t>Setup en beheer vereisen technische kennis.</w:t>
      </w:r>
    </w:p>
    <w:p w14:paraId="7688C281" w14:textId="52CB83C0" w:rsidR="007D404E" w:rsidRPr="007D404E" w:rsidRDefault="007D404E" w:rsidP="00A65E89">
      <w:pPr>
        <w:pStyle w:val="Default"/>
        <w:numPr>
          <w:ilvl w:val="0"/>
          <w:numId w:val="30"/>
        </w:numPr>
      </w:pPr>
      <w:r w:rsidRPr="007D404E">
        <w:t xml:space="preserve">Niet direct geschikt voor </w:t>
      </w:r>
      <w:r w:rsidR="00653EC7">
        <w:t xml:space="preserve">meerdere </w:t>
      </w:r>
      <w:r w:rsidRPr="007D404E">
        <w:t>klantomgevingen zonder extra configuratie.</w:t>
      </w:r>
    </w:p>
    <w:p w14:paraId="779ACEEA" w14:textId="2594BAD9" w:rsidR="007D404E" w:rsidRPr="007D404E" w:rsidRDefault="007D404E" w:rsidP="007D404E">
      <w:pPr>
        <w:pStyle w:val="Default"/>
      </w:pPr>
    </w:p>
    <w:p w14:paraId="0900D12F" w14:textId="03644FEC" w:rsidR="007D404E" w:rsidRPr="007D404E" w:rsidRDefault="007D404E" w:rsidP="007D404E">
      <w:pPr>
        <w:pStyle w:val="Heading2"/>
      </w:pPr>
      <w:bookmarkStart w:id="27" w:name="_Toc212043883"/>
      <w:proofErr w:type="spellStart"/>
      <w:r w:rsidRPr="007D404E">
        <w:t>Grafana</w:t>
      </w:r>
      <w:proofErr w:type="spellEnd"/>
      <w:r w:rsidRPr="007D404E">
        <w:t xml:space="preserve"> </w:t>
      </w:r>
      <w:proofErr w:type="spellStart"/>
      <w:r w:rsidRPr="007D404E">
        <w:t>Loki</w:t>
      </w:r>
      <w:bookmarkEnd w:id="27"/>
      <w:proofErr w:type="spellEnd"/>
    </w:p>
    <w:p w14:paraId="7F65BA62" w14:textId="1D8CF4B5" w:rsidR="007D404E" w:rsidRPr="007D404E" w:rsidRDefault="007D404E" w:rsidP="007D404E">
      <w:pPr>
        <w:pStyle w:val="Default"/>
      </w:pPr>
      <w:proofErr w:type="spellStart"/>
      <w:r w:rsidRPr="007D404E">
        <w:t>Grafana</w:t>
      </w:r>
      <w:proofErr w:type="spellEnd"/>
      <w:r w:rsidRPr="007D404E">
        <w:t xml:space="preserve"> </w:t>
      </w:r>
      <w:proofErr w:type="spellStart"/>
      <w:r w:rsidRPr="007D404E">
        <w:t>Loki</w:t>
      </w:r>
      <w:proofErr w:type="spellEnd"/>
      <w:r w:rsidRPr="007D404E">
        <w:t xml:space="preserve"> is een lichtgewicht tool voor log-aggregatie en filtering. Het richt zich op snelle verwerking van </w:t>
      </w:r>
      <w:proofErr w:type="spellStart"/>
      <w:r w:rsidRPr="007D404E">
        <w:t>logdata</w:t>
      </w:r>
      <w:proofErr w:type="spellEnd"/>
      <w:r w:rsidRPr="007D404E">
        <w:t xml:space="preserve"> met behulp van labels en query’s, waardoor specifieke logregels kunnen worden uitgesloten of gemarkeerd. </w:t>
      </w:r>
      <w:proofErr w:type="spellStart"/>
      <w:r w:rsidRPr="007D404E">
        <w:t>Loki</w:t>
      </w:r>
      <w:proofErr w:type="spellEnd"/>
      <w:r w:rsidRPr="007D404E">
        <w:t xml:space="preserve"> kan data doorsturen naar dashboards zoals </w:t>
      </w:r>
      <w:proofErr w:type="spellStart"/>
      <w:r w:rsidRPr="007D404E">
        <w:t>Grafana</w:t>
      </w:r>
      <w:proofErr w:type="spellEnd"/>
      <w:r w:rsidRPr="007D404E">
        <w:t>, maar biedt zelf beperkte verwerking van metrics of traces.</w:t>
      </w:r>
      <w:r w:rsidR="00997BBA">
        <w:t xml:space="preserve"> </w:t>
      </w:r>
      <w:sdt>
        <w:sdtPr>
          <w:id w:val="522061539"/>
          <w:citation/>
        </w:sdtPr>
        <w:sdtEndPr/>
        <w:sdtContent>
          <w:r w:rsidR="00F05E35" w:rsidRPr="001226C7">
            <w:fldChar w:fldCharType="begin"/>
          </w:r>
          <w:r w:rsidR="00CF54A7">
            <w:instrText xml:space="preserve">CITATION Gra \l 1033 </w:instrText>
          </w:r>
          <w:r w:rsidR="00F05E35" w:rsidRPr="001226C7">
            <w:fldChar w:fldCharType="separate"/>
          </w:r>
          <w:r w:rsidR="002D0E03" w:rsidRPr="002D0E03">
            <w:rPr>
              <w:noProof/>
            </w:rPr>
            <w:t>(Grafana Labs, n.d.)</w:t>
          </w:r>
          <w:r w:rsidR="00F05E35" w:rsidRPr="001226C7">
            <w:fldChar w:fldCharType="end"/>
          </w:r>
        </w:sdtContent>
      </w:sdt>
    </w:p>
    <w:p w14:paraId="7CAC3849" w14:textId="77777777" w:rsidR="007D404E" w:rsidRPr="007D404E" w:rsidRDefault="007D404E" w:rsidP="007D404E">
      <w:pPr>
        <w:pStyle w:val="Default"/>
      </w:pPr>
      <w:r w:rsidRPr="007D404E">
        <w:rPr>
          <w:b/>
          <w:bCs/>
        </w:rPr>
        <w:t>Sterke punten</w:t>
      </w:r>
      <w:r w:rsidRPr="007D404E">
        <w:t>:</w:t>
      </w:r>
    </w:p>
    <w:p w14:paraId="75F83DEE" w14:textId="77777777" w:rsidR="007D404E" w:rsidRPr="007D404E" w:rsidRDefault="007D404E" w:rsidP="00A65E89">
      <w:pPr>
        <w:pStyle w:val="Default"/>
        <w:numPr>
          <w:ilvl w:val="0"/>
          <w:numId w:val="32"/>
        </w:numPr>
      </w:pPr>
      <w:r w:rsidRPr="007D404E">
        <w:t>Lichtgewicht en efficiënt, minimale performance impact bij filtering.</w:t>
      </w:r>
    </w:p>
    <w:p w14:paraId="4F6CC593" w14:textId="77777777" w:rsidR="007D404E" w:rsidRPr="007D404E" w:rsidRDefault="007D404E" w:rsidP="00A65E89">
      <w:pPr>
        <w:pStyle w:val="Default"/>
        <w:numPr>
          <w:ilvl w:val="0"/>
          <w:numId w:val="32"/>
        </w:numPr>
      </w:pPr>
      <w:r w:rsidRPr="007D404E">
        <w:t>Dynamische en eenvoudig aanpasbare filters.</w:t>
      </w:r>
    </w:p>
    <w:p w14:paraId="1AE48AD2" w14:textId="77777777" w:rsidR="007D404E" w:rsidRPr="007D404E" w:rsidRDefault="007D404E" w:rsidP="00A65E89">
      <w:pPr>
        <w:pStyle w:val="Default"/>
        <w:numPr>
          <w:ilvl w:val="0"/>
          <w:numId w:val="32"/>
        </w:numPr>
      </w:pPr>
      <w:r w:rsidRPr="007D404E">
        <w:t xml:space="preserve">Data kan beschikbaar worden gesteld voor meerdere visualisatietools zoals </w:t>
      </w:r>
      <w:proofErr w:type="spellStart"/>
      <w:r w:rsidRPr="007D404E">
        <w:t>Grafana</w:t>
      </w:r>
      <w:proofErr w:type="spellEnd"/>
      <w:r w:rsidRPr="007D404E">
        <w:t>.</w:t>
      </w:r>
    </w:p>
    <w:p w14:paraId="4CAE5BC7" w14:textId="77777777" w:rsidR="007D404E" w:rsidRPr="007D404E" w:rsidRDefault="007D404E" w:rsidP="00A65E89">
      <w:pPr>
        <w:pStyle w:val="Default"/>
        <w:numPr>
          <w:ilvl w:val="0"/>
          <w:numId w:val="32"/>
        </w:numPr>
      </w:pPr>
      <w:r w:rsidRPr="007D404E">
        <w:t>Open source, geen licentiekosten en grote community.</w:t>
      </w:r>
    </w:p>
    <w:p w14:paraId="5803B1B1" w14:textId="77777777" w:rsidR="007D404E" w:rsidRPr="007D404E" w:rsidRDefault="007D404E" w:rsidP="007D404E">
      <w:pPr>
        <w:pStyle w:val="Default"/>
      </w:pPr>
      <w:r w:rsidRPr="007D404E">
        <w:rPr>
          <w:b/>
          <w:bCs/>
        </w:rPr>
        <w:t>Beperkingen</w:t>
      </w:r>
      <w:r w:rsidRPr="007D404E">
        <w:t>:</w:t>
      </w:r>
    </w:p>
    <w:p w14:paraId="20C4A952" w14:textId="77777777" w:rsidR="007D404E" w:rsidRPr="007D404E" w:rsidRDefault="007D404E" w:rsidP="00A65E89">
      <w:pPr>
        <w:pStyle w:val="Default"/>
        <w:numPr>
          <w:ilvl w:val="0"/>
          <w:numId w:val="33"/>
        </w:numPr>
      </w:pPr>
      <w:r w:rsidRPr="007D404E">
        <w:t>Alleen geschikt voor logs; ondersteunt geen metrics of traces.</w:t>
      </w:r>
    </w:p>
    <w:p w14:paraId="33A07659" w14:textId="77777777" w:rsidR="007D404E" w:rsidRPr="007D404E" w:rsidRDefault="007D404E" w:rsidP="00A65E89">
      <w:pPr>
        <w:pStyle w:val="Default"/>
        <w:numPr>
          <w:ilvl w:val="0"/>
          <w:numId w:val="33"/>
        </w:numPr>
      </w:pPr>
      <w:r w:rsidRPr="007D404E">
        <w:lastRenderedPageBreak/>
        <w:t xml:space="preserve">Minder uitgebreid voor complexe verwerkingen vergeleken met </w:t>
      </w:r>
      <w:proofErr w:type="spellStart"/>
      <w:r w:rsidRPr="007D404E">
        <w:t>Elastic</w:t>
      </w:r>
      <w:proofErr w:type="spellEnd"/>
      <w:r w:rsidRPr="007D404E">
        <w:t xml:space="preserve">/Data </w:t>
      </w:r>
      <w:proofErr w:type="spellStart"/>
      <w:r w:rsidRPr="007D404E">
        <w:t>Prepper</w:t>
      </w:r>
      <w:proofErr w:type="spellEnd"/>
      <w:r w:rsidRPr="007D404E">
        <w:t>.</w:t>
      </w:r>
    </w:p>
    <w:p w14:paraId="58787F0A" w14:textId="7A77F9E4" w:rsidR="00EC3296" w:rsidRDefault="007D404E" w:rsidP="00A65E89">
      <w:pPr>
        <w:pStyle w:val="Default"/>
        <w:numPr>
          <w:ilvl w:val="0"/>
          <w:numId w:val="33"/>
        </w:numPr>
      </w:pPr>
      <w:r w:rsidRPr="007D404E">
        <w:t xml:space="preserve">Voor volledige enterprise-functionaliteit kan aanvullende </w:t>
      </w:r>
      <w:proofErr w:type="spellStart"/>
      <w:r w:rsidRPr="007D404E">
        <w:t>tooling</w:t>
      </w:r>
      <w:proofErr w:type="spellEnd"/>
      <w:r w:rsidRPr="007D404E">
        <w:t xml:space="preserve"> nodig zijn.</w:t>
      </w:r>
    </w:p>
    <w:p w14:paraId="7BD11923" w14:textId="77777777" w:rsidR="00A65E89" w:rsidRDefault="00A65E89" w:rsidP="00A65E89">
      <w:pPr>
        <w:pStyle w:val="Default"/>
      </w:pPr>
    </w:p>
    <w:p w14:paraId="7E504192" w14:textId="77777777" w:rsidR="008E51AB" w:rsidRDefault="008E51AB" w:rsidP="008E51AB">
      <w:pPr>
        <w:pStyle w:val="Heading2"/>
      </w:pPr>
      <w:bookmarkStart w:id="28" w:name="_Toc212043884"/>
      <w:proofErr w:type="spellStart"/>
      <w:r w:rsidRPr="008E51AB">
        <w:t>Kafka</w:t>
      </w:r>
      <w:bookmarkEnd w:id="28"/>
      <w:proofErr w:type="spellEnd"/>
    </w:p>
    <w:p w14:paraId="3BE5341F" w14:textId="020E5DDB" w:rsidR="008E51AB" w:rsidRPr="00F744E6" w:rsidRDefault="008E51AB" w:rsidP="008E51AB">
      <w:pPr>
        <w:pStyle w:val="Default"/>
        <w:rPr>
          <w:rFonts w:eastAsiaTheme="majorEastAsia"/>
        </w:rPr>
      </w:pPr>
      <w:proofErr w:type="spellStart"/>
      <w:r w:rsidRPr="008E51AB">
        <w:t>Kafka</w:t>
      </w:r>
      <w:proofErr w:type="spellEnd"/>
      <w:r w:rsidRPr="008E51AB">
        <w:t xml:space="preserve"> is een platform voor real-time streaming van logs en metrics, dat normaal gesproken wordt gebruikt voor messaging en opslag van events. Voor AmeXio kan </w:t>
      </w:r>
      <w:proofErr w:type="spellStart"/>
      <w:r w:rsidRPr="008E51AB">
        <w:t>Kafka</w:t>
      </w:r>
      <w:proofErr w:type="spellEnd"/>
      <w:r w:rsidRPr="008E51AB">
        <w:t xml:space="preserve"> echter ook worden ingezet als filtering- en </w:t>
      </w:r>
      <w:proofErr w:type="spellStart"/>
      <w:r w:rsidRPr="008E51AB">
        <w:t>verwerkingslaag</w:t>
      </w:r>
      <w:proofErr w:type="spellEnd"/>
      <w:r w:rsidRPr="008E51AB">
        <w:t>, waarbij data kan worden gefilterd of verrijkt voordat het naar downstream systemen of dashboards gaat. Dankzij de architectuur zijn filters dynamisch aanpasbaar zonder downtime en kan de tool grote hoeveelheden data efficiënt verwerken.</w:t>
      </w:r>
      <w:r w:rsidR="00F744E6">
        <w:t xml:space="preserve"> </w:t>
      </w:r>
      <w:sdt>
        <w:sdtPr>
          <w:rPr>
            <w:rFonts w:eastAsiaTheme="majorEastAsia"/>
          </w:rPr>
          <w:id w:val="1572162985"/>
          <w:citation/>
        </w:sdtPr>
        <w:sdtEndPr/>
        <w:sdtContent>
          <w:r w:rsidR="00F744E6" w:rsidRPr="001226C7">
            <w:rPr>
              <w:rFonts w:eastAsiaTheme="majorEastAsia"/>
            </w:rPr>
            <w:fldChar w:fldCharType="begin"/>
          </w:r>
          <w:r w:rsidR="00F744E6" w:rsidRPr="001226C7">
            <w:rPr>
              <w:rFonts w:eastAsiaTheme="majorEastAsia"/>
            </w:rPr>
            <w:instrText xml:space="preserve"> CITATION Apa \l 1033 </w:instrText>
          </w:r>
          <w:r w:rsidR="00F744E6" w:rsidRPr="001226C7">
            <w:rPr>
              <w:rFonts w:eastAsiaTheme="majorEastAsia"/>
            </w:rPr>
            <w:fldChar w:fldCharType="separate"/>
          </w:r>
          <w:r w:rsidR="002D0E03" w:rsidRPr="002D0E03">
            <w:rPr>
              <w:rFonts w:eastAsiaTheme="majorEastAsia"/>
              <w:noProof/>
            </w:rPr>
            <w:t>(Apache, n.d.)</w:t>
          </w:r>
          <w:r w:rsidR="00F744E6" w:rsidRPr="001226C7">
            <w:rPr>
              <w:rFonts w:eastAsiaTheme="majorEastAsia"/>
            </w:rPr>
            <w:fldChar w:fldCharType="end"/>
          </w:r>
        </w:sdtContent>
      </w:sdt>
    </w:p>
    <w:p w14:paraId="630D54CA" w14:textId="77777777" w:rsidR="008E51AB" w:rsidRPr="008E51AB" w:rsidRDefault="008E51AB" w:rsidP="008E51AB">
      <w:pPr>
        <w:pStyle w:val="Default"/>
      </w:pPr>
      <w:r w:rsidRPr="008E51AB">
        <w:rPr>
          <w:b/>
          <w:bCs/>
        </w:rPr>
        <w:t>Sterke punten</w:t>
      </w:r>
      <w:r w:rsidRPr="008E51AB">
        <w:t>:</w:t>
      </w:r>
    </w:p>
    <w:p w14:paraId="117AA6D2" w14:textId="77777777" w:rsidR="008E51AB" w:rsidRPr="008E51AB" w:rsidRDefault="008E51AB" w:rsidP="00A65E89">
      <w:pPr>
        <w:pStyle w:val="Default"/>
        <w:numPr>
          <w:ilvl w:val="0"/>
          <w:numId w:val="34"/>
        </w:numPr>
      </w:pPr>
      <w:r w:rsidRPr="008E51AB">
        <w:t>Ondersteunt real-time filtering en verwerking van grote volumes logs en metrics.</w:t>
      </w:r>
    </w:p>
    <w:p w14:paraId="295E8D2C" w14:textId="77777777" w:rsidR="008E51AB" w:rsidRPr="008E51AB" w:rsidRDefault="008E51AB" w:rsidP="00A65E89">
      <w:pPr>
        <w:pStyle w:val="Default"/>
        <w:numPr>
          <w:ilvl w:val="0"/>
          <w:numId w:val="34"/>
        </w:numPr>
      </w:pPr>
      <w:r w:rsidRPr="008E51AB">
        <w:t xml:space="preserve">Dynamisch aanpasbare filters tijdens </w:t>
      </w:r>
      <w:proofErr w:type="spellStart"/>
      <w:r w:rsidRPr="008E51AB">
        <w:t>runtime</w:t>
      </w:r>
      <w:proofErr w:type="spellEnd"/>
      <w:r w:rsidRPr="008E51AB">
        <w:t>, zonder onderbreking van de verwerking.</w:t>
      </w:r>
    </w:p>
    <w:p w14:paraId="2B5AA462" w14:textId="77777777" w:rsidR="008E51AB" w:rsidRPr="008E51AB" w:rsidRDefault="008E51AB" w:rsidP="00A65E89">
      <w:pPr>
        <w:pStyle w:val="Default"/>
        <w:numPr>
          <w:ilvl w:val="0"/>
          <w:numId w:val="34"/>
        </w:numPr>
      </w:pPr>
      <w:r w:rsidRPr="008E51AB">
        <w:t xml:space="preserve">Data kan veilig en efficiënt door </w:t>
      </w:r>
      <w:proofErr w:type="spellStart"/>
      <w:r w:rsidRPr="008E51AB">
        <w:t>Kafka</w:t>
      </w:r>
      <w:proofErr w:type="spellEnd"/>
      <w:r w:rsidRPr="008E51AB">
        <w:t xml:space="preserve"> naar andere systemen of dashboards worden gestuurd.</w:t>
      </w:r>
    </w:p>
    <w:p w14:paraId="4F60FD72" w14:textId="77777777" w:rsidR="008E51AB" w:rsidRPr="008E51AB" w:rsidRDefault="008E51AB" w:rsidP="00A65E89">
      <w:pPr>
        <w:pStyle w:val="Default"/>
        <w:numPr>
          <w:ilvl w:val="0"/>
          <w:numId w:val="34"/>
        </w:numPr>
      </w:pPr>
      <w:r w:rsidRPr="008E51AB">
        <w:t xml:space="preserve">Geschikt voor </w:t>
      </w:r>
      <w:proofErr w:type="spellStart"/>
      <w:r w:rsidRPr="008E51AB">
        <w:t>multi</w:t>
      </w:r>
      <w:proofErr w:type="spellEnd"/>
      <w:r w:rsidRPr="008E51AB">
        <w:t>-klantomgevingen.</w:t>
      </w:r>
    </w:p>
    <w:p w14:paraId="18AD7849" w14:textId="77777777" w:rsidR="008E51AB" w:rsidRPr="008E51AB" w:rsidRDefault="008E51AB" w:rsidP="008E51AB">
      <w:pPr>
        <w:pStyle w:val="Default"/>
      </w:pPr>
      <w:r w:rsidRPr="008E51AB">
        <w:rPr>
          <w:b/>
          <w:bCs/>
        </w:rPr>
        <w:t>Beperkingen</w:t>
      </w:r>
      <w:r w:rsidRPr="008E51AB">
        <w:t>:</w:t>
      </w:r>
    </w:p>
    <w:p w14:paraId="51EC503A" w14:textId="77777777" w:rsidR="008E51AB" w:rsidRPr="008E51AB" w:rsidRDefault="008E51AB" w:rsidP="00A65E89">
      <w:pPr>
        <w:pStyle w:val="Default"/>
        <w:numPr>
          <w:ilvl w:val="0"/>
          <w:numId w:val="35"/>
        </w:numPr>
      </w:pPr>
      <w:r w:rsidRPr="008E51AB">
        <w:t xml:space="preserve">Complexe setup en beheer van </w:t>
      </w:r>
      <w:proofErr w:type="spellStart"/>
      <w:r w:rsidRPr="008E51AB">
        <w:t>Kafka</w:t>
      </w:r>
      <w:proofErr w:type="spellEnd"/>
      <w:r w:rsidRPr="008E51AB">
        <w:t>-clusters vereist technische kennis.</w:t>
      </w:r>
    </w:p>
    <w:p w14:paraId="71CE9463" w14:textId="77777777" w:rsidR="008E51AB" w:rsidRPr="008E51AB" w:rsidRDefault="008E51AB" w:rsidP="00A65E89">
      <w:pPr>
        <w:pStyle w:val="Default"/>
        <w:numPr>
          <w:ilvl w:val="0"/>
          <w:numId w:val="35"/>
        </w:numPr>
      </w:pPr>
      <w:r w:rsidRPr="008E51AB">
        <w:t>Resource-intensief bij grote hoeveelheden data.</w:t>
      </w:r>
    </w:p>
    <w:p w14:paraId="1D1F9992" w14:textId="77777777" w:rsidR="008E51AB" w:rsidRDefault="008E51AB" w:rsidP="00A65E89">
      <w:pPr>
        <w:pStyle w:val="Default"/>
        <w:numPr>
          <w:ilvl w:val="0"/>
          <w:numId w:val="35"/>
        </w:numPr>
      </w:pPr>
      <w:r w:rsidRPr="008E51AB">
        <w:t xml:space="preserve">Commerciële </w:t>
      </w:r>
      <w:proofErr w:type="spellStart"/>
      <w:r w:rsidRPr="008E51AB">
        <w:t>managed</w:t>
      </w:r>
      <w:proofErr w:type="spellEnd"/>
      <w:r w:rsidRPr="008E51AB">
        <w:t xml:space="preserve"> services (bijv. </w:t>
      </w:r>
      <w:proofErr w:type="spellStart"/>
      <w:r w:rsidRPr="008E51AB">
        <w:t>Confluent</w:t>
      </w:r>
      <w:proofErr w:type="spellEnd"/>
      <w:r w:rsidRPr="008E51AB">
        <w:t xml:space="preserve"> Cloud, Amazon MSK) brengen extra kosten met zich mee.</w:t>
      </w:r>
    </w:p>
    <w:p w14:paraId="15E221ED" w14:textId="77777777" w:rsidR="00C44A0B" w:rsidRDefault="00C44A0B" w:rsidP="00C44A0B">
      <w:pPr>
        <w:pStyle w:val="Default"/>
        <w:rPr>
          <w:b/>
          <w:bCs/>
          <w:lang w:val="en-NL"/>
        </w:rPr>
      </w:pPr>
    </w:p>
    <w:p w14:paraId="25214212" w14:textId="77777777" w:rsidR="00A65E89" w:rsidRDefault="00A65E89">
      <w:pPr>
        <w:spacing w:line="276" w:lineRule="auto"/>
        <w:rPr>
          <w:rFonts w:ascii="Lexend SemiBold" w:eastAsiaTheme="majorEastAsia" w:hAnsi="Lexend SemiBold" w:cstheme="majorBidi"/>
          <w:color w:val="ED6C24" w:themeColor="accent3"/>
          <w:sz w:val="36"/>
          <w:szCs w:val="36"/>
        </w:rPr>
      </w:pPr>
      <w:r>
        <w:br w:type="page"/>
      </w:r>
    </w:p>
    <w:p w14:paraId="2706E3EE" w14:textId="0D34294E" w:rsidR="00C44A0B" w:rsidRDefault="00C44A0B" w:rsidP="00C44A0B">
      <w:pPr>
        <w:pStyle w:val="Heading2"/>
      </w:pPr>
      <w:bookmarkStart w:id="29" w:name="_Toc212043885"/>
      <w:r w:rsidRPr="00C44A0B">
        <w:lastRenderedPageBreak/>
        <w:t>OpenTelemetry Collector</w:t>
      </w:r>
      <w:bookmarkEnd w:id="29"/>
    </w:p>
    <w:p w14:paraId="5D0A715B" w14:textId="73214887" w:rsidR="00C44A0B" w:rsidRPr="00C44A0B" w:rsidRDefault="00C44A0B" w:rsidP="00C44A0B">
      <w:pPr>
        <w:pStyle w:val="Default"/>
      </w:pPr>
      <w:r w:rsidRPr="00C44A0B">
        <w:t xml:space="preserve">OpenTelemetry Collector verzamelt logs, metrics en traces en kan daarnaast eenvoudige filtering en </w:t>
      </w:r>
      <w:proofErr w:type="spellStart"/>
      <w:r w:rsidRPr="00C44A0B">
        <w:t>enrichments</w:t>
      </w:r>
      <w:proofErr w:type="spellEnd"/>
      <w:r w:rsidRPr="00C44A0B">
        <w:t xml:space="preserve"> uitvoeren voordat data naar downstream dashboards of systemen wordt gestuurd. Filters kunnen bijvoorbeeld bepaalde events of statussen uitsluiten. De tool is lichtgewicht, </w:t>
      </w:r>
      <w:proofErr w:type="spellStart"/>
      <w:r w:rsidRPr="00C44A0B">
        <w:t>uitbreidbaar</w:t>
      </w:r>
      <w:proofErr w:type="spellEnd"/>
      <w:r w:rsidRPr="00C44A0B">
        <w:t xml:space="preserve"> via plug-ins en geschikt voor </w:t>
      </w:r>
      <w:proofErr w:type="spellStart"/>
      <w:r w:rsidRPr="00C44A0B">
        <w:t>multi</w:t>
      </w:r>
      <w:proofErr w:type="spellEnd"/>
      <w:r w:rsidRPr="00C44A0B">
        <w:t>-klantomgevingen. Dit maakt het een goede optie voor basisverwerking bij AmeXio, naast dataverzameling.</w:t>
      </w:r>
      <w:r w:rsidR="00D21ABD">
        <w:t xml:space="preserve"> </w:t>
      </w:r>
      <w:sdt>
        <w:sdtPr>
          <w:id w:val="-2029709641"/>
          <w:citation/>
        </w:sdtPr>
        <w:sdtEndPr/>
        <w:sdtContent>
          <w:r w:rsidR="00D21ABD" w:rsidRPr="001226C7">
            <w:fldChar w:fldCharType="begin"/>
          </w:r>
          <w:r w:rsidR="00D21ABD" w:rsidRPr="001226C7">
            <w:instrText xml:space="preserve"> CITATION Ope2 \l 1033 </w:instrText>
          </w:r>
          <w:r w:rsidR="00D21ABD" w:rsidRPr="001226C7">
            <w:fldChar w:fldCharType="separate"/>
          </w:r>
          <w:r w:rsidR="002D0E03" w:rsidRPr="002D0E03">
            <w:rPr>
              <w:noProof/>
            </w:rPr>
            <w:t>(OpenTelemetry, n.d.)</w:t>
          </w:r>
          <w:r w:rsidR="00D21ABD" w:rsidRPr="001226C7">
            <w:fldChar w:fldCharType="end"/>
          </w:r>
        </w:sdtContent>
      </w:sdt>
    </w:p>
    <w:p w14:paraId="74ABA3AC" w14:textId="77777777" w:rsidR="00C44A0B" w:rsidRPr="00C44A0B" w:rsidRDefault="00C44A0B" w:rsidP="00C44A0B">
      <w:pPr>
        <w:pStyle w:val="Default"/>
      </w:pPr>
      <w:r w:rsidRPr="00243660">
        <w:rPr>
          <w:b/>
          <w:bCs/>
        </w:rPr>
        <w:t>Sterke punten</w:t>
      </w:r>
      <w:r w:rsidRPr="00C44A0B">
        <w:t>:</w:t>
      </w:r>
    </w:p>
    <w:p w14:paraId="77B2E1BC" w14:textId="77777777" w:rsidR="00C44A0B" w:rsidRPr="00C44A0B" w:rsidRDefault="00C44A0B" w:rsidP="00A65E89">
      <w:pPr>
        <w:pStyle w:val="Default"/>
        <w:numPr>
          <w:ilvl w:val="0"/>
          <w:numId w:val="36"/>
        </w:numPr>
      </w:pPr>
      <w:r w:rsidRPr="00C44A0B">
        <w:t xml:space="preserve">Ondersteunt logs, metrics en traces; alle drie is een pluspunt voor </w:t>
      </w:r>
      <w:proofErr w:type="spellStart"/>
      <w:r w:rsidRPr="00C44A0B">
        <w:t>observability</w:t>
      </w:r>
      <w:proofErr w:type="spellEnd"/>
      <w:r w:rsidRPr="00C44A0B">
        <w:t>.</w:t>
      </w:r>
    </w:p>
    <w:p w14:paraId="248AEB00" w14:textId="77777777" w:rsidR="00C44A0B" w:rsidRPr="00C44A0B" w:rsidRDefault="00C44A0B" w:rsidP="00A65E89">
      <w:pPr>
        <w:pStyle w:val="Default"/>
        <w:numPr>
          <w:ilvl w:val="0"/>
          <w:numId w:val="36"/>
        </w:numPr>
      </w:pPr>
      <w:r w:rsidRPr="00C44A0B">
        <w:t xml:space="preserve">Basisfiltering en </w:t>
      </w:r>
      <w:proofErr w:type="spellStart"/>
      <w:r w:rsidRPr="00C44A0B">
        <w:t>enrichments</w:t>
      </w:r>
      <w:proofErr w:type="spellEnd"/>
      <w:r w:rsidRPr="00C44A0B">
        <w:t xml:space="preserve"> bij de bron; vermindert downstream load.</w:t>
      </w:r>
    </w:p>
    <w:p w14:paraId="006622AA" w14:textId="77777777" w:rsidR="00C44A0B" w:rsidRPr="00C44A0B" w:rsidRDefault="00C44A0B" w:rsidP="00A65E89">
      <w:pPr>
        <w:pStyle w:val="Default"/>
        <w:numPr>
          <w:ilvl w:val="0"/>
          <w:numId w:val="36"/>
        </w:numPr>
      </w:pPr>
      <w:r w:rsidRPr="00C44A0B">
        <w:t>Uitbreidbaar via plug-ins en kan samenwerken met meerdere dashboards of systemen.</w:t>
      </w:r>
    </w:p>
    <w:p w14:paraId="694C880E" w14:textId="77777777" w:rsidR="00C44A0B" w:rsidRPr="00C44A0B" w:rsidRDefault="00C44A0B" w:rsidP="00A65E89">
      <w:pPr>
        <w:pStyle w:val="Default"/>
        <w:numPr>
          <w:ilvl w:val="0"/>
          <w:numId w:val="36"/>
        </w:numPr>
      </w:pPr>
      <w:r w:rsidRPr="00C44A0B">
        <w:t>Ondersteunt veilige datatransmissie via TLS en configuratie voor authenticatie/</w:t>
      </w:r>
      <w:proofErr w:type="spellStart"/>
      <w:r w:rsidRPr="00C44A0B">
        <w:t>authorisatie</w:t>
      </w:r>
      <w:proofErr w:type="spellEnd"/>
      <w:r w:rsidRPr="00C44A0B">
        <w:t>.</w:t>
      </w:r>
    </w:p>
    <w:p w14:paraId="380C790C" w14:textId="77777777" w:rsidR="00C44A0B" w:rsidRPr="00C44A0B" w:rsidRDefault="00C44A0B" w:rsidP="00A65E89">
      <w:pPr>
        <w:pStyle w:val="Default"/>
        <w:numPr>
          <w:ilvl w:val="0"/>
          <w:numId w:val="36"/>
        </w:numPr>
      </w:pPr>
      <w:r w:rsidRPr="00C44A0B">
        <w:t>Geen licentiekosten.</w:t>
      </w:r>
    </w:p>
    <w:p w14:paraId="518CA22A" w14:textId="77777777" w:rsidR="00C44A0B" w:rsidRPr="00C44A0B" w:rsidRDefault="00C44A0B" w:rsidP="00C44A0B">
      <w:pPr>
        <w:pStyle w:val="Default"/>
      </w:pPr>
      <w:r w:rsidRPr="00243660">
        <w:rPr>
          <w:b/>
          <w:bCs/>
        </w:rPr>
        <w:t>Beperkingen</w:t>
      </w:r>
      <w:r w:rsidRPr="00C44A0B">
        <w:t>:</w:t>
      </w:r>
    </w:p>
    <w:p w14:paraId="1B36192D" w14:textId="77777777" w:rsidR="00C44A0B" w:rsidRPr="00C44A0B" w:rsidRDefault="00C44A0B" w:rsidP="00A65E89">
      <w:pPr>
        <w:pStyle w:val="Default"/>
        <w:numPr>
          <w:ilvl w:val="0"/>
          <w:numId w:val="37"/>
        </w:numPr>
      </w:pPr>
      <w:r w:rsidRPr="00C44A0B">
        <w:t>Geavanceerde filtering vereist technische kennis.</w:t>
      </w:r>
    </w:p>
    <w:p w14:paraId="057086C1" w14:textId="77777777" w:rsidR="00C44A0B" w:rsidRPr="00C44A0B" w:rsidRDefault="00C44A0B" w:rsidP="00A65E89">
      <w:pPr>
        <w:pStyle w:val="Default"/>
        <w:numPr>
          <w:ilvl w:val="0"/>
          <w:numId w:val="37"/>
        </w:numPr>
      </w:pPr>
      <w:r w:rsidRPr="00C44A0B">
        <w:t>Minder flexibel vergeleken met volledig maatwerk voor complexe verwerking.</w:t>
      </w:r>
    </w:p>
    <w:p w14:paraId="48EE3E74" w14:textId="77777777" w:rsidR="00C44A0B" w:rsidRPr="00C44A0B" w:rsidRDefault="00C44A0B" w:rsidP="00A65E89">
      <w:pPr>
        <w:pStyle w:val="Default"/>
        <w:numPr>
          <w:ilvl w:val="0"/>
          <w:numId w:val="37"/>
        </w:numPr>
      </w:pPr>
      <w:r w:rsidRPr="00C44A0B">
        <w:t xml:space="preserve">Extra </w:t>
      </w:r>
      <w:proofErr w:type="spellStart"/>
      <w:r w:rsidRPr="00C44A0B">
        <w:t>tuning</w:t>
      </w:r>
      <w:proofErr w:type="spellEnd"/>
      <w:r w:rsidRPr="00C44A0B">
        <w:t xml:space="preserve"> nodig bij zeer grote volumes of complexe filtering.</w:t>
      </w:r>
    </w:p>
    <w:p w14:paraId="76DEC5A6" w14:textId="62BE0439" w:rsidR="00C44A0B" w:rsidRPr="00C44A0B" w:rsidRDefault="00C44A0B" w:rsidP="00C44A0B">
      <w:pPr>
        <w:pStyle w:val="Default"/>
      </w:pPr>
    </w:p>
    <w:p w14:paraId="47E8CBD6" w14:textId="48E0A0FD" w:rsidR="00C44A0B" w:rsidRDefault="00C44A0B" w:rsidP="00C44A0B">
      <w:pPr>
        <w:pStyle w:val="Heading2"/>
      </w:pPr>
      <w:bookmarkStart w:id="30" w:name="_Toc212043886"/>
      <w:proofErr w:type="spellStart"/>
      <w:r w:rsidRPr="00C44A0B">
        <w:t>Datadog</w:t>
      </w:r>
      <w:bookmarkEnd w:id="30"/>
      <w:proofErr w:type="spellEnd"/>
    </w:p>
    <w:p w14:paraId="5B516584" w14:textId="6CCB3064" w:rsidR="00C44A0B" w:rsidRPr="00C44A0B" w:rsidRDefault="00C44A0B" w:rsidP="00C44A0B">
      <w:pPr>
        <w:pStyle w:val="Default"/>
      </w:pPr>
      <w:proofErr w:type="spellStart"/>
      <w:r w:rsidRPr="00C44A0B">
        <w:t>Datadog</w:t>
      </w:r>
      <w:proofErr w:type="spellEnd"/>
      <w:r w:rsidRPr="00C44A0B">
        <w:t xml:space="preserve"> is een </w:t>
      </w:r>
      <w:proofErr w:type="spellStart"/>
      <w:r w:rsidRPr="00C44A0B">
        <w:t>cloud</w:t>
      </w:r>
      <w:proofErr w:type="spellEnd"/>
      <w:r w:rsidRPr="00C44A0B">
        <w:t xml:space="preserve">-gebaseerde </w:t>
      </w:r>
      <w:proofErr w:type="spellStart"/>
      <w:r w:rsidRPr="00C44A0B">
        <w:t>observability</w:t>
      </w:r>
      <w:proofErr w:type="spellEnd"/>
      <w:r w:rsidRPr="00C44A0B">
        <w:t xml:space="preserve">-oplossing die logs, metrics en traces kan verzamelen en verwerken. Filtering en </w:t>
      </w:r>
      <w:proofErr w:type="spellStart"/>
      <w:r w:rsidRPr="00C44A0B">
        <w:t>enrichments</w:t>
      </w:r>
      <w:proofErr w:type="spellEnd"/>
      <w:r w:rsidRPr="00C44A0B">
        <w:t xml:space="preserve"> kunnen dynamisch worden toegepast om specifieke events of statussen te markeren of uit te sluiten. Data kan veilig beschikbaar worden gesteld voor dashboards en andere systemen, en de tool ondersteunt meerdere klantomgevingen.</w:t>
      </w:r>
      <w:r w:rsidR="00600604">
        <w:t xml:space="preserve"> </w:t>
      </w:r>
      <w:sdt>
        <w:sdtPr>
          <w:id w:val="-714657592"/>
          <w:citation/>
        </w:sdtPr>
        <w:sdtEndPr/>
        <w:sdtContent>
          <w:r w:rsidR="00600604" w:rsidRPr="001226C7">
            <w:fldChar w:fldCharType="begin"/>
          </w:r>
          <w:r w:rsidR="00600604" w:rsidRPr="001226C7">
            <w:instrText xml:space="preserve"> CITATION Dat \l 1033 </w:instrText>
          </w:r>
          <w:r w:rsidR="00600604" w:rsidRPr="001226C7">
            <w:fldChar w:fldCharType="separate"/>
          </w:r>
          <w:r w:rsidR="002D0E03" w:rsidRPr="002D0E03">
            <w:rPr>
              <w:noProof/>
            </w:rPr>
            <w:t>(Datadog, n.d.)</w:t>
          </w:r>
          <w:r w:rsidR="00600604" w:rsidRPr="001226C7">
            <w:fldChar w:fldCharType="end"/>
          </w:r>
        </w:sdtContent>
      </w:sdt>
    </w:p>
    <w:p w14:paraId="5CB06EAA" w14:textId="77777777" w:rsidR="00C44A0B" w:rsidRPr="00C44A0B" w:rsidRDefault="00C44A0B" w:rsidP="00C44A0B">
      <w:pPr>
        <w:pStyle w:val="Default"/>
      </w:pPr>
      <w:r w:rsidRPr="00243660">
        <w:rPr>
          <w:b/>
          <w:bCs/>
        </w:rPr>
        <w:t>Sterke punten</w:t>
      </w:r>
      <w:r w:rsidRPr="00C44A0B">
        <w:t>:</w:t>
      </w:r>
    </w:p>
    <w:p w14:paraId="7792574E" w14:textId="77777777" w:rsidR="00C44A0B" w:rsidRPr="00C44A0B" w:rsidRDefault="00C44A0B" w:rsidP="00A65E89">
      <w:pPr>
        <w:pStyle w:val="Default"/>
        <w:numPr>
          <w:ilvl w:val="0"/>
          <w:numId w:val="38"/>
        </w:numPr>
      </w:pPr>
      <w:r w:rsidRPr="00C44A0B">
        <w:t xml:space="preserve">Ondersteunt logs, metrics en traces; geschikt voor complete </w:t>
      </w:r>
      <w:proofErr w:type="spellStart"/>
      <w:r w:rsidRPr="00C44A0B">
        <w:t>observability</w:t>
      </w:r>
      <w:proofErr w:type="spellEnd"/>
      <w:r w:rsidRPr="00C44A0B">
        <w:t>.</w:t>
      </w:r>
    </w:p>
    <w:p w14:paraId="442C4C96" w14:textId="77777777" w:rsidR="00C44A0B" w:rsidRPr="00C44A0B" w:rsidRDefault="00C44A0B" w:rsidP="00A65E89">
      <w:pPr>
        <w:pStyle w:val="Default"/>
        <w:numPr>
          <w:ilvl w:val="0"/>
          <w:numId w:val="38"/>
        </w:numPr>
      </w:pPr>
      <w:r w:rsidRPr="00C44A0B">
        <w:t xml:space="preserve">Geavanceerde filtering en </w:t>
      </w:r>
      <w:proofErr w:type="spellStart"/>
      <w:r w:rsidRPr="00C44A0B">
        <w:t>enrichments</w:t>
      </w:r>
      <w:proofErr w:type="spellEnd"/>
      <w:r w:rsidRPr="00C44A0B">
        <w:t xml:space="preserve"> mogelijk, dynamisch aanpasbaar.</w:t>
      </w:r>
    </w:p>
    <w:p w14:paraId="7282FD11" w14:textId="77777777" w:rsidR="00C44A0B" w:rsidRPr="00C44A0B" w:rsidRDefault="00C44A0B" w:rsidP="00A65E89">
      <w:pPr>
        <w:pStyle w:val="Default"/>
        <w:numPr>
          <w:ilvl w:val="0"/>
          <w:numId w:val="38"/>
        </w:numPr>
      </w:pPr>
      <w:r w:rsidRPr="00C44A0B">
        <w:t>Data kan veilig doorgegeven worden aan downstream systemen of dashboards.</w:t>
      </w:r>
    </w:p>
    <w:p w14:paraId="26336891" w14:textId="77777777" w:rsidR="00C44A0B" w:rsidRPr="00C44A0B" w:rsidRDefault="00C44A0B" w:rsidP="00A65E89">
      <w:pPr>
        <w:pStyle w:val="Default"/>
        <w:numPr>
          <w:ilvl w:val="0"/>
          <w:numId w:val="38"/>
        </w:numPr>
      </w:pPr>
      <w:r w:rsidRPr="00C44A0B">
        <w:t>Multi-klantomgevingen worden ondersteund.</w:t>
      </w:r>
    </w:p>
    <w:p w14:paraId="1D3F5207" w14:textId="77777777" w:rsidR="00C44A0B" w:rsidRPr="00C44A0B" w:rsidRDefault="00C44A0B" w:rsidP="00A65E89">
      <w:pPr>
        <w:pStyle w:val="Default"/>
        <w:numPr>
          <w:ilvl w:val="0"/>
          <w:numId w:val="38"/>
        </w:numPr>
      </w:pPr>
      <w:r w:rsidRPr="00C44A0B">
        <w:t>Voldoet aan internationale standaarden (ISO 27001, GDPR).</w:t>
      </w:r>
    </w:p>
    <w:p w14:paraId="213A97BC" w14:textId="77777777" w:rsidR="00C44A0B" w:rsidRPr="00C44A0B" w:rsidRDefault="00C44A0B" w:rsidP="00C44A0B">
      <w:pPr>
        <w:pStyle w:val="Default"/>
      </w:pPr>
      <w:r w:rsidRPr="00243660">
        <w:rPr>
          <w:b/>
          <w:bCs/>
        </w:rPr>
        <w:t>Beperkingen</w:t>
      </w:r>
      <w:r w:rsidRPr="00C44A0B">
        <w:t>:</w:t>
      </w:r>
    </w:p>
    <w:p w14:paraId="5FDBBBD2" w14:textId="77777777" w:rsidR="00C44A0B" w:rsidRPr="00C44A0B" w:rsidRDefault="00C44A0B" w:rsidP="00A65E89">
      <w:pPr>
        <w:pStyle w:val="Default"/>
        <w:numPr>
          <w:ilvl w:val="0"/>
          <w:numId w:val="39"/>
        </w:numPr>
      </w:pPr>
      <w:r w:rsidRPr="00C44A0B">
        <w:lastRenderedPageBreak/>
        <w:t>Hoge licentiekosten, afhankelijk van volume en features.</w:t>
      </w:r>
    </w:p>
    <w:p w14:paraId="0BC14DCB" w14:textId="77777777" w:rsidR="00C44A0B" w:rsidRPr="00C44A0B" w:rsidRDefault="00C44A0B" w:rsidP="00A65E89">
      <w:pPr>
        <w:pStyle w:val="Default"/>
        <w:numPr>
          <w:ilvl w:val="0"/>
          <w:numId w:val="39"/>
        </w:numPr>
      </w:pPr>
      <w:r w:rsidRPr="00C44A0B">
        <w:t xml:space="preserve">Afhankelijk van </w:t>
      </w:r>
      <w:proofErr w:type="spellStart"/>
      <w:r w:rsidRPr="00C44A0B">
        <w:t>cloudomgeving</w:t>
      </w:r>
      <w:proofErr w:type="spellEnd"/>
      <w:r w:rsidRPr="00C44A0B">
        <w:t>; minder geschikt voor volledig on-</w:t>
      </w:r>
      <w:proofErr w:type="spellStart"/>
      <w:r w:rsidRPr="00C44A0B">
        <w:t>premise</w:t>
      </w:r>
      <w:proofErr w:type="spellEnd"/>
      <w:r w:rsidRPr="00C44A0B">
        <w:t xml:space="preserve"> </w:t>
      </w:r>
      <w:proofErr w:type="spellStart"/>
      <w:r w:rsidRPr="00C44A0B">
        <w:t>setups</w:t>
      </w:r>
      <w:proofErr w:type="spellEnd"/>
      <w:r w:rsidRPr="00C44A0B">
        <w:t>.</w:t>
      </w:r>
    </w:p>
    <w:p w14:paraId="11D22ACF" w14:textId="77777777" w:rsidR="00C44A0B" w:rsidRPr="00C44A0B" w:rsidRDefault="00C44A0B" w:rsidP="00A65E89">
      <w:pPr>
        <w:pStyle w:val="Default"/>
        <w:numPr>
          <w:ilvl w:val="0"/>
          <w:numId w:val="39"/>
        </w:numPr>
      </w:pPr>
      <w:r w:rsidRPr="00C44A0B">
        <w:t>Integratie met bestaande systemen kan complex zijn.</w:t>
      </w:r>
    </w:p>
    <w:p w14:paraId="46C0F44E" w14:textId="457AE868" w:rsidR="00C44A0B" w:rsidRPr="00C44A0B" w:rsidRDefault="00C44A0B" w:rsidP="00C44A0B">
      <w:pPr>
        <w:pStyle w:val="Default"/>
      </w:pPr>
    </w:p>
    <w:p w14:paraId="2F9294BC" w14:textId="77777777" w:rsidR="00C44A0B" w:rsidRDefault="00C44A0B" w:rsidP="00C44A0B">
      <w:pPr>
        <w:pStyle w:val="Heading2"/>
      </w:pPr>
      <w:bookmarkStart w:id="31" w:name="_Toc212043887"/>
      <w:proofErr w:type="spellStart"/>
      <w:r w:rsidRPr="00C44A0B">
        <w:t>Splunk</w:t>
      </w:r>
      <w:bookmarkEnd w:id="31"/>
      <w:proofErr w:type="spellEnd"/>
    </w:p>
    <w:p w14:paraId="73693B82" w14:textId="40C46ECC" w:rsidR="00C44A0B" w:rsidRPr="00C44A0B" w:rsidRDefault="00C44A0B" w:rsidP="00C44A0B">
      <w:pPr>
        <w:pStyle w:val="Default"/>
      </w:pPr>
      <w:proofErr w:type="spellStart"/>
      <w:r w:rsidRPr="00C44A0B">
        <w:t>Splunk</w:t>
      </w:r>
      <w:proofErr w:type="spellEnd"/>
      <w:r w:rsidRPr="00C44A0B">
        <w:t xml:space="preserve"> biedt uitgebreide mogelijkheden voor het verwerken van logs, metrics en traces. Verwerking vindt plaats in de Heavy </w:t>
      </w:r>
      <w:proofErr w:type="spellStart"/>
      <w:r w:rsidRPr="00C44A0B">
        <w:t>Forwarder</w:t>
      </w:r>
      <w:proofErr w:type="spellEnd"/>
      <w:r w:rsidRPr="00C44A0B">
        <w:t xml:space="preserve"> (pre-processing) en </w:t>
      </w:r>
      <w:proofErr w:type="spellStart"/>
      <w:r w:rsidRPr="00C44A0B">
        <w:t>Indexers</w:t>
      </w:r>
      <w:proofErr w:type="spellEnd"/>
      <w:r w:rsidRPr="00C44A0B">
        <w:t xml:space="preserve"> (parsing en indexatie), waardoor filters flexibel kunnen worden toegepast en data efficiënt beschikbaar wordt gemaakt voor downstream tools of dashboards. Geschikt voor </w:t>
      </w:r>
      <w:proofErr w:type="spellStart"/>
      <w:r w:rsidRPr="00C44A0B">
        <w:t>multi</w:t>
      </w:r>
      <w:proofErr w:type="spellEnd"/>
      <w:r w:rsidRPr="00C44A0B">
        <w:t>-klantomgevingen en enterprise-</w:t>
      </w:r>
      <w:proofErr w:type="spellStart"/>
      <w:r w:rsidRPr="00C44A0B">
        <w:t>scale</w:t>
      </w:r>
      <w:proofErr w:type="spellEnd"/>
      <w:r w:rsidRPr="00C44A0B">
        <w:t xml:space="preserve"> workloads.</w:t>
      </w:r>
      <w:r w:rsidR="000D1A40">
        <w:t xml:space="preserve"> </w:t>
      </w:r>
      <w:sdt>
        <w:sdtPr>
          <w:id w:val="1641156090"/>
          <w:citation/>
        </w:sdtPr>
        <w:sdtEndPr/>
        <w:sdtContent>
          <w:r w:rsidR="000D1A40" w:rsidRPr="001226C7">
            <w:fldChar w:fldCharType="begin"/>
          </w:r>
          <w:r w:rsidR="000D1A40" w:rsidRPr="001226C7">
            <w:instrText xml:space="preserve">CITATION Spl1 \l 1033 </w:instrText>
          </w:r>
          <w:r w:rsidR="000D1A40" w:rsidRPr="001226C7">
            <w:fldChar w:fldCharType="separate"/>
          </w:r>
          <w:r w:rsidR="002D0E03" w:rsidRPr="002D0E03">
            <w:rPr>
              <w:noProof/>
            </w:rPr>
            <w:t>(Splunk, n.d.)</w:t>
          </w:r>
          <w:r w:rsidR="000D1A40" w:rsidRPr="001226C7">
            <w:fldChar w:fldCharType="end"/>
          </w:r>
        </w:sdtContent>
      </w:sdt>
    </w:p>
    <w:p w14:paraId="271CEF00" w14:textId="77777777" w:rsidR="00C44A0B" w:rsidRPr="00C44A0B" w:rsidRDefault="00C44A0B" w:rsidP="00C44A0B">
      <w:pPr>
        <w:pStyle w:val="Default"/>
      </w:pPr>
      <w:r w:rsidRPr="00243660">
        <w:rPr>
          <w:b/>
          <w:bCs/>
        </w:rPr>
        <w:t>Sterke punten</w:t>
      </w:r>
      <w:r w:rsidRPr="00C44A0B">
        <w:t>:</w:t>
      </w:r>
    </w:p>
    <w:p w14:paraId="1C09A7BF" w14:textId="77777777" w:rsidR="00C44A0B" w:rsidRPr="00C44A0B" w:rsidRDefault="00C44A0B" w:rsidP="00A65E89">
      <w:pPr>
        <w:pStyle w:val="Default"/>
        <w:numPr>
          <w:ilvl w:val="0"/>
          <w:numId w:val="40"/>
        </w:numPr>
      </w:pPr>
      <w:r w:rsidRPr="00C44A0B">
        <w:t xml:space="preserve">Ondersteunt logs, metrics en traces; volledig </w:t>
      </w:r>
      <w:proofErr w:type="spellStart"/>
      <w:r w:rsidRPr="00C44A0B">
        <w:t>observability</w:t>
      </w:r>
      <w:proofErr w:type="spellEnd"/>
      <w:r w:rsidRPr="00C44A0B">
        <w:t>-compatibel.</w:t>
      </w:r>
    </w:p>
    <w:p w14:paraId="39750E92" w14:textId="77777777" w:rsidR="00C44A0B" w:rsidRPr="00C44A0B" w:rsidRDefault="00C44A0B" w:rsidP="00A65E89">
      <w:pPr>
        <w:pStyle w:val="Default"/>
        <w:numPr>
          <w:ilvl w:val="0"/>
          <w:numId w:val="40"/>
        </w:numPr>
      </w:pPr>
      <w:r w:rsidRPr="00C44A0B">
        <w:t>Geavanceerde en aanpasbare filtering en correlatie mogelijk.</w:t>
      </w:r>
    </w:p>
    <w:p w14:paraId="5ABCDC1E" w14:textId="77777777" w:rsidR="00C44A0B" w:rsidRPr="00C44A0B" w:rsidRDefault="00C44A0B" w:rsidP="00A65E89">
      <w:pPr>
        <w:pStyle w:val="Default"/>
        <w:numPr>
          <w:ilvl w:val="0"/>
          <w:numId w:val="40"/>
        </w:numPr>
      </w:pPr>
      <w:r w:rsidRPr="00C44A0B">
        <w:t>Enterprise-</w:t>
      </w:r>
      <w:proofErr w:type="spellStart"/>
      <w:r w:rsidRPr="00C44A0B">
        <w:t>grade</w:t>
      </w:r>
      <w:proofErr w:type="spellEnd"/>
      <w:r w:rsidRPr="00C44A0B">
        <w:t xml:space="preserve"> schaalbaarheid en betrouwbaarheid; kan grote datasets aan.</w:t>
      </w:r>
    </w:p>
    <w:p w14:paraId="1A554604" w14:textId="77777777" w:rsidR="00C44A0B" w:rsidRPr="00C44A0B" w:rsidRDefault="00C44A0B" w:rsidP="00A65E89">
      <w:pPr>
        <w:pStyle w:val="Default"/>
        <w:numPr>
          <w:ilvl w:val="0"/>
          <w:numId w:val="40"/>
        </w:numPr>
      </w:pPr>
      <w:r w:rsidRPr="00C44A0B">
        <w:t>Data kan veilig doorgegeven worden aan andere dashboards en systemen.</w:t>
      </w:r>
    </w:p>
    <w:p w14:paraId="546BB622" w14:textId="77777777" w:rsidR="00C44A0B" w:rsidRPr="00C44A0B" w:rsidRDefault="00C44A0B" w:rsidP="00A65E89">
      <w:pPr>
        <w:pStyle w:val="Default"/>
        <w:numPr>
          <w:ilvl w:val="0"/>
          <w:numId w:val="40"/>
        </w:numPr>
      </w:pPr>
      <w:r w:rsidRPr="00C44A0B">
        <w:t>Voldoet aan internationale standaarden (ISO 27001, GDPR).</w:t>
      </w:r>
    </w:p>
    <w:p w14:paraId="43371669" w14:textId="77777777" w:rsidR="00C44A0B" w:rsidRPr="00C44A0B" w:rsidRDefault="00C44A0B" w:rsidP="00C44A0B">
      <w:pPr>
        <w:pStyle w:val="Default"/>
      </w:pPr>
      <w:r w:rsidRPr="00243660">
        <w:rPr>
          <w:b/>
          <w:bCs/>
        </w:rPr>
        <w:t>Beperkingen</w:t>
      </w:r>
      <w:r w:rsidRPr="00C44A0B">
        <w:t>:</w:t>
      </w:r>
    </w:p>
    <w:p w14:paraId="33638EBD" w14:textId="77777777" w:rsidR="00C44A0B" w:rsidRPr="00C44A0B" w:rsidRDefault="00C44A0B" w:rsidP="00A65E89">
      <w:pPr>
        <w:pStyle w:val="Default"/>
        <w:numPr>
          <w:ilvl w:val="0"/>
          <w:numId w:val="41"/>
        </w:numPr>
      </w:pPr>
      <w:r w:rsidRPr="00C44A0B">
        <w:t>Hoge licentiekosten, afhankelijk van datavolume en licentiemodel.</w:t>
      </w:r>
    </w:p>
    <w:p w14:paraId="0D67C546" w14:textId="77777777" w:rsidR="00C44A0B" w:rsidRPr="00C44A0B" w:rsidRDefault="00C44A0B" w:rsidP="00A65E89">
      <w:pPr>
        <w:pStyle w:val="Default"/>
        <w:numPr>
          <w:ilvl w:val="0"/>
          <w:numId w:val="41"/>
        </w:numPr>
      </w:pPr>
      <w:r w:rsidRPr="00C44A0B">
        <w:t>Complexe setup en beheer; vereist technische kennis.</w:t>
      </w:r>
    </w:p>
    <w:p w14:paraId="6107D563" w14:textId="77777777" w:rsidR="00C44A0B" w:rsidRPr="00C44A0B" w:rsidRDefault="00C44A0B" w:rsidP="00A65E89">
      <w:pPr>
        <w:pStyle w:val="Default"/>
        <w:numPr>
          <w:ilvl w:val="0"/>
          <w:numId w:val="41"/>
        </w:numPr>
      </w:pPr>
      <w:r w:rsidRPr="00C44A0B">
        <w:t>Resource-intensief bij grote datasets.</w:t>
      </w:r>
    </w:p>
    <w:p w14:paraId="04921155" w14:textId="77777777" w:rsidR="00C44A0B" w:rsidRDefault="00C44A0B" w:rsidP="00A65E89">
      <w:pPr>
        <w:pStyle w:val="Default"/>
        <w:numPr>
          <w:ilvl w:val="0"/>
          <w:numId w:val="41"/>
        </w:numPr>
      </w:pPr>
      <w:r w:rsidRPr="00C44A0B">
        <w:t xml:space="preserve">Afhankelijk van commerciële licentie en updates van </w:t>
      </w:r>
      <w:proofErr w:type="spellStart"/>
      <w:r w:rsidRPr="00C44A0B">
        <w:t>Splunk</w:t>
      </w:r>
      <w:proofErr w:type="spellEnd"/>
      <w:r w:rsidRPr="00C44A0B">
        <w:t>.</w:t>
      </w:r>
    </w:p>
    <w:p w14:paraId="31802A46" w14:textId="77777777" w:rsidR="000D7D7B" w:rsidRDefault="000D7D7B" w:rsidP="000D7D7B">
      <w:pPr>
        <w:pStyle w:val="Default"/>
        <w:rPr>
          <w:b/>
          <w:bCs/>
        </w:rPr>
      </w:pPr>
    </w:p>
    <w:p w14:paraId="640ACBAA" w14:textId="77777777" w:rsidR="00A65E89" w:rsidRDefault="00A65E89">
      <w:pPr>
        <w:spacing w:line="276" w:lineRule="auto"/>
        <w:rPr>
          <w:rFonts w:ascii="Lexend SemiBold" w:eastAsiaTheme="majorEastAsia" w:hAnsi="Lexend SemiBold" w:cstheme="majorBidi"/>
          <w:color w:val="ED6C24" w:themeColor="accent3"/>
          <w:sz w:val="36"/>
          <w:szCs w:val="36"/>
        </w:rPr>
      </w:pPr>
      <w:r>
        <w:br w:type="page"/>
      </w:r>
    </w:p>
    <w:p w14:paraId="7156169E" w14:textId="1FBE568B" w:rsidR="000D7D7B" w:rsidRPr="000D7D7B" w:rsidRDefault="000D7D7B" w:rsidP="000D7D7B">
      <w:pPr>
        <w:pStyle w:val="Heading2"/>
      </w:pPr>
      <w:bookmarkStart w:id="32" w:name="_Toc212043888"/>
      <w:r w:rsidRPr="000D7D7B">
        <w:lastRenderedPageBreak/>
        <w:t>Evaluatie en aanbevolen opties voor dataverwerking</w:t>
      </w:r>
      <w:bookmarkEnd w:id="32"/>
    </w:p>
    <w:p w14:paraId="0EAE9799" w14:textId="77777777" w:rsidR="000D7D7B" w:rsidRPr="000D7D7B" w:rsidRDefault="000D7D7B" w:rsidP="000D7D7B">
      <w:pPr>
        <w:pStyle w:val="Default"/>
      </w:pPr>
      <w:r w:rsidRPr="000D7D7B">
        <w:t xml:space="preserve">Op basis van de selectiecriteria komt Data </w:t>
      </w:r>
      <w:proofErr w:type="spellStart"/>
      <w:r w:rsidRPr="000D7D7B">
        <w:t>Prepper</w:t>
      </w:r>
      <w:proofErr w:type="spellEnd"/>
      <w:r w:rsidRPr="000D7D7B">
        <w:t xml:space="preserve"> naar voren als de meest geschikte optie voor de verwerking van monitoringdata binnen AmeXio.</w:t>
      </w:r>
    </w:p>
    <w:p w14:paraId="5AFA8725" w14:textId="77777777" w:rsidR="000D7D7B" w:rsidRPr="000D7D7B" w:rsidRDefault="000D7D7B" w:rsidP="000D7D7B">
      <w:pPr>
        <w:pStyle w:val="Default"/>
      </w:pPr>
      <w:r w:rsidRPr="000D7D7B">
        <w:t xml:space="preserve">Data </w:t>
      </w:r>
      <w:proofErr w:type="spellStart"/>
      <w:r w:rsidRPr="000D7D7B">
        <w:t>Prepper</w:t>
      </w:r>
      <w:proofErr w:type="spellEnd"/>
      <w:r w:rsidRPr="000D7D7B">
        <w:t xml:space="preserve"> is ontworpen voor het efficiënt filteren en verwerken van logs, metrics en traces. Filters, </w:t>
      </w:r>
      <w:proofErr w:type="spellStart"/>
      <w:r w:rsidRPr="000D7D7B">
        <w:t>enrichments</w:t>
      </w:r>
      <w:proofErr w:type="spellEnd"/>
      <w:r w:rsidRPr="000D7D7B">
        <w:t xml:space="preserve"> en routing kunnen modulair worden aangepast, waardoor verwerking betrouwbaar blijft en performance niet onnodig wordt belast. De tool ondersteunt </w:t>
      </w:r>
      <w:proofErr w:type="spellStart"/>
      <w:r w:rsidRPr="000D7D7B">
        <w:t>multi</w:t>
      </w:r>
      <w:proofErr w:type="spellEnd"/>
      <w:r w:rsidRPr="000D7D7B">
        <w:t>-klantomgevingen en maakt veilige overdracht van data mogelijk naar downstream dashboards of systemen. Dit sluit aan bij de behoefte om grote hoeveelheden monitoringdata uit verschillende omgevingen centraal en consistent te verwerken.</w:t>
      </w:r>
    </w:p>
    <w:p w14:paraId="581F89FB" w14:textId="77777777" w:rsidR="000D7D7B" w:rsidRPr="000D7D7B" w:rsidRDefault="000D7D7B" w:rsidP="000D7D7B">
      <w:pPr>
        <w:pStyle w:val="Default"/>
      </w:pPr>
      <w:r w:rsidRPr="000D7D7B">
        <w:t xml:space="preserve">Naast Data </w:t>
      </w:r>
      <w:proofErr w:type="spellStart"/>
      <w:r w:rsidRPr="000D7D7B">
        <w:t>Prepper</w:t>
      </w:r>
      <w:proofErr w:type="spellEnd"/>
      <w:r w:rsidRPr="000D7D7B">
        <w:t xml:space="preserve"> zijn er twee andere tools die in specifieke situaties een waardevolle aanvulling kunnen zijn:</w:t>
      </w:r>
    </w:p>
    <w:p w14:paraId="4CFD3F78" w14:textId="5A89FFF3" w:rsidR="000D7D7B" w:rsidRPr="000D7D7B" w:rsidRDefault="000D7D7B" w:rsidP="00A65E89">
      <w:pPr>
        <w:pStyle w:val="Default"/>
        <w:numPr>
          <w:ilvl w:val="0"/>
          <w:numId w:val="42"/>
        </w:numPr>
      </w:pPr>
      <w:r w:rsidRPr="000D7D7B">
        <w:t xml:space="preserve">Logstash/ </w:t>
      </w:r>
      <w:proofErr w:type="spellStart"/>
      <w:r w:rsidRPr="000D7D7B">
        <w:t>Ingest</w:t>
      </w:r>
      <w:proofErr w:type="spellEnd"/>
      <w:r w:rsidRPr="000D7D7B">
        <w:t xml:space="preserve"> pipelines (</w:t>
      </w:r>
      <w:proofErr w:type="spellStart"/>
      <w:r w:rsidRPr="000D7D7B">
        <w:t>Elastic</w:t>
      </w:r>
      <w:proofErr w:type="spellEnd"/>
      <w:r w:rsidRPr="000D7D7B">
        <w:t xml:space="preserve"> Stack) bieden uitgebreide mogelijkheden voor het filteren en transformeren van logs en metrics. Door pipelines kunnen filters en </w:t>
      </w:r>
      <w:proofErr w:type="spellStart"/>
      <w:r w:rsidRPr="000D7D7B">
        <w:t>enrichments</w:t>
      </w:r>
      <w:proofErr w:type="spellEnd"/>
      <w:r w:rsidRPr="000D7D7B">
        <w:t xml:space="preserve"> eenvoudig worden aangepast, waardoor de verwerking flexibel blijft zonder impact op de rest van de datastroom. Logstash is vooral geschikt voor organisaties die al een </w:t>
      </w:r>
      <w:proofErr w:type="spellStart"/>
      <w:r w:rsidRPr="000D7D7B">
        <w:t>Elastic</w:t>
      </w:r>
      <w:proofErr w:type="spellEnd"/>
      <w:r w:rsidRPr="000D7D7B">
        <w:t>-omgeving gebruiken of een bewezen open-source oplossing zoeken voor grote volumes data.</w:t>
      </w:r>
    </w:p>
    <w:p w14:paraId="2A78BDE7" w14:textId="7AB4B177" w:rsidR="000D7D7B" w:rsidRPr="000D7D7B" w:rsidRDefault="000D7D7B" w:rsidP="00A65E89">
      <w:pPr>
        <w:pStyle w:val="Default"/>
        <w:numPr>
          <w:ilvl w:val="0"/>
          <w:numId w:val="42"/>
        </w:numPr>
      </w:pPr>
      <w:proofErr w:type="spellStart"/>
      <w:r w:rsidRPr="000D7D7B">
        <w:t>Datadog</w:t>
      </w:r>
      <w:proofErr w:type="spellEnd"/>
      <w:r w:rsidRPr="000D7D7B">
        <w:t xml:space="preserve"> ondersteunt logs, metrics en traces en biedt dynamische filtering en </w:t>
      </w:r>
      <w:proofErr w:type="spellStart"/>
      <w:r w:rsidRPr="000D7D7B">
        <w:t>enrichments</w:t>
      </w:r>
      <w:proofErr w:type="spellEnd"/>
      <w:r w:rsidRPr="000D7D7B">
        <w:t xml:space="preserve">. De tool maakt veilige beschikbaarheid van data mogelijk voor dashboards en downstream-systemen en ondersteunt meerdere klantomgevingen. </w:t>
      </w:r>
      <w:proofErr w:type="spellStart"/>
      <w:r w:rsidRPr="000D7D7B">
        <w:t>Datadog</w:t>
      </w:r>
      <w:proofErr w:type="spellEnd"/>
      <w:r w:rsidRPr="000D7D7B">
        <w:t xml:space="preserve"> is met name geschikt voor organisaties die </w:t>
      </w:r>
      <w:proofErr w:type="spellStart"/>
      <w:r w:rsidRPr="000D7D7B">
        <w:t>cloud</w:t>
      </w:r>
      <w:proofErr w:type="spellEnd"/>
      <w:r w:rsidRPr="000D7D7B">
        <w:t xml:space="preserve">-gebaseerde verwerking willen inzetten of </w:t>
      </w:r>
      <w:r w:rsidR="00CC5B4F">
        <w:t xml:space="preserve">de </w:t>
      </w:r>
      <w:r w:rsidRPr="000D7D7B">
        <w:t xml:space="preserve">SaaS-functionaliteit </w:t>
      </w:r>
      <w:r w:rsidR="00CC5B4F">
        <w:t xml:space="preserve">van </w:t>
      </w:r>
      <w:proofErr w:type="spellStart"/>
      <w:r w:rsidR="00CC5B4F">
        <w:t>Datadog</w:t>
      </w:r>
      <w:proofErr w:type="spellEnd"/>
      <w:r w:rsidRPr="000D7D7B">
        <w:t xml:space="preserve"> willen </w:t>
      </w:r>
      <w:r w:rsidR="00CC5B4F">
        <w:t>gebruiken</w:t>
      </w:r>
      <w:r w:rsidRPr="000D7D7B">
        <w:t>.</w:t>
      </w:r>
    </w:p>
    <w:p w14:paraId="7F207D14" w14:textId="1BDF71F7" w:rsidR="00DE0ACD" w:rsidRPr="00DE0ACD" w:rsidRDefault="000D7D7B" w:rsidP="00CC5B4F">
      <w:pPr>
        <w:pStyle w:val="Default"/>
      </w:pPr>
      <w:r w:rsidRPr="000D7D7B">
        <w:t xml:space="preserve">Door Data </w:t>
      </w:r>
      <w:proofErr w:type="spellStart"/>
      <w:r w:rsidRPr="000D7D7B">
        <w:t>Prepper</w:t>
      </w:r>
      <w:proofErr w:type="spellEnd"/>
      <w:r w:rsidRPr="000D7D7B">
        <w:t xml:space="preserve"> als </w:t>
      </w:r>
      <w:r w:rsidR="00CC5B4F">
        <w:t>tool</w:t>
      </w:r>
      <w:r w:rsidRPr="000D7D7B">
        <w:t xml:space="preserve"> te gebruiken voor verwerking en waar nodig aan te vullen met Logstash/</w:t>
      </w:r>
      <w:proofErr w:type="spellStart"/>
      <w:r w:rsidRPr="000D7D7B">
        <w:t>ingest</w:t>
      </w:r>
      <w:proofErr w:type="spellEnd"/>
      <w:r w:rsidRPr="000D7D7B">
        <w:t xml:space="preserve"> pipelines, kan AmeXio een robuuste, efficiënte en toekomstbestendige </w:t>
      </w:r>
      <w:proofErr w:type="spellStart"/>
      <w:r w:rsidRPr="000D7D7B">
        <w:t>verwerkingslaag</w:t>
      </w:r>
      <w:proofErr w:type="spellEnd"/>
      <w:r w:rsidRPr="000D7D7B">
        <w:t xml:space="preserve"> opzetten. Deze combinatie biedt flexibiliteit voor verschillende klantomgevingen, voldoet aan beveiligingseisen, en houdt de monitoringinfrastructuur schaalbaar en onderhoudbaar.</w:t>
      </w:r>
      <w:r w:rsidR="00E5499A">
        <w:br w:type="page"/>
      </w:r>
    </w:p>
    <w:p w14:paraId="034A0743" w14:textId="201338AB" w:rsidR="00DE0ACD" w:rsidRPr="001469D1" w:rsidRDefault="00DE0ACD" w:rsidP="00F35F2E">
      <w:pPr>
        <w:pStyle w:val="Default"/>
        <w:rPr>
          <w:rFonts w:eastAsiaTheme="majorEastAsia"/>
          <w:lang w:val="en-NL"/>
        </w:rPr>
        <w:sectPr w:rsidR="00DE0ACD" w:rsidRPr="001469D1" w:rsidSect="00196222">
          <w:footerReference w:type="even" r:id="rId18"/>
          <w:footerReference w:type="default" r:id="rId19"/>
          <w:pgSz w:w="11894" w:h="16819" w:code="9"/>
          <w:pgMar w:top="1656" w:right="1440" w:bottom="1871" w:left="1440" w:header="578" w:footer="720" w:gutter="0"/>
          <w:pgNumType w:start="1"/>
          <w:cols w:space="708"/>
          <w:docGrid w:linePitch="360"/>
        </w:sectPr>
      </w:pPr>
    </w:p>
    <w:p w14:paraId="20A1282B" w14:textId="30626A5E" w:rsidR="00F378CA" w:rsidRDefault="00F378CA" w:rsidP="00540572">
      <w:pPr>
        <w:pStyle w:val="Heading1"/>
        <w:spacing w:line="276" w:lineRule="auto"/>
      </w:pPr>
      <w:bookmarkStart w:id="33" w:name="_Toc212043889"/>
      <w:r w:rsidRPr="00CD7263">
        <w:lastRenderedPageBreak/>
        <mc:AlternateContent>
          <mc:Choice Requires="wps">
            <w:drawing>
              <wp:anchor distT="0" distB="0" distL="114300" distR="114300" simplePos="0" relativeHeight="251670536" behindDoc="1" locked="0" layoutInCell="1" allowOverlap="1" wp14:anchorId="4F6233C6" wp14:editId="0569141E">
                <wp:simplePos x="0" y="0"/>
                <wp:positionH relativeFrom="column">
                  <wp:posOffset>-965200</wp:posOffset>
                </wp:positionH>
                <wp:positionV relativeFrom="paragraph">
                  <wp:posOffset>-1026160</wp:posOffset>
                </wp:positionV>
                <wp:extent cx="7581900" cy="2087880"/>
                <wp:effectExtent l="0" t="0" r="0" b="7620"/>
                <wp:wrapNone/>
                <wp:docPr id="904257026"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79280" id="Rectangle 15" o:spid="_x0000_s1026" style="position:absolute;margin-left:-76pt;margin-top:-80.8pt;width:597pt;height:164.4pt;z-index:-251645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CD7263">
        <w:drawing>
          <wp:anchor distT="0" distB="0" distL="114300" distR="114300" simplePos="0" relativeHeight="251671560" behindDoc="0" locked="1" layoutInCell="1" allowOverlap="1" wp14:anchorId="2B356691" wp14:editId="3AAC8DD6">
            <wp:simplePos x="0" y="0"/>
            <wp:positionH relativeFrom="column">
              <wp:posOffset>-64770</wp:posOffset>
            </wp:positionH>
            <wp:positionV relativeFrom="page">
              <wp:posOffset>496570</wp:posOffset>
            </wp:positionV>
            <wp:extent cx="1583055" cy="445770"/>
            <wp:effectExtent l="0" t="0" r="0" b="0"/>
            <wp:wrapNone/>
            <wp:docPr id="1302196980"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AC5D04">
        <w:t>D</w:t>
      </w:r>
      <w:r w:rsidR="00AC5D04" w:rsidRPr="00AC5D04">
        <w:t>ataopslag</w:t>
      </w:r>
      <w:bookmarkEnd w:id="33"/>
    </w:p>
    <w:p w14:paraId="2CAF8318" w14:textId="77777777" w:rsidR="00AC5D04" w:rsidRDefault="00AC5D04" w:rsidP="00AC5D04"/>
    <w:p w14:paraId="479AE3F9" w14:textId="77777777" w:rsidR="00AC5D04" w:rsidRDefault="00AC5D04" w:rsidP="00AC5D04"/>
    <w:p w14:paraId="755CAC4E" w14:textId="77777777" w:rsidR="00A42332" w:rsidRDefault="00A42332" w:rsidP="00A42332">
      <w:pPr>
        <w:pStyle w:val="Default"/>
      </w:pPr>
    </w:p>
    <w:p w14:paraId="738777C0" w14:textId="64DC6006" w:rsidR="00A42332" w:rsidRPr="00A42332" w:rsidRDefault="00A42332" w:rsidP="00A42332">
      <w:pPr>
        <w:pStyle w:val="Default"/>
      </w:pPr>
      <w:r w:rsidRPr="00A42332">
        <w:t xml:space="preserve">Voor het monitoren en visualiseren van logs, metrics en traces is het essentieel dat de data veilig en betrouwbaar wordt opgeslagen. De opslag vormt de basis voor historische analyses, dashboards en </w:t>
      </w:r>
      <w:proofErr w:type="spellStart"/>
      <w:r w:rsidRPr="00A42332">
        <w:t>alerting</w:t>
      </w:r>
      <w:proofErr w:type="spellEnd"/>
      <w:r w:rsidRPr="00A42332">
        <w:t xml:space="preserve">, en moet daarom schaalbaar, toekomstbestendig en </w:t>
      </w:r>
      <w:proofErr w:type="spellStart"/>
      <w:r w:rsidRPr="00A42332">
        <w:t>multi</w:t>
      </w:r>
      <w:proofErr w:type="spellEnd"/>
      <w:r w:rsidRPr="00A42332">
        <w:t>-klantvriendelijk zijn.</w:t>
      </w:r>
    </w:p>
    <w:p w14:paraId="2F09E66E" w14:textId="77777777" w:rsidR="00A42332" w:rsidRPr="00A42332" w:rsidRDefault="00A42332" w:rsidP="00A42332">
      <w:pPr>
        <w:pStyle w:val="Default"/>
      </w:pPr>
      <w:r w:rsidRPr="00A42332">
        <w:t>In dit hoofdstuk worden verschillende opslagoplossingen besproken die geschikt zijn voor het opslaan van functionele en prestatiegerichte monitoringdata. De nadruk ligt op:</w:t>
      </w:r>
    </w:p>
    <w:p w14:paraId="29D9D02C" w14:textId="77777777" w:rsidR="00A42332" w:rsidRPr="00A42332" w:rsidRDefault="00A42332" w:rsidP="00717A10">
      <w:pPr>
        <w:pStyle w:val="Default"/>
        <w:numPr>
          <w:ilvl w:val="0"/>
          <w:numId w:val="43"/>
        </w:numPr>
      </w:pPr>
      <w:r w:rsidRPr="00A42332">
        <w:t>Veilige opslag: voldoen aan standaarden zoals DORA, NIS2 en ISO 27001/27002, en ondersteuning voor encryptie en toegangsbeheer.</w:t>
      </w:r>
    </w:p>
    <w:p w14:paraId="2413E308" w14:textId="77777777" w:rsidR="00A42332" w:rsidRPr="00A42332" w:rsidRDefault="00A42332" w:rsidP="00717A10">
      <w:pPr>
        <w:pStyle w:val="Default"/>
        <w:numPr>
          <w:ilvl w:val="0"/>
          <w:numId w:val="43"/>
        </w:numPr>
      </w:pPr>
      <w:r w:rsidRPr="00A42332">
        <w:t>Performance en schaalbaarheid: grote hoeveelheden data efficiënt kunnen verwerken en toegankelijk maken.</w:t>
      </w:r>
    </w:p>
    <w:p w14:paraId="29F9627B" w14:textId="77777777" w:rsidR="00A42332" w:rsidRPr="00A42332" w:rsidRDefault="00A42332" w:rsidP="00717A10">
      <w:pPr>
        <w:pStyle w:val="Default"/>
        <w:numPr>
          <w:ilvl w:val="0"/>
          <w:numId w:val="43"/>
        </w:numPr>
      </w:pPr>
      <w:r w:rsidRPr="00A42332">
        <w:t>Flexibiliteit en toekomstbestendigheid: compatibel met verschillende datatypes (logs, metrics, traces) en eenvoudig te integreren met bestaande en toekomstige visualisatie- en monitoringtools.</w:t>
      </w:r>
    </w:p>
    <w:p w14:paraId="5F43C17A" w14:textId="7BFFD2EF" w:rsidR="00A42332" w:rsidRPr="00A42332" w:rsidRDefault="00A42332" w:rsidP="00A42332">
      <w:pPr>
        <w:pStyle w:val="Default"/>
      </w:pPr>
      <w:r w:rsidRPr="00A42332">
        <w:t xml:space="preserve">De tools zijn beoordeeld op functionaliteit, prestaties, security, </w:t>
      </w:r>
      <w:proofErr w:type="spellStart"/>
      <w:r w:rsidRPr="00A42332">
        <w:t>multi</w:t>
      </w:r>
      <w:proofErr w:type="spellEnd"/>
      <w:r w:rsidRPr="00A42332">
        <w:t xml:space="preserve">-klantomgevingen en integratiemogelijkheden, zodat AmeXio een betrouwbare en </w:t>
      </w:r>
      <w:r w:rsidR="00537E52">
        <w:t>toekomstbestendige</w:t>
      </w:r>
      <w:r w:rsidRPr="00A42332">
        <w:t xml:space="preserve"> opslag</w:t>
      </w:r>
      <w:r w:rsidR="00537E52">
        <w:t>-</w:t>
      </w:r>
      <w:r w:rsidRPr="00A42332">
        <w:t>laag kan opzetten voor haar monitoringsomgeving.</w:t>
      </w:r>
    </w:p>
    <w:p w14:paraId="2BD486C3" w14:textId="77777777" w:rsidR="000C428C" w:rsidRDefault="000C428C" w:rsidP="000C428C">
      <w:pPr>
        <w:pStyle w:val="Default"/>
        <w:rPr>
          <w:rFonts w:eastAsiaTheme="majorEastAsia"/>
        </w:rPr>
      </w:pPr>
    </w:p>
    <w:p w14:paraId="70F71057" w14:textId="77777777" w:rsidR="001C44A7" w:rsidRPr="001C44A7" w:rsidRDefault="001C44A7" w:rsidP="00A458D1">
      <w:pPr>
        <w:pStyle w:val="Heading2"/>
      </w:pPr>
      <w:bookmarkStart w:id="34" w:name="_Toc212043890"/>
      <w:proofErr w:type="spellStart"/>
      <w:r w:rsidRPr="001C44A7">
        <w:t>OpenSearch</w:t>
      </w:r>
      <w:bookmarkEnd w:id="34"/>
      <w:proofErr w:type="spellEnd"/>
    </w:p>
    <w:p w14:paraId="513ADEC1" w14:textId="6D0AD3F8" w:rsidR="001C44A7" w:rsidRPr="001C44A7" w:rsidRDefault="001C44A7" w:rsidP="00200CD9">
      <w:pPr>
        <w:spacing w:line="276" w:lineRule="auto"/>
      </w:pPr>
      <w:proofErr w:type="spellStart"/>
      <w:r w:rsidRPr="001C44A7">
        <w:t>OpenSearch</w:t>
      </w:r>
      <w:proofErr w:type="spellEnd"/>
      <w:r w:rsidRPr="001C44A7">
        <w:t xml:space="preserve"> is een open-source zoek- en analysetool die gebruikt kan worden voor zowel opslag als indexering van logs, metrics en traces. Het systeem biedt krachtige zoekfunctionaliteit en ondersteunt real-time data-analyse in combinatie met dashboards zoals </w:t>
      </w:r>
      <w:proofErr w:type="spellStart"/>
      <w:r w:rsidRPr="001C44A7">
        <w:t>Grafana</w:t>
      </w:r>
      <w:proofErr w:type="spellEnd"/>
      <w:r w:rsidRPr="001C44A7">
        <w:t xml:space="preserve"> of </w:t>
      </w:r>
      <w:proofErr w:type="spellStart"/>
      <w:r w:rsidRPr="001C44A7">
        <w:t>Kibana</w:t>
      </w:r>
      <w:proofErr w:type="spellEnd"/>
      <w:r w:rsidRPr="001C44A7">
        <w:t xml:space="preserve">. </w:t>
      </w:r>
      <w:proofErr w:type="spellStart"/>
      <w:r w:rsidRPr="001C44A7">
        <w:t>OpenSearch</w:t>
      </w:r>
      <w:proofErr w:type="spellEnd"/>
      <w:r w:rsidRPr="001C44A7">
        <w:t xml:space="preserve"> is schaalbaar, ondersteunt </w:t>
      </w:r>
      <w:proofErr w:type="spellStart"/>
      <w:r w:rsidRPr="001C44A7">
        <w:t>multi</w:t>
      </w:r>
      <w:proofErr w:type="spellEnd"/>
      <w:r w:rsidRPr="001C44A7">
        <w:t xml:space="preserve">-klantomgevingen en biedt uitgebreide beveiligingsmogelijkheden via </w:t>
      </w:r>
      <w:proofErr w:type="spellStart"/>
      <w:r w:rsidRPr="001C44A7">
        <w:t>role-based</w:t>
      </w:r>
      <w:proofErr w:type="spellEnd"/>
      <w:r w:rsidRPr="001C44A7">
        <w:t xml:space="preserve"> access control en encryptie. </w:t>
      </w:r>
      <w:sdt>
        <w:sdtPr>
          <w:id w:val="598914113"/>
          <w:citation/>
        </w:sdtPr>
        <w:sdtEndPr/>
        <w:sdtContent>
          <w:r w:rsidR="00200CD9" w:rsidRPr="001226C7">
            <w:fldChar w:fldCharType="begin"/>
          </w:r>
          <w:r w:rsidR="00200CD9" w:rsidRPr="001226C7">
            <w:instrText xml:space="preserve"> CITATION Ope4 \l 1033 </w:instrText>
          </w:r>
          <w:r w:rsidR="00200CD9" w:rsidRPr="001226C7">
            <w:fldChar w:fldCharType="separate"/>
          </w:r>
          <w:r w:rsidR="002D0E03" w:rsidRPr="002D0E03">
            <w:rPr>
              <w:noProof/>
            </w:rPr>
            <w:t>(Opensearch, n.d.)</w:t>
          </w:r>
          <w:r w:rsidR="00200CD9" w:rsidRPr="001226C7">
            <w:fldChar w:fldCharType="end"/>
          </w:r>
        </w:sdtContent>
      </w:sdt>
    </w:p>
    <w:p w14:paraId="03A2815C" w14:textId="77777777" w:rsidR="001C44A7" w:rsidRDefault="001C44A7" w:rsidP="001C44A7">
      <w:pPr>
        <w:pStyle w:val="Default"/>
      </w:pPr>
      <w:r w:rsidRPr="001C44A7">
        <w:rPr>
          <w:b/>
          <w:bCs/>
        </w:rPr>
        <w:t>Sterke punten</w:t>
      </w:r>
      <w:r w:rsidRPr="001C44A7">
        <w:t>:</w:t>
      </w:r>
    </w:p>
    <w:p w14:paraId="700E25EF" w14:textId="77777777" w:rsidR="001C44A7" w:rsidRDefault="001C44A7" w:rsidP="00717A10">
      <w:pPr>
        <w:pStyle w:val="Default"/>
        <w:numPr>
          <w:ilvl w:val="0"/>
          <w:numId w:val="44"/>
        </w:numPr>
      </w:pPr>
      <w:r w:rsidRPr="001C44A7">
        <w:t>Opslag en indexering in één oplossing, waardoor real-time analyse direct mogelijk is.</w:t>
      </w:r>
    </w:p>
    <w:p w14:paraId="4C30376C" w14:textId="77777777" w:rsidR="001C44A7" w:rsidRDefault="001C44A7" w:rsidP="00717A10">
      <w:pPr>
        <w:pStyle w:val="Default"/>
        <w:numPr>
          <w:ilvl w:val="0"/>
          <w:numId w:val="44"/>
        </w:numPr>
      </w:pPr>
      <w:r w:rsidRPr="001C44A7">
        <w:t xml:space="preserve">Ondersteunt logs, metrics en traces — geschikt voor volledige </w:t>
      </w:r>
      <w:proofErr w:type="spellStart"/>
      <w:r w:rsidRPr="001C44A7">
        <w:t>observability</w:t>
      </w:r>
      <w:proofErr w:type="spellEnd"/>
      <w:r w:rsidRPr="001C44A7">
        <w:t>-opslag.</w:t>
      </w:r>
    </w:p>
    <w:p w14:paraId="10C462B4" w14:textId="77777777" w:rsidR="001C44A7" w:rsidRDefault="001C44A7" w:rsidP="00717A10">
      <w:pPr>
        <w:pStyle w:val="Default"/>
        <w:numPr>
          <w:ilvl w:val="0"/>
          <w:numId w:val="44"/>
        </w:numPr>
      </w:pPr>
      <w:r w:rsidRPr="001C44A7">
        <w:t>Open source met actieve community en brede compatibiliteit (</w:t>
      </w:r>
      <w:proofErr w:type="spellStart"/>
      <w:r w:rsidRPr="001C44A7">
        <w:t>Grafana</w:t>
      </w:r>
      <w:proofErr w:type="spellEnd"/>
      <w:r w:rsidRPr="001C44A7">
        <w:t xml:space="preserve">, </w:t>
      </w:r>
      <w:proofErr w:type="spellStart"/>
      <w:r w:rsidRPr="001C44A7">
        <w:t>Kibana</w:t>
      </w:r>
      <w:proofErr w:type="spellEnd"/>
      <w:r w:rsidRPr="001C44A7">
        <w:t>).</w:t>
      </w:r>
    </w:p>
    <w:p w14:paraId="65C605AB" w14:textId="77777777" w:rsidR="001C44A7" w:rsidRDefault="001C44A7" w:rsidP="00717A10">
      <w:pPr>
        <w:pStyle w:val="Default"/>
        <w:numPr>
          <w:ilvl w:val="0"/>
          <w:numId w:val="44"/>
        </w:numPr>
      </w:pPr>
      <w:r w:rsidRPr="001C44A7">
        <w:t xml:space="preserve">Schaalbaar en geschikt voor </w:t>
      </w:r>
      <w:proofErr w:type="spellStart"/>
      <w:r w:rsidRPr="001C44A7">
        <w:t>multi</w:t>
      </w:r>
      <w:proofErr w:type="spellEnd"/>
      <w:r w:rsidRPr="001C44A7">
        <w:t>-klantomgevingen met gescheiden indices.</w:t>
      </w:r>
    </w:p>
    <w:p w14:paraId="5A806369" w14:textId="23148884" w:rsidR="001C44A7" w:rsidRPr="001C44A7" w:rsidRDefault="001C44A7" w:rsidP="00717A10">
      <w:pPr>
        <w:pStyle w:val="Default"/>
        <w:numPr>
          <w:ilvl w:val="0"/>
          <w:numId w:val="44"/>
        </w:numPr>
      </w:pPr>
      <w:r w:rsidRPr="001C44A7">
        <w:t>Voldoet aan ISO 27001/27002, NIS2, DORA en GDPR, mits juist geconfigureerd.</w:t>
      </w:r>
    </w:p>
    <w:p w14:paraId="4D9A6B8E" w14:textId="77777777" w:rsidR="001C44A7" w:rsidRDefault="001C44A7" w:rsidP="001C44A7">
      <w:pPr>
        <w:pStyle w:val="Default"/>
      </w:pPr>
      <w:r w:rsidRPr="001C44A7">
        <w:rPr>
          <w:b/>
          <w:bCs/>
        </w:rPr>
        <w:lastRenderedPageBreak/>
        <w:t>Beperkingen</w:t>
      </w:r>
      <w:r w:rsidRPr="001C44A7">
        <w:t>:</w:t>
      </w:r>
    </w:p>
    <w:p w14:paraId="1AF41746" w14:textId="77777777" w:rsidR="001C44A7" w:rsidRDefault="001C44A7" w:rsidP="00717A10">
      <w:pPr>
        <w:pStyle w:val="Default"/>
        <w:numPr>
          <w:ilvl w:val="0"/>
          <w:numId w:val="45"/>
        </w:numPr>
      </w:pPr>
      <w:r w:rsidRPr="001C44A7">
        <w:t>Clusterbeheer en beveiligingsconfiguratie vereisen technische kennis.</w:t>
      </w:r>
    </w:p>
    <w:p w14:paraId="283DBB34" w14:textId="77777777" w:rsidR="001C44A7" w:rsidRDefault="001C44A7" w:rsidP="00717A10">
      <w:pPr>
        <w:pStyle w:val="Default"/>
        <w:numPr>
          <w:ilvl w:val="0"/>
          <w:numId w:val="45"/>
        </w:numPr>
      </w:pPr>
      <w:r w:rsidRPr="001C44A7">
        <w:t>Resource-intensief bij zeer grote datasets.</w:t>
      </w:r>
    </w:p>
    <w:p w14:paraId="0A72900F" w14:textId="758FC9CD" w:rsidR="001C44A7" w:rsidRPr="001C44A7" w:rsidRDefault="001C44A7" w:rsidP="00717A10">
      <w:pPr>
        <w:pStyle w:val="Default"/>
        <w:numPr>
          <w:ilvl w:val="0"/>
          <w:numId w:val="45"/>
        </w:numPr>
      </w:pPr>
      <w:r w:rsidRPr="001C44A7">
        <w:t>Enterprise security-features zijn vaak onderdeel van commerciële uitbreidingen.</w:t>
      </w:r>
    </w:p>
    <w:p w14:paraId="1B9C800D" w14:textId="77777777" w:rsidR="00A458D1" w:rsidRDefault="00A458D1" w:rsidP="00A458D1">
      <w:pPr>
        <w:pStyle w:val="Default"/>
      </w:pPr>
    </w:p>
    <w:p w14:paraId="670ECB78" w14:textId="5ED1399F" w:rsidR="00A458D1" w:rsidRPr="00A458D1" w:rsidRDefault="00A458D1" w:rsidP="00A458D1">
      <w:pPr>
        <w:pStyle w:val="Heading2"/>
      </w:pPr>
      <w:bookmarkStart w:id="35" w:name="_Toc212043891"/>
      <w:proofErr w:type="spellStart"/>
      <w:r w:rsidRPr="00A458D1">
        <w:t>InfluxDB</w:t>
      </w:r>
      <w:bookmarkEnd w:id="35"/>
      <w:proofErr w:type="spellEnd"/>
    </w:p>
    <w:p w14:paraId="3DA09927" w14:textId="0EB1921C" w:rsidR="00A458D1" w:rsidRPr="00A458D1" w:rsidRDefault="00A458D1" w:rsidP="00934D50">
      <w:pPr>
        <w:spacing w:line="276" w:lineRule="auto"/>
      </w:pPr>
      <w:proofErr w:type="spellStart"/>
      <w:r w:rsidRPr="00A458D1">
        <w:t>InfluxDB</w:t>
      </w:r>
      <w:proofErr w:type="spellEnd"/>
      <w:r w:rsidRPr="00A458D1">
        <w:t xml:space="preserve"> is een open-source time-series database, geoptimaliseerd voor het opslaan en analyseren van metrics en </w:t>
      </w:r>
      <w:proofErr w:type="spellStart"/>
      <w:r w:rsidRPr="00A458D1">
        <w:t>tijdsgebaseerde</w:t>
      </w:r>
      <w:proofErr w:type="spellEnd"/>
      <w:r w:rsidRPr="00A458D1">
        <w:t xml:space="preserve"> data. Het wordt veel gebruikt voor monitoring en prestatie-analyse en integreert eenvoudig met dashboards zoals </w:t>
      </w:r>
      <w:proofErr w:type="spellStart"/>
      <w:r w:rsidRPr="00A458D1">
        <w:t>Grafana</w:t>
      </w:r>
      <w:proofErr w:type="spellEnd"/>
      <w:r w:rsidRPr="00A458D1">
        <w:t xml:space="preserve"> en Chronograf. Binnen AMI wordt </w:t>
      </w:r>
      <w:proofErr w:type="spellStart"/>
      <w:r w:rsidRPr="00A458D1">
        <w:t>InfluxDB</w:t>
      </w:r>
      <w:proofErr w:type="spellEnd"/>
      <w:r w:rsidRPr="00A458D1">
        <w:t xml:space="preserve"> al gebruikt voor het tijdelijk opslaan van metrics voordat deze worden gefilterd of gevisualiseerd. </w:t>
      </w:r>
      <w:r w:rsidR="003E43AD">
        <w:t xml:space="preserve"> </w:t>
      </w:r>
      <w:sdt>
        <w:sdtPr>
          <w:id w:val="-784260330"/>
          <w:citation/>
        </w:sdtPr>
        <w:sdtEndPr/>
        <w:sdtContent>
          <w:r w:rsidR="00934D50" w:rsidRPr="001226C7">
            <w:fldChar w:fldCharType="begin"/>
          </w:r>
          <w:r w:rsidR="00934D50" w:rsidRPr="001226C7">
            <w:instrText xml:space="preserve"> CITATION Inf \l 1033 </w:instrText>
          </w:r>
          <w:r w:rsidR="00934D50" w:rsidRPr="001226C7">
            <w:fldChar w:fldCharType="separate"/>
          </w:r>
          <w:r w:rsidR="002D0E03" w:rsidRPr="002D0E03">
            <w:rPr>
              <w:noProof/>
            </w:rPr>
            <w:t>(Influxdata, n.d.)</w:t>
          </w:r>
          <w:r w:rsidR="00934D50" w:rsidRPr="001226C7">
            <w:fldChar w:fldCharType="end"/>
          </w:r>
        </w:sdtContent>
      </w:sdt>
    </w:p>
    <w:p w14:paraId="55204FD9" w14:textId="77777777" w:rsidR="00A458D1" w:rsidRPr="00A458D1" w:rsidRDefault="00A458D1" w:rsidP="00A458D1">
      <w:pPr>
        <w:pStyle w:val="Default"/>
      </w:pPr>
      <w:r w:rsidRPr="00A458D1">
        <w:rPr>
          <w:b/>
          <w:bCs/>
        </w:rPr>
        <w:t>Sterke punten</w:t>
      </w:r>
      <w:r w:rsidRPr="00A458D1">
        <w:t>:</w:t>
      </w:r>
    </w:p>
    <w:p w14:paraId="53A41A23" w14:textId="77777777" w:rsidR="00A458D1" w:rsidRPr="00A458D1" w:rsidRDefault="00A458D1" w:rsidP="00717A10">
      <w:pPr>
        <w:pStyle w:val="Default"/>
        <w:numPr>
          <w:ilvl w:val="0"/>
          <w:numId w:val="46"/>
        </w:numPr>
      </w:pPr>
      <w:r w:rsidRPr="00A458D1">
        <w:t xml:space="preserve">Speciaal ontworpen voor time-series data met hoge </w:t>
      </w:r>
      <w:proofErr w:type="spellStart"/>
      <w:r w:rsidRPr="00A458D1">
        <w:t>write</w:t>
      </w:r>
      <w:proofErr w:type="spellEnd"/>
      <w:r w:rsidRPr="00A458D1">
        <w:t>- en query-performance.</w:t>
      </w:r>
    </w:p>
    <w:p w14:paraId="598B968B" w14:textId="77777777" w:rsidR="00A458D1" w:rsidRPr="00A458D1" w:rsidRDefault="00A458D1" w:rsidP="00717A10">
      <w:pPr>
        <w:pStyle w:val="Default"/>
        <w:numPr>
          <w:ilvl w:val="0"/>
          <w:numId w:val="46"/>
        </w:numPr>
      </w:pPr>
      <w:r w:rsidRPr="00A458D1">
        <w:t xml:space="preserve">Open source en eenvoudig te integreren met </w:t>
      </w:r>
      <w:proofErr w:type="spellStart"/>
      <w:r w:rsidRPr="00A458D1">
        <w:t>Grafana</w:t>
      </w:r>
      <w:proofErr w:type="spellEnd"/>
      <w:r w:rsidRPr="00A458D1">
        <w:t xml:space="preserve"> en andere visualisatietools.</w:t>
      </w:r>
    </w:p>
    <w:p w14:paraId="5B1B2690" w14:textId="77777777" w:rsidR="00A458D1" w:rsidRPr="00A458D1" w:rsidRDefault="00A458D1" w:rsidP="00717A10">
      <w:pPr>
        <w:pStyle w:val="Default"/>
        <w:numPr>
          <w:ilvl w:val="0"/>
          <w:numId w:val="46"/>
        </w:numPr>
      </w:pPr>
      <w:r w:rsidRPr="00A458D1">
        <w:t>Ondersteunt efficiënte opslag van historische en real-time data.</w:t>
      </w:r>
    </w:p>
    <w:p w14:paraId="3BA35ADF" w14:textId="77777777" w:rsidR="00A458D1" w:rsidRPr="00A458D1" w:rsidRDefault="00A458D1" w:rsidP="00717A10">
      <w:pPr>
        <w:pStyle w:val="Default"/>
        <w:numPr>
          <w:ilvl w:val="0"/>
          <w:numId w:val="46"/>
        </w:numPr>
      </w:pPr>
      <w:r w:rsidRPr="00A458D1">
        <w:t>Voldoet aan ISO 27001/27002 en DORA, mits veilige netwerk- en encryptie-instellingen zijn toegepast.</w:t>
      </w:r>
    </w:p>
    <w:p w14:paraId="04E200D2" w14:textId="77777777" w:rsidR="00A458D1" w:rsidRPr="00A458D1" w:rsidRDefault="00A458D1" w:rsidP="00717A10">
      <w:pPr>
        <w:pStyle w:val="Default"/>
        <w:numPr>
          <w:ilvl w:val="0"/>
          <w:numId w:val="46"/>
        </w:numPr>
      </w:pPr>
      <w:r w:rsidRPr="00A458D1">
        <w:t>Wordt al gebruikt binnen AMI — bewezen stabiliteit en compatibiliteit.</w:t>
      </w:r>
    </w:p>
    <w:p w14:paraId="6D4629AA" w14:textId="77777777" w:rsidR="00A458D1" w:rsidRPr="00A458D1" w:rsidRDefault="00A458D1" w:rsidP="00A458D1">
      <w:pPr>
        <w:pStyle w:val="Default"/>
      </w:pPr>
      <w:r w:rsidRPr="00A458D1">
        <w:rPr>
          <w:b/>
          <w:bCs/>
        </w:rPr>
        <w:t>Beperkingen</w:t>
      </w:r>
      <w:r w:rsidRPr="00A458D1">
        <w:t>:</w:t>
      </w:r>
    </w:p>
    <w:p w14:paraId="37B9537F" w14:textId="77777777" w:rsidR="00A458D1" w:rsidRPr="00A458D1" w:rsidRDefault="00A458D1" w:rsidP="00717A10">
      <w:pPr>
        <w:pStyle w:val="Default"/>
        <w:numPr>
          <w:ilvl w:val="0"/>
          <w:numId w:val="47"/>
        </w:numPr>
      </w:pPr>
      <w:r w:rsidRPr="00A458D1">
        <w:t xml:space="preserve">Minder geschikt voor complexe </w:t>
      </w:r>
      <w:proofErr w:type="spellStart"/>
      <w:r w:rsidRPr="00A458D1">
        <w:t>logdata</w:t>
      </w:r>
      <w:proofErr w:type="spellEnd"/>
      <w:r w:rsidRPr="00A458D1">
        <w:t xml:space="preserve"> of traces.</w:t>
      </w:r>
    </w:p>
    <w:p w14:paraId="5BC508F9" w14:textId="77777777" w:rsidR="00A458D1" w:rsidRPr="00A458D1" w:rsidRDefault="00A458D1" w:rsidP="00717A10">
      <w:pPr>
        <w:pStyle w:val="Default"/>
        <w:numPr>
          <w:ilvl w:val="0"/>
          <w:numId w:val="47"/>
        </w:numPr>
      </w:pPr>
      <w:r w:rsidRPr="00A458D1">
        <w:t>Multi-klantondersteuning vereist aanvullende configuratie.</w:t>
      </w:r>
    </w:p>
    <w:p w14:paraId="30F6307E" w14:textId="77777777" w:rsidR="00A458D1" w:rsidRPr="00A458D1" w:rsidRDefault="00A458D1" w:rsidP="00717A10">
      <w:pPr>
        <w:pStyle w:val="Default"/>
        <w:numPr>
          <w:ilvl w:val="0"/>
          <w:numId w:val="47"/>
        </w:numPr>
      </w:pPr>
      <w:r w:rsidRPr="00A458D1">
        <w:t>Enterprise-features zoals clustering en geavanceerde security vereisen een betaalde licentie.</w:t>
      </w:r>
    </w:p>
    <w:p w14:paraId="6FAF2B29" w14:textId="624FB03C" w:rsidR="00A458D1" w:rsidRPr="00A458D1" w:rsidRDefault="00A458D1" w:rsidP="00A458D1">
      <w:pPr>
        <w:pStyle w:val="Default"/>
      </w:pPr>
    </w:p>
    <w:p w14:paraId="64FEA79E" w14:textId="77777777" w:rsidR="00787E2E" w:rsidRDefault="00787E2E">
      <w:pPr>
        <w:spacing w:line="276" w:lineRule="auto"/>
        <w:rPr>
          <w:rFonts w:ascii="Lexend SemiBold" w:eastAsiaTheme="majorEastAsia" w:hAnsi="Lexend SemiBold" w:cstheme="majorBidi"/>
          <w:color w:val="ED6C24" w:themeColor="accent3"/>
          <w:sz w:val="36"/>
          <w:szCs w:val="36"/>
        </w:rPr>
      </w:pPr>
      <w:r>
        <w:br w:type="page"/>
      </w:r>
    </w:p>
    <w:p w14:paraId="2E17B87C" w14:textId="2678FE79" w:rsidR="00A458D1" w:rsidRPr="00A458D1" w:rsidRDefault="0098111B" w:rsidP="00A458D1">
      <w:pPr>
        <w:pStyle w:val="Heading2"/>
      </w:pPr>
      <w:bookmarkStart w:id="36" w:name="_Toc212043892"/>
      <w:r w:rsidRPr="009A00A0">
        <w:lastRenderedPageBreak/>
        <w:t>LGTM</w:t>
      </w:r>
      <w:r>
        <w:t>-stack</w:t>
      </w:r>
      <w:bookmarkEnd w:id="36"/>
    </w:p>
    <w:p w14:paraId="57F0CD1F" w14:textId="5F7E65AE" w:rsidR="00717A10" w:rsidRPr="00717A10" w:rsidRDefault="00717A10" w:rsidP="00717A10">
      <w:pPr>
        <w:pStyle w:val="Default"/>
      </w:pPr>
      <w:r w:rsidRPr="00717A10">
        <w:t xml:space="preserve">De LGTM Stack is een open-source </w:t>
      </w:r>
      <w:proofErr w:type="spellStart"/>
      <w:r w:rsidRPr="00717A10">
        <w:t>observability</w:t>
      </w:r>
      <w:proofErr w:type="spellEnd"/>
      <w:r w:rsidRPr="00717A10">
        <w:t xml:space="preserve">-stack voor het verzamelen, opslaan en visualiseren van logs, metrics en traces. </w:t>
      </w:r>
      <w:proofErr w:type="spellStart"/>
      <w:r w:rsidRPr="00717A10">
        <w:t>Loki</w:t>
      </w:r>
      <w:proofErr w:type="spellEnd"/>
      <w:r w:rsidRPr="00717A10">
        <w:t xml:space="preserve"> verwerkt </w:t>
      </w:r>
      <w:proofErr w:type="spellStart"/>
      <w:r w:rsidRPr="00717A10">
        <w:t>logdata</w:t>
      </w:r>
      <w:proofErr w:type="spellEnd"/>
      <w:r w:rsidRPr="00717A10">
        <w:t xml:space="preserve">, </w:t>
      </w:r>
      <w:proofErr w:type="spellStart"/>
      <w:r w:rsidRPr="00717A10">
        <w:t>Mimir</w:t>
      </w:r>
      <w:proofErr w:type="spellEnd"/>
      <w:r w:rsidRPr="00717A10">
        <w:t xml:space="preserve"> verzorgt metrics, Tempo ondersteunt traces, en </w:t>
      </w:r>
      <w:proofErr w:type="spellStart"/>
      <w:r w:rsidRPr="00717A10">
        <w:t>Grafana</w:t>
      </w:r>
      <w:proofErr w:type="spellEnd"/>
      <w:r w:rsidRPr="00717A10">
        <w:t xml:space="preserve"> biedt dashboards en visualisatie. Samen vormt dit een flexibele en modulaire oplossing die kan meegroeien met de behoeften van AmeXio en real-time monitoring, historische analyses en </w:t>
      </w:r>
      <w:proofErr w:type="spellStart"/>
      <w:r w:rsidRPr="00717A10">
        <w:t>alerting</w:t>
      </w:r>
      <w:proofErr w:type="spellEnd"/>
      <w:r w:rsidRPr="00717A10">
        <w:t xml:space="preserve"> mogelijk maakt.</w:t>
      </w:r>
      <w:r w:rsidR="000C63FC">
        <w:t xml:space="preserve"> </w:t>
      </w:r>
      <w:sdt>
        <w:sdtPr>
          <w:id w:val="1051572417"/>
          <w:citation/>
        </w:sdtPr>
        <w:sdtEndPr/>
        <w:sdtContent>
          <w:r w:rsidR="000C63FC" w:rsidRPr="001226C7">
            <w:fldChar w:fldCharType="begin"/>
          </w:r>
          <w:r w:rsidR="000C63FC" w:rsidRPr="001226C7">
            <w:instrText xml:space="preserve"> CITATION Pro \l 1033 </w:instrText>
          </w:r>
          <w:r w:rsidR="000C63FC" w:rsidRPr="001226C7">
            <w:fldChar w:fldCharType="separate"/>
          </w:r>
          <w:r w:rsidR="002D0E03" w:rsidRPr="002D0E03">
            <w:rPr>
              <w:noProof/>
            </w:rPr>
            <w:t>(Prometheus, n.d.)</w:t>
          </w:r>
          <w:r w:rsidR="000C63FC" w:rsidRPr="001226C7">
            <w:fldChar w:fldCharType="end"/>
          </w:r>
        </w:sdtContent>
      </w:sdt>
      <w:r w:rsidR="000C63FC">
        <w:t xml:space="preserve"> </w:t>
      </w:r>
      <w:sdt>
        <w:sdtPr>
          <w:id w:val="1537933493"/>
          <w:citation/>
        </w:sdtPr>
        <w:sdtEndPr/>
        <w:sdtContent>
          <w:r w:rsidR="009A7033" w:rsidRPr="001226C7">
            <w:fldChar w:fldCharType="begin"/>
          </w:r>
          <w:r w:rsidR="00CF54A7">
            <w:instrText xml:space="preserve">CITATION Gra \l 1033 </w:instrText>
          </w:r>
          <w:r w:rsidR="009A7033" w:rsidRPr="001226C7">
            <w:fldChar w:fldCharType="separate"/>
          </w:r>
          <w:r w:rsidR="002D0E03" w:rsidRPr="002D0E03">
            <w:rPr>
              <w:noProof/>
            </w:rPr>
            <w:t>(Grafana Labs, n.d.)</w:t>
          </w:r>
          <w:r w:rsidR="009A7033" w:rsidRPr="001226C7">
            <w:fldChar w:fldCharType="end"/>
          </w:r>
        </w:sdtContent>
      </w:sdt>
      <w:r w:rsidR="009A7033">
        <w:t xml:space="preserve"> </w:t>
      </w:r>
      <w:sdt>
        <w:sdtPr>
          <w:id w:val="1892303370"/>
          <w:citation/>
        </w:sdtPr>
        <w:sdtEndPr/>
        <w:sdtContent>
          <w:r w:rsidR="00CF54A7">
            <w:fldChar w:fldCharType="begin"/>
          </w:r>
          <w:r w:rsidR="00CF54A7" w:rsidRPr="00CF54A7">
            <w:instrText xml:space="preserve"> CITATION GraMi \l 1033 </w:instrText>
          </w:r>
          <w:r w:rsidR="00CF54A7">
            <w:fldChar w:fldCharType="separate"/>
          </w:r>
          <w:r w:rsidR="002D0E03" w:rsidRPr="002D0E03">
            <w:rPr>
              <w:noProof/>
            </w:rPr>
            <w:t>(Grafana Labs, n.d.)</w:t>
          </w:r>
          <w:r w:rsidR="00CF54A7">
            <w:fldChar w:fldCharType="end"/>
          </w:r>
        </w:sdtContent>
      </w:sdt>
    </w:p>
    <w:p w14:paraId="0D2D5BE1" w14:textId="77777777" w:rsidR="00717A10" w:rsidRDefault="00717A10" w:rsidP="00717A10">
      <w:pPr>
        <w:pStyle w:val="Default"/>
      </w:pPr>
      <w:r w:rsidRPr="00717A10">
        <w:rPr>
          <w:b/>
          <w:bCs/>
        </w:rPr>
        <w:t>Sterke punten</w:t>
      </w:r>
      <w:r w:rsidRPr="00717A10">
        <w:t>:</w:t>
      </w:r>
    </w:p>
    <w:p w14:paraId="57EB80A0" w14:textId="77777777" w:rsidR="00717A10" w:rsidRDefault="00717A10" w:rsidP="00717A10">
      <w:pPr>
        <w:pStyle w:val="Default"/>
        <w:numPr>
          <w:ilvl w:val="0"/>
          <w:numId w:val="56"/>
        </w:numPr>
      </w:pPr>
      <w:r w:rsidRPr="00717A10">
        <w:t>Ondersteunt logs, metrics en traces in één geïntegreerde stack.</w:t>
      </w:r>
    </w:p>
    <w:p w14:paraId="49F02CC9" w14:textId="77777777" w:rsidR="00717A10" w:rsidRDefault="00717A10" w:rsidP="00717A10">
      <w:pPr>
        <w:pStyle w:val="Default"/>
        <w:numPr>
          <w:ilvl w:val="0"/>
          <w:numId w:val="56"/>
        </w:numPr>
      </w:pPr>
      <w:r w:rsidRPr="00717A10">
        <w:t xml:space="preserve">Naadloze samenwerking tussen </w:t>
      </w:r>
      <w:proofErr w:type="spellStart"/>
      <w:r w:rsidRPr="00717A10">
        <w:t>Loki</w:t>
      </w:r>
      <w:proofErr w:type="spellEnd"/>
      <w:r w:rsidRPr="00717A10">
        <w:t xml:space="preserve">, </w:t>
      </w:r>
      <w:proofErr w:type="spellStart"/>
      <w:r w:rsidRPr="00717A10">
        <w:t>Grafana</w:t>
      </w:r>
      <w:proofErr w:type="spellEnd"/>
      <w:r w:rsidRPr="00717A10">
        <w:t xml:space="preserve">, Tempo en </w:t>
      </w:r>
      <w:proofErr w:type="spellStart"/>
      <w:r w:rsidRPr="00717A10">
        <w:t>Mimir</w:t>
      </w:r>
      <w:proofErr w:type="spellEnd"/>
      <w:r w:rsidRPr="00717A10">
        <w:t xml:space="preserve"> binnen de LGTM Stack.</w:t>
      </w:r>
    </w:p>
    <w:p w14:paraId="31FBD37A" w14:textId="77777777" w:rsidR="00717A10" w:rsidRDefault="00717A10" w:rsidP="00717A10">
      <w:pPr>
        <w:pStyle w:val="Default"/>
        <w:numPr>
          <w:ilvl w:val="0"/>
          <w:numId w:val="56"/>
        </w:numPr>
      </w:pPr>
      <w:r w:rsidRPr="00717A10">
        <w:t>Open source en breed ondersteund door de community.</w:t>
      </w:r>
    </w:p>
    <w:p w14:paraId="5D2A0FA7" w14:textId="77777777" w:rsidR="00717A10" w:rsidRDefault="00717A10" w:rsidP="00717A10">
      <w:pPr>
        <w:pStyle w:val="Default"/>
        <w:numPr>
          <w:ilvl w:val="0"/>
          <w:numId w:val="56"/>
        </w:numPr>
      </w:pPr>
      <w:r w:rsidRPr="00717A10">
        <w:t xml:space="preserve">Efficiënt in resourcegebruik en geschikt voor container- en </w:t>
      </w:r>
      <w:proofErr w:type="spellStart"/>
      <w:r w:rsidRPr="00717A10">
        <w:t>cloudomgevingen</w:t>
      </w:r>
      <w:proofErr w:type="spellEnd"/>
      <w:r w:rsidRPr="00717A10">
        <w:t>.</w:t>
      </w:r>
    </w:p>
    <w:p w14:paraId="4BF9F567" w14:textId="27DCD026" w:rsidR="00717A10" w:rsidRPr="00717A10" w:rsidRDefault="00717A10" w:rsidP="00717A10">
      <w:pPr>
        <w:pStyle w:val="Default"/>
        <w:numPr>
          <w:ilvl w:val="0"/>
          <w:numId w:val="56"/>
        </w:numPr>
      </w:pPr>
      <w:r w:rsidRPr="00717A10">
        <w:t>Flexibel en modulair, waardoor componenten eenvoudig kunnen worden aangepast of uitgebreid.</w:t>
      </w:r>
    </w:p>
    <w:p w14:paraId="78E0E7BA" w14:textId="77777777" w:rsidR="00717A10" w:rsidRDefault="00717A10" w:rsidP="00717A10">
      <w:pPr>
        <w:pStyle w:val="Default"/>
      </w:pPr>
      <w:r w:rsidRPr="00717A10">
        <w:rPr>
          <w:b/>
          <w:bCs/>
        </w:rPr>
        <w:t>Beperkingen</w:t>
      </w:r>
      <w:r w:rsidRPr="00717A10">
        <w:t>:</w:t>
      </w:r>
    </w:p>
    <w:p w14:paraId="5AE8E5CF" w14:textId="77777777" w:rsidR="00717A10" w:rsidRDefault="00717A10" w:rsidP="00717A10">
      <w:pPr>
        <w:pStyle w:val="Default"/>
        <w:numPr>
          <w:ilvl w:val="0"/>
          <w:numId w:val="55"/>
        </w:numPr>
      </w:pPr>
      <w:r w:rsidRPr="00717A10">
        <w:t>Data wordt verspreid over meerdere componenten, wat onderhoud complexer maakt.</w:t>
      </w:r>
    </w:p>
    <w:p w14:paraId="5B95EC39" w14:textId="77777777" w:rsidR="00717A10" w:rsidRDefault="00717A10" w:rsidP="00717A10">
      <w:pPr>
        <w:pStyle w:val="Default"/>
        <w:numPr>
          <w:ilvl w:val="0"/>
          <w:numId w:val="55"/>
        </w:numPr>
      </w:pPr>
      <w:r w:rsidRPr="00717A10">
        <w:t xml:space="preserve">Multi-klantondersteuning vereist aparte configuraties of meerdere </w:t>
      </w:r>
      <w:proofErr w:type="spellStart"/>
      <w:r w:rsidRPr="00717A10">
        <w:t>instances</w:t>
      </w:r>
      <w:proofErr w:type="spellEnd"/>
      <w:r w:rsidRPr="00717A10">
        <w:t>.</w:t>
      </w:r>
    </w:p>
    <w:p w14:paraId="467372CE" w14:textId="77777777" w:rsidR="00717A10" w:rsidRDefault="00717A10" w:rsidP="00717A10">
      <w:pPr>
        <w:pStyle w:val="Default"/>
        <w:numPr>
          <w:ilvl w:val="0"/>
          <w:numId w:val="55"/>
        </w:numPr>
      </w:pPr>
      <w:proofErr w:type="spellStart"/>
      <w:r w:rsidRPr="00717A10">
        <w:t>Audittrails</w:t>
      </w:r>
      <w:proofErr w:type="spellEnd"/>
      <w:r w:rsidRPr="00717A10">
        <w:t xml:space="preserve"> en het toepassen van DORA- en NIS2-compliance zijn lastiger door de verspreide data.</w:t>
      </w:r>
    </w:p>
    <w:p w14:paraId="4F4853C6" w14:textId="6D2BDABD" w:rsidR="00717A10" w:rsidRPr="00717A10" w:rsidRDefault="00717A10" w:rsidP="00717A10">
      <w:pPr>
        <w:pStyle w:val="Default"/>
        <w:numPr>
          <w:ilvl w:val="0"/>
          <w:numId w:val="55"/>
        </w:numPr>
      </w:pPr>
      <w:r w:rsidRPr="00717A10">
        <w:t xml:space="preserve">Opslagcapaciteit en retentie moeten per component goed worden ingericht; </w:t>
      </w:r>
      <w:proofErr w:type="spellStart"/>
      <w:r w:rsidRPr="00717A10">
        <w:t>langetermijnopslag</w:t>
      </w:r>
      <w:proofErr w:type="spellEnd"/>
      <w:r w:rsidRPr="00717A10">
        <w:t xml:space="preserve"> vereist extra configuratie.</w:t>
      </w:r>
    </w:p>
    <w:p w14:paraId="4DE56EB0" w14:textId="77777777" w:rsidR="00787E2E" w:rsidRDefault="00787E2E" w:rsidP="000C428C">
      <w:pPr>
        <w:pStyle w:val="Default"/>
        <w:rPr>
          <w:rFonts w:eastAsiaTheme="majorEastAsia"/>
        </w:rPr>
      </w:pPr>
    </w:p>
    <w:p w14:paraId="31B0915E" w14:textId="77777777" w:rsidR="00B2010F" w:rsidRDefault="00B2010F">
      <w:pPr>
        <w:spacing w:line="276" w:lineRule="auto"/>
        <w:rPr>
          <w:rFonts w:ascii="Lexend SemiBold" w:eastAsiaTheme="majorEastAsia" w:hAnsi="Lexend SemiBold" w:cstheme="majorBidi"/>
          <w:color w:val="ED6C24" w:themeColor="accent3"/>
          <w:sz w:val="36"/>
          <w:szCs w:val="36"/>
        </w:rPr>
      </w:pPr>
      <w:r>
        <w:br w:type="page"/>
      </w:r>
    </w:p>
    <w:p w14:paraId="056FB160" w14:textId="65EF8AE6" w:rsidR="008003E6" w:rsidRPr="008003E6" w:rsidRDefault="008003E6" w:rsidP="008003E6">
      <w:pPr>
        <w:pStyle w:val="Heading2"/>
      </w:pPr>
      <w:bookmarkStart w:id="37" w:name="_Toc212043893"/>
      <w:r w:rsidRPr="008003E6">
        <w:lastRenderedPageBreak/>
        <w:t>Cassandra</w:t>
      </w:r>
      <w:bookmarkEnd w:id="37"/>
    </w:p>
    <w:p w14:paraId="1188C6E4" w14:textId="061EB1A0" w:rsidR="008003E6" w:rsidRPr="008003E6" w:rsidRDefault="008003E6" w:rsidP="008003E6">
      <w:pPr>
        <w:pStyle w:val="Default"/>
      </w:pPr>
      <w:r w:rsidRPr="008003E6">
        <w:t xml:space="preserve">Cassandra is een gedistribueerde </w:t>
      </w:r>
      <w:proofErr w:type="spellStart"/>
      <w:r w:rsidRPr="008003E6">
        <w:t>NoSQL</w:t>
      </w:r>
      <w:proofErr w:type="spellEnd"/>
      <w:r w:rsidRPr="008003E6">
        <w:t xml:space="preserve">-database, ontworpen voor het opslaan van grote hoeveelheden gestructureerde data met hoge beschikbaarheid en schaalbaarheid. Het wordt vaak toegepast voor metrics- en </w:t>
      </w:r>
      <w:proofErr w:type="spellStart"/>
      <w:r w:rsidRPr="008003E6">
        <w:t>logdata</w:t>
      </w:r>
      <w:proofErr w:type="spellEnd"/>
      <w:r w:rsidRPr="008003E6">
        <w:t xml:space="preserve"> die in real time moeten worden verwerkt en opgeslagen.</w:t>
      </w:r>
      <w:r w:rsidR="00196566">
        <w:t xml:space="preserve"> </w:t>
      </w:r>
      <w:sdt>
        <w:sdtPr>
          <w:id w:val="-1986460068"/>
          <w:citation/>
        </w:sdtPr>
        <w:sdtEndPr/>
        <w:sdtContent>
          <w:r w:rsidR="00196566" w:rsidRPr="001226C7">
            <w:fldChar w:fldCharType="begin"/>
          </w:r>
          <w:r w:rsidR="00196566" w:rsidRPr="001226C7">
            <w:instrText xml:space="preserve"> CITATION Apa1 \l 1033 </w:instrText>
          </w:r>
          <w:r w:rsidR="00196566" w:rsidRPr="001226C7">
            <w:fldChar w:fldCharType="separate"/>
          </w:r>
          <w:r w:rsidR="002D0E03" w:rsidRPr="002D0E03">
            <w:rPr>
              <w:noProof/>
            </w:rPr>
            <w:t>(Apache, n.d.)</w:t>
          </w:r>
          <w:r w:rsidR="00196566" w:rsidRPr="001226C7">
            <w:fldChar w:fldCharType="end"/>
          </w:r>
        </w:sdtContent>
      </w:sdt>
    </w:p>
    <w:p w14:paraId="437FFAC3" w14:textId="77777777" w:rsidR="008003E6" w:rsidRPr="008003E6" w:rsidRDefault="008003E6" w:rsidP="008003E6">
      <w:pPr>
        <w:pStyle w:val="Default"/>
      </w:pPr>
      <w:r w:rsidRPr="008003E6">
        <w:rPr>
          <w:b/>
          <w:bCs/>
        </w:rPr>
        <w:t>Sterke punten</w:t>
      </w:r>
      <w:r w:rsidRPr="008003E6">
        <w:t>:</w:t>
      </w:r>
    </w:p>
    <w:p w14:paraId="1FC3EB93" w14:textId="77777777" w:rsidR="008003E6" w:rsidRPr="008003E6" w:rsidRDefault="008003E6" w:rsidP="00717A10">
      <w:pPr>
        <w:pStyle w:val="Default"/>
        <w:numPr>
          <w:ilvl w:val="0"/>
          <w:numId w:val="48"/>
        </w:numPr>
      </w:pPr>
      <w:r w:rsidRPr="008003E6">
        <w:t>Zeer schaalbaar en geschikt voor grote datasets.</w:t>
      </w:r>
    </w:p>
    <w:p w14:paraId="3A312CFC" w14:textId="77777777" w:rsidR="008003E6" w:rsidRPr="008003E6" w:rsidRDefault="008003E6" w:rsidP="00717A10">
      <w:pPr>
        <w:pStyle w:val="Default"/>
        <w:numPr>
          <w:ilvl w:val="0"/>
          <w:numId w:val="48"/>
        </w:numPr>
      </w:pPr>
      <w:r w:rsidRPr="008003E6">
        <w:t>Hoge beschikbaarheid en fouttolerantie dankzij de gedistribueerde architectuur.</w:t>
      </w:r>
    </w:p>
    <w:p w14:paraId="0B979D70" w14:textId="77777777" w:rsidR="008003E6" w:rsidRPr="008003E6" w:rsidRDefault="008003E6" w:rsidP="00717A10">
      <w:pPr>
        <w:pStyle w:val="Default"/>
        <w:numPr>
          <w:ilvl w:val="0"/>
          <w:numId w:val="48"/>
        </w:numPr>
      </w:pPr>
      <w:r w:rsidRPr="008003E6">
        <w:t xml:space="preserve">Geschikt voor </w:t>
      </w:r>
      <w:proofErr w:type="spellStart"/>
      <w:r w:rsidRPr="008003E6">
        <w:t>multi</w:t>
      </w:r>
      <w:proofErr w:type="spellEnd"/>
      <w:r w:rsidRPr="008003E6">
        <w:t>-klantomgevingen door replicatie- en partitie-mogelijkheden.</w:t>
      </w:r>
    </w:p>
    <w:p w14:paraId="527F75A7" w14:textId="77777777" w:rsidR="008003E6" w:rsidRPr="008003E6" w:rsidRDefault="008003E6" w:rsidP="00717A10">
      <w:pPr>
        <w:pStyle w:val="Default"/>
        <w:numPr>
          <w:ilvl w:val="0"/>
          <w:numId w:val="48"/>
        </w:numPr>
      </w:pPr>
      <w:r w:rsidRPr="008003E6">
        <w:t>Geen licentiekosten en actief ondersteund door de open-source community.</w:t>
      </w:r>
    </w:p>
    <w:p w14:paraId="7ED168B2" w14:textId="77777777" w:rsidR="008003E6" w:rsidRPr="008003E6" w:rsidRDefault="008003E6" w:rsidP="00717A10">
      <w:pPr>
        <w:pStyle w:val="Default"/>
        <w:numPr>
          <w:ilvl w:val="0"/>
          <w:numId w:val="48"/>
        </w:numPr>
      </w:pPr>
      <w:r w:rsidRPr="008003E6">
        <w:t>Kan voldoen aan ISO 27001/27002 en DORA met juiste encryptie- en toegangscontroles.</w:t>
      </w:r>
    </w:p>
    <w:p w14:paraId="42AA7D7C" w14:textId="77777777" w:rsidR="008003E6" w:rsidRPr="008003E6" w:rsidRDefault="008003E6" w:rsidP="008003E6">
      <w:pPr>
        <w:pStyle w:val="Default"/>
      </w:pPr>
      <w:r w:rsidRPr="008003E6">
        <w:rPr>
          <w:b/>
          <w:bCs/>
        </w:rPr>
        <w:t>Beperkingen</w:t>
      </w:r>
      <w:r w:rsidRPr="008003E6">
        <w:t>:</w:t>
      </w:r>
    </w:p>
    <w:p w14:paraId="219CCB9A" w14:textId="77777777" w:rsidR="008003E6" w:rsidRPr="008003E6" w:rsidRDefault="008003E6" w:rsidP="00717A10">
      <w:pPr>
        <w:pStyle w:val="Default"/>
        <w:numPr>
          <w:ilvl w:val="0"/>
          <w:numId w:val="49"/>
        </w:numPr>
      </w:pPr>
      <w:r w:rsidRPr="008003E6">
        <w:t>Complex beheer en configuratie vereisen specialistische kennis.</w:t>
      </w:r>
    </w:p>
    <w:p w14:paraId="173B8659" w14:textId="77777777" w:rsidR="008003E6" w:rsidRPr="008003E6" w:rsidRDefault="008003E6" w:rsidP="00717A10">
      <w:pPr>
        <w:pStyle w:val="Default"/>
        <w:numPr>
          <w:ilvl w:val="0"/>
          <w:numId w:val="49"/>
        </w:numPr>
      </w:pPr>
      <w:r w:rsidRPr="008003E6">
        <w:t xml:space="preserve">Niet geoptimaliseerd voor complexe </w:t>
      </w:r>
      <w:proofErr w:type="spellStart"/>
      <w:r w:rsidRPr="008003E6">
        <w:t>queries</w:t>
      </w:r>
      <w:proofErr w:type="spellEnd"/>
      <w:r w:rsidRPr="008003E6">
        <w:t xml:space="preserve"> of aggregaties.</w:t>
      </w:r>
    </w:p>
    <w:p w14:paraId="619DCF09" w14:textId="77777777" w:rsidR="008003E6" w:rsidRPr="008003E6" w:rsidRDefault="008003E6" w:rsidP="00717A10">
      <w:pPr>
        <w:pStyle w:val="Default"/>
        <w:numPr>
          <w:ilvl w:val="0"/>
          <w:numId w:val="49"/>
        </w:numPr>
      </w:pPr>
      <w:r w:rsidRPr="008003E6">
        <w:t>Steile leercurve voor effectieve inrichting en onderhoud.</w:t>
      </w:r>
    </w:p>
    <w:p w14:paraId="7E1C69C7" w14:textId="449036E5" w:rsidR="008003E6" w:rsidRPr="008003E6" w:rsidRDefault="008003E6" w:rsidP="008003E6">
      <w:pPr>
        <w:pStyle w:val="Default"/>
      </w:pPr>
    </w:p>
    <w:p w14:paraId="2312EB82" w14:textId="6B96CC8D" w:rsidR="008003E6" w:rsidRPr="008003E6" w:rsidRDefault="008003E6" w:rsidP="008003E6">
      <w:pPr>
        <w:pStyle w:val="Heading2"/>
      </w:pPr>
      <w:bookmarkStart w:id="38" w:name="_Toc212043894"/>
      <w:proofErr w:type="spellStart"/>
      <w:r w:rsidRPr="008003E6">
        <w:t>TimescaleDB</w:t>
      </w:r>
      <w:bookmarkEnd w:id="38"/>
      <w:proofErr w:type="spellEnd"/>
    </w:p>
    <w:p w14:paraId="27E1A994" w14:textId="53D19253" w:rsidR="008003E6" w:rsidRPr="008003E6" w:rsidRDefault="008003E6" w:rsidP="008003E6">
      <w:pPr>
        <w:pStyle w:val="Default"/>
      </w:pPr>
      <w:proofErr w:type="spellStart"/>
      <w:r w:rsidRPr="008003E6">
        <w:t>TimescaleDB</w:t>
      </w:r>
      <w:proofErr w:type="spellEnd"/>
      <w:r w:rsidRPr="008003E6">
        <w:t xml:space="preserve"> is een relationele time-series database gebouwd op PostgreSQL, geschikt voor het opslaan van metrics, logs en andere </w:t>
      </w:r>
      <w:proofErr w:type="spellStart"/>
      <w:r w:rsidRPr="008003E6">
        <w:t>tijdsgebaseerde</w:t>
      </w:r>
      <w:proofErr w:type="spellEnd"/>
      <w:r w:rsidRPr="008003E6">
        <w:t xml:space="preserve"> data. Het combineert de kracht van SQL met efficiënte time-series-verwerking en integreert goed met dashboards voor visualisatie en </w:t>
      </w:r>
      <w:proofErr w:type="spellStart"/>
      <w:r w:rsidRPr="008003E6">
        <w:t>alerting</w:t>
      </w:r>
      <w:proofErr w:type="spellEnd"/>
      <w:r w:rsidRPr="008003E6">
        <w:t>.</w:t>
      </w:r>
      <w:r w:rsidR="000E5A2A">
        <w:t xml:space="preserve"> </w:t>
      </w:r>
      <w:sdt>
        <w:sdtPr>
          <w:id w:val="1792170668"/>
          <w:citation/>
        </w:sdtPr>
        <w:sdtEndPr/>
        <w:sdtContent>
          <w:r w:rsidR="000E5A2A" w:rsidRPr="001226C7">
            <w:fldChar w:fldCharType="begin"/>
          </w:r>
          <w:r w:rsidR="000E5A2A" w:rsidRPr="001226C7">
            <w:instrText xml:space="preserve"> CITATION Tig \l 1033 </w:instrText>
          </w:r>
          <w:r w:rsidR="000E5A2A" w:rsidRPr="001226C7">
            <w:fldChar w:fldCharType="separate"/>
          </w:r>
          <w:r w:rsidR="002D0E03" w:rsidRPr="002D0E03">
            <w:rPr>
              <w:noProof/>
            </w:rPr>
            <w:t>(TigerData, n.d.)</w:t>
          </w:r>
          <w:r w:rsidR="000E5A2A" w:rsidRPr="001226C7">
            <w:fldChar w:fldCharType="end"/>
          </w:r>
        </w:sdtContent>
      </w:sdt>
    </w:p>
    <w:p w14:paraId="173353F5" w14:textId="77777777" w:rsidR="008003E6" w:rsidRPr="008003E6" w:rsidRDefault="008003E6" w:rsidP="008003E6">
      <w:pPr>
        <w:pStyle w:val="Default"/>
      </w:pPr>
      <w:r w:rsidRPr="008003E6">
        <w:rPr>
          <w:b/>
          <w:bCs/>
        </w:rPr>
        <w:t>Sterke</w:t>
      </w:r>
      <w:r w:rsidRPr="008003E6">
        <w:t xml:space="preserve"> </w:t>
      </w:r>
      <w:r w:rsidRPr="008003E6">
        <w:rPr>
          <w:b/>
          <w:bCs/>
        </w:rPr>
        <w:t>punten</w:t>
      </w:r>
      <w:r w:rsidRPr="008003E6">
        <w:t>:</w:t>
      </w:r>
    </w:p>
    <w:p w14:paraId="27289288" w14:textId="77777777" w:rsidR="008003E6" w:rsidRPr="008003E6" w:rsidRDefault="008003E6" w:rsidP="00717A10">
      <w:pPr>
        <w:pStyle w:val="Default"/>
        <w:numPr>
          <w:ilvl w:val="0"/>
          <w:numId w:val="50"/>
        </w:numPr>
      </w:pPr>
      <w:r w:rsidRPr="008003E6">
        <w:t>SQL-gebaseerd, dus eenvoudig te gebruiken en te integreren met bestaande systemen.</w:t>
      </w:r>
    </w:p>
    <w:p w14:paraId="5A8A2B8B" w14:textId="77777777" w:rsidR="008003E6" w:rsidRPr="008003E6" w:rsidRDefault="008003E6" w:rsidP="00717A10">
      <w:pPr>
        <w:pStyle w:val="Default"/>
        <w:numPr>
          <w:ilvl w:val="0"/>
          <w:numId w:val="50"/>
        </w:numPr>
      </w:pPr>
      <w:r w:rsidRPr="008003E6">
        <w:t>Geoptimaliseerd voor time-series data met hoge schrijf- en query-performance.</w:t>
      </w:r>
    </w:p>
    <w:p w14:paraId="01B55FEC" w14:textId="77777777" w:rsidR="008003E6" w:rsidRPr="008003E6" w:rsidRDefault="008003E6" w:rsidP="00717A10">
      <w:pPr>
        <w:pStyle w:val="Default"/>
        <w:numPr>
          <w:ilvl w:val="0"/>
          <w:numId w:val="50"/>
        </w:numPr>
      </w:pPr>
      <w:r w:rsidRPr="008003E6">
        <w:t>Open source met brede community-ondersteuning.</w:t>
      </w:r>
    </w:p>
    <w:p w14:paraId="262D8DD8" w14:textId="77777777" w:rsidR="008003E6" w:rsidRPr="008003E6" w:rsidRDefault="008003E6" w:rsidP="00717A10">
      <w:pPr>
        <w:pStyle w:val="Default"/>
        <w:numPr>
          <w:ilvl w:val="0"/>
          <w:numId w:val="50"/>
        </w:numPr>
      </w:pPr>
      <w:r w:rsidRPr="008003E6">
        <w:t xml:space="preserve">Eenvoudige koppeling met </w:t>
      </w:r>
      <w:proofErr w:type="spellStart"/>
      <w:r w:rsidRPr="008003E6">
        <w:t>Grafana</w:t>
      </w:r>
      <w:proofErr w:type="spellEnd"/>
      <w:r w:rsidRPr="008003E6">
        <w:t xml:space="preserve"> en andere visualisatietools.</w:t>
      </w:r>
    </w:p>
    <w:p w14:paraId="3CA75849" w14:textId="77777777" w:rsidR="008003E6" w:rsidRPr="008003E6" w:rsidRDefault="008003E6" w:rsidP="00717A10">
      <w:pPr>
        <w:pStyle w:val="Default"/>
        <w:numPr>
          <w:ilvl w:val="0"/>
          <w:numId w:val="50"/>
        </w:numPr>
      </w:pPr>
      <w:r w:rsidRPr="008003E6">
        <w:t>Kan voldoen aan ISO 27001/27002 en NIS2 door middel van beveiligde configuratie en toegangsbeheer.</w:t>
      </w:r>
    </w:p>
    <w:p w14:paraId="7AF2B791" w14:textId="77777777" w:rsidR="008003E6" w:rsidRPr="008003E6" w:rsidRDefault="008003E6" w:rsidP="008003E6">
      <w:pPr>
        <w:pStyle w:val="Default"/>
      </w:pPr>
      <w:r w:rsidRPr="008003E6">
        <w:rPr>
          <w:b/>
          <w:bCs/>
        </w:rPr>
        <w:t>Beperkingen</w:t>
      </w:r>
      <w:r w:rsidRPr="008003E6">
        <w:t>:</w:t>
      </w:r>
    </w:p>
    <w:p w14:paraId="4C7927B7" w14:textId="77777777" w:rsidR="008003E6" w:rsidRPr="008003E6" w:rsidRDefault="008003E6" w:rsidP="00717A10">
      <w:pPr>
        <w:pStyle w:val="Default"/>
        <w:numPr>
          <w:ilvl w:val="0"/>
          <w:numId w:val="51"/>
        </w:numPr>
      </w:pPr>
      <w:r w:rsidRPr="008003E6">
        <w:t xml:space="preserve">Minder geschikt voor zeer grote volumes complexe </w:t>
      </w:r>
      <w:proofErr w:type="spellStart"/>
      <w:r w:rsidRPr="008003E6">
        <w:t>logdata</w:t>
      </w:r>
      <w:proofErr w:type="spellEnd"/>
      <w:r w:rsidRPr="008003E6">
        <w:t xml:space="preserve"> of traces.</w:t>
      </w:r>
    </w:p>
    <w:p w14:paraId="5EF58300" w14:textId="77777777" w:rsidR="008003E6" w:rsidRPr="008003E6" w:rsidRDefault="008003E6" w:rsidP="00717A10">
      <w:pPr>
        <w:pStyle w:val="Default"/>
        <w:numPr>
          <w:ilvl w:val="0"/>
          <w:numId w:val="51"/>
        </w:numPr>
      </w:pPr>
      <w:r w:rsidRPr="008003E6">
        <w:lastRenderedPageBreak/>
        <w:t>Multi-klantondersteuning vereist aanvullende configuratie.</w:t>
      </w:r>
    </w:p>
    <w:p w14:paraId="0BAF89F2" w14:textId="77777777" w:rsidR="008003E6" w:rsidRPr="008003E6" w:rsidRDefault="008003E6" w:rsidP="00717A10">
      <w:pPr>
        <w:pStyle w:val="Default"/>
        <w:numPr>
          <w:ilvl w:val="0"/>
          <w:numId w:val="51"/>
        </w:numPr>
      </w:pPr>
      <w:r w:rsidRPr="008003E6">
        <w:t>Enterprise-features, zoals geavanceerde clustering, zijn vaak betaald.</w:t>
      </w:r>
    </w:p>
    <w:p w14:paraId="684BAE73" w14:textId="770A9952" w:rsidR="008003E6" w:rsidRPr="008003E6" w:rsidRDefault="008003E6" w:rsidP="008003E6">
      <w:pPr>
        <w:pStyle w:val="Default"/>
      </w:pPr>
    </w:p>
    <w:p w14:paraId="3A70720E" w14:textId="123273AB" w:rsidR="008003E6" w:rsidRPr="008003E6" w:rsidRDefault="008003E6" w:rsidP="008003E6">
      <w:pPr>
        <w:pStyle w:val="Heading2"/>
      </w:pPr>
      <w:bookmarkStart w:id="39" w:name="_Toc212043895"/>
      <w:proofErr w:type="spellStart"/>
      <w:r w:rsidRPr="008003E6">
        <w:t>Elasticsearch</w:t>
      </w:r>
      <w:bookmarkEnd w:id="39"/>
      <w:proofErr w:type="spellEnd"/>
    </w:p>
    <w:p w14:paraId="06D45BBB" w14:textId="32BF9B15" w:rsidR="008003E6" w:rsidRPr="008003E6" w:rsidRDefault="008003E6" w:rsidP="008003E6">
      <w:pPr>
        <w:pStyle w:val="Default"/>
      </w:pPr>
      <w:proofErr w:type="spellStart"/>
      <w:r w:rsidRPr="008003E6">
        <w:t>Elasticsearch</w:t>
      </w:r>
      <w:proofErr w:type="spellEnd"/>
      <w:r w:rsidRPr="008003E6">
        <w:t xml:space="preserve"> is een open-source zoek- en analysetool, onderdeel van de </w:t>
      </w:r>
      <w:proofErr w:type="spellStart"/>
      <w:r w:rsidRPr="008003E6">
        <w:t>Elastic</w:t>
      </w:r>
      <w:proofErr w:type="spellEnd"/>
      <w:r w:rsidRPr="008003E6">
        <w:t xml:space="preserve"> Stack (ELK), en wordt gebruikt voor het indexeren en opslaan van grote hoeveelheden gestructureerde en ongestructureerde data zoals logs, metrics en traces. Het is schaalbaar en geschikt voor real-time zoek- en analysetaken, en integreert uitstekend met </w:t>
      </w:r>
      <w:proofErr w:type="spellStart"/>
      <w:r w:rsidRPr="008003E6">
        <w:t>Kibana</w:t>
      </w:r>
      <w:proofErr w:type="spellEnd"/>
      <w:r w:rsidRPr="008003E6">
        <w:t xml:space="preserve"> voor visualisatie en dashboards.</w:t>
      </w:r>
      <w:r w:rsidR="00B718FA">
        <w:t xml:space="preserve"> </w:t>
      </w:r>
      <w:sdt>
        <w:sdtPr>
          <w:id w:val="937497233"/>
          <w:citation/>
        </w:sdtPr>
        <w:sdtEndPr/>
        <w:sdtContent>
          <w:r w:rsidR="00B718FA" w:rsidRPr="001226C7">
            <w:fldChar w:fldCharType="begin"/>
          </w:r>
          <w:r w:rsidR="00B718FA" w:rsidRPr="001226C7">
            <w:instrText xml:space="preserve"> CITATION Ela2 \l 1033 </w:instrText>
          </w:r>
          <w:r w:rsidR="00B718FA" w:rsidRPr="001226C7">
            <w:fldChar w:fldCharType="separate"/>
          </w:r>
          <w:r w:rsidR="002D0E03" w:rsidRPr="002D0E03">
            <w:rPr>
              <w:noProof/>
            </w:rPr>
            <w:t>(Elastic, n.d.)</w:t>
          </w:r>
          <w:r w:rsidR="00B718FA" w:rsidRPr="001226C7">
            <w:fldChar w:fldCharType="end"/>
          </w:r>
        </w:sdtContent>
      </w:sdt>
    </w:p>
    <w:p w14:paraId="1BCFC3D7" w14:textId="77777777" w:rsidR="008003E6" w:rsidRPr="008003E6" w:rsidRDefault="008003E6" w:rsidP="008003E6">
      <w:pPr>
        <w:pStyle w:val="Default"/>
      </w:pPr>
      <w:r w:rsidRPr="008003E6">
        <w:rPr>
          <w:b/>
          <w:bCs/>
        </w:rPr>
        <w:t>Sterke punten</w:t>
      </w:r>
      <w:r w:rsidRPr="008003E6">
        <w:t>:</w:t>
      </w:r>
    </w:p>
    <w:p w14:paraId="0C98DDB5" w14:textId="77777777" w:rsidR="008003E6" w:rsidRPr="008003E6" w:rsidRDefault="008003E6" w:rsidP="00717A10">
      <w:pPr>
        <w:pStyle w:val="Default"/>
        <w:numPr>
          <w:ilvl w:val="0"/>
          <w:numId w:val="53"/>
        </w:numPr>
      </w:pPr>
      <w:r w:rsidRPr="008003E6">
        <w:t>Opslag, indexering en zoekfunctionaliteit in één oplossing.</w:t>
      </w:r>
    </w:p>
    <w:p w14:paraId="5F7E30FC" w14:textId="77777777" w:rsidR="008003E6" w:rsidRPr="008003E6" w:rsidRDefault="008003E6" w:rsidP="00717A10">
      <w:pPr>
        <w:pStyle w:val="Default"/>
        <w:numPr>
          <w:ilvl w:val="0"/>
          <w:numId w:val="53"/>
        </w:numPr>
      </w:pPr>
      <w:r w:rsidRPr="008003E6">
        <w:t>Krachtige query- en aggregatiemogelijkheden.</w:t>
      </w:r>
    </w:p>
    <w:p w14:paraId="072A1149" w14:textId="77777777" w:rsidR="008003E6" w:rsidRPr="008003E6" w:rsidRDefault="008003E6" w:rsidP="00717A10">
      <w:pPr>
        <w:pStyle w:val="Default"/>
        <w:numPr>
          <w:ilvl w:val="0"/>
          <w:numId w:val="53"/>
        </w:numPr>
      </w:pPr>
      <w:r w:rsidRPr="008003E6">
        <w:t xml:space="preserve">Schaalbaar en geschikt voor </w:t>
      </w:r>
      <w:proofErr w:type="spellStart"/>
      <w:r w:rsidRPr="008003E6">
        <w:t>multi</w:t>
      </w:r>
      <w:proofErr w:type="spellEnd"/>
      <w:r w:rsidRPr="008003E6">
        <w:t>-klantomgevingen.</w:t>
      </w:r>
    </w:p>
    <w:p w14:paraId="73E5D9E9" w14:textId="77777777" w:rsidR="008003E6" w:rsidRPr="008003E6" w:rsidRDefault="008003E6" w:rsidP="00717A10">
      <w:pPr>
        <w:pStyle w:val="Default"/>
        <w:numPr>
          <w:ilvl w:val="0"/>
          <w:numId w:val="53"/>
        </w:numPr>
      </w:pPr>
      <w:r w:rsidRPr="008003E6">
        <w:t xml:space="preserve">Naadloze integratie met </w:t>
      </w:r>
      <w:proofErr w:type="spellStart"/>
      <w:r w:rsidRPr="008003E6">
        <w:t>Kibana</w:t>
      </w:r>
      <w:proofErr w:type="spellEnd"/>
      <w:r w:rsidRPr="008003E6">
        <w:t xml:space="preserve"> en andere visualisatietools.</w:t>
      </w:r>
    </w:p>
    <w:p w14:paraId="53E5A8EB" w14:textId="77777777" w:rsidR="008003E6" w:rsidRPr="008003E6" w:rsidRDefault="008003E6" w:rsidP="00717A10">
      <w:pPr>
        <w:pStyle w:val="Default"/>
        <w:numPr>
          <w:ilvl w:val="0"/>
          <w:numId w:val="53"/>
        </w:numPr>
      </w:pPr>
      <w:r w:rsidRPr="008003E6">
        <w:t>Voldoet aan ISO 27001/27002, NIS2 en DORA bij correcte beveiligingsconfiguratie.</w:t>
      </w:r>
    </w:p>
    <w:p w14:paraId="2C8E2127" w14:textId="77777777" w:rsidR="008003E6" w:rsidRPr="008003E6" w:rsidRDefault="008003E6" w:rsidP="008003E6">
      <w:pPr>
        <w:pStyle w:val="Default"/>
      </w:pPr>
      <w:r w:rsidRPr="008003E6">
        <w:rPr>
          <w:b/>
          <w:bCs/>
        </w:rPr>
        <w:t>Beperkingen</w:t>
      </w:r>
      <w:r w:rsidRPr="008003E6">
        <w:t>:</w:t>
      </w:r>
    </w:p>
    <w:p w14:paraId="639AB094" w14:textId="77777777" w:rsidR="008003E6" w:rsidRPr="008003E6" w:rsidRDefault="008003E6" w:rsidP="00717A10">
      <w:pPr>
        <w:pStyle w:val="Default"/>
        <w:numPr>
          <w:ilvl w:val="0"/>
          <w:numId w:val="52"/>
        </w:numPr>
      </w:pPr>
      <w:r w:rsidRPr="008003E6">
        <w:t>Clusterbeheer vereist diepgaande technische kennis.</w:t>
      </w:r>
    </w:p>
    <w:p w14:paraId="40750EAF" w14:textId="77777777" w:rsidR="008003E6" w:rsidRPr="008003E6" w:rsidRDefault="008003E6" w:rsidP="00717A10">
      <w:pPr>
        <w:pStyle w:val="Default"/>
        <w:numPr>
          <w:ilvl w:val="0"/>
          <w:numId w:val="52"/>
        </w:numPr>
      </w:pPr>
      <w:r w:rsidRPr="008003E6">
        <w:t>Resource-intensief bij grote datasets.</w:t>
      </w:r>
    </w:p>
    <w:p w14:paraId="65C11F25" w14:textId="77777777" w:rsidR="008003E6" w:rsidRDefault="008003E6" w:rsidP="00717A10">
      <w:pPr>
        <w:pStyle w:val="Default"/>
        <w:numPr>
          <w:ilvl w:val="0"/>
          <w:numId w:val="52"/>
        </w:numPr>
      </w:pPr>
      <w:r w:rsidRPr="008003E6">
        <w:t xml:space="preserve">Geavanceerde beveiligings- en </w:t>
      </w:r>
      <w:proofErr w:type="spellStart"/>
      <w:r w:rsidRPr="008003E6">
        <w:t>alerting</w:t>
      </w:r>
      <w:proofErr w:type="spellEnd"/>
      <w:r w:rsidRPr="008003E6">
        <w:t>-functies vaak alleen beschikbaar in commerciële versies.</w:t>
      </w:r>
    </w:p>
    <w:p w14:paraId="6122B9D4" w14:textId="77777777" w:rsidR="006E4926" w:rsidRPr="008003E6" w:rsidRDefault="006E4926" w:rsidP="006E4926">
      <w:pPr>
        <w:pStyle w:val="Default"/>
      </w:pPr>
    </w:p>
    <w:p w14:paraId="43607183" w14:textId="77777777" w:rsidR="00B2010F" w:rsidRDefault="00B2010F">
      <w:pPr>
        <w:spacing w:line="276" w:lineRule="auto"/>
        <w:rPr>
          <w:rStyle w:val="Strong"/>
          <w:rFonts w:ascii="Lexend SemiBold" w:eastAsiaTheme="majorEastAsia" w:hAnsi="Lexend SemiBold" w:cstheme="majorBidi"/>
          <w:b w:val="0"/>
          <w:bCs w:val="0"/>
          <w:color w:val="ED6C24" w:themeColor="accent3"/>
          <w:sz w:val="36"/>
          <w:szCs w:val="36"/>
        </w:rPr>
      </w:pPr>
      <w:r>
        <w:rPr>
          <w:rStyle w:val="Strong"/>
          <w:rFonts w:ascii="Lexend SemiBold" w:hAnsi="Lexend SemiBold"/>
          <w:b w:val="0"/>
          <w:bCs w:val="0"/>
        </w:rPr>
        <w:br w:type="page"/>
      </w:r>
    </w:p>
    <w:p w14:paraId="0CB82D17" w14:textId="514E4957" w:rsidR="006E4926" w:rsidRPr="006E4926" w:rsidRDefault="006E4926" w:rsidP="006E4926">
      <w:pPr>
        <w:pStyle w:val="Heading2"/>
      </w:pPr>
      <w:bookmarkStart w:id="40" w:name="_Toc212043896"/>
      <w:r w:rsidRPr="006E4926">
        <w:rPr>
          <w:rStyle w:val="Strong"/>
          <w:rFonts w:ascii="Lexend SemiBold" w:hAnsi="Lexend SemiBold"/>
          <w:b w:val="0"/>
          <w:bCs w:val="0"/>
        </w:rPr>
        <w:lastRenderedPageBreak/>
        <w:t>Evaluatie en aanbevolen opties voor dataopslag</w:t>
      </w:r>
      <w:bookmarkEnd w:id="40"/>
    </w:p>
    <w:p w14:paraId="10A69337" w14:textId="77777777" w:rsidR="006E4926" w:rsidRPr="006E4926" w:rsidRDefault="006E4926" w:rsidP="006E4926">
      <w:pPr>
        <w:pStyle w:val="Default"/>
      </w:pPr>
      <w:r w:rsidRPr="006E4926">
        <w:t xml:space="preserve">Op basis van de selectiecriteria komt </w:t>
      </w:r>
      <w:proofErr w:type="spellStart"/>
      <w:r w:rsidRPr="006E4926">
        <w:rPr>
          <w:rStyle w:val="Strong"/>
          <w:rFonts w:ascii="Lexend Light" w:hAnsi="Lexend Light"/>
          <w:b w:val="0"/>
          <w:bCs w:val="0"/>
        </w:rPr>
        <w:t>OpenSearch</w:t>
      </w:r>
      <w:proofErr w:type="spellEnd"/>
      <w:r w:rsidRPr="006E4926">
        <w:t xml:space="preserve"> naar voren als de meest geschikte optie voor de opslag van monitoringdata binnen AmeXio.</w:t>
      </w:r>
    </w:p>
    <w:p w14:paraId="616A5FDF" w14:textId="77777777" w:rsidR="006E4926" w:rsidRPr="006E4926" w:rsidRDefault="006E4926" w:rsidP="006E4926">
      <w:pPr>
        <w:pStyle w:val="Default"/>
      </w:pPr>
      <w:proofErr w:type="spellStart"/>
      <w:r w:rsidRPr="006E4926">
        <w:t>OpenSearch</w:t>
      </w:r>
      <w:proofErr w:type="spellEnd"/>
      <w:r w:rsidRPr="006E4926">
        <w:t xml:space="preserve"> biedt een complete oplossing voor het opslaan van logs, metrics en traces. Het is flexibel, schaalbaar en open source, en ondersteunt zowel real-time als historische analyses. Multi-klantomgevingen kunnen efficiënt worden beheerd via gescheiden indices en </w:t>
      </w:r>
      <w:proofErr w:type="spellStart"/>
      <w:r w:rsidRPr="006E4926">
        <w:t>role-based</w:t>
      </w:r>
      <w:proofErr w:type="spellEnd"/>
      <w:r w:rsidRPr="006E4926">
        <w:t xml:space="preserve"> access control. Bovendien maakt </w:t>
      </w:r>
      <w:proofErr w:type="spellStart"/>
      <w:r w:rsidRPr="006E4926">
        <w:t>OpenSearch</w:t>
      </w:r>
      <w:proofErr w:type="spellEnd"/>
      <w:r w:rsidRPr="006E4926">
        <w:t xml:space="preserve"> het relatief eenvoudig om DORA- en NIS2-compliant auditregels toe te passen. Dit sluit goed aan bij de behoefte van AmeXio om monitoringdata veilig, centraal en toekomstbestendig op te slaan.</w:t>
      </w:r>
    </w:p>
    <w:p w14:paraId="48ECE55F" w14:textId="77777777" w:rsidR="006E4926" w:rsidRPr="006E4926" w:rsidRDefault="006E4926" w:rsidP="006E4926">
      <w:pPr>
        <w:pStyle w:val="Default"/>
      </w:pPr>
      <w:r w:rsidRPr="006E4926">
        <w:t xml:space="preserve">Naast </w:t>
      </w:r>
      <w:proofErr w:type="spellStart"/>
      <w:r w:rsidRPr="006E4926">
        <w:t>OpenSearch</w:t>
      </w:r>
      <w:proofErr w:type="spellEnd"/>
      <w:r w:rsidRPr="006E4926">
        <w:t xml:space="preserve"> zijn er twee andere tools die in specifieke situaties een waardevolle aanvulling kunnen zijn:</w:t>
      </w:r>
    </w:p>
    <w:p w14:paraId="20638713" w14:textId="602DC10E" w:rsidR="000E2E10" w:rsidRPr="000E2E10" w:rsidRDefault="000E2E10" w:rsidP="00717A10">
      <w:pPr>
        <w:pStyle w:val="Default"/>
        <w:numPr>
          <w:ilvl w:val="0"/>
          <w:numId w:val="54"/>
        </w:numPr>
      </w:pPr>
      <w:r w:rsidRPr="000E2E10">
        <w:rPr>
          <w:b/>
          <w:bCs/>
        </w:rPr>
        <w:t>De LGTM Stack</w:t>
      </w:r>
      <w:r w:rsidRPr="000E2E10">
        <w:t xml:space="preserve"> biedt een geïntegreerde oplossing voor logs, metrics, traces en </w:t>
      </w:r>
      <w:proofErr w:type="spellStart"/>
      <w:r w:rsidRPr="000E2E10">
        <w:t>alerting</w:t>
      </w:r>
      <w:proofErr w:type="spellEnd"/>
      <w:r w:rsidRPr="000E2E10">
        <w:t xml:space="preserve">. </w:t>
      </w:r>
      <w:proofErr w:type="spellStart"/>
      <w:r w:rsidRPr="000E2E10">
        <w:t>Loki</w:t>
      </w:r>
      <w:proofErr w:type="spellEnd"/>
      <w:r w:rsidRPr="000E2E10">
        <w:t xml:space="preserve"> verwerkt </w:t>
      </w:r>
      <w:proofErr w:type="spellStart"/>
      <w:r w:rsidRPr="000E2E10">
        <w:t>logdata</w:t>
      </w:r>
      <w:proofErr w:type="spellEnd"/>
      <w:r w:rsidRPr="000E2E10">
        <w:t xml:space="preserve">, </w:t>
      </w:r>
      <w:proofErr w:type="spellStart"/>
      <w:r w:rsidRPr="000E2E10">
        <w:t>Grafana</w:t>
      </w:r>
      <w:proofErr w:type="spellEnd"/>
      <w:r w:rsidRPr="000E2E10">
        <w:t xml:space="preserve"> verzorgt dashboards, Tempo ondersteunt traces, en </w:t>
      </w:r>
      <w:proofErr w:type="spellStart"/>
      <w:r w:rsidRPr="000E2E10">
        <w:t>Mimir</w:t>
      </w:r>
      <w:proofErr w:type="spellEnd"/>
      <w:r w:rsidRPr="000E2E10">
        <w:t xml:space="preserve"> verzorgt metrics. Samen vormt dit een flexibele </w:t>
      </w:r>
      <w:proofErr w:type="spellStart"/>
      <w:r w:rsidRPr="000E2E10">
        <w:t>observability</w:t>
      </w:r>
      <w:proofErr w:type="spellEnd"/>
      <w:r w:rsidRPr="000E2E10">
        <w:t>-stack die real-time monitoring mogelijk maakt. Het is vooral geschikt voor organisaties die een open-source, modulair en lichtgewicht alternatief zoeken voor opslag en visualisatie van monitoringdata.</w:t>
      </w:r>
    </w:p>
    <w:p w14:paraId="2541B8CC" w14:textId="25D464DA" w:rsidR="000E2E10" w:rsidRPr="000E2E10" w:rsidRDefault="000E2E10" w:rsidP="00717A10">
      <w:pPr>
        <w:pStyle w:val="Default"/>
        <w:numPr>
          <w:ilvl w:val="0"/>
          <w:numId w:val="54"/>
        </w:numPr>
      </w:pPr>
      <w:proofErr w:type="spellStart"/>
      <w:r w:rsidRPr="000E2E10">
        <w:rPr>
          <w:b/>
          <w:bCs/>
        </w:rPr>
        <w:t>InfluxDB</w:t>
      </w:r>
      <w:proofErr w:type="spellEnd"/>
      <w:r w:rsidRPr="000E2E10">
        <w:t xml:space="preserve"> is geoptimaliseerd voor time-series data en biedt hoge </w:t>
      </w:r>
      <w:proofErr w:type="spellStart"/>
      <w:r w:rsidRPr="000E2E10">
        <w:t>write</w:t>
      </w:r>
      <w:proofErr w:type="spellEnd"/>
      <w:r w:rsidRPr="000E2E10">
        <w:t xml:space="preserve">- en query-performance. Het wordt vaak gebruikt in combinatie met </w:t>
      </w:r>
      <w:proofErr w:type="spellStart"/>
      <w:r w:rsidRPr="000E2E10">
        <w:t>Grafana</w:t>
      </w:r>
      <w:proofErr w:type="spellEnd"/>
      <w:r w:rsidRPr="000E2E10">
        <w:t xml:space="preserve"> en kan real-time monitoring en historische analyses ondersteunen. Dankzij de bestaande ervaring bij AmeXio is dit een solide optie voor metrics-intensieve workloads, al is de toepassing van logs en traces minder vanzelfsprekend dan bij </w:t>
      </w:r>
      <w:proofErr w:type="spellStart"/>
      <w:r w:rsidRPr="000E2E10">
        <w:t>OpenSearch</w:t>
      </w:r>
      <w:proofErr w:type="spellEnd"/>
      <w:r w:rsidRPr="000E2E10">
        <w:t>.</w:t>
      </w:r>
    </w:p>
    <w:p w14:paraId="6A31FF53" w14:textId="1F8979CE" w:rsidR="00F378CA" w:rsidRPr="000E2E10" w:rsidRDefault="006E4926" w:rsidP="000C428C">
      <w:pPr>
        <w:pStyle w:val="Default"/>
      </w:pPr>
      <w:r w:rsidRPr="006E4926">
        <w:t xml:space="preserve">Door </w:t>
      </w:r>
      <w:proofErr w:type="spellStart"/>
      <w:r w:rsidRPr="006E4926">
        <w:rPr>
          <w:rStyle w:val="Strong"/>
          <w:rFonts w:ascii="Lexend Light" w:hAnsi="Lexend Light"/>
          <w:b w:val="0"/>
          <w:bCs w:val="0"/>
        </w:rPr>
        <w:t>OpenSearch</w:t>
      </w:r>
      <w:proofErr w:type="spellEnd"/>
      <w:r w:rsidRPr="006E4926">
        <w:t xml:space="preserve"> als kern te gebruiken en de andere tools selectief in te zetten, kan AmeXio een toekomstbestendige, veilige en schaalbare opslagarchitectuur opbouwen. Deze combinatie biedt flexibiliteit voor verschillende datatypes, ondersteunt meerdere klantomgevingen en sluit aan bij de compliance-eisen (DORA, NIS2) en toekomstige uitbreidingsmogelijkheden van de organisatie.</w:t>
      </w:r>
      <w:r w:rsidR="00F378CA">
        <w:rPr>
          <w:rFonts w:eastAsiaTheme="majorEastAsia"/>
        </w:rPr>
        <w:br w:type="page"/>
      </w:r>
    </w:p>
    <w:p w14:paraId="1B1CFCE1" w14:textId="6D1A944F" w:rsidR="00F378CA" w:rsidRPr="00CD7263" w:rsidRDefault="00F378CA" w:rsidP="00F378CA">
      <w:pPr>
        <w:pStyle w:val="Heading1"/>
      </w:pPr>
      <w:bookmarkStart w:id="41" w:name="_Toc212043897"/>
      <w:r w:rsidRPr="00CD7263">
        <w:lastRenderedPageBreak/>
        <mc:AlternateContent>
          <mc:Choice Requires="wps">
            <w:drawing>
              <wp:anchor distT="0" distB="0" distL="114300" distR="114300" simplePos="0" relativeHeight="251673608" behindDoc="1" locked="0" layoutInCell="1" allowOverlap="1" wp14:anchorId="523E564B" wp14:editId="3C814C65">
                <wp:simplePos x="0" y="0"/>
                <wp:positionH relativeFrom="column">
                  <wp:posOffset>-965200</wp:posOffset>
                </wp:positionH>
                <wp:positionV relativeFrom="paragraph">
                  <wp:posOffset>-1026160</wp:posOffset>
                </wp:positionV>
                <wp:extent cx="7581900" cy="2087880"/>
                <wp:effectExtent l="0" t="0" r="0" b="7620"/>
                <wp:wrapNone/>
                <wp:docPr id="184895853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C1E28" id="Rectangle 15" o:spid="_x0000_s1026" style="position:absolute;margin-left:-76pt;margin-top:-80.8pt;width:597pt;height:164.4pt;z-index:-251642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CD7263">
        <w:drawing>
          <wp:anchor distT="0" distB="0" distL="114300" distR="114300" simplePos="0" relativeHeight="251674632" behindDoc="0" locked="1" layoutInCell="1" allowOverlap="1" wp14:anchorId="475C8DAA" wp14:editId="44B39DD5">
            <wp:simplePos x="0" y="0"/>
            <wp:positionH relativeFrom="column">
              <wp:posOffset>-64770</wp:posOffset>
            </wp:positionH>
            <wp:positionV relativeFrom="page">
              <wp:posOffset>496570</wp:posOffset>
            </wp:positionV>
            <wp:extent cx="1583055" cy="445770"/>
            <wp:effectExtent l="0" t="0" r="0" b="0"/>
            <wp:wrapNone/>
            <wp:docPr id="1401545822"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FD1B51">
        <w:t>Datavisualisatie</w:t>
      </w:r>
      <w:bookmarkEnd w:id="41"/>
    </w:p>
    <w:p w14:paraId="421E0287" w14:textId="77777777" w:rsidR="00F378CA" w:rsidRPr="00FD1B51" w:rsidRDefault="00F378CA" w:rsidP="00FD1B51">
      <w:pPr>
        <w:pStyle w:val="Default"/>
      </w:pPr>
    </w:p>
    <w:p w14:paraId="1453D721" w14:textId="77777777" w:rsidR="00F378CA" w:rsidRPr="00FD1B51" w:rsidRDefault="00F378CA" w:rsidP="00FD1B51">
      <w:pPr>
        <w:pStyle w:val="Default"/>
        <w:rPr>
          <w:rFonts w:eastAsiaTheme="majorEastAsia"/>
        </w:rPr>
      </w:pPr>
    </w:p>
    <w:p w14:paraId="0CED835D" w14:textId="77777777" w:rsidR="00FD1B51" w:rsidRDefault="00FD1B51" w:rsidP="00FD1B51">
      <w:pPr>
        <w:pStyle w:val="Default"/>
      </w:pPr>
    </w:p>
    <w:p w14:paraId="4457C5E1" w14:textId="7CFED87D" w:rsidR="00361D5D" w:rsidRDefault="00361D5D" w:rsidP="00361D5D">
      <w:pPr>
        <w:pStyle w:val="Default"/>
      </w:pPr>
      <w:r w:rsidRPr="00361D5D">
        <w:t xml:space="preserve">In deze sectie worden de belangrijkste tools besproken voor het visualiseren van functionele en prestatiegerichte data en het instellen van </w:t>
      </w:r>
      <w:proofErr w:type="spellStart"/>
      <w:r w:rsidRPr="00361D5D">
        <w:t>alerting</w:t>
      </w:r>
      <w:proofErr w:type="spellEnd"/>
      <w:r w:rsidRPr="00361D5D">
        <w:t xml:space="preserve"> binnen AmeXio en bij klanten. Voor de beoordeling van deze tools zijn specifieke selectiecriteria gehanteerd: de oplossing moet volledig compatibel zijn met OpenText-systemen en veilig omgaan met monitoringdata, zodat aan wettelijke en interne richtlijnen wordt voldaan. Daarnaast is het belangrijk dat de tool continu beschikbaar is, alerts kan uitsturen bij afwijkingen en geschikt is voor meerdere klantomgevingen. Kosten moeten in verhouding staan tot de meerwaarde, het onderhoud laag blijven en integratie met AMI mogelijk zijn.</w:t>
      </w:r>
    </w:p>
    <w:p w14:paraId="1AC455F1" w14:textId="77777777" w:rsidR="00103A0C" w:rsidRPr="00361D5D" w:rsidRDefault="00103A0C" w:rsidP="00361D5D">
      <w:pPr>
        <w:pStyle w:val="Default"/>
      </w:pPr>
    </w:p>
    <w:p w14:paraId="36EC920D" w14:textId="77777777" w:rsidR="00F9173B" w:rsidRDefault="00103A0C" w:rsidP="00F9173B">
      <w:pPr>
        <w:pStyle w:val="Heading2"/>
      </w:pPr>
      <w:bookmarkStart w:id="42" w:name="_Toc212043898"/>
      <w:proofErr w:type="spellStart"/>
      <w:r w:rsidRPr="00F9173B">
        <w:t>Grafana</w:t>
      </w:r>
      <w:proofErr w:type="spellEnd"/>
      <w:r w:rsidRPr="00F9173B">
        <w:t xml:space="preserve"> (self-hosted)</w:t>
      </w:r>
      <w:bookmarkEnd w:id="42"/>
    </w:p>
    <w:p w14:paraId="2C1B01CD" w14:textId="4EE72F4E" w:rsidR="00103A0C" w:rsidRPr="00103A0C" w:rsidRDefault="00103A0C" w:rsidP="00F9173B">
      <w:proofErr w:type="spellStart"/>
      <w:r w:rsidRPr="00103A0C">
        <w:t>Grafana</w:t>
      </w:r>
      <w:proofErr w:type="spellEnd"/>
      <w:r w:rsidRPr="00103A0C">
        <w:t xml:space="preserve"> is een open-source visualisatietool die data uit diverse bronnen (logs, metrics, traces) kan combineren in flexibele dashboards. Het biedt krachtige </w:t>
      </w:r>
      <w:proofErr w:type="spellStart"/>
      <w:r w:rsidRPr="00103A0C">
        <w:t>alerting</w:t>
      </w:r>
      <w:proofErr w:type="spellEnd"/>
      <w:r w:rsidRPr="00103A0C">
        <w:t xml:space="preserve">-mogelijkheden en kan </w:t>
      </w:r>
      <w:proofErr w:type="spellStart"/>
      <w:r w:rsidRPr="00103A0C">
        <w:t>multi</w:t>
      </w:r>
      <w:proofErr w:type="spellEnd"/>
      <w:r w:rsidRPr="00103A0C">
        <w:t xml:space="preserve">-klantomgevingen ondersteunen via </w:t>
      </w:r>
      <w:proofErr w:type="spellStart"/>
      <w:r w:rsidRPr="00103A0C">
        <w:t>role-based</w:t>
      </w:r>
      <w:proofErr w:type="spellEnd"/>
      <w:r w:rsidRPr="00103A0C">
        <w:t xml:space="preserve"> access control en gescheiden dashboards. Binnen AmeXio is er al ervaring met een self-hosted </w:t>
      </w:r>
      <w:proofErr w:type="spellStart"/>
      <w:r w:rsidRPr="00103A0C">
        <w:t>Grafana</w:t>
      </w:r>
      <w:proofErr w:type="spellEnd"/>
      <w:r w:rsidRPr="00103A0C">
        <w:t>-omgeving gekoppeld aan AMI, wat integratie en beheer vergemakkelijkt.</w:t>
      </w:r>
      <w:r w:rsidR="00F9173B">
        <w:t xml:space="preserve"> </w:t>
      </w:r>
      <w:sdt>
        <w:sdtPr>
          <w:id w:val="-2101554015"/>
          <w:citation/>
        </w:sdtPr>
        <w:sdtEndPr/>
        <w:sdtContent>
          <w:r w:rsidR="00F9173B" w:rsidRPr="001226C7">
            <w:fldChar w:fldCharType="begin"/>
          </w:r>
          <w:r w:rsidR="00F9173B" w:rsidRPr="001226C7">
            <w:instrText xml:space="preserve"> CITATION Gra1 \l 1033 </w:instrText>
          </w:r>
          <w:r w:rsidR="00F9173B" w:rsidRPr="001226C7">
            <w:fldChar w:fldCharType="separate"/>
          </w:r>
          <w:r w:rsidR="002D0E03" w:rsidRPr="002D0E03">
            <w:rPr>
              <w:noProof/>
            </w:rPr>
            <w:t>(Grafana Labs, n.d.)</w:t>
          </w:r>
          <w:r w:rsidR="00F9173B" w:rsidRPr="001226C7">
            <w:fldChar w:fldCharType="end"/>
          </w:r>
        </w:sdtContent>
      </w:sdt>
    </w:p>
    <w:p w14:paraId="2320E92B" w14:textId="77777777" w:rsidR="00103A0C" w:rsidRPr="00103A0C" w:rsidRDefault="00103A0C" w:rsidP="00103A0C">
      <w:pPr>
        <w:pStyle w:val="Default"/>
      </w:pPr>
      <w:r w:rsidRPr="00103A0C">
        <w:rPr>
          <w:b/>
          <w:bCs/>
        </w:rPr>
        <w:t>Sterke</w:t>
      </w:r>
      <w:r w:rsidRPr="00103A0C">
        <w:t xml:space="preserve"> </w:t>
      </w:r>
      <w:r w:rsidRPr="00103A0C">
        <w:rPr>
          <w:b/>
          <w:bCs/>
        </w:rPr>
        <w:t>punten</w:t>
      </w:r>
      <w:r w:rsidRPr="00103A0C">
        <w:t>:</w:t>
      </w:r>
    </w:p>
    <w:p w14:paraId="409DEC57" w14:textId="77777777" w:rsidR="00103A0C" w:rsidRPr="00103A0C" w:rsidRDefault="00103A0C" w:rsidP="00074477">
      <w:pPr>
        <w:pStyle w:val="Default"/>
        <w:numPr>
          <w:ilvl w:val="0"/>
          <w:numId w:val="58"/>
        </w:numPr>
      </w:pPr>
      <w:r w:rsidRPr="00103A0C">
        <w:t>Flexibele dashboards en visualisaties voor logs, metrics en traces</w:t>
      </w:r>
    </w:p>
    <w:p w14:paraId="058097A8" w14:textId="77777777" w:rsidR="00103A0C" w:rsidRPr="00103A0C" w:rsidRDefault="00103A0C" w:rsidP="00074477">
      <w:pPr>
        <w:pStyle w:val="Default"/>
        <w:numPr>
          <w:ilvl w:val="0"/>
          <w:numId w:val="58"/>
        </w:numPr>
      </w:pPr>
      <w:r w:rsidRPr="00103A0C">
        <w:t xml:space="preserve">Krachtige </w:t>
      </w:r>
      <w:proofErr w:type="spellStart"/>
      <w:r w:rsidRPr="00103A0C">
        <w:t>alerting</w:t>
      </w:r>
      <w:proofErr w:type="spellEnd"/>
      <w:r w:rsidRPr="00103A0C">
        <w:t>-functionaliteit</w:t>
      </w:r>
    </w:p>
    <w:p w14:paraId="3146B789" w14:textId="77777777" w:rsidR="00103A0C" w:rsidRPr="00103A0C" w:rsidRDefault="00103A0C" w:rsidP="00074477">
      <w:pPr>
        <w:pStyle w:val="Default"/>
        <w:numPr>
          <w:ilvl w:val="0"/>
          <w:numId w:val="58"/>
        </w:numPr>
      </w:pPr>
      <w:r w:rsidRPr="00103A0C">
        <w:t xml:space="preserve">Ondersteunt </w:t>
      </w:r>
      <w:proofErr w:type="spellStart"/>
      <w:r w:rsidRPr="00103A0C">
        <w:t>multi</w:t>
      </w:r>
      <w:proofErr w:type="spellEnd"/>
      <w:r w:rsidRPr="00103A0C">
        <w:t>-klantomgevingen via gescheiden dashboards en gebruikersrollen</w:t>
      </w:r>
    </w:p>
    <w:p w14:paraId="00FBE2C2" w14:textId="77777777" w:rsidR="00103A0C" w:rsidRPr="00103A0C" w:rsidRDefault="00103A0C" w:rsidP="00074477">
      <w:pPr>
        <w:pStyle w:val="Default"/>
        <w:numPr>
          <w:ilvl w:val="0"/>
          <w:numId w:val="58"/>
        </w:numPr>
      </w:pPr>
      <w:r w:rsidRPr="00103A0C">
        <w:t>Open source, lage licentiekosten</w:t>
      </w:r>
    </w:p>
    <w:p w14:paraId="5A36D3BD" w14:textId="77777777" w:rsidR="00103A0C" w:rsidRPr="00103A0C" w:rsidRDefault="00103A0C" w:rsidP="00074477">
      <w:pPr>
        <w:pStyle w:val="Default"/>
        <w:numPr>
          <w:ilvl w:val="0"/>
          <w:numId w:val="58"/>
        </w:numPr>
      </w:pPr>
      <w:r w:rsidRPr="00103A0C">
        <w:t>Actieve community en veel documentatie</w:t>
      </w:r>
    </w:p>
    <w:p w14:paraId="0465DA66" w14:textId="77777777" w:rsidR="00103A0C" w:rsidRPr="00103A0C" w:rsidRDefault="00103A0C" w:rsidP="00074477">
      <w:pPr>
        <w:pStyle w:val="Default"/>
        <w:numPr>
          <w:ilvl w:val="0"/>
          <w:numId w:val="58"/>
        </w:numPr>
      </w:pPr>
      <w:r w:rsidRPr="00103A0C">
        <w:t>Bestaande ervaring binnen AmeXio, eenvoudige aansluiting op AMI</w:t>
      </w:r>
    </w:p>
    <w:p w14:paraId="527826BD" w14:textId="77777777" w:rsidR="00103A0C" w:rsidRPr="00103A0C" w:rsidRDefault="00103A0C" w:rsidP="00103A0C">
      <w:pPr>
        <w:pStyle w:val="Default"/>
      </w:pPr>
      <w:r w:rsidRPr="00103A0C">
        <w:rPr>
          <w:b/>
          <w:bCs/>
        </w:rPr>
        <w:t>Beperkingen</w:t>
      </w:r>
      <w:r w:rsidRPr="00103A0C">
        <w:t>:</w:t>
      </w:r>
    </w:p>
    <w:p w14:paraId="6672F687" w14:textId="77777777" w:rsidR="00103A0C" w:rsidRPr="00103A0C" w:rsidRDefault="00103A0C" w:rsidP="00074477">
      <w:pPr>
        <w:pStyle w:val="Default"/>
        <w:numPr>
          <w:ilvl w:val="0"/>
          <w:numId w:val="57"/>
        </w:numPr>
      </w:pPr>
      <w:r w:rsidRPr="00103A0C">
        <w:t>Zelf hosten vereist beheer en onderhoud</w:t>
      </w:r>
    </w:p>
    <w:p w14:paraId="63687906" w14:textId="77777777" w:rsidR="00103A0C" w:rsidRPr="00103A0C" w:rsidRDefault="00103A0C" w:rsidP="00074477">
      <w:pPr>
        <w:pStyle w:val="Default"/>
        <w:numPr>
          <w:ilvl w:val="0"/>
          <w:numId w:val="57"/>
        </w:numPr>
      </w:pPr>
      <w:r w:rsidRPr="00103A0C">
        <w:t>Beveiliging en updates volledig afhankelijk van de organisatie</w:t>
      </w:r>
    </w:p>
    <w:p w14:paraId="39F7CF2B" w14:textId="77777777" w:rsidR="00103A0C" w:rsidRPr="00DF74A0" w:rsidRDefault="00103A0C" w:rsidP="00074477">
      <w:pPr>
        <w:pStyle w:val="Default"/>
        <w:numPr>
          <w:ilvl w:val="0"/>
          <w:numId w:val="57"/>
        </w:numPr>
        <w:rPr>
          <w:lang w:val="en-US"/>
        </w:rPr>
      </w:pPr>
      <w:r w:rsidRPr="00DF74A0">
        <w:rPr>
          <w:lang w:val="en-US"/>
        </w:rPr>
        <w:t>Enterprise-features (</w:t>
      </w:r>
      <w:proofErr w:type="spellStart"/>
      <w:r w:rsidRPr="00DF74A0">
        <w:rPr>
          <w:lang w:val="en-US"/>
        </w:rPr>
        <w:t>authenticatie</w:t>
      </w:r>
      <w:proofErr w:type="spellEnd"/>
      <w:r w:rsidRPr="00DF74A0">
        <w:rPr>
          <w:lang w:val="en-US"/>
        </w:rPr>
        <w:t xml:space="preserve">, advanced RBAC) </w:t>
      </w:r>
      <w:proofErr w:type="spellStart"/>
      <w:r w:rsidRPr="00DF74A0">
        <w:rPr>
          <w:lang w:val="en-US"/>
        </w:rPr>
        <w:t>vaak</w:t>
      </w:r>
      <w:proofErr w:type="spellEnd"/>
      <w:r w:rsidRPr="00DF74A0">
        <w:rPr>
          <w:lang w:val="en-US"/>
        </w:rPr>
        <w:t xml:space="preserve"> </w:t>
      </w:r>
      <w:proofErr w:type="spellStart"/>
      <w:r w:rsidRPr="00DF74A0">
        <w:rPr>
          <w:lang w:val="en-US"/>
        </w:rPr>
        <w:t>betaald</w:t>
      </w:r>
      <w:proofErr w:type="spellEnd"/>
    </w:p>
    <w:p w14:paraId="72D3855A" w14:textId="35A9873C" w:rsidR="00103A0C" w:rsidRPr="00DF74A0" w:rsidRDefault="00103A0C" w:rsidP="00103A0C">
      <w:pPr>
        <w:pStyle w:val="Default"/>
        <w:rPr>
          <w:lang w:val="en-US"/>
        </w:rPr>
      </w:pPr>
    </w:p>
    <w:p w14:paraId="0A8EFC00" w14:textId="77777777" w:rsidR="00103A0C" w:rsidRDefault="00103A0C" w:rsidP="00103A0C">
      <w:pPr>
        <w:pStyle w:val="Heading2"/>
      </w:pPr>
      <w:bookmarkStart w:id="43" w:name="_Toc212043899"/>
      <w:proofErr w:type="spellStart"/>
      <w:r w:rsidRPr="00103A0C">
        <w:lastRenderedPageBreak/>
        <w:t>Grafana</w:t>
      </w:r>
      <w:proofErr w:type="spellEnd"/>
      <w:r w:rsidRPr="00103A0C">
        <w:t xml:space="preserve"> Cloud (SaaS)</w:t>
      </w:r>
      <w:bookmarkEnd w:id="43"/>
    </w:p>
    <w:p w14:paraId="37AFBAA4" w14:textId="7C259364" w:rsidR="00103A0C" w:rsidRPr="00103A0C" w:rsidRDefault="00103A0C" w:rsidP="007425D9">
      <w:proofErr w:type="spellStart"/>
      <w:r w:rsidRPr="00103A0C">
        <w:t>Grafana</w:t>
      </w:r>
      <w:proofErr w:type="spellEnd"/>
      <w:r w:rsidRPr="00103A0C">
        <w:t xml:space="preserve"> Cloud is de beheerde SaaS-variant van </w:t>
      </w:r>
      <w:proofErr w:type="spellStart"/>
      <w:r w:rsidRPr="00103A0C">
        <w:t>Grafana</w:t>
      </w:r>
      <w:proofErr w:type="spellEnd"/>
      <w:r w:rsidRPr="00103A0C">
        <w:t xml:space="preserve">. Het biedt dezelfde functionaliteit als self-hosted </w:t>
      </w:r>
      <w:proofErr w:type="spellStart"/>
      <w:r w:rsidRPr="00103A0C">
        <w:t>Grafana</w:t>
      </w:r>
      <w:proofErr w:type="spellEnd"/>
      <w:r w:rsidRPr="00103A0C">
        <w:t xml:space="preserve">, maar onderhoud, updates en beveiligingspatches worden volledig door </w:t>
      </w:r>
      <w:proofErr w:type="spellStart"/>
      <w:r w:rsidRPr="00103A0C">
        <w:t>Grafana</w:t>
      </w:r>
      <w:proofErr w:type="spellEnd"/>
      <w:r w:rsidRPr="00103A0C">
        <w:t xml:space="preserve"> Labs verzorgd. Multi-klantomgevingen worden ondersteund via </w:t>
      </w:r>
      <w:proofErr w:type="spellStart"/>
      <w:r w:rsidRPr="00103A0C">
        <w:t>workspaces</w:t>
      </w:r>
      <w:proofErr w:type="spellEnd"/>
      <w:r w:rsidRPr="00103A0C">
        <w:t xml:space="preserve"> en </w:t>
      </w:r>
      <w:proofErr w:type="spellStart"/>
      <w:r w:rsidRPr="00103A0C">
        <w:t>role-based</w:t>
      </w:r>
      <w:proofErr w:type="spellEnd"/>
      <w:r w:rsidRPr="00103A0C">
        <w:t xml:space="preserve"> access control, en het platform is schaalbaar en snel inzetbaar.</w:t>
      </w:r>
      <w:r w:rsidR="007425D9">
        <w:t xml:space="preserve"> </w:t>
      </w:r>
      <w:sdt>
        <w:sdtPr>
          <w:id w:val="554278985"/>
          <w:citation/>
        </w:sdtPr>
        <w:sdtEndPr/>
        <w:sdtContent>
          <w:r w:rsidR="007425D9" w:rsidRPr="001226C7">
            <w:fldChar w:fldCharType="begin"/>
          </w:r>
          <w:r w:rsidR="007425D9" w:rsidRPr="001226C7">
            <w:instrText xml:space="preserve"> CITATION Gra2 \l 1033 </w:instrText>
          </w:r>
          <w:r w:rsidR="007425D9" w:rsidRPr="001226C7">
            <w:fldChar w:fldCharType="separate"/>
          </w:r>
          <w:r w:rsidR="002D0E03" w:rsidRPr="002D0E03">
            <w:rPr>
              <w:noProof/>
            </w:rPr>
            <w:t>(Grafana Labs, n.d.)</w:t>
          </w:r>
          <w:r w:rsidR="007425D9" w:rsidRPr="001226C7">
            <w:fldChar w:fldCharType="end"/>
          </w:r>
        </w:sdtContent>
      </w:sdt>
    </w:p>
    <w:p w14:paraId="6B98039C" w14:textId="77777777" w:rsidR="00103A0C" w:rsidRPr="00103A0C" w:rsidRDefault="00103A0C" w:rsidP="00103A0C">
      <w:pPr>
        <w:pStyle w:val="Default"/>
      </w:pPr>
      <w:r w:rsidRPr="00103A0C">
        <w:rPr>
          <w:b/>
          <w:bCs/>
        </w:rPr>
        <w:t>Sterke punten</w:t>
      </w:r>
      <w:r w:rsidRPr="00103A0C">
        <w:t>:</w:t>
      </w:r>
    </w:p>
    <w:p w14:paraId="41CF764D" w14:textId="77777777" w:rsidR="00103A0C" w:rsidRPr="00103A0C" w:rsidRDefault="00103A0C" w:rsidP="00074477">
      <w:pPr>
        <w:pStyle w:val="Default"/>
        <w:numPr>
          <w:ilvl w:val="0"/>
          <w:numId w:val="60"/>
        </w:numPr>
      </w:pPr>
      <w:r w:rsidRPr="00103A0C">
        <w:t>Volledig beheerd, geen installatie of onderhoud nodig</w:t>
      </w:r>
    </w:p>
    <w:p w14:paraId="4EFA40E9" w14:textId="77777777" w:rsidR="00103A0C" w:rsidRPr="00103A0C" w:rsidRDefault="00103A0C" w:rsidP="00074477">
      <w:pPr>
        <w:pStyle w:val="Default"/>
        <w:numPr>
          <w:ilvl w:val="0"/>
          <w:numId w:val="60"/>
        </w:numPr>
      </w:pPr>
      <w:r w:rsidRPr="00103A0C">
        <w:t>Altijd up-to-date met nieuwe functies en beveiligingspatches</w:t>
      </w:r>
    </w:p>
    <w:p w14:paraId="71991BC9" w14:textId="77777777" w:rsidR="00103A0C" w:rsidRPr="00103A0C" w:rsidRDefault="00103A0C" w:rsidP="00074477">
      <w:pPr>
        <w:pStyle w:val="Default"/>
        <w:numPr>
          <w:ilvl w:val="0"/>
          <w:numId w:val="60"/>
        </w:numPr>
      </w:pPr>
      <w:r w:rsidRPr="00103A0C">
        <w:t xml:space="preserve">Schaalbaar en geschikt voor </w:t>
      </w:r>
      <w:proofErr w:type="spellStart"/>
      <w:r w:rsidRPr="00103A0C">
        <w:t>multi</w:t>
      </w:r>
      <w:proofErr w:type="spellEnd"/>
      <w:r w:rsidRPr="00103A0C">
        <w:t>-klantomgevingen</w:t>
      </w:r>
    </w:p>
    <w:p w14:paraId="19CBD280" w14:textId="77777777" w:rsidR="00103A0C" w:rsidRPr="00103A0C" w:rsidRDefault="00103A0C" w:rsidP="00074477">
      <w:pPr>
        <w:pStyle w:val="Default"/>
        <w:numPr>
          <w:ilvl w:val="0"/>
          <w:numId w:val="60"/>
        </w:numPr>
      </w:pPr>
      <w:r w:rsidRPr="00103A0C">
        <w:t xml:space="preserve">Ondersteunt </w:t>
      </w:r>
      <w:proofErr w:type="spellStart"/>
      <w:r w:rsidRPr="00103A0C">
        <w:t>alerting</w:t>
      </w:r>
      <w:proofErr w:type="spellEnd"/>
      <w:r w:rsidRPr="00103A0C">
        <w:t xml:space="preserve"> en dashboards direct</w:t>
      </w:r>
    </w:p>
    <w:p w14:paraId="3B57424E" w14:textId="77777777" w:rsidR="00103A0C" w:rsidRPr="00103A0C" w:rsidRDefault="00103A0C" w:rsidP="00074477">
      <w:pPr>
        <w:pStyle w:val="Default"/>
        <w:numPr>
          <w:ilvl w:val="0"/>
          <w:numId w:val="60"/>
        </w:numPr>
      </w:pPr>
      <w:r w:rsidRPr="00103A0C">
        <w:t>Security en compliance (ISO, SOC2, GDPR) geborgd door de leverancier</w:t>
      </w:r>
    </w:p>
    <w:p w14:paraId="1D9780F5" w14:textId="77777777" w:rsidR="00103A0C" w:rsidRPr="00103A0C" w:rsidRDefault="00103A0C" w:rsidP="00103A0C">
      <w:pPr>
        <w:pStyle w:val="Default"/>
      </w:pPr>
      <w:r w:rsidRPr="00103A0C">
        <w:rPr>
          <w:b/>
          <w:bCs/>
        </w:rPr>
        <w:t>Beperkingen</w:t>
      </w:r>
      <w:r w:rsidRPr="00103A0C">
        <w:t>:</w:t>
      </w:r>
    </w:p>
    <w:p w14:paraId="583AE994" w14:textId="77777777" w:rsidR="00103A0C" w:rsidRPr="00103A0C" w:rsidRDefault="00103A0C" w:rsidP="00074477">
      <w:pPr>
        <w:pStyle w:val="Default"/>
        <w:numPr>
          <w:ilvl w:val="0"/>
          <w:numId w:val="59"/>
        </w:numPr>
      </w:pPr>
      <w:r w:rsidRPr="00103A0C">
        <w:t>Licentiekosten afhankelijk van gebruik (metrics, dashboards, gebruikers)</w:t>
      </w:r>
    </w:p>
    <w:p w14:paraId="671FC3E8" w14:textId="77777777" w:rsidR="00103A0C" w:rsidRPr="00103A0C" w:rsidRDefault="00103A0C" w:rsidP="00074477">
      <w:pPr>
        <w:pStyle w:val="Default"/>
        <w:numPr>
          <w:ilvl w:val="0"/>
          <w:numId w:val="59"/>
        </w:numPr>
      </w:pPr>
      <w:r w:rsidRPr="00103A0C">
        <w:t>Minder controle over infrastructuur en securitybeleid</w:t>
      </w:r>
    </w:p>
    <w:p w14:paraId="48AB7FC3" w14:textId="77777777" w:rsidR="00103A0C" w:rsidRPr="00103A0C" w:rsidRDefault="00103A0C" w:rsidP="00074477">
      <w:pPr>
        <w:pStyle w:val="Default"/>
        <w:numPr>
          <w:ilvl w:val="0"/>
          <w:numId w:val="59"/>
        </w:numPr>
      </w:pPr>
      <w:r w:rsidRPr="00103A0C">
        <w:t>Afhankelijkheid van externe leverancier voor beheer</w:t>
      </w:r>
    </w:p>
    <w:p w14:paraId="76512591" w14:textId="5A1FB335" w:rsidR="00103A0C" w:rsidRPr="00103A0C" w:rsidRDefault="00103A0C" w:rsidP="00103A0C">
      <w:pPr>
        <w:pStyle w:val="Default"/>
      </w:pPr>
    </w:p>
    <w:p w14:paraId="3874371B" w14:textId="77777777" w:rsidR="00103A0C" w:rsidRDefault="00103A0C" w:rsidP="00103A0C">
      <w:pPr>
        <w:pStyle w:val="Heading2"/>
      </w:pPr>
      <w:bookmarkStart w:id="44" w:name="_Toc212043900"/>
      <w:proofErr w:type="spellStart"/>
      <w:r w:rsidRPr="00103A0C">
        <w:t>Kibana</w:t>
      </w:r>
      <w:bookmarkEnd w:id="44"/>
      <w:proofErr w:type="spellEnd"/>
    </w:p>
    <w:p w14:paraId="221B21B1" w14:textId="24842C93" w:rsidR="00103A0C" w:rsidRPr="00103A0C" w:rsidRDefault="00103A0C" w:rsidP="0067312F">
      <w:proofErr w:type="spellStart"/>
      <w:r w:rsidRPr="00103A0C">
        <w:t>Kibana</w:t>
      </w:r>
      <w:proofErr w:type="spellEnd"/>
      <w:r w:rsidRPr="00103A0C">
        <w:t xml:space="preserve"> is de </w:t>
      </w:r>
      <w:proofErr w:type="spellStart"/>
      <w:r w:rsidRPr="00103A0C">
        <w:t>visualisatielaag</w:t>
      </w:r>
      <w:proofErr w:type="spellEnd"/>
      <w:r w:rsidRPr="00103A0C">
        <w:t xml:space="preserve"> van de </w:t>
      </w:r>
      <w:proofErr w:type="spellStart"/>
      <w:r w:rsidRPr="00103A0C">
        <w:t>Elastic</w:t>
      </w:r>
      <w:proofErr w:type="spellEnd"/>
      <w:r w:rsidRPr="00103A0C">
        <w:t xml:space="preserve"> Stack en wordt gebruikt voor dashboards, analyses en </w:t>
      </w:r>
      <w:proofErr w:type="spellStart"/>
      <w:r w:rsidRPr="00103A0C">
        <w:t>alerting</w:t>
      </w:r>
      <w:proofErr w:type="spellEnd"/>
      <w:r w:rsidRPr="00103A0C">
        <w:t xml:space="preserve"> van data die in </w:t>
      </w:r>
      <w:proofErr w:type="spellStart"/>
      <w:r w:rsidRPr="00103A0C">
        <w:t>Elasticsearch</w:t>
      </w:r>
      <w:proofErr w:type="spellEnd"/>
      <w:r w:rsidRPr="00103A0C">
        <w:t xml:space="preserve"> wordt opgeslagen. </w:t>
      </w:r>
      <w:proofErr w:type="spellStart"/>
      <w:r w:rsidRPr="00103A0C">
        <w:t>Alerting</w:t>
      </w:r>
      <w:proofErr w:type="spellEnd"/>
      <w:r w:rsidRPr="00103A0C">
        <w:t xml:space="preserve"> kan via </w:t>
      </w:r>
      <w:proofErr w:type="spellStart"/>
      <w:r w:rsidRPr="00103A0C">
        <w:t>Watcher</w:t>
      </w:r>
      <w:proofErr w:type="spellEnd"/>
      <w:r w:rsidRPr="00103A0C">
        <w:t xml:space="preserve"> of </w:t>
      </w:r>
      <w:proofErr w:type="spellStart"/>
      <w:r w:rsidRPr="00103A0C">
        <w:t>Elastic</w:t>
      </w:r>
      <w:proofErr w:type="spellEnd"/>
      <w:r w:rsidRPr="00103A0C">
        <w:t xml:space="preserve"> </w:t>
      </w:r>
      <w:proofErr w:type="spellStart"/>
      <w:r w:rsidRPr="00103A0C">
        <w:t>Alerting</w:t>
      </w:r>
      <w:proofErr w:type="spellEnd"/>
      <w:r w:rsidRPr="00103A0C">
        <w:t xml:space="preserve"> en </w:t>
      </w:r>
      <w:proofErr w:type="spellStart"/>
      <w:r w:rsidRPr="00103A0C">
        <w:t>multi</w:t>
      </w:r>
      <w:proofErr w:type="spellEnd"/>
      <w:r w:rsidRPr="00103A0C">
        <w:t xml:space="preserve">-klantomgevingen worden ondersteund via gescheiden indices en </w:t>
      </w:r>
      <w:proofErr w:type="spellStart"/>
      <w:r w:rsidRPr="00103A0C">
        <w:t>role-based</w:t>
      </w:r>
      <w:proofErr w:type="spellEnd"/>
      <w:r w:rsidRPr="00103A0C">
        <w:t xml:space="preserve"> access control. </w:t>
      </w:r>
      <w:proofErr w:type="spellStart"/>
      <w:r w:rsidRPr="00103A0C">
        <w:t>Kibana</w:t>
      </w:r>
      <w:proofErr w:type="spellEnd"/>
      <w:r w:rsidRPr="00103A0C">
        <w:t xml:space="preserve"> is vooral geschikt voor organisaties die al gebruikmaken van de </w:t>
      </w:r>
      <w:proofErr w:type="spellStart"/>
      <w:r w:rsidRPr="00103A0C">
        <w:t>Elastic</w:t>
      </w:r>
      <w:proofErr w:type="spellEnd"/>
      <w:r w:rsidRPr="00103A0C">
        <w:t xml:space="preserve"> Stack, omdat het afhankelijk is van </w:t>
      </w:r>
      <w:proofErr w:type="spellStart"/>
      <w:r w:rsidRPr="00103A0C">
        <w:t>Elasticsearch</w:t>
      </w:r>
      <w:proofErr w:type="spellEnd"/>
      <w:r w:rsidRPr="00103A0C">
        <w:t>.</w:t>
      </w:r>
      <w:r w:rsidR="0067312F">
        <w:t xml:space="preserve"> </w:t>
      </w:r>
      <w:sdt>
        <w:sdtPr>
          <w:id w:val="-1190440247"/>
          <w:citation/>
        </w:sdtPr>
        <w:sdtEndPr/>
        <w:sdtContent>
          <w:r w:rsidR="0067312F" w:rsidRPr="001226C7">
            <w:fldChar w:fldCharType="begin"/>
          </w:r>
          <w:r w:rsidR="0067312F" w:rsidRPr="001226C7">
            <w:instrText xml:space="preserve"> CITATION Ela3 \l 1033 </w:instrText>
          </w:r>
          <w:r w:rsidR="0067312F" w:rsidRPr="001226C7">
            <w:fldChar w:fldCharType="separate"/>
          </w:r>
          <w:r w:rsidR="002D0E03" w:rsidRPr="002D0E03">
            <w:rPr>
              <w:noProof/>
            </w:rPr>
            <w:t>(Elastic, n.d.)</w:t>
          </w:r>
          <w:r w:rsidR="0067312F" w:rsidRPr="001226C7">
            <w:fldChar w:fldCharType="end"/>
          </w:r>
        </w:sdtContent>
      </w:sdt>
    </w:p>
    <w:p w14:paraId="05E83A14" w14:textId="77777777" w:rsidR="00103A0C" w:rsidRPr="00103A0C" w:rsidRDefault="00103A0C" w:rsidP="00103A0C">
      <w:pPr>
        <w:pStyle w:val="Default"/>
      </w:pPr>
      <w:r w:rsidRPr="00103A0C">
        <w:rPr>
          <w:b/>
          <w:bCs/>
        </w:rPr>
        <w:t>Sterke punten</w:t>
      </w:r>
      <w:r w:rsidRPr="00103A0C">
        <w:t>:</w:t>
      </w:r>
    </w:p>
    <w:p w14:paraId="3908BC46" w14:textId="77777777" w:rsidR="00103A0C" w:rsidRPr="00103A0C" w:rsidRDefault="00103A0C" w:rsidP="00074477">
      <w:pPr>
        <w:pStyle w:val="Default"/>
        <w:numPr>
          <w:ilvl w:val="0"/>
          <w:numId w:val="61"/>
        </w:numPr>
      </w:pPr>
      <w:r w:rsidRPr="00103A0C">
        <w:t>Krachtige dashboards en visualisaties voor logs en metrics</w:t>
      </w:r>
    </w:p>
    <w:p w14:paraId="1F2BAD50" w14:textId="77777777" w:rsidR="00103A0C" w:rsidRPr="00103A0C" w:rsidRDefault="00103A0C" w:rsidP="00074477">
      <w:pPr>
        <w:pStyle w:val="Default"/>
        <w:numPr>
          <w:ilvl w:val="0"/>
          <w:numId w:val="61"/>
        </w:numPr>
      </w:pPr>
      <w:proofErr w:type="spellStart"/>
      <w:r w:rsidRPr="00103A0C">
        <w:t>Alerting</w:t>
      </w:r>
      <w:proofErr w:type="spellEnd"/>
      <w:r w:rsidRPr="00103A0C">
        <w:t xml:space="preserve"> beschikbaar via </w:t>
      </w:r>
      <w:proofErr w:type="spellStart"/>
      <w:r w:rsidRPr="00103A0C">
        <w:t>Watcher</w:t>
      </w:r>
      <w:proofErr w:type="spellEnd"/>
      <w:r w:rsidRPr="00103A0C">
        <w:t xml:space="preserve"> en </w:t>
      </w:r>
      <w:proofErr w:type="spellStart"/>
      <w:r w:rsidRPr="00103A0C">
        <w:t>Elastic</w:t>
      </w:r>
      <w:proofErr w:type="spellEnd"/>
      <w:r w:rsidRPr="00103A0C">
        <w:t xml:space="preserve"> </w:t>
      </w:r>
      <w:proofErr w:type="spellStart"/>
      <w:r w:rsidRPr="00103A0C">
        <w:t>Alerting</w:t>
      </w:r>
      <w:proofErr w:type="spellEnd"/>
    </w:p>
    <w:p w14:paraId="69A48E68" w14:textId="77777777" w:rsidR="00103A0C" w:rsidRPr="00103A0C" w:rsidRDefault="00103A0C" w:rsidP="00074477">
      <w:pPr>
        <w:pStyle w:val="Default"/>
        <w:numPr>
          <w:ilvl w:val="0"/>
          <w:numId w:val="61"/>
        </w:numPr>
      </w:pPr>
      <w:r w:rsidRPr="00103A0C">
        <w:t xml:space="preserve">Ondersteunt </w:t>
      </w:r>
      <w:proofErr w:type="spellStart"/>
      <w:r w:rsidRPr="00103A0C">
        <w:t>multi</w:t>
      </w:r>
      <w:proofErr w:type="spellEnd"/>
      <w:r w:rsidRPr="00103A0C">
        <w:t xml:space="preserve">-klantgebruik via indices en </w:t>
      </w:r>
      <w:proofErr w:type="spellStart"/>
      <w:r w:rsidRPr="00103A0C">
        <w:t>role-based</w:t>
      </w:r>
      <w:proofErr w:type="spellEnd"/>
      <w:r w:rsidRPr="00103A0C">
        <w:t xml:space="preserve"> access control</w:t>
      </w:r>
    </w:p>
    <w:p w14:paraId="68F81C65" w14:textId="77777777" w:rsidR="00103A0C" w:rsidRPr="00103A0C" w:rsidRDefault="00103A0C" w:rsidP="00074477">
      <w:pPr>
        <w:pStyle w:val="Default"/>
        <w:numPr>
          <w:ilvl w:val="0"/>
          <w:numId w:val="61"/>
        </w:numPr>
      </w:pPr>
      <w:r w:rsidRPr="00103A0C">
        <w:t>Sterk in log-analyse en security monitoring</w:t>
      </w:r>
    </w:p>
    <w:p w14:paraId="11664F1F" w14:textId="77777777" w:rsidR="00103A0C" w:rsidRPr="00103A0C" w:rsidRDefault="00103A0C" w:rsidP="00103A0C">
      <w:pPr>
        <w:pStyle w:val="Default"/>
      </w:pPr>
      <w:r w:rsidRPr="00103A0C">
        <w:rPr>
          <w:b/>
          <w:bCs/>
        </w:rPr>
        <w:t>Beperkingen</w:t>
      </w:r>
      <w:r w:rsidRPr="00103A0C">
        <w:t>:</w:t>
      </w:r>
    </w:p>
    <w:p w14:paraId="1CF6187A" w14:textId="77777777" w:rsidR="00103A0C" w:rsidRPr="00103A0C" w:rsidRDefault="00103A0C" w:rsidP="00074477">
      <w:pPr>
        <w:pStyle w:val="Default"/>
        <w:numPr>
          <w:ilvl w:val="0"/>
          <w:numId w:val="62"/>
        </w:numPr>
      </w:pPr>
      <w:r w:rsidRPr="00103A0C">
        <w:t xml:space="preserve">Afhankelijk van </w:t>
      </w:r>
      <w:proofErr w:type="spellStart"/>
      <w:r w:rsidRPr="00103A0C">
        <w:t>Elasticsearch</w:t>
      </w:r>
      <w:proofErr w:type="spellEnd"/>
      <w:r w:rsidRPr="00103A0C">
        <w:t xml:space="preserve"> (en vaak Logstash/Beats)</w:t>
      </w:r>
    </w:p>
    <w:p w14:paraId="2815CD59" w14:textId="77777777" w:rsidR="00103A0C" w:rsidRPr="00103A0C" w:rsidRDefault="00103A0C" w:rsidP="00074477">
      <w:pPr>
        <w:pStyle w:val="Default"/>
        <w:numPr>
          <w:ilvl w:val="0"/>
          <w:numId w:val="62"/>
        </w:numPr>
      </w:pPr>
      <w:r w:rsidRPr="00103A0C">
        <w:t>Advanced features vaak alleen beschikbaar in betaalde licenties</w:t>
      </w:r>
    </w:p>
    <w:p w14:paraId="67739EAE" w14:textId="77777777" w:rsidR="00103A0C" w:rsidRPr="00103A0C" w:rsidRDefault="00103A0C" w:rsidP="00074477">
      <w:pPr>
        <w:pStyle w:val="Default"/>
        <w:numPr>
          <w:ilvl w:val="0"/>
          <w:numId w:val="62"/>
        </w:numPr>
      </w:pPr>
      <w:r w:rsidRPr="00103A0C">
        <w:lastRenderedPageBreak/>
        <w:t xml:space="preserve">Complex beheer van </w:t>
      </w:r>
      <w:proofErr w:type="spellStart"/>
      <w:r w:rsidRPr="00103A0C">
        <w:t>Elasticsearch</w:t>
      </w:r>
      <w:proofErr w:type="spellEnd"/>
      <w:r w:rsidRPr="00103A0C">
        <w:t>-clusters vereist technische kennis</w:t>
      </w:r>
    </w:p>
    <w:p w14:paraId="599B60C3" w14:textId="77777777" w:rsidR="00103A0C" w:rsidRPr="00103A0C" w:rsidRDefault="00103A0C" w:rsidP="00074477">
      <w:pPr>
        <w:pStyle w:val="Default"/>
        <w:numPr>
          <w:ilvl w:val="0"/>
          <w:numId w:val="62"/>
        </w:numPr>
      </w:pPr>
      <w:r w:rsidRPr="00103A0C">
        <w:t>Kosten kunnen oplopen bij grote hoeveelheden data</w:t>
      </w:r>
    </w:p>
    <w:p w14:paraId="764F1623" w14:textId="2206F16A" w:rsidR="00361D5D" w:rsidRPr="00361D5D" w:rsidRDefault="00361D5D" w:rsidP="00361D5D">
      <w:pPr>
        <w:pStyle w:val="Default"/>
        <w:rPr>
          <w:lang w:val="en-NL"/>
        </w:rPr>
      </w:pPr>
    </w:p>
    <w:p w14:paraId="594AACC8" w14:textId="77777777" w:rsidR="00A51210" w:rsidRDefault="00A51210" w:rsidP="00A51210">
      <w:pPr>
        <w:pStyle w:val="Heading2"/>
      </w:pPr>
      <w:bookmarkStart w:id="45" w:name="_Toc212043901"/>
      <w:r w:rsidRPr="00A51210">
        <w:t>Chronograf (TICK-stack)</w:t>
      </w:r>
      <w:bookmarkEnd w:id="45"/>
    </w:p>
    <w:p w14:paraId="55BFD2A1" w14:textId="34C033BD" w:rsidR="00A51210" w:rsidRPr="00A51210" w:rsidRDefault="00A51210" w:rsidP="00640336">
      <w:r w:rsidRPr="00A51210">
        <w:t>Chronograf is onderdeel van de TICK-stack (</w:t>
      </w:r>
      <w:proofErr w:type="spellStart"/>
      <w:r w:rsidRPr="00A51210">
        <w:t>Telegraf</w:t>
      </w:r>
      <w:proofErr w:type="spellEnd"/>
      <w:r w:rsidRPr="00A51210">
        <w:t xml:space="preserve">, </w:t>
      </w:r>
      <w:proofErr w:type="spellStart"/>
      <w:r w:rsidRPr="00A51210">
        <w:t>InfluxDB</w:t>
      </w:r>
      <w:proofErr w:type="spellEnd"/>
      <w:r w:rsidRPr="00A51210">
        <w:t xml:space="preserve">, Chronograf, </w:t>
      </w:r>
      <w:proofErr w:type="spellStart"/>
      <w:r w:rsidRPr="00A51210">
        <w:t>Kapacitor</w:t>
      </w:r>
      <w:proofErr w:type="spellEnd"/>
      <w:r w:rsidRPr="00A51210">
        <w:t xml:space="preserve">) en dient als </w:t>
      </w:r>
      <w:proofErr w:type="spellStart"/>
      <w:r w:rsidRPr="00A51210">
        <w:t>visualisatielaag</w:t>
      </w:r>
      <w:proofErr w:type="spellEnd"/>
      <w:r w:rsidRPr="00A51210">
        <w:t xml:space="preserve"> voor time-series data. Het biedt dashboards, grafieken en eenvoudige </w:t>
      </w:r>
      <w:proofErr w:type="spellStart"/>
      <w:r w:rsidRPr="00A51210">
        <w:t>alerting</w:t>
      </w:r>
      <w:proofErr w:type="spellEnd"/>
      <w:r w:rsidRPr="00A51210">
        <w:t xml:space="preserve"> via integratie met </w:t>
      </w:r>
      <w:proofErr w:type="spellStart"/>
      <w:r w:rsidRPr="00A51210">
        <w:t>Kapacitor</w:t>
      </w:r>
      <w:proofErr w:type="spellEnd"/>
      <w:r w:rsidRPr="00A51210">
        <w:t xml:space="preserve">. Chronograf is gericht op technische monitoring van metrics en gebeurtenissen over tijd en kan snel worden ingezet in omgevingen die al gebruikmaken van de TICK-stack. Binnen AmeXio kan Chronograf aansluiten op bestaande </w:t>
      </w:r>
      <w:proofErr w:type="spellStart"/>
      <w:r w:rsidRPr="00A51210">
        <w:t>InfluxDB</w:t>
      </w:r>
      <w:proofErr w:type="spellEnd"/>
      <w:r w:rsidRPr="00A51210">
        <w:t>-infrastructuur van AMI.</w:t>
      </w:r>
      <w:r w:rsidR="00640336">
        <w:t xml:space="preserve"> </w:t>
      </w:r>
      <w:sdt>
        <w:sdtPr>
          <w:id w:val="1588958449"/>
          <w:citation/>
        </w:sdtPr>
        <w:sdtEndPr/>
        <w:sdtContent>
          <w:r w:rsidR="00640336" w:rsidRPr="001226C7">
            <w:fldChar w:fldCharType="begin"/>
          </w:r>
          <w:r w:rsidR="00640336" w:rsidRPr="001226C7">
            <w:instrText xml:space="preserve"> CITATION inf \l 1033 </w:instrText>
          </w:r>
          <w:r w:rsidR="00640336" w:rsidRPr="001226C7">
            <w:fldChar w:fldCharType="separate"/>
          </w:r>
          <w:r w:rsidR="002D0E03" w:rsidRPr="002D0E03">
            <w:rPr>
              <w:noProof/>
            </w:rPr>
            <w:t>(influxdata, n.d.)</w:t>
          </w:r>
          <w:r w:rsidR="00640336" w:rsidRPr="001226C7">
            <w:fldChar w:fldCharType="end"/>
          </w:r>
        </w:sdtContent>
      </w:sdt>
    </w:p>
    <w:p w14:paraId="3B005BEE" w14:textId="77777777" w:rsidR="00A51210" w:rsidRPr="00A51210" w:rsidRDefault="00A51210" w:rsidP="00A51210">
      <w:pPr>
        <w:pStyle w:val="Default"/>
      </w:pPr>
      <w:r w:rsidRPr="00A51210">
        <w:rPr>
          <w:b/>
          <w:bCs/>
        </w:rPr>
        <w:t>Sterke punten</w:t>
      </w:r>
      <w:r w:rsidRPr="00A51210">
        <w:t>:</w:t>
      </w:r>
    </w:p>
    <w:p w14:paraId="17D39374" w14:textId="77777777" w:rsidR="00A51210" w:rsidRPr="00A51210" w:rsidRDefault="00A51210" w:rsidP="00074477">
      <w:pPr>
        <w:pStyle w:val="Default"/>
        <w:numPr>
          <w:ilvl w:val="0"/>
          <w:numId w:val="63"/>
        </w:numPr>
      </w:pPr>
      <w:r w:rsidRPr="00A51210">
        <w:t>Geoptimaliseerd voor time-series data</w:t>
      </w:r>
    </w:p>
    <w:p w14:paraId="2ACC8263" w14:textId="77777777" w:rsidR="00A51210" w:rsidRPr="00A51210" w:rsidRDefault="00A51210" w:rsidP="00074477">
      <w:pPr>
        <w:pStyle w:val="Default"/>
        <w:numPr>
          <w:ilvl w:val="0"/>
          <w:numId w:val="63"/>
        </w:numPr>
      </w:pPr>
      <w:r w:rsidRPr="00A51210">
        <w:t xml:space="preserve">Integratie met </w:t>
      </w:r>
      <w:proofErr w:type="spellStart"/>
      <w:r w:rsidRPr="00A51210">
        <w:t>InfluxDB</w:t>
      </w:r>
      <w:proofErr w:type="spellEnd"/>
      <w:r w:rsidRPr="00A51210">
        <w:t xml:space="preserve"> en </w:t>
      </w:r>
      <w:proofErr w:type="spellStart"/>
      <w:r w:rsidRPr="00A51210">
        <w:t>Kapacitor</w:t>
      </w:r>
      <w:proofErr w:type="spellEnd"/>
      <w:r w:rsidRPr="00A51210">
        <w:t xml:space="preserve"> voor metrics en alerts</w:t>
      </w:r>
    </w:p>
    <w:p w14:paraId="02B2E11E" w14:textId="77777777" w:rsidR="00A51210" w:rsidRPr="00A51210" w:rsidRDefault="00A51210" w:rsidP="00074477">
      <w:pPr>
        <w:pStyle w:val="Default"/>
        <w:numPr>
          <w:ilvl w:val="0"/>
          <w:numId w:val="63"/>
        </w:numPr>
      </w:pPr>
      <w:r w:rsidRPr="00A51210">
        <w:t>Open source en kostenefficiënt</w:t>
      </w:r>
    </w:p>
    <w:p w14:paraId="2372E483" w14:textId="77777777" w:rsidR="00A51210" w:rsidRPr="00A51210" w:rsidRDefault="00A51210" w:rsidP="00074477">
      <w:pPr>
        <w:pStyle w:val="Default"/>
        <w:numPr>
          <w:ilvl w:val="0"/>
          <w:numId w:val="63"/>
        </w:numPr>
      </w:pPr>
      <w:r w:rsidRPr="00A51210">
        <w:t>Lichtgewicht en snel inzetbaar</w:t>
      </w:r>
    </w:p>
    <w:p w14:paraId="09B53A4E" w14:textId="77777777" w:rsidR="00A51210" w:rsidRPr="00A51210" w:rsidRDefault="00A51210" w:rsidP="00074477">
      <w:pPr>
        <w:pStyle w:val="Default"/>
        <w:numPr>
          <w:ilvl w:val="0"/>
          <w:numId w:val="63"/>
        </w:numPr>
      </w:pPr>
      <w:r w:rsidRPr="00A51210">
        <w:t xml:space="preserve">Mogelijke aansluiting op bestaande </w:t>
      </w:r>
      <w:proofErr w:type="spellStart"/>
      <w:r w:rsidRPr="00A51210">
        <w:t>InfluxDB</w:t>
      </w:r>
      <w:proofErr w:type="spellEnd"/>
      <w:r w:rsidRPr="00A51210">
        <w:t>-infrastructuur van AMI</w:t>
      </w:r>
    </w:p>
    <w:p w14:paraId="088A7C1C" w14:textId="77777777" w:rsidR="00A51210" w:rsidRPr="00A51210" w:rsidRDefault="00A51210" w:rsidP="00A51210">
      <w:pPr>
        <w:pStyle w:val="Default"/>
      </w:pPr>
      <w:r w:rsidRPr="00A51210">
        <w:rPr>
          <w:b/>
          <w:bCs/>
        </w:rPr>
        <w:t>Beperkingen</w:t>
      </w:r>
      <w:r w:rsidRPr="00A51210">
        <w:t>:</w:t>
      </w:r>
    </w:p>
    <w:p w14:paraId="43C7F35F" w14:textId="77777777" w:rsidR="00A51210" w:rsidRPr="00A51210" w:rsidRDefault="00A51210" w:rsidP="00074477">
      <w:pPr>
        <w:pStyle w:val="Default"/>
        <w:numPr>
          <w:ilvl w:val="0"/>
          <w:numId w:val="64"/>
        </w:numPr>
      </w:pPr>
      <w:r w:rsidRPr="00A51210">
        <w:t>Minder breed toepasbaar buiten de TICK-stack</w:t>
      </w:r>
    </w:p>
    <w:p w14:paraId="68D05C00" w14:textId="77777777" w:rsidR="00A51210" w:rsidRPr="00A51210" w:rsidRDefault="00A51210" w:rsidP="00074477">
      <w:pPr>
        <w:pStyle w:val="Default"/>
        <w:numPr>
          <w:ilvl w:val="0"/>
          <w:numId w:val="64"/>
        </w:numPr>
      </w:pPr>
      <w:r w:rsidRPr="00A51210">
        <w:t xml:space="preserve">Beperkte visualisatiemogelijkheden vergeleken met </w:t>
      </w:r>
      <w:proofErr w:type="spellStart"/>
      <w:r w:rsidRPr="00A51210">
        <w:t>Grafana</w:t>
      </w:r>
      <w:proofErr w:type="spellEnd"/>
    </w:p>
    <w:p w14:paraId="1C6659B3" w14:textId="77777777" w:rsidR="00A51210" w:rsidRPr="00A51210" w:rsidRDefault="00A51210" w:rsidP="00074477">
      <w:pPr>
        <w:pStyle w:val="Default"/>
        <w:numPr>
          <w:ilvl w:val="0"/>
          <w:numId w:val="64"/>
        </w:numPr>
      </w:pPr>
      <w:r w:rsidRPr="00A51210">
        <w:t>Multi-klant dashboards vereisen extra configuratie</w:t>
      </w:r>
    </w:p>
    <w:p w14:paraId="1D8BD882" w14:textId="77777777" w:rsidR="00A51210" w:rsidRPr="00A51210" w:rsidRDefault="00A51210" w:rsidP="00074477">
      <w:pPr>
        <w:pStyle w:val="Default"/>
        <w:numPr>
          <w:ilvl w:val="0"/>
          <w:numId w:val="64"/>
        </w:numPr>
      </w:pPr>
      <w:r w:rsidRPr="00A51210">
        <w:t>Niet ideaal voor uitgebreide business intelligence of rapportages</w:t>
      </w:r>
    </w:p>
    <w:p w14:paraId="18FDBAB6" w14:textId="77777777" w:rsidR="00A51210" w:rsidRPr="00A51210" w:rsidRDefault="00A51210" w:rsidP="00074477">
      <w:pPr>
        <w:pStyle w:val="Default"/>
        <w:numPr>
          <w:ilvl w:val="0"/>
          <w:numId w:val="64"/>
        </w:numPr>
      </w:pPr>
      <w:r w:rsidRPr="00A51210">
        <w:t>Beperkte integratie met andere databronnen</w:t>
      </w:r>
    </w:p>
    <w:p w14:paraId="58F09688" w14:textId="5FAAD69F" w:rsidR="00A51210" w:rsidRPr="00A51210" w:rsidRDefault="00A51210" w:rsidP="00A51210">
      <w:pPr>
        <w:pStyle w:val="Default"/>
      </w:pPr>
    </w:p>
    <w:p w14:paraId="5C7D1C7C" w14:textId="77777777" w:rsidR="00B36A80" w:rsidRDefault="00B36A80">
      <w:pPr>
        <w:spacing w:line="276" w:lineRule="auto"/>
        <w:rPr>
          <w:rFonts w:ascii="Lexend SemiBold" w:eastAsiaTheme="majorEastAsia" w:hAnsi="Lexend SemiBold" w:cstheme="majorBidi"/>
          <w:color w:val="ED6C24" w:themeColor="accent3"/>
          <w:sz w:val="36"/>
          <w:szCs w:val="36"/>
        </w:rPr>
      </w:pPr>
      <w:r>
        <w:br w:type="page"/>
      </w:r>
    </w:p>
    <w:p w14:paraId="6D7165F6" w14:textId="743626D8" w:rsidR="00A51210" w:rsidRDefault="00A51210" w:rsidP="00A51210">
      <w:pPr>
        <w:pStyle w:val="Heading2"/>
      </w:pPr>
      <w:bookmarkStart w:id="46" w:name="_Toc212043902"/>
      <w:proofErr w:type="spellStart"/>
      <w:r w:rsidRPr="00A51210">
        <w:lastRenderedPageBreak/>
        <w:t>Datadog</w:t>
      </w:r>
      <w:proofErr w:type="spellEnd"/>
      <w:r w:rsidRPr="00A51210">
        <w:t xml:space="preserve"> Dashboards</w:t>
      </w:r>
      <w:bookmarkEnd w:id="46"/>
    </w:p>
    <w:p w14:paraId="20CBC503" w14:textId="0FF3A873" w:rsidR="00A51210" w:rsidRPr="003C6256" w:rsidRDefault="00A51210" w:rsidP="00A51210">
      <w:pPr>
        <w:pStyle w:val="Default"/>
        <w:rPr>
          <w:b/>
          <w:bCs/>
        </w:rPr>
      </w:pPr>
      <w:proofErr w:type="spellStart"/>
      <w:r w:rsidRPr="00A51210">
        <w:t>Datadog</w:t>
      </w:r>
      <w:proofErr w:type="spellEnd"/>
      <w:r w:rsidRPr="00A51210">
        <w:t xml:space="preserve"> is een volledig beheerde SaaS-oplossing voor monitoring, </w:t>
      </w:r>
      <w:proofErr w:type="spellStart"/>
      <w:r w:rsidRPr="00A51210">
        <w:t>observability</w:t>
      </w:r>
      <w:proofErr w:type="spellEnd"/>
      <w:r w:rsidRPr="00A51210">
        <w:t xml:space="preserve"> en security. Het platform ondersteunt dashboards, </w:t>
      </w:r>
      <w:proofErr w:type="spellStart"/>
      <w:r w:rsidRPr="00A51210">
        <w:t>alerting</w:t>
      </w:r>
      <w:proofErr w:type="spellEnd"/>
      <w:r w:rsidRPr="00A51210">
        <w:t xml:space="preserve"> en correlatie van logs, metrics en traces. Multi-klantomgevingen kunnen worden ingericht via </w:t>
      </w:r>
      <w:proofErr w:type="spellStart"/>
      <w:r w:rsidRPr="00A51210">
        <w:t>workspaces</w:t>
      </w:r>
      <w:proofErr w:type="spellEnd"/>
      <w:r w:rsidRPr="00A51210">
        <w:t xml:space="preserve"> en </w:t>
      </w:r>
      <w:proofErr w:type="spellStart"/>
      <w:r w:rsidRPr="00A51210">
        <w:t>role-based</w:t>
      </w:r>
      <w:proofErr w:type="spellEnd"/>
      <w:r w:rsidRPr="00A51210">
        <w:t xml:space="preserve"> access control. Binnen AmeXio wordt </w:t>
      </w:r>
      <w:proofErr w:type="spellStart"/>
      <w:r w:rsidRPr="00A51210">
        <w:t>Datadog</w:t>
      </w:r>
      <w:proofErr w:type="spellEnd"/>
      <w:r w:rsidRPr="00A51210">
        <w:t xml:space="preserve"> al gebruikt voor user </w:t>
      </w:r>
      <w:proofErr w:type="spellStart"/>
      <w:r w:rsidRPr="00A51210">
        <w:t>experience</w:t>
      </w:r>
      <w:proofErr w:type="spellEnd"/>
      <w:r w:rsidRPr="00A51210">
        <w:t>-projecten, waardoor ervaring met het platform aanwezig is.</w:t>
      </w:r>
      <w:r w:rsidR="003C6256">
        <w:t xml:space="preserve"> </w:t>
      </w:r>
      <w:sdt>
        <w:sdtPr>
          <w:rPr>
            <w:b/>
            <w:bCs/>
          </w:rPr>
          <w:id w:val="-2136241239"/>
          <w:citation/>
        </w:sdtPr>
        <w:sdtEndPr/>
        <w:sdtContent>
          <w:r w:rsidR="003C6256" w:rsidRPr="001226C7">
            <w:rPr>
              <w:b/>
              <w:bCs/>
            </w:rPr>
            <w:fldChar w:fldCharType="begin"/>
          </w:r>
          <w:r w:rsidR="003C6256" w:rsidRPr="001226C7">
            <w:rPr>
              <w:b/>
              <w:bCs/>
            </w:rPr>
            <w:instrText xml:space="preserve"> CITATION Dat1 \l 1033 </w:instrText>
          </w:r>
          <w:r w:rsidR="003C6256" w:rsidRPr="001226C7">
            <w:rPr>
              <w:b/>
              <w:bCs/>
            </w:rPr>
            <w:fldChar w:fldCharType="separate"/>
          </w:r>
          <w:r w:rsidR="002D0E03" w:rsidRPr="002D0E03">
            <w:rPr>
              <w:noProof/>
            </w:rPr>
            <w:t>(Datadog, n.d.)</w:t>
          </w:r>
          <w:r w:rsidR="003C6256" w:rsidRPr="001226C7">
            <w:rPr>
              <w:b/>
              <w:bCs/>
            </w:rPr>
            <w:fldChar w:fldCharType="end"/>
          </w:r>
        </w:sdtContent>
      </w:sdt>
    </w:p>
    <w:p w14:paraId="4451C341" w14:textId="77777777" w:rsidR="00A51210" w:rsidRPr="00A51210" w:rsidRDefault="00A51210" w:rsidP="00074477">
      <w:pPr>
        <w:pStyle w:val="Default"/>
        <w:numPr>
          <w:ilvl w:val="0"/>
          <w:numId w:val="65"/>
        </w:numPr>
      </w:pPr>
      <w:r w:rsidRPr="00A51210">
        <w:t>Sterke punten:</w:t>
      </w:r>
    </w:p>
    <w:p w14:paraId="0FBC732D" w14:textId="77777777" w:rsidR="00A51210" w:rsidRPr="00A51210" w:rsidRDefault="00A51210" w:rsidP="00074477">
      <w:pPr>
        <w:pStyle w:val="Default"/>
        <w:numPr>
          <w:ilvl w:val="0"/>
          <w:numId w:val="65"/>
        </w:numPr>
      </w:pPr>
      <w:r w:rsidRPr="00A51210">
        <w:t>Volledig beheerde SaaS (geen onderhoud of updates nodig)</w:t>
      </w:r>
    </w:p>
    <w:p w14:paraId="4B9B41AA" w14:textId="77777777" w:rsidR="00A51210" w:rsidRPr="00A51210" w:rsidRDefault="00A51210" w:rsidP="00074477">
      <w:pPr>
        <w:pStyle w:val="Default"/>
        <w:numPr>
          <w:ilvl w:val="0"/>
          <w:numId w:val="65"/>
        </w:numPr>
      </w:pPr>
      <w:r w:rsidRPr="00A51210">
        <w:t xml:space="preserve">Uitgebreide </w:t>
      </w:r>
      <w:proofErr w:type="spellStart"/>
      <w:r w:rsidRPr="00A51210">
        <w:t>alerting</w:t>
      </w:r>
      <w:proofErr w:type="spellEnd"/>
      <w:r w:rsidRPr="00A51210">
        <w:t xml:space="preserve"> en correlatiefunctionaliteiten</w:t>
      </w:r>
    </w:p>
    <w:p w14:paraId="1E32F911" w14:textId="77777777" w:rsidR="00A51210" w:rsidRPr="00A51210" w:rsidRDefault="00A51210" w:rsidP="00074477">
      <w:pPr>
        <w:pStyle w:val="Default"/>
        <w:numPr>
          <w:ilvl w:val="0"/>
          <w:numId w:val="65"/>
        </w:numPr>
      </w:pPr>
      <w:r w:rsidRPr="00A51210">
        <w:t xml:space="preserve">Ondersteunt </w:t>
      </w:r>
      <w:proofErr w:type="spellStart"/>
      <w:r w:rsidRPr="00A51210">
        <w:t>multi</w:t>
      </w:r>
      <w:proofErr w:type="spellEnd"/>
      <w:r w:rsidRPr="00A51210">
        <w:t xml:space="preserve">-klantomgevingen en </w:t>
      </w:r>
      <w:proofErr w:type="spellStart"/>
      <w:r w:rsidRPr="00A51210">
        <w:t>role-based</w:t>
      </w:r>
      <w:proofErr w:type="spellEnd"/>
      <w:r w:rsidRPr="00A51210">
        <w:t xml:space="preserve"> access control</w:t>
      </w:r>
    </w:p>
    <w:p w14:paraId="2489C0A4" w14:textId="77777777" w:rsidR="00A51210" w:rsidRPr="00A51210" w:rsidRDefault="00A51210" w:rsidP="00074477">
      <w:pPr>
        <w:pStyle w:val="Default"/>
        <w:numPr>
          <w:ilvl w:val="0"/>
          <w:numId w:val="65"/>
        </w:numPr>
      </w:pPr>
      <w:r w:rsidRPr="00A51210">
        <w:t>Snelle inzetbaarheid en gebruiksvriendelijk</w:t>
      </w:r>
    </w:p>
    <w:p w14:paraId="53B027A6" w14:textId="77777777" w:rsidR="00A51210" w:rsidRPr="00DF74A0" w:rsidRDefault="00A51210" w:rsidP="00074477">
      <w:pPr>
        <w:pStyle w:val="Default"/>
        <w:numPr>
          <w:ilvl w:val="0"/>
          <w:numId w:val="65"/>
        </w:numPr>
        <w:rPr>
          <w:lang w:val="en-US"/>
        </w:rPr>
      </w:pPr>
      <w:r w:rsidRPr="00DF74A0">
        <w:rPr>
          <w:lang w:val="en-US"/>
        </w:rPr>
        <w:t xml:space="preserve">Security- </w:t>
      </w:r>
      <w:proofErr w:type="spellStart"/>
      <w:r w:rsidRPr="00DF74A0">
        <w:rPr>
          <w:lang w:val="en-US"/>
        </w:rPr>
        <w:t>en</w:t>
      </w:r>
      <w:proofErr w:type="spellEnd"/>
      <w:r w:rsidRPr="00DF74A0">
        <w:rPr>
          <w:lang w:val="en-US"/>
        </w:rPr>
        <w:t xml:space="preserve"> compliance-</w:t>
      </w:r>
      <w:proofErr w:type="spellStart"/>
      <w:r w:rsidRPr="00DF74A0">
        <w:rPr>
          <w:lang w:val="en-US"/>
        </w:rPr>
        <w:t>certificeringen</w:t>
      </w:r>
      <w:proofErr w:type="spellEnd"/>
      <w:r w:rsidRPr="00DF74A0">
        <w:rPr>
          <w:lang w:val="en-US"/>
        </w:rPr>
        <w:t xml:space="preserve"> (ISO, SOC2, GDPR)</w:t>
      </w:r>
    </w:p>
    <w:p w14:paraId="27EDDD81" w14:textId="77777777" w:rsidR="00A51210" w:rsidRPr="00A51210" w:rsidRDefault="00A51210" w:rsidP="00074477">
      <w:pPr>
        <w:pStyle w:val="Default"/>
        <w:numPr>
          <w:ilvl w:val="0"/>
          <w:numId w:val="65"/>
        </w:numPr>
      </w:pPr>
      <w:r w:rsidRPr="00A51210">
        <w:t>Bestaande ervaring binnen AmeXio, implementatie eenvoudiger</w:t>
      </w:r>
    </w:p>
    <w:p w14:paraId="6B575B4D" w14:textId="77777777" w:rsidR="00A51210" w:rsidRPr="00A51210" w:rsidRDefault="00A51210" w:rsidP="00074477">
      <w:pPr>
        <w:pStyle w:val="Default"/>
        <w:numPr>
          <w:ilvl w:val="0"/>
          <w:numId w:val="65"/>
        </w:numPr>
      </w:pPr>
      <w:r w:rsidRPr="00A51210">
        <w:t>Ondersteunt alternatieve collectors en verwerkers</w:t>
      </w:r>
    </w:p>
    <w:p w14:paraId="11569715" w14:textId="77777777" w:rsidR="00A51210" w:rsidRPr="00A51210" w:rsidRDefault="00A51210" w:rsidP="00A51210">
      <w:pPr>
        <w:pStyle w:val="Default"/>
      </w:pPr>
      <w:r w:rsidRPr="00A51210">
        <w:rPr>
          <w:b/>
          <w:bCs/>
        </w:rPr>
        <w:t>Beperkingen</w:t>
      </w:r>
      <w:r w:rsidRPr="00A51210">
        <w:t>:</w:t>
      </w:r>
    </w:p>
    <w:p w14:paraId="41EEA8B7" w14:textId="77777777" w:rsidR="00A51210" w:rsidRPr="00A51210" w:rsidRDefault="00A51210" w:rsidP="00074477">
      <w:pPr>
        <w:pStyle w:val="Default"/>
        <w:numPr>
          <w:ilvl w:val="0"/>
          <w:numId w:val="66"/>
        </w:numPr>
      </w:pPr>
      <w:r w:rsidRPr="00A51210">
        <w:t xml:space="preserve">Hoge licentiekosten bij groeiende datasets of meerdere </w:t>
      </w:r>
      <w:proofErr w:type="spellStart"/>
      <w:r w:rsidRPr="00A51210">
        <w:t>tenants</w:t>
      </w:r>
      <w:proofErr w:type="spellEnd"/>
    </w:p>
    <w:p w14:paraId="7BCB5522" w14:textId="77777777" w:rsidR="00A51210" w:rsidRPr="00A51210" w:rsidRDefault="00A51210" w:rsidP="00074477">
      <w:pPr>
        <w:pStyle w:val="Default"/>
        <w:numPr>
          <w:ilvl w:val="0"/>
          <w:numId w:val="66"/>
        </w:numPr>
      </w:pPr>
      <w:r w:rsidRPr="00A51210">
        <w:t xml:space="preserve">Afhankelijk van externe </w:t>
      </w:r>
      <w:proofErr w:type="spellStart"/>
      <w:r w:rsidRPr="00A51210">
        <w:t>cloudprovider</w:t>
      </w:r>
      <w:proofErr w:type="spellEnd"/>
    </w:p>
    <w:p w14:paraId="428E05B1" w14:textId="77777777" w:rsidR="00A51210" w:rsidRPr="00A51210" w:rsidRDefault="00A51210" w:rsidP="00074477">
      <w:pPr>
        <w:pStyle w:val="Default"/>
        <w:numPr>
          <w:ilvl w:val="0"/>
          <w:numId w:val="66"/>
        </w:numPr>
      </w:pPr>
      <w:r w:rsidRPr="00A51210">
        <w:t>Minder maatwerk mogelijk vergeleken met open-source oplossingen</w:t>
      </w:r>
    </w:p>
    <w:p w14:paraId="5D7D3961" w14:textId="799EEC84" w:rsidR="00A51210" w:rsidRPr="00A51210" w:rsidRDefault="00A51210" w:rsidP="00A51210">
      <w:pPr>
        <w:pStyle w:val="Default"/>
      </w:pPr>
    </w:p>
    <w:p w14:paraId="61AE2C37" w14:textId="77777777" w:rsidR="00A51210" w:rsidRDefault="00A51210" w:rsidP="00A51210">
      <w:pPr>
        <w:pStyle w:val="Heading2"/>
      </w:pPr>
      <w:bookmarkStart w:id="47" w:name="_Toc212043903"/>
      <w:proofErr w:type="spellStart"/>
      <w:r w:rsidRPr="00A51210">
        <w:t>Splunk</w:t>
      </w:r>
      <w:proofErr w:type="spellEnd"/>
      <w:r w:rsidRPr="00A51210">
        <w:t xml:space="preserve"> Observability Cloud</w:t>
      </w:r>
      <w:bookmarkEnd w:id="47"/>
    </w:p>
    <w:p w14:paraId="280F3587" w14:textId="0E1C9C26" w:rsidR="00A51210" w:rsidRPr="00A51210" w:rsidRDefault="00A51210" w:rsidP="006D34DF">
      <w:proofErr w:type="spellStart"/>
      <w:r w:rsidRPr="00A51210">
        <w:t>Splunk</w:t>
      </w:r>
      <w:proofErr w:type="spellEnd"/>
      <w:r w:rsidRPr="00A51210">
        <w:t xml:space="preserve"> Observability Cloud is een enterprise-platform voor log- en datavisualisatie, dashboards en geavanceerde </w:t>
      </w:r>
      <w:proofErr w:type="spellStart"/>
      <w:r w:rsidRPr="00A51210">
        <w:t>alerting</w:t>
      </w:r>
      <w:proofErr w:type="spellEnd"/>
      <w:r w:rsidRPr="00A51210">
        <w:t xml:space="preserve">. Het platform richt zich op zowel IT-operations als security en compliance, en kan </w:t>
      </w:r>
      <w:proofErr w:type="spellStart"/>
      <w:r w:rsidRPr="00A51210">
        <w:t>multi</w:t>
      </w:r>
      <w:proofErr w:type="spellEnd"/>
      <w:r w:rsidRPr="00A51210">
        <w:t xml:space="preserve">-klantomgevingen ondersteunen via gescheiden indexen en </w:t>
      </w:r>
      <w:proofErr w:type="spellStart"/>
      <w:r w:rsidRPr="00A51210">
        <w:t>role-based</w:t>
      </w:r>
      <w:proofErr w:type="spellEnd"/>
      <w:r w:rsidRPr="00A51210">
        <w:t xml:space="preserve"> access control. </w:t>
      </w:r>
      <w:proofErr w:type="spellStart"/>
      <w:r w:rsidRPr="00A51210">
        <w:t>Splunk</w:t>
      </w:r>
      <w:proofErr w:type="spellEnd"/>
      <w:r w:rsidRPr="00A51210">
        <w:t xml:space="preserve"> is breed inzetbaar voor zowel technische monitoring als business </w:t>
      </w:r>
      <w:proofErr w:type="spellStart"/>
      <w:r w:rsidRPr="00A51210">
        <w:t>analytics</w:t>
      </w:r>
      <w:proofErr w:type="spellEnd"/>
      <w:r w:rsidRPr="00A51210">
        <w:t xml:space="preserve">, en biedt </w:t>
      </w:r>
      <w:proofErr w:type="spellStart"/>
      <w:r w:rsidRPr="00A51210">
        <w:t>realtime</w:t>
      </w:r>
      <w:proofErr w:type="spellEnd"/>
      <w:r w:rsidRPr="00A51210">
        <w:t xml:space="preserve"> analyses en event-correlatie.</w:t>
      </w:r>
      <w:r w:rsidR="006D34DF">
        <w:t xml:space="preserve"> </w:t>
      </w:r>
      <w:sdt>
        <w:sdtPr>
          <w:id w:val="555208124"/>
          <w:citation/>
        </w:sdtPr>
        <w:sdtEndPr/>
        <w:sdtContent>
          <w:r w:rsidR="006D34DF" w:rsidRPr="001226C7">
            <w:fldChar w:fldCharType="begin"/>
          </w:r>
          <w:r w:rsidR="006D34DF" w:rsidRPr="001226C7">
            <w:instrText xml:space="preserve"> CITATION Spl2 \l 1033 </w:instrText>
          </w:r>
          <w:r w:rsidR="006D34DF" w:rsidRPr="001226C7">
            <w:fldChar w:fldCharType="separate"/>
          </w:r>
          <w:r w:rsidR="002D0E03" w:rsidRPr="002D0E03">
            <w:rPr>
              <w:noProof/>
            </w:rPr>
            <w:t>(Splunk, n.d.)</w:t>
          </w:r>
          <w:r w:rsidR="006D34DF" w:rsidRPr="001226C7">
            <w:fldChar w:fldCharType="end"/>
          </w:r>
        </w:sdtContent>
      </w:sdt>
    </w:p>
    <w:p w14:paraId="6A85361C" w14:textId="77777777" w:rsidR="00A51210" w:rsidRPr="00A51210" w:rsidRDefault="00A51210" w:rsidP="00A51210">
      <w:pPr>
        <w:pStyle w:val="Default"/>
      </w:pPr>
      <w:r w:rsidRPr="00A51210">
        <w:rPr>
          <w:b/>
          <w:bCs/>
        </w:rPr>
        <w:t>Sterke punten</w:t>
      </w:r>
      <w:r w:rsidRPr="00A51210">
        <w:t>:</w:t>
      </w:r>
    </w:p>
    <w:p w14:paraId="1379C79C" w14:textId="77777777" w:rsidR="00A51210" w:rsidRPr="00A51210" w:rsidRDefault="00A51210" w:rsidP="00074477">
      <w:pPr>
        <w:pStyle w:val="Default"/>
        <w:numPr>
          <w:ilvl w:val="0"/>
          <w:numId w:val="67"/>
        </w:numPr>
      </w:pPr>
      <w:r w:rsidRPr="00A51210">
        <w:t>Krachtig in log-analyse, metrics en event-correlatie</w:t>
      </w:r>
    </w:p>
    <w:p w14:paraId="41EB73AE" w14:textId="77777777" w:rsidR="00A51210" w:rsidRPr="00A51210" w:rsidRDefault="00A51210" w:rsidP="00074477">
      <w:pPr>
        <w:pStyle w:val="Default"/>
        <w:numPr>
          <w:ilvl w:val="0"/>
          <w:numId w:val="67"/>
        </w:numPr>
        <w:rPr>
          <w:lang w:val="en-US"/>
        </w:rPr>
      </w:pPr>
      <w:proofErr w:type="spellStart"/>
      <w:r w:rsidRPr="00A51210">
        <w:rPr>
          <w:lang w:val="en-US"/>
        </w:rPr>
        <w:t>Uitgebreide</w:t>
      </w:r>
      <w:proofErr w:type="spellEnd"/>
      <w:r w:rsidRPr="00A51210">
        <w:rPr>
          <w:lang w:val="en-US"/>
        </w:rPr>
        <w:t xml:space="preserve"> enterprise-</w:t>
      </w:r>
      <w:proofErr w:type="spellStart"/>
      <w:r w:rsidRPr="00A51210">
        <w:rPr>
          <w:lang w:val="en-US"/>
        </w:rPr>
        <w:t>functionaliteiten</w:t>
      </w:r>
      <w:proofErr w:type="spellEnd"/>
      <w:r w:rsidRPr="00A51210">
        <w:rPr>
          <w:lang w:val="en-US"/>
        </w:rPr>
        <w:t xml:space="preserve"> (alerts, compliance, security)</w:t>
      </w:r>
    </w:p>
    <w:p w14:paraId="00C1A30C" w14:textId="77777777" w:rsidR="00A51210" w:rsidRPr="00A51210" w:rsidRDefault="00A51210" w:rsidP="00074477">
      <w:pPr>
        <w:pStyle w:val="Default"/>
        <w:numPr>
          <w:ilvl w:val="0"/>
          <w:numId w:val="67"/>
        </w:numPr>
      </w:pPr>
      <w:r w:rsidRPr="00A51210">
        <w:t xml:space="preserve">Geschikt voor </w:t>
      </w:r>
      <w:proofErr w:type="spellStart"/>
      <w:r w:rsidRPr="00A51210">
        <w:t>multi</w:t>
      </w:r>
      <w:proofErr w:type="spellEnd"/>
      <w:r w:rsidRPr="00A51210">
        <w:t xml:space="preserve">-klantomgevingen via </w:t>
      </w:r>
      <w:proofErr w:type="spellStart"/>
      <w:r w:rsidRPr="00A51210">
        <w:t>role-based</w:t>
      </w:r>
      <w:proofErr w:type="spellEnd"/>
      <w:r w:rsidRPr="00A51210">
        <w:t xml:space="preserve"> access control en gescheiden indexen</w:t>
      </w:r>
    </w:p>
    <w:p w14:paraId="1F98A5C1" w14:textId="77777777" w:rsidR="00A51210" w:rsidRPr="00A51210" w:rsidRDefault="00A51210" w:rsidP="00074477">
      <w:pPr>
        <w:pStyle w:val="Default"/>
        <w:numPr>
          <w:ilvl w:val="0"/>
          <w:numId w:val="67"/>
        </w:numPr>
      </w:pPr>
      <w:r w:rsidRPr="00A51210">
        <w:t>Breed inzetbaar in IT- en businesscontext</w:t>
      </w:r>
    </w:p>
    <w:p w14:paraId="3E1B9EE7" w14:textId="77777777" w:rsidR="00A51210" w:rsidRPr="00A51210" w:rsidRDefault="00A51210" w:rsidP="00074477">
      <w:pPr>
        <w:pStyle w:val="Default"/>
        <w:numPr>
          <w:ilvl w:val="0"/>
          <w:numId w:val="67"/>
        </w:numPr>
      </w:pPr>
      <w:r w:rsidRPr="00A51210">
        <w:lastRenderedPageBreak/>
        <w:t xml:space="preserve">Ondersteunt complexe </w:t>
      </w:r>
      <w:proofErr w:type="spellStart"/>
      <w:r w:rsidRPr="00A51210">
        <w:t>queries</w:t>
      </w:r>
      <w:proofErr w:type="spellEnd"/>
      <w:r w:rsidRPr="00A51210">
        <w:t xml:space="preserve"> en </w:t>
      </w:r>
      <w:proofErr w:type="spellStart"/>
      <w:r w:rsidRPr="00A51210">
        <w:t>realtime</w:t>
      </w:r>
      <w:proofErr w:type="spellEnd"/>
      <w:r w:rsidRPr="00A51210">
        <w:t xml:space="preserve"> analyses</w:t>
      </w:r>
    </w:p>
    <w:p w14:paraId="44ABD554" w14:textId="77777777" w:rsidR="00A51210" w:rsidRPr="00A51210" w:rsidRDefault="00A51210" w:rsidP="00A51210">
      <w:pPr>
        <w:pStyle w:val="Default"/>
      </w:pPr>
      <w:r w:rsidRPr="00A51210">
        <w:rPr>
          <w:b/>
          <w:bCs/>
        </w:rPr>
        <w:t>Beperkingen</w:t>
      </w:r>
      <w:r w:rsidRPr="00A51210">
        <w:t>:</w:t>
      </w:r>
    </w:p>
    <w:p w14:paraId="0F23CBBD" w14:textId="77777777" w:rsidR="00A51210" w:rsidRPr="00A51210" w:rsidRDefault="00A51210" w:rsidP="00074477">
      <w:pPr>
        <w:pStyle w:val="Default"/>
        <w:numPr>
          <w:ilvl w:val="0"/>
          <w:numId w:val="68"/>
        </w:numPr>
      </w:pPr>
      <w:r w:rsidRPr="00A51210">
        <w:t>Zeer hoge licentiekosten</w:t>
      </w:r>
    </w:p>
    <w:p w14:paraId="6B4BCB6D" w14:textId="77777777" w:rsidR="00A51210" w:rsidRPr="00A51210" w:rsidRDefault="00A51210" w:rsidP="00074477">
      <w:pPr>
        <w:pStyle w:val="Default"/>
        <w:numPr>
          <w:ilvl w:val="0"/>
          <w:numId w:val="68"/>
        </w:numPr>
      </w:pPr>
      <w:r w:rsidRPr="00A51210">
        <w:t>Complex in beheer en configuratie, vereist gespecialiseerde kennis</w:t>
      </w:r>
    </w:p>
    <w:p w14:paraId="55C81686" w14:textId="77777777" w:rsidR="00A51210" w:rsidRPr="00A51210" w:rsidRDefault="00A51210" w:rsidP="00074477">
      <w:pPr>
        <w:pStyle w:val="Default"/>
        <w:numPr>
          <w:ilvl w:val="0"/>
          <w:numId w:val="68"/>
        </w:numPr>
      </w:pPr>
      <w:r w:rsidRPr="00A51210">
        <w:t>Steile leercurve voor gebruikers</w:t>
      </w:r>
    </w:p>
    <w:p w14:paraId="7814EB51" w14:textId="77777777" w:rsidR="00A51210" w:rsidRPr="00A51210" w:rsidRDefault="00A51210" w:rsidP="00074477">
      <w:pPr>
        <w:pStyle w:val="Default"/>
        <w:numPr>
          <w:ilvl w:val="0"/>
          <w:numId w:val="68"/>
        </w:numPr>
      </w:pPr>
      <w:r w:rsidRPr="00A51210">
        <w:t>Kosten kunnen snel oplopen bij grote omgevingen</w:t>
      </w:r>
    </w:p>
    <w:p w14:paraId="4112E8DC" w14:textId="7DD84AFE" w:rsidR="0080789D" w:rsidRDefault="0080789D" w:rsidP="00361D5D">
      <w:pPr>
        <w:pStyle w:val="Default"/>
        <w:rPr>
          <w:rFonts w:eastAsiaTheme="majorEastAsia"/>
        </w:rPr>
      </w:pPr>
    </w:p>
    <w:p w14:paraId="463F0A0D" w14:textId="77777777" w:rsidR="00E20237" w:rsidRPr="00E20237" w:rsidRDefault="00E20237" w:rsidP="00E20237">
      <w:pPr>
        <w:pStyle w:val="Heading2"/>
      </w:pPr>
      <w:bookmarkStart w:id="48" w:name="_Toc212043904"/>
      <w:r w:rsidRPr="00E20237">
        <w:t>Evaluatie en aanbevolen opties voor visualisatie</w:t>
      </w:r>
      <w:bookmarkEnd w:id="48"/>
    </w:p>
    <w:p w14:paraId="7B71668B" w14:textId="77777777" w:rsidR="00E20237" w:rsidRPr="00E20237" w:rsidRDefault="00E20237" w:rsidP="00E20237">
      <w:pPr>
        <w:pStyle w:val="Default"/>
      </w:pPr>
      <w:r w:rsidRPr="00E20237">
        <w:t xml:space="preserve">Op basis van de selectiecriteria komt </w:t>
      </w:r>
      <w:proofErr w:type="spellStart"/>
      <w:r w:rsidRPr="00E20237">
        <w:t>Grafana</w:t>
      </w:r>
      <w:proofErr w:type="spellEnd"/>
      <w:r w:rsidRPr="00E20237">
        <w:t xml:space="preserve"> (self-hosted) naar voren als de meest geschikte optie voor AmeXio. </w:t>
      </w:r>
      <w:proofErr w:type="spellStart"/>
      <w:r w:rsidRPr="00E20237">
        <w:t>Grafana</w:t>
      </w:r>
      <w:proofErr w:type="spellEnd"/>
      <w:r w:rsidRPr="00E20237">
        <w:t xml:space="preserve"> ondersteunt flexibele dashboards, krachtige </w:t>
      </w:r>
      <w:proofErr w:type="spellStart"/>
      <w:r w:rsidRPr="00E20237">
        <w:t>alerting</w:t>
      </w:r>
      <w:proofErr w:type="spellEnd"/>
      <w:r w:rsidRPr="00E20237">
        <w:t xml:space="preserve"> en brede integratiemogelijkheden met diverse datastromen. Self-hosted gebruik geeft maximale controle over configuratie, beveiliging en integratie, terwijl bestaande ervaring binnen AmeXio de implementatie en beheer eenvoudiger maakt. Door de huidige AMI-koppeling kan </w:t>
      </w:r>
      <w:proofErr w:type="spellStart"/>
      <w:r w:rsidRPr="00E20237">
        <w:t>Grafana</w:t>
      </w:r>
      <w:proofErr w:type="spellEnd"/>
      <w:r w:rsidRPr="00E20237">
        <w:t xml:space="preserve"> direct worden gebruikt binnen de bestaande infrastructuur, waardoor een consistente monitoringomgeving ontstaat en toekomstige uitbreidingen eenvoudiger zijn.</w:t>
      </w:r>
    </w:p>
    <w:p w14:paraId="4877C9D2" w14:textId="77777777" w:rsidR="00E20237" w:rsidRPr="00E20237" w:rsidRDefault="00E20237" w:rsidP="00E20237">
      <w:pPr>
        <w:pStyle w:val="Default"/>
      </w:pPr>
      <w:r w:rsidRPr="00E20237">
        <w:t xml:space="preserve">Ook biedt </w:t>
      </w:r>
      <w:proofErr w:type="spellStart"/>
      <w:r w:rsidRPr="00E20237">
        <w:t>Grafana</w:t>
      </w:r>
      <w:proofErr w:type="spellEnd"/>
      <w:r w:rsidRPr="00E20237">
        <w:t xml:space="preserve"> de mogelijkheid om in de toekomst over te stappen op </w:t>
      </w:r>
      <w:proofErr w:type="spellStart"/>
      <w:r w:rsidRPr="00E20237">
        <w:t>Grafana</w:t>
      </w:r>
      <w:proofErr w:type="spellEnd"/>
      <w:r w:rsidRPr="00E20237">
        <w:t xml:space="preserve"> Cloud, een SaaS-oplossing die dezelfde krachtige functionaliteit levert zonder operationele lasten zoals installatie, onderhoud of beveiligingspatches. Dit maakt het platform eenvoudig schaalbaar en geschikt voor </w:t>
      </w:r>
      <w:proofErr w:type="spellStart"/>
      <w:r w:rsidRPr="00E20237">
        <w:t>multi</w:t>
      </w:r>
      <w:proofErr w:type="spellEnd"/>
      <w:r w:rsidRPr="00E20237">
        <w:t>-klantomgevingen. Bij deze keuze moet echter rekening worden gehouden met licentiekosten en mogelijke afhankelijkheid van de leverancier.</w:t>
      </w:r>
    </w:p>
    <w:p w14:paraId="368669B6" w14:textId="77777777" w:rsidR="00E20237" w:rsidRPr="00E20237" w:rsidRDefault="00E20237" w:rsidP="00E20237">
      <w:pPr>
        <w:pStyle w:val="Default"/>
      </w:pPr>
      <w:r w:rsidRPr="00E20237">
        <w:t xml:space="preserve">Naast </w:t>
      </w:r>
      <w:proofErr w:type="spellStart"/>
      <w:r w:rsidRPr="00E20237">
        <w:t>Grafana</w:t>
      </w:r>
      <w:proofErr w:type="spellEnd"/>
      <w:r w:rsidRPr="00E20237">
        <w:t xml:space="preserve"> zijn er ook andere tools die in bepaalde situaties waardevol kunnen zijn:</w:t>
      </w:r>
    </w:p>
    <w:p w14:paraId="5D923E96" w14:textId="77777777" w:rsidR="00E20237" w:rsidRPr="00E20237" w:rsidRDefault="00E20237" w:rsidP="00E20237">
      <w:pPr>
        <w:pStyle w:val="Default"/>
        <w:numPr>
          <w:ilvl w:val="0"/>
          <w:numId w:val="78"/>
        </w:numPr>
      </w:pPr>
      <w:proofErr w:type="spellStart"/>
      <w:r w:rsidRPr="00E20237">
        <w:rPr>
          <w:b/>
          <w:bCs/>
        </w:rPr>
        <w:t>Grafana</w:t>
      </w:r>
      <w:proofErr w:type="spellEnd"/>
      <w:r w:rsidRPr="00E20237">
        <w:rPr>
          <w:b/>
          <w:bCs/>
        </w:rPr>
        <w:t xml:space="preserve"> Cloud</w:t>
      </w:r>
      <w:r w:rsidRPr="00E20237">
        <w:t xml:space="preserve"> </w:t>
      </w:r>
      <w:r w:rsidRPr="00E20237">
        <w:rPr>
          <w:b/>
          <w:bCs/>
        </w:rPr>
        <w:t>(SaaS)</w:t>
      </w:r>
      <w:r w:rsidRPr="00E20237">
        <w:t xml:space="preserve"> biedt dezelfde visualisatie- en </w:t>
      </w:r>
      <w:proofErr w:type="spellStart"/>
      <w:r w:rsidRPr="00E20237">
        <w:t>alerting</w:t>
      </w:r>
      <w:proofErr w:type="spellEnd"/>
      <w:r w:rsidRPr="00E20237">
        <w:t xml:space="preserve">-functionaliteiten als self-hosted </w:t>
      </w:r>
      <w:proofErr w:type="spellStart"/>
      <w:r w:rsidRPr="00E20237">
        <w:t>Grafana</w:t>
      </w:r>
      <w:proofErr w:type="spellEnd"/>
      <w:r w:rsidRPr="00E20237">
        <w:t>, maar neemt de operationele lasten uit handen. Ideaal wanneer beheerkosten of technische inzet beperkt moeten blijven.</w:t>
      </w:r>
    </w:p>
    <w:p w14:paraId="4E77E7AB" w14:textId="77777777" w:rsidR="00E20237" w:rsidRPr="00E20237" w:rsidRDefault="00E20237" w:rsidP="00E20237">
      <w:pPr>
        <w:pStyle w:val="Default"/>
        <w:numPr>
          <w:ilvl w:val="0"/>
          <w:numId w:val="78"/>
        </w:numPr>
      </w:pPr>
      <w:proofErr w:type="spellStart"/>
      <w:r w:rsidRPr="008641A6">
        <w:rPr>
          <w:b/>
          <w:bCs/>
        </w:rPr>
        <w:t>Datadog</w:t>
      </w:r>
      <w:proofErr w:type="spellEnd"/>
      <w:r w:rsidRPr="008641A6">
        <w:rPr>
          <w:b/>
          <w:bCs/>
        </w:rPr>
        <w:t xml:space="preserve"> Dashboards</w:t>
      </w:r>
      <w:r w:rsidRPr="00E20237">
        <w:t xml:space="preserve"> is een volledig beheerde SaaS-oplossing met uitgebreide </w:t>
      </w:r>
      <w:proofErr w:type="spellStart"/>
      <w:r w:rsidRPr="00E20237">
        <w:t>alerting</w:t>
      </w:r>
      <w:proofErr w:type="spellEnd"/>
      <w:r w:rsidRPr="00E20237">
        <w:t xml:space="preserve"> en </w:t>
      </w:r>
      <w:proofErr w:type="spellStart"/>
      <w:r w:rsidRPr="00E20237">
        <w:t>multi</w:t>
      </w:r>
      <w:proofErr w:type="spellEnd"/>
      <w:r w:rsidRPr="00E20237">
        <w:t xml:space="preserve">-klantondersteuning. Het ondersteunt meerdere datatypes (logs, metrics, traces) en is snel inzetbaar. AmeXio heeft al ervaring met </w:t>
      </w:r>
      <w:proofErr w:type="spellStart"/>
      <w:r w:rsidRPr="00E20237">
        <w:t>Datadog</w:t>
      </w:r>
      <w:proofErr w:type="spellEnd"/>
      <w:r w:rsidRPr="00E20237">
        <w:t xml:space="preserve">, maar de flexibiliteit en bestaande integratie van </w:t>
      </w:r>
      <w:proofErr w:type="spellStart"/>
      <w:r w:rsidRPr="00E20237">
        <w:t>Grafana</w:t>
      </w:r>
      <w:proofErr w:type="spellEnd"/>
      <w:r w:rsidRPr="00E20237">
        <w:t xml:space="preserve"> geven self-hosted </w:t>
      </w:r>
      <w:proofErr w:type="spellStart"/>
      <w:r w:rsidRPr="00E20237">
        <w:t>Grafana</w:t>
      </w:r>
      <w:proofErr w:type="spellEnd"/>
      <w:r w:rsidRPr="00E20237">
        <w:t xml:space="preserve"> een lichte voorsprong.</w:t>
      </w:r>
    </w:p>
    <w:p w14:paraId="68FF6987" w14:textId="03C2603D" w:rsidR="00E20237" w:rsidRPr="00E20237" w:rsidRDefault="00E20237" w:rsidP="00E20237">
      <w:pPr>
        <w:pStyle w:val="Default"/>
      </w:pPr>
      <w:r w:rsidRPr="00E20237">
        <w:t xml:space="preserve">Door </w:t>
      </w:r>
      <w:proofErr w:type="spellStart"/>
      <w:r w:rsidRPr="00E20237">
        <w:t>Grafana</w:t>
      </w:r>
      <w:proofErr w:type="spellEnd"/>
      <w:r w:rsidRPr="00E20237">
        <w:t xml:space="preserve"> te gebruiken kan AmeXio een flexibele, betrouwbare en veilige visualisatie- en </w:t>
      </w:r>
      <w:proofErr w:type="spellStart"/>
      <w:r w:rsidRPr="00E20237">
        <w:t>alertingomgeving</w:t>
      </w:r>
      <w:proofErr w:type="spellEnd"/>
      <w:r w:rsidRPr="00E20237">
        <w:t xml:space="preserve"> opzetten die aansluit bij de bestaande infrastructuur, toekomstige uitbreidingsmogelijkheden en </w:t>
      </w:r>
      <w:proofErr w:type="spellStart"/>
      <w:r w:rsidRPr="00E20237">
        <w:t>multi</w:t>
      </w:r>
      <w:proofErr w:type="spellEnd"/>
      <w:r w:rsidRPr="00E20237">
        <w:t>-klantomgevingen.</w:t>
      </w:r>
    </w:p>
    <w:p w14:paraId="48F3AF0B" w14:textId="77777777" w:rsidR="004407D7" w:rsidRDefault="004407D7">
      <w:pPr>
        <w:spacing w:line="276" w:lineRule="auto"/>
        <w:rPr>
          <w:rFonts w:eastAsiaTheme="majorEastAsia" w:cstheme="majorBidi"/>
          <w:b/>
          <w:bCs/>
          <w:noProof/>
          <w:color w:val="ED6C24" w:themeColor="accent3"/>
          <w:sz w:val="36"/>
          <w:szCs w:val="28"/>
        </w:rPr>
      </w:pPr>
      <w:r>
        <w:br w:type="page"/>
      </w:r>
    </w:p>
    <w:p w14:paraId="43BD2388" w14:textId="4D5B8059" w:rsidR="00313EE0" w:rsidRPr="00313EE0" w:rsidRDefault="004407D7" w:rsidP="004407D7">
      <w:pPr>
        <w:pStyle w:val="Heading1"/>
      </w:pPr>
      <w:bookmarkStart w:id="49" w:name="_Toc212043905"/>
      <w:r w:rsidRPr="00CD7263">
        <w:lastRenderedPageBreak/>
        <mc:AlternateContent>
          <mc:Choice Requires="wps">
            <w:drawing>
              <wp:anchor distT="0" distB="0" distL="114300" distR="114300" simplePos="0" relativeHeight="251679752" behindDoc="1" locked="0" layoutInCell="1" allowOverlap="1" wp14:anchorId="2EE73DDF" wp14:editId="783D50B3">
                <wp:simplePos x="0" y="0"/>
                <wp:positionH relativeFrom="column">
                  <wp:posOffset>-965200</wp:posOffset>
                </wp:positionH>
                <wp:positionV relativeFrom="paragraph">
                  <wp:posOffset>-1026160</wp:posOffset>
                </wp:positionV>
                <wp:extent cx="7581900" cy="2087880"/>
                <wp:effectExtent l="0" t="0" r="0" b="7620"/>
                <wp:wrapNone/>
                <wp:docPr id="2107320116"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FEEA9" id="Rectangle 15" o:spid="_x0000_s1026" style="position:absolute;margin-left:-76pt;margin-top:-80.8pt;width:597pt;height:164.4pt;z-index:-251636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CD7263">
        <w:drawing>
          <wp:anchor distT="0" distB="0" distL="114300" distR="114300" simplePos="0" relativeHeight="251680776" behindDoc="0" locked="1" layoutInCell="1" allowOverlap="1" wp14:anchorId="634DE82C" wp14:editId="3ED0D7A5">
            <wp:simplePos x="0" y="0"/>
            <wp:positionH relativeFrom="column">
              <wp:posOffset>-64770</wp:posOffset>
            </wp:positionH>
            <wp:positionV relativeFrom="page">
              <wp:posOffset>496570</wp:posOffset>
            </wp:positionV>
            <wp:extent cx="1583055" cy="445770"/>
            <wp:effectExtent l="0" t="0" r="0" b="0"/>
            <wp:wrapNone/>
            <wp:docPr id="318543849"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313EE0" w:rsidRPr="00313EE0">
        <w:t>OpenText-specifieke visualisatietools</w:t>
      </w:r>
      <w:bookmarkEnd w:id="49"/>
    </w:p>
    <w:p w14:paraId="1F64ECCC" w14:textId="77777777" w:rsidR="004407D7" w:rsidRDefault="004407D7" w:rsidP="00313EE0">
      <w:pPr>
        <w:pStyle w:val="Default"/>
      </w:pPr>
    </w:p>
    <w:p w14:paraId="27ABAE74" w14:textId="77777777" w:rsidR="004407D7" w:rsidRDefault="004407D7" w:rsidP="00313EE0">
      <w:pPr>
        <w:pStyle w:val="Default"/>
      </w:pPr>
    </w:p>
    <w:p w14:paraId="24B3AF96" w14:textId="77777777" w:rsidR="004407D7" w:rsidRDefault="004407D7" w:rsidP="00313EE0">
      <w:pPr>
        <w:pStyle w:val="Default"/>
      </w:pPr>
    </w:p>
    <w:p w14:paraId="4A08F9E3" w14:textId="00505403" w:rsidR="00313EE0" w:rsidRPr="00313EE0" w:rsidRDefault="00313EE0" w:rsidP="00313EE0">
      <w:pPr>
        <w:pStyle w:val="Default"/>
      </w:pPr>
      <w:r w:rsidRPr="00313EE0">
        <w:t xml:space="preserve">OpenText biedt een aantal eigen tools voor monitoring, dashboards en </w:t>
      </w:r>
      <w:proofErr w:type="spellStart"/>
      <w:r w:rsidRPr="00313EE0">
        <w:t>alerting</w:t>
      </w:r>
      <w:proofErr w:type="spellEnd"/>
      <w:r w:rsidRPr="00313EE0">
        <w:t xml:space="preserve"> die specifiek zijn ontworpen om te integreren met het OpenText-ecosysteem. Deze tools zijn vooral geschikt voor organisaties die volledig in het OpenText-landschap werken en waarbij integratie, compliance en </w:t>
      </w:r>
      <w:proofErr w:type="spellStart"/>
      <w:r w:rsidRPr="00313EE0">
        <w:t>multi</w:t>
      </w:r>
      <w:proofErr w:type="spellEnd"/>
      <w:r w:rsidRPr="00313EE0">
        <w:t>-klantomgevingen cruciaal zijn.</w:t>
      </w:r>
    </w:p>
    <w:p w14:paraId="55675F5E" w14:textId="7C471D25" w:rsidR="00313EE0" w:rsidRPr="00313EE0" w:rsidRDefault="00313EE0" w:rsidP="00313EE0">
      <w:pPr>
        <w:pStyle w:val="Default"/>
      </w:pPr>
    </w:p>
    <w:p w14:paraId="0AF8F9C6" w14:textId="77777777" w:rsidR="00313EE0" w:rsidRDefault="00313EE0" w:rsidP="004A3937">
      <w:pPr>
        <w:pStyle w:val="Heading2"/>
      </w:pPr>
      <w:bookmarkStart w:id="50" w:name="_Toc212043906"/>
      <w:r w:rsidRPr="00313EE0">
        <w:t xml:space="preserve">OpenText </w:t>
      </w:r>
      <w:proofErr w:type="spellStart"/>
      <w:r w:rsidRPr="00313EE0">
        <w:t>Core</w:t>
      </w:r>
      <w:proofErr w:type="spellEnd"/>
      <w:r w:rsidRPr="00313EE0">
        <w:t xml:space="preserve"> </w:t>
      </w:r>
      <w:proofErr w:type="spellStart"/>
      <w:r w:rsidRPr="00313EE0">
        <w:t>Infrastructure</w:t>
      </w:r>
      <w:proofErr w:type="spellEnd"/>
      <w:r w:rsidRPr="00313EE0">
        <w:t xml:space="preserve"> Observability</w:t>
      </w:r>
      <w:bookmarkEnd w:id="50"/>
    </w:p>
    <w:p w14:paraId="79C2742F" w14:textId="02CD2A30" w:rsidR="00313EE0" w:rsidRPr="00313EE0" w:rsidRDefault="00313EE0" w:rsidP="00913983">
      <w:proofErr w:type="spellStart"/>
      <w:r w:rsidRPr="00313EE0">
        <w:t>Core</w:t>
      </w:r>
      <w:proofErr w:type="spellEnd"/>
      <w:r w:rsidRPr="00313EE0">
        <w:t xml:space="preserve"> </w:t>
      </w:r>
      <w:proofErr w:type="spellStart"/>
      <w:r w:rsidRPr="00313EE0">
        <w:t>Infrastructure</w:t>
      </w:r>
      <w:proofErr w:type="spellEnd"/>
      <w:r w:rsidRPr="00313EE0">
        <w:t xml:space="preserve"> Observability biedt end-to-end monitoring voor zowel infrastructuur als applicaties binnen OpenText-systemen. Het ondersteunt </w:t>
      </w:r>
      <w:proofErr w:type="spellStart"/>
      <w:r w:rsidRPr="00313EE0">
        <w:t>alerting</w:t>
      </w:r>
      <w:proofErr w:type="spellEnd"/>
      <w:r w:rsidRPr="00313EE0">
        <w:t xml:space="preserve">, rapportages en integratie met andere OpenText-producten. Het systeem is ontworpen voor enterprise-omgevingen met sterke security- en compliance-eisen en biedt mogelijkheden voor gescheiden dashboards bij </w:t>
      </w:r>
      <w:proofErr w:type="spellStart"/>
      <w:r w:rsidRPr="00313EE0">
        <w:t>multi</w:t>
      </w:r>
      <w:proofErr w:type="spellEnd"/>
      <w:r w:rsidRPr="00313EE0">
        <w:t>-klantstructuren.</w:t>
      </w:r>
      <w:r w:rsidR="00913983">
        <w:t xml:space="preserve"> </w:t>
      </w:r>
      <w:sdt>
        <w:sdtPr>
          <w:id w:val="560990877"/>
          <w:citation/>
        </w:sdtPr>
        <w:sdtEndPr/>
        <w:sdtContent>
          <w:r w:rsidR="00913983" w:rsidRPr="001226C7">
            <w:fldChar w:fldCharType="begin"/>
          </w:r>
          <w:r w:rsidR="00913983" w:rsidRPr="001226C7">
            <w:instrText xml:space="preserve"> CITATION Ope5 \l 1033 </w:instrText>
          </w:r>
          <w:r w:rsidR="00913983" w:rsidRPr="001226C7">
            <w:fldChar w:fldCharType="separate"/>
          </w:r>
          <w:r w:rsidR="002D0E03" w:rsidRPr="002D0E03">
            <w:rPr>
              <w:noProof/>
            </w:rPr>
            <w:t>(OpenText, n.d.)</w:t>
          </w:r>
          <w:r w:rsidR="00913983" w:rsidRPr="001226C7">
            <w:fldChar w:fldCharType="end"/>
          </w:r>
        </w:sdtContent>
      </w:sdt>
    </w:p>
    <w:p w14:paraId="21CC83D5" w14:textId="77777777" w:rsidR="00313EE0" w:rsidRDefault="00313EE0" w:rsidP="00313EE0">
      <w:pPr>
        <w:pStyle w:val="Default"/>
      </w:pPr>
      <w:r w:rsidRPr="00394DA2">
        <w:rPr>
          <w:b/>
          <w:bCs/>
        </w:rPr>
        <w:t>Sterke punten</w:t>
      </w:r>
      <w:r w:rsidRPr="00313EE0">
        <w:t>:</w:t>
      </w:r>
    </w:p>
    <w:p w14:paraId="779F3700" w14:textId="77777777" w:rsidR="00313EE0" w:rsidRDefault="00313EE0" w:rsidP="00074477">
      <w:pPr>
        <w:pStyle w:val="Default"/>
        <w:numPr>
          <w:ilvl w:val="0"/>
          <w:numId w:val="70"/>
        </w:numPr>
      </w:pPr>
      <w:r w:rsidRPr="00313EE0">
        <w:t>Sterke integratie met OpenText-producten en -ecosysteem</w:t>
      </w:r>
    </w:p>
    <w:p w14:paraId="166E1FAF" w14:textId="77777777" w:rsidR="00394DA2" w:rsidRPr="00DF74A0" w:rsidRDefault="00313EE0" w:rsidP="00074477">
      <w:pPr>
        <w:pStyle w:val="Default"/>
        <w:numPr>
          <w:ilvl w:val="0"/>
          <w:numId w:val="70"/>
        </w:numPr>
        <w:rPr>
          <w:lang w:val="en-US"/>
        </w:rPr>
      </w:pPr>
      <w:r w:rsidRPr="00DF74A0">
        <w:rPr>
          <w:lang w:val="en-US"/>
        </w:rPr>
        <w:t xml:space="preserve">Enterprise security </w:t>
      </w:r>
      <w:proofErr w:type="spellStart"/>
      <w:r w:rsidRPr="00DF74A0">
        <w:rPr>
          <w:lang w:val="en-US"/>
        </w:rPr>
        <w:t>en</w:t>
      </w:r>
      <w:proofErr w:type="spellEnd"/>
      <w:r w:rsidRPr="00DF74A0">
        <w:rPr>
          <w:lang w:val="en-US"/>
        </w:rPr>
        <w:t xml:space="preserve"> compliance (ISO, GDPR, NIS2, DORA)</w:t>
      </w:r>
    </w:p>
    <w:p w14:paraId="25755A60" w14:textId="77777777" w:rsidR="00394DA2" w:rsidRDefault="00313EE0" w:rsidP="00074477">
      <w:pPr>
        <w:pStyle w:val="Default"/>
        <w:numPr>
          <w:ilvl w:val="0"/>
          <w:numId w:val="70"/>
        </w:numPr>
      </w:pPr>
      <w:r w:rsidRPr="00313EE0">
        <w:t xml:space="preserve">Ondersteunt </w:t>
      </w:r>
      <w:proofErr w:type="spellStart"/>
      <w:r w:rsidRPr="00313EE0">
        <w:t>multi</w:t>
      </w:r>
      <w:proofErr w:type="spellEnd"/>
      <w:r w:rsidRPr="00313EE0">
        <w:t>-klantstructuren en gescheiden dashboards</w:t>
      </w:r>
    </w:p>
    <w:p w14:paraId="54193451" w14:textId="77777777" w:rsidR="00394DA2" w:rsidRDefault="00313EE0" w:rsidP="00074477">
      <w:pPr>
        <w:pStyle w:val="Default"/>
        <w:numPr>
          <w:ilvl w:val="0"/>
          <w:numId w:val="70"/>
        </w:numPr>
      </w:pPr>
      <w:r w:rsidRPr="00313EE0">
        <w:t>Uitgebreide monitoring van infrastructuur, applicaties en netwerken</w:t>
      </w:r>
    </w:p>
    <w:p w14:paraId="33F02384" w14:textId="4EBD6D5C" w:rsidR="00313EE0" w:rsidRPr="00313EE0" w:rsidRDefault="00313EE0" w:rsidP="00074477">
      <w:pPr>
        <w:pStyle w:val="Default"/>
        <w:numPr>
          <w:ilvl w:val="0"/>
          <w:numId w:val="70"/>
        </w:numPr>
      </w:pPr>
      <w:r w:rsidRPr="00313EE0">
        <w:t xml:space="preserve">Rapportage en </w:t>
      </w:r>
      <w:proofErr w:type="spellStart"/>
      <w:r w:rsidRPr="00313EE0">
        <w:t>alerting</w:t>
      </w:r>
      <w:proofErr w:type="spellEnd"/>
      <w:r w:rsidRPr="00313EE0">
        <w:t xml:space="preserve"> geïntegreerd</w:t>
      </w:r>
    </w:p>
    <w:p w14:paraId="40B5C0AB" w14:textId="77777777" w:rsidR="00394DA2" w:rsidRDefault="00313EE0" w:rsidP="00313EE0">
      <w:pPr>
        <w:pStyle w:val="Default"/>
      </w:pPr>
      <w:r w:rsidRPr="00394DA2">
        <w:rPr>
          <w:b/>
          <w:bCs/>
        </w:rPr>
        <w:t>Beperkingen</w:t>
      </w:r>
      <w:r w:rsidRPr="00313EE0">
        <w:t>:</w:t>
      </w:r>
    </w:p>
    <w:p w14:paraId="0D7E7C9F" w14:textId="77777777" w:rsidR="00394DA2" w:rsidRDefault="00313EE0" w:rsidP="00074477">
      <w:pPr>
        <w:pStyle w:val="Default"/>
        <w:numPr>
          <w:ilvl w:val="0"/>
          <w:numId w:val="69"/>
        </w:numPr>
      </w:pPr>
      <w:r w:rsidRPr="00313EE0">
        <w:t>Hoge licentiekosten</w:t>
      </w:r>
    </w:p>
    <w:p w14:paraId="3FA4D5AA" w14:textId="77777777" w:rsidR="00394DA2" w:rsidRDefault="00313EE0" w:rsidP="00074477">
      <w:pPr>
        <w:pStyle w:val="Default"/>
        <w:numPr>
          <w:ilvl w:val="0"/>
          <w:numId w:val="69"/>
        </w:numPr>
      </w:pPr>
      <w:r w:rsidRPr="00313EE0">
        <w:t>Complex beheer en configuratie vereist gespecialiseerde kennis</w:t>
      </w:r>
    </w:p>
    <w:p w14:paraId="0F74981A" w14:textId="77777777" w:rsidR="00394DA2" w:rsidRDefault="00313EE0" w:rsidP="00074477">
      <w:pPr>
        <w:pStyle w:val="Default"/>
        <w:numPr>
          <w:ilvl w:val="0"/>
          <w:numId w:val="69"/>
        </w:numPr>
      </w:pPr>
      <w:r w:rsidRPr="00313EE0">
        <w:t>Beperkte ondersteuning voor externe datastromen</w:t>
      </w:r>
    </w:p>
    <w:p w14:paraId="7820E586" w14:textId="30F1E40B" w:rsidR="00313EE0" w:rsidRPr="00313EE0" w:rsidRDefault="00313EE0" w:rsidP="00074477">
      <w:pPr>
        <w:pStyle w:val="Default"/>
        <w:numPr>
          <w:ilvl w:val="0"/>
          <w:numId w:val="69"/>
        </w:numPr>
      </w:pPr>
      <w:proofErr w:type="spellStart"/>
      <w:r w:rsidRPr="00313EE0">
        <w:t>Vendor</w:t>
      </w:r>
      <w:proofErr w:type="spellEnd"/>
      <w:r w:rsidRPr="00313EE0">
        <w:t xml:space="preserve"> </w:t>
      </w:r>
      <w:proofErr w:type="spellStart"/>
      <w:r w:rsidRPr="00313EE0">
        <w:t>lock</w:t>
      </w:r>
      <w:proofErr w:type="spellEnd"/>
      <w:r w:rsidRPr="00313EE0">
        <w:t>-in: afhankelijk van OpenText voor updates en support</w:t>
      </w:r>
    </w:p>
    <w:p w14:paraId="622F5DD8" w14:textId="77777777" w:rsidR="00C224A5" w:rsidRDefault="00313EE0" w:rsidP="004A3937">
      <w:pPr>
        <w:pStyle w:val="Heading2"/>
      </w:pPr>
      <w:bookmarkStart w:id="51" w:name="_Toc212043907"/>
      <w:r w:rsidRPr="00C224A5">
        <w:t xml:space="preserve">OpenText </w:t>
      </w:r>
      <w:proofErr w:type="spellStart"/>
      <w:r w:rsidRPr="00C224A5">
        <w:t>SiteScope</w:t>
      </w:r>
      <w:bookmarkEnd w:id="51"/>
      <w:proofErr w:type="spellEnd"/>
    </w:p>
    <w:p w14:paraId="211243F0" w14:textId="4D4A4B5D" w:rsidR="00313EE0" w:rsidRPr="00313EE0" w:rsidRDefault="00313EE0" w:rsidP="008175C8">
      <w:proofErr w:type="spellStart"/>
      <w:r w:rsidRPr="00313EE0">
        <w:t>SiteScope</w:t>
      </w:r>
      <w:proofErr w:type="spellEnd"/>
      <w:r w:rsidRPr="00313EE0">
        <w:t xml:space="preserve"> is een </w:t>
      </w:r>
      <w:proofErr w:type="spellStart"/>
      <w:r w:rsidRPr="00313EE0">
        <w:t>agentless</w:t>
      </w:r>
      <w:proofErr w:type="spellEnd"/>
      <w:r w:rsidRPr="00313EE0">
        <w:t xml:space="preserve"> monitoringtool die dashboards en alerts biedt voor infrastructuur, servers en applicaties. De tool kan extern worden ingezet, zodat monitoringdata veilig naar centrale locaties kan worden gestuurd.</w:t>
      </w:r>
      <w:r w:rsidR="008175C8">
        <w:t xml:space="preserve"> </w:t>
      </w:r>
      <w:sdt>
        <w:sdtPr>
          <w:id w:val="-955792825"/>
          <w:citation/>
        </w:sdtPr>
        <w:sdtEndPr/>
        <w:sdtContent>
          <w:r w:rsidR="008175C8" w:rsidRPr="001226C7">
            <w:fldChar w:fldCharType="begin"/>
          </w:r>
          <w:r w:rsidR="008175C8" w:rsidRPr="001226C7">
            <w:instrText xml:space="preserve"> CITATION Ope6 \l 1033 </w:instrText>
          </w:r>
          <w:r w:rsidR="008175C8" w:rsidRPr="001226C7">
            <w:fldChar w:fldCharType="separate"/>
          </w:r>
          <w:r w:rsidR="002D0E03" w:rsidRPr="002D0E03">
            <w:rPr>
              <w:noProof/>
            </w:rPr>
            <w:t>(OpenText, n.d.)</w:t>
          </w:r>
          <w:r w:rsidR="008175C8" w:rsidRPr="001226C7">
            <w:fldChar w:fldCharType="end"/>
          </w:r>
        </w:sdtContent>
      </w:sdt>
    </w:p>
    <w:p w14:paraId="68C8D9EA" w14:textId="77777777" w:rsidR="00394DA2" w:rsidRDefault="00313EE0" w:rsidP="00313EE0">
      <w:pPr>
        <w:pStyle w:val="Default"/>
      </w:pPr>
      <w:r w:rsidRPr="00074477">
        <w:rPr>
          <w:b/>
          <w:bCs/>
        </w:rPr>
        <w:lastRenderedPageBreak/>
        <w:t>Sterke punten</w:t>
      </w:r>
      <w:r w:rsidRPr="00313EE0">
        <w:t>:</w:t>
      </w:r>
    </w:p>
    <w:p w14:paraId="38049DB6" w14:textId="77777777" w:rsidR="00394DA2" w:rsidRDefault="00313EE0" w:rsidP="00074477">
      <w:pPr>
        <w:pStyle w:val="Default"/>
        <w:numPr>
          <w:ilvl w:val="0"/>
          <w:numId w:val="72"/>
        </w:numPr>
      </w:pPr>
      <w:r w:rsidRPr="00313EE0">
        <w:t xml:space="preserve">Geen </w:t>
      </w:r>
      <w:proofErr w:type="spellStart"/>
      <w:r w:rsidRPr="00313EE0">
        <w:t>agents</w:t>
      </w:r>
      <w:proofErr w:type="spellEnd"/>
      <w:r w:rsidRPr="00313EE0">
        <w:t xml:space="preserve"> nodig, </w:t>
      </w:r>
      <w:proofErr w:type="spellStart"/>
      <w:r w:rsidRPr="00313EE0">
        <w:t>agentless</w:t>
      </w:r>
      <w:proofErr w:type="spellEnd"/>
      <w:r w:rsidRPr="00313EE0">
        <w:t xml:space="preserve"> monitoring</w:t>
      </w:r>
    </w:p>
    <w:p w14:paraId="5C86BB38" w14:textId="77777777" w:rsidR="00394DA2" w:rsidRDefault="00313EE0" w:rsidP="00074477">
      <w:pPr>
        <w:pStyle w:val="Default"/>
        <w:numPr>
          <w:ilvl w:val="0"/>
          <w:numId w:val="72"/>
        </w:numPr>
      </w:pPr>
      <w:r w:rsidRPr="00313EE0">
        <w:t>Sterke infrastructuur- en servermonitoring</w:t>
      </w:r>
    </w:p>
    <w:p w14:paraId="4BD68240" w14:textId="77777777" w:rsidR="00394DA2" w:rsidRDefault="00313EE0" w:rsidP="00074477">
      <w:pPr>
        <w:pStyle w:val="Default"/>
        <w:numPr>
          <w:ilvl w:val="0"/>
          <w:numId w:val="72"/>
        </w:numPr>
      </w:pPr>
      <w:proofErr w:type="spellStart"/>
      <w:r w:rsidRPr="00313EE0">
        <w:t>Alerting</w:t>
      </w:r>
      <w:proofErr w:type="spellEnd"/>
      <w:r w:rsidRPr="00313EE0">
        <w:t xml:space="preserve"> ingebouwd</w:t>
      </w:r>
    </w:p>
    <w:p w14:paraId="2BE46245" w14:textId="77777777" w:rsidR="00394DA2" w:rsidRDefault="00313EE0" w:rsidP="00074477">
      <w:pPr>
        <w:pStyle w:val="Default"/>
        <w:numPr>
          <w:ilvl w:val="0"/>
          <w:numId w:val="72"/>
        </w:numPr>
      </w:pPr>
      <w:r w:rsidRPr="00313EE0">
        <w:t>Integreert met andere OpenText-oplossingen</w:t>
      </w:r>
    </w:p>
    <w:p w14:paraId="54C50436" w14:textId="63B82EB3" w:rsidR="00313EE0" w:rsidRPr="00313EE0" w:rsidRDefault="00313EE0" w:rsidP="00074477">
      <w:pPr>
        <w:pStyle w:val="Default"/>
        <w:numPr>
          <w:ilvl w:val="0"/>
          <w:numId w:val="72"/>
        </w:numPr>
      </w:pPr>
      <w:r w:rsidRPr="00313EE0">
        <w:t>Kan extern worden ingezet voor centrale data-analyse</w:t>
      </w:r>
    </w:p>
    <w:p w14:paraId="745ED72A" w14:textId="77777777" w:rsidR="00394DA2" w:rsidRDefault="00313EE0" w:rsidP="00313EE0">
      <w:pPr>
        <w:pStyle w:val="Default"/>
      </w:pPr>
      <w:r w:rsidRPr="00074477">
        <w:rPr>
          <w:b/>
          <w:bCs/>
        </w:rPr>
        <w:t>Beperkingen</w:t>
      </w:r>
      <w:r w:rsidRPr="00313EE0">
        <w:t>:</w:t>
      </w:r>
    </w:p>
    <w:p w14:paraId="712EE6B9" w14:textId="77777777" w:rsidR="00074477" w:rsidRDefault="00313EE0" w:rsidP="00074477">
      <w:pPr>
        <w:pStyle w:val="Default"/>
        <w:numPr>
          <w:ilvl w:val="0"/>
          <w:numId w:val="71"/>
        </w:numPr>
      </w:pPr>
      <w:r w:rsidRPr="00313EE0">
        <w:t>Hoge licentiekosten</w:t>
      </w:r>
    </w:p>
    <w:p w14:paraId="49670E74" w14:textId="77777777" w:rsidR="00074477" w:rsidRDefault="00313EE0" w:rsidP="00074477">
      <w:pPr>
        <w:pStyle w:val="Default"/>
        <w:numPr>
          <w:ilvl w:val="0"/>
          <w:numId w:val="71"/>
        </w:numPr>
      </w:pPr>
      <w:r w:rsidRPr="00313EE0">
        <w:t xml:space="preserve">Minder geschikt voor </w:t>
      </w:r>
      <w:proofErr w:type="spellStart"/>
      <w:r w:rsidRPr="00313EE0">
        <w:t>cloud</w:t>
      </w:r>
      <w:proofErr w:type="spellEnd"/>
      <w:r w:rsidRPr="00313EE0">
        <w:t>-native integraties</w:t>
      </w:r>
    </w:p>
    <w:p w14:paraId="6D5F5A05" w14:textId="77777777" w:rsidR="00074477" w:rsidRDefault="00313EE0" w:rsidP="00074477">
      <w:pPr>
        <w:pStyle w:val="Default"/>
        <w:numPr>
          <w:ilvl w:val="0"/>
          <w:numId w:val="71"/>
        </w:numPr>
      </w:pPr>
      <w:r w:rsidRPr="00313EE0">
        <w:t>Minder modern qua UI en gebruiksgemak</w:t>
      </w:r>
    </w:p>
    <w:p w14:paraId="670E44EB" w14:textId="77777777" w:rsidR="00074477" w:rsidRDefault="00313EE0" w:rsidP="00074477">
      <w:pPr>
        <w:pStyle w:val="Default"/>
        <w:numPr>
          <w:ilvl w:val="0"/>
          <w:numId w:val="71"/>
        </w:numPr>
      </w:pPr>
      <w:r w:rsidRPr="00313EE0">
        <w:t>Beperkte ondersteuning voor externe datastromen</w:t>
      </w:r>
    </w:p>
    <w:p w14:paraId="253F6409" w14:textId="79A8902B" w:rsidR="00313EE0" w:rsidRPr="00313EE0" w:rsidRDefault="00074477" w:rsidP="00074477">
      <w:pPr>
        <w:pStyle w:val="Default"/>
        <w:numPr>
          <w:ilvl w:val="0"/>
          <w:numId w:val="71"/>
        </w:numPr>
      </w:pPr>
      <w:r>
        <w:t>I</w:t>
      </w:r>
      <w:r w:rsidR="00313EE0" w:rsidRPr="00313EE0">
        <w:t>ndividuele configuratie vereist</w:t>
      </w:r>
    </w:p>
    <w:p w14:paraId="0BED6DA3" w14:textId="570ECC4A" w:rsidR="00313EE0" w:rsidRPr="00313EE0" w:rsidRDefault="00313EE0" w:rsidP="00313EE0">
      <w:pPr>
        <w:pStyle w:val="Default"/>
      </w:pPr>
    </w:p>
    <w:p w14:paraId="4683D838" w14:textId="77777777" w:rsidR="00873191" w:rsidRDefault="00313EE0" w:rsidP="004A3937">
      <w:pPr>
        <w:pStyle w:val="Heading2"/>
      </w:pPr>
      <w:bookmarkStart w:id="52" w:name="_Toc212043908"/>
      <w:r w:rsidRPr="00313EE0">
        <w:t>OpenText Network Node Manager (NNM)</w:t>
      </w:r>
      <w:bookmarkEnd w:id="52"/>
    </w:p>
    <w:p w14:paraId="2E93BAD1" w14:textId="723F56A7" w:rsidR="00313EE0" w:rsidRPr="00313EE0" w:rsidRDefault="00313EE0" w:rsidP="001D1976">
      <w:r w:rsidRPr="00313EE0">
        <w:t xml:space="preserve">NNM is gericht op enterprise-netwerkmonitoring en biedt dashboards, rapportages en geavanceerde </w:t>
      </w:r>
      <w:proofErr w:type="spellStart"/>
      <w:r w:rsidRPr="00313EE0">
        <w:t>alerting</w:t>
      </w:r>
      <w:proofErr w:type="spellEnd"/>
      <w:r w:rsidRPr="00313EE0">
        <w:t xml:space="preserve"> voor netwerkcomponenten zoals routers, switches en firewalls.</w:t>
      </w:r>
      <w:r w:rsidR="001D1976">
        <w:t xml:space="preserve"> </w:t>
      </w:r>
      <w:sdt>
        <w:sdtPr>
          <w:id w:val="-1586841040"/>
          <w:citation/>
        </w:sdtPr>
        <w:sdtEndPr/>
        <w:sdtContent>
          <w:r w:rsidR="001D1976" w:rsidRPr="001226C7">
            <w:fldChar w:fldCharType="begin"/>
          </w:r>
          <w:r w:rsidR="001D1976" w:rsidRPr="001226C7">
            <w:instrText xml:space="preserve"> CITATION Ope7 \l 1033 </w:instrText>
          </w:r>
          <w:r w:rsidR="001D1976" w:rsidRPr="001226C7">
            <w:fldChar w:fldCharType="separate"/>
          </w:r>
          <w:r w:rsidR="002D0E03" w:rsidRPr="002D0E03">
            <w:rPr>
              <w:noProof/>
            </w:rPr>
            <w:t>(OpenText , n.d.)</w:t>
          </w:r>
          <w:r w:rsidR="001D1976" w:rsidRPr="001226C7">
            <w:fldChar w:fldCharType="end"/>
          </w:r>
        </w:sdtContent>
      </w:sdt>
    </w:p>
    <w:p w14:paraId="665E319C" w14:textId="77777777" w:rsidR="00873191" w:rsidRDefault="00313EE0" w:rsidP="00313EE0">
      <w:pPr>
        <w:pStyle w:val="Default"/>
      </w:pPr>
      <w:r w:rsidRPr="00873191">
        <w:rPr>
          <w:b/>
          <w:bCs/>
        </w:rPr>
        <w:t>Sterke punten</w:t>
      </w:r>
      <w:r w:rsidRPr="00313EE0">
        <w:t>:</w:t>
      </w:r>
    </w:p>
    <w:p w14:paraId="6441820E" w14:textId="77777777" w:rsidR="00873191" w:rsidRDefault="00313EE0" w:rsidP="00873191">
      <w:pPr>
        <w:pStyle w:val="Default"/>
        <w:numPr>
          <w:ilvl w:val="0"/>
          <w:numId w:val="73"/>
        </w:numPr>
      </w:pPr>
      <w:r w:rsidRPr="00313EE0">
        <w:t>Zeer geschikt voor netwerkmonitoring van enterprise-infrastructuur</w:t>
      </w:r>
    </w:p>
    <w:p w14:paraId="6B15107D" w14:textId="77777777" w:rsidR="00873191" w:rsidRDefault="00313EE0" w:rsidP="00873191">
      <w:pPr>
        <w:pStyle w:val="Default"/>
        <w:numPr>
          <w:ilvl w:val="0"/>
          <w:numId w:val="73"/>
        </w:numPr>
      </w:pPr>
      <w:r w:rsidRPr="00313EE0">
        <w:t xml:space="preserve">Enterprise-level </w:t>
      </w:r>
      <w:proofErr w:type="spellStart"/>
      <w:r w:rsidRPr="00313EE0">
        <w:t>alerting</w:t>
      </w:r>
      <w:proofErr w:type="spellEnd"/>
      <w:r w:rsidRPr="00313EE0">
        <w:t xml:space="preserve"> en rapportage</w:t>
      </w:r>
    </w:p>
    <w:p w14:paraId="080D458A" w14:textId="77777777" w:rsidR="00873191" w:rsidRDefault="00313EE0" w:rsidP="00873191">
      <w:pPr>
        <w:pStyle w:val="Default"/>
        <w:numPr>
          <w:ilvl w:val="0"/>
          <w:numId w:val="73"/>
        </w:numPr>
      </w:pPr>
      <w:r w:rsidRPr="00313EE0">
        <w:t>Geschikt voor grote, complexe netwerken</w:t>
      </w:r>
    </w:p>
    <w:p w14:paraId="7472AB08" w14:textId="38BEBAB3" w:rsidR="00313EE0" w:rsidRPr="00313EE0" w:rsidRDefault="00313EE0" w:rsidP="00873191">
      <w:pPr>
        <w:pStyle w:val="Default"/>
        <w:numPr>
          <w:ilvl w:val="0"/>
          <w:numId w:val="73"/>
        </w:numPr>
      </w:pPr>
      <w:r w:rsidRPr="00313EE0">
        <w:t>Integratie mogelijk met andere OpenText-tools en monitoringplatforms</w:t>
      </w:r>
    </w:p>
    <w:p w14:paraId="5C4FAB55" w14:textId="77777777" w:rsidR="00873191" w:rsidRDefault="00313EE0" w:rsidP="00313EE0">
      <w:pPr>
        <w:pStyle w:val="Default"/>
      </w:pPr>
      <w:r w:rsidRPr="00873191">
        <w:rPr>
          <w:b/>
          <w:bCs/>
        </w:rPr>
        <w:t>Beperkingen</w:t>
      </w:r>
      <w:r w:rsidRPr="00313EE0">
        <w:t>:</w:t>
      </w:r>
    </w:p>
    <w:p w14:paraId="7E24B550" w14:textId="77777777" w:rsidR="00873191" w:rsidRDefault="00313EE0" w:rsidP="00873191">
      <w:pPr>
        <w:pStyle w:val="Default"/>
        <w:numPr>
          <w:ilvl w:val="0"/>
          <w:numId w:val="74"/>
        </w:numPr>
      </w:pPr>
      <w:r w:rsidRPr="00313EE0">
        <w:t>Hoge licentiekosten</w:t>
      </w:r>
    </w:p>
    <w:p w14:paraId="2BF28CB0" w14:textId="77777777" w:rsidR="00873191" w:rsidRDefault="00313EE0" w:rsidP="00873191">
      <w:pPr>
        <w:pStyle w:val="Default"/>
        <w:numPr>
          <w:ilvl w:val="0"/>
          <w:numId w:val="74"/>
        </w:numPr>
      </w:pPr>
      <w:r w:rsidRPr="00313EE0">
        <w:t>Complex in configuratie en beheer</w:t>
      </w:r>
    </w:p>
    <w:p w14:paraId="1680AF74" w14:textId="77777777" w:rsidR="00873191" w:rsidRDefault="00313EE0" w:rsidP="00873191">
      <w:pPr>
        <w:pStyle w:val="Default"/>
        <w:numPr>
          <w:ilvl w:val="0"/>
          <w:numId w:val="74"/>
        </w:numPr>
      </w:pPr>
      <w:r w:rsidRPr="00313EE0">
        <w:t>Minder geschikt voor niet-netwerkdata</w:t>
      </w:r>
    </w:p>
    <w:p w14:paraId="6E183A34" w14:textId="4E25AD93" w:rsidR="00313EE0" w:rsidRPr="00313EE0" w:rsidRDefault="00313EE0" w:rsidP="00873191">
      <w:pPr>
        <w:pStyle w:val="Default"/>
        <w:numPr>
          <w:ilvl w:val="0"/>
          <w:numId w:val="74"/>
        </w:numPr>
      </w:pPr>
      <w:r w:rsidRPr="00313EE0">
        <w:t>Beperkte ondersteuning voor externe datastromen</w:t>
      </w:r>
    </w:p>
    <w:p w14:paraId="7DCC78EF" w14:textId="77777777" w:rsidR="00873191" w:rsidRPr="00313EE0" w:rsidRDefault="00873191" w:rsidP="00313EE0">
      <w:pPr>
        <w:pStyle w:val="Default"/>
      </w:pPr>
    </w:p>
    <w:p w14:paraId="3F3C5844" w14:textId="77777777" w:rsidR="00873191" w:rsidRDefault="00313EE0" w:rsidP="004A3937">
      <w:pPr>
        <w:pStyle w:val="Heading2"/>
      </w:pPr>
      <w:bookmarkStart w:id="53" w:name="_Toc212043909"/>
      <w:r w:rsidRPr="00313EE0">
        <w:t xml:space="preserve">Reveille </w:t>
      </w:r>
      <w:proofErr w:type="spellStart"/>
      <w:r w:rsidRPr="00313EE0">
        <w:t>for</w:t>
      </w:r>
      <w:proofErr w:type="spellEnd"/>
      <w:r w:rsidRPr="00313EE0">
        <w:t xml:space="preserve"> </w:t>
      </w:r>
      <w:proofErr w:type="spellStart"/>
      <w:r w:rsidRPr="00313EE0">
        <w:t>Documentum</w:t>
      </w:r>
      <w:bookmarkEnd w:id="53"/>
      <w:proofErr w:type="spellEnd"/>
    </w:p>
    <w:p w14:paraId="20B1BDD0" w14:textId="739DF5CA" w:rsidR="00313EE0" w:rsidRPr="00313EE0" w:rsidRDefault="00313EE0" w:rsidP="00313EE0">
      <w:pPr>
        <w:pStyle w:val="Default"/>
      </w:pPr>
      <w:r w:rsidRPr="00313EE0">
        <w:t xml:space="preserve">Reveille is gespecialiseerd in monitoring en visualisatie voor </w:t>
      </w:r>
      <w:proofErr w:type="spellStart"/>
      <w:r w:rsidRPr="00313EE0">
        <w:t>Documentum</w:t>
      </w:r>
      <w:proofErr w:type="spellEnd"/>
      <w:r w:rsidRPr="00313EE0">
        <w:t>-omgevingen en biedt dashboards, alerts en uitgebreide gebruiksrapportages.</w:t>
      </w:r>
      <w:r w:rsidR="002D0E03">
        <w:t xml:space="preserve"> </w:t>
      </w:r>
      <w:sdt>
        <w:sdtPr>
          <w:id w:val="951526591"/>
          <w:citation/>
        </w:sdtPr>
        <w:sdtEndPr/>
        <w:sdtContent>
          <w:r w:rsidR="002D0E03" w:rsidRPr="001226C7">
            <w:fldChar w:fldCharType="begin"/>
          </w:r>
          <w:r w:rsidR="002D0E03" w:rsidRPr="001226C7">
            <w:instrText xml:space="preserve"> CITATION Rev \l 1033 </w:instrText>
          </w:r>
          <w:r w:rsidR="002D0E03" w:rsidRPr="001226C7">
            <w:fldChar w:fldCharType="separate"/>
          </w:r>
          <w:r w:rsidR="002D0E03" w:rsidRPr="002D0E03">
            <w:rPr>
              <w:noProof/>
            </w:rPr>
            <w:t>(Reveille, n.d.)</w:t>
          </w:r>
          <w:r w:rsidR="002D0E03" w:rsidRPr="001226C7">
            <w:fldChar w:fldCharType="end"/>
          </w:r>
        </w:sdtContent>
      </w:sdt>
    </w:p>
    <w:p w14:paraId="1A3DB78C" w14:textId="77777777" w:rsidR="00873191" w:rsidRDefault="00313EE0" w:rsidP="00313EE0">
      <w:pPr>
        <w:pStyle w:val="Default"/>
      </w:pPr>
      <w:r w:rsidRPr="00873191">
        <w:rPr>
          <w:b/>
          <w:bCs/>
        </w:rPr>
        <w:t>Sterke punten</w:t>
      </w:r>
      <w:r w:rsidRPr="00313EE0">
        <w:t>:</w:t>
      </w:r>
    </w:p>
    <w:p w14:paraId="669C2379" w14:textId="589654BD" w:rsidR="00873191" w:rsidRDefault="00313EE0" w:rsidP="00873191">
      <w:pPr>
        <w:pStyle w:val="Default"/>
        <w:numPr>
          <w:ilvl w:val="0"/>
          <w:numId w:val="75"/>
        </w:numPr>
      </w:pPr>
      <w:r w:rsidRPr="00313EE0">
        <w:t xml:space="preserve">Gespecialiseerd in </w:t>
      </w:r>
      <w:proofErr w:type="spellStart"/>
      <w:r w:rsidRPr="00313EE0">
        <w:t>Documentum</w:t>
      </w:r>
      <w:proofErr w:type="spellEnd"/>
      <w:r w:rsidRPr="00313EE0">
        <w:t>-monitoring</w:t>
      </w:r>
    </w:p>
    <w:p w14:paraId="2053509A" w14:textId="46F2AB22" w:rsidR="00873191" w:rsidRDefault="00313EE0" w:rsidP="00873191">
      <w:pPr>
        <w:pStyle w:val="Default"/>
        <w:numPr>
          <w:ilvl w:val="0"/>
          <w:numId w:val="75"/>
        </w:numPr>
      </w:pPr>
      <w:r w:rsidRPr="00313EE0">
        <w:t>Uitgebreide gebruiksrapportage en performance-analyse</w:t>
      </w:r>
    </w:p>
    <w:p w14:paraId="705019F6" w14:textId="52F1C65A" w:rsidR="00873191" w:rsidRDefault="00313EE0" w:rsidP="00873191">
      <w:pPr>
        <w:pStyle w:val="Default"/>
        <w:numPr>
          <w:ilvl w:val="0"/>
          <w:numId w:val="75"/>
        </w:numPr>
      </w:pPr>
      <w:r w:rsidRPr="00313EE0">
        <w:t>Sterke integratie met OpenText-documentmanagement en andere OpenText-tools</w:t>
      </w:r>
    </w:p>
    <w:p w14:paraId="5DCBA555" w14:textId="60F3494E" w:rsidR="00313EE0" w:rsidRPr="00313EE0" w:rsidRDefault="00313EE0" w:rsidP="00873191">
      <w:pPr>
        <w:pStyle w:val="Default"/>
        <w:numPr>
          <w:ilvl w:val="0"/>
          <w:numId w:val="75"/>
        </w:numPr>
      </w:pPr>
      <w:r w:rsidRPr="00313EE0">
        <w:t xml:space="preserve">Ondersteunt </w:t>
      </w:r>
      <w:proofErr w:type="spellStart"/>
      <w:r w:rsidRPr="00313EE0">
        <w:t>alerting</w:t>
      </w:r>
      <w:proofErr w:type="spellEnd"/>
      <w:r w:rsidRPr="00313EE0">
        <w:t xml:space="preserve"> en notificaties specifiek voor </w:t>
      </w:r>
      <w:proofErr w:type="spellStart"/>
      <w:r w:rsidRPr="00313EE0">
        <w:t>Documentum</w:t>
      </w:r>
      <w:proofErr w:type="spellEnd"/>
      <w:r w:rsidRPr="00313EE0">
        <w:t>-omgevingen</w:t>
      </w:r>
    </w:p>
    <w:p w14:paraId="3B3022AE" w14:textId="77777777" w:rsidR="00873191" w:rsidRDefault="00313EE0" w:rsidP="00313EE0">
      <w:pPr>
        <w:pStyle w:val="Default"/>
      </w:pPr>
      <w:r w:rsidRPr="00873191">
        <w:rPr>
          <w:b/>
          <w:bCs/>
        </w:rPr>
        <w:t>Beperkingen</w:t>
      </w:r>
      <w:r w:rsidRPr="00313EE0">
        <w:t>:</w:t>
      </w:r>
    </w:p>
    <w:p w14:paraId="539F5C3F" w14:textId="6A618B76" w:rsidR="00873191" w:rsidRDefault="00313EE0" w:rsidP="00873191">
      <w:pPr>
        <w:pStyle w:val="Default"/>
        <w:numPr>
          <w:ilvl w:val="0"/>
          <w:numId w:val="76"/>
        </w:numPr>
      </w:pPr>
      <w:r w:rsidRPr="00313EE0">
        <w:t xml:space="preserve">Niche-tool, beperkt inzetbaar buiten </w:t>
      </w:r>
      <w:proofErr w:type="spellStart"/>
      <w:r w:rsidRPr="00313EE0">
        <w:t>Documentum</w:t>
      </w:r>
      <w:proofErr w:type="spellEnd"/>
    </w:p>
    <w:p w14:paraId="7BDFB7D3" w14:textId="3E68C020" w:rsidR="00873191" w:rsidRDefault="00313EE0" w:rsidP="00873191">
      <w:pPr>
        <w:pStyle w:val="Default"/>
        <w:numPr>
          <w:ilvl w:val="0"/>
          <w:numId w:val="76"/>
        </w:numPr>
      </w:pPr>
      <w:r w:rsidRPr="00313EE0">
        <w:t xml:space="preserve">Extra licentiekosten bovenop </w:t>
      </w:r>
      <w:proofErr w:type="spellStart"/>
      <w:r w:rsidRPr="00313EE0">
        <w:t>Documentum</w:t>
      </w:r>
      <w:proofErr w:type="spellEnd"/>
    </w:p>
    <w:p w14:paraId="5BE294DE" w14:textId="2FD790EE" w:rsidR="00873191" w:rsidRDefault="00313EE0" w:rsidP="00873191">
      <w:pPr>
        <w:pStyle w:val="Default"/>
        <w:numPr>
          <w:ilvl w:val="0"/>
          <w:numId w:val="76"/>
        </w:numPr>
      </w:pPr>
      <w:r w:rsidRPr="00313EE0">
        <w:t>Afhankelijkheid van leverancier voor updates en support</w:t>
      </w:r>
    </w:p>
    <w:p w14:paraId="6892A6BC" w14:textId="7F46D83D" w:rsidR="00313EE0" w:rsidRDefault="00313EE0" w:rsidP="00873191">
      <w:pPr>
        <w:pStyle w:val="Default"/>
        <w:numPr>
          <w:ilvl w:val="0"/>
          <w:numId w:val="76"/>
        </w:numPr>
      </w:pPr>
      <w:r w:rsidRPr="00313EE0">
        <w:t>Geen ondersteuning voor externe datastromen of niet-</w:t>
      </w:r>
      <w:proofErr w:type="spellStart"/>
      <w:r w:rsidRPr="00313EE0">
        <w:t>Documentum</w:t>
      </w:r>
      <w:proofErr w:type="spellEnd"/>
      <w:r w:rsidRPr="00313EE0">
        <w:t xml:space="preserve"> applicaties</w:t>
      </w:r>
    </w:p>
    <w:p w14:paraId="2EE0D43F" w14:textId="77777777" w:rsidR="00490A13" w:rsidRPr="00313EE0" w:rsidRDefault="00490A13" w:rsidP="00490A13">
      <w:pPr>
        <w:pStyle w:val="Default"/>
      </w:pPr>
    </w:p>
    <w:p w14:paraId="157A0A40" w14:textId="69EEAE3E" w:rsidR="00490A13" w:rsidRPr="00490A13" w:rsidRDefault="00490A13" w:rsidP="00490A13">
      <w:pPr>
        <w:pStyle w:val="Heading2"/>
      </w:pPr>
      <w:bookmarkStart w:id="54" w:name="_Toc212043910"/>
      <w:r w:rsidRPr="00E20237">
        <w:t>Evaluatie en aanbevolen opties</w:t>
      </w:r>
      <w:r>
        <w:t xml:space="preserve"> voor</w:t>
      </w:r>
      <w:r w:rsidRPr="00490A13">
        <w:t xml:space="preserve"> OpenText-eigen oplossingen</w:t>
      </w:r>
      <w:bookmarkEnd w:id="54"/>
    </w:p>
    <w:p w14:paraId="58687545" w14:textId="77777777" w:rsidR="00BA4B6F" w:rsidRDefault="00490A13" w:rsidP="00490A13">
      <w:pPr>
        <w:pStyle w:val="Default"/>
      </w:pPr>
      <w:r w:rsidRPr="00490A13">
        <w:t xml:space="preserve">Hoewel de OpenText-eigen visualisatie- en monitoringtools </w:t>
      </w:r>
      <w:r w:rsidR="00BA4B6F">
        <w:t>goed</w:t>
      </w:r>
      <w:r w:rsidRPr="00490A13">
        <w:t xml:space="preserve"> integreren met het OpenText-ecosysteem en sterke ondersteuning bieden voor security, compliance en </w:t>
      </w:r>
      <w:proofErr w:type="spellStart"/>
      <w:r w:rsidRPr="00490A13">
        <w:t>multi</w:t>
      </w:r>
      <w:proofErr w:type="spellEnd"/>
      <w:r w:rsidRPr="00490A13">
        <w:t xml:space="preserve">-klantomgevingen, zijn ze voor AmeXio minder geschikt als kernoplossing. </w:t>
      </w:r>
    </w:p>
    <w:p w14:paraId="3A6B1D10" w14:textId="77777777" w:rsidR="00BA4B6F" w:rsidRDefault="00490A13" w:rsidP="00490A13">
      <w:pPr>
        <w:pStyle w:val="Default"/>
      </w:pPr>
      <w:r w:rsidRPr="00490A13">
        <w:t xml:space="preserve">De hoge licentiekosten, beperkte flexibiliteit buiten het OpenText-landschap en de afhankelijkheid van OpenText voor updates en onderhoud beperken de mogelijkheden om een uniforme, schaalbare monitoring- en visualisatieomgeving te creëren die meerdere systemen en klanten kan bedienen. </w:t>
      </w:r>
    </w:p>
    <w:p w14:paraId="05E8083A" w14:textId="506444EE" w:rsidR="00FC4AB0" w:rsidRDefault="00490A13" w:rsidP="00490A13">
      <w:pPr>
        <w:pStyle w:val="Default"/>
      </w:pPr>
      <w:r w:rsidRPr="00490A13">
        <w:t>Daarnaast maakt de moeilijkheid om er externe services mee aan te bieden dat deze oplossingen niet optimaal aansluiten bij de commerciële en operationele doelstellingen van AmeXio.</w:t>
      </w:r>
    </w:p>
    <w:p w14:paraId="31B54869" w14:textId="77777777" w:rsidR="00FC4AB0" w:rsidRDefault="00FC4AB0">
      <w:pPr>
        <w:spacing w:line="276" w:lineRule="auto"/>
      </w:pPr>
      <w:r>
        <w:br w:type="page"/>
      </w:r>
    </w:p>
    <w:p w14:paraId="3E54CFEC" w14:textId="52D2A26F" w:rsidR="00FC4AB0" w:rsidRDefault="00FC4AB0" w:rsidP="00707D55">
      <w:pPr>
        <w:pStyle w:val="Heading1"/>
        <w:ind w:left="284" w:hanging="284"/>
      </w:pPr>
      <w:bookmarkStart w:id="55" w:name="_Toc212043911"/>
      <w:r w:rsidRPr="00CD7263">
        <w:lastRenderedPageBreak/>
        <mc:AlternateContent>
          <mc:Choice Requires="wps">
            <w:drawing>
              <wp:anchor distT="0" distB="0" distL="114300" distR="114300" simplePos="0" relativeHeight="251682824" behindDoc="1" locked="0" layoutInCell="1" allowOverlap="1" wp14:anchorId="20F86990" wp14:editId="74F66D89">
                <wp:simplePos x="0" y="0"/>
                <wp:positionH relativeFrom="column">
                  <wp:posOffset>-965200</wp:posOffset>
                </wp:positionH>
                <wp:positionV relativeFrom="paragraph">
                  <wp:posOffset>-1026160</wp:posOffset>
                </wp:positionV>
                <wp:extent cx="7581900" cy="2087880"/>
                <wp:effectExtent l="0" t="0" r="0" b="7620"/>
                <wp:wrapNone/>
                <wp:docPr id="1169334221"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96547" id="Rectangle 15" o:spid="_x0000_s1026" style="position:absolute;margin-left:-76pt;margin-top:-80.8pt;width:597pt;height:164.4pt;z-index:-2516336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CD7263">
        <w:drawing>
          <wp:anchor distT="0" distB="0" distL="114300" distR="114300" simplePos="0" relativeHeight="251683848" behindDoc="0" locked="1" layoutInCell="1" allowOverlap="1" wp14:anchorId="2CD511C3" wp14:editId="05173C63">
            <wp:simplePos x="0" y="0"/>
            <wp:positionH relativeFrom="column">
              <wp:posOffset>-64770</wp:posOffset>
            </wp:positionH>
            <wp:positionV relativeFrom="page">
              <wp:posOffset>496570</wp:posOffset>
            </wp:positionV>
            <wp:extent cx="1583055" cy="445770"/>
            <wp:effectExtent l="0" t="0" r="0" b="0"/>
            <wp:wrapNone/>
            <wp:docPr id="1670178039"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t>Conclusie en aanbevelingen</w:t>
      </w:r>
      <w:bookmarkEnd w:id="55"/>
    </w:p>
    <w:p w14:paraId="56B9622E" w14:textId="77777777" w:rsidR="00FC4AB0" w:rsidRDefault="00FC4AB0" w:rsidP="00FC4AB0">
      <w:pPr>
        <w:pStyle w:val="Default"/>
      </w:pPr>
    </w:p>
    <w:p w14:paraId="19684679" w14:textId="77777777" w:rsidR="00490A13" w:rsidRDefault="00490A13" w:rsidP="00490A13">
      <w:pPr>
        <w:pStyle w:val="Default"/>
      </w:pPr>
    </w:p>
    <w:p w14:paraId="063ACDD6" w14:textId="77777777" w:rsidR="00FC4AB0" w:rsidRDefault="00FC4AB0" w:rsidP="00FC4AB0">
      <w:pPr>
        <w:pStyle w:val="Default"/>
      </w:pPr>
    </w:p>
    <w:p w14:paraId="784F564A" w14:textId="52B85FAA" w:rsidR="00FC4AB0" w:rsidRPr="00FC4AB0" w:rsidRDefault="00FC4AB0" w:rsidP="00FC4AB0">
      <w:pPr>
        <w:pStyle w:val="Default"/>
      </w:pPr>
      <w:r w:rsidRPr="00FC4AB0">
        <w:t xml:space="preserve">Voor het verzamelen, verwerken en visualiseren van functionele en prestatiegerichte data bij AmeXio is een combinatie van OpenTelemetry Collector, </w:t>
      </w:r>
      <w:proofErr w:type="spellStart"/>
      <w:r w:rsidRPr="00FC4AB0">
        <w:t>DataPrepper</w:t>
      </w:r>
      <w:proofErr w:type="spellEnd"/>
      <w:r w:rsidRPr="00FC4AB0">
        <w:t xml:space="preserve">, </w:t>
      </w:r>
      <w:proofErr w:type="spellStart"/>
      <w:r w:rsidRPr="00FC4AB0">
        <w:t>OpenSearch</w:t>
      </w:r>
      <w:proofErr w:type="spellEnd"/>
      <w:r w:rsidRPr="00FC4AB0">
        <w:t xml:space="preserve"> en </w:t>
      </w:r>
      <w:proofErr w:type="spellStart"/>
      <w:r w:rsidRPr="00FC4AB0">
        <w:t>Grafana</w:t>
      </w:r>
      <w:proofErr w:type="spellEnd"/>
      <w:r w:rsidRPr="00FC4AB0">
        <w:t xml:space="preserve"> (self-hosted) het meest geschikt. Deze combinatie voldoet aan de belangrijkste eisen: betrouwbaar, veilig, schaalbaar, goed te integreren met OpenText-systemen, geschikt voor meerdere klanten, flexibel in filtering en dashboards, met krachtige </w:t>
      </w:r>
      <w:proofErr w:type="spellStart"/>
      <w:r w:rsidRPr="00FC4AB0">
        <w:t>alerting</w:t>
      </w:r>
      <w:proofErr w:type="spellEnd"/>
      <w:r w:rsidRPr="00FC4AB0">
        <w:t>, gebruiksvriendelijk en betaalbaar.</w:t>
      </w:r>
    </w:p>
    <w:p w14:paraId="16AE4E58" w14:textId="77777777" w:rsidR="00FC4AB0" w:rsidRPr="00FC4AB0" w:rsidRDefault="00FC4AB0" w:rsidP="00FC4AB0">
      <w:pPr>
        <w:pStyle w:val="Default"/>
      </w:pPr>
      <w:r w:rsidRPr="00FC4AB0">
        <w:t xml:space="preserve">OpenTelemetry Collector verzamelt logs, metrics en traces uit verschillende systemen, inclusief OpenText. Doordat het open source is en </w:t>
      </w:r>
      <w:proofErr w:type="spellStart"/>
      <w:r w:rsidRPr="00FC4AB0">
        <w:t>uitbreidbaar</w:t>
      </w:r>
      <w:proofErr w:type="spellEnd"/>
      <w:r w:rsidRPr="00FC4AB0">
        <w:t xml:space="preserve"> met plug-ins, kan data direct bij de bron worden gefilterd en verrijkt. Zo hoeft er later minder verwerkt te worden. Het opzetten vraagt wat technische kennis, maar de tool zorgt voor veilige dataoverdracht volgens belangrijke standaarden en wetgeving (ISO 27001/27002, OWASP, NIS2, DORA en AVG/GDPR).</w:t>
      </w:r>
    </w:p>
    <w:p w14:paraId="38004A61" w14:textId="77777777" w:rsidR="00FC4AB0" w:rsidRPr="00FC4AB0" w:rsidRDefault="00FC4AB0" w:rsidP="00FC4AB0">
      <w:pPr>
        <w:pStyle w:val="Default"/>
      </w:pPr>
      <w:proofErr w:type="spellStart"/>
      <w:r w:rsidRPr="00FC4AB0">
        <w:t>DataPrepper</w:t>
      </w:r>
      <w:proofErr w:type="spellEnd"/>
      <w:r w:rsidRPr="00FC4AB0">
        <w:t xml:space="preserve"> werkt als schakel tussen OpenTelemetry Collector en </w:t>
      </w:r>
      <w:proofErr w:type="spellStart"/>
      <w:r w:rsidRPr="00FC4AB0">
        <w:t>OpenSearch</w:t>
      </w:r>
      <w:proofErr w:type="spellEnd"/>
      <w:r w:rsidRPr="00FC4AB0">
        <w:t xml:space="preserve">. Het filtert en verwerkt data, voegt eventueel extra informatie toe en zorgt dat de data veilig en efficiënt bij </w:t>
      </w:r>
      <w:proofErr w:type="spellStart"/>
      <w:r w:rsidRPr="00FC4AB0">
        <w:t>OpenSearch</w:t>
      </w:r>
      <w:proofErr w:type="spellEnd"/>
      <w:r w:rsidRPr="00FC4AB0">
        <w:t xml:space="preserve"> komt. Hierdoor kan </w:t>
      </w:r>
      <w:proofErr w:type="spellStart"/>
      <w:r w:rsidRPr="00FC4AB0">
        <w:t>OpenSearch</w:t>
      </w:r>
      <w:proofErr w:type="spellEnd"/>
      <w:r w:rsidRPr="00FC4AB0">
        <w:t xml:space="preserve"> zich concentreren op centrale opslag en analyse, terwijl </w:t>
      </w:r>
      <w:proofErr w:type="spellStart"/>
      <w:r w:rsidRPr="00FC4AB0">
        <w:t>DataPrepper</w:t>
      </w:r>
      <w:proofErr w:type="spellEnd"/>
      <w:r w:rsidRPr="00FC4AB0">
        <w:t xml:space="preserve"> grote hoeveelheden data uit meerdere bronnen en klantomgevingen soepel verwerkt.</w:t>
      </w:r>
    </w:p>
    <w:p w14:paraId="7E323EDB" w14:textId="77777777" w:rsidR="00FC4AB0" w:rsidRPr="00FC4AB0" w:rsidRDefault="00FC4AB0" w:rsidP="00FC4AB0">
      <w:pPr>
        <w:pStyle w:val="Default"/>
      </w:pPr>
      <w:proofErr w:type="spellStart"/>
      <w:r w:rsidRPr="00FC4AB0">
        <w:t>OpenSearch</w:t>
      </w:r>
      <w:proofErr w:type="spellEnd"/>
      <w:r w:rsidRPr="00FC4AB0">
        <w:t xml:space="preserve"> doet de centrale opslag en analyse van de verzamelde data. Het kan grote datasets van meerdere klanten aan en biedt flexibele filters die aangepast kunnen worden terwijl het systeem draait. </w:t>
      </w:r>
      <w:proofErr w:type="spellStart"/>
      <w:r w:rsidRPr="00FC4AB0">
        <w:t>OpenSearch</w:t>
      </w:r>
      <w:proofErr w:type="spellEnd"/>
      <w:r w:rsidRPr="00FC4AB0">
        <w:t xml:space="preserve"> kan ook dienen als </w:t>
      </w:r>
      <w:proofErr w:type="spellStart"/>
      <w:r w:rsidRPr="00FC4AB0">
        <w:t>opslaglaag</w:t>
      </w:r>
      <w:proofErr w:type="spellEnd"/>
      <w:r w:rsidRPr="00FC4AB0">
        <w:t xml:space="preserve">, zodat logs, metrics en traces meteen beschikbaar zijn voor analyse en visualisatie. In de toekomst kan extra integratie met time-series databases zoals Prometheus of </w:t>
      </w:r>
      <w:proofErr w:type="spellStart"/>
      <w:r w:rsidRPr="00FC4AB0">
        <w:t>InfluxDB</w:t>
      </w:r>
      <w:proofErr w:type="spellEnd"/>
      <w:r w:rsidRPr="00FC4AB0">
        <w:t xml:space="preserve"> overwogen worden voor specifieke performance-analyses.</w:t>
      </w:r>
    </w:p>
    <w:p w14:paraId="68A24CAB" w14:textId="77777777" w:rsidR="00FC4AB0" w:rsidRPr="00FC4AB0" w:rsidRDefault="00FC4AB0" w:rsidP="00FC4AB0">
      <w:pPr>
        <w:pStyle w:val="Default"/>
      </w:pPr>
      <w:proofErr w:type="spellStart"/>
      <w:r w:rsidRPr="00FC4AB0">
        <w:t>Grafana</w:t>
      </w:r>
      <w:proofErr w:type="spellEnd"/>
      <w:r w:rsidRPr="00FC4AB0">
        <w:t xml:space="preserve"> (self-hosted) wordt gebruikt voor dashboards, visualisaties en </w:t>
      </w:r>
      <w:proofErr w:type="spellStart"/>
      <w:r w:rsidRPr="00FC4AB0">
        <w:t>alerting</w:t>
      </w:r>
      <w:proofErr w:type="spellEnd"/>
      <w:r w:rsidRPr="00FC4AB0">
        <w:t xml:space="preserve">. Het is flexibel, ondersteunt veel verschillende databronnen, heeft sterke </w:t>
      </w:r>
      <w:proofErr w:type="spellStart"/>
      <w:r w:rsidRPr="00FC4AB0">
        <w:t>alerting</w:t>
      </w:r>
      <w:proofErr w:type="spellEnd"/>
      <w:r w:rsidRPr="00FC4AB0">
        <w:t xml:space="preserve">-mogelijkheden en werkt goed in </w:t>
      </w:r>
      <w:proofErr w:type="spellStart"/>
      <w:r w:rsidRPr="00FC4AB0">
        <w:t>multi</w:t>
      </w:r>
      <w:proofErr w:type="spellEnd"/>
      <w:r w:rsidRPr="00FC4AB0">
        <w:t xml:space="preserve">-klantomgevingen. Omdat AmeXio al ervaring heeft met </w:t>
      </w:r>
      <w:proofErr w:type="spellStart"/>
      <w:r w:rsidRPr="00FC4AB0">
        <w:t>Grafana</w:t>
      </w:r>
      <w:proofErr w:type="spellEnd"/>
      <w:r w:rsidRPr="00FC4AB0">
        <w:t xml:space="preserve"> via AMI, kan de implementatie eenvoudig en stapsgewijs gebeuren. In de toekomst kan </w:t>
      </w:r>
      <w:proofErr w:type="spellStart"/>
      <w:r w:rsidRPr="00FC4AB0">
        <w:t>Grafana</w:t>
      </w:r>
      <w:proofErr w:type="spellEnd"/>
      <w:r w:rsidRPr="00FC4AB0">
        <w:t xml:space="preserve"> Cloud worden overwogen. Dit biedt voordelen zoals makkelijk beheer, automatische updates, betere schaalbaarheid en lagere operationele lasten, met een afweging van extra licentiekosten.</w:t>
      </w:r>
    </w:p>
    <w:p w14:paraId="356438BA" w14:textId="04BB3DCE" w:rsidR="00FC4AB0" w:rsidRDefault="00FC4AB0" w:rsidP="00FC4AB0">
      <w:pPr>
        <w:pStyle w:val="Default"/>
      </w:pPr>
      <w:r w:rsidRPr="00FC4AB0">
        <w:t xml:space="preserve">Deze combinatie voldoet aan alle belangrijke eisen van AmeXio: veilige en conforme dataverwerking, schaalbaarheid, flexibiliteit, integratie met bestaande systemen en OpenText, </w:t>
      </w:r>
      <w:proofErr w:type="spellStart"/>
      <w:r w:rsidRPr="00FC4AB0">
        <w:t>multi</w:t>
      </w:r>
      <w:proofErr w:type="spellEnd"/>
      <w:r w:rsidRPr="00FC4AB0">
        <w:t xml:space="preserve">-klantomgevingen, krachtige visualisatie en </w:t>
      </w:r>
      <w:proofErr w:type="spellStart"/>
      <w:r w:rsidRPr="00FC4AB0">
        <w:t>alerting</w:t>
      </w:r>
      <w:proofErr w:type="spellEnd"/>
      <w:r w:rsidRPr="00FC4AB0">
        <w:t>, en beheersbare kosten.</w:t>
      </w:r>
    </w:p>
    <w:p w14:paraId="131429FF" w14:textId="77777777" w:rsidR="000365AC" w:rsidRDefault="000365AC">
      <w:pPr>
        <w:spacing w:line="276" w:lineRule="auto"/>
      </w:pPr>
      <w:r>
        <w:br w:type="page"/>
      </w:r>
    </w:p>
    <w:p w14:paraId="1E3EA882" w14:textId="577ACA7A" w:rsidR="00FC4AB0" w:rsidRDefault="000365AC" w:rsidP="000365AC">
      <w:pPr>
        <w:pStyle w:val="Heading2"/>
      </w:pPr>
      <w:bookmarkStart w:id="56" w:name="_Toc210720916"/>
      <w:bookmarkStart w:id="57" w:name="_Toc212043912"/>
      <w:r w:rsidRPr="001226C7">
        <w:lastRenderedPageBreak/>
        <w:t xml:space="preserve">Voldoening aan </w:t>
      </w:r>
      <w:bookmarkEnd w:id="56"/>
      <w:r>
        <w:fldChar w:fldCharType="begin"/>
      </w:r>
      <w:r>
        <w:instrText xml:space="preserve"> REF _Ref211245573 \h  \* MERGEFORMAT </w:instrText>
      </w:r>
      <w:r>
        <w:fldChar w:fldCharType="separate"/>
      </w:r>
      <w:r w:rsidRPr="001226C7">
        <w:t>Selectiecriteria</w:t>
      </w:r>
      <w:bookmarkEnd w:id="57"/>
      <w:r>
        <w:fldChar w:fldCharType="end"/>
      </w:r>
    </w:p>
    <w:p w14:paraId="6FE69C6C" w14:textId="77777777" w:rsidR="000365AC" w:rsidRPr="000365AC" w:rsidRDefault="000365AC" w:rsidP="000365AC"/>
    <w:tbl>
      <w:tblPr>
        <w:tblStyle w:val="LightList-Accent5"/>
        <w:tblW w:w="0" w:type="auto"/>
        <w:tblLook w:val="04A0" w:firstRow="1" w:lastRow="0" w:firstColumn="1" w:lastColumn="0" w:noHBand="0" w:noVBand="1"/>
      </w:tblPr>
      <w:tblGrid>
        <w:gridCol w:w="2495"/>
        <w:gridCol w:w="1287"/>
        <w:gridCol w:w="5212"/>
      </w:tblGrid>
      <w:tr w:rsidR="002B3E94" w:rsidRPr="002B3E94" w14:paraId="0D06DCB8" w14:textId="77777777" w:rsidTr="002B3E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5EC62" w14:textId="77777777" w:rsidR="002B3E94" w:rsidRPr="002B3E94" w:rsidRDefault="002B3E94" w:rsidP="002B3E94">
            <w:pPr>
              <w:pStyle w:val="Default"/>
            </w:pPr>
            <w:r w:rsidRPr="002B3E94">
              <w:t>Selectiecriterium</w:t>
            </w:r>
          </w:p>
        </w:tc>
        <w:tc>
          <w:tcPr>
            <w:tcW w:w="0" w:type="auto"/>
            <w:hideMark/>
          </w:tcPr>
          <w:p w14:paraId="1A1A3C74" w14:textId="77777777" w:rsidR="002B3E94" w:rsidRPr="002B3E94" w:rsidRDefault="002B3E94" w:rsidP="002B3E94">
            <w:pPr>
              <w:pStyle w:val="Default"/>
              <w:cnfStyle w:val="100000000000" w:firstRow="1" w:lastRow="0" w:firstColumn="0" w:lastColumn="0" w:oddVBand="0" w:evenVBand="0" w:oddHBand="0" w:evenHBand="0" w:firstRowFirstColumn="0" w:firstRowLastColumn="0" w:lastRowFirstColumn="0" w:lastRowLastColumn="0"/>
            </w:pPr>
            <w:r w:rsidRPr="002B3E94">
              <w:t>Voldoet?</w:t>
            </w:r>
          </w:p>
        </w:tc>
        <w:tc>
          <w:tcPr>
            <w:tcW w:w="0" w:type="auto"/>
            <w:hideMark/>
          </w:tcPr>
          <w:p w14:paraId="7B8DE13D" w14:textId="77777777" w:rsidR="002B3E94" w:rsidRPr="002B3E94" w:rsidRDefault="002B3E94" w:rsidP="002B3E94">
            <w:pPr>
              <w:pStyle w:val="Default"/>
              <w:cnfStyle w:val="100000000000" w:firstRow="1" w:lastRow="0" w:firstColumn="0" w:lastColumn="0" w:oddVBand="0" w:evenVBand="0" w:oddHBand="0" w:evenHBand="0" w:firstRowFirstColumn="0" w:firstRowLastColumn="0" w:lastRowFirstColumn="0" w:lastRowLastColumn="0"/>
            </w:pPr>
            <w:r w:rsidRPr="002B3E94">
              <w:t>Toelichting/Kernpunt</w:t>
            </w:r>
          </w:p>
        </w:tc>
      </w:tr>
      <w:tr w:rsidR="002B3E94" w:rsidRPr="002B3E94" w14:paraId="0216DDF4" w14:textId="77777777" w:rsidTr="002B3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E468C" w14:textId="77777777" w:rsidR="002B3E94" w:rsidRPr="002B3E94" w:rsidRDefault="002B3E94" w:rsidP="002B3E94">
            <w:pPr>
              <w:pStyle w:val="Default"/>
            </w:pPr>
            <w:r w:rsidRPr="002B3E94">
              <w:t>OpenText-integratie</w:t>
            </w:r>
          </w:p>
        </w:tc>
        <w:tc>
          <w:tcPr>
            <w:tcW w:w="0" w:type="auto"/>
            <w:hideMark/>
          </w:tcPr>
          <w:p w14:paraId="64F5628A"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r w:rsidRPr="002B3E94">
              <w:t>Ja</w:t>
            </w:r>
          </w:p>
        </w:tc>
        <w:tc>
          <w:tcPr>
            <w:tcW w:w="0" w:type="auto"/>
            <w:hideMark/>
          </w:tcPr>
          <w:p w14:paraId="34D247BD"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r w:rsidRPr="002B3E94">
              <w:t xml:space="preserve">OpenTelemetry kan data uit OpenText halen; </w:t>
            </w:r>
            <w:proofErr w:type="spellStart"/>
            <w:r w:rsidRPr="002B3E94">
              <w:t>OpenSearch</w:t>
            </w:r>
            <w:proofErr w:type="spellEnd"/>
            <w:r w:rsidRPr="002B3E94">
              <w:t xml:space="preserve"> verwerkt het; </w:t>
            </w:r>
            <w:proofErr w:type="spellStart"/>
            <w:r w:rsidRPr="002B3E94">
              <w:t>Grafana</w:t>
            </w:r>
            <w:proofErr w:type="spellEnd"/>
            <w:r w:rsidRPr="002B3E94">
              <w:t xml:space="preserve"> visualiseert het.</w:t>
            </w:r>
          </w:p>
        </w:tc>
      </w:tr>
      <w:tr w:rsidR="002B3E94" w:rsidRPr="002B3E94" w14:paraId="71DC75AA" w14:textId="77777777" w:rsidTr="002B3E94">
        <w:tc>
          <w:tcPr>
            <w:cnfStyle w:val="001000000000" w:firstRow="0" w:lastRow="0" w:firstColumn="1" w:lastColumn="0" w:oddVBand="0" w:evenVBand="0" w:oddHBand="0" w:evenHBand="0" w:firstRowFirstColumn="0" w:firstRowLastColumn="0" w:lastRowFirstColumn="0" w:lastRowLastColumn="0"/>
            <w:tcW w:w="0" w:type="auto"/>
            <w:hideMark/>
          </w:tcPr>
          <w:p w14:paraId="424D8746" w14:textId="77777777" w:rsidR="002B3E94" w:rsidRPr="002B3E94" w:rsidRDefault="002B3E94" w:rsidP="002B3E94">
            <w:pPr>
              <w:pStyle w:val="Default"/>
            </w:pPr>
            <w:r w:rsidRPr="002B3E94">
              <w:t>Security &amp; Compliance</w:t>
            </w:r>
          </w:p>
        </w:tc>
        <w:tc>
          <w:tcPr>
            <w:tcW w:w="0" w:type="auto"/>
            <w:hideMark/>
          </w:tcPr>
          <w:p w14:paraId="334B53A9" w14:textId="77777777" w:rsidR="002B3E94" w:rsidRPr="002B3E94" w:rsidRDefault="002B3E94" w:rsidP="002B3E94">
            <w:pPr>
              <w:pStyle w:val="Default"/>
              <w:cnfStyle w:val="000000000000" w:firstRow="0" w:lastRow="0" w:firstColumn="0" w:lastColumn="0" w:oddVBand="0" w:evenVBand="0" w:oddHBand="0" w:evenHBand="0" w:firstRowFirstColumn="0" w:firstRowLastColumn="0" w:lastRowFirstColumn="0" w:lastRowLastColumn="0"/>
            </w:pPr>
            <w:r w:rsidRPr="002B3E94">
              <w:t>Ja</w:t>
            </w:r>
          </w:p>
        </w:tc>
        <w:tc>
          <w:tcPr>
            <w:tcW w:w="0" w:type="auto"/>
            <w:hideMark/>
          </w:tcPr>
          <w:p w14:paraId="6BD552F5" w14:textId="77777777" w:rsidR="002B3E94" w:rsidRPr="002B3E94" w:rsidRDefault="002B3E94" w:rsidP="002B3E94">
            <w:pPr>
              <w:pStyle w:val="Default"/>
              <w:cnfStyle w:val="000000000000" w:firstRow="0" w:lastRow="0" w:firstColumn="0" w:lastColumn="0" w:oddVBand="0" w:evenVBand="0" w:oddHBand="0" w:evenHBand="0" w:firstRowFirstColumn="0" w:firstRowLastColumn="0" w:lastRowFirstColumn="0" w:lastRowLastColumn="0"/>
            </w:pPr>
            <w:r w:rsidRPr="002B3E94">
              <w:t>Alle tools ondersteunen beveiliging volgens ISO 27001/27002, OWASP, NIS2, DORA en AVG/GDPR.</w:t>
            </w:r>
          </w:p>
        </w:tc>
      </w:tr>
      <w:tr w:rsidR="002B3E94" w:rsidRPr="002B3E94" w14:paraId="7B47493B" w14:textId="77777777" w:rsidTr="002B3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AF3EB" w14:textId="77777777" w:rsidR="002B3E94" w:rsidRPr="002B3E94" w:rsidRDefault="002B3E94" w:rsidP="002B3E94">
            <w:pPr>
              <w:pStyle w:val="Default"/>
            </w:pPr>
            <w:r w:rsidRPr="002B3E94">
              <w:t>Opslag van monitoringdata</w:t>
            </w:r>
          </w:p>
        </w:tc>
        <w:tc>
          <w:tcPr>
            <w:tcW w:w="0" w:type="auto"/>
            <w:hideMark/>
          </w:tcPr>
          <w:p w14:paraId="208C4D46"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r w:rsidRPr="002B3E94">
              <w:t>Ja</w:t>
            </w:r>
          </w:p>
        </w:tc>
        <w:tc>
          <w:tcPr>
            <w:tcW w:w="0" w:type="auto"/>
            <w:hideMark/>
          </w:tcPr>
          <w:p w14:paraId="417D342C"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proofErr w:type="spellStart"/>
            <w:r w:rsidRPr="002B3E94">
              <w:t>OpenSearch</w:t>
            </w:r>
            <w:proofErr w:type="spellEnd"/>
            <w:r w:rsidRPr="002B3E94">
              <w:t xml:space="preserve"> biedt betrouwbare opslag van logs, metrics en traces.</w:t>
            </w:r>
          </w:p>
        </w:tc>
      </w:tr>
      <w:tr w:rsidR="002B3E94" w:rsidRPr="002B3E94" w14:paraId="67FBA29E" w14:textId="77777777" w:rsidTr="002B3E94">
        <w:tc>
          <w:tcPr>
            <w:cnfStyle w:val="001000000000" w:firstRow="0" w:lastRow="0" w:firstColumn="1" w:lastColumn="0" w:oddVBand="0" w:evenVBand="0" w:oddHBand="0" w:evenHBand="0" w:firstRowFirstColumn="0" w:firstRowLastColumn="0" w:lastRowFirstColumn="0" w:lastRowLastColumn="0"/>
            <w:tcW w:w="0" w:type="auto"/>
            <w:hideMark/>
          </w:tcPr>
          <w:p w14:paraId="78D1670C" w14:textId="77777777" w:rsidR="002B3E94" w:rsidRPr="002B3E94" w:rsidRDefault="002B3E94" w:rsidP="002B3E94">
            <w:pPr>
              <w:pStyle w:val="Default"/>
            </w:pPr>
            <w:proofErr w:type="spellStart"/>
            <w:r w:rsidRPr="002B3E94">
              <w:t>Alerting</w:t>
            </w:r>
            <w:proofErr w:type="spellEnd"/>
          </w:p>
        </w:tc>
        <w:tc>
          <w:tcPr>
            <w:tcW w:w="0" w:type="auto"/>
            <w:hideMark/>
          </w:tcPr>
          <w:p w14:paraId="146B3910" w14:textId="77777777" w:rsidR="002B3E94" w:rsidRPr="002B3E94" w:rsidRDefault="002B3E94" w:rsidP="002B3E94">
            <w:pPr>
              <w:pStyle w:val="Default"/>
              <w:cnfStyle w:val="000000000000" w:firstRow="0" w:lastRow="0" w:firstColumn="0" w:lastColumn="0" w:oddVBand="0" w:evenVBand="0" w:oddHBand="0" w:evenHBand="0" w:firstRowFirstColumn="0" w:firstRowLastColumn="0" w:lastRowFirstColumn="0" w:lastRowLastColumn="0"/>
            </w:pPr>
            <w:r w:rsidRPr="002B3E94">
              <w:t>Ja</w:t>
            </w:r>
          </w:p>
        </w:tc>
        <w:tc>
          <w:tcPr>
            <w:tcW w:w="0" w:type="auto"/>
            <w:hideMark/>
          </w:tcPr>
          <w:p w14:paraId="7078DE78" w14:textId="77777777" w:rsidR="002B3E94" w:rsidRPr="002B3E94" w:rsidRDefault="002B3E94" w:rsidP="002B3E94">
            <w:pPr>
              <w:pStyle w:val="Default"/>
              <w:cnfStyle w:val="000000000000" w:firstRow="0" w:lastRow="0" w:firstColumn="0" w:lastColumn="0" w:oddVBand="0" w:evenVBand="0" w:oddHBand="0" w:evenHBand="0" w:firstRowFirstColumn="0" w:firstRowLastColumn="0" w:lastRowFirstColumn="0" w:lastRowLastColumn="0"/>
            </w:pPr>
            <w:proofErr w:type="spellStart"/>
            <w:r w:rsidRPr="002B3E94">
              <w:t>Grafana</w:t>
            </w:r>
            <w:proofErr w:type="spellEnd"/>
            <w:r w:rsidRPr="002B3E94">
              <w:t xml:space="preserve"> kan alerts genereren; OpenTelemetry en </w:t>
            </w:r>
            <w:proofErr w:type="spellStart"/>
            <w:r w:rsidRPr="002B3E94">
              <w:t>OpenSearch</w:t>
            </w:r>
            <w:proofErr w:type="spellEnd"/>
            <w:r w:rsidRPr="002B3E94">
              <w:t xml:space="preserve"> leveren de juiste data.</w:t>
            </w:r>
          </w:p>
        </w:tc>
      </w:tr>
      <w:tr w:rsidR="002B3E94" w:rsidRPr="002B3E94" w14:paraId="51DE5BB5" w14:textId="77777777" w:rsidTr="002B3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A7F82" w14:textId="77777777" w:rsidR="002B3E94" w:rsidRPr="002B3E94" w:rsidRDefault="002B3E94" w:rsidP="002B3E94">
            <w:pPr>
              <w:pStyle w:val="Default"/>
            </w:pPr>
            <w:r w:rsidRPr="002B3E94">
              <w:t>Altijd beschikbaar</w:t>
            </w:r>
          </w:p>
        </w:tc>
        <w:tc>
          <w:tcPr>
            <w:tcW w:w="0" w:type="auto"/>
            <w:hideMark/>
          </w:tcPr>
          <w:p w14:paraId="311A7E96"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r w:rsidRPr="002B3E94">
              <w:t>Ja</w:t>
            </w:r>
          </w:p>
        </w:tc>
        <w:tc>
          <w:tcPr>
            <w:tcW w:w="0" w:type="auto"/>
            <w:hideMark/>
          </w:tcPr>
          <w:p w14:paraId="60770A98"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r w:rsidRPr="002B3E94">
              <w:t xml:space="preserve">OpenTelemetry en </w:t>
            </w:r>
            <w:proofErr w:type="spellStart"/>
            <w:r w:rsidRPr="002B3E94">
              <w:t>OpenSearch</w:t>
            </w:r>
            <w:proofErr w:type="spellEnd"/>
            <w:r w:rsidRPr="002B3E94">
              <w:t xml:space="preserve"> kunnen redundant draaien; filters in </w:t>
            </w:r>
            <w:proofErr w:type="spellStart"/>
            <w:r w:rsidRPr="002B3E94">
              <w:t>OpenSearch</w:t>
            </w:r>
            <w:proofErr w:type="spellEnd"/>
            <w:r w:rsidRPr="002B3E94">
              <w:t xml:space="preserve"> kunnen live aangepast worden.</w:t>
            </w:r>
          </w:p>
        </w:tc>
      </w:tr>
      <w:tr w:rsidR="002B3E94" w:rsidRPr="002B3E94" w14:paraId="39D8DF58" w14:textId="77777777" w:rsidTr="002B3E94">
        <w:tc>
          <w:tcPr>
            <w:cnfStyle w:val="001000000000" w:firstRow="0" w:lastRow="0" w:firstColumn="1" w:lastColumn="0" w:oddVBand="0" w:evenVBand="0" w:oddHBand="0" w:evenHBand="0" w:firstRowFirstColumn="0" w:firstRowLastColumn="0" w:lastRowFirstColumn="0" w:lastRowLastColumn="0"/>
            <w:tcW w:w="0" w:type="auto"/>
            <w:hideMark/>
          </w:tcPr>
          <w:p w14:paraId="5A711D92" w14:textId="77777777" w:rsidR="002B3E94" w:rsidRPr="002B3E94" w:rsidRDefault="002B3E94" w:rsidP="002B3E94">
            <w:pPr>
              <w:pStyle w:val="Default"/>
            </w:pPr>
            <w:r w:rsidRPr="002B3E94">
              <w:t xml:space="preserve">Kosten </w:t>
            </w:r>
            <w:proofErr w:type="spellStart"/>
            <w:r w:rsidRPr="002B3E94">
              <w:t>vs</w:t>
            </w:r>
            <w:proofErr w:type="spellEnd"/>
            <w:r w:rsidRPr="002B3E94">
              <w:t xml:space="preserve"> meerwaarde</w:t>
            </w:r>
          </w:p>
        </w:tc>
        <w:tc>
          <w:tcPr>
            <w:tcW w:w="0" w:type="auto"/>
            <w:hideMark/>
          </w:tcPr>
          <w:p w14:paraId="40885CAE" w14:textId="77777777" w:rsidR="002B3E94" w:rsidRPr="002B3E94" w:rsidRDefault="002B3E94" w:rsidP="002B3E94">
            <w:pPr>
              <w:pStyle w:val="Default"/>
              <w:cnfStyle w:val="000000000000" w:firstRow="0" w:lastRow="0" w:firstColumn="0" w:lastColumn="0" w:oddVBand="0" w:evenVBand="0" w:oddHBand="0" w:evenHBand="0" w:firstRowFirstColumn="0" w:firstRowLastColumn="0" w:lastRowFirstColumn="0" w:lastRowLastColumn="0"/>
            </w:pPr>
            <w:r w:rsidRPr="002B3E94">
              <w:t>Ja</w:t>
            </w:r>
          </w:p>
        </w:tc>
        <w:tc>
          <w:tcPr>
            <w:tcW w:w="0" w:type="auto"/>
            <w:hideMark/>
          </w:tcPr>
          <w:p w14:paraId="4A58559A" w14:textId="77777777" w:rsidR="002B3E94" w:rsidRPr="002B3E94" w:rsidRDefault="002B3E94" w:rsidP="002B3E94">
            <w:pPr>
              <w:pStyle w:val="Default"/>
              <w:cnfStyle w:val="000000000000" w:firstRow="0" w:lastRow="0" w:firstColumn="0" w:lastColumn="0" w:oddVBand="0" w:evenVBand="0" w:oddHBand="0" w:evenHBand="0" w:firstRowFirstColumn="0" w:firstRowLastColumn="0" w:lastRowFirstColumn="0" w:lastRowLastColumn="0"/>
            </w:pPr>
            <w:r w:rsidRPr="002B3E94">
              <w:t xml:space="preserve">OpenTelemetry en </w:t>
            </w:r>
            <w:proofErr w:type="spellStart"/>
            <w:r w:rsidRPr="002B3E94">
              <w:t>OpenSearch</w:t>
            </w:r>
            <w:proofErr w:type="spellEnd"/>
            <w:r w:rsidRPr="002B3E94">
              <w:t xml:space="preserve"> zijn open source; </w:t>
            </w:r>
            <w:proofErr w:type="spellStart"/>
            <w:r w:rsidRPr="002B3E94">
              <w:t>Grafana</w:t>
            </w:r>
            <w:proofErr w:type="spellEnd"/>
            <w:r w:rsidRPr="002B3E94">
              <w:t xml:space="preserve"> self-hosted is gratis; alleen beheer/hardware kosten.</w:t>
            </w:r>
          </w:p>
        </w:tc>
      </w:tr>
      <w:tr w:rsidR="002B3E94" w:rsidRPr="002B3E94" w14:paraId="6401EC57" w14:textId="77777777" w:rsidTr="002B3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D0A1C" w14:textId="77777777" w:rsidR="002B3E94" w:rsidRPr="002B3E94" w:rsidRDefault="002B3E94" w:rsidP="002B3E94">
            <w:pPr>
              <w:pStyle w:val="Default"/>
            </w:pPr>
            <w:r w:rsidRPr="002B3E94">
              <w:t>Onderhoud</w:t>
            </w:r>
          </w:p>
        </w:tc>
        <w:tc>
          <w:tcPr>
            <w:tcW w:w="0" w:type="auto"/>
            <w:hideMark/>
          </w:tcPr>
          <w:p w14:paraId="3979B787"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r w:rsidRPr="002B3E94">
              <w:t>Gedeeltelijk</w:t>
            </w:r>
          </w:p>
        </w:tc>
        <w:tc>
          <w:tcPr>
            <w:tcW w:w="0" w:type="auto"/>
            <w:hideMark/>
          </w:tcPr>
          <w:p w14:paraId="0D828A57"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r w:rsidRPr="002B3E94">
              <w:t xml:space="preserve">OpenTelemetry vereist wat technische kennis; </w:t>
            </w:r>
            <w:proofErr w:type="spellStart"/>
            <w:r w:rsidRPr="002B3E94">
              <w:t>OpenSearch</w:t>
            </w:r>
            <w:proofErr w:type="spellEnd"/>
            <w:r w:rsidRPr="002B3E94">
              <w:t xml:space="preserve"> en </w:t>
            </w:r>
            <w:proofErr w:type="spellStart"/>
            <w:r w:rsidRPr="002B3E94">
              <w:t>Grafana</w:t>
            </w:r>
            <w:proofErr w:type="spellEnd"/>
            <w:r w:rsidRPr="002B3E94">
              <w:t xml:space="preserve"> zijn relatief eenvoudig.</w:t>
            </w:r>
          </w:p>
        </w:tc>
      </w:tr>
      <w:tr w:rsidR="002B3E94" w:rsidRPr="002B3E94" w14:paraId="00F1CA29" w14:textId="77777777" w:rsidTr="002B3E94">
        <w:tc>
          <w:tcPr>
            <w:cnfStyle w:val="001000000000" w:firstRow="0" w:lastRow="0" w:firstColumn="1" w:lastColumn="0" w:oddVBand="0" w:evenVBand="0" w:oddHBand="0" w:evenHBand="0" w:firstRowFirstColumn="0" w:firstRowLastColumn="0" w:lastRowFirstColumn="0" w:lastRowLastColumn="0"/>
            <w:tcW w:w="0" w:type="auto"/>
            <w:hideMark/>
          </w:tcPr>
          <w:p w14:paraId="38D4C369" w14:textId="77777777" w:rsidR="002B3E94" w:rsidRPr="002B3E94" w:rsidRDefault="002B3E94" w:rsidP="002B3E94">
            <w:pPr>
              <w:pStyle w:val="Default"/>
            </w:pPr>
            <w:r w:rsidRPr="002B3E94">
              <w:t>Onafhankelijkheid van derden</w:t>
            </w:r>
          </w:p>
        </w:tc>
        <w:tc>
          <w:tcPr>
            <w:tcW w:w="0" w:type="auto"/>
            <w:hideMark/>
          </w:tcPr>
          <w:p w14:paraId="55596C02" w14:textId="77777777" w:rsidR="002B3E94" w:rsidRPr="002B3E94" w:rsidRDefault="002B3E94" w:rsidP="002B3E94">
            <w:pPr>
              <w:pStyle w:val="Default"/>
              <w:cnfStyle w:val="000000000000" w:firstRow="0" w:lastRow="0" w:firstColumn="0" w:lastColumn="0" w:oddVBand="0" w:evenVBand="0" w:oddHBand="0" w:evenHBand="0" w:firstRowFirstColumn="0" w:firstRowLastColumn="0" w:lastRowFirstColumn="0" w:lastRowLastColumn="0"/>
            </w:pPr>
            <w:r w:rsidRPr="002B3E94">
              <w:t>Ja</w:t>
            </w:r>
          </w:p>
        </w:tc>
        <w:tc>
          <w:tcPr>
            <w:tcW w:w="0" w:type="auto"/>
            <w:hideMark/>
          </w:tcPr>
          <w:p w14:paraId="629172E6" w14:textId="77777777" w:rsidR="002B3E94" w:rsidRPr="002B3E94" w:rsidRDefault="002B3E94" w:rsidP="002B3E94">
            <w:pPr>
              <w:pStyle w:val="Default"/>
              <w:cnfStyle w:val="000000000000" w:firstRow="0" w:lastRow="0" w:firstColumn="0" w:lastColumn="0" w:oddVBand="0" w:evenVBand="0" w:oddHBand="0" w:evenHBand="0" w:firstRowFirstColumn="0" w:firstRowLastColumn="0" w:lastRowFirstColumn="0" w:lastRowLastColumn="0"/>
            </w:pPr>
            <w:r w:rsidRPr="002B3E94">
              <w:t xml:space="preserve">De oplossing draait zelfstandig; </w:t>
            </w:r>
            <w:proofErr w:type="spellStart"/>
            <w:r w:rsidRPr="002B3E94">
              <w:t>Grafana</w:t>
            </w:r>
            <w:proofErr w:type="spellEnd"/>
            <w:r w:rsidRPr="002B3E94">
              <w:t xml:space="preserve"> Cloud is optioneel.</w:t>
            </w:r>
          </w:p>
        </w:tc>
      </w:tr>
      <w:tr w:rsidR="002B3E94" w:rsidRPr="002B3E94" w14:paraId="5AB1770F" w14:textId="77777777" w:rsidTr="002B3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529E3" w14:textId="5FBCA9BC" w:rsidR="002B3E94" w:rsidRPr="002B3E94" w:rsidRDefault="002B3E94" w:rsidP="002B3E94">
            <w:pPr>
              <w:pStyle w:val="Default"/>
            </w:pPr>
            <w:r w:rsidRPr="002B3E94">
              <w:t xml:space="preserve">Toekomstbestendig/ </w:t>
            </w:r>
            <w:proofErr w:type="spellStart"/>
            <w:r w:rsidRPr="002B3E94">
              <w:t>uitbreidbaar</w:t>
            </w:r>
            <w:proofErr w:type="spellEnd"/>
          </w:p>
        </w:tc>
        <w:tc>
          <w:tcPr>
            <w:tcW w:w="0" w:type="auto"/>
            <w:hideMark/>
          </w:tcPr>
          <w:p w14:paraId="3084BCA3"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r w:rsidRPr="002B3E94">
              <w:t>Ja</w:t>
            </w:r>
          </w:p>
        </w:tc>
        <w:tc>
          <w:tcPr>
            <w:tcW w:w="0" w:type="auto"/>
            <w:hideMark/>
          </w:tcPr>
          <w:p w14:paraId="6F458FFB"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r w:rsidRPr="002B3E94">
              <w:t xml:space="preserve">OpenTelemetry plug-in systeem; </w:t>
            </w:r>
            <w:proofErr w:type="spellStart"/>
            <w:r w:rsidRPr="002B3E94">
              <w:t>OpenSearch</w:t>
            </w:r>
            <w:proofErr w:type="spellEnd"/>
            <w:r w:rsidRPr="002B3E94">
              <w:t xml:space="preserve"> en </w:t>
            </w:r>
            <w:proofErr w:type="spellStart"/>
            <w:r w:rsidRPr="002B3E94">
              <w:t>Grafana</w:t>
            </w:r>
            <w:proofErr w:type="spellEnd"/>
            <w:r w:rsidRPr="002B3E94">
              <w:t xml:space="preserve"> schaalbaar voor nieuwe systemen en klantomgevingen.</w:t>
            </w:r>
          </w:p>
        </w:tc>
      </w:tr>
      <w:tr w:rsidR="002B3E94" w:rsidRPr="002B3E94" w14:paraId="6532FA01" w14:textId="77777777" w:rsidTr="002B3E94">
        <w:tc>
          <w:tcPr>
            <w:cnfStyle w:val="001000000000" w:firstRow="0" w:lastRow="0" w:firstColumn="1" w:lastColumn="0" w:oddVBand="0" w:evenVBand="0" w:oddHBand="0" w:evenHBand="0" w:firstRowFirstColumn="0" w:firstRowLastColumn="0" w:lastRowFirstColumn="0" w:lastRowLastColumn="0"/>
            <w:tcW w:w="0" w:type="auto"/>
            <w:hideMark/>
          </w:tcPr>
          <w:p w14:paraId="6531636C" w14:textId="77777777" w:rsidR="002B3E94" w:rsidRPr="002B3E94" w:rsidRDefault="002B3E94" w:rsidP="002B3E94">
            <w:pPr>
              <w:pStyle w:val="Default"/>
            </w:pPr>
            <w:r w:rsidRPr="002B3E94">
              <w:t>Multi-klantomgeving</w:t>
            </w:r>
          </w:p>
        </w:tc>
        <w:tc>
          <w:tcPr>
            <w:tcW w:w="0" w:type="auto"/>
            <w:hideMark/>
          </w:tcPr>
          <w:p w14:paraId="32C0126F" w14:textId="77777777" w:rsidR="002B3E94" w:rsidRPr="002B3E94" w:rsidRDefault="002B3E94" w:rsidP="002B3E94">
            <w:pPr>
              <w:pStyle w:val="Default"/>
              <w:cnfStyle w:val="000000000000" w:firstRow="0" w:lastRow="0" w:firstColumn="0" w:lastColumn="0" w:oddVBand="0" w:evenVBand="0" w:oddHBand="0" w:evenHBand="0" w:firstRowFirstColumn="0" w:firstRowLastColumn="0" w:lastRowFirstColumn="0" w:lastRowLastColumn="0"/>
            </w:pPr>
            <w:r w:rsidRPr="002B3E94">
              <w:t>Ja</w:t>
            </w:r>
          </w:p>
        </w:tc>
        <w:tc>
          <w:tcPr>
            <w:tcW w:w="0" w:type="auto"/>
            <w:hideMark/>
          </w:tcPr>
          <w:p w14:paraId="0D8FEAE5" w14:textId="77777777" w:rsidR="002B3E94" w:rsidRPr="002B3E94" w:rsidRDefault="002B3E94" w:rsidP="002B3E94">
            <w:pPr>
              <w:pStyle w:val="Default"/>
              <w:cnfStyle w:val="000000000000" w:firstRow="0" w:lastRow="0" w:firstColumn="0" w:lastColumn="0" w:oddVBand="0" w:evenVBand="0" w:oddHBand="0" w:evenHBand="0" w:firstRowFirstColumn="0" w:firstRowLastColumn="0" w:lastRowFirstColumn="0" w:lastRowLastColumn="0"/>
            </w:pPr>
            <w:r w:rsidRPr="002B3E94">
              <w:t xml:space="preserve">OpenTelemetry en </w:t>
            </w:r>
            <w:proofErr w:type="spellStart"/>
            <w:r w:rsidRPr="002B3E94">
              <w:t>OpenSearch</w:t>
            </w:r>
            <w:proofErr w:type="spellEnd"/>
            <w:r w:rsidRPr="002B3E94">
              <w:t xml:space="preserve"> verwerken data per klant logisch gescheiden; </w:t>
            </w:r>
            <w:proofErr w:type="spellStart"/>
            <w:r w:rsidRPr="002B3E94">
              <w:t>Grafana</w:t>
            </w:r>
            <w:proofErr w:type="spellEnd"/>
            <w:r w:rsidRPr="002B3E94">
              <w:t xml:space="preserve"> ondersteunt aparte dashboards per klant.</w:t>
            </w:r>
          </w:p>
        </w:tc>
      </w:tr>
      <w:tr w:rsidR="002B3E94" w:rsidRPr="002B3E94" w14:paraId="195D6005" w14:textId="77777777" w:rsidTr="002B3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DD5A5" w14:textId="77777777" w:rsidR="002B3E94" w:rsidRPr="002B3E94" w:rsidRDefault="002B3E94" w:rsidP="002B3E94">
            <w:pPr>
              <w:pStyle w:val="Default"/>
            </w:pPr>
            <w:r w:rsidRPr="002B3E94">
              <w:t>Integratie met AMI</w:t>
            </w:r>
          </w:p>
        </w:tc>
        <w:tc>
          <w:tcPr>
            <w:tcW w:w="0" w:type="auto"/>
            <w:hideMark/>
          </w:tcPr>
          <w:p w14:paraId="7AEA209C"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r w:rsidRPr="002B3E94">
              <w:t>Ja</w:t>
            </w:r>
          </w:p>
        </w:tc>
        <w:tc>
          <w:tcPr>
            <w:tcW w:w="0" w:type="auto"/>
            <w:hideMark/>
          </w:tcPr>
          <w:p w14:paraId="02F202AD" w14:textId="77777777" w:rsidR="002B3E94" w:rsidRPr="002B3E94" w:rsidRDefault="002B3E94" w:rsidP="002B3E94">
            <w:pPr>
              <w:pStyle w:val="Default"/>
              <w:cnfStyle w:val="000000100000" w:firstRow="0" w:lastRow="0" w:firstColumn="0" w:lastColumn="0" w:oddVBand="0" w:evenVBand="0" w:oddHBand="1" w:evenHBand="0" w:firstRowFirstColumn="0" w:firstRowLastColumn="0" w:lastRowFirstColumn="0" w:lastRowLastColumn="0"/>
            </w:pPr>
            <w:r w:rsidRPr="002B3E94">
              <w:t>Kan aansluiten op bestaande dashboards en workflows binnen AMI.</w:t>
            </w:r>
          </w:p>
        </w:tc>
      </w:tr>
    </w:tbl>
    <w:p w14:paraId="4C2363DF" w14:textId="77777777" w:rsidR="00FC4AB0" w:rsidRPr="00FC4AB0" w:rsidRDefault="00FC4AB0" w:rsidP="00FC4AB0">
      <w:pPr>
        <w:pStyle w:val="Default"/>
      </w:pPr>
    </w:p>
    <w:p w14:paraId="2D133CFC" w14:textId="7E5A5661" w:rsidR="0071163B" w:rsidRDefault="0071163B" w:rsidP="00490A13">
      <w:pPr>
        <w:pStyle w:val="Default"/>
      </w:pPr>
    </w:p>
    <w:p w14:paraId="6AB0C557" w14:textId="77777777" w:rsidR="0071163B" w:rsidRDefault="0071163B">
      <w:pPr>
        <w:spacing w:line="276" w:lineRule="auto"/>
      </w:pPr>
      <w:r>
        <w:br w:type="page"/>
      </w:r>
    </w:p>
    <w:bookmarkStart w:id="58" w:name="_Toc212043913" w:displacedByCustomXml="next"/>
    <w:sdt>
      <w:sdtPr>
        <w:rPr>
          <w:rFonts w:eastAsia="Times New Roman" w:cs="Times New Roman"/>
          <w:b w:val="0"/>
          <w:bCs w:val="0"/>
          <w:noProof w:val="0"/>
          <w:color w:val="0B1C34"/>
          <w:sz w:val="22"/>
          <w:szCs w:val="22"/>
        </w:rPr>
        <w:id w:val="942405"/>
        <w:docPartObj>
          <w:docPartGallery w:val="Bibliographies"/>
          <w:docPartUnique/>
        </w:docPartObj>
      </w:sdtPr>
      <w:sdtEndPr/>
      <w:sdtContent>
        <w:bookmarkEnd w:id="58" w:displacedByCustomXml="prev"/>
        <w:p w14:paraId="63B7BC1B" w14:textId="21EC304A" w:rsidR="0071163B" w:rsidRDefault="003253FF">
          <w:pPr>
            <w:pStyle w:val="Heading1"/>
          </w:pPr>
          <w:r w:rsidRPr="001226C7">
            <w:drawing>
              <wp:anchor distT="0" distB="0" distL="114300" distR="114300" simplePos="0" relativeHeight="251687944" behindDoc="0" locked="1" layoutInCell="1" allowOverlap="1" wp14:anchorId="7D054E49" wp14:editId="52B0FB00">
                <wp:simplePos x="0" y="0"/>
                <wp:positionH relativeFrom="page">
                  <wp:posOffset>819150</wp:posOffset>
                </wp:positionH>
                <wp:positionV relativeFrom="page">
                  <wp:posOffset>523875</wp:posOffset>
                </wp:positionV>
                <wp:extent cx="1583055" cy="445770"/>
                <wp:effectExtent l="0" t="0" r="0" b="0"/>
                <wp:wrapNone/>
                <wp:docPr id="315472038"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327083" w:rsidRPr="001226C7">
            <mc:AlternateContent>
              <mc:Choice Requires="wps">
                <w:drawing>
                  <wp:anchor distT="0" distB="0" distL="114300" distR="114300" simplePos="0" relativeHeight="251685896" behindDoc="1" locked="0" layoutInCell="1" allowOverlap="1" wp14:anchorId="0A53D061" wp14:editId="531EDEB4">
                    <wp:simplePos x="0" y="0"/>
                    <wp:positionH relativeFrom="page">
                      <wp:align>left</wp:align>
                    </wp:positionH>
                    <wp:positionV relativeFrom="paragraph">
                      <wp:posOffset>-1047750</wp:posOffset>
                    </wp:positionV>
                    <wp:extent cx="7581900" cy="2087880"/>
                    <wp:effectExtent l="0" t="0" r="0" b="7620"/>
                    <wp:wrapNone/>
                    <wp:docPr id="523403387"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D7F82" id="Rectangle 15" o:spid="_x0000_s1026" style="position:absolute;margin-left:0;margin-top:-82.5pt;width:597pt;height:164.4pt;z-index:-251630584;visibility:visible;mso-wrap-style:non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" stroked="f" strokeweight="1pt">
                    <v:fill r:id="rId16" o:title="" recolor="t" rotate="t" type="frame"/>
                    <w10:wrap anchorx="page"/>
                  </v:rect>
                </w:pict>
              </mc:Fallback>
            </mc:AlternateContent>
          </w:r>
          <w:r w:rsidR="006C6507">
            <w:t>Bronnen</w:t>
          </w:r>
        </w:p>
        <w:p w14:paraId="183CE39E" w14:textId="77777777" w:rsidR="002D0E03" w:rsidRDefault="002D0E03" w:rsidP="002D0E03"/>
        <w:p w14:paraId="3683389E" w14:textId="77777777" w:rsidR="002D0E03" w:rsidRDefault="002D0E03" w:rsidP="002D0E03"/>
        <w:p w14:paraId="55C19B7E" w14:textId="77777777" w:rsidR="002D0E03" w:rsidRPr="002D0E03" w:rsidRDefault="002D0E03" w:rsidP="002D0E03"/>
        <w:sdt>
          <w:sdtPr>
            <w:id w:val="-573587230"/>
            <w:bibliography/>
          </w:sdtPr>
          <w:sdtEndPr/>
          <w:sdtContent>
            <w:p w14:paraId="293F1944" w14:textId="77777777" w:rsidR="002D0E03" w:rsidRDefault="0071163B" w:rsidP="002D0E03">
              <w:pPr>
                <w:pStyle w:val="Bibliography"/>
                <w:ind w:left="720" w:hanging="720"/>
                <w:rPr>
                  <w:noProof/>
                  <w:sz w:val="24"/>
                  <w:szCs w:val="24"/>
                </w:rPr>
              </w:pPr>
              <w:r>
                <w:fldChar w:fldCharType="begin"/>
              </w:r>
              <w:r w:rsidRPr="002D0E03">
                <w:instrText xml:space="preserve"> BIBLIOGRAPHY </w:instrText>
              </w:r>
              <w:r>
                <w:fldChar w:fldCharType="separate"/>
              </w:r>
              <w:r w:rsidR="002D0E03">
                <w:rPr>
                  <w:noProof/>
                </w:rPr>
                <w:t xml:space="preserve">Apache. (sd). </w:t>
              </w:r>
              <w:r w:rsidR="002D0E03">
                <w:rPr>
                  <w:i/>
                  <w:iCs/>
                  <w:noProof/>
                </w:rPr>
                <w:t>Cassandra Documentation</w:t>
              </w:r>
              <w:r w:rsidR="002D0E03">
                <w:rPr>
                  <w:noProof/>
                </w:rPr>
                <w:t>. Opgehaald van apache: https://cassandra.apache.org/doc/4.0/cassandra/operating/metrics.html</w:t>
              </w:r>
            </w:p>
            <w:p w14:paraId="74B90278" w14:textId="77777777" w:rsidR="002D0E03" w:rsidRDefault="002D0E03" w:rsidP="002D0E03">
              <w:pPr>
                <w:pStyle w:val="Bibliography"/>
                <w:ind w:left="720" w:hanging="720"/>
                <w:rPr>
                  <w:noProof/>
                </w:rPr>
              </w:pPr>
              <w:r>
                <w:rPr>
                  <w:noProof/>
                </w:rPr>
                <w:t xml:space="preserve">Apache. (sd). </w:t>
              </w:r>
              <w:r>
                <w:rPr>
                  <w:i/>
                  <w:iCs/>
                  <w:noProof/>
                </w:rPr>
                <w:t>Documentation</w:t>
              </w:r>
              <w:r>
                <w:rPr>
                  <w:noProof/>
                </w:rPr>
                <w:t>. Opgehaald van kafka: https://kafka.apache.org/documentation/</w:t>
              </w:r>
            </w:p>
            <w:p w14:paraId="78A09B58" w14:textId="77777777" w:rsidR="002D0E03" w:rsidRDefault="002D0E03" w:rsidP="002D0E03">
              <w:pPr>
                <w:pStyle w:val="Bibliography"/>
                <w:ind w:left="720" w:hanging="720"/>
                <w:rPr>
                  <w:noProof/>
                </w:rPr>
              </w:pPr>
              <w:r w:rsidRPr="002D0E03">
                <w:rPr>
                  <w:noProof/>
                  <w:lang w:val="en-US"/>
                </w:rPr>
                <w:t xml:space="preserve">AWS. (sd). </w:t>
              </w:r>
              <w:r w:rsidRPr="002D0E03">
                <w:rPr>
                  <w:i/>
                  <w:iCs/>
                  <w:noProof/>
                  <w:lang w:val="en-US"/>
                </w:rPr>
                <w:t>Collect metrics, logs, and traces using the CloudWatch agent</w:t>
              </w:r>
              <w:r w:rsidRPr="002D0E03">
                <w:rPr>
                  <w:noProof/>
                  <w:lang w:val="en-US"/>
                </w:rPr>
                <w:t xml:space="preserve">. </w:t>
              </w:r>
              <w:r>
                <w:rPr>
                  <w:noProof/>
                </w:rPr>
                <w:t>Opgehaald van aws: https://docs.aws.amazon.com/AmazonCloudWatch/latest/monitoring/Install-CloudWatch-Agent.htm</w:t>
              </w:r>
            </w:p>
            <w:p w14:paraId="44747295" w14:textId="77777777" w:rsidR="002D0E03" w:rsidRDefault="002D0E03" w:rsidP="002D0E03">
              <w:pPr>
                <w:pStyle w:val="Bibliography"/>
                <w:ind w:left="720" w:hanging="720"/>
                <w:rPr>
                  <w:noProof/>
                </w:rPr>
              </w:pPr>
              <w:r>
                <w:rPr>
                  <w:noProof/>
                </w:rPr>
                <w:t xml:space="preserve">Datadog. (sd). </w:t>
              </w:r>
              <w:r>
                <w:rPr>
                  <w:i/>
                  <w:iCs/>
                  <w:noProof/>
                </w:rPr>
                <w:t>Agent</w:t>
              </w:r>
              <w:r>
                <w:rPr>
                  <w:noProof/>
                </w:rPr>
                <w:t>. Opgehaald van datadog: https://docs.datadoghq.com/agent/?tab=Host-based</w:t>
              </w:r>
            </w:p>
            <w:p w14:paraId="425CA275" w14:textId="77777777" w:rsidR="002D0E03" w:rsidRDefault="002D0E03" w:rsidP="002D0E03">
              <w:pPr>
                <w:pStyle w:val="Bibliography"/>
                <w:ind w:left="720" w:hanging="720"/>
                <w:rPr>
                  <w:noProof/>
                </w:rPr>
              </w:pPr>
              <w:r>
                <w:rPr>
                  <w:noProof/>
                </w:rPr>
                <w:t xml:space="preserve">Datadog. (sd). </w:t>
              </w:r>
              <w:r>
                <w:rPr>
                  <w:i/>
                  <w:iCs/>
                  <w:noProof/>
                </w:rPr>
                <w:t>Dashboards</w:t>
              </w:r>
              <w:r>
                <w:rPr>
                  <w:noProof/>
                </w:rPr>
                <w:t>. Opgehaald van datadoghq: https://docs.datadoghq.com/dashboards/</w:t>
              </w:r>
            </w:p>
            <w:p w14:paraId="76D144A8" w14:textId="77777777" w:rsidR="002D0E03" w:rsidRDefault="002D0E03" w:rsidP="002D0E03">
              <w:pPr>
                <w:pStyle w:val="Bibliography"/>
                <w:ind w:left="720" w:hanging="720"/>
                <w:rPr>
                  <w:noProof/>
                </w:rPr>
              </w:pPr>
              <w:r>
                <w:rPr>
                  <w:noProof/>
                </w:rPr>
                <w:t xml:space="preserve">Elastic. (sd). </w:t>
              </w:r>
              <w:r>
                <w:rPr>
                  <w:i/>
                  <w:iCs/>
                  <w:noProof/>
                </w:rPr>
                <w:t>Beats</w:t>
              </w:r>
              <w:r>
                <w:rPr>
                  <w:noProof/>
                </w:rPr>
                <w:t>. Opgehaald van elastic: https://www.elastic.co/beats</w:t>
              </w:r>
            </w:p>
            <w:p w14:paraId="5543DF49" w14:textId="77777777" w:rsidR="002D0E03" w:rsidRDefault="002D0E03" w:rsidP="002D0E03">
              <w:pPr>
                <w:pStyle w:val="Bibliography"/>
                <w:ind w:left="720" w:hanging="720"/>
                <w:rPr>
                  <w:noProof/>
                </w:rPr>
              </w:pPr>
              <w:r>
                <w:rPr>
                  <w:noProof/>
                </w:rPr>
                <w:t xml:space="preserve">Elastic. (sd). </w:t>
              </w:r>
              <w:r>
                <w:rPr>
                  <w:i/>
                  <w:iCs/>
                  <w:noProof/>
                </w:rPr>
                <w:t>Elastic Stack</w:t>
              </w:r>
              <w:r>
                <w:rPr>
                  <w:noProof/>
                </w:rPr>
                <w:t>. Opgehaald van elastic: https://www.elastic.co/elastic-stack</w:t>
              </w:r>
            </w:p>
            <w:p w14:paraId="27D9CFE8" w14:textId="77777777" w:rsidR="002D0E03" w:rsidRDefault="002D0E03" w:rsidP="002D0E03">
              <w:pPr>
                <w:pStyle w:val="Bibliography"/>
                <w:ind w:left="720" w:hanging="720"/>
                <w:rPr>
                  <w:noProof/>
                </w:rPr>
              </w:pPr>
              <w:r>
                <w:rPr>
                  <w:noProof/>
                </w:rPr>
                <w:t xml:space="preserve">Elastic. (sd). </w:t>
              </w:r>
              <w:r>
                <w:rPr>
                  <w:i/>
                  <w:iCs/>
                  <w:noProof/>
                </w:rPr>
                <w:t>Elasticsearch</w:t>
              </w:r>
              <w:r>
                <w:rPr>
                  <w:noProof/>
                </w:rPr>
                <w:t>. Opgehaald van elastic: https://www.elastic.co/elasticsearch</w:t>
              </w:r>
            </w:p>
            <w:p w14:paraId="6A09CFB2" w14:textId="77777777" w:rsidR="002D0E03" w:rsidRDefault="002D0E03" w:rsidP="002D0E03">
              <w:pPr>
                <w:pStyle w:val="Bibliography"/>
                <w:ind w:left="720" w:hanging="720"/>
                <w:rPr>
                  <w:noProof/>
                </w:rPr>
              </w:pPr>
              <w:r>
                <w:rPr>
                  <w:noProof/>
                </w:rPr>
                <w:t xml:space="preserve">Elastic. (sd). </w:t>
              </w:r>
              <w:r>
                <w:rPr>
                  <w:i/>
                  <w:iCs/>
                  <w:noProof/>
                </w:rPr>
                <w:t>Kibana</w:t>
              </w:r>
              <w:r>
                <w:rPr>
                  <w:noProof/>
                </w:rPr>
                <w:t>. Opgehaald van elastic: https://www.elastic.co/kibana</w:t>
              </w:r>
            </w:p>
            <w:p w14:paraId="1571C665" w14:textId="77777777" w:rsidR="002D0E03" w:rsidRDefault="002D0E03" w:rsidP="002D0E03">
              <w:pPr>
                <w:pStyle w:val="Bibliography"/>
                <w:ind w:left="720" w:hanging="720"/>
                <w:rPr>
                  <w:noProof/>
                </w:rPr>
              </w:pPr>
              <w:r w:rsidRPr="002D0E03">
                <w:rPr>
                  <w:noProof/>
                  <w:lang w:val="en-US"/>
                </w:rPr>
                <w:t xml:space="preserve">Fluent Bit. (sd). </w:t>
              </w:r>
              <w:r w:rsidRPr="002D0E03">
                <w:rPr>
                  <w:i/>
                  <w:iCs/>
                  <w:noProof/>
                  <w:lang w:val="en-US"/>
                </w:rPr>
                <w:t>Fluentd and Fluent Bit</w:t>
              </w:r>
              <w:r w:rsidRPr="002D0E03">
                <w:rPr>
                  <w:noProof/>
                  <w:lang w:val="en-US"/>
                </w:rPr>
                <w:t xml:space="preserve">. </w:t>
              </w:r>
              <w:r>
                <w:rPr>
                  <w:noProof/>
                </w:rPr>
                <w:t>Opgehaald van fluentbit: https://docs.fluentbit.io/manual/about/fluentd-and-fluent-bit</w:t>
              </w:r>
            </w:p>
            <w:p w14:paraId="48D4C54A" w14:textId="77777777" w:rsidR="002D0E03" w:rsidRDefault="002D0E03" w:rsidP="002D0E03">
              <w:pPr>
                <w:pStyle w:val="Bibliography"/>
                <w:ind w:left="720" w:hanging="720"/>
                <w:rPr>
                  <w:noProof/>
                </w:rPr>
              </w:pPr>
              <w:r>
                <w:rPr>
                  <w:noProof/>
                </w:rPr>
                <w:t xml:space="preserve">Grafana Labs. (sd). </w:t>
              </w:r>
              <w:r>
                <w:rPr>
                  <w:i/>
                  <w:iCs/>
                  <w:noProof/>
                </w:rPr>
                <w:t>grafana</w:t>
              </w:r>
              <w:r>
                <w:rPr>
                  <w:noProof/>
                </w:rPr>
                <w:t>. Opgehaald van Grafana OSS: https://grafana.com/oss/grafana/?plcmt=oss-nav</w:t>
              </w:r>
            </w:p>
            <w:p w14:paraId="25A1955B" w14:textId="77777777" w:rsidR="002D0E03" w:rsidRDefault="002D0E03" w:rsidP="002D0E03">
              <w:pPr>
                <w:pStyle w:val="Bibliography"/>
                <w:ind w:left="720" w:hanging="720"/>
                <w:rPr>
                  <w:noProof/>
                </w:rPr>
              </w:pPr>
              <w:r w:rsidRPr="002D0E03">
                <w:rPr>
                  <w:noProof/>
                  <w:lang w:val="en-US"/>
                </w:rPr>
                <w:t xml:space="preserve">Grafana Labs. (sd). </w:t>
              </w:r>
              <w:r w:rsidRPr="002D0E03">
                <w:rPr>
                  <w:i/>
                  <w:iCs/>
                  <w:noProof/>
                  <w:lang w:val="en-US"/>
                </w:rPr>
                <w:t>Grafana Cloud</w:t>
              </w:r>
              <w:r w:rsidRPr="002D0E03">
                <w:rPr>
                  <w:noProof/>
                  <w:lang w:val="en-US"/>
                </w:rPr>
                <w:t xml:space="preserve">. </w:t>
              </w:r>
              <w:r>
                <w:rPr>
                  <w:noProof/>
                </w:rPr>
                <w:t>Opgehaald van grafana: https://grafana.com/grafana/?plcmt=products-nav</w:t>
              </w:r>
            </w:p>
            <w:p w14:paraId="42EB85FF" w14:textId="77777777" w:rsidR="002D0E03" w:rsidRDefault="002D0E03" w:rsidP="002D0E03">
              <w:pPr>
                <w:pStyle w:val="Bibliography"/>
                <w:ind w:left="720" w:hanging="720"/>
                <w:rPr>
                  <w:noProof/>
                </w:rPr>
              </w:pPr>
              <w:r>
                <w:rPr>
                  <w:noProof/>
                </w:rPr>
                <w:t xml:space="preserve">Grafana Labs. (sd). </w:t>
              </w:r>
              <w:r>
                <w:rPr>
                  <w:i/>
                  <w:iCs/>
                  <w:noProof/>
                </w:rPr>
                <w:t>Grafana Loki</w:t>
              </w:r>
              <w:r>
                <w:rPr>
                  <w:noProof/>
                </w:rPr>
                <w:t>. Opgehaald van grafana: https://grafana.com/oss/loki/</w:t>
              </w:r>
            </w:p>
            <w:p w14:paraId="60805B7B" w14:textId="77777777" w:rsidR="002D0E03" w:rsidRDefault="002D0E03" w:rsidP="002D0E03">
              <w:pPr>
                <w:pStyle w:val="Bibliography"/>
                <w:ind w:left="720" w:hanging="720"/>
                <w:rPr>
                  <w:noProof/>
                </w:rPr>
              </w:pPr>
              <w:r>
                <w:rPr>
                  <w:noProof/>
                </w:rPr>
                <w:t xml:space="preserve">Grafana Labs. (sd). </w:t>
              </w:r>
              <w:r>
                <w:rPr>
                  <w:i/>
                  <w:iCs/>
                  <w:noProof/>
                </w:rPr>
                <w:t>Mimir</w:t>
              </w:r>
              <w:r>
                <w:rPr>
                  <w:noProof/>
                </w:rPr>
                <w:t>. Opgehaald van grafana: https://grafana.com/docs/mimir/latest/</w:t>
              </w:r>
            </w:p>
            <w:p w14:paraId="37426157" w14:textId="77777777" w:rsidR="002D0E03" w:rsidRDefault="002D0E03" w:rsidP="002D0E03">
              <w:pPr>
                <w:pStyle w:val="Bibliography"/>
                <w:ind w:left="720" w:hanging="720"/>
                <w:rPr>
                  <w:noProof/>
                </w:rPr>
              </w:pPr>
              <w:r>
                <w:rPr>
                  <w:noProof/>
                </w:rPr>
                <w:t xml:space="preserve">influxdata. (sd). </w:t>
              </w:r>
              <w:r>
                <w:rPr>
                  <w:i/>
                  <w:iCs/>
                  <w:noProof/>
                </w:rPr>
                <w:t>Chronograf</w:t>
              </w:r>
              <w:r>
                <w:rPr>
                  <w:noProof/>
                </w:rPr>
                <w:t>. Opgehaald van influxdata: https://www.influxdata.com/time-series-platform/chronograf/</w:t>
              </w:r>
            </w:p>
            <w:p w14:paraId="089D106A" w14:textId="77777777" w:rsidR="002D0E03" w:rsidRDefault="002D0E03" w:rsidP="002D0E03">
              <w:pPr>
                <w:pStyle w:val="Bibliography"/>
                <w:ind w:left="720" w:hanging="720"/>
                <w:rPr>
                  <w:noProof/>
                </w:rPr>
              </w:pPr>
              <w:r>
                <w:rPr>
                  <w:noProof/>
                </w:rPr>
                <w:t xml:space="preserve">Influxdata. (sd). </w:t>
              </w:r>
              <w:r>
                <w:rPr>
                  <w:i/>
                  <w:iCs/>
                  <w:noProof/>
                </w:rPr>
                <w:t>Influxdata</w:t>
              </w:r>
              <w:r>
                <w:rPr>
                  <w:noProof/>
                </w:rPr>
                <w:t>. Opgehaald van influxdata: https://www.influxdata.com/</w:t>
              </w:r>
            </w:p>
            <w:p w14:paraId="0C8B62C4" w14:textId="77777777" w:rsidR="002D0E03" w:rsidRDefault="002D0E03" w:rsidP="002D0E03">
              <w:pPr>
                <w:pStyle w:val="Bibliography"/>
                <w:ind w:left="720" w:hanging="720"/>
                <w:rPr>
                  <w:noProof/>
                </w:rPr>
              </w:pPr>
              <w:r>
                <w:rPr>
                  <w:noProof/>
                </w:rPr>
                <w:t xml:space="preserve">Microsoft. (sd). </w:t>
              </w:r>
              <w:r>
                <w:rPr>
                  <w:i/>
                  <w:iCs/>
                  <w:noProof/>
                </w:rPr>
                <w:t>Azure Monitor Agent overview</w:t>
              </w:r>
              <w:r>
                <w:rPr>
                  <w:noProof/>
                </w:rPr>
                <w:t>. Opgehaald van microsoft: https://learn.microsoft.com/en-us/azure/azure-monitor/agents/azure-monitor-agent-overview</w:t>
              </w:r>
            </w:p>
            <w:p w14:paraId="5A58ABC7" w14:textId="77777777" w:rsidR="002D0E03" w:rsidRDefault="002D0E03" w:rsidP="002D0E03">
              <w:pPr>
                <w:pStyle w:val="Bibliography"/>
                <w:ind w:left="720" w:hanging="720"/>
                <w:rPr>
                  <w:noProof/>
                </w:rPr>
              </w:pPr>
              <w:r>
                <w:rPr>
                  <w:noProof/>
                </w:rPr>
                <w:lastRenderedPageBreak/>
                <w:t xml:space="preserve">NXLog. (sd). </w:t>
              </w:r>
              <w:r>
                <w:rPr>
                  <w:i/>
                  <w:iCs/>
                  <w:noProof/>
                </w:rPr>
                <w:t>NXLog</w:t>
              </w:r>
              <w:r>
                <w:rPr>
                  <w:noProof/>
                </w:rPr>
                <w:t>. Opgehaald van nxlog: https://nxlog.co/</w:t>
              </w:r>
            </w:p>
            <w:p w14:paraId="16C2E270" w14:textId="77777777" w:rsidR="002D0E03" w:rsidRDefault="002D0E03" w:rsidP="002D0E03">
              <w:pPr>
                <w:pStyle w:val="Bibliography"/>
                <w:ind w:left="720" w:hanging="720"/>
                <w:rPr>
                  <w:noProof/>
                </w:rPr>
              </w:pPr>
              <w:r>
                <w:rPr>
                  <w:noProof/>
                </w:rPr>
                <w:t xml:space="preserve">Opensearch. (sd). </w:t>
              </w:r>
              <w:r>
                <w:rPr>
                  <w:i/>
                  <w:iCs/>
                  <w:noProof/>
                </w:rPr>
                <w:t>Opensearch</w:t>
              </w:r>
              <w:r>
                <w:rPr>
                  <w:noProof/>
                </w:rPr>
                <w:t>. Opgehaald van opensearch: https://opensearch.org/</w:t>
              </w:r>
            </w:p>
            <w:p w14:paraId="4D75A0CD" w14:textId="77777777" w:rsidR="002D0E03" w:rsidRDefault="002D0E03" w:rsidP="002D0E03">
              <w:pPr>
                <w:pStyle w:val="Bibliography"/>
                <w:ind w:left="720" w:hanging="720"/>
                <w:rPr>
                  <w:noProof/>
                </w:rPr>
              </w:pPr>
              <w:r w:rsidRPr="002D0E03">
                <w:rPr>
                  <w:noProof/>
                  <w:lang w:val="en-US"/>
                </w:rPr>
                <w:t xml:space="preserve">OpenSearch. (sd). </w:t>
              </w:r>
              <w:r w:rsidRPr="002D0E03">
                <w:rPr>
                  <w:i/>
                  <w:iCs/>
                  <w:noProof/>
                  <w:lang w:val="en-US"/>
                </w:rPr>
                <w:t>OpenSearch Data Prepper</w:t>
              </w:r>
              <w:r w:rsidRPr="002D0E03">
                <w:rPr>
                  <w:noProof/>
                  <w:lang w:val="en-US"/>
                </w:rPr>
                <w:t xml:space="preserve">. </w:t>
              </w:r>
              <w:r>
                <w:rPr>
                  <w:noProof/>
                </w:rPr>
                <w:t>Opgehaald van opensearch: https://docs.opensearch.org/latest/data-prepper/</w:t>
              </w:r>
            </w:p>
            <w:p w14:paraId="34A6C891" w14:textId="77777777" w:rsidR="002D0E03" w:rsidRDefault="002D0E03" w:rsidP="002D0E03">
              <w:pPr>
                <w:pStyle w:val="Bibliography"/>
                <w:ind w:left="720" w:hanging="720"/>
                <w:rPr>
                  <w:noProof/>
                </w:rPr>
              </w:pPr>
              <w:r>
                <w:rPr>
                  <w:noProof/>
                </w:rPr>
                <w:t xml:space="preserve">OpenTelemetry. (sd). </w:t>
              </w:r>
              <w:r>
                <w:rPr>
                  <w:i/>
                  <w:iCs/>
                  <w:noProof/>
                </w:rPr>
                <w:t>OpenTelemetry</w:t>
              </w:r>
              <w:r>
                <w:rPr>
                  <w:noProof/>
                </w:rPr>
                <w:t>. Opgehaald van opentelemetry: https://opentelemetry.io/</w:t>
              </w:r>
            </w:p>
            <w:p w14:paraId="7D693252" w14:textId="77777777" w:rsidR="002D0E03" w:rsidRDefault="002D0E03" w:rsidP="002D0E03">
              <w:pPr>
                <w:pStyle w:val="Bibliography"/>
                <w:ind w:left="720" w:hanging="720"/>
                <w:rPr>
                  <w:noProof/>
                </w:rPr>
              </w:pPr>
              <w:r>
                <w:rPr>
                  <w:noProof/>
                </w:rPr>
                <w:t xml:space="preserve">OpenText . (sd). </w:t>
              </w:r>
              <w:r>
                <w:rPr>
                  <w:i/>
                  <w:iCs/>
                  <w:noProof/>
                </w:rPr>
                <w:t xml:space="preserve">OpenText Network Node Manager </w:t>
              </w:r>
              <w:r>
                <w:rPr>
                  <w:noProof/>
                </w:rPr>
                <w:t>. Opgehaald van opentext: https://www.opentext.com/products/network-node-manager</w:t>
              </w:r>
            </w:p>
            <w:p w14:paraId="47BC7737" w14:textId="77777777" w:rsidR="002D0E03" w:rsidRDefault="002D0E03" w:rsidP="002D0E03">
              <w:pPr>
                <w:pStyle w:val="Bibliography"/>
                <w:ind w:left="720" w:hanging="720"/>
                <w:rPr>
                  <w:noProof/>
                </w:rPr>
              </w:pPr>
              <w:r>
                <w:rPr>
                  <w:noProof/>
                </w:rPr>
                <w:t xml:space="preserve">OpenText. (sd). </w:t>
              </w:r>
              <w:r>
                <w:rPr>
                  <w:i/>
                  <w:iCs/>
                  <w:noProof/>
                </w:rPr>
                <w:t>microfocus</w:t>
              </w:r>
              <w:r>
                <w:rPr>
                  <w:noProof/>
                </w:rPr>
                <w:t>. Opgehaald van SiteScope Overview: https://docs.microfocus.com/doc/426/24.4/sisoverview</w:t>
              </w:r>
            </w:p>
            <w:p w14:paraId="24364389" w14:textId="77777777" w:rsidR="002D0E03" w:rsidRDefault="002D0E03" w:rsidP="002D0E03">
              <w:pPr>
                <w:pStyle w:val="Bibliography"/>
                <w:ind w:left="720" w:hanging="720"/>
                <w:rPr>
                  <w:noProof/>
                </w:rPr>
              </w:pPr>
              <w:r w:rsidRPr="002D0E03">
                <w:rPr>
                  <w:noProof/>
                  <w:lang w:val="en-US"/>
                </w:rPr>
                <w:t xml:space="preserve">OpenText. (sd). </w:t>
              </w:r>
              <w:r w:rsidRPr="002D0E03">
                <w:rPr>
                  <w:i/>
                  <w:iCs/>
                  <w:noProof/>
                  <w:lang w:val="en-US"/>
                </w:rPr>
                <w:t>OpenText Core Infrastructure Observability</w:t>
              </w:r>
              <w:r w:rsidRPr="002D0E03">
                <w:rPr>
                  <w:noProof/>
                  <w:lang w:val="en-US"/>
                </w:rPr>
                <w:t xml:space="preserve">. </w:t>
              </w:r>
              <w:r>
                <w:rPr>
                  <w:noProof/>
                </w:rPr>
                <w:t>Opgehaald van opentext: https://www.opentext.com/products/core-infrastructure-observability</w:t>
              </w:r>
            </w:p>
            <w:p w14:paraId="50C9AE58" w14:textId="77777777" w:rsidR="002D0E03" w:rsidRDefault="002D0E03" w:rsidP="002D0E03">
              <w:pPr>
                <w:pStyle w:val="Bibliography"/>
                <w:ind w:left="720" w:hanging="720"/>
                <w:rPr>
                  <w:noProof/>
                </w:rPr>
              </w:pPr>
              <w:r w:rsidRPr="002D0E03">
                <w:rPr>
                  <w:noProof/>
                  <w:lang w:val="en-US"/>
                </w:rPr>
                <w:t xml:space="preserve">OpenText. (sd). </w:t>
              </w:r>
              <w:r w:rsidRPr="002D0E03">
                <w:rPr>
                  <w:i/>
                  <w:iCs/>
                  <w:noProof/>
                  <w:lang w:val="en-US"/>
                </w:rPr>
                <w:t>OpenText Security Log Analytics (ArcSight)</w:t>
              </w:r>
              <w:r w:rsidRPr="002D0E03">
                <w:rPr>
                  <w:noProof/>
                  <w:lang w:val="en-US"/>
                </w:rPr>
                <w:t xml:space="preserve">. </w:t>
              </w:r>
              <w:r>
                <w:rPr>
                  <w:noProof/>
                </w:rPr>
                <w:t>Opgehaald van opentext: https://www.opentext.com/products/security-log-analytics</w:t>
              </w:r>
            </w:p>
            <w:p w14:paraId="64323C0F" w14:textId="77777777" w:rsidR="002D0E03" w:rsidRDefault="002D0E03" w:rsidP="002D0E03">
              <w:pPr>
                <w:pStyle w:val="Bibliography"/>
                <w:ind w:left="720" w:hanging="720"/>
                <w:rPr>
                  <w:noProof/>
                </w:rPr>
              </w:pPr>
              <w:r>
                <w:rPr>
                  <w:noProof/>
                </w:rPr>
                <w:t xml:space="preserve">Prometheus. (sd). </w:t>
              </w:r>
              <w:r>
                <w:rPr>
                  <w:i/>
                  <w:iCs/>
                  <w:noProof/>
                </w:rPr>
                <w:t>Prometheus</w:t>
              </w:r>
              <w:r>
                <w:rPr>
                  <w:noProof/>
                </w:rPr>
                <w:t>. Opgehaald van prometheus: https://prometheus.io/</w:t>
              </w:r>
            </w:p>
            <w:p w14:paraId="76370056" w14:textId="77777777" w:rsidR="002D0E03" w:rsidRDefault="002D0E03" w:rsidP="002D0E03">
              <w:pPr>
                <w:pStyle w:val="Bibliography"/>
                <w:ind w:left="720" w:hanging="720"/>
                <w:rPr>
                  <w:noProof/>
                </w:rPr>
              </w:pPr>
              <w:r>
                <w:rPr>
                  <w:noProof/>
                </w:rPr>
                <w:t xml:space="preserve">Reveille. (sd). </w:t>
              </w:r>
              <w:r>
                <w:rPr>
                  <w:i/>
                  <w:iCs/>
                  <w:noProof/>
                </w:rPr>
                <w:t>Reveille for OpenText Documentum</w:t>
              </w:r>
              <w:r>
                <w:rPr>
                  <w:noProof/>
                </w:rPr>
                <w:t>. Opgehaald van reveillesoftware: https://www.reveillesoftware.com/products/reveille-for-opetext-documentum/</w:t>
              </w:r>
            </w:p>
            <w:p w14:paraId="3714CADE" w14:textId="77777777" w:rsidR="002D0E03" w:rsidRDefault="002D0E03" w:rsidP="002D0E03">
              <w:pPr>
                <w:pStyle w:val="Bibliography"/>
                <w:ind w:left="720" w:hanging="720"/>
                <w:rPr>
                  <w:noProof/>
                </w:rPr>
              </w:pPr>
              <w:r>
                <w:rPr>
                  <w:noProof/>
                </w:rPr>
                <w:t xml:space="preserve">Splunk. (sd). </w:t>
              </w:r>
              <w:r>
                <w:rPr>
                  <w:i/>
                  <w:iCs/>
                  <w:noProof/>
                </w:rPr>
                <w:t>Splunk</w:t>
              </w:r>
              <w:r>
                <w:rPr>
                  <w:noProof/>
                </w:rPr>
                <w:t>. Opgehaald van splunk: https://www.splunk.com/</w:t>
              </w:r>
            </w:p>
            <w:p w14:paraId="33B78895" w14:textId="77777777" w:rsidR="002D0E03" w:rsidRDefault="002D0E03" w:rsidP="002D0E03">
              <w:pPr>
                <w:pStyle w:val="Bibliography"/>
                <w:ind w:left="720" w:hanging="720"/>
                <w:rPr>
                  <w:noProof/>
                </w:rPr>
              </w:pPr>
              <w:r w:rsidRPr="002D0E03">
                <w:rPr>
                  <w:noProof/>
                  <w:lang w:val="en-US"/>
                </w:rPr>
                <w:t xml:space="preserve">Splunk. (sd). </w:t>
              </w:r>
              <w:r w:rsidRPr="002D0E03">
                <w:rPr>
                  <w:i/>
                  <w:iCs/>
                  <w:noProof/>
                  <w:lang w:val="en-US"/>
                </w:rPr>
                <w:t xml:space="preserve">Splunk Observability Cloud </w:t>
              </w:r>
              <w:r w:rsidRPr="002D0E03">
                <w:rPr>
                  <w:noProof/>
                  <w:lang w:val="en-US"/>
                </w:rPr>
                <w:t xml:space="preserve">. </w:t>
              </w:r>
              <w:r>
                <w:rPr>
                  <w:noProof/>
                </w:rPr>
                <w:t>Opgehaald van splunk: https://www.splunk.com/en_us/products/observability-cloud.html</w:t>
              </w:r>
            </w:p>
            <w:p w14:paraId="22FF7F1E" w14:textId="77777777" w:rsidR="002D0E03" w:rsidRDefault="002D0E03" w:rsidP="002D0E03">
              <w:pPr>
                <w:pStyle w:val="Bibliography"/>
                <w:ind w:left="720" w:hanging="720"/>
                <w:rPr>
                  <w:noProof/>
                </w:rPr>
              </w:pPr>
              <w:r w:rsidRPr="002D0E03">
                <w:rPr>
                  <w:noProof/>
                  <w:lang w:val="en-US"/>
                </w:rPr>
                <w:t xml:space="preserve">Splunk. (sd). </w:t>
              </w:r>
              <w:r w:rsidRPr="002D0E03">
                <w:rPr>
                  <w:i/>
                  <w:iCs/>
                  <w:noProof/>
                  <w:lang w:val="en-US"/>
                </w:rPr>
                <w:t xml:space="preserve">Splunk Universal Forwarder </w:t>
              </w:r>
              <w:r w:rsidRPr="002D0E03">
                <w:rPr>
                  <w:noProof/>
                  <w:lang w:val="en-US"/>
                </w:rPr>
                <w:t xml:space="preserve">. </w:t>
              </w:r>
              <w:r>
                <w:rPr>
                  <w:noProof/>
                </w:rPr>
                <w:t>Opgehaald van splunk: https://www.splunk.com/en_us/blog/learn/splunk-universal-forwarder.html</w:t>
              </w:r>
            </w:p>
            <w:p w14:paraId="3EBC6436" w14:textId="77777777" w:rsidR="002D0E03" w:rsidRDefault="002D0E03" w:rsidP="002D0E03">
              <w:pPr>
                <w:pStyle w:val="Bibliography"/>
                <w:ind w:left="720" w:hanging="720"/>
                <w:rPr>
                  <w:noProof/>
                </w:rPr>
              </w:pPr>
              <w:r>
                <w:rPr>
                  <w:noProof/>
                </w:rPr>
                <w:t xml:space="preserve">syslog-ng. (sd). </w:t>
              </w:r>
              <w:r>
                <w:rPr>
                  <w:i/>
                  <w:iCs/>
                  <w:noProof/>
                </w:rPr>
                <w:t>syslog-ng vs. rsyslog comparison</w:t>
              </w:r>
              <w:r>
                <w:rPr>
                  <w:noProof/>
                </w:rPr>
                <w:t>. Opgehaald van syslog-ng: https://www.syslog-ng.com/products/open-source-log-management/syslog-ng-rsyslog-comparison.aspx</w:t>
              </w:r>
            </w:p>
            <w:p w14:paraId="5C5D3BF0" w14:textId="77777777" w:rsidR="002D0E03" w:rsidRDefault="002D0E03" w:rsidP="002D0E03">
              <w:pPr>
                <w:pStyle w:val="Bibliography"/>
                <w:ind w:left="720" w:hanging="720"/>
                <w:rPr>
                  <w:noProof/>
                </w:rPr>
              </w:pPr>
              <w:r w:rsidRPr="002D0E03">
                <w:rPr>
                  <w:noProof/>
                  <w:lang w:val="en-US"/>
                </w:rPr>
                <w:t xml:space="preserve">TigerData. (sd). </w:t>
              </w:r>
              <w:r w:rsidRPr="002D0E03">
                <w:rPr>
                  <w:i/>
                  <w:iCs/>
                  <w:noProof/>
                  <w:lang w:val="en-US"/>
                </w:rPr>
                <w:t>Self-hosted TimescaleDB</w:t>
              </w:r>
              <w:r w:rsidRPr="002D0E03">
                <w:rPr>
                  <w:noProof/>
                  <w:lang w:val="en-US"/>
                </w:rPr>
                <w:t xml:space="preserve">. </w:t>
              </w:r>
              <w:r>
                <w:rPr>
                  <w:noProof/>
                </w:rPr>
                <w:t>Opgehaald van tigerdata: https://docs.tigerdata.com/self-hosted/latest/</w:t>
              </w:r>
            </w:p>
            <w:p w14:paraId="1AB84009" w14:textId="56BD7032" w:rsidR="0071163B" w:rsidRDefault="0071163B" w:rsidP="002D0E03">
              <w:r>
                <w:rPr>
                  <w:b/>
                  <w:bCs/>
                  <w:noProof/>
                </w:rPr>
                <w:fldChar w:fldCharType="end"/>
              </w:r>
            </w:p>
          </w:sdtContent>
        </w:sdt>
      </w:sdtContent>
    </w:sdt>
    <w:p w14:paraId="151C6BA5" w14:textId="77777777" w:rsidR="00FC4AB0" w:rsidRPr="00490A13" w:rsidRDefault="00FC4AB0" w:rsidP="00490A13">
      <w:pPr>
        <w:pStyle w:val="Default"/>
      </w:pPr>
    </w:p>
    <w:p w14:paraId="49D0617A" w14:textId="77777777" w:rsidR="00313EE0" w:rsidRPr="00FD1B51" w:rsidRDefault="00313EE0" w:rsidP="00361D5D">
      <w:pPr>
        <w:pStyle w:val="Default"/>
        <w:rPr>
          <w:rFonts w:eastAsiaTheme="majorEastAsia"/>
        </w:rPr>
      </w:pPr>
    </w:p>
    <w:sectPr w:rsidR="00313EE0" w:rsidRPr="00FD1B51" w:rsidSect="009631DB">
      <w:pgSz w:w="11894" w:h="16819" w:code="9"/>
      <w:pgMar w:top="1656" w:right="1440" w:bottom="1871" w:left="1440" w:header="578"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F1E3D" w14:textId="77777777" w:rsidR="00E174B9" w:rsidRPr="00CD7263" w:rsidRDefault="00E174B9" w:rsidP="00315600">
      <w:r w:rsidRPr="00CD7263">
        <w:separator/>
      </w:r>
    </w:p>
    <w:p w14:paraId="32D7F024" w14:textId="77777777" w:rsidR="00E174B9" w:rsidRPr="00CD7263" w:rsidRDefault="00E174B9" w:rsidP="00315600"/>
  </w:endnote>
  <w:endnote w:type="continuationSeparator" w:id="0">
    <w:p w14:paraId="0939932A" w14:textId="77777777" w:rsidR="00E174B9" w:rsidRPr="00CD7263" w:rsidRDefault="00E174B9" w:rsidP="00315600">
      <w:r w:rsidRPr="00CD7263">
        <w:continuationSeparator/>
      </w:r>
    </w:p>
    <w:p w14:paraId="00CF7074" w14:textId="77777777" w:rsidR="00E174B9" w:rsidRPr="00CD7263" w:rsidRDefault="00E174B9" w:rsidP="00315600"/>
  </w:endnote>
  <w:endnote w:type="continuationNotice" w:id="1">
    <w:p w14:paraId="43605FD9" w14:textId="77777777" w:rsidR="00E174B9" w:rsidRPr="00CD7263" w:rsidRDefault="00E174B9" w:rsidP="003156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Lexend Light">
    <w:altName w:val="Calibri"/>
    <w:charset w:val="4D"/>
    <w:family w:val="auto"/>
    <w:pitch w:val="variable"/>
    <w:sig w:usb0="A00000FF" w:usb1="4000205B" w:usb2="00000000" w:usb3="00000000" w:csb0="00000193" w:csb1="00000000"/>
  </w:font>
  <w:font w:name="SimHei">
    <w:altName w:val="黑体"/>
    <w:panose1 w:val="02010600030101010101"/>
    <w:charset w:val="86"/>
    <w:family w:val="modern"/>
    <w:pitch w:val="fixed"/>
    <w:sig w:usb0="800002BF" w:usb1="38CF7CFA" w:usb2="00000016" w:usb3="00000000" w:csb0="00040001" w:csb1="00000000"/>
  </w:font>
  <w:font w:name="Lexend SemiBold">
    <w:altName w:val="Calibri"/>
    <w:charset w:val="4D"/>
    <w:family w:val="auto"/>
    <w:pitch w:val="variable"/>
    <w:sig w:usb0="A00000FF" w:usb1="4000205B" w:usb2="00000000" w:usb3="00000000" w:csb0="00000193"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Nunito Sans">
    <w:charset w:val="00"/>
    <w:family w:val="auto"/>
    <w:pitch w:val="variable"/>
    <w:sig w:usb0="A00002FF" w:usb1="5000204B" w:usb2="00000000" w:usb3="00000000" w:csb0="00000197" w:csb1="00000000"/>
  </w:font>
  <w:font w:name="Minion Pro">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noProof w:val="0"/>
        <w:lang w:val="nl-NL"/>
      </w:rPr>
      <w:id w:val="1324086536"/>
      <w:docPartObj>
        <w:docPartGallery w:val="Page Numbers (Bottom of Page)"/>
        <w:docPartUnique/>
      </w:docPartObj>
    </w:sdtPr>
    <w:sdtEndPr>
      <w:rPr>
        <w:rStyle w:val="PageNumber"/>
      </w:rPr>
    </w:sdtEndPr>
    <w:sdtContent>
      <w:p w14:paraId="6E792C55" w14:textId="14C5E1E3" w:rsidR="004F57B0" w:rsidRPr="00CD7263" w:rsidRDefault="004F57B0" w:rsidP="00750597">
        <w:pPr>
          <w:pStyle w:val="Footer"/>
          <w:rPr>
            <w:rStyle w:val="PageNumber"/>
            <w:noProof w:val="0"/>
            <w:lang w:val="nl-NL"/>
          </w:rPr>
        </w:pPr>
        <w:r w:rsidRPr="00CD7263">
          <w:rPr>
            <w:rStyle w:val="PageNumber"/>
            <w:noProof w:val="0"/>
            <w:lang w:val="nl-NL"/>
          </w:rPr>
          <w:fldChar w:fldCharType="begin"/>
        </w:r>
        <w:r w:rsidRPr="00CD7263">
          <w:rPr>
            <w:rStyle w:val="PageNumber"/>
            <w:noProof w:val="0"/>
            <w:lang w:val="nl-NL"/>
          </w:rPr>
          <w:instrText xml:space="preserve"> PAGE </w:instrText>
        </w:r>
        <w:r w:rsidRPr="00CD7263">
          <w:rPr>
            <w:rStyle w:val="PageNumber"/>
            <w:noProof w:val="0"/>
            <w:lang w:val="nl-NL"/>
          </w:rPr>
          <w:fldChar w:fldCharType="separate"/>
        </w:r>
        <w:r w:rsidR="007B22B8">
          <w:rPr>
            <w:rStyle w:val="PageNumber"/>
            <w:lang w:val="nl-NL"/>
          </w:rPr>
          <w:t>18</w:t>
        </w:r>
        <w:r w:rsidRPr="00CD7263">
          <w:rPr>
            <w:rStyle w:val="PageNumber"/>
            <w:noProof w:val="0"/>
            <w:lang w:val="nl-NL"/>
          </w:rPr>
          <w:fldChar w:fldCharType="end"/>
        </w:r>
      </w:p>
    </w:sdtContent>
  </w:sdt>
  <w:p w14:paraId="39A6A23B" w14:textId="77777777" w:rsidR="004F57B0" w:rsidRPr="00CD7263" w:rsidRDefault="004F57B0" w:rsidP="00750597">
    <w:pPr>
      <w:pStyle w:val="Footer"/>
      <w:rPr>
        <w:noProof w:val="0"/>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36B6" w14:textId="77777777" w:rsidR="004F57B0" w:rsidRPr="00CD7263" w:rsidRDefault="00961E87" w:rsidP="00750597">
    <w:pPr>
      <w:pStyle w:val="Footer"/>
      <w:rPr>
        <w:noProof w:val="0"/>
        <w:lang w:val="nl-NL"/>
      </w:rPr>
    </w:pPr>
    <w:r w:rsidRPr="00CD7263">
      <w:rPr>
        <w:lang w:val="nl-NL"/>
      </w:rPr>
      <w:drawing>
        <wp:anchor distT="0" distB="0" distL="114300" distR="114300" simplePos="0" relativeHeight="251658242" behindDoc="0" locked="0" layoutInCell="1" allowOverlap="1" wp14:anchorId="0C1102FC" wp14:editId="03AC3C31">
          <wp:simplePos x="0" y="0"/>
          <wp:positionH relativeFrom="margin">
            <wp:posOffset>-508000</wp:posOffset>
          </wp:positionH>
          <wp:positionV relativeFrom="topMargin">
            <wp:posOffset>9850120</wp:posOffset>
          </wp:positionV>
          <wp:extent cx="292100" cy="292100"/>
          <wp:effectExtent l="0" t="0" r="0" b="0"/>
          <wp:wrapSquare wrapText="bothSides"/>
          <wp:docPr id="1278712567" name="Graphic 127871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92100" cy="292100"/>
                  </a:xfrm>
                  <a:prstGeom prst="rect">
                    <a:avLst/>
                  </a:prstGeom>
                </pic:spPr>
              </pic:pic>
            </a:graphicData>
          </a:graphic>
          <wp14:sizeRelH relativeFrom="margin">
            <wp14:pctWidth>0</wp14:pctWidth>
          </wp14:sizeRelH>
          <wp14:sizeRelV relativeFrom="margin">
            <wp14:pctHeight>0</wp14:pctHeight>
          </wp14:sizeRelV>
        </wp:anchor>
      </w:drawing>
    </w:r>
    <w:r w:rsidR="00E21E74" w:rsidRPr="00CD7263">
      <w:rPr>
        <w:lang w:val="nl-NL"/>
      </w:rPr>
      <mc:AlternateContent>
        <mc:Choice Requires="wps">
          <w:drawing>
            <wp:anchor distT="0" distB="0" distL="114300" distR="114300" simplePos="0" relativeHeight="251658241" behindDoc="0" locked="0" layoutInCell="1" allowOverlap="1" wp14:anchorId="018DD196" wp14:editId="38AE1A4B">
              <wp:simplePos x="0" y="0"/>
              <wp:positionH relativeFrom="column">
                <wp:posOffset>368647</wp:posOffset>
              </wp:positionH>
              <wp:positionV relativeFrom="paragraph">
                <wp:posOffset>11801</wp:posOffset>
              </wp:positionV>
              <wp:extent cx="4944969" cy="211084"/>
              <wp:effectExtent l="0" t="0" r="0" b="5080"/>
              <wp:wrapSquare wrapText="bothSides"/>
              <wp:docPr id="39" name="Text Box 39"/>
              <wp:cNvGraphicFramePr/>
              <a:graphic xmlns:a="http://schemas.openxmlformats.org/drawingml/2006/main">
                <a:graphicData uri="http://schemas.microsoft.com/office/word/2010/wordprocessingShape">
                  <wps:wsp>
                    <wps:cNvSpPr txBox="1"/>
                    <wps:spPr>
                      <a:xfrm>
                        <a:off x="0" y="0"/>
                        <a:ext cx="4944969" cy="2110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155DD" w14:textId="1F0C59D3" w:rsidR="00240CF8" w:rsidRPr="00CD7263" w:rsidRDefault="00240CF8" w:rsidP="00240CF8">
                          <w:pPr>
                            <w:pStyle w:val="authordate"/>
                            <w:rPr>
                              <w:noProof w:val="0"/>
                              <w:lang w:val="nl-NL"/>
                            </w:rPr>
                          </w:pPr>
                          <w:r w:rsidRPr="00CD7263">
                            <w:rPr>
                              <w:noProof w:val="0"/>
                              <w:lang w:val="nl-NL"/>
                            </w:rPr>
                            <w:t>AmeXio |</w:t>
                          </w:r>
                          <w:r w:rsidR="00B177CA" w:rsidRPr="00CD7263">
                            <w:rPr>
                              <w:noProof w:val="0"/>
                              <w:lang w:val="nl-NL"/>
                            </w:rPr>
                            <w:t xml:space="preserve"> Monitoring Expansion</w:t>
                          </w:r>
                        </w:p>
                        <w:p w14:paraId="66B7BBD3" w14:textId="77777777" w:rsidR="00491633" w:rsidRPr="00CD7263" w:rsidRDefault="00491633" w:rsidP="00750597">
                          <w:pPr>
                            <w:pStyle w:val="authordate"/>
                            <w:rPr>
                              <w:noProof w:val="0"/>
                              <w:lang w:val="nl-NL"/>
                            </w:rPr>
                          </w:pPr>
                        </w:p>
                      </w:txbxContent>
                    </wps:txbx>
                    <wps:bodyPr rot="0" spcFirstLastPara="0" vertOverflow="overflow" horzOverflow="overflow" vert="horz" wrap="square" lIns="457200" tIns="0" rIns="457200" bIns="0" numCol="1" spcCol="0" rtlCol="0" fromWordArt="0" anchor="ctr" anchorCtr="0" forceAA="0" compatLnSpc="1">
                      <a:prstTxWarp prst="textNoShape">
                        <a:avLst/>
                      </a:prstTxWarp>
                      <a:noAutofit/>
                    </wps:bodyPr>
                  </wps:wsp>
                </a:graphicData>
              </a:graphic>
            </wp:anchor>
          </w:drawing>
        </mc:Choice>
        <mc:Fallback>
          <w:pict>
            <v:shapetype w14:anchorId="018DD196" id="_x0000_t202" coordsize="21600,21600" o:spt="202" path="m,l,21600r21600,l21600,xe">
              <v:stroke joinstyle="miter"/>
              <v:path gradientshapeok="t" o:connecttype="rect"/>
            </v:shapetype>
            <v:shape id="Text Box 39" o:spid="_x0000_s1026" type="#_x0000_t202" style="position:absolute;margin-left:29.05pt;margin-top:.95pt;width:389.35pt;height:16.6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" filled="f" stroked="f" strokeweight=".5pt">
              <v:textbox inset="36pt,0,36pt,0">
                <w:txbxContent>
                  <w:p w14:paraId="133155DD" w14:textId="1F0C59D3" w:rsidR="00240CF8" w:rsidRPr="00CD7263" w:rsidRDefault="00240CF8" w:rsidP="00240CF8">
                    <w:pPr>
                      <w:pStyle w:val="authordate"/>
                      <w:rPr>
                        <w:noProof w:val="0"/>
                        <w:lang w:val="nl-NL"/>
                      </w:rPr>
                    </w:pPr>
                    <w:r w:rsidRPr="00CD7263">
                      <w:rPr>
                        <w:noProof w:val="0"/>
                        <w:lang w:val="nl-NL"/>
                      </w:rPr>
                      <w:t>AmeXio |</w:t>
                    </w:r>
                    <w:r w:rsidR="00B177CA" w:rsidRPr="00CD7263">
                      <w:rPr>
                        <w:noProof w:val="0"/>
                        <w:lang w:val="nl-NL"/>
                      </w:rPr>
                      <w:t xml:space="preserve"> Monitoring Expansion</w:t>
                    </w:r>
                  </w:p>
                  <w:p w14:paraId="66B7BBD3" w14:textId="77777777" w:rsidR="00491633" w:rsidRPr="00CD7263" w:rsidRDefault="00491633" w:rsidP="00750597">
                    <w:pPr>
                      <w:pStyle w:val="authordate"/>
                      <w:rPr>
                        <w:noProof w:val="0"/>
                        <w:lang w:val="nl-NL"/>
                      </w:rPr>
                    </w:pPr>
                  </w:p>
                </w:txbxContent>
              </v:textbox>
              <w10:wrap type="square"/>
            </v:shape>
          </w:pict>
        </mc:Fallback>
      </mc:AlternateContent>
    </w:r>
    <w:r w:rsidR="00B97E80" w:rsidRPr="00CD7263">
      <w:rPr>
        <w:lang w:val="nl-NL"/>
      </w:rPr>
      <mc:AlternateContent>
        <mc:Choice Requires="wps">
          <w:drawing>
            <wp:anchor distT="0" distB="0" distL="0" distR="0" simplePos="0" relativeHeight="251658240" behindDoc="0" locked="0" layoutInCell="1" allowOverlap="1" wp14:anchorId="0A338EEF" wp14:editId="76FF240A">
              <wp:simplePos x="0" y="0"/>
              <wp:positionH relativeFrom="rightMargin">
                <wp:posOffset>0</wp:posOffset>
              </wp:positionH>
              <wp:positionV relativeFrom="bottomMargin">
                <wp:posOffset>374090</wp:posOffset>
              </wp:positionV>
              <wp:extent cx="457200" cy="320040"/>
              <wp:effectExtent l="0" t="0" r="0" b="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CEEBBF" w14:textId="77777777" w:rsidR="00491633" w:rsidRPr="00CD7263" w:rsidRDefault="00491633" w:rsidP="00750597">
                          <w:pPr>
                            <w:pStyle w:val="authordate"/>
                            <w:rPr>
                              <w:noProof w:val="0"/>
                              <w:lang w:val="nl-NL"/>
                            </w:rPr>
                          </w:pPr>
                          <w:r w:rsidRPr="00CD7263">
                            <w:rPr>
                              <w:noProof w:val="0"/>
                              <w:lang w:val="nl-NL"/>
                            </w:rPr>
                            <w:fldChar w:fldCharType="begin"/>
                          </w:r>
                          <w:r w:rsidRPr="00CD7263">
                            <w:rPr>
                              <w:noProof w:val="0"/>
                              <w:lang w:val="nl-NL"/>
                            </w:rPr>
                            <w:instrText xml:space="preserve"> PAGE   \* MERGEFORMAT </w:instrText>
                          </w:r>
                          <w:r w:rsidRPr="00CD7263">
                            <w:rPr>
                              <w:noProof w:val="0"/>
                              <w:lang w:val="nl-NL"/>
                            </w:rPr>
                            <w:fldChar w:fldCharType="separate"/>
                          </w:r>
                          <w:r w:rsidRPr="00CD7263">
                            <w:rPr>
                              <w:noProof w:val="0"/>
                              <w:lang w:val="nl-NL"/>
                            </w:rPr>
                            <w:t>2</w:t>
                          </w:r>
                          <w:r w:rsidRPr="00CD7263">
                            <w:rPr>
                              <w:noProof w:val="0"/>
                              <w:lang w:val="nl-NL"/>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38EEF" id="Rectangle 40" o:spid="_x0000_s1027" style="position:absolute;margin-left:0;margin-top:29.45pt;width:36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" filled="f" stroked="f" strokeweight="3pt">
              <v:textbox>
                <w:txbxContent>
                  <w:p w14:paraId="68CEEBBF" w14:textId="77777777" w:rsidR="00491633" w:rsidRPr="00CD7263" w:rsidRDefault="00491633" w:rsidP="00750597">
                    <w:pPr>
                      <w:pStyle w:val="authordate"/>
                      <w:rPr>
                        <w:noProof w:val="0"/>
                        <w:lang w:val="nl-NL"/>
                      </w:rPr>
                    </w:pPr>
                    <w:r w:rsidRPr="00CD7263">
                      <w:rPr>
                        <w:noProof w:val="0"/>
                        <w:lang w:val="nl-NL"/>
                      </w:rPr>
                      <w:fldChar w:fldCharType="begin"/>
                    </w:r>
                    <w:r w:rsidRPr="00CD7263">
                      <w:rPr>
                        <w:noProof w:val="0"/>
                        <w:lang w:val="nl-NL"/>
                      </w:rPr>
                      <w:instrText xml:space="preserve"> PAGE   \* MERGEFORMAT </w:instrText>
                    </w:r>
                    <w:r w:rsidRPr="00CD7263">
                      <w:rPr>
                        <w:noProof w:val="0"/>
                        <w:lang w:val="nl-NL"/>
                      </w:rPr>
                      <w:fldChar w:fldCharType="separate"/>
                    </w:r>
                    <w:r w:rsidRPr="00CD7263">
                      <w:rPr>
                        <w:noProof w:val="0"/>
                        <w:lang w:val="nl-NL"/>
                      </w:rPr>
                      <w:t>2</w:t>
                    </w:r>
                    <w:r w:rsidRPr="00CD7263">
                      <w:rPr>
                        <w:noProof w:val="0"/>
                        <w:lang w:val="nl-NL"/>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C71A2" w14:textId="77777777" w:rsidR="00E174B9" w:rsidRPr="00CD7263" w:rsidRDefault="00E174B9" w:rsidP="00315600">
      <w:r w:rsidRPr="00CD7263">
        <w:separator/>
      </w:r>
    </w:p>
    <w:p w14:paraId="055026CD" w14:textId="77777777" w:rsidR="00E174B9" w:rsidRPr="00CD7263" w:rsidRDefault="00E174B9" w:rsidP="00315600"/>
  </w:footnote>
  <w:footnote w:type="continuationSeparator" w:id="0">
    <w:p w14:paraId="1E450BE8" w14:textId="77777777" w:rsidR="00E174B9" w:rsidRPr="00CD7263" w:rsidRDefault="00E174B9" w:rsidP="00315600">
      <w:r w:rsidRPr="00CD7263">
        <w:continuationSeparator/>
      </w:r>
    </w:p>
    <w:p w14:paraId="59E6957A" w14:textId="77777777" w:rsidR="00E174B9" w:rsidRPr="00CD7263" w:rsidRDefault="00E174B9" w:rsidP="00315600"/>
  </w:footnote>
  <w:footnote w:type="continuationNotice" w:id="1">
    <w:p w14:paraId="12F89C5E" w14:textId="77777777" w:rsidR="00E174B9" w:rsidRPr="00CD7263" w:rsidRDefault="00E174B9" w:rsidP="003156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15D"/>
    <w:multiLevelType w:val="hybridMultilevel"/>
    <w:tmpl w:val="0E4AAE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D50C06"/>
    <w:multiLevelType w:val="hybridMultilevel"/>
    <w:tmpl w:val="E84EA7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0A1014"/>
    <w:multiLevelType w:val="hybridMultilevel"/>
    <w:tmpl w:val="FDE250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3568B0"/>
    <w:multiLevelType w:val="hybridMultilevel"/>
    <w:tmpl w:val="FF9E12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5D97F9F"/>
    <w:multiLevelType w:val="hybridMultilevel"/>
    <w:tmpl w:val="923A5F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6312E74"/>
    <w:multiLevelType w:val="hybridMultilevel"/>
    <w:tmpl w:val="89922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79E6FD5"/>
    <w:multiLevelType w:val="hybridMultilevel"/>
    <w:tmpl w:val="F75AF3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7A20F78"/>
    <w:multiLevelType w:val="hybridMultilevel"/>
    <w:tmpl w:val="5C5209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80B4659"/>
    <w:multiLevelType w:val="hybridMultilevel"/>
    <w:tmpl w:val="203C02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C68184F"/>
    <w:multiLevelType w:val="hybridMultilevel"/>
    <w:tmpl w:val="9D1A79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F8211A2"/>
    <w:multiLevelType w:val="multilevel"/>
    <w:tmpl w:val="610C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33631"/>
    <w:multiLevelType w:val="hybridMultilevel"/>
    <w:tmpl w:val="5BB0D2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1A17ADB"/>
    <w:multiLevelType w:val="hybridMultilevel"/>
    <w:tmpl w:val="09569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3C77A94"/>
    <w:multiLevelType w:val="hybridMultilevel"/>
    <w:tmpl w:val="928A43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4220149"/>
    <w:multiLevelType w:val="hybridMultilevel"/>
    <w:tmpl w:val="E0CCAD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48155A9"/>
    <w:multiLevelType w:val="hybridMultilevel"/>
    <w:tmpl w:val="F06277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50E7CB2"/>
    <w:multiLevelType w:val="hybridMultilevel"/>
    <w:tmpl w:val="007841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6417D23"/>
    <w:multiLevelType w:val="hybridMultilevel"/>
    <w:tmpl w:val="E66085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7281599"/>
    <w:multiLevelType w:val="hybridMultilevel"/>
    <w:tmpl w:val="94CCEE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90E73B7"/>
    <w:multiLevelType w:val="hybridMultilevel"/>
    <w:tmpl w:val="1AE888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9655C74"/>
    <w:multiLevelType w:val="hybridMultilevel"/>
    <w:tmpl w:val="348058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C3024AA"/>
    <w:multiLevelType w:val="hybridMultilevel"/>
    <w:tmpl w:val="8E18AF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E11215D"/>
    <w:multiLevelType w:val="hybridMultilevel"/>
    <w:tmpl w:val="617AD9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01A494E"/>
    <w:multiLevelType w:val="hybridMultilevel"/>
    <w:tmpl w:val="0B8C68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216F60FD"/>
    <w:multiLevelType w:val="hybridMultilevel"/>
    <w:tmpl w:val="4D2E66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1F4422A"/>
    <w:multiLevelType w:val="hybridMultilevel"/>
    <w:tmpl w:val="183C1F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23547CFA"/>
    <w:multiLevelType w:val="hybridMultilevel"/>
    <w:tmpl w:val="B96CED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4422CFB"/>
    <w:multiLevelType w:val="hybridMultilevel"/>
    <w:tmpl w:val="95D811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24B74616"/>
    <w:multiLevelType w:val="hybridMultilevel"/>
    <w:tmpl w:val="3668A5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254D3589"/>
    <w:multiLevelType w:val="hybridMultilevel"/>
    <w:tmpl w:val="08608E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27D96E60"/>
    <w:multiLevelType w:val="hybridMultilevel"/>
    <w:tmpl w:val="5EEE5F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29A972CA"/>
    <w:multiLevelType w:val="hybridMultilevel"/>
    <w:tmpl w:val="ED64C6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2C311B74"/>
    <w:multiLevelType w:val="hybridMultilevel"/>
    <w:tmpl w:val="F438A8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2CEE5436"/>
    <w:multiLevelType w:val="multilevel"/>
    <w:tmpl w:val="8F5C35F2"/>
    <w:styleLink w:val="Amplexornumbers"/>
    <w:lvl w:ilvl="0">
      <w:start w:val="1"/>
      <w:numFmt w:val="decimal"/>
      <w:lvlText w:val="%1."/>
      <w:lvlJc w:val="left"/>
      <w:pPr>
        <w:ind w:left="284" w:hanging="284"/>
      </w:pPr>
      <w:rPr>
        <w:rFonts w:ascii="Verdana" w:hAnsi="Verdana" w:hint="default"/>
        <w:color w:val="B2BB1E"/>
      </w:rPr>
    </w:lvl>
    <w:lvl w:ilvl="1">
      <w:start w:val="1"/>
      <w:numFmt w:val="lowerLetter"/>
      <w:lvlText w:val="%2."/>
      <w:lvlJc w:val="left"/>
      <w:pPr>
        <w:ind w:left="567" w:hanging="283"/>
      </w:pPr>
      <w:rPr>
        <w:rFonts w:ascii="Verdana" w:hAnsi="Verdana" w:hint="default"/>
        <w:color w:val="B2BB1E"/>
      </w:rPr>
    </w:lvl>
    <w:lvl w:ilvl="2">
      <w:start w:val="1"/>
      <w:numFmt w:val="lowerRoman"/>
      <w:lvlText w:val="%3."/>
      <w:lvlJc w:val="left"/>
      <w:pPr>
        <w:ind w:left="851" w:hanging="284"/>
      </w:pPr>
      <w:rPr>
        <w:rFonts w:ascii="Verdana" w:hAnsi="Verdana" w:hint="default"/>
        <w:color w:val="B2BB1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2F1F78E7"/>
    <w:multiLevelType w:val="hybridMultilevel"/>
    <w:tmpl w:val="269EFE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F2846D1"/>
    <w:multiLevelType w:val="hybridMultilevel"/>
    <w:tmpl w:val="18420A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2F6B6AB1"/>
    <w:multiLevelType w:val="hybridMultilevel"/>
    <w:tmpl w:val="B19E91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304F034C"/>
    <w:multiLevelType w:val="hybridMultilevel"/>
    <w:tmpl w:val="6F8852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3185695B"/>
    <w:multiLevelType w:val="hybridMultilevel"/>
    <w:tmpl w:val="2AA695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31A83CDB"/>
    <w:multiLevelType w:val="hybridMultilevel"/>
    <w:tmpl w:val="BB9017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3435242B"/>
    <w:multiLevelType w:val="hybridMultilevel"/>
    <w:tmpl w:val="896C60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359C4E6C"/>
    <w:multiLevelType w:val="hybridMultilevel"/>
    <w:tmpl w:val="82EE8E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38414931"/>
    <w:multiLevelType w:val="hybridMultilevel"/>
    <w:tmpl w:val="489CD8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38595FC3"/>
    <w:multiLevelType w:val="hybridMultilevel"/>
    <w:tmpl w:val="282C90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3A550478"/>
    <w:multiLevelType w:val="hybridMultilevel"/>
    <w:tmpl w:val="52D646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3AF17266"/>
    <w:multiLevelType w:val="hybridMultilevel"/>
    <w:tmpl w:val="EFF8BC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3E3822C7"/>
    <w:multiLevelType w:val="hybridMultilevel"/>
    <w:tmpl w:val="CB4E26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46C40564"/>
    <w:multiLevelType w:val="hybridMultilevel"/>
    <w:tmpl w:val="0DC82E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4B967E2B"/>
    <w:multiLevelType w:val="hybridMultilevel"/>
    <w:tmpl w:val="284655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4FA533D5"/>
    <w:multiLevelType w:val="hybridMultilevel"/>
    <w:tmpl w:val="662C24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518354DF"/>
    <w:multiLevelType w:val="hybridMultilevel"/>
    <w:tmpl w:val="5CB63F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518365FD"/>
    <w:multiLevelType w:val="hybridMultilevel"/>
    <w:tmpl w:val="DAB042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51B13317"/>
    <w:multiLevelType w:val="hybridMultilevel"/>
    <w:tmpl w:val="6298F3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52862AAE"/>
    <w:multiLevelType w:val="hybridMultilevel"/>
    <w:tmpl w:val="31C269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5630375C"/>
    <w:multiLevelType w:val="hybridMultilevel"/>
    <w:tmpl w:val="FE4667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58B84086"/>
    <w:multiLevelType w:val="hybridMultilevel"/>
    <w:tmpl w:val="38649D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5C6565AC"/>
    <w:multiLevelType w:val="hybridMultilevel"/>
    <w:tmpl w:val="7012F5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5FF92096"/>
    <w:multiLevelType w:val="hybridMultilevel"/>
    <w:tmpl w:val="82D80D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607A7FC4"/>
    <w:multiLevelType w:val="hybridMultilevel"/>
    <w:tmpl w:val="D13EE9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0C52827"/>
    <w:multiLevelType w:val="hybridMultilevel"/>
    <w:tmpl w:val="2F74CF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60FC6134"/>
    <w:multiLevelType w:val="hybridMultilevel"/>
    <w:tmpl w:val="882C85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66495D77"/>
    <w:multiLevelType w:val="hybridMultilevel"/>
    <w:tmpl w:val="D02233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6B8A6EAB"/>
    <w:multiLevelType w:val="hybridMultilevel"/>
    <w:tmpl w:val="CF9C2D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6D2C7D1F"/>
    <w:multiLevelType w:val="hybridMultilevel"/>
    <w:tmpl w:val="E4448F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6F0A2FF7"/>
    <w:multiLevelType w:val="hybridMultilevel"/>
    <w:tmpl w:val="85EADD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7088540A"/>
    <w:multiLevelType w:val="hybridMultilevel"/>
    <w:tmpl w:val="A3A221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70D72532"/>
    <w:multiLevelType w:val="hybridMultilevel"/>
    <w:tmpl w:val="430CB3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71B27EA9"/>
    <w:multiLevelType w:val="hybridMultilevel"/>
    <w:tmpl w:val="F28C69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730E4130"/>
    <w:multiLevelType w:val="hybridMultilevel"/>
    <w:tmpl w:val="20FA96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75936850"/>
    <w:multiLevelType w:val="hybridMultilevel"/>
    <w:tmpl w:val="34A292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76FF6277"/>
    <w:multiLevelType w:val="hybridMultilevel"/>
    <w:tmpl w:val="D43486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7908083C"/>
    <w:multiLevelType w:val="hybridMultilevel"/>
    <w:tmpl w:val="39E438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7AE321C1"/>
    <w:multiLevelType w:val="hybridMultilevel"/>
    <w:tmpl w:val="654687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7AEF7FDC"/>
    <w:multiLevelType w:val="hybridMultilevel"/>
    <w:tmpl w:val="B914C4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7B194D96"/>
    <w:multiLevelType w:val="hybridMultilevel"/>
    <w:tmpl w:val="63EA72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7B9A2815"/>
    <w:multiLevelType w:val="multilevel"/>
    <w:tmpl w:val="014C24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6" w15:restartNumberingAfterBreak="0">
    <w:nsid w:val="7CAE6A0D"/>
    <w:multiLevelType w:val="hybridMultilevel"/>
    <w:tmpl w:val="6A803B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7F9131E7"/>
    <w:multiLevelType w:val="hybridMultilevel"/>
    <w:tmpl w:val="B17ECA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77161909">
    <w:abstractNumId w:val="33"/>
  </w:num>
  <w:num w:numId="2" w16cid:durableId="1977223287">
    <w:abstractNumId w:val="75"/>
  </w:num>
  <w:num w:numId="3" w16cid:durableId="745959844">
    <w:abstractNumId w:val="77"/>
  </w:num>
  <w:num w:numId="4" w16cid:durableId="1321276149">
    <w:abstractNumId w:val="74"/>
  </w:num>
  <w:num w:numId="5" w16cid:durableId="1794861174">
    <w:abstractNumId w:val="51"/>
  </w:num>
  <w:num w:numId="6" w16cid:durableId="38866615">
    <w:abstractNumId w:val="34"/>
  </w:num>
  <w:num w:numId="7" w16cid:durableId="1487669106">
    <w:abstractNumId w:val="58"/>
  </w:num>
  <w:num w:numId="8" w16cid:durableId="1615134786">
    <w:abstractNumId w:val="19"/>
  </w:num>
  <w:num w:numId="9" w16cid:durableId="136384216">
    <w:abstractNumId w:val="24"/>
  </w:num>
  <w:num w:numId="10" w16cid:durableId="504056260">
    <w:abstractNumId w:val="27"/>
  </w:num>
  <w:num w:numId="11" w16cid:durableId="295839143">
    <w:abstractNumId w:val="23"/>
  </w:num>
  <w:num w:numId="12" w16cid:durableId="642471268">
    <w:abstractNumId w:val="42"/>
  </w:num>
  <w:num w:numId="13" w16cid:durableId="610861366">
    <w:abstractNumId w:val="36"/>
  </w:num>
  <w:num w:numId="14" w16cid:durableId="1678272020">
    <w:abstractNumId w:val="50"/>
  </w:num>
  <w:num w:numId="15" w16cid:durableId="965428118">
    <w:abstractNumId w:val="16"/>
  </w:num>
  <w:num w:numId="16" w16cid:durableId="1230725373">
    <w:abstractNumId w:val="5"/>
  </w:num>
  <w:num w:numId="17" w16cid:durableId="414979539">
    <w:abstractNumId w:val="63"/>
  </w:num>
  <w:num w:numId="18" w16cid:durableId="255137290">
    <w:abstractNumId w:val="35"/>
  </w:num>
  <w:num w:numId="19" w16cid:durableId="2097045643">
    <w:abstractNumId w:val="0"/>
  </w:num>
  <w:num w:numId="20" w16cid:durableId="1151098808">
    <w:abstractNumId w:val="52"/>
  </w:num>
  <w:num w:numId="21" w16cid:durableId="2037653250">
    <w:abstractNumId w:val="47"/>
  </w:num>
  <w:num w:numId="22" w16cid:durableId="415051643">
    <w:abstractNumId w:val="44"/>
  </w:num>
  <w:num w:numId="23" w16cid:durableId="2008706134">
    <w:abstractNumId w:val="56"/>
  </w:num>
  <w:num w:numId="24" w16cid:durableId="1100680281">
    <w:abstractNumId w:val="54"/>
  </w:num>
  <w:num w:numId="25" w16cid:durableId="1853492449">
    <w:abstractNumId w:val="43"/>
  </w:num>
  <w:num w:numId="26" w16cid:durableId="2072194377">
    <w:abstractNumId w:val="71"/>
  </w:num>
  <w:num w:numId="27" w16cid:durableId="993067013">
    <w:abstractNumId w:val="66"/>
  </w:num>
  <w:num w:numId="28" w16cid:durableId="1188521659">
    <w:abstractNumId w:val="68"/>
  </w:num>
  <w:num w:numId="29" w16cid:durableId="2052025771">
    <w:abstractNumId w:val="11"/>
  </w:num>
  <w:num w:numId="30" w16cid:durableId="255746921">
    <w:abstractNumId w:val="65"/>
  </w:num>
  <w:num w:numId="31" w16cid:durableId="1571965817">
    <w:abstractNumId w:val="13"/>
  </w:num>
  <w:num w:numId="32" w16cid:durableId="178010332">
    <w:abstractNumId w:val="15"/>
  </w:num>
  <w:num w:numId="33" w16cid:durableId="571281992">
    <w:abstractNumId w:val="69"/>
  </w:num>
  <w:num w:numId="34" w16cid:durableId="194664057">
    <w:abstractNumId w:val="29"/>
  </w:num>
  <w:num w:numId="35" w16cid:durableId="1800873622">
    <w:abstractNumId w:val="9"/>
  </w:num>
  <w:num w:numId="36" w16cid:durableId="1170295508">
    <w:abstractNumId w:val="62"/>
  </w:num>
  <w:num w:numId="37" w16cid:durableId="2004581293">
    <w:abstractNumId w:val="67"/>
  </w:num>
  <w:num w:numId="38" w16cid:durableId="489374773">
    <w:abstractNumId w:val="64"/>
  </w:num>
  <w:num w:numId="39" w16cid:durableId="980230103">
    <w:abstractNumId w:val="26"/>
  </w:num>
  <w:num w:numId="40" w16cid:durableId="1125350965">
    <w:abstractNumId w:val="4"/>
  </w:num>
  <w:num w:numId="41" w16cid:durableId="339242524">
    <w:abstractNumId w:val="7"/>
  </w:num>
  <w:num w:numId="42" w16cid:durableId="1292129568">
    <w:abstractNumId w:val="1"/>
  </w:num>
  <w:num w:numId="43" w16cid:durableId="1367870765">
    <w:abstractNumId w:val="45"/>
  </w:num>
  <w:num w:numId="44" w16cid:durableId="557202782">
    <w:abstractNumId w:val="76"/>
  </w:num>
  <w:num w:numId="45" w16cid:durableId="197663969">
    <w:abstractNumId w:val="31"/>
  </w:num>
  <w:num w:numId="46" w16cid:durableId="1926454598">
    <w:abstractNumId w:val="20"/>
  </w:num>
  <w:num w:numId="47" w16cid:durableId="17901389">
    <w:abstractNumId w:val="73"/>
  </w:num>
  <w:num w:numId="48" w16cid:durableId="810900770">
    <w:abstractNumId w:val="41"/>
  </w:num>
  <w:num w:numId="49" w16cid:durableId="1759668037">
    <w:abstractNumId w:val="3"/>
  </w:num>
  <w:num w:numId="50" w16cid:durableId="1949311172">
    <w:abstractNumId w:val="30"/>
  </w:num>
  <w:num w:numId="51" w16cid:durableId="1195071293">
    <w:abstractNumId w:val="2"/>
  </w:num>
  <w:num w:numId="52" w16cid:durableId="1888487011">
    <w:abstractNumId w:val="46"/>
  </w:num>
  <w:num w:numId="53" w16cid:durableId="703216466">
    <w:abstractNumId w:val="6"/>
  </w:num>
  <w:num w:numId="54" w16cid:durableId="837842193">
    <w:abstractNumId w:val="55"/>
  </w:num>
  <w:num w:numId="55" w16cid:durableId="595750453">
    <w:abstractNumId w:val="40"/>
  </w:num>
  <w:num w:numId="56" w16cid:durableId="518272612">
    <w:abstractNumId w:val="48"/>
  </w:num>
  <w:num w:numId="57" w16cid:durableId="615910429">
    <w:abstractNumId w:val="59"/>
  </w:num>
  <w:num w:numId="58" w16cid:durableId="1686975468">
    <w:abstractNumId w:val="21"/>
  </w:num>
  <w:num w:numId="59" w16cid:durableId="1003240165">
    <w:abstractNumId w:val="18"/>
  </w:num>
  <w:num w:numId="60" w16cid:durableId="1767848590">
    <w:abstractNumId w:val="12"/>
  </w:num>
  <w:num w:numId="61" w16cid:durableId="857357593">
    <w:abstractNumId w:val="39"/>
  </w:num>
  <w:num w:numId="62" w16cid:durableId="1394545523">
    <w:abstractNumId w:val="57"/>
  </w:num>
  <w:num w:numId="63" w16cid:durableId="1115906478">
    <w:abstractNumId w:val="14"/>
  </w:num>
  <w:num w:numId="64" w16cid:durableId="41641335">
    <w:abstractNumId w:val="60"/>
  </w:num>
  <w:num w:numId="65" w16cid:durableId="366024995">
    <w:abstractNumId w:val="70"/>
  </w:num>
  <w:num w:numId="66" w16cid:durableId="1561092696">
    <w:abstractNumId w:val="8"/>
  </w:num>
  <w:num w:numId="67" w16cid:durableId="1423796372">
    <w:abstractNumId w:val="49"/>
  </w:num>
  <w:num w:numId="68" w16cid:durableId="381442314">
    <w:abstractNumId w:val="28"/>
  </w:num>
  <w:num w:numId="69" w16cid:durableId="95446397">
    <w:abstractNumId w:val="32"/>
  </w:num>
  <w:num w:numId="70" w16cid:durableId="1886528728">
    <w:abstractNumId w:val="37"/>
  </w:num>
  <w:num w:numId="71" w16cid:durableId="86198176">
    <w:abstractNumId w:val="72"/>
  </w:num>
  <w:num w:numId="72" w16cid:durableId="1442408272">
    <w:abstractNumId w:val="38"/>
  </w:num>
  <w:num w:numId="73" w16cid:durableId="2088721854">
    <w:abstractNumId w:val="17"/>
  </w:num>
  <w:num w:numId="74" w16cid:durableId="1587762897">
    <w:abstractNumId w:val="53"/>
  </w:num>
  <w:num w:numId="75" w16cid:durableId="2025281153">
    <w:abstractNumId w:val="61"/>
  </w:num>
  <w:num w:numId="76" w16cid:durableId="356080910">
    <w:abstractNumId w:val="22"/>
  </w:num>
  <w:num w:numId="77" w16cid:durableId="1907451039">
    <w:abstractNumId w:val="10"/>
  </w:num>
  <w:num w:numId="78" w16cid:durableId="1142306546">
    <w:abstractNumId w:val="2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UxMDC2NDEytjQyMDFX0lEKTi0uzszPAykwrAUAQBdiIywAAAA="/>
  </w:docVars>
  <w:rsids>
    <w:rsidRoot w:val="000F640D"/>
    <w:rsid w:val="00002C1F"/>
    <w:rsid w:val="000074B9"/>
    <w:rsid w:val="00010B7B"/>
    <w:rsid w:val="00011C17"/>
    <w:rsid w:val="00012F49"/>
    <w:rsid w:val="00013556"/>
    <w:rsid w:val="000155DE"/>
    <w:rsid w:val="00015CFD"/>
    <w:rsid w:val="00016F10"/>
    <w:rsid w:val="00022FA3"/>
    <w:rsid w:val="000311A6"/>
    <w:rsid w:val="00034321"/>
    <w:rsid w:val="000365AC"/>
    <w:rsid w:val="00041D9E"/>
    <w:rsid w:val="00041F1C"/>
    <w:rsid w:val="000562F5"/>
    <w:rsid w:val="0006089D"/>
    <w:rsid w:val="00070C8F"/>
    <w:rsid w:val="00071F48"/>
    <w:rsid w:val="00074477"/>
    <w:rsid w:val="00080069"/>
    <w:rsid w:val="00081C37"/>
    <w:rsid w:val="00084D58"/>
    <w:rsid w:val="00085957"/>
    <w:rsid w:val="00087670"/>
    <w:rsid w:val="000930BB"/>
    <w:rsid w:val="00095A8A"/>
    <w:rsid w:val="00095F11"/>
    <w:rsid w:val="000A1A3D"/>
    <w:rsid w:val="000A284A"/>
    <w:rsid w:val="000A4B58"/>
    <w:rsid w:val="000A527C"/>
    <w:rsid w:val="000B1C9F"/>
    <w:rsid w:val="000B1CDB"/>
    <w:rsid w:val="000B23FA"/>
    <w:rsid w:val="000B4704"/>
    <w:rsid w:val="000C1CDE"/>
    <w:rsid w:val="000C248A"/>
    <w:rsid w:val="000C2EF1"/>
    <w:rsid w:val="000C367B"/>
    <w:rsid w:val="000C428C"/>
    <w:rsid w:val="000C63FC"/>
    <w:rsid w:val="000D1A40"/>
    <w:rsid w:val="000D5ED5"/>
    <w:rsid w:val="000D7D7B"/>
    <w:rsid w:val="000E128C"/>
    <w:rsid w:val="000E23AC"/>
    <w:rsid w:val="000E2E10"/>
    <w:rsid w:val="000E455C"/>
    <w:rsid w:val="000E5A2A"/>
    <w:rsid w:val="000F082D"/>
    <w:rsid w:val="000F0F3B"/>
    <w:rsid w:val="000F231C"/>
    <w:rsid w:val="000F3CB7"/>
    <w:rsid w:val="000F640D"/>
    <w:rsid w:val="000F671E"/>
    <w:rsid w:val="000F6D0D"/>
    <w:rsid w:val="000F6D8D"/>
    <w:rsid w:val="001006BC"/>
    <w:rsid w:val="00101025"/>
    <w:rsid w:val="00102B4A"/>
    <w:rsid w:val="00103A0C"/>
    <w:rsid w:val="001051D6"/>
    <w:rsid w:val="0010778C"/>
    <w:rsid w:val="001116E0"/>
    <w:rsid w:val="00111838"/>
    <w:rsid w:val="00115C76"/>
    <w:rsid w:val="00120E0E"/>
    <w:rsid w:val="00121442"/>
    <w:rsid w:val="00121F65"/>
    <w:rsid w:val="00122E63"/>
    <w:rsid w:val="00123DCF"/>
    <w:rsid w:val="00125C47"/>
    <w:rsid w:val="00133267"/>
    <w:rsid w:val="00136DD3"/>
    <w:rsid w:val="00140F6F"/>
    <w:rsid w:val="001469D1"/>
    <w:rsid w:val="00147528"/>
    <w:rsid w:val="00151001"/>
    <w:rsid w:val="0015118B"/>
    <w:rsid w:val="00155B8F"/>
    <w:rsid w:val="001610EE"/>
    <w:rsid w:val="00162A7A"/>
    <w:rsid w:val="00162F3A"/>
    <w:rsid w:val="00170A92"/>
    <w:rsid w:val="00171AF7"/>
    <w:rsid w:val="00172DCD"/>
    <w:rsid w:val="001733D6"/>
    <w:rsid w:val="0018692A"/>
    <w:rsid w:val="00187B13"/>
    <w:rsid w:val="00190D64"/>
    <w:rsid w:val="00196222"/>
    <w:rsid w:val="00196311"/>
    <w:rsid w:val="00196566"/>
    <w:rsid w:val="001970E1"/>
    <w:rsid w:val="001A1636"/>
    <w:rsid w:val="001A56B3"/>
    <w:rsid w:val="001A7D8C"/>
    <w:rsid w:val="001B66CC"/>
    <w:rsid w:val="001B70D8"/>
    <w:rsid w:val="001C1816"/>
    <w:rsid w:val="001C44A7"/>
    <w:rsid w:val="001D1976"/>
    <w:rsid w:val="001D28DC"/>
    <w:rsid w:val="001D470B"/>
    <w:rsid w:val="001D556E"/>
    <w:rsid w:val="001E1281"/>
    <w:rsid w:val="001E20E0"/>
    <w:rsid w:val="001E3390"/>
    <w:rsid w:val="001E3BDE"/>
    <w:rsid w:val="001E5C19"/>
    <w:rsid w:val="001E7305"/>
    <w:rsid w:val="001F22AD"/>
    <w:rsid w:val="001F454C"/>
    <w:rsid w:val="001F4598"/>
    <w:rsid w:val="001F6864"/>
    <w:rsid w:val="002006B1"/>
    <w:rsid w:val="002006D2"/>
    <w:rsid w:val="00200CD9"/>
    <w:rsid w:val="0020348B"/>
    <w:rsid w:val="00203AB4"/>
    <w:rsid w:val="002072AA"/>
    <w:rsid w:val="00207710"/>
    <w:rsid w:val="00211C61"/>
    <w:rsid w:val="00213344"/>
    <w:rsid w:val="002138B2"/>
    <w:rsid w:val="00213ED0"/>
    <w:rsid w:val="002163A8"/>
    <w:rsid w:val="0022204A"/>
    <w:rsid w:val="00225FEA"/>
    <w:rsid w:val="0023221E"/>
    <w:rsid w:val="00237A59"/>
    <w:rsid w:val="00237CD3"/>
    <w:rsid w:val="00240CF8"/>
    <w:rsid w:val="00243660"/>
    <w:rsid w:val="002463D2"/>
    <w:rsid w:val="00246445"/>
    <w:rsid w:val="00246B14"/>
    <w:rsid w:val="0025179C"/>
    <w:rsid w:val="00253B8A"/>
    <w:rsid w:val="00263004"/>
    <w:rsid w:val="00263198"/>
    <w:rsid w:val="002634B5"/>
    <w:rsid w:val="00264F5F"/>
    <w:rsid w:val="002663BC"/>
    <w:rsid w:val="00266DCD"/>
    <w:rsid w:val="00272890"/>
    <w:rsid w:val="00274A64"/>
    <w:rsid w:val="00275FEE"/>
    <w:rsid w:val="00283B66"/>
    <w:rsid w:val="002922D4"/>
    <w:rsid w:val="00292634"/>
    <w:rsid w:val="00292A7D"/>
    <w:rsid w:val="002939BD"/>
    <w:rsid w:val="00297254"/>
    <w:rsid w:val="0029757F"/>
    <w:rsid w:val="002A3318"/>
    <w:rsid w:val="002A5B72"/>
    <w:rsid w:val="002A5F7D"/>
    <w:rsid w:val="002B1640"/>
    <w:rsid w:val="002B208E"/>
    <w:rsid w:val="002B3B70"/>
    <w:rsid w:val="002B3E94"/>
    <w:rsid w:val="002C0393"/>
    <w:rsid w:val="002C19E3"/>
    <w:rsid w:val="002C7DAA"/>
    <w:rsid w:val="002C7EF6"/>
    <w:rsid w:val="002D0523"/>
    <w:rsid w:val="002D0C36"/>
    <w:rsid w:val="002D0E03"/>
    <w:rsid w:val="002D1DA3"/>
    <w:rsid w:val="002D2061"/>
    <w:rsid w:val="002D592F"/>
    <w:rsid w:val="002D60E8"/>
    <w:rsid w:val="002D6699"/>
    <w:rsid w:val="002D6DD7"/>
    <w:rsid w:val="002E2E9C"/>
    <w:rsid w:val="002E450F"/>
    <w:rsid w:val="002E6108"/>
    <w:rsid w:val="002F0526"/>
    <w:rsid w:val="002F1027"/>
    <w:rsid w:val="002F33B2"/>
    <w:rsid w:val="003108F7"/>
    <w:rsid w:val="00313EE0"/>
    <w:rsid w:val="00315600"/>
    <w:rsid w:val="00317CB6"/>
    <w:rsid w:val="003236A6"/>
    <w:rsid w:val="00324CA8"/>
    <w:rsid w:val="003253FF"/>
    <w:rsid w:val="003254A2"/>
    <w:rsid w:val="0032697E"/>
    <w:rsid w:val="00327083"/>
    <w:rsid w:val="00333997"/>
    <w:rsid w:val="00333EB0"/>
    <w:rsid w:val="00345521"/>
    <w:rsid w:val="003528F2"/>
    <w:rsid w:val="00352F18"/>
    <w:rsid w:val="00354775"/>
    <w:rsid w:val="00356950"/>
    <w:rsid w:val="00357086"/>
    <w:rsid w:val="00361D5D"/>
    <w:rsid w:val="00361EE7"/>
    <w:rsid w:val="00362CE4"/>
    <w:rsid w:val="00362F28"/>
    <w:rsid w:val="00364EDF"/>
    <w:rsid w:val="0036515F"/>
    <w:rsid w:val="00366AC6"/>
    <w:rsid w:val="00367829"/>
    <w:rsid w:val="00367A4C"/>
    <w:rsid w:val="00367F36"/>
    <w:rsid w:val="00372D95"/>
    <w:rsid w:val="00375B0C"/>
    <w:rsid w:val="00382859"/>
    <w:rsid w:val="0038696D"/>
    <w:rsid w:val="003875BF"/>
    <w:rsid w:val="00392B0E"/>
    <w:rsid w:val="00393293"/>
    <w:rsid w:val="00394DA2"/>
    <w:rsid w:val="003A2728"/>
    <w:rsid w:val="003A68CE"/>
    <w:rsid w:val="003A6CDB"/>
    <w:rsid w:val="003B3497"/>
    <w:rsid w:val="003C077E"/>
    <w:rsid w:val="003C0D40"/>
    <w:rsid w:val="003C12BA"/>
    <w:rsid w:val="003C4831"/>
    <w:rsid w:val="003C4C5C"/>
    <w:rsid w:val="003C6256"/>
    <w:rsid w:val="003D01C2"/>
    <w:rsid w:val="003D6B1A"/>
    <w:rsid w:val="003E0A21"/>
    <w:rsid w:val="003E2A21"/>
    <w:rsid w:val="003E43AD"/>
    <w:rsid w:val="003E71B5"/>
    <w:rsid w:val="003F046A"/>
    <w:rsid w:val="003F474C"/>
    <w:rsid w:val="003F4D5A"/>
    <w:rsid w:val="003F6F39"/>
    <w:rsid w:val="004007EB"/>
    <w:rsid w:val="00401935"/>
    <w:rsid w:val="00411378"/>
    <w:rsid w:val="0041219A"/>
    <w:rsid w:val="00415214"/>
    <w:rsid w:val="004166B1"/>
    <w:rsid w:val="00433387"/>
    <w:rsid w:val="00433A41"/>
    <w:rsid w:val="00434252"/>
    <w:rsid w:val="00435F48"/>
    <w:rsid w:val="00436A76"/>
    <w:rsid w:val="004407D7"/>
    <w:rsid w:val="00442E97"/>
    <w:rsid w:val="004438F3"/>
    <w:rsid w:val="0044654A"/>
    <w:rsid w:val="00447D2E"/>
    <w:rsid w:val="00450A7B"/>
    <w:rsid w:val="00452219"/>
    <w:rsid w:val="00452BB1"/>
    <w:rsid w:val="00452DF1"/>
    <w:rsid w:val="004538D1"/>
    <w:rsid w:val="0045489F"/>
    <w:rsid w:val="0045498F"/>
    <w:rsid w:val="00456394"/>
    <w:rsid w:val="00456C69"/>
    <w:rsid w:val="00460412"/>
    <w:rsid w:val="00463A9D"/>
    <w:rsid w:val="00464ACF"/>
    <w:rsid w:val="0046576E"/>
    <w:rsid w:val="00473278"/>
    <w:rsid w:val="0047491C"/>
    <w:rsid w:val="00475154"/>
    <w:rsid w:val="00475A63"/>
    <w:rsid w:val="00481199"/>
    <w:rsid w:val="004821D7"/>
    <w:rsid w:val="004856FD"/>
    <w:rsid w:val="00490A13"/>
    <w:rsid w:val="00490B9B"/>
    <w:rsid w:val="00491633"/>
    <w:rsid w:val="00492336"/>
    <w:rsid w:val="00492B31"/>
    <w:rsid w:val="00492B40"/>
    <w:rsid w:val="004933B4"/>
    <w:rsid w:val="004A1701"/>
    <w:rsid w:val="004A3937"/>
    <w:rsid w:val="004A75A8"/>
    <w:rsid w:val="004B0095"/>
    <w:rsid w:val="004B5343"/>
    <w:rsid w:val="004C09A3"/>
    <w:rsid w:val="004D6D0A"/>
    <w:rsid w:val="004D73C7"/>
    <w:rsid w:val="004E289B"/>
    <w:rsid w:val="004E53BD"/>
    <w:rsid w:val="004E673F"/>
    <w:rsid w:val="004F21FB"/>
    <w:rsid w:val="004F481F"/>
    <w:rsid w:val="004F57B0"/>
    <w:rsid w:val="004F5B13"/>
    <w:rsid w:val="004F753E"/>
    <w:rsid w:val="004F76E1"/>
    <w:rsid w:val="005000F4"/>
    <w:rsid w:val="005021E8"/>
    <w:rsid w:val="00502258"/>
    <w:rsid w:val="0050625A"/>
    <w:rsid w:val="0052158B"/>
    <w:rsid w:val="00522D0D"/>
    <w:rsid w:val="00523070"/>
    <w:rsid w:val="00527869"/>
    <w:rsid w:val="00534274"/>
    <w:rsid w:val="00537E52"/>
    <w:rsid w:val="005433B1"/>
    <w:rsid w:val="00554AB2"/>
    <w:rsid w:val="005554AF"/>
    <w:rsid w:val="005617DA"/>
    <w:rsid w:val="0056451D"/>
    <w:rsid w:val="00567480"/>
    <w:rsid w:val="00570626"/>
    <w:rsid w:val="00570B84"/>
    <w:rsid w:val="00573DCA"/>
    <w:rsid w:val="00574C1A"/>
    <w:rsid w:val="00581A5F"/>
    <w:rsid w:val="00584125"/>
    <w:rsid w:val="00584F67"/>
    <w:rsid w:val="00586113"/>
    <w:rsid w:val="00586AB4"/>
    <w:rsid w:val="00591BE5"/>
    <w:rsid w:val="00592311"/>
    <w:rsid w:val="00594FAD"/>
    <w:rsid w:val="00595491"/>
    <w:rsid w:val="005958F5"/>
    <w:rsid w:val="0059778F"/>
    <w:rsid w:val="005A4754"/>
    <w:rsid w:val="005A7827"/>
    <w:rsid w:val="005B0C93"/>
    <w:rsid w:val="005B1AF6"/>
    <w:rsid w:val="005B29F2"/>
    <w:rsid w:val="005B6753"/>
    <w:rsid w:val="005C0023"/>
    <w:rsid w:val="005C0B5D"/>
    <w:rsid w:val="005C50A3"/>
    <w:rsid w:val="005C5221"/>
    <w:rsid w:val="005C5DA7"/>
    <w:rsid w:val="005D11CC"/>
    <w:rsid w:val="005D3298"/>
    <w:rsid w:val="005D42CB"/>
    <w:rsid w:val="005D7A83"/>
    <w:rsid w:val="005D7FC8"/>
    <w:rsid w:val="005E1A69"/>
    <w:rsid w:val="005F0E2E"/>
    <w:rsid w:val="005F7061"/>
    <w:rsid w:val="00600604"/>
    <w:rsid w:val="00600CEC"/>
    <w:rsid w:val="00601107"/>
    <w:rsid w:val="006027C0"/>
    <w:rsid w:val="00603AEA"/>
    <w:rsid w:val="0060633F"/>
    <w:rsid w:val="006064FE"/>
    <w:rsid w:val="00621E13"/>
    <w:rsid w:val="00624763"/>
    <w:rsid w:val="006264D9"/>
    <w:rsid w:val="0062699B"/>
    <w:rsid w:val="00626C18"/>
    <w:rsid w:val="00631D8D"/>
    <w:rsid w:val="00631F0F"/>
    <w:rsid w:val="0063316B"/>
    <w:rsid w:val="00634F92"/>
    <w:rsid w:val="00640336"/>
    <w:rsid w:val="00640BF6"/>
    <w:rsid w:val="006415AA"/>
    <w:rsid w:val="00641C3C"/>
    <w:rsid w:val="00644635"/>
    <w:rsid w:val="006453FD"/>
    <w:rsid w:val="0064560A"/>
    <w:rsid w:val="00650D42"/>
    <w:rsid w:val="006521D1"/>
    <w:rsid w:val="00653ADC"/>
    <w:rsid w:val="00653EC7"/>
    <w:rsid w:val="006565DF"/>
    <w:rsid w:val="00660CBD"/>
    <w:rsid w:val="0067312F"/>
    <w:rsid w:val="00676000"/>
    <w:rsid w:val="0068037E"/>
    <w:rsid w:val="00681863"/>
    <w:rsid w:val="00682DBC"/>
    <w:rsid w:val="00692BEF"/>
    <w:rsid w:val="00693A26"/>
    <w:rsid w:val="00695576"/>
    <w:rsid w:val="006A0CD0"/>
    <w:rsid w:val="006A365E"/>
    <w:rsid w:val="006A3C3C"/>
    <w:rsid w:val="006A5A4F"/>
    <w:rsid w:val="006A5AE2"/>
    <w:rsid w:val="006A6E36"/>
    <w:rsid w:val="006A6F79"/>
    <w:rsid w:val="006B1631"/>
    <w:rsid w:val="006B172E"/>
    <w:rsid w:val="006B2067"/>
    <w:rsid w:val="006B572A"/>
    <w:rsid w:val="006B6C00"/>
    <w:rsid w:val="006B7547"/>
    <w:rsid w:val="006C0191"/>
    <w:rsid w:val="006C2328"/>
    <w:rsid w:val="006C4840"/>
    <w:rsid w:val="006C52A8"/>
    <w:rsid w:val="006C6507"/>
    <w:rsid w:val="006C652E"/>
    <w:rsid w:val="006C67F6"/>
    <w:rsid w:val="006C7BDA"/>
    <w:rsid w:val="006D0F43"/>
    <w:rsid w:val="006D34DF"/>
    <w:rsid w:val="006D355A"/>
    <w:rsid w:val="006D427D"/>
    <w:rsid w:val="006D773A"/>
    <w:rsid w:val="006E3985"/>
    <w:rsid w:val="006E4753"/>
    <w:rsid w:val="006E4926"/>
    <w:rsid w:val="006E6336"/>
    <w:rsid w:val="007029CC"/>
    <w:rsid w:val="0071163B"/>
    <w:rsid w:val="00713954"/>
    <w:rsid w:val="00715306"/>
    <w:rsid w:val="0071635B"/>
    <w:rsid w:val="00717A10"/>
    <w:rsid w:val="0072012C"/>
    <w:rsid w:val="0072218C"/>
    <w:rsid w:val="00726337"/>
    <w:rsid w:val="00726CDD"/>
    <w:rsid w:val="007274D1"/>
    <w:rsid w:val="00732F2B"/>
    <w:rsid w:val="007334EF"/>
    <w:rsid w:val="00734B09"/>
    <w:rsid w:val="0073766D"/>
    <w:rsid w:val="007425D9"/>
    <w:rsid w:val="00744558"/>
    <w:rsid w:val="00750597"/>
    <w:rsid w:val="007510B3"/>
    <w:rsid w:val="00755E17"/>
    <w:rsid w:val="00757C2A"/>
    <w:rsid w:val="00761E18"/>
    <w:rsid w:val="0076317B"/>
    <w:rsid w:val="00763C81"/>
    <w:rsid w:val="00763F88"/>
    <w:rsid w:val="00764839"/>
    <w:rsid w:val="00764B32"/>
    <w:rsid w:val="007652E1"/>
    <w:rsid w:val="00773A34"/>
    <w:rsid w:val="0077549E"/>
    <w:rsid w:val="00777569"/>
    <w:rsid w:val="007866FC"/>
    <w:rsid w:val="00787E2E"/>
    <w:rsid w:val="007911A1"/>
    <w:rsid w:val="00791877"/>
    <w:rsid w:val="00792863"/>
    <w:rsid w:val="007931C2"/>
    <w:rsid w:val="007941F8"/>
    <w:rsid w:val="00795E2D"/>
    <w:rsid w:val="007B0466"/>
    <w:rsid w:val="007B22B8"/>
    <w:rsid w:val="007B38B4"/>
    <w:rsid w:val="007B40FB"/>
    <w:rsid w:val="007B41B5"/>
    <w:rsid w:val="007B4551"/>
    <w:rsid w:val="007B6BC7"/>
    <w:rsid w:val="007B737D"/>
    <w:rsid w:val="007C2AE5"/>
    <w:rsid w:val="007C31CD"/>
    <w:rsid w:val="007C5CC6"/>
    <w:rsid w:val="007C6A6A"/>
    <w:rsid w:val="007C728A"/>
    <w:rsid w:val="007D1071"/>
    <w:rsid w:val="007D404E"/>
    <w:rsid w:val="007E04F3"/>
    <w:rsid w:val="007E0FA8"/>
    <w:rsid w:val="007F33E1"/>
    <w:rsid w:val="007F4BA3"/>
    <w:rsid w:val="007F5B63"/>
    <w:rsid w:val="008003E6"/>
    <w:rsid w:val="008022BD"/>
    <w:rsid w:val="00805067"/>
    <w:rsid w:val="008050B6"/>
    <w:rsid w:val="00805AD9"/>
    <w:rsid w:val="008074F9"/>
    <w:rsid w:val="0080789D"/>
    <w:rsid w:val="008163CC"/>
    <w:rsid w:val="0081756E"/>
    <w:rsid w:val="008175C8"/>
    <w:rsid w:val="00817FDC"/>
    <w:rsid w:val="00822AFB"/>
    <w:rsid w:val="00826C29"/>
    <w:rsid w:val="00827665"/>
    <w:rsid w:val="00833263"/>
    <w:rsid w:val="008418D1"/>
    <w:rsid w:val="00845350"/>
    <w:rsid w:val="00850579"/>
    <w:rsid w:val="00855155"/>
    <w:rsid w:val="00855B51"/>
    <w:rsid w:val="00860521"/>
    <w:rsid w:val="008641A6"/>
    <w:rsid w:val="0086683D"/>
    <w:rsid w:val="00867BF7"/>
    <w:rsid w:val="008702D9"/>
    <w:rsid w:val="00873191"/>
    <w:rsid w:val="008756F0"/>
    <w:rsid w:val="008770CE"/>
    <w:rsid w:val="00881FAF"/>
    <w:rsid w:val="00884A7D"/>
    <w:rsid w:val="008864DA"/>
    <w:rsid w:val="008910E1"/>
    <w:rsid w:val="00891612"/>
    <w:rsid w:val="00892C16"/>
    <w:rsid w:val="008932CC"/>
    <w:rsid w:val="008A3029"/>
    <w:rsid w:val="008A47BA"/>
    <w:rsid w:val="008A49ED"/>
    <w:rsid w:val="008A5F4F"/>
    <w:rsid w:val="008A6BB5"/>
    <w:rsid w:val="008A735D"/>
    <w:rsid w:val="008B1459"/>
    <w:rsid w:val="008B2304"/>
    <w:rsid w:val="008C554D"/>
    <w:rsid w:val="008D521F"/>
    <w:rsid w:val="008E51AB"/>
    <w:rsid w:val="008F1006"/>
    <w:rsid w:val="008F331B"/>
    <w:rsid w:val="008F3354"/>
    <w:rsid w:val="008F5AF7"/>
    <w:rsid w:val="00900E63"/>
    <w:rsid w:val="0090164F"/>
    <w:rsid w:val="00902A78"/>
    <w:rsid w:val="00902C63"/>
    <w:rsid w:val="00903FE2"/>
    <w:rsid w:val="009114A5"/>
    <w:rsid w:val="00913983"/>
    <w:rsid w:val="0091782A"/>
    <w:rsid w:val="00920D0F"/>
    <w:rsid w:val="009212FF"/>
    <w:rsid w:val="00921FE6"/>
    <w:rsid w:val="00927AB1"/>
    <w:rsid w:val="00931734"/>
    <w:rsid w:val="00933716"/>
    <w:rsid w:val="009337F4"/>
    <w:rsid w:val="00934D50"/>
    <w:rsid w:val="00935255"/>
    <w:rsid w:val="0093598C"/>
    <w:rsid w:val="00935FFA"/>
    <w:rsid w:val="0094005D"/>
    <w:rsid w:val="00941C37"/>
    <w:rsid w:val="00955BB5"/>
    <w:rsid w:val="00955CF5"/>
    <w:rsid w:val="00957A17"/>
    <w:rsid w:val="009603E2"/>
    <w:rsid w:val="00961E87"/>
    <w:rsid w:val="009631DB"/>
    <w:rsid w:val="00964E05"/>
    <w:rsid w:val="009703D7"/>
    <w:rsid w:val="0097282D"/>
    <w:rsid w:val="009740E6"/>
    <w:rsid w:val="00974958"/>
    <w:rsid w:val="00975A4E"/>
    <w:rsid w:val="009762BB"/>
    <w:rsid w:val="00977791"/>
    <w:rsid w:val="0098111B"/>
    <w:rsid w:val="00982C60"/>
    <w:rsid w:val="00984DE2"/>
    <w:rsid w:val="00997BBA"/>
    <w:rsid w:val="009A00A0"/>
    <w:rsid w:val="009A7033"/>
    <w:rsid w:val="009A78EA"/>
    <w:rsid w:val="009B3717"/>
    <w:rsid w:val="009B6692"/>
    <w:rsid w:val="009B69CA"/>
    <w:rsid w:val="009C00B9"/>
    <w:rsid w:val="009C1618"/>
    <w:rsid w:val="009C229F"/>
    <w:rsid w:val="009C4E95"/>
    <w:rsid w:val="009C6FDA"/>
    <w:rsid w:val="009D094E"/>
    <w:rsid w:val="009D1697"/>
    <w:rsid w:val="009D19FC"/>
    <w:rsid w:val="009E091B"/>
    <w:rsid w:val="009E17D5"/>
    <w:rsid w:val="009E2743"/>
    <w:rsid w:val="009E64A4"/>
    <w:rsid w:val="009F0D4B"/>
    <w:rsid w:val="009F3469"/>
    <w:rsid w:val="009F509E"/>
    <w:rsid w:val="009F5D7E"/>
    <w:rsid w:val="00A056BF"/>
    <w:rsid w:val="00A105DF"/>
    <w:rsid w:val="00A10EFF"/>
    <w:rsid w:val="00A12936"/>
    <w:rsid w:val="00A16443"/>
    <w:rsid w:val="00A20675"/>
    <w:rsid w:val="00A24A8A"/>
    <w:rsid w:val="00A312CE"/>
    <w:rsid w:val="00A41CD3"/>
    <w:rsid w:val="00A42332"/>
    <w:rsid w:val="00A458D1"/>
    <w:rsid w:val="00A47776"/>
    <w:rsid w:val="00A51210"/>
    <w:rsid w:val="00A528E3"/>
    <w:rsid w:val="00A52B33"/>
    <w:rsid w:val="00A5342E"/>
    <w:rsid w:val="00A63BC2"/>
    <w:rsid w:val="00A63C97"/>
    <w:rsid w:val="00A65E89"/>
    <w:rsid w:val="00A7086C"/>
    <w:rsid w:val="00A76C9F"/>
    <w:rsid w:val="00A806F7"/>
    <w:rsid w:val="00A80DBD"/>
    <w:rsid w:val="00A81D78"/>
    <w:rsid w:val="00A83651"/>
    <w:rsid w:val="00A836BB"/>
    <w:rsid w:val="00A84264"/>
    <w:rsid w:val="00A87985"/>
    <w:rsid w:val="00A93C53"/>
    <w:rsid w:val="00A95877"/>
    <w:rsid w:val="00AA0558"/>
    <w:rsid w:val="00AA1143"/>
    <w:rsid w:val="00AB14AC"/>
    <w:rsid w:val="00AB3859"/>
    <w:rsid w:val="00AC1D23"/>
    <w:rsid w:val="00AC26D8"/>
    <w:rsid w:val="00AC2C97"/>
    <w:rsid w:val="00AC3A71"/>
    <w:rsid w:val="00AC5C0B"/>
    <w:rsid w:val="00AC5D04"/>
    <w:rsid w:val="00AC7784"/>
    <w:rsid w:val="00AD0924"/>
    <w:rsid w:val="00AD2ED5"/>
    <w:rsid w:val="00AD70BE"/>
    <w:rsid w:val="00AD7471"/>
    <w:rsid w:val="00AE1ECE"/>
    <w:rsid w:val="00AE5634"/>
    <w:rsid w:val="00AE6AF9"/>
    <w:rsid w:val="00AF05F3"/>
    <w:rsid w:val="00AF427B"/>
    <w:rsid w:val="00AF5789"/>
    <w:rsid w:val="00AF6FC6"/>
    <w:rsid w:val="00B00DF7"/>
    <w:rsid w:val="00B01817"/>
    <w:rsid w:val="00B02762"/>
    <w:rsid w:val="00B05076"/>
    <w:rsid w:val="00B05CAA"/>
    <w:rsid w:val="00B06651"/>
    <w:rsid w:val="00B106F5"/>
    <w:rsid w:val="00B12814"/>
    <w:rsid w:val="00B1379B"/>
    <w:rsid w:val="00B13804"/>
    <w:rsid w:val="00B16D5B"/>
    <w:rsid w:val="00B177CA"/>
    <w:rsid w:val="00B2010F"/>
    <w:rsid w:val="00B23B27"/>
    <w:rsid w:val="00B25DDE"/>
    <w:rsid w:val="00B273E6"/>
    <w:rsid w:val="00B31570"/>
    <w:rsid w:val="00B336B5"/>
    <w:rsid w:val="00B36A80"/>
    <w:rsid w:val="00B40E28"/>
    <w:rsid w:val="00B41496"/>
    <w:rsid w:val="00B41C61"/>
    <w:rsid w:val="00B42B24"/>
    <w:rsid w:val="00B44082"/>
    <w:rsid w:val="00B4755C"/>
    <w:rsid w:val="00B47715"/>
    <w:rsid w:val="00B51A0F"/>
    <w:rsid w:val="00B564AE"/>
    <w:rsid w:val="00B718FA"/>
    <w:rsid w:val="00B71E59"/>
    <w:rsid w:val="00B75866"/>
    <w:rsid w:val="00B82359"/>
    <w:rsid w:val="00B82B8C"/>
    <w:rsid w:val="00B8461F"/>
    <w:rsid w:val="00B85DAD"/>
    <w:rsid w:val="00B85EF0"/>
    <w:rsid w:val="00B92318"/>
    <w:rsid w:val="00B9475B"/>
    <w:rsid w:val="00B949BD"/>
    <w:rsid w:val="00B96854"/>
    <w:rsid w:val="00B97E80"/>
    <w:rsid w:val="00BA0288"/>
    <w:rsid w:val="00BA09B6"/>
    <w:rsid w:val="00BA0DB7"/>
    <w:rsid w:val="00BA1517"/>
    <w:rsid w:val="00BA1681"/>
    <w:rsid w:val="00BA4B6F"/>
    <w:rsid w:val="00BA6305"/>
    <w:rsid w:val="00BA6531"/>
    <w:rsid w:val="00BB1DB0"/>
    <w:rsid w:val="00BB671B"/>
    <w:rsid w:val="00BB7828"/>
    <w:rsid w:val="00BC0F23"/>
    <w:rsid w:val="00BC379C"/>
    <w:rsid w:val="00BD12C9"/>
    <w:rsid w:val="00BD1912"/>
    <w:rsid w:val="00BD2452"/>
    <w:rsid w:val="00BD3E8A"/>
    <w:rsid w:val="00BD5AC2"/>
    <w:rsid w:val="00BD78B6"/>
    <w:rsid w:val="00BE13AC"/>
    <w:rsid w:val="00BE5AFA"/>
    <w:rsid w:val="00BE7336"/>
    <w:rsid w:val="00BE7A3C"/>
    <w:rsid w:val="00BF3920"/>
    <w:rsid w:val="00BF6718"/>
    <w:rsid w:val="00C01E4B"/>
    <w:rsid w:val="00C026E6"/>
    <w:rsid w:val="00C06528"/>
    <w:rsid w:val="00C073EE"/>
    <w:rsid w:val="00C13003"/>
    <w:rsid w:val="00C145EB"/>
    <w:rsid w:val="00C14F0D"/>
    <w:rsid w:val="00C161CA"/>
    <w:rsid w:val="00C16687"/>
    <w:rsid w:val="00C17695"/>
    <w:rsid w:val="00C21C9E"/>
    <w:rsid w:val="00C224A5"/>
    <w:rsid w:val="00C22538"/>
    <w:rsid w:val="00C23F7A"/>
    <w:rsid w:val="00C30582"/>
    <w:rsid w:val="00C32523"/>
    <w:rsid w:val="00C34170"/>
    <w:rsid w:val="00C3514A"/>
    <w:rsid w:val="00C41824"/>
    <w:rsid w:val="00C44A0B"/>
    <w:rsid w:val="00C44C8E"/>
    <w:rsid w:val="00C47F7E"/>
    <w:rsid w:val="00C5198B"/>
    <w:rsid w:val="00C54095"/>
    <w:rsid w:val="00C64EE9"/>
    <w:rsid w:val="00C65F60"/>
    <w:rsid w:val="00C66651"/>
    <w:rsid w:val="00C672FB"/>
    <w:rsid w:val="00C726D1"/>
    <w:rsid w:val="00C7431D"/>
    <w:rsid w:val="00C746C4"/>
    <w:rsid w:val="00C80C64"/>
    <w:rsid w:val="00C837DB"/>
    <w:rsid w:val="00C85C8C"/>
    <w:rsid w:val="00C902D5"/>
    <w:rsid w:val="00C9245B"/>
    <w:rsid w:val="00C9368B"/>
    <w:rsid w:val="00C94A61"/>
    <w:rsid w:val="00C953F0"/>
    <w:rsid w:val="00C95A24"/>
    <w:rsid w:val="00C96B0D"/>
    <w:rsid w:val="00CA22E1"/>
    <w:rsid w:val="00CA3744"/>
    <w:rsid w:val="00CA5345"/>
    <w:rsid w:val="00CA7660"/>
    <w:rsid w:val="00CB14C4"/>
    <w:rsid w:val="00CB47AF"/>
    <w:rsid w:val="00CB5B90"/>
    <w:rsid w:val="00CB6090"/>
    <w:rsid w:val="00CB63F3"/>
    <w:rsid w:val="00CB74AB"/>
    <w:rsid w:val="00CC5B4F"/>
    <w:rsid w:val="00CC6B8A"/>
    <w:rsid w:val="00CD1DA0"/>
    <w:rsid w:val="00CD7263"/>
    <w:rsid w:val="00CE0227"/>
    <w:rsid w:val="00CE2D64"/>
    <w:rsid w:val="00CF2404"/>
    <w:rsid w:val="00CF4B45"/>
    <w:rsid w:val="00CF54A7"/>
    <w:rsid w:val="00CF5A9A"/>
    <w:rsid w:val="00D0069B"/>
    <w:rsid w:val="00D0107F"/>
    <w:rsid w:val="00D10C18"/>
    <w:rsid w:val="00D13E66"/>
    <w:rsid w:val="00D20BA7"/>
    <w:rsid w:val="00D21ABD"/>
    <w:rsid w:val="00D22B05"/>
    <w:rsid w:val="00D25FBD"/>
    <w:rsid w:val="00D3235B"/>
    <w:rsid w:val="00D34C6D"/>
    <w:rsid w:val="00D34D7A"/>
    <w:rsid w:val="00D3565D"/>
    <w:rsid w:val="00D45240"/>
    <w:rsid w:val="00D468C0"/>
    <w:rsid w:val="00D47573"/>
    <w:rsid w:val="00D504F9"/>
    <w:rsid w:val="00D5098E"/>
    <w:rsid w:val="00D52E7E"/>
    <w:rsid w:val="00D53025"/>
    <w:rsid w:val="00D54214"/>
    <w:rsid w:val="00D54331"/>
    <w:rsid w:val="00D61311"/>
    <w:rsid w:val="00D65020"/>
    <w:rsid w:val="00D653EF"/>
    <w:rsid w:val="00D70324"/>
    <w:rsid w:val="00D70E19"/>
    <w:rsid w:val="00D7571E"/>
    <w:rsid w:val="00D8003E"/>
    <w:rsid w:val="00D805A7"/>
    <w:rsid w:val="00D81C0E"/>
    <w:rsid w:val="00D8341E"/>
    <w:rsid w:val="00D87A15"/>
    <w:rsid w:val="00D91555"/>
    <w:rsid w:val="00D94033"/>
    <w:rsid w:val="00D947AC"/>
    <w:rsid w:val="00D9482F"/>
    <w:rsid w:val="00D95A91"/>
    <w:rsid w:val="00D96B65"/>
    <w:rsid w:val="00DC0CF7"/>
    <w:rsid w:val="00DC128A"/>
    <w:rsid w:val="00DC19DF"/>
    <w:rsid w:val="00DC7F6F"/>
    <w:rsid w:val="00DD0847"/>
    <w:rsid w:val="00DE0ACD"/>
    <w:rsid w:val="00DE3968"/>
    <w:rsid w:val="00DE51AA"/>
    <w:rsid w:val="00DE670F"/>
    <w:rsid w:val="00DE783E"/>
    <w:rsid w:val="00DF07F9"/>
    <w:rsid w:val="00DF454C"/>
    <w:rsid w:val="00DF5A10"/>
    <w:rsid w:val="00DF5A46"/>
    <w:rsid w:val="00DF6BA2"/>
    <w:rsid w:val="00DF74A0"/>
    <w:rsid w:val="00E03727"/>
    <w:rsid w:val="00E117ED"/>
    <w:rsid w:val="00E15F19"/>
    <w:rsid w:val="00E174B9"/>
    <w:rsid w:val="00E20237"/>
    <w:rsid w:val="00E209E1"/>
    <w:rsid w:val="00E21E74"/>
    <w:rsid w:val="00E21FC2"/>
    <w:rsid w:val="00E249AF"/>
    <w:rsid w:val="00E25818"/>
    <w:rsid w:val="00E30061"/>
    <w:rsid w:val="00E31A4A"/>
    <w:rsid w:val="00E343BE"/>
    <w:rsid w:val="00E35C2D"/>
    <w:rsid w:val="00E36910"/>
    <w:rsid w:val="00E5074C"/>
    <w:rsid w:val="00E519C2"/>
    <w:rsid w:val="00E5499A"/>
    <w:rsid w:val="00E54F50"/>
    <w:rsid w:val="00E55AA9"/>
    <w:rsid w:val="00E576AE"/>
    <w:rsid w:val="00E61C08"/>
    <w:rsid w:val="00E623CF"/>
    <w:rsid w:val="00E63932"/>
    <w:rsid w:val="00E66830"/>
    <w:rsid w:val="00E670ED"/>
    <w:rsid w:val="00E6782D"/>
    <w:rsid w:val="00E70A55"/>
    <w:rsid w:val="00E7264F"/>
    <w:rsid w:val="00E7547F"/>
    <w:rsid w:val="00E81805"/>
    <w:rsid w:val="00E826C0"/>
    <w:rsid w:val="00E82C09"/>
    <w:rsid w:val="00E87209"/>
    <w:rsid w:val="00E9200A"/>
    <w:rsid w:val="00E95BA5"/>
    <w:rsid w:val="00E968E3"/>
    <w:rsid w:val="00E96981"/>
    <w:rsid w:val="00EA058D"/>
    <w:rsid w:val="00EA383B"/>
    <w:rsid w:val="00EA454A"/>
    <w:rsid w:val="00EA6E13"/>
    <w:rsid w:val="00EB0131"/>
    <w:rsid w:val="00EB04C6"/>
    <w:rsid w:val="00EB340E"/>
    <w:rsid w:val="00EB5FC6"/>
    <w:rsid w:val="00EC2C4C"/>
    <w:rsid w:val="00EC3296"/>
    <w:rsid w:val="00ED1100"/>
    <w:rsid w:val="00ED3438"/>
    <w:rsid w:val="00ED554D"/>
    <w:rsid w:val="00EE4457"/>
    <w:rsid w:val="00EE474D"/>
    <w:rsid w:val="00EF2B3E"/>
    <w:rsid w:val="00EF5530"/>
    <w:rsid w:val="00F00301"/>
    <w:rsid w:val="00F01427"/>
    <w:rsid w:val="00F0239E"/>
    <w:rsid w:val="00F046B1"/>
    <w:rsid w:val="00F04A7F"/>
    <w:rsid w:val="00F04C79"/>
    <w:rsid w:val="00F05562"/>
    <w:rsid w:val="00F05E35"/>
    <w:rsid w:val="00F07566"/>
    <w:rsid w:val="00F102D9"/>
    <w:rsid w:val="00F11DD2"/>
    <w:rsid w:val="00F12735"/>
    <w:rsid w:val="00F12C4A"/>
    <w:rsid w:val="00F169EB"/>
    <w:rsid w:val="00F16C2F"/>
    <w:rsid w:val="00F17E6F"/>
    <w:rsid w:val="00F213A5"/>
    <w:rsid w:val="00F21E0A"/>
    <w:rsid w:val="00F252F5"/>
    <w:rsid w:val="00F25E74"/>
    <w:rsid w:val="00F2681C"/>
    <w:rsid w:val="00F27692"/>
    <w:rsid w:val="00F304C5"/>
    <w:rsid w:val="00F33B10"/>
    <w:rsid w:val="00F343C3"/>
    <w:rsid w:val="00F35F2E"/>
    <w:rsid w:val="00F362B6"/>
    <w:rsid w:val="00F378CA"/>
    <w:rsid w:val="00F37EEF"/>
    <w:rsid w:val="00F42187"/>
    <w:rsid w:val="00F45E53"/>
    <w:rsid w:val="00F46517"/>
    <w:rsid w:val="00F50AA2"/>
    <w:rsid w:val="00F51765"/>
    <w:rsid w:val="00F520BF"/>
    <w:rsid w:val="00F53718"/>
    <w:rsid w:val="00F54D4F"/>
    <w:rsid w:val="00F5562D"/>
    <w:rsid w:val="00F638DA"/>
    <w:rsid w:val="00F67D94"/>
    <w:rsid w:val="00F744E6"/>
    <w:rsid w:val="00F75AFF"/>
    <w:rsid w:val="00F80659"/>
    <w:rsid w:val="00F81489"/>
    <w:rsid w:val="00F85E7C"/>
    <w:rsid w:val="00F9173B"/>
    <w:rsid w:val="00FA1360"/>
    <w:rsid w:val="00FA2EE2"/>
    <w:rsid w:val="00FA38D9"/>
    <w:rsid w:val="00FA40F6"/>
    <w:rsid w:val="00FB0824"/>
    <w:rsid w:val="00FB70AE"/>
    <w:rsid w:val="00FC2FC8"/>
    <w:rsid w:val="00FC3B79"/>
    <w:rsid w:val="00FC4AB0"/>
    <w:rsid w:val="00FC6227"/>
    <w:rsid w:val="00FC701B"/>
    <w:rsid w:val="00FD1897"/>
    <w:rsid w:val="00FD1B51"/>
    <w:rsid w:val="00FD2DA5"/>
    <w:rsid w:val="00FD4354"/>
    <w:rsid w:val="00FD4848"/>
    <w:rsid w:val="00FD790C"/>
    <w:rsid w:val="00FE0E36"/>
    <w:rsid w:val="00FE3618"/>
    <w:rsid w:val="00FE3E10"/>
    <w:rsid w:val="00FE4068"/>
    <w:rsid w:val="00FE5EA5"/>
    <w:rsid w:val="00FF47B7"/>
    <w:rsid w:val="00FF5039"/>
    <w:rsid w:val="00FF5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BFFA"/>
  <w15:docId w15:val="{97EB7663-10F1-4AA2-A4F9-D0BE1F01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C5B4F"/>
    <w:pPr>
      <w:spacing w:line="264" w:lineRule="auto"/>
    </w:pPr>
    <w:rPr>
      <w:rFonts w:ascii="Lexend Light" w:eastAsia="Times New Roman" w:hAnsi="Lexend Light" w:cs="Times New Roman"/>
      <w:color w:val="0B1C34"/>
      <w:lang w:val="nl-NL" w:eastAsia="zh-TW"/>
    </w:rPr>
  </w:style>
  <w:style w:type="paragraph" w:styleId="Heading1">
    <w:name w:val="heading 1"/>
    <w:basedOn w:val="Normal"/>
    <w:next w:val="Normal"/>
    <w:link w:val="Heading1Char"/>
    <w:autoRedefine/>
    <w:uiPriority w:val="9"/>
    <w:qFormat/>
    <w:rsid w:val="00567480"/>
    <w:pPr>
      <w:keepNext/>
      <w:keepLines/>
      <w:numPr>
        <w:numId w:val="2"/>
      </w:numPr>
      <w:tabs>
        <w:tab w:val="left" w:pos="883"/>
      </w:tabs>
      <w:spacing w:after="120"/>
      <w:outlineLvl w:val="0"/>
    </w:pPr>
    <w:rPr>
      <w:rFonts w:eastAsiaTheme="majorEastAsia" w:cstheme="majorBidi"/>
      <w:b/>
      <w:bCs/>
      <w:noProof/>
      <w:color w:val="ED6C24" w:themeColor="accent3"/>
      <w:sz w:val="36"/>
      <w:szCs w:val="28"/>
    </w:rPr>
  </w:style>
  <w:style w:type="paragraph" w:styleId="Heading2">
    <w:name w:val="heading 2"/>
    <w:basedOn w:val="Normal"/>
    <w:next w:val="Normal"/>
    <w:link w:val="Heading2Char"/>
    <w:autoRedefine/>
    <w:uiPriority w:val="9"/>
    <w:unhideWhenUsed/>
    <w:qFormat/>
    <w:rsid w:val="00750597"/>
    <w:pPr>
      <w:keepNext/>
      <w:keepLines/>
      <w:numPr>
        <w:ilvl w:val="1"/>
        <w:numId w:val="2"/>
      </w:numPr>
      <w:spacing w:before="120" w:after="0" w:line="240" w:lineRule="auto"/>
      <w:outlineLvl w:val="1"/>
    </w:pPr>
    <w:rPr>
      <w:rFonts w:ascii="Lexend SemiBold" w:eastAsiaTheme="majorEastAsia" w:hAnsi="Lexend SemiBold" w:cstheme="majorBidi"/>
      <w:color w:val="ED6C24" w:themeColor="accent3"/>
      <w:sz w:val="36"/>
      <w:szCs w:val="36"/>
    </w:rPr>
  </w:style>
  <w:style w:type="paragraph" w:styleId="Heading3">
    <w:name w:val="heading 3"/>
    <w:basedOn w:val="Normal"/>
    <w:next w:val="Normal"/>
    <w:link w:val="Heading3Char"/>
    <w:autoRedefine/>
    <w:uiPriority w:val="9"/>
    <w:unhideWhenUsed/>
    <w:qFormat/>
    <w:rsid w:val="00750597"/>
    <w:pPr>
      <w:keepNext/>
      <w:keepLines/>
      <w:numPr>
        <w:ilvl w:val="2"/>
        <w:numId w:val="2"/>
      </w:numPr>
      <w:spacing w:before="120" w:after="0" w:line="240" w:lineRule="auto"/>
      <w:outlineLvl w:val="2"/>
    </w:pPr>
    <w:rPr>
      <w:rFonts w:ascii="Lexend SemiBold" w:eastAsiaTheme="majorEastAsia" w:hAnsi="Lexend SemiBold" w:cstheme="majorBidi"/>
      <w:bCs/>
      <w:color w:val="000000" w:themeColor="text1"/>
      <w:sz w:val="28"/>
      <w:szCs w:val="28"/>
    </w:rPr>
  </w:style>
  <w:style w:type="paragraph" w:styleId="Heading4">
    <w:name w:val="heading 4"/>
    <w:basedOn w:val="Normal"/>
    <w:next w:val="Normal"/>
    <w:link w:val="Heading4Char"/>
    <w:uiPriority w:val="9"/>
    <w:unhideWhenUsed/>
    <w:qFormat/>
    <w:rsid w:val="00213344"/>
    <w:pPr>
      <w:keepNext/>
      <w:keepLines/>
      <w:spacing w:before="120" w:after="0" w:line="240" w:lineRule="auto"/>
      <w:outlineLvl w:val="3"/>
    </w:pPr>
    <w:rPr>
      <w:rFonts w:eastAsiaTheme="majorEastAsia" w:cstheme="majorBidi"/>
      <w:b/>
      <w:color w:val="808080" w:themeColor="background2" w:themeShade="80"/>
      <w:sz w:val="28"/>
      <w:szCs w:val="28"/>
    </w:rPr>
  </w:style>
  <w:style w:type="paragraph" w:styleId="Heading5">
    <w:name w:val="heading 5"/>
    <w:basedOn w:val="Normal"/>
    <w:next w:val="Normal"/>
    <w:link w:val="Heading5Char"/>
    <w:autoRedefine/>
    <w:uiPriority w:val="9"/>
    <w:unhideWhenUsed/>
    <w:qFormat/>
    <w:rsid w:val="00213344"/>
    <w:pPr>
      <w:keepNext/>
      <w:keepLines/>
      <w:spacing w:before="120" w:after="0" w:line="240" w:lineRule="auto"/>
      <w:outlineLvl w:val="4"/>
    </w:pPr>
    <w:rPr>
      <w:rFonts w:ascii="Lexend SemiBold" w:eastAsiaTheme="majorEastAsia" w:hAnsi="Lexend SemiBold" w:cstheme="majorBidi"/>
      <w:b/>
      <w:bCs/>
      <w:color w:val="000000" w:themeColor="text1"/>
      <w:sz w:val="24"/>
      <w:szCs w:val="24"/>
    </w:rPr>
  </w:style>
  <w:style w:type="paragraph" w:styleId="Heading6">
    <w:name w:val="heading 6"/>
    <w:basedOn w:val="Normal"/>
    <w:next w:val="Normal"/>
    <w:link w:val="Heading6Char"/>
    <w:autoRedefine/>
    <w:uiPriority w:val="9"/>
    <w:unhideWhenUsed/>
    <w:qFormat/>
    <w:rsid w:val="00213344"/>
    <w:pPr>
      <w:keepNext/>
      <w:keepLines/>
      <w:spacing w:before="120" w:after="0" w:line="240" w:lineRule="auto"/>
      <w:outlineLvl w:val="5"/>
    </w:pPr>
    <w:rPr>
      <w:rFonts w:eastAsiaTheme="majorEastAsia" w:cs="Times New Roman (Headings CS)"/>
      <w:bCs/>
      <w:caps/>
      <w:color w:val="000000" w:themeColor="text1"/>
      <w:spacing w:val="40"/>
      <w:kern w:val="24"/>
      <w:sz w:val="24"/>
      <w:szCs w:val="24"/>
    </w:rPr>
  </w:style>
  <w:style w:type="paragraph" w:styleId="Heading7">
    <w:name w:val="heading 7"/>
    <w:basedOn w:val="Normal"/>
    <w:next w:val="Normal"/>
    <w:link w:val="Heading7Char"/>
    <w:autoRedefine/>
    <w:uiPriority w:val="9"/>
    <w:semiHidden/>
    <w:unhideWhenUsed/>
    <w:qFormat/>
    <w:rsid w:val="0021334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1DD2"/>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11DD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00567480"/>
    <w:pPr>
      <w:numPr>
        <w:numId w:val="0"/>
      </w:numPr>
      <w:spacing w:after="0" w:line="240" w:lineRule="auto"/>
      <w:contextualSpacing/>
    </w:pPr>
    <w:rPr>
      <w:rFonts w:ascii="Lexend SemiBold" w:hAnsi="Lexend SemiBold"/>
      <w:spacing w:val="-10"/>
      <w:kern w:val="28"/>
      <w:sz w:val="56"/>
      <w:szCs w:val="56"/>
    </w:rPr>
  </w:style>
  <w:style w:type="table" w:styleId="TableGrid">
    <w:name w:val="Table Grid"/>
    <w:basedOn w:val="TableNormal"/>
    <w:uiPriority w:val="59"/>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sid w:val="00567480"/>
    <w:rPr>
      <w:rFonts w:ascii="Lexend Light" w:eastAsiaTheme="majorEastAsia" w:hAnsi="Lexend Light" w:cstheme="majorBidi"/>
      <w:b/>
      <w:bCs/>
      <w:noProof/>
      <w:color w:val="ED6C24" w:themeColor="accent3"/>
      <w:sz w:val="36"/>
      <w:szCs w:val="28"/>
      <w:lang w:val="nl-NL" w:eastAsia="zh-TW"/>
    </w:rPr>
  </w:style>
  <w:style w:type="character" w:customStyle="1" w:styleId="Heading2Char">
    <w:name w:val="Heading 2 Char"/>
    <w:basedOn w:val="DefaultParagraphFont"/>
    <w:link w:val="Heading2"/>
    <w:uiPriority w:val="9"/>
    <w:rsid w:val="00750597"/>
    <w:rPr>
      <w:rFonts w:ascii="Lexend SemiBold" w:eastAsiaTheme="majorEastAsia" w:hAnsi="Lexend SemiBold" w:cstheme="majorBidi"/>
      <w:color w:val="ED6C24" w:themeColor="accent3"/>
      <w:sz w:val="36"/>
      <w:szCs w:val="36"/>
      <w:lang w:val="nl-NL" w:eastAsia="zh-TW"/>
    </w:rPr>
  </w:style>
  <w:style w:type="paragraph" w:styleId="CommentSubject">
    <w:name w:val="annotation subject"/>
    <w:basedOn w:val="Normal"/>
    <w:link w:val="CommentSubjectChar"/>
    <w:uiPriority w:val="99"/>
    <w:semiHidden/>
    <w:unhideWhenUsed/>
    <w:rsid w:val="00211C61"/>
    <w:rPr>
      <w:rFonts w:eastAsiaTheme="minorEastAsia" w:cstheme="minorBidi"/>
      <w:b/>
      <w:bCs/>
      <w:lang w:val="en-US" w:eastAsia="zh-CN"/>
    </w:rPr>
  </w:style>
  <w:style w:type="character" w:customStyle="1" w:styleId="CommentSubjectChar">
    <w:name w:val="Comment Subject Char"/>
    <w:basedOn w:val="DefaultParagraphFont"/>
    <w:link w:val="CommentSubject"/>
    <w:uiPriority w:val="99"/>
    <w:semiHidden/>
    <w:rsid w:val="00211C61"/>
    <w:rPr>
      <w:rFonts w:ascii="Franklin Gothic Book" w:eastAsia="Arial Unicode MS" w:hAnsi="Franklin Gothic Book" w:cs="Arial"/>
      <w:b/>
      <w:bCs/>
      <w:sz w:val="20"/>
      <w:szCs w:val="20"/>
      <w:lang w:val="en-GB" w:eastAsia="en-GB"/>
    </w:rPr>
  </w:style>
  <w:style w:type="character" w:customStyle="1" w:styleId="Heading3Char">
    <w:name w:val="Heading 3 Char"/>
    <w:basedOn w:val="DefaultParagraphFont"/>
    <w:link w:val="Heading3"/>
    <w:uiPriority w:val="9"/>
    <w:rsid w:val="00750597"/>
    <w:rPr>
      <w:rFonts w:ascii="Lexend SemiBold" w:eastAsiaTheme="majorEastAsia" w:hAnsi="Lexend SemiBold" w:cstheme="majorBidi"/>
      <w:bCs/>
      <w:color w:val="000000" w:themeColor="text1"/>
      <w:sz w:val="28"/>
      <w:szCs w:val="28"/>
      <w:lang w:val="nl-NL" w:eastAsia="zh-TW"/>
    </w:r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single" w:sz="8" w:space="0" w:color="0E80CB" w:themeColor="accent1" w:themeTint="BF"/>
      </w:tblBorders>
    </w:tblPr>
    <w:tblStylePr w:type="firstRow">
      <w:pPr>
        <w:spacing w:before="0" w:after="0" w:line="240" w:lineRule="auto"/>
      </w:pPr>
      <w:rPr>
        <w:b/>
        <w:bCs/>
        <w:color w:val="FFFFFF" w:themeColor="background1"/>
      </w:rPr>
      <w:tblPr/>
      <w:tcPr>
        <w:tc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shd w:val="clear" w:color="auto" w:fill="084771" w:themeFill="accent1"/>
      </w:tcPr>
    </w:tblStylePr>
    <w:tblStylePr w:type="lastRow">
      <w:pPr>
        <w:spacing w:before="0" w:after="0" w:line="240" w:lineRule="auto"/>
      </w:pPr>
      <w:rPr>
        <w:b/>
        <w:bCs/>
      </w:rPr>
      <w:tblPr/>
      <w:tcPr>
        <w:tcBorders>
          <w:top w:val="double" w:sz="6"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5D7F8" w:themeFill="accent1" w:themeFillTint="3F"/>
      </w:tcPr>
    </w:tblStylePr>
    <w:tblStylePr w:type="band1Horz">
      <w:tblPr/>
      <w:tcPr>
        <w:tcBorders>
          <w:insideH w:val="nil"/>
          <w:insideV w:val="nil"/>
        </w:tcBorders>
        <w:shd w:val="clear" w:color="auto" w:fill="A5D7F8" w:themeFill="accent1" w:themeFillTint="3F"/>
      </w:tcPr>
    </w:tblStylePr>
    <w:tblStylePr w:type="band2Horz">
      <w:tblPr/>
      <w:tcPr>
        <w:tcBorders>
          <w:insideH w:val="nil"/>
          <w:insideV w:val="nil"/>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18" w:space="0" w:color="86ABD3" w:themeColor="accent5"/>
          <w:right w:val="single" w:sz="8" w:space="0" w:color="86ABD3" w:themeColor="accent5"/>
          <w:insideH w:val="nil"/>
          <w:insideV w:val="single" w:sz="8" w:space="0" w:color="86ABD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insideH w:val="nil"/>
          <w:insideV w:val="single" w:sz="8" w:space="0" w:color="86ABD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shd w:val="clear" w:color="auto" w:fill="E0EAF4" w:themeFill="accent5" w:themeFillTint="3F"/>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shd w:val="clear" w:color="auto" w:fill="E0EAF4" w:themeFill="accent5" w:themeFillTint="3F"/>
      </w:tcPr>
    </w:tblStylePr>
    <w:tblStylePr w:type="band2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tcPr>
    </w:tblStyle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rsid w:val="001E5C19"/>
    <w:rPr>
      <w:rFonts w:ascii="Ebrima" w:eastAsiaTheme="majorEastAsia" w:hAnsi="Ebrima" w:cstheme="majorBidi"/>
      <w:b/>
      <w:color w:val="808080" w:themeColor="background2" w:themeShade="80"/>
      <w:sz w:val="28"/>
      <w:szCs w:val="28"/>
      <w:lang w:val="en-GB" w:eastAsia="zh-TW"/>
    </w:rPr>
  </w:style>
  <w:style w:type="character" w:customStyle="1" w:styleId="Heading5Char">
    <w:name w:val="Heading 5 Char"/>
    <w:basedOn w:val="DefaultParagraphFont"/>
    <w:link w:val="Heading5"/>
    <w:uiPriority w:val="9"/>
    <w:rsid w:val="00750597"/>
    <w:rPr>
      <w:rFonts w:ascii="Lexend SemiBold" w:eastAsiaTheme="majorEastAsia" w:hAnsi="Lexend SemiBold" w:cstheme="majorBidi"/>
      <w:b/>
      <w:bCs/>
      <w:color w:val="000000" w:themeColor="text1"/>
      <w:sz w:val="24"/>
      <w:szCs w:val="24"/>
      <w:lang w:val="en-GB" w:eastAsia="zh-TW"/>
    </w:rPr>
  </w:style>
  <w:style w:type="table" w:styleId="PlainTable3">
    <w:name w:val="Plain Table 3"/>
    <w:basedOn w:val="TableNormal"/>
    <w:uiPriority w:val="43"/>
    <w:rsid w:val="002517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single" w:sz="8" w:space="0" w:color="F1905A" w:themeColor="accent3" w:themeTint="BF"/>
      </w:tblBorders>
    </w:tblPr>
    <w:tblStylePr w:type="firstRow">
      <w:pPr>
        <w:spacing w:before="0" w:after="0" w:line="240" w:lineRule="auto"/>
      </w:pPr>
      <w:rPr>
        <w:b/>
        <w:bCs/>
        <w:color w:val="FFFFFF" w:themeColor="background1"/>
      </w:rPr>
      <w:tblPr/>
      <w:tcPr>
        <w:tc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shd w:val="clear" w:color="auto" w:fill="ED6C24" w:themeFill="accent3"/>
      </w:tcPr>
    </w:tblStylePr>
    <w:tblStylePr w:type="lastRow">
      <w:pPr>
        <w:spacing w:before="0" w:after="0" w:line="240" w:lineRule="auto"/>
      </w:pPr>
      <w:rPr>
        <w:b/>
        <w:bCs/>
      </w:rPr>
      <w:tblPr/>
      <w:tcPr>
        <w:tcBorders>
          <w:top w:val="double" w:sz="6"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DAC8" w:themeFill="accent3" w:themeFillTint="3F"/>
      </w:tcPr>
    </w:tblStylePr>
    <w:tblStylePr w:type="band1Horz">
      <w:tblPr/>
      <w:tcPr>
        <w:tcBorders>
          <w:insideH w:val="nil"/>
          <w:insideV w:val="nil"/>
        </w:tcBorders>
        <w:shd w:val="clear" w:color="auto" w:fill="FADAC8" w:themeFill="accent3" w:themeFillTint="3F"/>
      </w:tcPr>
    </w:tblStylePr>
    <w:tblStylePr w:type="band2Horz">
      <w:tblPr/>
      <w:tcPr>
        <w:tcBorders>
          <w:insideH w:val="nil"/>
          <w:insideV w:val="nil"/>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84771" w:themeColor="accent1"/>
        <w:left w:val="single" w:sz="8" w:space="0" w:color="084771" w:themeColor="accent1"/>
        <w:bottom w:val="single" w:sz="8" w:space="0" w:color="084771" w:themeColor="accent1"/>
        <w:right w:val="single" w:sz="8" w:space="0" w:color="084771" w:themeColor="accent1"/>
      </w:tblBorders>
    </w:tblPr>
    <w:tblStylePr w:type="firstRow">
      <w:pPr>
        <w:spacing w:before="0" w:after="0" w:line="240" w:lineRule="auto"/>
      </w:pPr>
      <w:rPr>
        <w:b/>
        <w:bCs/>
        <w:color w:val="FFFFFF" w:themeColor="background1"/>
      </w:rPr>
      <w:tblPr/>
      <w:tcPr>
        <w:shd w:val="clear" w:color="auto" w:fill="084771" w:themeFill="accent1"/>
      </w:tcPr>
    </w:tblStylePr>
    <w:tblStylePr w:type="lastRow">
      <w:pPr>
        <w:spacing w:before="0" w:after="0" w:line="240" w:lineRule="auto"/>
      </w:pPr>
      <w:rPr>
        <w:b/>
        <w:bCs/>
      </w:rPr>
      <w:tblPr/>
      <w:tcPr>
        <w:tcBorders>
          <w:top w:val="double" w:sz="6" w:space="0" w:color="084771" w:themeColor="accent1"/>
          <w:left w:val="single" w:sz="8" w:space="0" w:color="084771" w:themeColor="accent1"/>
          <w:bottom w:val="single" w:sz="8" w:space="0" w:color="084771" w:themeColor="accent1"/>
          <w:right w:val="single" w:sz="8" w:space="0" w:color="084771" w:themeColor="accent1"/>
        </w:tcBorders>
      </w:tcPr>
    </w:tblStylePr>
    <w:tblStylePr w:type="firstCol">
      <w:rPr>
        <w:b/>
        <w:bCs/>
      </w:rPr>
    </w:tblStylePr>
    <w:tblStylePr w:type="lastCol">
      <w:rPr>
        <w:b/>
        <w:bCs/>
      </w:rPr>
    </w:tblStylePr>
    <w:tblStylePr w:type="band1Vert">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tblStylePr w:type="band1Horz">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style>
  <w:style w:type="table" w:customStyle="1" w:styleId="AMPLEXORSimpleTT">
    <w:name w:val="AMPLEXOR Simple (TT)"/>
    <w:basedOn w:val="TableNormal"/>
    <w:uiPriority w:val="99"/>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Theme="minorHAnsi" w:hAnsiTheme="minorHAnsi"/>
        <w:b/>
        <w:sz w:val="20"/>
      </w:rPr>
      <w:tblPr/>
      <w:tcPr>
        <w:shd w:val="clear" w:color="auto" w:fill="000000" w:themeFill="text2"/>
      </w:tcPr>
    </w:tblStylePr>
  </w:style>
  <w:style w:type="character" w:customStyle="1" w:styleId="Heading6Char">
    <w:name w:val="Heading 6 Char"/>
    <w:basedOn w:val="DefaultParagraphFont"/>
    <w:link w:val="Heading6"/>
    <w:uiPriority w:val="9"/>
    <w:rsid w:val="001E5C19"/>
    <w:rPr>
      <w:rFonts w:ascii="Ebrima" w:eastAsiaTheme="majorEastAsia" w:hAnsi="Ebrima" w:cs="Times New Roman (Headings CS)"/>
      <w:bCs/>
      <w:caps/>
      <w:color w:val="000000" w:themeColor="text1"/>
      <w:spacing w:val="40"/>
      <w:kern w:val="24"/>
      <w:sz w:val="24"/>
      <w:szCs w:val="24"/>
      <w:lang w:val="en-GB" w:eastAsia="zh-TW"/>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lang w:val="en-GB" w:eastAsia="zh-TW"/>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nl-NL" w:eastAsia="zh-TW"/>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nl-NL" w:eastAsia="zh-TW"/>
    </w:r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b/>
        <w:bCs/>
        <w:color w:val="FFFFFF" w:themeColor="background1"/>
      </w:rPr>
      <w:tblPr/>
      <w:tcPr>
        <w:tcBorders>
          <w:top w:val="single" w:sz="8" w:space="0" w:color="86ABD3" w:themeColor="accent5"/>
          <w:left w:val="single" w:sz="8" w:space="0" w:color="86ABD3" w:themeColor="accent5"/>
          <w:bottom w:val="nil"/>
          <w:right w:val="single" w:sz="8" w:space="0" w:color="86ABD3" w:themeColor="accent5"/>
          <w:insideH w:val="nil"/>
          <w:insideV w:val="nil"/>
          <w:tl2br w:val="nil"/>
          <w:tr2bl w:val="nil"/>
        </w:tcBorders>
        <w:shd w:val="clear" w:color="auto" w:fill="86ABD3" w:themeFill="accent5"/>
      </w:tcPr>
    </w:tblStylePr>
    <w:tblStylePr w:type="lastRow">
      <w:pPr>
        <w:spacing w:before="0" w:after="0" w:line="240" w:lineRule="auto"/>
      </w:pPr>
      <w:rPr>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tcBorders>
      </w:tcPr>
    </w:tblStylePr>
    <w:tblStylePr w:type="firstCol">
      <w:rPr>
        <w:b/>
        <w:bCs/>
      </w:rPr>
    </w:tblStylePr>
    <w:tblStylePr w:type="lastCol">
      <w:rPr>
        <w:b/>
        <w:bCs/>
      </w:r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style>
  <w:style w:type="table" w:customStyle="1" w:styleId="TableGrid1">
    <w:name w:val="Table Grid1"/>
    <w:basedOn w:val="TableNormal"/>
    <w:next w:val="TableGrid"/>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numbering" w:customStyle="1" w:styleId="Amplexornumbers">
    <w:name w:val="Amplexor_numbers"/>
    <w:uiPriority w:val="99"/>
    <w:rsid w:val="00D0107F"/>
    <w:pPr>
      <w:numPr>
        <w:numId w:val="1"/>
      </w:numPr>
    </w:pPr>
  </w:style>
  <w:style w:type="paragraph" w:customStyle="1" w:styleId="DocumentTitle">
    <w:name w:val="Document Title"/>
    <w:basedOn w:val="Normal"/>
    <w:autoRedefine/>
    <w:qFormat/>
    <w:rsid w:val="00481199"/>
    <w:pPr>
      <w:spacing w:after="120"/>
    </w:pPr>
    <w:rPr>
      <w:rFonts w:eastAsiaTheme="majorEastAsia" w:cs="Times New Roman (Headings CS)"/>
      <w:caps/>
      <w:color w:val="808080" w:themeColor="background2" w:themeShade="80"/>
      <w:spacing w:val="5"/>
      <w:kern w:val="28"/>
      <w:szCs w:val="52"/>
    </w:rPr>
  </w:style>
  <w:style w:type="character" w:styleId="PageNumber">
    <w:name w:val="page number"/>
    <w:basedOn w:val="DefaultParagraphFont"/>
    <w:rsid w:val="00F252F5"/>
    <w:rPr>
      <w:rFonts w:ascii="Nunito Sans" w:hAnsi="Nunito Sans"/>
      <w:b w:val="0"/>
      <w:i w:val="0"/>
      <w:sz w:val="16"/>
    </w:rPr>
  </w:style>
  <w:style w:type="paragraph" w:styleId="Footer">
    <w:name w:val="footer"/>
    <w:basedOn w:val="Normal"/>
    <w:link w:val="FooterChar"/>
    <w:autoRedefine/>
    <w:uiPriority w:val="99"/>
    <w:qFormat/>
    <w:rsid w:val="00750597"/>
    <w:rPr>
      <w:noProof/>
      <w:color w:val="ED6C24" w:themeColor="accent3"/>
      <w:sz w:val="18"/>
      <w:szCs w:val="18"/>
      <w:lang w:val="en-US"/>
    </w:rPr>
  </w:style>
  <w:style w:type="character" w:customStyle="1" w:styleId="FooterChar">
    <w:name w:val="Footer Char"/>
    <w:basedOn w:val="DefaultParagraphFont"/>
    <w:link w:val="Footer"/>
    <w:uiPriority w:val="99"/>
    <w:rsid w:val="00750597"/>
    <w:rPr>
      <w:rFonts w:ascii="Lexend Light" w:eastAsia="Times New Roman" w:hAnsi="Lexend Light" w:cs="Times New Roman"/>
      <w:noProof/>
      <w:color w:val="ED6C24" w:themeColor="accent3"/>
      <w:sz w:val="18"/>
      <w:szCs w:val="18"/>
      <w:lang w:eastAsia="zh-TW"/>
    </w:rPr>
  </w:style>
  <w:style w:type="paragraph" w:customStyle="1" w:styleId="Default">
    <w:name w:val="Default"/>
    <w:basedOn w:val="Normal"/>
    <w:qFormat/>
    <w:rsid w:val="00481199"/>
  </w:style>
  <w:style w:type="paragraph" w:styleId="Header">
    <w:name w:val="header"/>
    <w:basedOn w:val="Normal"/>
    <w:link w:val="HeaderChar"/>
    <w:uiPriority w:val="99"/>
    <w:unhideWhenUsed/>
    <w:rsid w:val="000C2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48A"/>
    <w:rPr>
      <w:rFonts w:eastAsia="Times New Roman" w:cs="Times New Roman"/>
      <w:lang w:val="en-GB" w:eastAsia="zh-TW"/>
    </w:rPr>
  </w:style>
  <w:style w:type="paragraph" w:styleId="NoSpacing">
    <w:name w:val="No Spacing"/>
    <w:basedOn w:val="Normal"/>
    <w:link w:val="NoSpacingChar"/>
    <w:uiPriority w:val="1"/>
    <w:qFormat/>
    <w:rsid w:val="00F252F5"/>
  </w:style>
  <w:style w:type="character" w:customStyle="1" w:styleId="NoSpacingChar">
    <w:name w:val="No Spacing Char"/>
    <w:basedOn w:val="DefaultParagraphFont"/>
    <w:link w:val="NoSpacing"/>
    <w:uiPriority w:val="1"/>
    <w:rsid w:val="00F252F5"/>
    <w:rPr>
      <w:rFonts w:eastAsia="Times New Roman" w:cs="Times New Roman"/>
      <w:lang w:val="en-GB" w:eastAsia="zh-TW"/>
    </w:rPr>
  </w:style>
  <w:style w:type="paragraph" w:customStyle="1" w:styleId="BasicParagraph">
    <w:name w:val="[Basic Paragraph]"/>
    <w:basedOn w:val="Normal"/>
    <w:uiPriority w:val="99"/>
    <w:rsid w:val="001B70D8"/>
    <w:pPr>
      <w:autoSpaceDE w:val="0"/>
      <w:autoSpaceDN w:val="0"/>
      <w:adjustRightInd w:val="0"/>
      <w:spacing w:after="0" w:line="288" w:lineRule="auto"/>
      <w:textAlignment w:val="center"/>
    </w:pPr>
    <w:rPr>
      <w:rFonts w:ascii="Minion Pro" w:eastAsiaTheme="minorEastAsia" w:hAnsi="Minion Pro" w:cs="Minion Pro"/>
      <w:color w:val="000000"/>
      <w:sz w:val="24"/>
      <w:szCs w:val="24"/>
      <w:lang w:val="de-DE" w:eastAsia="zh-CN"/>
    </w:rPr>
  </w:style>
  <w:style w:type="paragraph" w:styleId="NormalWeb">
    <w:name w:val="Normal (Web)"/>
    <w:basedOn w:val="Normal"/>
    <w:uiPriority w:val="99"/>
    <w:unhideWhenUsed/>
    <w:rsid w:val="00B1379B"/>
    <w:pPr>
      <w:spacing w:before="100" w:beforeAutospacing="1" w:after="100" w:afterAutospacing="1" w:line="240" w:lineRule="auto"/>
    </w:pPr>
    <w:rPr>
      <w:rFonts w:ascii="Times New Roman" w:eastAsiaTheme="minorEastAsia" w:hAnsi="Times New Roman"/>
      <w:sz w:val="24"/>
      <w:szCs w:val="24"/>
      <w:lang w:val="en-US" w:eastAsia="en-US"/>
    </w:rPr>
  </w:style>
  <w:style w:type="paragraph" w:styleId="FootnoteText">
    <w:name w:val="footnote text"/>
    <w:basedOn w:val="Normal"/>
    <w:link w:val="FootnoteTextChar"/>
    <w:uiPriority w:val="99"/>
    <w:semiHidden/>
    <w:unhideWhenUsed/>
    <w:rsid w:val="00C519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98B"/>
    <w:rPr>
      <w:rFonts w:eastAsia="Times New Roman" w:cs="Times New Roman"/>
      <w:sz w:val="20"/>
      <w:szCs w:val="20"/>
      <w:lang w:val="en-GB" w:eastAsia="zh-TW"/>
    </w:rPr>
  </w:style>
  <w:style w:type="character" w:styleId="FootnoteReference">
    <w:name w:val="footnote reference"/>
    <w:basedOn w:val="DefaultParagraphFont"/>
    <w:uiPriority w:val="99"/>
    <w:semiHidden/>
    <w:unhideWhenUsed/>
    <w:rsid w:val="00C5198B"/>
    <w:rPr>
      <w:vertAlign w:val="superscript"/>
    </w:rPr>
  </w:style>
  <w:style w:type="character" w:styleId="CommentReference">
    <w:name w:val="annotation reference"/>
    <w:basedOn w:val="DefaultParagraphFont"/>
    <w:uiPriority w:val="99"/>
    <w:semiHidden/>
    <w:unhideWhenUsed/>
    <w:rsid w:val="00BA6305"/>
    <w:rPr>
      <w:sz w:val="16"/>
      <w:szCs w:val="16"/>
    </w:rPr>
  </w:style>
  <w:style w:type="paragraph" w:styleId="CommentText">
    <w:name w:val="annotation text"/>
    <w:basedOn w:val="Normal"/>
    <w:link w:val="CommentTextChar"/>
    <w:uiPriority w:val="99"/>
    <w:unhideWhenUsed/>
    <w:rsid w:val="00BA6305"/>
    <w:pPr>
      <w:spacing w:line="240" w:lineRule="auto"/>
    </w:pPr>
    <w:rPr>
      <w:sz w:val="20"/>
      <w:szCs w:val="20"/>
    </w:rPr>
  </w:style>
  <w:style w:type="character" w:customStyle="1" w:styleId="CommentTextChar">
    <w:name w:val="Comment Text Char"/>
    <w:basedOn w:val="DefaultParagraphFont"/>
    <w:link w:val="CommentText"/>
    <w:uiPriority w:val="99"/>
    <w:rsid w:val="00BA6305"/>
    <w:rPr>
      <w:rFonts w:eastAsia="Times New Roman" w:cs="Times New Roman"/>
      <w:sz w:val="20"/>
      <w:szCs w:val="20"/>
      <w:lang w:val="en-GB" w:eastAsia="zh-TW"/>
    </w:rPr>
  </w:style>
  <w:style w:type="paragraph" w:styleId="Revision">
    <w:name w:val="Revision"/>
    <w:hidden/>
    <w:uiPriority w:val="99"/>
    <w:semiHidden/>
    <w:rsid w:val="00BA6305"/>
    <w:pPr>
      <w:spacing w:after="0" w:line="240" w:lineRule="auto"/>
    </w:pPr>
    <w:rPr>
      <w:rFonts w:eastAsia="Times New Roman" w:cs="Times New Roman"/>
      <w:lang w:val="en-GB" w:eastAsia="zh-TW"/>
    </w:rPr>
  </w:style>
  <w:style w:type="table" w:styleId="PlainTable1">
    <w:name w:val="Plain Table 1"/>
    <w:basedOn w:val="TableNormal"/>
    <w:uiPriority w:val="41"/>
    <w:rsid w:val="00884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884A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A63C97"/>
    <w:pPr>
      <w:ind w:left="720"/>
      <w:contextualSpacing/>
    </w:pPr>
  </w:style>
  <w:style w:type="character" w:styleId="Strong">
    <w:name w:val="Strong"/>
    <w:basedOn w:val="DefaultParagraphFont"/>
    <w:uiPriority w:val="22"/>
    <w:qFormat/>
    <w:rsid w:val="001E5C19"/>
    <w:rPr>
      <w:rFonts w:ascii="Ebrima" w:hAnsi="Ebrima"/>
      <w:b/>
      <w:bCs/>
      <w:i w:val="0"/>
    </w:rPr>
  </w:style>
  <w:style w:type="character" w:customStyle="1" w:styleId="TitleChar">
    <w:name w:val="Title Char"/>
    <w:basedOn w:val="DefaultParagraphFont"/>
    <w:link w:val="Title"/>
    <w:uiPriority w:val="10"/>
    <w:rsid w:val="00567480"/>
    <w:rPr>
      <w:rFonts w:ascii="Lexend SemiBold" w:eastAsiaTheme="majorEastAsia" w:hAnsi="Lexend SemiBold" w:cstheme="majorBidi"/>
      <w:b/>
      <w:bCs/>
      <w:noProof/>
      <w:color w:val="ED6C24" w:themeColor="accent3"/>
      <w:spacing w:val="-10"/>
      <w:kern w:val="28"/>
      <w:sz w:val="56"/>
      <w:szCs w:val="56"/>
      <w:lang w:val="nl-NL" w:eastAsia="zh-TW"/>
    </w:rPr>
  </w:style>
  <w:style w:type="character" w:styleId="SubtleEmphasis">
    <w:name w:val="Subtle Emphasis"/>
    <w:basedOn w:val="DefaultParagraphFont"/>
    <w:uiPriority w:val="19"/>
    <w:qFormat/>
    <w:rsid w:val="00584F67"/>
    <w:rPr>
      <w:i/>
      <w:iCs/>
      <w:color w:val="404040" w:themeColor="text1" w:themeTint="BF"/>
    </w:rPr>
  </w:style>
  <w:style w:type="character" w:styleId="SubtleReference">
    <w:name w:val="Subtle Reference"/>
    <w:basedOn w:val="DefaultParagraphFont"/>
    <w:uiPriority w:val="31"/>
    <w:qFormat/>
    <w:rsid w:val="00584F67"/>
    <w:rPr>
      <w:smallCaps/>
      <w:color w:val="5A5A5A" w:themeColor="text1" w:themeTint="A5"/>
    </w:rPr>
  </w:style>
  <w:style w:type="paragraph" w:customStyle="1" w:styleId="authordate">
    <w:name w:val="author &amp; date"/>
    <w:basedOn w:val="Footer"/>
    <w:autoRedefine/>
    <w:qFormat/>
    <w:rsid w:val="00750597"/>
    <w:rPr>
      <w:color w:val="F7C3A7" w:themeColor="accent3" w:themeTint="66"/>
    </w:rPr>
  </w:style>
  <w:style w:type="paragraph" w:styleId="TOC1">
    <w:name w:val="toc 1"/>
    <w:basedOn w:val="Normal"/>
    <w:next w:val="Normal"/>
    <w:uiPriority w:val="39"/>
    <w:unhideWhenUsed/>
    <w:rsid w:val="0032697E"/>
    <w:pPr>
      <w:tabs>
        <w:tab w:val="right" w:leader="dot" w:pos="9004"/>
      </w:tabs>
      <w:spacing w:before="120" w:after="0"/>
    </w:pPr>
    <w:rPr>
      <w:rFonts w:cstheme="minorHAnsi"/>
      <w:bCs/>
      <w:iCs/>
      <w:noProof/>
      <w:szCs w:val="24"/>
    </w:rPr>
  </w:style>
  <w:style w:type="character" w:styleId="Emphasis">
    <w:name w:val="Emphasis"/>
    <w:basedOn w:val="DefaultParagraphFont"/>
    <w:uiPriority w:val="20"/>
    <w:qFormat/>
    <w:rsid w:val="0097282D"/>
    <w:rPr>
      <w:i/>
      <w:iCs/>
    </w:rPr>
  </w:style>
  <w:style w:type="character" w:styleId="Hyperlink">
    <w:name w:val="Hyperlink"/>
    <w:basedOn w:val="DefaultParagraphFont"/>
    <w:uiPriority w:val="99"/>
    <w:unhideWhenUsed/>
    <w:rsid w:val="00B97E80"/>
    <w:rPr>
      <w:color w:val="808080" w:themeColor="background2" w:themeShade="80"/>
      <w:u w:val="single"/>
    </w:rPr>
  </w:style>
  <w:style w:type="character" w:styleId="UnresolvedMention">
    <w:name w:val="Unresolved Mention"/>
    <w:basedOn w:val="DefaultParagraphFont"/>
    <w:uiPriority w:val="99"/>
    <w:semiHidden/>
    <w:unhideWhenUsed/>
    <w:rsid w:val="0020348B"/>
    <w:rPr>
      <w:color w:val="605E5C"/>
      <w:shd w:val="clear" w:color="auto" w:fill="E1DFDD"/>
    </w:rPr>
  </w:style>
  <w:style w:type="paragraph" w:styleId="TOC2">
    <w:name w:val="toc 2"/>
    <w:basedOn w:val="Normal"/>
    <w:next w:val="Normal"/>
    <w:autoRedefine/>
    <w:uiPriority w:val="39"/>
    <w:unhideWhenUsed/>
    <w:rsid w:val="00792863"/>
    <w:pPr>
      <w:spacing w:before="120" w:after="0"/>
      <w:ind w:left="220"/>
    </w:pPr>
    <w:rPr>
      <w:rFonts w:cstheme="minorHAnsi"/>
      <w:bCs/>
    </w:rPr>
  </w:style>
  <w:style w:type="paragraph" w:styleId="TOC4">
    <w:name w:val="toc 4"/>
    <w:basedOn w:val="TOC3"/>
    <w:next w:val="Normal"/>
    <w:autoRedefine/>
    <w:uiPriority w:val="39"/>
    <w:unhideWhenUsed/>
    <w:rsid w:val="00860521"/>
  </w:style>
  <w:style w:type="paragraph" w:styleId="TOC9">
    <w:name w:val="toc 9"/>
    <w:basedOn w:val="Normal"/>
    <w:next w:val="Normal"/>
    <w:autoRedefine/>
    <w:uiPriority w:val="39"/>
    <w:unhideWhenUsed/>
    <w:rsid w:val="00147528"/>
    <w:pPr>
      <w:spacing w:after="0"/>
      <w:ind w:left="1760"/>
    </w:pPr>
    <w:rPr>
      <w:rFonts w:cstheme="minorHAnsi"/>
      <w:sz w:val="20"/>
      <w:szCs w:val="20"/>
    </w:rPr>
  </w:style>
  <w:style w:type="paragraph" w:styleId="TOC6">
    <w:name w:val="toc 6"/>
    <w:basedOn w:val="Normal"/>
    <w:next w:val="Normal"/>
    <w:autoRedefine/>
    <w:uiPriority w:val="39"/>
    <w:unhideWhenUsed/>
    <w:rsid w:val="00147528"/>
    <w:pPr>
      <w:spacing w:after="0"/>
      <w:ind w:left="1100"/>
    </w:pPr>
    <w:rPr>
      <w:rFonts w:cstheme="minorHAnsi"/>
      <w:sz w:val="20"/>
      <w:szCs w:val="20"/>
    </w:rPr>
  </w:style>
  <w:style w:type="paragraph" w:styleId="TOC3">
    <w:name w:val="toc 3"/>
    <w:basedOn w:val="TOC2"/>
    <w:next w:val="Normal"/>
    <w:autoRedefine/>
    <w:uiPriority w:val="39"/>
    <w:unhideWhenUsed/>
    <w:rsid w:val="003875BF"/>
    <w:pPr>
      <w:ind w:left="216"/>
    </w:pPr>
    <w:rPr>
      <w:sz w:val="20"/>
      <w:szCs w:val="20"/>
    </w:rPr>
  </w:style>
  <w:style w:type="paragraph" w:styleId="TOC5">
    <w:name w:val="toc 5"/>
    <w:basedOn w:val="TOC4"/>
    <w:next w:val="Normal"/>
    <w:autoRedefine/>
    <w:uiPriority w:val="39"/>
    <w:unhideWhenUsed/>
    <w:rsid w:val="00860521"/>
  </w:style>
  <w:style w:type="paragraph" w:styleId="TOC7">
    <w:name w:val="toc 7"/>
    <w:basedOn w:val="Normal"/>
    <w:next w:val="Normal"/>
    <w:autoRedefine/>
    <w:uiPriority w:val="39"/>
    <w:unhideWhenUsed/>
    <w:rsid w:val="009E2743"/>
    <w:pPr>
      <w:spacing w:after="0"/>
      <w:ind w:left="1320"/>
    </w:pPr>
    <w:rPr>
      <w:rFonts w:cstheme="minorHAnsi"/>
      <w:sz w:val="20"/>
      <w:szCs w:val="20"/>
    </w:rPr>
  </w:style>
  <w:style w:type="paragraph" w:styleId="TOC8">
    <w:name w:val="toc 8"/>
    <w:basedOn w:val="Normal"/>
    <w:next w:val="Normal"/>
    <w:autoRedefine/>
    <w:uiPriority w:val="39"/>
    <w:unhideWhenUsed/>
    <w:rsid w:val="009E2743"/>
    <w:pPr>
      <w:spacing w:after="0"/>
      <w:ind w:left="1540"/>
    </w:pPr>
    <w:rPr>
      <w:rFonts w:cstheme="minorHAnsi"/>
      <w:sz w:val="20"/>
      <w:szCs w:val="20"/>
    </w:rPr>
  </w:style>
  <w:style w:type="character" w:styleId="FollowedHyperlink">
    <w:name w:val="FollowedHyperlink"/>
    <w:basedOn w:val="DefaultParagraphFont"/>
    <w:uiPriority w:val="99"/>
    <w:semiHidden/>
    <w:unhideWhenUsed/>
    <w:rsid w:val="00BE7A3C"/>
    <w:rPr>
      <w:color w:val="85ABD3" w:themeColor="followedHyperlink"/>
      <w:u w:val="single"/>
    </w:rPr>
  </w:style>
  <w:style w:type="paragraph" w:styleId="Subtitle">
    <w:name w:val="Subtitle"/>
    <w:basedOn w:val="Normal"/>
    <w:next w:val="Normal"/>
    <w:link w:val="SubtitleChar"/>
    <w:uiPriority w:val="11"/>
    <w:qFormat/>
    <w:rsid w:val="00434252"/>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434252"/>
    <w:rPr>
      <w:rFonts w:ascii="Ebrima" w:hAnsi="Ebrima"/>
      <w:color w:val="5A5A5A" w:themeColor="text1" w:themeTint="A5"/>
      <w:spacing w:val="15"/>
      <w:lang w:val="en-GB" w:eastAsia="zh-TW"/>
    </w:rPr>
  </w:style>
  <w:style w:type="table" w:styleId="TableGridLight">
    <w:name w:val="Grid Table Light"/>
    <w:basedOn w:val="TableNormal"/>
    <w:uiPriority w:val="40"/>
    <w:rsid w:val="002517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A87985"/>
    <w:pPr>
      <w:spacing w:after="0" w:line="240" w:lineRule="auto"/>
    </w:pPr>
    <w:tblPr>
      <w:tblStyleRowBandSize w:val="1"/>
      <w:tblStyleColBandSize w:val="1"/>
      <w:tblBorders>
        <w:top w:val="single" w:sz="4" w:space="0" w:color="6DBEF4" w:themeColor="accent1" w:themeTint="66"/>
        <w:left w:val="single" w:sz="4" w:space="0" w:color="6DBEF4" w:themeColor="accent1" w:themeTint="66"/>
        <w:bottom w:val="single" w:sz="4" w:space="0" w:color="6DBEF4" w:themeColor="accent1" w:themeTint="66"/>
        <w:right w:val="single" w:sz="4" w:space="0" w:color="6DBEF4" w:themeColor="accent1" w:themeTint="66"/>
        <w:insideH w:val="single" w:sz="4" w:space="0" w:color="6DBEF4" w:themeColor="accent1" w:themeTint="66"/>
        <w:insideV w:val="single" w:sz="4" w:space="0" w:color="6DBEF4" w:themeColor="accent1" w:themeTint="66"/>
      </w:tblBorders>
    </w:tblPr>
    <w:tblStylePr w:type="firstRow">
      <w:rPr>
        <w:b/>
        <w:bCs/>
      </w:rPr>
      <w:tblPr/>
      <w:tcPr>
        <w:tcBorders>
          <w:bottom w:val="single" w:sz="12" w:space="0" w:color="249EEF" w:themeColor="accent1" w:themeTint="99"/>
        </w:tcBorders>
      </w:tcPr>
    </w:tblStylePr>
    <w:tblStylePr w:type="lastRow">
      <w:rPr>
        <w:b/>
        <w:bCs/>
      </w:rPr>
      <w:tblPr/>
      <w:tcPr>
        <w:tcBorders>
          <w:top w:val="double" w:sz="2" w:space="0" w:color="249EEF" w:themeColor="accent1" w:themeTint="99"/>
        </w:tcBorders>
      </w:tcPr>
    </w:tblStylePr>
    <w:tblStylePr w:type="firstCol">
      <w:rPr>
        <w:b/>
        <w:bCs/>
      </w:rPr>
    </w:tblStylePr>
    <w:tblStylePr w:type="lastCol">
      <w:rPr>
        <w:b/>
        <w:bCs/>
      </w:rPr>
    </w:tblStylePr>
  </w:style>
  <w:style w:type="paragraph" w:customStyle="1" w:styleId="paragraph">
    <w:name w:val="paragraph"/>
    <w:basedOn w:val="authordate"/>
    <w:link w:val="paragraphChar"/>
    <w:qFormat/>
    <w:rsid w:val="005B6753"/>
  </w:style>
  <w:style w:type="character" w:customStyle="1" w:styleId="paragraphChar">
    <w:name w:val="paragraph Char"/>
    <w:basedOn w:val="Heading5Char"/>
    <w:link w:val="paragraph"/>
    <w:rsid w:val="005B6753"/>
    <w:rPr>
      <w:rFonts w:ascii="Lexend Light" w:eastAsia="Times New Roman" w:hAnsi="Lexend Light" w:cs="Times New Roman"/>
      <w:b w:val="0"/>
      <w:bCs w:val="0"/>
      <w:noProof/>
      <w:color w:val="F7C3A7" w:themeColor="accent3" w:themeTint="66"/>
      <w:sz w:val="18"/>
      <w:szCs w:val="18"/>
      <w:lang w:val="en-GB" w:eastAsia="zh-TW"/>
    </w:rPr>
  </w:style>
  <w:style w:type="paragraph" w:customStyle="1" w:styleId="Tabelbody">
    <w:name w:val="Tabel body"/>
    <w:basedOn w:val="Normal"/>
    <w:locked/>
    <w:rsid w:val="00B177CA"/>
    <w:pPr>
      <w:spacing w:before="60" w:after="60" w:line="276" w:lineRule="auto"/>
    </w:pPr>
    <w:rPr>
      <w:rFonts w:asciiTheme="minorHAnsi" w:eastAsiaTheme="minorEastAsia" w:hAnsiTheme="minorHAnsi" w:cstheme="minorBidi"/>
      <w:color w:val="auto"/>
      <w:sz w:val="18"/>
      <w:szCs w:val="21"/>
      <w:lang w:eastAsia="en-US"/>
    </w:rPr>
  </w:style>
  <w:style w:type="paragraph" w:customStyle="1" w:styleId="tabelheader">
    <w:name w:val="tabel header"/>
    <w:basedOn w:val="Normal"/>
    <w:locked/>
    <w:rsid w:val="00B177CA"/>
    <w:pPr>
      <w:spacing w:before="120" w:after="120" w:line="276" w:lineRule="auto"/>
    </w:pPr>
    <w:rPr>
      <w:rFonts w:asciiTheme="minorHAnsi" w:eastAsiaTheme="minorEastAsia" w:hAnsiTheme="minorHAnsi" w:cstheme="minorBidi"/>
      <w:color w:val="auto"/>
      <w:sz w:val="18"/>
      <w:szCs w:val="21"/>
      <w:lang w:eastAsia="en-US"/>
    </w:rPr>
  </w:style>
  <w:style w:type="paragraph" w:styleId="ListNumber">
    <w:name w:val="List Number"/>
    <w:basedOn w:val="Normal"/>
    <w:rsid w:val="00B177CA"/>
    <w:pPr>
      <w:spacing w:after="160" w:line="276" w:lineRule="auto"/>
    </w:pPr>
    <w:rPr>
      <w:rFonts w:asciiTheme="minorHAnsi" w:eastAsiaTheme="minorEastAsia" w:hAnsiTheme="minorHAnsi" w:cstheme="minorBidi"/>
      <w:color w:val="auto"/>
      <w:sz w:val="21"/>
      <w:szCs w:val="21"/>
      <w:lang w:eastAsia="en-US"/>
    </w:rPr>
  </w:style>
  <w:style w:type="paragraph" w:customStyle="1" w:styleId="Opmaakprofiel11ptCursief">
    <w:name w:val="Opmaakprofiel 11 pt Cursief"/>
    <w:basedOn w:val="Normal"/>
    <w:rsid w:val="00B177CA"/>
    <w:pPr>
      <w:spacing w:after="60" w:line="276" w:lineRule="auto"/>
    </w:pPr>
    <w:rPr>
      <w:rFonts w:asciiTheme="minorHAnsi" w:eastAsiaTheme="minorEastAsia" w:hAnsiTheme="minorHAnsi" w:cstheme="minorBidi"/>
      <w:i/>
      <w:iCs/>
      <w:color w:val="auto"/>
      <w:szCs w:val="21"/>
      <w:lang w:eastAsia="en-US"/>
    </w:rPr>
  </w:style>
  <w:style w:type="paragraph" w:styleId="BodyText">
    <w:name w:val="Body Text"/>
    <w:basedOn w:val="Normal"/>
    <w:link w:val="BodyTextChar"/>
    <w:unhideWhenUsed/>
    <w:rsid w:val="00B177CA"/>
    <w:pPr>
      <w:spacing w:before="120" w:after="160" w:line="256" w:lineRule="auto"/>
    </w:pPr>
    <w:rPr>
      <w:rFonts w:asciiTheme="minorHAnsi" w:eastAsiaTheme="minorHAnsi" w:hAnsiTheme="minorHAnsi" w:cstheme="minorBidi"/>
      <w:color w:val="auto"/>
      <w:lang w:eastAsia="en-US"/>
    </w:rPr>
  </w:style>
  <w:style w:type="character" w:customStyle="1" w:styleId="BodyTextChar">
    <w:name w:val="Body Text Char"/>
    <w:basedOn w:val="DefaultParagraphFont"/>
    <w:link w:val="BodyText"/>
    <w:rsid w:val="00B177CA"/>
    <w:rPr>
      <w:rFonts w:eastAsiaTheme="minorHAnsi"/>
      <w:lang w:val="en-GB" w:eastAsia="en-US"/>
    </w:rPr>
  </w:style>
  <w:style w:type="paragraph" w:styleId="Caption">
    <w:name w:val="caption"/>
    <w:basedOn w:val="Normal"/>
    <w:next w:val="Normal"/>
    <w:uiPriority w:val="35"/>
    <w:unhideWhenUsed/>
    <w:qFormat/>
    <w:rsid w:val="00B177CA"/>
    <w:pPr>
      <w:spacing w:after="160" w:line="240" w:lineRule="auto"/>
    </w:pPr>
    <w:rPr>
      <w:rFonts w:asciiTheme="minorHAnsi" w:eastAsiaTheme="minorEastAsia" w:hAnsiTheme="minorHAnsi" w:cstheme="minorBidi"/>
      <w:b/>
      <w:bCs/>
      <w:color w:val="404040" w:themeColor="text1" w:themeTint="BF"/>
      <w:sz w:val="16"/>
      <w:szCs w:val="16"/>
      <w:lang w:eastAsia="en-US"/>
    </w:rPr>
  </w:style>
  <w:style w:type="paragraph" w:styleId="TOCHeading">
    <w:name w:val="TOC Heading"/>
    <w:basedOn w:val="Heading1"/>
    <w:next w:val="Normal"/>
    <w:uiPriority w:val="39"/>
    <w:unhideWhenUsed/>
    <w:qFormat/>
    <w:rsid w:val="00B177CA"/>
    <w:pPr>
      <w:numPr>
        <w:numId w:val="0"/>
      </w:numPr>
      <w:pBdr>
        <w:bottom w:val="single" w:sz="4" w:space="2" w:color="D9E8F5" w:themeColor="accent2"/>
      </w:pBdr>
      <w:spacing w:before="360" w:line="240" w:lineRule="auto"/>
      <w:outlineLvl w:val="9"/>
    </w:pPr>
    <w:rPr>
      <w:rFonts w:asciiTheme="majorHAnsi" w:hAnsiTheme="majorHAnsi"/>
      <w:b w:val="0"/>
      <w:bCs w:val="0"/>
      <w:noProof w:val="0"/>
      <w:color w:val="262626" w:themeColor="text1" w:themeTint="D9"/>
      <w:sz w:val="40"/>
      <w:szCs w:val="40"/>
      <w:lang w:eastAsia="en-US"/>
    </w:rPr>
  </w:style>
  <w:style w:type="table" w:styleId="GridTable1Light-Accent5">
    <w:name w:val="Grid Table 1 Light Accent 5"/>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CEDDED" w:themeColor="accent5" w:themeTint="66"/>
        <w:left w:val="single" w:sz="4" w:space="0" w:color="CEDDED" w:themeColor="accent5" w:themeTint="66"/>
        <w:bottom w:val="single" w:sz="4" w:space="0" w:color="CEDDED" w:themeColor="accent5" w:themeTint="66"/>
        <w:right w:val="single" w:sz="4" w:space="0" w:color="CEDDED" w:themeColor="accent5" w:themeTint="66"/>
        <w:insideH w:val="single" w:sz="4" w:space="0" w:color="CEDDED" w:themeColor="accent5" w:themeTint="66"/>
        <w:insideV w:val="single" w:sz="4" w:space="0" w:color="CEDDED" w:themeColor="accent5" w:themeTint="66"/>
      </w:tblBorders>
    </w:tblPr>
    <w:tblStylePr w:type="firstRow">
      <w:rPr>
        <w:b/>
        <w:bCs/>
      </w:rPr>
      <w:tblPr/>
      <w:tcPr>
        <w:tcBorders>
          <w:bottom w:val="single" w:sz="12" w:space="0" w:color="B6CCE4" w:themeColor="accent5" w:themeTint="99"/>
        </w:tcBorders>
      </w:tcPr>
    </w:tblStylePr>
    <w:tblStylePr w:type="lastRow">
      <w:rPr>
        <w:b/>
        <w:bCs/>
      </w:rPr>
      <w:tblPr/>
      <w:tcPr>
        <w:tcBorders>
          <w:top w:val="double" w:sz="2" w:space="0" w:color="B6CCE4" w:themeColor="accent5"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249EEF" w:themeColor="accent1" w:themeTint="99"/>
        <w:bottom w:val="single" w:sz="4" w:space="0" w:color="249EEF" w:themeColor="accent1" w:themeTint="99"/>
        <w:insideH w:val="single" w:sz="4" w:space="0" w:color="249EE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6DEF9" w:themeFill="accent1" w:themeFillTint="33"/>
      </w:tcPr>
    </w:tblStylePr>
    <w:tblStylePr w:type="band1Horz">
      <w:tblPr/>
      <w:tcPr>
        <w:shd w:val="clear" w:color="auto" w:fill="B6DEF9" w:themeFill="accent1" w:themeFillTint="33"/>
      </w:tcPr>
    </w:tblStylePr>
  </w:style>
  <w:style w:type="paragraph" w:styleId="Quote">
    <w:name w:val="Quote"/>
    <w:basedOn w:val="Normal"/>
    <w:next w:val="Normal"/>
    <w:link w:val="QuoteChar"/>
    <w:uiPriority w:val="29"/>
    <w:qFormat/>
    <w:rsid w:val="00B177CA"/>
    <w:pPr>
      <w:spacing w:before="160" w:after="160" w:line="276" w:lineRule="auto"/>
      <w:ind w:left="720" w:right="720"/>
      <w:jc w:val="center"/>
    </w:pPr>
    <w:rPr>
      <w:rFonts w:asciiTheme="majorHAnsi" w:eastAsiaTheme="majorEastAsia" w:hAnsiTheme="majorHAnsi" w:cstheme="majorBidi"/>
      <w:color w:val="000000" w:themeColor="text1"/>
      <w:sz w:val="24"/>
      <w:szCs w:val="24"/>
      <w:lang w:eastAsia="en-US"/>
    </w:rPr>
  </w:style>
  <w:style w:type="character" w:customStyle="1" w:styleId="QuoteChar">
    <w:name w:val="Quote Char"/>
    <w:basedOn w:val="DefaultParagraphFont"/>
    <w:link w:val="Quote"/>
    <w:uiPriority w:val="29"/>
    <w:rsid w:val="00B177CA"/>
    <w:rPr>
      <w:rFonts w:asciiTheme="majorHAnsi" w:eastAsiaTheme="majorEastAsia" w:hAnsiTheme="majorHAnsi" w:cstheme="majorBidi"/>
      <w:color w:val="000000" w:themeColor="text1"/>
      <w:sz w:val="24"/>
      <w:szCs w:val="24"/>
      <w:lang w:val="nl-NL" w:eastAsia="en-US"/>
    </w:rPr>
  </w:style>
  <w:style w:type="paragraph" w:styleId="IntenseQuote">
    <w:name w:val="Intense Quote"/>
    <w:basedOn w:val="Normal"/>
    <w:next w:val="Normal"/>
    <w:link w:val="IntenseQuoteChar"/>
    <w:uiPriority w:val="30"/>
    <w:qFormat/>
    <w:rsid w:val="00B177CA"/>
    <w:pPr>
      <w:pBdr>
        <w:top w:val="single" w:sz="24" w:space="4" w:color="D9E8F5" w:themeColor="accent2"/>
      </w:pBdr>
      <w:spacing w:before="240" w:after="240" w:line="240" w:lineRule="auto"/>
      <w:ind w:left="936" w:right="936"/>
      <w:jc w:val="center"/>
    </w:pPr>
    <w:rPr>
      <w:rFonts w:asciiTheme="majorHAnsi" w:eastAsiaTheme="majorEastAsia" w:hAnsiTheme="majorHAnsi" w:cstheme="majorBidi"/>
      <w:color w:val="auto"/>
      <w:sz w:val="24"/>
      <w:szCs w:val="24"/>
      <w:lang w:eastAsia="en-US"/>
    </w:rPr>
  </w:style>
  <w:style w:type="character" w:customStyle="1" w:styleId="IntenseQuoteChar">
    <w:name w:val="Intense Quote Char"/>
    <w:basedOn w:val="DefaultParagraphFont"/>
    <w:link w:val="IntenseQuote"/>
    <w:uiPriority w:val="30"/>
    <w:rsid w:val="00B177CA"/>
    <w:rPr>
      <w:rFonts w:asciiTheme="majorHAnsi" w:eastAsiaTheme="majorEastAsia" w:hAnsiTheme="majorHAnsi" w:cstheme="majorBidi"/>
      <w:sz w:val="24"/>
      <w:szCs w:val="24"/>
      <w:lang w:val="nl-NL" w:eastAsia="en-US"/>
    </w:rPr>
  </w:style>
  <w:style w:type="character" w:styleId="IntenseEmphasis">
    <w:name w:val="Intense Emphasis"/>
    <w:basedOn w:val="DefaultParagraphFont"/>
    <w:uiPriority w:val="21"/>
    <w:qFormat/>
    <w:rsid w:val="00B177CA"/>
    <w:rPr>
      <w:b/>
      <w:bCs/>
      <w:i/>
      <w:iCs/>
      <w:caps w:val="0"/>
      <w:smallCaps w:val="0"/>
      <w:strike w:val="0"/>
      <w:dstrike w:val="0"/>
      <w:color w:val="D9E8F5" w:themeColor="accent2"/>
    </w:rPr>
  </w:style>
  <w:style w:type="character" w:styleId="IntenseReference">
    <w:name w:val="Intense Reference"/>
    <w:basedOn w:val="DefaultParagraphFont"/>
    <w:uiPriority w:val="32"/>
    <w:qFormat/>
    <w:rsid w:val="00B177CA"/>
    <w:rPr>
      <w:b/>
      <w:bCs/>
      <w:caps w:val="0"/>
      <w:smallCaps/>
      <w:color w:val="auto"/>
      <w:spacing w:val="0"/>
      <w:u w:val="single"/>
    </w:rPr>
  </w:style>
  <w:style w:type="character" w:styleId="BookTitle">
    <w:name w:val="Book Title"/>
    <w:basedOn w:val="DefaultParagraphFont"/>
    <w:uiPriority w:val="33"/>
    <w:qFormat/>
    <w:rsid w:val="00B177CA"/>
    <w:rPr>
      <w:b/>
      <w:bCs/>
      <w:caps w:val="0"/>
      <w:smallCaps/>
      <w:spacing w:val="0"/>
    </w:rPr>
  </w:style>
  <w:style w:type="table" w:styleId="GridTable1Light-Accent2">
    <w:name w:val="Grid Table 1 Light Accent 2"/>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EFF5FB" w:themeColor="accent2" w:themeTint="66"/>
        <w:left w:val="single" w:sz="4" w:space="0" w:color="EFF5FB" w:themeColor="accent2" w:themeTint="66"/>
        <w:bottom w:val="single" w:sz="4" w:space="0" w:color="EFF5FB" w:themeColor="accent2" w:themeTint="66"/>
        <w:right w:val="single" w:sz="4" w:space="0" w:color="EFF5FB" w:themeColor="accent2" w:themeTint="66"/>
        <w:insideH w:val="single" w:sz="4" w:space="0" w:color="EFF5FB" w:themeColor="accent2" w:themeTint="66"/>
        <w:insideV w:val="single" w:sz="4" w:space="0" w:color="EFF5FB" w:themeColor="accent2" w:themeTint="66"/>
      </w:tblBorders>
    </w:tblPr>
    <w:tblStylePr w:type="firstRow">
      <w:rPr>
        <w:b/>
        <w:bCs/>
      </w:rPr>
      <w:tblPr/>
      <w:tcPr>
        <w:tcBorders>
          <w:bottom w:val="single" w:sz="12" w:space="0" w:color="E8F1F9" w:themeColor="accent2" w:themeTint="99"/>
        </w:tcBorders>
      </w:tcPr>
    </w:tblStylePr>
    <w:tblStylePr w:type="lastRow">
      <w:rPr>
        <w:b/>
        <w:bCs/>
      </w:rPr>
      <w:tblPr/>
      <w:tcPr>
        <w:tcBorders>
          <w:top w:val="double" w:sz="2" w:space="0" w:color="E8F1F9" w:themeColor="accent2" w:themeTint="99"/>
        </w:tcBorders>
      </w:tcPr>
    </w:tblStylePr>
    <w:tblStylePr w:type="firstCol">
      <w:rPr>
        <w:b/>
        <w:bCs/>
      </w:rPr>
    </w:tblStylePr>
    <w:tblStylePr w:type="lastCol">
      <w:rPr>
        <w:b/>
        <w:bCs/>
      </w:rPr>
    </w:tblStylePr>
  </w:style>
  <w:style w:type="table" w:styleId="ListTable2-Accent2">
    <w:name w:val="List Table 2 Accent 2"/>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E8F1F9" w:themeColor="accent2" w:themeTint="99"/>
        <w:bottom w:val="single" w:sz="4" w:space="0" w:color="E8F1F9" w:themeColor="accent2" w:themeTint="99"/>
        <w:insideH w:val="single" w:sz="4" w:space="0" w:color="E8F1F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AFD" w:themeFill="accent2" w:themeFillTint="33"/>
      </w:tcPr>
    </w:tblStylePr>
    <w:tblStylePr w:type="band1Horz">
      <w:tblPr/>
      <w:tcPr>
        <w:shd w:val="clear" w:color="auto" w:fill="F7FAFD" w:themeFill="accent2" w:themeFillTint="33"/>
      </w:tcPr>
    </w:tblStylePr>
  </w:style>
  <w:style w:type="table" w:styleId="GridTable1Light-Accent3">
    <w:name w:val="Grid Table 1 Light Accent 3"/>
    <w:basedOn w:val="TableNormal"/>
    <w:uiPriority w:val="46"/>
    <w:rsid w:val="00203AB4"/>
    <w:pPr>
      <w:spacing w:after="0" w:line="240" w:lineRule="auto"/>
    </w:pPr>
    <w:tblPr>
      <w:tblStyleRowBandSize w:val="1"/>
      <w:tblStyleColBandSize w:val="1"/>
      <w:tblBorders>
        <w:top w:val="single" w:sz="4" w:space="0" w:color="F7C3A7" w:themeColor="accent3" w:themeTint="66"/>
        <w:left w:val="single" w:sz="4" w:space="0" w:color="F7C3A7" w:themeColor="accent3" w:themeTint="66"/>
        <w:bottom w:val="single" w:sz="4" w:space="0" w:color="F7C3A7" w:themeColor="accent3" w:themeTint="66"/>
        <w:right w:val="single" w:sz="4" w:space="0" w:color="F7C3A7" w:themeColor="accent3" w:themeTint="66"/>
        <w:insideH w:val="single" w:sz="4" w:space="0" w:color="F7C3A7" w:themeColor="accent3" w:themeTint="66"/>
        <w:insideV w:val="single" w:sz="4" w:space="0" w:color="F7C3A7" w:themeColor="accent3" w:themeTint="66"/>
      </w:tblBorders>
    </w:tblPr>
    <w:tblStylePr w:type="firstRow">
      <w:rPr>
        <w:b/>
        <w:bCs/>
      </w:rPr>
      <w:tblPr/>
      <w:tcPr>
        <w:tcBorders>
          <w:bottom w:val="single" w:sz="12" w:space="0" w:color="F4A67B" w:themeColor="accent3" w:themeTint="99"/>
        </w:tcBorders>
      </w:tcPr>
    </w:tblStylePr>
    <w:tblStylePr w:type="lastRow">
      <w:rPr>
        <w:b/>
        <w:bCs/>
      </w:rPr>
      <w:tblPr/>
      <w:tcPr>
        <w:tcBorders>
          <w:top w:val="double" w:sz="2" w:space="0" w:color="F4A67B" w:themeColor="accent3"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C64EE9"/>
    <w:pPr>
      <w:spacing w:after="0" w:line="240" w:lineRule="auto"/>
    </w:pPr>
    <w:tblPr>
      <w:tblStyleRowBandSize w:val="1"/>
      <w:tblStyleColBandSize w:val="1"/>
      <w:tblBorders>
        <w:top w:val="single" w:sz="4" w:space="0" w:color="B6CCE4" w:themeColor="accent5" w:themeTint="99"/>
        <w:left w:val="single" w:sz="4" w:space="0" w:color="B6CCE4" w:themeColor="accent5" w:themeTint="99"/>
        <w:bottom w:val="single" w:sz="4" w:space="0" w:color="B6CCE4" w:themeColor="accent5" w:themeTint="99"/>
        <w:right w:val="single" w:sz="4" w:space="0" w:color="B6CCE4" w:themeColor="accent5" w:themeTint="99"/>
        <w:insideH w:val="single" w:sz="4" w:space="0" w:color="B6CCE4" w:themeColor="accent5" w:themeTint="99"/>
        <w:insideV w:val="single" w:sz="4" w:space="0" w:color="B6CCE4" w:themeColor="accent5" w:themeTint="99"/>
      </w:tblBorders>
    </w:tblPr>
    <w:tblStylePr w:type="firstRow">
      <w:rPr>
        <w:b/>
        <w:bCs/>
        <w:color w:val="FFFFFF" w:themeColor="background1"/>
      </w:rPr>
      <w:tblPr/>
      <w:tcPr>
        <w:tcBorders>
          <w:top w:val="single" w:sz="4" w:space="0" w:color="86ABD3" w:themeColor="accent5"/>
          <w:left w:val="single" w:sz="4" w:space="0" w:color="86ABD3" w:themeColor="accent5"/>
          <w:bottom w:val="single" w:sz="4" w:space="0" w:color="86ABD3" w:themeColor="accent5"/>
          <w:right w:val="single" w:sz="4" w:space="0" w:color="86ABD3" w:themeColor="accent5"/>
          <w:insideH w:val="nil"/>
          <w:insideV w:val="nil"/>
        </w:tcBorders>
        <w:shd w:val="clear" w:color="auto" w:fill="86ABD3" w:themeFill="accent5"/>
      </w:tcPr>
    </w:tblStylePr>
    <w:tblStylePr w:type="lastRow">
      <w:rPr>
        <w:b/>
        <w:bCs/>
      </w:rPr>
      <w:tblPr/>
      <w:tcPr>
        <w:tcBorders>
          <w:top w:val="double" w:sz="4" w:space="0" w:color="86ABD3" w:themeColor="accent5"/>
        </w:tcBorders>
      </w:tcPr>
    </w:tblStylePr>
    <w:tblStylePr w:type="firstCol">
      <w:rPr>
        <w:b/>
        <w:bCs/>
      </w:rPr>
    </w:tblStylePr>
    <w:tblStylePr w:type="lastCol">
      <w:rPr>
        <w:b/>
        <w:bCs/>
      </w:rPr>
    </w:tblStylePr>
    <w:tblStylePr w:type="band1Vert">
      <w:tblPr/>
      <w:tcPr>
        <w:shd w:val="clear" w:color="auto" w:fill="E6EEF6" w:themeFill="accent5" w:themeFillTint="33"/>
      </w:tcPr>
    </w:tblStylePr>
    <w:tblStylePr w:type="band1Horz">
      <w:tblPr/>
      <w:tcPr>
        <w:shd w:val="clear" w:color="auto" w:fill="E6EEF6" w:themeFill="accent5" w:themeFillTint="33"/>
      </w:tcPr>
    </w:tblStylePr>
  </w:style>
  <w:style w:type="table" w:styleId="GridTable1Light-Accent4">
    <w:name w:val="Grid Table 1 Light Accent 4"/>
    <w:basedOn w:val="TableNormal"/>
    <w:uiPriority w:val="46"/>
    <w:rsid w:val="009631DB"/>
    <w:pPr>
      <w:spacing w:after="0" w:line="240" w:lineRule="auto"/>
    </w:pPr>
    <w:tblPr>
      <w:tblStyleRowBandSize w:val="1"/>
      <w:tblStyleColBandSize w:val="1"/>
      <w:tblBorders>
        <w:top w:val="single" w:sz="4" w:space="0" w:color="689BE2" w:themeColor="accent4" w:themeTint="66"/>
        <w:left w:val="single" w:sz="4" w:space="0" w:color="689BE2" w:themeColor="accent4" w:themeTint="66"/>
        <w:bottom w:val="single" w:sz="4" w:space="0" w:color="689BE2" w:themeColor="accent4" w:themeTint="66"/>
        <w:right w:val="single" w:sz="4" w:space="0" w:color="689BE2" w:themeColor="accent4" w:themeTint="66"/>
        <w:insideH w:val="single" w:sz="4" w:space="0" w:color="689BE2" w:themeColor="accent4" w:themeTint="66"/>
        <w:insideV w:val="single" w:sz="4" w:space="0" w:color="689BE2" w:themeColor="accent4" w:themeTint="66"/>
      </w:tblBorders>
    </w:tblPr>
    <w:tblStylePr w:type="firstRow">
      <w:rPr>
        <w:b/>
        <w:bCs/>
      </w:rPr>
      <w:tblPr/>
      <w:tcPr>
        <w:tcBorders>
          <w:bottom w:val="single" w:sz="12" w:space="0" w:color="266ACB" w:themeColor="accent4" w:themeTint="99"/>
        </w:tcBorders>
      </w:tcPr>
    </w:tblStylePr>
    <w:tblStylePr w:type="lastRow">
      <w:rPr>
        <w:b/>
        <w:bCs/>
      </w:rPr>
      <w:tblPr/>
      <w:tcPr>
        <w:tcBorders>
          <w:top w:val="double" w:sz="2" w:space="0" w:color="266ACB" w:themeColor="accent4"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711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137">
      <w:bodyDiv w:val="1"/>
      <w:marLeft w:val="0"/>
      <w:marRight w:val="0"/>
      <w:marTop w:val="0"/>
      <w:marBottom w:val="0"/>
      <w:divBdr>
        <w:top w:val="none" w:sz="0" w:space="0" w:color="auto"/>
        <w:left w:val="none" w:sz="0" w:space="0" w:color="auto"/>
        <w:bottom w:val="none" w:sz="0" w:space="0" w:color="auto"/>
        <w:right w:val="none" w:sz="0" w:space="0" w:color="auto"/>
      </w:divBdr>
    </w:div>
    <w:div w:id="42677335">
      <w:bodyDiv w:val="1"/>
      <w:marLeft w:val="0"/>
      <w:marRight w:val="0"/>
      <w:marTop w:val="0"/>
      <w:marBottom w:val="0"/>
      <w:divBdr>
        <w:top w:val="none" w:sz="0" w:space="0" w:color="auto"/>
        <w:left w:val="none" w:sz="0" w:space="0" w:color="auto"/>
        <w:bottom w:val="none" w:sz="0" w:space="0" w:color="auto"/>
        <w:right w:val="none" w:sz="0" w:space="0" w:color="auto"/>
      </w:divBdr>
    </w:div>
    <w:div w:id="42798631">
      <w:bodyDiv w:val="1"/>
      <w:marLeft w:val="0"/>
      <w:marRight w:val="0"/>
      <w:marTop w:val="0"/>
      <w:marBottom w:val="0"/>
      <w:divBdr>
        <w:top w:val="none" w:sz="0" w:space="0" w:color="auto"/>
        <w:left w:val="none" w:sz="0" w:space="0" w:color="auto"/>
        <w:bottom w:val="none" w:sz="0" w:space="0" w:color="auto"/>
        <w:right w:val="none" w:sz="0" w:space="0" w:color="auto"/>
      </w:divBdr>
    </w:div>
    <w:div w:id="71976518">
      <w:bodyDiv w:val="1"/>
      <w:marLeft w:val="0"/>
      <w:marRight w:val="0"/>
      <w:marTop w:val="0"/>
      <w:marBottom w:val="0"/>
      <w:divBdr>
        <w:top w:val="none" w:sz="0" w:space="0" w:color="auto"/>
        <w:left w:val="none" w:sz="0" w:space="0" w:color="auto"/>
        <w:bottom w:val="none" w:sz="0" w:space="0" w:color="auto"/>
        <w:right w:val="none" w:sz="0" w:space="0" w:color="auto"/>
      </w:divBdr>
    </w:div>
    <w:div w:id="73672723">
      <w:bodyDiv w:val="1"/>
      <w:marLeft w:val="0"/>
      <w:marRight w:val="0"/>
      <w:marTop w:val="0"/>
      <w:marBottom w:val="0"/>
      <w:divBdr>
        <w:top w:val="none" w:sz="0" w:space="0" w:color="auto"/>
        <w:left w:val="none" w:sz="0" w:space="0" w:color="auto"/>
        <w:bottom w:val="none" w:sz="0" w:space="0" w:color="auto"/>
        <w:right w:val="none" w:sz="0" w:space="0" w:color="auto"/>
      </w:divBdr>
    </w:div>
    <w:div w:id="121731460">
      <w:bodyDiv w:val="1"/>
      <w:marLeft w:val="0"/>
      <w:marRight w:val="0"/>
      <w:marTop w:val="0"/>
      <w:marBottom w:val="0"/>
      <w:divBdr>
        <w:top w:val="none" w:sz="0" w:space="0" w:color="auto"/>
        <w:left w:val="none" w:sz="0" w:space="0" w:color="auto"/>
        <w:bottom w:val="none" w:sz="0" w:space="0" w:color="auto"/>
        <w:right w:val="none" w:sz="0" w:space="0" w:color="auto"/>
      </w:divBdr>
    </w:div>
    <w:div w:id="126243613">
      <w:bodyDiv w:val="1"/>
      <w:marLeft w:val="0"/>
      <w:marRight w:val="0"/>
      <w:marTop w:val="0"/>
      <w:marBottom w:val="0"/>
      <w:divBdr>
        <w:top w:val="none" w:sz="0" w:space="0" w:color="auto"/>
        <w:left w:val="none" w:sz="0" w:space="0" w:color="auto"/>
        <w:bottom w:val="none" w:sz="0" w:space="0" w:color="auto"/>
        <w:right w:val="none" w:sz="0" w:space="0" w:color="auto"/>
      </w:divBdr>
    </w:div>
    <w:div w:id="181358131">
      <w:bodyDiv w:val="1"/>
      <w:marLeft w:val="0"/>
      <w:marRight w:val="0"/>
      <w:marTop w:val="0"/>
      <w:marBottom w:val="0"/>
      <w:divBdr>
        <w:top w:val="none" w:sz="0" w:space="0" w:color="auto"/>
        <w:left w:val="none" w:sz="0" w:space="0" w:color="auto"/>
        <w:bottom w:val="none" w:sz="0" w:space="0" w:color="auto"/>
        <w:right w:val="none" w:sz="0" w:space="0" w:color="auto"/>
      </w:divBdr>
    </w:div>
    <w:div w:id="192698023">
      <w:bodyDiv w:val="1"/>
      <w:marLeft w:val="0"/>
      <w:marRight w:val="0"/>
      <w:marTop w:val="0"/>
      <w:marBottom w:val="0"/>
      <w:divBdr>
        <w:top w:val="none" w:sz="0" w:space="0" w:color="auto"/>
        <w:left w:val="none" w:sz="0" w:space="0" w:color="auto"/>
        <w:bottom w:val="none" w:sz="0" w:space="0" w:color="auto"/>
        <w:right w:val="none" w:sz="0" w:space="0" w:color="auto"/>
      </w:divBdr>
    </w:div>
    <w:div w:id="201939022">
      <w:bodyDiv w:val="1"/>
      <w:marLeft w:val="0"/>
      <w:marRight w:val="0"/>
      <w:marTop w:val="0"/>
      <w:marBottom w:val="0"/>
      <w:divBdr>
        <w:top w:val="none" w:sz="0" w:space="0" w:color="auto"/>
        <w:left w:val="none" w:sz="0" w:space="0" w:color="auto"/>
        <w:bottom w:val="none" w:sz="0" w:space="0" w:color="auto"/>
        <w:right w:val="none" w:sz="0" w:space="0" w:color="auto"/>
      </w:divBdr>
    </w:div>
    <w:div w:id="218369981">
      <w:bodyDiv w:val="1"/>
      <w:marLeft w:val="0"/>
      <w:marRight w:val="0"/>
      <w:marTop w:val="0"/>
      <w:marBottom w:val="0"/>
      <w:divBdr>
        <w:top w:val="none" w:sz="0" w:space="0" w:color="auto"/>
        <w:left w:val="none" w:sz="0" w:space="0" w:color="auto"/>
        <w:bottom w:val="none" w:sz="0" w:space="0" w:color="auto"/>
        <w:right w:val="none" w:sz="0" w:space="0" w:color="auto"/>
      </w:divBdr>
    </w:div>
    <w:div w:id="230578990">
      <w:bodyDiv w:val="1"/>
      <w:marLeft w:val="0"/>
      <w:marRight w:val="0"/>
      <w:marTop w:val="0"/>
      <w:marBottom w:val="0"/>
      <w:divBdr>
        <w:top w:val="none" w:sz="0" w:space="0" w:color="auto"/>
        <w:left w:val="none" w:sz="0" w:space="0" w:color="auto"/>
        <w:bottom w:val="none" w:sz="0" w:space="0" w:color="auto"/>
        <w:right w:val="none" w:sz="0" w:space="0" w:color="auto"/>
      </w:divBdr>
    </w:div>
    <w:div w:id="238365954">
      <w:bodyDiv w:val="1"/>
      <w:marLeft w:val="0"/>
      <w:marRight w:val="0"/>
      <w:marTop w:val="0"/>
      <w:marBottom w:val="0"/>
      <w:divBdr>
        <w:top w:val="none" w:sz="0" w:space="0" w:color="auto"/>
        <w:left w:val="none" w:sz="0" w:space="0" w:color="auto"/>
        <w:bottom w:val="none" w:sz="0" w:space="0" w:color="auto"/>
        <w:right w:val="none" w:sz="0" w:space="0" w:color="auto"/>
      </w:divBdr>
    </w:div>
    <w:div w:id="241959345">
      <w:bodyDiv w:val="1"/>
      <w:marLeft w:val="0"/>
      <w:marRight w:val="0"/>
      <w:marTop w:val="0"/>
      <w:marBottom w:val="0"/>
      <w:divBdr>
        <w:top w:val="none" w:sz="0" w:space="0" w:color="auto"/>
        <w:left w:val="none" w:sz="0" w:space="0" w:color="auto"/>
        <w:bottom w:val="none" w:sz="0" w:space="0" w:color="auto"/>
        <w:right w:val="none" w:sz="0" w:space="0" w:color="auto"/>
      </w:divBdr>
    </w:div>
    <w:div w:id="244153464">
      <w:bodyDiv w:val="1"/>
      <w:marLeft w:val="0"/>
      <w:marRight w:val="0"/>
      <w:marTop w:val="0"/>
      <w:marBottom w:val="0"/>
      <w:divBdr>
        <w:top w:val="none" w:sz="0" w:space="0" w:color="auto"/>
        <w:left w:val="none" w:sz="0" w:space="0" w:color="auto"/>
        <w:bottom w:val="none" w:sz="0" w:space="0" w:color="auto"/>
        <w:right w:val="none" w:sz="0" w:space="0" w:color="auto"/>
      </w:divBdr>
    </w:div>
    <w:div w:id="251206645">
      <w:bodyDiv w:val="1"/>
      <w:marLeft w:val="0"/>
      <w:marRight w:val="0"/>
      <w:marTop w:val="0"/>
      <w:marBottom w:val="0"/>
      <w:divBdr>
        <w:top w:val="none" w:sz="0" w:space="0" w:color="auto"/>
        <w:left w:val="none" w:sz="0" w:space="0" w:color="auto"/>
        <w:bottom w:val="none" w:sz="0" w:space="0" w:color="auto"/>
        <w:right w:val="none" w:sz="0" w:space="0" w:color="auto"/>
      </w:divBdr>
    </w:div>
    <w:div w:id="259797332">
      <w:bodyDiv w:val="1"/>
      <w:marLeft w:val="0"/>
      <w:marRight w:val="0"/>
      <w:marTop w:val="0"/>
      <w:marBottom w:val="0"/>
      <w:divBdr>
        <w:top w:val="none" w:sz="0" w:space="0" w:color="auto"/>
        <w:left w:val="none" w:sz="0" w:space="0" w:color="auto"/>
        <w:bottom w:val="none" w:sz="0" w:space="0" w:color="auto"/>
        <w:right w:val="none" w:sz="0" w:space="0" w:color="auto"/>
      </w:divBdr>
    </w:div>
    <w:div w:id="277493715">
      <w:bodyDiv w:val="1"/>
      <w:marLeft w:val="0"/>
      <w:marRight w:val="0"/>
      <w:marTop w:val="0"/>
      <w:marBottom w:val="0"/>
      <w:divBdr>
        <w:top w:val="none" w:sz="0" w:space="0" w:color="auto"/>
        <w:left w:val="none" w:sz="0" w:space="0" w:color="auto"/>
        <w:bottom w:val="none" w:sz="0" w:space="0" w:color="auto"/>
        <w:right w:val="none" w:sz="0" w:space="0" w:color="auto"/>
      </w:divBdr>
    </w:div>
    <w:div w:id="283998346">
      <w:bodyDiv w:val="1"/>
      <w:marLeft w:val="0"/>
      <w:marRight w:val="0"/>
      <w:marTop w:val="0"/>
      <w:marBottom w:val="0"/>
      <w:divBdr>
        <w:top w:val="none" w:sz="0" w:space="0" w:color="auto"/>
        <w:left w:val="none" w:sz="0" w:space="0" w:color="auto"/>
        <w:bottom w:val="none" w:sz="0" w:space="0" w:color="auto"/>
        <w:right w:val="none" w:sz="0" w:space="0" w:color="auto"/>
      </w:divBdr>
    </w:div>
    <w:div w:id="331643961">
      <w:bodyDiv w:val="1"/>
      <w:marLeft w:val="0"/>
      <w:marRight w:val="0"/>
      <w:marTop w:val="0"/>
      <w:marBottom w:val="0"/>
      <w:divBdr>
        <w:top w:val="none" w:sz="0" w:space="0" w:color="auto"/>
        <w:left w:val="none" w:sz="0" w:space="0" w:color="auto"/>
        <w:bottom w:val="none" w:sz="0" w:space="0" w:color="auto"/>
        <w:right w:val="none" w:sz="0" w:space="0" w:color="auto"/>
      </w:divBdr>
    </w:div>
    <w:div w:id="334038970">
      <w:bodyDiv w:val="1"/>
      <w:marLeft w:val="0"/>
      <w:marRight w:val="0"/>
      <w:marTop w:val="0"/>
      <w:marBottom w:val="0"/>
      <w:divBdr>
        <w:top w:val="none" w:sz="0" w:space="0" w:color="auto"/>
        <w:left w:val="none" w:sz="0" w:space="0" w:color="auto"/>
        <w:bottom w:val="none" w:sz="0" w:space="0" w:color="auto"/>
        <w:right w:val="none" w:sz="0" w:space="0" w:color="auto"/>
      </w:divBdr>
    </w:div>
    <w:div w:id="335688529">
      <w:bodyDiv w:val="1"/>
      <w:marLeft w:val="0"/>
      <w:marRight w:val="0"/>
      <w:marTop w:val="0"/>
      <w:marBottom w:val="0"/>
      <w:divBdr>
        <w:top w:val="none" w:sz="0" w:space="0" w:color="auto"/>
        <w:left w:val="none" w:sz="0" w:space="0" w:color="auto"/>
        <w:bottom w:val="none" w:sz="0" w:space="0" w:color="auto"/>
        <w:right w:val="none" w:sz="0" w:space="0" w:color="auto"/>
      </w:divBdr>
    </w:div>
    <w:div w:id="346492768">
      <w:bodyDiv w:val="1"/>
      <w:marLeft w:val="0"/>
      <w:marRight w:val="0"/>
      <w:marTop w:val="0"/>
      <w:marBottom w:val="0"/>
      <w:divBdr>
        <w:top w:val="none" w:sz="0" w:space="0" w:color="auto"/>
        <w:left w:val="none" w:sz="0" w:space="0" w:color="auto"/>
        <w:bottom w:val="none" w:sz="0" w:space="0" w:color="auto"/>
        <w:right w:val="none" w:sz="0" w:space="0" w:color="auto"/>
      </w:divBdr>
    </w:div>
    <w:div w:id="354313780">
      <w:bodyDiv w:val="1"/>
      <w:marLeft w:val="0"/>
      <w:marRight w:val="0"/>
      <w:marTop w:val="0"/>
      <w:marBottom w:val="0"/>
      <w:divBdr>
        <w:top w:val="none" w:sz="0" w:space="0" w:color="auto"/>
        <w:left w:val="none" w:sz="0" w:space="0" w:color="auto"/>
        <w:bottom w:val="none" w:sz="0" w:space="0" w:color="auto"/>
        <w:right w:val="none" w:sz="0" w:space="0" w:color="auto"/>
      </w:divBdr>
    </w:div>
    <w:div w:id="357238881">
      <w:bodyDiv w:val="1"/>
      <w:marLeft w:val="0"/>
      <w:marRight w:val="0"/>
      <w:marTop w:val="0"/>
      <w:marBottom w:val="0"/>
      <w:divBdr>
        <w:top w:val="none" w:sz="0" w:space="0" w:color="auto"/>
        <w:left w:val="none" w:sz="0" w:space="0" w:color="auto"/>
        <w:bottom w:val="none" w:sz="0" w:space="0" w:color="auto"/>
        <w:right w:val="none" w:sz="0" w:space="0" w:color="auto"/>
      </w:divBdr>
    </w:div>
    <w:div w:id="359598573">
      <w:bodyDiv w:val="1"/>
      <w:marLeft w:val="0"/>
      <w:marRight w:val="0"/>
      <w:marTop w:val="0"/>
      <w:marBottom w:val="0"/>
      <w:divBdr>
        <w:top w:val="none" w:sz="0" w:space="0" w:color="auto"/>
        <w:left w:val="none" w:sz="0" w:space="0" w:color="auto"/>
        <w:bottom w:val="none" w:sz="0" w:space="0" w:color="auto"/>
        <w:right w:val="none" w:sz="0" w:space="0" w:color="auto"/>
      </w:divBdr>
    </w:div>
    <w:div w:id="387535220">
      <w:bodyDiv w:val="1"/>
      <w:marLeft w:val="0"/>
      <w:marRight w:val="0"/>
      <w:marTop w:val="0"/>
      <w:marBottom w:val="0"/>
      <w:divBdr>
        <w:top w:val="none" w:sz="0" w:space="0" w:color="auto"/>
        <w:left w:val="none" w:sz="0" w:space="0" w:color="auto"/>
        <w:bottom w:val="none" w:sz="0" w:space="0" w:color="auto"/>
        <w:right w:val="none" w:sz="0" w:space="0" w:color="auto"/>
      </w:divBdr>
    </w:div>
    <w:div w:id="389614939">
      <w:bodyDiv w:val="1"/>
      <w:marLeft w:val="0"/>
      <w:marRight w:val="0"/>
      <w:marTop w:val="0"/>
      <w:marBottom w:val="0"/>
      <w:divBdr>
        <w:top w:val="none" w:sz="0" w:space="0" w:color="auto"/>
        <w:left w:val="none" w:sz="0" w:space="0" w:color="auto"/>
        <w:bottom w:val="none" w:sz="0" w:space="0" w:color="auto"/>
        <w:right w:val="none" w:sz="0" w:space="0" w:color="auto"/>
      </w:divBdr>
    </w:div>
    <w:div w:id="393309902">
      <w:bodyDiv w:val="1"/>
      <w:marLeft w:val="0"/>
      <w:marRight w:val="0"/>
      <w:marTop w:val="0"/>
      <w:marBottom w:val="0"/>
      <w:divBdr>
        <w:top w:val="none" w:sz="0" w:space="0" w:color="auto"/>
        <w:left w:val="none" w:sz="0" w:space="0" w:color="auto"/>
        <w:bottom w:val="none" w:sz="0" w:space="0" w:color="auto"/>
        <w:right w:val="none" w:sz="0" w:space="0" w:color="auto"/>
      </w:divBdr>
    </w:div>
    <w:div w:id="415595915">
      <w:bodyDiv w:val="1"/>
      <w:marLeft w:val="0"/>
      <w:marRight w:val="0"/>
      <w:marTop w:val="0"/>
      <w:marBottom w:val="0"/>
      <w:divBdr>
        <w:top w:val="none" w:sz="0" w:space="0" w:color="auto"/>
        <w:left w:val="none" w:sz="0" w:space="0" w:color="auto"/>
        <w:bottom w:val="none" w:sz="0" w:space="0" w:color="auto"/>
        <w:right w:val="none" w:sz="0" w:space="0" w:color="auto"/>
      </w:divBdr>
    </w:div>
    <w:div w:id="419446267">
      <w:bodyDiv w:val="1"/>
      <w:marLeft w:val="0"/>
      <w:marRight w:val="0"/>
      <w:marTop w:val="0"/>
      <w:marBottom w:val="0"/>
      <w:divBdr>
        <w:top w:val="none" w:sz="0" w:space="0" w:color="auto"/>
        <w:left w:val="none" w:sz="0" w:space="0" w:color="auto"/>
        <w:bottom w:val="none" w:sz="0" w:space="0" w:color="auto"/>
        <w:right w:val="none" w:sz="0" w:space="0" w:color="auto"/>
      </w:divBdr>
    </w:div>
    <w:div w:id="428084873">
      <w:bodyDiv w:val="1"/>
      <w:marLeft w:val="0"/>
      <w:marRight w:val="0"/>
      <w:marTop w:val="0"/>
      <w:marBottom w:val="0"/>
      <w:divBdr>
        <w:top w:val="none" w:sz="0" w:space="0" w:color="auto"/>
        <w:left w:val="none" w:sz="0" w:space="0" w:color="auto"/>
        <w:bottom w:val="none" w:sz="0" w:space="0" w:color="auto"/>
        <w:right w:val="none" w:sz="0" w:space="0" w:color="auto"/>
      </w:divBdr>
    </w:div>
    <w:div w:id="464809175">
      <w:bodyDiv w:val="1"/>
      <w:marLeft w:val="0"/>
      <w:marRight w:val="0"/>
      <w:marTop w:val="0"/>
      <w:marBottom w:val="0"/>
      <w:divBdr>
        <w:top w:val="none" w:sz="0" w:space="0" w:color="auto"/>
        <w:left w:val="none" w:sz="0" w:space="0" w:color="auto"/>
        <w:bottom w:val="none" w:sz="0" w:space="0" w:color="auto"/>
        <w:right w:val="none" w:sz="0" w:space="0" w:color="auto"/>
      </w:divBdr>
    </w:div>
    <w:div w:id="484275816">
      <w:bodyDiv w:val="1"/>
      <w:marLeft w:val="0"/>
      <w:marRight w:val="0"/>
      <w:marTop w:val="0"/>
      <w:marBottom w:val="0"/>
      <w:divBdr>
        <w:top w:val="none" w:sz="0" w:space="0" w:color="auto"/>
        <w:left w:val="none" w:sz="0" w:space="0" w:color="auto"/>
        <w:bottom w:val="none" w:sz="0" w:space="0" w:color="auto"/>
        <w:right w:val="none" w:sz="0" w:space="0" w:color="auto"/>
      </w:divBdr>
    </w:div>
    <w:div w:id="544873714">
      <w:bodyDiv w:val="1"/>
      <w:marLeft w:val="0"/>
      <w:marRight w:val="0"/>
      <w:marTop w:val="0"/>
      <w:marBottom w:val="0"/>
      <w:divBdr>
        <w:top w:val="none" w:sz="0" w:space="0" w:color="auto"/>
        <w:left w:val="none" w:sz="0" w:space="0" w:color="auto"/>
        <w:bottom w:val="none" w:sz="0" w:space="0" w:color="auto"/>
        <w:right w:val="none" w:sz="0" w:space="0" w:color="auto"/>
      </w:divBdr>
    </w:div>
    <w:div w:id="580407909">
      <w:bodyDiv w:val="1"/>
      <w:marLeft w:val="0"/>
      <w:marRight w:val="0"/>
      <w:marTop w:val="0"/>
      <w:marBottom w:val="0"/>
      <w:divBdr>
        <w:top w:val="none" w:sz="0" w:space="0" w:color="auto"/>
        <w:left w:val="none" w:sz="0" w:space="0" w:color="auto"/>
        <w:bottom w:val="none" w:sz="0" w:space="0" w:color="auto"/>
        <w:right w:val="none" w:sz="0" w:space="0" w:color="auto"/>
      </w:divBdr>
    </w:div>
    <w:div w:id="631787878">
      <w:bodyDiv w:val="1"/>
      <w:marLeft w:val="0"/>
      <w:marRight w:val="0"/>
      <w:marTop w:val="0"/>
      <w:marBottom w:val="0"/>
      <w:divBdr>
        <w:top w:val="none" w:sz="0" w:space="0" w:color="auto"/>
        <w:left w:val="none" w:sz="0" w:space="0" w:color="auto"/>
        <w:bottom w:val="none" w:sz="0" w:space="0" w:color="auto"/>
        <w:right w:val="none" w:sz="0" w:space="0" w:color="auto"/>
      </w:divBdr>
    </w:div>
    <w:div w:id="654770977">
      <w:bodyDiv w:val="1"/>
      <w:marLeft w:val="0"/>
      <w:marRight w:val="0"/>
      <w:marTop w:val="0"/>
      <w:marBottom w:val="0"/>
      <w:divBdr>
        <w:top w:val="none" w:sz="0" w:space="0" w:color="auto"/>
        <w:left w:val="none" w:sz="0" w:space="0" w:color="auto"/>
        <w:bottom w:val="none" w:sz="0" w:space="0" w:color="auto"/>
        <w:right w:val="none" w:sz="0" w:space="0" w:color="auto"/>
      </w:divBdr>
    </w:div>
    <w:div w:id="660694622">
      <w:bodyDiv w:val="1"/>
      <w:marLeft w:val="0"/>
      <w:marRight w:val="0"/>
      <w:marTop w:val="0"/>
      <w:marBottom w:val="0"/>
      <w:divBdr>
        <w:top w:val="none" w:sz="0" w:space="0" w:color="auto"/>
        <w:left w:val="none" w:sz="0" w:space="0" w:color="auto"/>
        <w:bottom w:val="none" w:sz="0" w:space="0" w:color="auto"/>
        <w:right w:val="none" w:sz="0" w:space="0" w:color="auto"/>
      </w:divBdr>
    </w:div>
    <w:div w:id="662666152">
      <w:bodyDiv w:val="1"/>
      <w:marLeft w:val="0"/>
      <w:marRight w:val="0"/>
      <w:marTop w:val="0"/>
      <w:marBottom w:val="0"/>
      <w:divBdr>
        <w:top w:val="none" w:sz="0" w:space="0" w:color="auto"/>
        <w:left w:val="none" w:sz="0" w:space="0" w:color="auto"/>
        <w:bottom w:val="none" w:sz="0" w:space="0" w:color="auto"/>
        <w:right w:val="none" w:sz="0" w:space="0" w:color="auto"/>
      </w:divBdr>
    </w:div>
    <w:div w:id="669063524">
      <w:bodyDiv w:val="1"/>
      <w:marLeft w:val="0"/>
      <w:marRight w:val="0"/>
      <w:marTop w:val="0"/>
      <w:marBottom w:val="0"/>
      <w:divBdr>
        <w:top w:val="none" w:sz="0" w:space="0" w:color="auto"/>
        <w:left w:val="none" w:sz="0" w:space="0" w:color="auto"/>
        <w:bottom w:val="none" w:sz="0" w:space="0" w:color="auto"/>
        <w:right w:val="none" w:sz="0" w:space="0" w:color="auto"/>
      </w:divBdr>
    </w:div>
    <w:div w:id="679623732">
      <w:bodyDiv w:val="1"/>
      <w:marLeft w:val="0"/>
      <w:marRight w:val="0"/>
      <w:marTop w:val="0"/>
      <w:marBottom w:val="0"/>
      <w:divBdr>
        <w:top w:val="none" w:sz="0" w:space="0" w:color="auto"/>
        <w:left w:val="none" w:sz="0" w:space="0" w:color="auto"/>
        <w:bottom w:val="none" w:sz="0" w:space="0" w:color="auto"/>
        <w:right w:val="none" w:sz="0" w:space="0" w:color="auto"/>
      </w:divBdr>
    </w:div>
    <w:div w:id="685639108">
      <w:bodyDiv w:val="1"/>
      <w:marLeft w:val="0"/>
      <w:marRight w:val="0"/>
      <w:marTop w:val="0"/>
      <w:marBottom w:val="0"/>
      <w:divBdr>
        <w:top w:val="none" w:sz="0" w:space="0" w:color="auto"/>
        <w:left w:val="none" w:sz="0" w:space="0" w:color="auto"/>
        <w:bottom w:val="none" w:sz="0" w:space="0" w:color="auto"/>
        <w:right w:val="none" w:sz="0" w:space="0" w:color="auto"/>
      </w:divBdr>
    </w:div>
    <w:div w:id="730076006">
      <w:bodyDiv w:val="1"/>
      <w:marLeft w:val="0"/>
      <w:marRight w:val="0"/>
      <w:marTop w:val="0"/>
      <w:marBottom w:val="0"/>
      <w:divBdr>
        <w:top w:val="none" w:sz="0" w:space="0" w:color="auto"/>
        <w:left w:val="none" w:sz="0" w:space="0" w:color="auto"/>
        <w:bottom w:val="none" w:sz="0" w:space="0" w:color="auto"/>
        <w:right w:val="none" w:sz="0" w:space="0" w:color="auto"/>
      </w:divBdr>
    </w:div>
    <w:div w:id="742602387">
      <w:bodyDiv w:val="1"/>
      <w:marLeft w:val="0"/>
      <w:marRight w:val="0"/>
      <w:marTop w:val="0"/>
      <w:marBottom w:val="0"/>
      <w:divBdr>
        <w:top w:val="none" w:sz="0" w:space="0" w:color="auto"/>
        <w:left w:val="none" w:sz="0" w:space="0" w:color="auto"/>
        <w:bottom w:val="none" w:sz="0" w:space="0" w:color="auto"/>
        <w:right w:val="none" w:sz="0" w:space="0" w:color="auto"/>
      </w:divBdr>
    </w:div>
    <w:div w:id="742993031">
      <w:bodyDiv w:val="1"/>
      <w:marLeft w:val="0"/>
      <w:marRight w:val="0"/>
      <w:marTop w:val="0"/>
      <w:marBottom w:val="0"/>
      <w:divBdr>
        <w:top w:val="none" w:sz="0" w:space="0" w:color="auto"/>
        <w:left w:val="none" w:sz="0" w:space="0" w:color="auto"/>
        <w:bottom w:val="none" w:sz="0" w:space="0" w:color="auto"/>
        <w:right w:val="none" w:sz="0" w:space="0" w:color="auto"/>
      </w:divBdr>
    </w:div>
    <w:div w:id="754087279">
      <w:bodyDiv w:val="1"/>
      <w:marLeft w:val="0"/>
      <w:marRight w:val="0"/>
      <w:marTop w:val="0"/>
      <w:marBottom w:val="0"/>
      <w:divBdr>
        <w:top w:val="none" w:sz="0" w:space="0" w:color="auto"/>
        <w:left w:val="none" w:sz="0" w:space="0" w:color="auto"/>
        <w:bottom w:val="none" w:sz="0" w:space="0" w:color="auto"/>
        <w:right w:val="none" w:sz="0" w:space="0" w:color="auto"/>
      </w:divBdr>
    </w:div>
    <w:div w:id="781458733">
      <w:bodyDiv w:val="1"/>
      <w:marLeft w:val="0"/>
      <w:marRight w:val="0"/>
      <w:marTop w:val="0"/>
      <w:marBottom w:val="0"/>
      <w:divBdr>
        <w:top w:val="none" w:sz="0" w:space="0" w:color="auto"/>
        <w:left w:val="none" w:sz="0" w:space="0" w:color="auto"/>
        <w:bottom w:val="none" w:sz="0" w:space="0" w:color="auto"/>
        <w:right w:val="none" w:sz="0" w:space="0" w:color="auto"/>
      </w:divBdr>
    </w:div>
    <w:div w:id="816579639">
      <w:bodyDiv w:val="1"/>
      <w:marLeft w:val="0"/>
      <w:marRight w:val="0"/>
      <w:marTop w:val="0"/>
      <w:marBottom w:val="0"/>
      <w:divBdr>
        <w:top w:val="none" w:sz="0" w:space="0" w:color="auto"/>
        <w:left w:val="none" w:sz="0" w:space="0" w:color="auto"/>
        <w:bottom w:val="none" w:sz="0" w:space="0" w:color="auto"/>
        <w:right w:val="none" w:sz="0" w:space="0" w:color="auto"/>
      </w:divBdr>
    </w:div>
    <w:div w:id="816872300">
      <w:bodyDiv w:val="1"/>
      <w:marLeft w:val="0"/>
      <w:marRight w:val="0"/>
      <w:marTop w:val="0"/>
      <w:marBottom w:val="0"/>
      <w:divBdr>
        <w:top w:val="none" w:sz="0" w:space="0" w:color="auto"/>
        <w:left w:val="none" w:sz="0" w:space="0" w:color="auto"/>
        <w:bottom w:val="none" w:sz="0" w:space="0" w:color="auto"/>
        <w:right w:val="none" w:sz="0" w:space="0" w:color="auto"/>
      </w:divBdr>
    </w:div>
    <w:div w:id="826440759">
      <w:bodyDiv w:val="1"/>
      <w:marLeft w:val="0"/>
      <w:marRight w:val="0"/>
      <w:marTop w:val="0"/>
      <w:marBottom w:val="0"/>
      <w:divBdr>
        <w:top w:val="none" w:sz="0" w:space="0" w:color="auto"/>
        <w:left w:val="none" w:sz="0" w:space="0" w:color="auto"/>
        <w:bottom w:val="none" w:sz="0" w:space="0" w:color="auto"/>
        <w:right w:val="none" w:sz="0" w:space="0" w:color="auto"/>
      </w:divBdr>
    </w:div>
    <w:div w:id="872809015">
      <w:bodyDiv w:val="1"/>
      <w:marLeft w:val="0"/>
      <w:marRight w:val="0"/>
      <w:marTop w:val="0"/>
      <w:marBottom w:val="0"/>
      <w:divBdr>
        <w:top w:val="none" w:sz="0" w:space="0" w:color="auto"/>
        <w:left w:val="none" w:sz="0" w:space="0" w:color="auto"/>
        <w:bottom w:val="none" w:sz="0" w:space="0" w:color="auto"/>
        <w:right w:val="none" w:sz="0" w:space="0" w:color="auto"/>
      </w:divBdr>
    </w:div>
    <w:div w:id="880367218">
      <w:bodyDiv w:val="1"/>
      <w:marLeft w:val="0"/>
      <w:marRight w:val="0"/>
      <w:marTop w:val="0"/>
      <w:marBottom w:val="0"/>
      <w:divBdr>
        <w:top w:val="none" w:sz="0" w:space="0" w:color="auto"/>
        <w:left w:val="none" w:sz="0" w:space="0" w:color="auto"/>
        <w:bottom w:val="none" w:sz="0" w:space="0" w:color="auto"/>
        <w:right w:val="none" w:sz="0" w:space="0" w:color="auto"/>
      </w:divBdr>
    </w:div>
    <w:div w:id="890076783">
      <w:bodyDiv w:val="1"/>
      <w:marLeft w:val="0"/>
      <w:marRight w:val="0"/>
      <w:marTop w:val="0"/>
      <w:marBottom w:val="0"/>
      <w:divBdr>
        <w:top w:val="none" w:sz="0" w:space="0" w:color="auto"/>
        <w:left w:val="none" w:sz="0" w:space="0" w:color="auto"/>
        <w:bottom w:val="none" w:sz="0" w:space="0" w:color="auto"/>
        <w:right w:val="none" w:sz="0" w:space="0" w:color="auto"/>
      </w:divBdr>
    </w:div>
    <w:div w:id="890578008">
      <w:bodyDiv w:val="1"/>
      <w:marLeft w:val="0"/>
      <w:marRight w:val="0"/>
      <w:marTop w:val="0"/>
      <w:marBottom w:val="0"/>
      <w:divBdr>
        <w:top w:val="none" w:sz="0" w:space="0" w:color="auto"/>
        <w:left w:val="none" w:sz="0" w:space="0" w:color="auto"/>
        <w:bottom w:val="none" w:sz="0" w:space="0" w:color="auto"/>
        <w:right w:val="none" w:sz="0" w:space="0" w:color="auto"/>
      </w:divBdr>
    </w:div>
    <w:div w:id="941377856">
      <w:bodyDiv w:val="1"/>
      <w:marLeft w:val="0"/>
      <w:marRight w:val="0"/>
      <w:marTop w:val="0"/>
      <w:marBottom w:val="0"/>
      <w:divBdr>
        <w:top w:val="none" w:sz="0" w:space="0" w:color="auto"/>
        <w:left w:val="none" w:sz="0" w:space="0" w:color="auto"/>
        <w:bottom w:val="none" w:sz="0" w:space="0" w:color="auto"/>
        <w:right w:val="none" w:sz="0" w:space="0" w:color="auto"/>
      </w:divBdr>
    </w:div>
    <w:div w:id="986594029">
      <w:bodyDiv w:val="1"/>
      <w:marLeft w:val="0"/>
      <w:marRight w:val="0"/>
      <w:marTop w:val="0"/>
      <w:marBottom w:val="0"/>
      <w:divBdr>
        <w:top w:val="none" w:sz="0" w:space="0" w:color="auto"/>
        <w:left w:val="none" w:sz="0" w:space="0" w:color="auto"/>
        <w:bottom w:val="none" w:sz="0" w:space="0" w:color="auto"/>
        <w:right w:val="none" w:sz="0" w:space="0" w:color="auto"/>
      </w:divBdr>
    </w:div>
    <w:div w:id="1010643095">
      <w:bodyDiv w:val="1"/>
      <w:marLeft w:val="0"/>
      <w:marRight w:val="0"/>
      <w:marTop w:val="0"/>
      <w:marBottom w:val="0"/>
      <w:divBdr>
        <w:top w:val="none" w:sz="0" w:space="0" w:color="auto"/>
        <w:left w:val="none" w:sz="0" w:space="0" w:color="auto"/>
        <w:bottom w:val="none" w:sz="0" w:space="0" w:color="auto"/>
        <w:right w:val="none" w:sz="0" w:space="0" w:color="auto"/>
      </w:divBdr>
    </w:div>
    <w:div w:id="1022121815">
      <w:bodyDiv w:val="1"/>
      <w:marLeft w:val="0"/>
      <w:marRight w:val="0"/>
      <w:marTop w:val="0"/>
      <w:marBottom w:val="0"/>
      <w:divBdr>
        <w:top w:val="none" w:sz="0" w:space="0" w:color="auto"/>
        <w:left w:val="none" w:sz="0" w:space="0" w:color="auto"/>
        <w:bottom w:val="none" w:sz="0" w:space="0" w:color="auto"/>
        <w:right w:val="none" w:sz="0" w:space="0" w:color="auto"/>
      </w:divBdr>
    </w:div>
    <w:div w:id="1035739936">
      <w:bodyDiv w:val="1"/>
      <w:marLeft w:val="0"/>
      <w:marRight w:val="0"/>
      <w:marTop w:val="0"/>
      <w:marBottom w:val="0"/>
      <w:divBdr>
        <w:top w:val="none" w:sz="0" w:space="0" w:color="auto"/>
        <w:left w:val="none" w:sz="0" w:space="0" w:color="auto"/>
        <w:bottom w:val="none" w:sz="0" w:space="0" w:color="auto"/>
        <w:right w:val="none" w:sz="0" w:space="0" w:color="auto"/>
      </w:divBdr>
    </w:div>
    <w:div w:id="1041595720">
      <w:bodyDiv w:val="1"/>
      <w:marLeft w:val="0"/>
      <w:marRight w:val="0"/>
      <w:marTop w:val="0"/>
      <w:marBottom w:val="0"/>
      <w:divBdr>
        <w:top w:val="none" w:sz="0" w:space="0" w:color="auto"/>
        <w:left w:val="none" w:sz="0" w:space="0" w:color="auto"/>
        <w:bottom w:val="none" w:sz="0" w:space="0" w:color="auto"/>
        <w:right w:val="none" w:sz="0" w:space="0" w:color="auto"/>
      </w:divBdr>
    </w:div>
    <w:div w:id="1043823419">
      <w:bodyDiv w:val="1"/>
      <w:marLeft w:val="0"/>
      <w:marRight w:val="0"/>
      <w:marTop w:val="0"/>
      <w:marBottom w:val="0"/>
      <w:divBdr>
        <w:top w:val="none" w:sz="0" w:space="0" w:color="auto"/>
        <w:left w:val="none" w:sz="0" w:space="0" w:color="auto"/>
        <w:bottom w:val="none" w:sz="0" w:space="0" w:color="auto"/>
        <w:right w:val="none" w:sz="0" w:space="0" w:color="auto"/>
      </w:divBdr>
    </w:div>
    <w:div w:id="1054962854">
      <w:bodyDiv w:val="1"/>
      <w:marLeft w:val="0"/>
      <w:marRight w:val="0"/>
      <w:marTop w:val="0"/>
      <w:marBottom w:val="0"/>
      <w:divBdr>
        <w:top w:val="none" w:sz="0" w:space="0" w:color="auto"/>
        <w:left w:val="none" w:sz="0" w:space="0" w:color="auto"/>
        <w:bottom w:val="none" w:sz="0" w:space="0" w:color="auto"/>
        <w:right w:val="none" w:sz="0" w:space="0" w:color="auto"/>
      </w:divBdr>
    </w:div>
    <w:div w:id="1057581785">
      <w:bodyDiv w:val="1"/>
      <w:marLeft w:val="0"/>
      <w:marRight w:val="0"/>
      <w:marTop w:val="0"/>
      <w:marBottom w:val="0"/>
      <w:divBdr>
        <w:top w:val="none" w:sz="0" w:space="0" w:color="auto"/>
        <w:left w:val="none" w:sz="0" w:space="0" w:color="auto"/>
        <w:bottom w:val="none" w:sz="0" w:space="0" w:color="auto"/>
        <w:right w:val="none" w:sz="0" w:space="0" w:color="auto"/>
      </w:divBdr>
    </w:div>
    <w:div w:id="1068959168">
      <w:bodyDiv w:val="1"/>
      <w:marLeft w:val="0"/>
      <w:marRight w:val="0"/>
      <w:marTop w:val="0"/>
      <w:marBottom w:val="0"/>
      <w:divBdr>
        <w:top w:val="none" w:sz="0" w:space="0" w:color="auto"/>
        <w:left w:val="none" w:sz="0" w:space="0" w:color="auto"/>
        <w:bottom w:val="none" w:sz="0" w:space="0" w:color="auto"/>
        <w:right w:val="none" w:sz="0" w:space="0" w:color="auto"/>
      </w:divBdr>
    </w:div>
    <w:div w:id="1074860441">
      <w:bodyDiv w:val="1"/>
      <w:marLeft w:val="0"/>
      <w:marRight w:val="0"/>
      <w:marTop w:val="0"/>
      <w:marBottom w:val="0"/>
      <w:divBdr>
        <w:top w:val="none" w:sz="0" w:space="0" w:color="auto"/>
        <w:left w:val="none" w:sz="0" w:space="0" w:color="auto"/>
        <w:bottom w:val="none" w:sz="0" w:space="0" w:color="auto"/>
        <w:right w:val="none" w:sz="0" w:space="0" w:color="auto"/>
      </w:divBdr>
    </w:div>
    <w:div w:id="1089228396">
      <w:bodyDiv w:val="1"/>
      <w:marLeft w:val="0"/>
      <w:marRight w:val="0"/>
      <w:marTop w:val="0"/>
      <w:marBottom w:val="0"/>
      <w:divBdr>
        <w:top w:val="none" w:sz="0" w:space="0" w:color="auto"/>
        <w:left w:val="none" w:sz="0" w:space="0" w:color="auto"/>
        <w:bottom w:val="none" w:sz="0" w:space="0" w:color="auto"/>
        <w:right w:val="none" w:sz="0" w:space="0" w:color="auto"/>
      </w:divBdr>
    </w:div>
    <w:div w:id="1093238224">
      <w:bodyDiv w:val="1"/>
      <w:marLeft w:val="0"/>
      <w:marRight w:val="0"/>
      <w:marTop w:val="0"/>
      <w:marBottom w:val="0"/>
      <w:divBdr>
        <w:top w:val="none" w:sz="0" w:space="0" w:color="auto"/>
        <w:left w:val="none" w:sz="0" w:space="0" w:color="auto"/>
        <w:bottom w:val="none" w:sz="0" w:space="0" w:color="auto"/>
        <w:right w:val="none" w:sz="0" w:space="0" w:color="auto"/>
      </w:divBdr>
    </w:div>
    <w:div w:id="1099789211">
      <w:bodyDiv w:val="1"/>
      <w:marLeft w:val="0"/>
      <w:marRight w:val="0"/>
      <w:marTop w:val="0"/>
      <w:marBottom w:val="0"/>
      <w:divBdr>
        <w:top w:val="none" w:sz="0" w:space="0" w:color="auto"/>
        <w:left w:val="none" w:sz="0" w:space="0" w:color="auto"/>
        <w:bottom w:val="none" w:sz="0" w:space="0" w:color="auto"/>
        <w:right w:val="none" w:sz="0" w:space="0" w:color="auto"/>
      </w:divBdr>
    </w:div>
    <w:div w:id="1102532817">
      <w:bodyDiv w:val="1"/>
      <w:marLeft w:val="0"/>
      <w:marRight w:val="0"/>
      <w:marTop w:val="0"/>
      <w:marBottom w:val="0"/>
      <w:divBdr>
        <w:top w:val="none" w:sz="0" w:space="0" w:color="auto"/>
        <w:left w:val="none" w:sz="0" w:space="0" w:color="auto"/>
        <w:bottom w:val="none" w:sz="0" w:space="0" w:color="auto"/>
        <w:right w:val="none" w:sz="0" w:space="0" w:color="auto"/>
      </w:divBdr>
    </w:div>
    <w:div w:id="1106079119">
      <w:bodyDiv w:val="1"/>
      <w:marLeft w:val="0"/>
      <w:marRight w:val="0"/>
      <w:marTop w:val="0"/>
      <w:marBottom w:val="0"/>
      <w:divBdr>
        <w:top w:val="none" w:sz="0" w:space="0" w:color="auto"/>
        <w:left w:val="none" w:sz="0" w:space="0" w:color="auto"/>
        <w:bottom w:val="none" w:sz="0" w:space="0" w:color="auto"/>
        <w:right w:val="none" w:sz="0" w:space="0" w:color="auto"/>
      </w:divBdr>
    </w:div>
    <w:div w:id="1144203258">
      <w:bodyDiv w:val="1"/>
      <w:marLeft w:val="0"/>
      <w:marRight w:val="0"/>
      <w:marTop w:val="0"/>
      <w:marBottom w:val="0"/>
      <w:divBdr>
        <w:top w:val="none" w:sz="0" w:space="0" w:color="auto"/>
        <w:left w:val="none" w:sz="0" w:space="0" w:color="auto"/>
        <w:bottom w:val="none" w:sz="0" w:space="0" w:color="auto"/>
        <w:right w:val="none" w:sz="0" w:space="0" w:color="auto"/>
      </w:divBdr>
    </w:div>
    <w:div w:id="1218934035">
      <w:bodyDiv w:val="1"/>
      <w:marLeft w:val="0"/>
      <w:marRight w:val="0"/>
      <w:marTop w:val="0"/>
      <w:marBottom w:val="0"/>
      <w:divBdr>
        <w:top w:val="none" w:sz="0" w:space="0" w:color="auto"/>
        <w:left w:val="none" w:sz="0" w:space="0" w:color="auto"/>
        <w:bottom w:val="none" w:sz="0" w:space="0" w:color="auto"/>
        <w:right w:val="none" w:sz="0" w:space="0" w:color="auto"/>
      </w:divBdr>
    </w:div>
    <w:div w:id="1221985497">
      <w:bodyDiv w:val="1"/>
      <w:marLeft w:val="0"/>
      <w:marRight w:val="0"/>
      <w:marTop w:val="0"/>
      <w:marBottom w:val="0"/>
      <w:divBdr>
        <w:top w:val="none" w:sz="0" w:space="0" w:color="auto"/>
        <w:left w:val="none" w:sz="0" w:space="0" w:color="auto"/>
        <w:bottom w:val="none" w:sz="0" w:space="0" w:color="auto"/>
        <w:right w:val="none" w:sz="0" w:space="0" w:color="auto"/>
      </w:divBdr>
    </w:div>
    <w:div w:id="1224100465">
      <w:bodyDiv w:val="1"/>
      <w:marLeft w:val="0"/>
      <w:marRight w:val="0"/>
      <w:marTop w:val="0"/>
      <w:marBottom w:val="0"/>
      <w:divBdr>
        <w:top w:val="none" w:sz="0" w:space="0" w:color="auto"/>
        <w:left w:val="none" w:sz="0" w:space="0" w:color="auto"/>
        <w:bottom w:val="none" w:sz="0" w:space="0" w:color="auto"/>
        <w:right w:val="none" w:sz="0" w:space="0" w:color="auto"/>
      </w:divBdr>
    </w:div>
    <w:div w:id="1239167092">
      <w:bodyDiv w:val="1"/>
      <w:marLeft w:val="0"/>
      <w:marRight w:val="0"/>
      <w:marTop w:val="0"/>
      <w:marBottom w:val="0"/>
      <w:divBdr>
        <w:top w:val="none" w:sz="0" w:space="0" w:color="auto"/>
        <w:left w:val="none" w:sz="0" w:space="0" w:color="auto"/>
        <w:bottom w:val="none" w:sz="0" w:space="0" w:color="auto"/>
        <w:right w:val="none" w:sz="0" w:space="0" w:color="auto"/>
      </w:divBdr>
    </w:div>
    <w:div w:id="1244409674">
      <w:bodyDiv w:val="1"/>
      <w:marLeft w:val="0"/>
      <w:marRight w:val="0"/>
      <w:marTop w:val="0"/>
      <w:marBottom w:val="0"/>
      <w:divBdr>
        <w:top w:val="none" w:sz="0" w:space="0" w:color="auto"/>
        <w:left w:val="none" w:sz="0" w:space="0" w:color="auto"/>
        <w:bottom w:val="none" w:sz="0" w:space="0" w:color="auto"/>
        <w:right w:val="none" w:sz="0" w:space="0" w:color="auto"/>
      </w:divBdr>
    </w:div>
    <w:div w:id="1249845115">
      <w:bodyDiv w:val="1"/>
      <w:marLeft w:val="0"/>
      <w:marRight w:val="0"/>
      <w:marTop w:val="0"/>
      <w:marBottom w:val="0"/>
      <w:divBdr>
        <w:top w:val="none" w:sz="0" w:space="0" w:color="auto"/>
        <w:left w:val="none" w:sz="0" w:space="0" w:color="auto"/>
        <w:bottom w:val="none" w:sz="0" w:space="0" w:color="auto"/>
        <w:right w:val="none" w:sz="0" w:space="0" w:color="auto"/>
      </w:divBdr>
    </w:div>
    <w:div w:id="1262763924">
      <w:bodyDiv w:val="1"/>
      <w:marLeft w:val="0"/>
      <w:marRight w:val="0"/>
      <w:marTop w:val="0"/>
      <w:marBottom w:val="0"/>
      <w:divBdr>
        <w:top w:val="none" w:sz="0" w:space="0" w:color="auto"/>
        <w:left w:val="none" w:sz="0" w:space="0" w:color="auto"/>
        <w:bottom w:val="none" w:sz="0" w:space="0" w:color="auto"/>
        <w:right w:val="none" w:sz="0" w:space="0" w:color="auto"/>
      </w:divBdr>
    </w:div>
    <w:div w:id="1263029254">
      <w:bodyDiv w:val="1"/>
      <w:marLeft w:val="0"/>
      <w:marRight w:val="0"/>
      <w:marTop w:val="0"/>
      <w:marBottom w:val="0"/>
      <w:divBdr>
        <w:top w:val="none" w:sz="0" w:space="0" w:color="auto"/>
        <w:left w:val="none" w:sz="0" w:space="0" w:color="auto"/>
        <w:bottom w:val="none" w:sz="0" w:space="0" w:color="auto"/>
        <w:right w:val="none" w:sz="0" w:space="0" w:color="auto"/>
      </w:divBdr>
    </w:div>
    <w:div w:id="1275675362">
      <w:bodyDiv w:val="1"/>
      <w:marLeft w:val="0"/>
      <w:marRight w:val="0"/>
      <w:marTop w:val="0"/>
      <w:marBottom w:val="0"/>
      <w:divBdr>
        <w:top w:val="none" w:sz="0" w:space="0" w:color="auto"/>
        <w:left w:val="none" w:sz="0" w:space="0" w:color="auto"/>
        <w:bottom w:val="none" w:sz="0" w:space="0" w:color="auto"/>
        <w:right w:val="none" w:sz="0" w:space="0" w:color="auto"/>
      </w:divBdr>
    </w:div>
    <w:div w:id="1296567916">
      <w:bodyDiv w:val="1"/>
      <w:marLeft w:val="0"/>
      <w:marRight w:val="0"/>
      <w:marTop w:val="0"/>
      <w:marBottom w:val="0"/>
      <w:divBdr>
        <w:top w:val="none" w:sz="0" w:space="0" w:color="auto"/>
        <w:left w:val="none" w:sz="0" w:space="0" w:color="auto"/>
        <w:bottom w:val="none" w:sz="0" w:space="0" w:color="auto"/>
        <w:right w:val="none" w:sz="0" w:space="0" w:color="auto"/>
      </w:divBdr>
    </w:div>
    <w:div w:id="1328248187">
      <w:bodyDiv w:val="1"/>
      <w:marLeft w:val="0"/>
      <w:marRight w:val="0"/>
      <w:marTop w:val="0"/>
      <w:marBottom w:val="0"/>
      <w:divBdr>
        <w:top w:val="none" w:sz="0" w:space="0" w:color="auto"/>
        <w:left w:val="none" w:sz="0" w:space="0" w:color="auto"/>
        <w:bottom w:val="none" w:sz="0" w:space="0" w:color="auto"/>
        <w:right w:val="none" w:sz="0" w:space="0" w:color="auto"/>
      </w:divBdr>
    </w:div>
    <w:div w:id="1345280372">
      <w:bodyDiv w:val="1"/>
      <w:marLeft w:val="0"/>
      <w:marRight w:val="0"/>
      <w:marTop w:val="0"/>
      <w:marBottom w:val="0"/>
      <w:divBdr>
        <w:top w:val="none" w:sz="0" w:space="0" w:color="auto"/>
        <w:left w:val="none" w:sz="0" w:space="0" w:color="auto"/>
        <w:bottom w:val="none" w:sz="0" w:space="0" w:color="auto"/>
        <w:right w:val="none" w:sz="0" w:space="0" w:color="auto"/>
      </w:divBdr>
    </w:div>
    <w:div w:id="1348293204">
      <w:bodyDiv w:val="1"/>
      <w:marLeft w:val="0"/>
      <w:marRight w:val="0"/>
      <w:marTop w:val="0"/>
      <w:marBottom w:val="0"/>
      <w:divBdr>
        <w:top w:val="none" w:sz="0" w:space="0" w:color="auto"/>
        <w:left w:val="none" w:sz="0" w:space="0" w:color="auto"/>
        <w:bottom w:val="none" w:sz="0" w:space="0" w:color="auto"/>
        <w:right w:val="none" w:sz="0" w:space="0" w:color="auto"/>
      </w:divBdr>
    </w:div>
    <w:div w:id="1399285080">
      <w:bodyDiv w:val="1"/>
      <w:marLeft w:val="0"/>
      <w:marRight w:val="0"/>
      <w:marTop w:val="0"/>
      <w:marBottom w:val="0"/>
      <w:divBdr>
        <w:top w:val="none" w:sz="0" w:space="0" w:color="auto"/>
        <w:left w:val="none" w:sz="0" w:space="0" w:color="auto"/>
        <w:bottom w:val="none" w:sz="0" w:space="0" w:color="auto"/>
        <w:right w:val="none" w:sz="0" w:space="0" w:color="auto"/>
      </w:divBdr>
    </w:div>
    <w:div w:id="1480612975">
      <w:bodyDiv w:val="1"/>
      <w:marLeft w:val="0"/>
      <w:marRight w:val="0"/>
      <w:marTop w:val="0"/>
      <w:marBottom w:val="0"/>
      <w:divBdr>
        <w:top w:val="none" w:sz="0" w:space="0" w:color="auto"/>
        <w:left w:val="none" w:sz="0" w:space="0" w:color="auto"/>
        <w:bottom w:val="none" w:sz="0" w:space="0" w:color="auto"/>
        <w:right w:val="none" w:sz="0" w:space="0" w:color="auto"/>
      </w:divBdr>
    </w:div>
    <w:div w:id="1484349893">
      <w:bodyDiv w:val="1"/>
      <w:marLeft w:val="0"/>
      <w:marRight w:val="0"/>
      <w:marTop w:val="0"/>
      <w:marBottom w:val="0"/>
      <w:divBdr>
        <w:top w:val="none" w:sz="0" w:space="0" w:color="auto"/>
        <w:left w:val="none" w:sz="0" w:space="0" w:color="auto"/>
        <w:bottom w:val="none" w:sz="0" w:space="0" w:color="auto"/>
        <w:right w:val="none" w:sz="0" w:space="0" w:color="auto"/>
      </w:divBdr>
    </w:div>
    <w:div w:id="1528593487">
      <w:bodyDiv w:val="1"/>
      <w:marLeft w:val="0"/>
      <w:marRight w:val="0"/>
      <w:marTop w:val="0"/>
      <w:marBottom w:val="0"/>
      <w:divBdr>
        <w:top w:val="none" w:sz="0" w:space="0" w:color="auto"/>
        <w:left w:val="none" w:sz="0" w:space="0" w:color="auto"/>
        <w:bottom w:val="none" w:sz="0" w:space="0" w:color="auto"/>
        <w:right w:val="none" w:sz="0" w:space="0" w:color="auto"/>
      </w:divBdr>
    </w:div>
    <w:div w:id="1533377350">
      <w:bodyDiv w:val="1"/>
      <w:marLeft w:val="0"/>
      <w:marRight w:val="0"/>
      <w:marTop w:val="0"/>
      <w:marBottom w:val="0"/>
      <w:divBdr>
        <w:top w:val="none" w:sz="0" w:space="0" w:color="auto"/>
        <w:left w:val="none" w:sz="0" w:space="0" w:color="auto"/>
        <w:bottom w:val="none" w:sz="0" w:space="0" w:color="auto"/>
        <w:right w:val="none" w:sz="0" w:space="0" w:color="auto"/>
      </w:divBdr>
    </w:div>
    <w:div w:id="1535655478">
      <w:bodyDiv w:val="1"/>
      <w:marLeft w:val="0"/>
      <w:marRight w:val="0"/>
      <w:marTop w:val="0"/>
      <w:marBottom w:val="0"/>
      <w:divBdr>
        <w:top w:val="none" w:sz="0" w:space="0" w:color="auto"/>
        <w:left w:val="none" w:sz="0" w:space="0" w:color="auto"/>
        <w:bottom w:val="none" w:sz="0" w:space="0" w:color="auto"/>
        <w:right w:val="none" w:sz="0" w:space="0" w:color="auto"/>
      </w:divBdr>
    </w:div>
    <w:div w:id="1596596216">
      <w:bodyDiv w:val="1"/>
      <w:marLeft w:val="0"/>
      <w:marRight w:val="0"/>
      <w:marTop w:val="0"/>
      <w:marBottom w:val="0"/>
      <w:divBdr>
        <w:top w:val="none" w:sz="0" w:space="0" w:color="auto"/>
        <w:left w:val="none" w:sz="0" w:space="0" w:color="auto"/>
        <w:bottom w:val="none" w:sz="0" w:space="0" w:color="auto"/>
        <w:right w:val="none" w:sz="0" w:space="0" w:color="auto"/>
      </w:divBdr>
    </w:div>
    <w:div w:id="1656373680">
      <w:bodyDiv w:val="1"/>
      <w:marLeft w:val="0"/>
      <w:marRight w:val="0"/>
      <w:marTop w:val="0"/>
      <w:marBottom w:val="0"/>
      <w:divBdr>
        <w:top w:val="none" w:sz="0" w:space="0" w:color="auto"/>
        <w:left w:val="none" w:sz="0" w:space="0" w:color="auto"/>
        <w:bottom w:val="none" w:sz="0" w:space="0" w:color="auto"/>
        <w:right w:val="none" w:sz="0" w:space="0" w:color="auto"/>
      </w:divBdr>
    </w:div>
    <w:div w:id="1657806832">
      <w:bodyDiv w:val="1"/>
      <w:marLeft w:val="0"/>
      <w:marRight w:val="0"/>
      <w:marTop w:val="0"/>
      <w:marBottom w:val="0"/>
      <w:divBdr>
        <w:top w:val="none" w:sz="0" w:space="0" w:color="auto"/>
        <w:left w:val="none" w:sz="0" w:space="0" w:color="auto"/>
        <w:bottom w:val="none" w:sz="0" w:space="0" w:color="auto"/>
        <w:right w:val="none" w:sz="0" w:space="0" w:color="auto"/>
      </w:divBdr>
    </w:div>
    <w:div w:id="1663005436">
      <w:bodyDiv w:val="1"/>
      <w:marLeft w:val="0"/>
      <w:marRight w:val="0"/>
      <w:marTop w:val="0"/>
      <w:marBottom w:val="0"/>
      <w:divBdr>
        <w:top w:val="none" w:sz="0" w:space="0" w:color="auto"/>
        <w:left w:val="none" w:sz="0" w:space="0" w:color="auto"/>
        <w:bottom w:val="none" w:sz="0" w:space="0" w:color="auto"/>
        <w:right w:val="none" w:sz="0" w:space="0" w:color="auto"/>
      </w:divBdr>
    </w:div>
    <w:div w:id="1668053068">
      <w:bodyDiv w:val="1"/>
      <w:marLeft w:val="0"/>
      <w:marRight w:val="0"/>
      <w:marTop w:val="0"/>
      <w:marBottom w:val="0"/>
      <w:divBdr>
        <w:top w:val="none" w:sz="0" w:space="0" w:color="auto"/>
        <w:left w:val="none" w:sz="0" w:space="0" w:color="auto"/>
        <w:bottom w:val="none" w:sz="0" w:space="0" w:color="auto"/>
        <w:right w:val="none" w:sz="0" w:space="0" w:color="auto"/>
      </w:divBdr>
    </w:div>
    <w:div w:id="1679966727">
      <w:bodyDiv w:val="1"/>
      <w:marLeft w:val="0"/>
      <w:marRight w:val="0"/>
      <w:marTop w:val="0"/>
      <w:marBottom w:val="0"/>
      <w:divBdr>
        <w:top w:val="none" w:sz="0" w:space="0" w:color="auto"/>
        <w:left w:val="none" w:sz="0" w:space="0" w:color="auto"/>
        <w:bottom w:val="none" w:sz="0" w:space="0" w:color="auto"/>
        <w:right w:val="none" w:sz="0" w:space="0" w:color="auto"/>
      </w:divBdr>
    </w:div>
    <w:div w:id="1714958910">
      <w:bodyDiv w:val="1"/>
      <w:marLeft w:val="0"/>
      <w:marRight w:val="0"/>
      <w:marTop w:val="0"/>
      <w:marBottom w:val="0"/>
      <w:divBdr>
        <w:top w:val="none" w:sz="0" w:space="0" w:color="auto"/>
        <w:left w:val="none" w:sz="0" w:space="0" w:color="auto"/>
        <w:bottom w:val="none" w:sz="0" w:space="0" w:color="auto"/>
        <w:right w:val="none" w:sz="0" w:space="0" w:color="auto"/>
      </w:divBdr>
    </w:div>
    <w:div w:id="1721049716">
      <w:bodyDiv w:val="1"/>
      <w:marLeft w:val="0"/>
      <w:marRight w:val="0"/>
      <w:marTop w:val="0"/>
      <w:marBottom w:val="0"/>
      <w:divBdr>
        <w:top w:val="none" w:sz="0" w:space="0" w:color="auto"/>
        <w:left w:val="none" w:sz="0" w:space="0" w:color="auto"/>
        <w:bottom w:val="none" w:sz="0" w:space="0" w:color="auto"/>
        <w:right w:val="none" w:sz="0" w:space="0" w:color="auto"/>
      </w:divBdr>
    </w:div>
    <w:div w:id="1737164219">
      <w:bodyDiv w:val="1"/>
      <w:marLeft w:val="0"/>
      <w:marRight w:val="0"/>
      <w:marTop w:val="0"/>
      <w:marBottom w:val="0"/>
      <w:divBdr>
        <w:top w:val="none" w:sz="0" w:space="0" w:color="auto"/>
        <w:left w:val="none" w:sz="0" w:space="0" w:color="auto"/>
        <w:bottom w:val="none" w:sz="0" w:space="0" w:color="auto"/>
        <w:right w:val="none" w:sz="0" w:space="0" w:color="auto"/>
      </w:divBdr>
    </w:div>
    <w:div w:id="1737899561">
      <w:bodyDiv w:val="1"/>
      <w:marLeft w:val="0"/>
      <w:marRight w:val="0"/>
      <w:marTop w:val="0"/>
      <w:marBottom w:val="0"/>
      <w:divBdr>
        <w:top w:val="none" w:sz="0" w:space="0" w:color="auto"/>
        <w:left w:val="none" w:sz="0" w:space="0" w:color="auto"/>
        <w:bottom w:val="none" w:sz="0" w:space="0" w:color="auto"/>
        <w:right w:val="none" w:sz="0" w:space="0" w:color="auto"/>
      </w:divBdr>
    </w:div>
    <w:div w:id="1750997320">
      <w:bodyDiv w:val="1"/>
      <w:marLeft w:val="0"/>
      <w:marRight w:val="0"/>
      <w:marTop w:val="0"/>
      <w:marBottom w:val="0"/>
      <w:divBdr>
        <w:top w:val="none" w:sz="0" w:space="0" w:color="auto"/>
        <w:left w:val="none" w:sz="0" w:space="0" w:color="auto"/>
        <w:bottom w:val="none" w:sz="0" w:space="0" w:color="auto"/>
        <w:right w:val="none" w:sz="0" w:space="0" w:color="auto"/>
      </w:divBdr>
    </w:div>
    <w:div w:id="1800801552">
      <w:bodyDiv w:val="1"/>
      <w:marLeft w:val="0"/>
      <w:marRight w:val="0"/>
      <w:marTop w:val="0"/>
      <w:marBottom w:val="0"/>
      <w:divBdr>
        <w:top w:val="none" w:sz="0" w:space="0" w:color="auto"/>
        <w:left w:val="none" w:sz="0" w:space="0" w:color="auto"/>
        <w:bottom w:val="none" w:sz="0" w:space="0" w:color="auto"/>
        <w:right w:val="none" w:sz="0" w:space="0" w:color="auto"/>
      </w:divBdr>
    </w:div>
    <w:div w:id="1862892924">
      <w:bodyDiv w:val="1"/>
      <w:marLeft w:val="0"/>
      <w:marRight w:val="0"/>
      <w:marTop w:val="0"/>
      <w:marBottom w:val="0"/>
      <w:divBdr>
        <w:top w:val="none" w:sz="0" w:space="0" w:color="auto"/>
        <w:left w:val="none" w:sz="0" w:space="0" w:color="auto"/>
        <w:bottom w:val="none" w:sz="0" w:space="0" w:color="auto"/>
        <w:right w:val="none" w:sz="0" w:space="0" w:color="auto"/>
      </w:divBdr>
    </w:div>
    <w:div w:id="1912276692">
      <w:bodyDiv w:val="1"/>
      <w:marLeft w:val="0"/>
      <w:marRight w:val="0"/>
      <w:marTop w:val="0"/>
      <w:marBottom w:val="0"/>
      <w:divBdr>
        <w:top w:val="none" w:sz="0" w:space="0" w:color="auto"/>
        <w:left w:val="none" w:sz="0" w:space="0" w:color="auto"/>
        <w:bottom w:val="none" w:sz="0" w:space="0" w:color="auto"/>
        <w:right w:val="none" w:sz="0" w:space="0" w:color="auto"/>
      </w:divBdr>
    </w:div>
    <w:div w:id="1924293503">
      <w:bodyDiv w:val="1"/>
      <w:marLeft w:val="0"/>
      <w:marRight w:val="0"/>
      <w:marTop w:val="0"/>
      <w:marBottom w:val="0"/>
      <w:divBdr>
        <w:top w:val="none" w:sz="0" w:space="0" w:color="auto"/>
        <w:left w:val="none" w:sz="0" w:space="0" w:color="auto"/>
        <w:bottom w:val="none" w:sz="0" w:space="0" w:color="auto"/>
        <w:right w:val="none" w:sz="0" w:space="0" w:color="auto"/>
      </w:divBdr>
    </w:div>
    <w:div w:id="1977487693">
      <w:bodyDiv w:val="1"/>
      <w:marLeft w:val="0"/>
      <w:marRight w:val="0"/>
      <w:marTop w:val="0"/>
      <w:marBottom w:val="0"/>
      <w:divBdr>
        <w:top w:val="none" w:sz="0" w:space="0" w:color="auto"/>
        <w:left w:val="none" w:sz="0" w:space="0" w:color="auto"/>
        <w:bottom w:val="none" w:sz="0" w:space="0" w:color="auto"/>
        <w:right w:val="none" w:sz="0" w:space="0" w:color="auto"/>
      </w:divBdr>
    </w:div>
    <w:div w:id="1983465305">
      <w:bodyDiv w:val="1"/>
      <w:marLeft w:val="0"/>
      <w:marRight w:val="0"/>
      <w:marTop w:val="0"/>
      <w:marBottom w:val="0"/>
      <w:divBdr>
        <w:top w:val="none" w:sz="0" w:space="0" w:color="auto"/>
        <w:left w:val="none" w:sz="0" w:space="0" w:color="auto"/>
        <w:bottom w:val="none" w:sz="0" w:space="0" w:color="auto"/>
        <w:right w:val="none" w:sz="0" w:space="0" w:color="auto"/>
      </w:divBdr>
    </w:div>
    <w:div w:id="1994679115">
      <w:bodyDiv w:val="1"/>
      <w:marLeft w:val="0"/>
      <w:marRight w:val="0"/>
      <w:marTop w:val="0"/>
      <w:marBottom w:val="0"/>
      <w:divBdr>
        <w:top w:val="none" w:sz="0" w:space="0" w:color="auto"/>
        <w:left w:val="none" w:sz="0" w:space="0" w:color="auto"/>
        <w:bottom w:val="none" w:sz="0" w:space="0" w:color="auto"/>
        <w:right w:val="none" w:sz="0" w:space="0" w:color="auto"/>
      </w:divBdr>
    </w:div>
    <w:div w:id="2008704063">
      <w:bodyDiv w:val="1"/>
      <w:marLeft w:val="0"/>
      <w:marRight w:val="0"/>
      <w:marTop w:val="0"/>
      <w:marBottom w:val="0"/>
      <w:divBdr>
        <w:top w:val="none" w:sz="0" w:space="0" w:color="auto"/>
        <w:left w:val="none" w:sz="0" w:space="0" w:color="auto"/>
        <w:bottom w:val="none" w:sz="0" w:space="0" w:color="auto"/>
        <w:right w:val="none" w:sz="0" w:space="0" w:color="auto"/>
      </w:divBdr>
    </w:div>
    <w:div w:id="2097359619">
      <w:bodyDiv w:val="1"/>
      <w:marLeft w:val="0"/>
      <w:marRight w:val="0"/>
      <w:marTop w:val="0"/>
      <w:marBottom w:val="0"/>
      <w:divBdr>
        <w:top w:val="none" w:sz="0" w:space="0" w:color="auto"/>
        <w:left w:val="none" w:sz="0" w:space="0" w:color="auto"/>
        <w:bottom w:val="none" w:sz="0" w:space="0" w:color="auto"/>
        <w:right w:val="none" w:sz="0" w:space="0" w:color="auto"/>
      </w:divBdr>
    </w:div>
    <w:div w:id="2101026973">
      <w:bodyDiv w:val="1"/>
      <w:marLeft w:val="0"/>
      <w:marRight w:val="0"/>
      <w:marTop w:val="0"/>
      <w:marBottom w:val="0"/>
      <w:divBdr>
        <w:top w:val="none" w:sz="0" w:space="0" w:color="auto"/>
        <w:left w:val="none" w:sz="0" w:space="0" w:color="auto"/>
        <w:bottom w:val="none" w:sz="0" w:space="0" w:color="auto"/>
        <w:right w:val="none" w:sz="0" w:space="0" w:color="auto"/>
      </w:divBdr>
    </w:div>
    <w:div w:id="2102138801">
      <w:bodyDiv w:val="1"/>
      <w:marLeft w:val="0"/>
      <w:marRight w:val="0"/>
      <w:marTop w:val="0"/>
      <w:marBottom w:val="0"/>
      <w:divBdr>
        <w:top w:val="none" w:sz="0" w:space="0" w:color="auto"/>
        <w:left w:val="none" w:sz="0" w:space="0" w:color="auto"/>
        <w:bottom w:val="none" w:sz="0" w:space="0" w:color="auto"/>
        <w:right w:val="none" w:sz="0" w:space="0" w:color="auto"/>
      </w:divBdr>
    </w:div>
    <w:div w:id="211898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AmeXio">
  <a:themeElements>
    <a:clrScheme name="AmeXio">
      <a:dk1>
        <a:srgbClr val="000000"/>
      </a:dk1>
      <a:lt1>
        <a:srgbClr val="FFFFFF"/>
      </a:lt1>
      <a:dk2>
        <a:srgbClr val="000000"/>
      </a:dk2>
      <a:lt2>
        <a:srgbClr val="FFFFFF"/>
      </a:lt2>
      <a:accent1>
        <a:srgbClr val="084771"/>
      </a:accent1>
      <a:accent2>
        <a:srgbClr val="D9E8F5"/>
      </a:accent2>
      <a:accent3>
        <a:srgbClr val="ED6C24"/>
      </a:accent3>
      <a:accent4>
        <a:srgbClr val="0A1C35"/>
      </a:accent4>
      <a:accent5>
        <a:srgbClr val="86ABD3"/>
      </a:accent5>
      <a:accent6>
        <a:srgbClr val="FFC155"/>
      </a:accent6>
      <a:hlink>
        <a:srgbClr val="EC6B23"/>
      </a:hlink>
      <a:folHlink>
        <a:srgbClr val="85ABD3"/>
      </a:folHlink>
    </a:clrScheme>
    <a:fontScheme name="Acolad">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none" rtlCol="0">
        <a:spAutoFit/>
      </a:bodyPr>
      <a:lstStyle>
        <a:defPPr algn="l">
          <a:defRPr sz="1600"/>
        </a:defPPr>
      </a:lstStyle>
    </a:txDef>
  </a:objectDefaults>
  <a:extraClrSchemeLst/>
  <a:extLst>
    <a:ext uri="{05A4C25C-085E-4340-85A3-A5531E510DB2}">
      <thm15:themeFamily xmlns:thm15="http://schemas.microsoft.com/office/thememl/2012/main" name="AmeXio" id="{6A774325-92F0-2044-9AEF-12079E73D3B8}" vid="{D0537BA4-67F0-0B45-875D-07839DB9E7D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2018-01-05T00:00:00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Ope2</b:Tag>
    <b:SourceType>InternetSite</b:SourceType>
    <b:Guid>{0A5A8418-DD0C-4CF7-8B0D-07537E276AC0}</b:Guid>
    <b:Author>
      <b:Author>
        <b:Corporate>OpenTelemetry</b:Corporate>
      </b:Author>
    </b:Author>
    <b:Title>OpenTelemetry</b:Title>
    <b:InternetSiteTitle>opentelemetry</b:InternetSiteTitle>
    <b:URL>https://opentelemetry.io/</b:URL>
    <b:RefOrder>1</b:RefOrder>
  </b:Source>
  <b:Source>
    <b:Tag>Pro</b:Tag>
    <b:SourceType>InternetSite</b:SourceType>
    <b:Guid>{06CD35FF-0930-494F-A135-621F55EDDF3A}</b:Guid>
    <b:Author>
      <b:Author>
        <b:Corporate>Prometheus</b:Corporate>
      </b:Author>
    </b:Author>
    <b:Title>Prometheus</b:Title>
    <b:InternetSiteTitle>prometheus</b:InternetSiteTitle>
    <b:URL>https://prometheus.io/</b:URL>
    <b:RefOrder>2</b:RefOrder>
  </b:Source>
  <b:Source>
    <b:Tag>Flu</b:Tag>
    <b:SourceType>InternetSite</b:SourceType>
    <b:Guid>{ED8AA3C2-3A56-4FF0-9E31-4F0E1040A26A}</b:Guid>
    <b:Author>
      <b:Author>
        <b:Corporate>Fluent Bit</b:Corporate>
      </b:Author>
    </b:Author>
    <b:Title>Fluentd and Fluent Bit</b:Title>
    <b:InternetSiteTitle>fluentbit</b:InternetSiteTitle>
    <b:URL>https://docs.fluentbit.io/manual/about/fluentd-and-fluent-bit</b:URL>
    <b:RefOrder>3</b:RefOrder>
  </b:Source>
  <b:Source>
    <b:Tag>Ela</b:Tag>
    <b:SourceType>InternetSite</b:SourceType>
    <b:Guid>{EF44BD8E-8E6E-4B23-8400-0418995D45F2}</b:Guid>
    <b:Author>
      <b:Author>
        <b:Corporate>Elastic</b:Corporate>
      </b:Author>
    </b:Author>
    <b:Title>Beats</b:Title>
    <b:InternetSiteTitle>elastic</b:InternetSiteTitle>
    <b:URL>https://www.elastic.co/beats</b:URL>
    <b:RefOrder>4</b:RefOrder>
  </b:Source>
  <b:Source>
    <b:Tag>sys</b:Tag>
    <b:SourceType>InternetSite</b:SourceType>
    <b:Guid>{F0A5B528-6B1F-47AD-A24B-452DF80B6659}</b:Guid>
    <b:Author>
      <b:Author>
        <b:Corporate>syslog-ng</b:Corporate>
      </b:Author>
    </b:Author>
    <b:Title>syslog-ng vs. rsyslog comparison</b:Title>
    <b:InternetSiteTitle>syslog-ng</b:InternetSiteTitle>
    <b:URL>https://www.syslog-ng.com/products/open-source-log-management/syslog-ng-rsyslog-comparison.aspx</b:URL>
    <b:RefOrder>5</b:RefOrder>
  </b:Source>
  <b:Source>
    <b:Tag>Dat</b:Tag>
    <b:SourceType>InternetSite</b:SourceType>
    <b:Guid>{2EF8776B-4E53-400E-945D-CF16F51F4560}</b:Guid>
    <b:Author>
      <b:Author>
        <b:Corporate>Datadog</b:Corporate>
      </b:Author>
    </b:Author>
    <b:Title>Agent</b:Title>
    <b:InternetSiteTitle>datadog</b:InternetSiteTitle>
    <b:URL>https://docs.datadoghq.com/agent/?tab=Host-based</b:URL>
    <b:RefOrder>6</b:RefOrder>
  </b:Source>
  <b:Source>
    <b:Tag>Spl</b:Tag>
    <b:SourceType>InternetSite</b:SourceType>
    <b:Guid>{56CE1F54-1831-47FB-BEA9-80E939921692}</b:Guid>
    <b:Author>
      <b:Author>
        <b:Corporate>Splunk</b:Corporate>
      </b:Author>
    </b:Author>
    <b:Title>Splunk Universal Forwarder </b:Title>
    <b:InternetSiteTitle>splunk</b:InternetSiteTitle>
    <b:URL>https://www.splunk.com/en_us/blog/learn/splunk-universal-forwarder.html</b:URL>
    <b:RefOrder>7</b:RefOrder>
  </b:Source>
  <b:Source>
    <b:Tag>AWS</b:Tag>
    <b:SourceType>InternetSite</b:SourceType>
    <b:Guid>{5781D270-590C-4812-BFD8-D11E9602EE89}</b:Guid>
    <b:Author>
      <b:Author>
        <b:Corporate>AWS</b:Corporate>
      </b:Author>
    </b:Author>
    <b:Title>Collect metrics, logs, and traces using the CloudWatch agent</b:Title>
    <b:InternetSiteTitle>aws</b:InternetSiteTitle>
    <b:URL>https://docs.aws.amazon.com/AmazonCloudWatch/latest/monitoring/Install-CloudWatch-Agent.htm</b:URL>
    <b:RefOrder>8</b:RefOrder>
  </b:Source>
  <b:Source>
    <b:Tag>Mic</b:Tag>
    <b:SourceType>InternetSite</b:SourceType>
    <b:Guid>{38B5EC06-6EEE-43F6-AF52-1D87DE452B9E}</b:Guid>
    <b:Author>
      <b:Author>
        <b:Corporate>Microsoft</b:Corporate>
      </b:Author>
    </b:Author>
    <b:Title>Azure Monitor Agent overview</b:Title>
    <b:InternetSiteTitle>microsoft</b:InternetSiteTitle>
    <b:URL>https://learn.microsoft.com/en-us/azure/azure-monitor/agents/azure-monitor-agent-overview</b:URL>
    <b:RefOrder>9</b:RefOrder>
  </b:Source>
  <b:Source>
    <b:Tag>NXL</b:Tag>
    <b:SourceType>InternetSite</b:SourceType>
    <b:Guid>{8FFA5FD8-5EDE-4583-9FFB-5A2195B84C85}</b:Guid>
    <b:Author>
      <b:Author>
        <b:Corporate>NXLog</b:Corporate>
      </b:Author>
    </b:Author>
    <b:Title>NXLog</b:Title>
    <b:InternetSiteTitle>nxlog</b:InternetSiteTitle>
    <b:URL>https://nxlog.co/</b:URL>
    <b:RefOrder>10</b:RefOrder>
  </b:Source>
  <b:Source>
    <b:Tag>Ope3</b:Tag>
    <b:SourceType>InternetSite</b:SourceType>
    <b:Guid>{F4A280B1-6250-4677-9842-E1FB3D19EBE4}</b:Guid>
    <b:Author>
      <b:Author>
        <b:Corporate>OpenText</b:Corporate>
      </b:Author>
    </b:Author>
    <b:Title>OpenText Security Log Analytics (ArcSight)</b:Title>
    <b:InternetSiteTitle>opentext</b:InternetSiteTitle>
    <b:URL>https://www.opentext.com/products/security-log-analytics</b:URL>
    <b:RefOrder>11</b:RefOrder>
  </b:Source>
  <b:Source>
    <b:Tag>Ela1</b:Tag>
    <b:SourceType>InternetSite</b:SourceType>
    <b:Guid>{282148AA-B2E0-4A9A-8D71-215313C0D2CC}</b:Guid>
    <b:Author>
      <b:Author>
        <b:Corporate>Elastic</b:Corporate>
      </b:Author>
    </b:Author>
    <b:Title>Elastic Stack</b:Title>
    <b:InternetSiteTitle>elastic</b:InternetSiteTitle>
    <b:URL>https://www.elastic.co/elastic-stack</b:URL>
    <b:RefOrder>12</b:RefOrder>
  </b:Source>
  <b:Source>
    <b:Tag>OpeDP</b:Tag>
    <b:SourceType>InternetSite</b:SourceType>
    <b:Guid>{AA55F561-4E84-4BF4-A1B1-FC2F941E2686}</b:Guid>
    <b:Author>
      <b:Author>
        <b:Corporate>OpenSearch</b:Corporate>
      </b:Author>
    </b:Author>
    <b:Title>OpenSearch Data Prepper</b:Title>
    <b:InternetSiteTitle>opensearch</b:InternetSiteTitle>
    <b:URL>https://docs.opensearch.org/latest/data-prepper/</b:URL>
    <b:RefOrder>13</b:RefOrder>
  </b:Source>
  <b:Source>
    <b:Tag>Apa</b:Tag>
    <b:SourceType>InternetSite</b:SourceType>
    <b:Guid>{03C8B80A-603F-4E0E-8719-B11C3E923306}</b:Guid>
    <b:Author>
      <b:Author>
        <b:Corporate>Apache</b:Corporate>
      </b:Author>
    </b:Author>
    <b:Title>Documentation</b:Title>
    <b:InternetSiteTitle>kafka</b:InternetSiteTitle>
    <b:URL>https://kafka.apache.org/documentation/</b:URL>
    <b:RefOrder>15</b:RefOrder>
  </b:Source>
  <b:Source>
    <b:Tag>Spl1</b:Tag>
    <b:SourceType>InternetSite</b:SourceType>
    <b:Guid>{38098A8E-E85B-46C6-85FB-3E1AEC35B85D}</b:Guid>
    <b:Author>
      <b:Author>
        <b:Corporate>Splunk</b:Corporate>
      </b:Author>
    </b:Author>
    <b:Title>Splunk</b:Title>
    <b:InternetSiteTitle>splunk</b:InternetSiteTitle>
    <b:URL>https://www.splunk.com/</b:URL>
    <b:RefOrder>16</b:RefOrder>
  </b:Source>
  <b:Source>
    <b:Tag>Ope4</b:Tag>
    <b:SourceType>InternetSite</b:SourceType>
    <b:Guid>{A5DA622E-A1AD-419F-9A15-1B177DC3DFDD}</b:Guid>
    <b:Author>
      <b:Author>
        <b:Corporate>Opensearch</b:Corporate>
      </b:Author>
    </b:Author>
    <b:Title>Opensearch</b:Title>
    <b:InternetSiteTitle>opensearch</b:InternetSiteTitle>
    <b:URL>https://opensearch.org/</b:URL>
    <b:RefOrder>17</b:RefOrder>
  </b:Source>
  <b:Source>
    <b:Tag>Inf</b:Tag>
    <b:SourceType>InternetSite</b:SourceType>
    <b:Guid>{83714B5F-DC78-44C4-B335-A8F26137665D}</b:Guid>
    <b:Author>
      <b:Author>
        <b:Corporate>Influxdata</b:Corporate>
      </b:Author>
    </b:Author>
    <b:Title>Influxdata</b:Title>
    <b:InternetSiteTitle>influxdata</b:InternetSiteTitle>
    <b:URL>https://www.influxdata.com/</b:URL>
    <b:RefOrder>18</b:RefOrder>
  </b:Source>
  <b:Source>
    <b:Tag>GraMi</b:Tag>
    <b:SourceType>InternetSite</b:SourceType>
    <b:Guid>{5650349C-84BA-4CC1-B9F5-38A6165E18E8}</b:Guid>
    <b:Author>
      <b:Author>
        <b:Corporate>Grafana Labs</b:Corporate>
      </b:Author>
    </b:Author>
    <b:Title>Mimir</b:Title>
    <b:InternetSiteTitle>grafana</b:InternetSiteTitle>
    <b:URL>https://grafana.com/docs/mimir/latest/</b:URL>
    <b:RefOrder>19</b:RefOrder>
  </b:Source>
  <b:Source>
    <b:Tag>Gra</b:Tag>
    <b:SourceType>InternetSite</b:SourceType>
    <b:Guid>{1D167F9E-92A1-4DD1-A52A-078A0875FB43}</b:Guid>
    <b:Author>
      <b:Author>
        <b:Corporate>Grafana Labs</b:Corporate>
      </b:Author>
    </b:Author>
    <b:Title>Grafana Loki</b:Title>
    <b:InternetSiteTitle>grafana</b:InternetSiteTitle>
    <b:URL>https://grafana.com/oss/loki/</b:URL>
    <b:RefOrder>14</b:RefOrder>
  </b:Source>
  <b:Source>
    <b:Tag>Apa1</b:Tag>
    <b:SourceType>InternetSite</b:SourceType>
    <b:Guid>{1495C2EC-D8E1-4A3D-8A21-21E5EB66F07D}</b:Guid>
    <b:Author>
      <b:Author>
        <b:Corporate>Apache</b:Corporate>
      </b:Author>
    </b:Author>
    <b:Title>Cassandra Documentation</b:Title>
    <b:InternetSiteTitle>apache</b:InternetSiteTitle>
    <b:URL>https://cassandra.apache.org/doc/4.0/cassandra/operating/metrics.html</b:URL>
    <b:RefOrder>20</b:RefOrder>
  </b:Source>
  <b:Source>
    <b:Tag>Tig</b:Tag>
    <b:SourceType>InternetSite</b:SourceType>
    <b:Guid>{0616ACF0-0D21-4640-8A6C-EEF8B4B96349}</b:Guid>
    <b:Author>
      <b:Author>
        <b:Corporate>TigerData</b:Corporate>
      </b:Author>
    </b:Author>
    <b:Title>Self-hosted TimescaleDB</b:Title>
    <b:InternetSiteTitle>tigerdata</b:InternetSiteTitle>
    <b:URL>https://docs.tigerdata.com/self-hosted/latest/</b:URL>
    <b:RefOrder>21</b:RefOrder>
  </b:Source>
  <b:Source>
    <b:Tag>Ela2</b:Tag>
    <b:SourceType>InternetSite</b:SourceType>
    <b:Guid>{4431A4E8-C330-4531-9F32-3FF280762855}</b:Guid>
    <b:Author>
      <b:Author>
        <b:Corporate>Elastic</b:Corporate>
      </b:Author>
    </b:Author>
    <b:Title>Elasticsearch</b:Title>
    <b:InternetSiteTitle>elastic</b:InternetSiteTitle>
    <b:URL>https://www.elastic.co/elasticsearch</b:URL>
    <b:RefOrder>22</b:RefOrder>
  </b:Source>
  <b:Source>
    <b:Tag>Gra1</b:Tag>
    <b:SourceType>InternetSite</b:SourceType>
    <b:Guid>{8950070C-8020-4EA3-84DF-B1AB5821715F}</b:Guid>
    <b:Author>
      <b:Author>
        <b:Corporate>Grafana Labs</b:Corporate>
      </b:Author>
    </b:Author>
    <b:Title>grafana</b:Title>
    <b:InternetSiteTitle>Grafana OSS</b:InternetSiteTitle>
    <b:URL>https://grafana.com/oss/grafana/?plcmt=oss-nav</b:URL>
    <b:RefOrder>23</b:RefOrder>
  </b:Source>
  <b:Source>
    <b:Tag>Gra2</b:Tag>
    <b:SourceType>InternetSite</b:SourceType>
    <b:Guid>{445E0E5C-2586-4C74-BF67-440AAF0D1AF2}</b:Guid>
    <b:Author>
      <b:Author>
        <b:Corporate>Grafana Labs</b:Corporate>
      </b:Author>
    </b:Author>
    <b:Title>Grafana Cloud</b:Title>
    <b:InternetSiteTitle>grafana</b:InternetSiteTitle>
    <b:URL>https://grafana.com/grafana/?plcmt=products-nav</b:URL>
    <b:RefOrder>24</b:RefOrder>
  </b:Source>
  <b:Source>
    <b:Tag>Ela3</b:Tag>
    <b:SourceType>InternetSite</b:SourceType>
    <b:Guid>{2E7484AD-199A-435D-A479-DEA9168D4E40}</b:Guid>
    <b:Author>
      <b:Author>
        <b:Corporate>Elastic</b:Corporate>
      </b:Author>
    </b:Author>
    <b:Title>Kibana</b:Title>
    <b:InternetSiteTitle>elastic</b:InternetSiteTitle>
    <b:URL>https://www.elastic.co/kibana</b:URL>
    <b:RefOrder>25</b:RefOrder>
  </b:Source>
  <b:Source>
    <b:Tag>inf</b:Tag>
    <b:SourceType>InternetSite</b:SourceType>
    <b:Guid>{38FF264C-C176-43E2-A5D4-DA65ACF9BAA4}</b:Guid>
    <b:Author>
      <b:Author>
        <b:Corporate>influxdata</b:Corporate>
      </b:Author>
    </b:Author>
    <b:Title>Chronograf</b:Title>
    <b:InternetSiteTitle>influxdata</b:InternetSiteTitle>
    <b:URL>https://www.influxdata.com/time-series-platform/chronograf/</b:URL>
    <b:RefOrder>26</b:RefOrder>
  </b:Source>
  <b:Source>
    <b:Tag>Dat1</b:Tag>
    <b:SourceType>InternetSite</b:SourceType>
    <b:Guid>{25F76986-6D73-44F5-98AB-B3B1415487F4}</b:Guid>
    <b:Author>
      <b:Author>
        <b:Corporate>Datadog</b:Corporate>
      </b:Author>
    </b:Author>
    <b:Title>Dashboards</b:Title>
    <b:InternetSiteTitle>datadoghq</b:InternetSiteTitle>
    <b:URL>https://docs.datadoghq.com/dashboards/</b:URL>
    <b:RefOrder>27</b:RefOrder>
  </b:Source>
  <b:Source>
    <b:Tag>Spl2</b:Tag>
    <b:SourceType>InternetSite</b:SourceType>
    <b:Guid>{9FFE8759-9C15-4A8B-B002-B701B30DB72A}</b:Guid>
    <b:Author>
      <b:Author>
        <b:Corporate>Splunk</b:Corporate>
      </b:Author>
    </b:Author>
    <b:Title>Splunk Observability Cloud </b:Title>
    <b:InternetSiteTitle>splunk</b:InternetSiteTitle>
    <b:URL>https://www.splunk.com/en_us/products/observability-cloud.html</b:URL>
    <b:RefOrder>28</b:RefOrder>
  </b:Source>
  <b:Source>
    <b:Tag>Ope5</b:Tag>
    <b:SourceType>InternetSite</b:SourceType>
    <b:Guid>{80931B6A-4859-4C57-A48A-FC1ED91D9A90}</b:Guid>
    <b:Author>
      <b:Author>
        <b:Corporate>OpenText</b:Corporate>
      </b:Author>
    </b:Author>
    <b:Title>OpenText Core Infrastructure Observability</b:Title>
    <b:InternetSiteTitle>opentext</b:InternetSiteTitle>
    <b:URL>https://www.opentext.com/products/core-infrastructure-observability</b:URL>
    <b:RefOrder>29</b:RefOrder>
  </b:Source>
  <b:Source>
    <b:Tag>Ope6</b:Tag>
    <b:SourceType>InternetSite</b:SourceType>
    <b:Guid>{A9C2A5D7-EC68-47E3-B1A9-9A66B9ED1669}</b:Guid>
    <b:Author>
      <b:Author>
        <b:Corporate>OpenText</b:Corporate>
      </b:Author>
    </b:Author>
    <b:Title>microfocus</b:Title>
    <b:InternetSiteTitle>SiteScope Overview</b:InternetSiteTitle>
    <b:URL>https://docs.microfocus.com/doc/426/24.4/sisoverview</b:URL>
    <b:RefOrder>30</b:RefOrder>
  </b:Source>
  <b:Source>
    <b:Tag>Ope7</b:Tag>
    <b:SourceType>InternetSite</b:SourceType>
    <b:Guid>{6B2485B9-7F24-4C03-9E4E-105C6FA6BACC}</b:Guid>
    <b:Author>
      <b:Author>
        <b:Corporate>OpenText </b:Corporate>
      </b:Author>
    </b:Author>
    <b:Title>OpenText Network Node Manager </b:Title>
    <b:InternetSiteTitle>opentext</b:InternetSiteTitle>
    <b:URL>https://www.opentext.com/products/network-node-manager</b:URL>
    <b:RefOrder>31</b:RefOrder>
  </b:Source>
  <b:Source>
    <b:Tag>Rev</b:Tag>
    <b:SourceType>InternetSite</b:SourceType>
    <b:Guid>{3BAB37B1-2CB6-4543-9E90-FBCBAA5CE931}</b:Guid>
    <b:Author>
      <b:Author>
        <b:Corporate>Reveille</b:Corporate>
      </b:Author>
    </b:Author>
    <b:Title>Reveille for OpenText Documentum</b:Title>
    <b:InternetSiteTitle>reveillesoftware</b:InternetSiteTitle>
    <b:URL>https://www.reveillesoftware.com/products/reveille-for-opetext-documentum/</b:URL>
    <b:RefOrder>32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261A271B3A088F4A89C1976303C8D5E8" ma:contentTypeVersion="9" ma:contentTypeDescription="Crée un document." ma:contentTypeScope="" ma:versionID="0e91e04d3e6a05fca1a67bd12a5e92e2">
  <xsd:schema xmlns:xsd="http://www.w3.org/2001/XMLSchema" xmlns:xs="http://www.w3.org/2001/XMLSchema" xmlns:p="http://schemas.microsoft.com/office/2006/metadata/properties" xmlns:ns3="a45f2905-77ee-42bd-8228-49808a571fe5" targetNamespace="http://schemas.microsoft.com/office/2006/metadata/properties" ma:root="true" ma:fieldsID="fad7de0dd3ec6fb960d853f9064f5141" ns3:_="">
    <xsd:import namespace="a45f2905-77ee-42bd-8228-49808a571fe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f2905-77ee-42bd-8228-49808a571f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45f2905-77ee-42bd-8228-49808a571fe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DA572A-42F8-4752-A4BC-0457CC38E6E9}">
  <ds:schemaRefs>
    <ds:schemaRef ds:uri="http://schemas.openxmlformats.org/officeDocument/2006/bibliography"/>
  </ds:schemaRefs>
</ds:datastoreItem>
</file>

<file path=customXml/itemProps3.xml><?xml version="1.0" encoding="utf-8"?>
<ds:datastoreItem xmlns:ds="http://schemas.openxmlformats.org/officeDocument/2006/customXml" ds:itemID="{9E17961F-924C-489A-A3EA-A8B7267960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f2905-77ee-42bd-8228-49808a571f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B0BC5D-BD3B-4587-905D-D9A6899705F9}">
  <ds:schemaRefs>
    <ds:schemaRef ds:uri="http://schemas.microsoft.com/office/infopath/2007/PartnerControls"/>
    <ds:schemaRef ds:uri="http://purl.org/dc/elements/1.1/"/>
    <ds:schemaRef ds:uri="http://schemas.microsoft.com/office/2006/documentManagement/types"/>
    <ds:schemaRef ds:uri="http://purl.org/dc/terms/"/>
    <ds:schemaRef ds:uri="http://www.w3.org/XML/1998/namespace"/>
    <ds:schemaRef ds:uri="http://schemas.openxmlformats.org/package/2006/metadata/core-properties"/>
    <ds:schemaRef ds:uri="a45f2905-77ee-42bd-8228-49808a571fe5"/>
    <ds:schemaRef ds:uri="http://schemas.microsoft.com/office/2006/metadata/properties"/>
    <ds:schemaRef ds:uri="http://purl.org/dc/dcmitype/"/>
  </ds:schemaRefs>
</ds:datastoreItem>
</file>

<file path=customXml/itemProps5.xml><?xml version="1.0" encoding="utf-8"?>
<ds:datastoreItem xmlns:ds="http://schemas.openxmlformats.org/officeDocument/2006/customXml" ds:itemID="{4F7F80CC-DBC7-4E7E-B2C7-326A345728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9215</Words>
  <Characters>52532</Characters>
  <Application>Microsoft Office Word</Application>
  <DocSecurity>0</DocSecurity>
  <Lines>437</Lines>
  <Paragraphs>123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Titre du document</vt:lpstr>
      <vt:lpstr>MACHINE TRANSLATION</vt:lpstr>
    </vt:vector>
  </TitlesOfParts>
  <Manager/>
  <Company>AmeXio</Company>
  <LinksUpToDate>false</LinksUpToDate>
  <CharactersWithSpaces>61624</CharactersWithSpaces>
  <SharedDoc>false</SharedDoc>
  <HyperlinkBase/>
  <HLinks>
    <vt:vector size="12" baseType="variant">
      <vt:variant>
        <vt:i4>1966115</vt:i4>
      </vt:variant>
      <vt:variant>
        <vt:i4>0</vt:i4>
      </vt:variant>
      <vt:variant>
        <vt:i4>0</vt:i4>
      </vt:variant>
      <vt:variant>
        <vt:i4>5</vt:i4>
      </vt:variant>
      <vt:variant>
        <vt:lpwstr>mailto:youremail@company.com</vt:lpwstr>
      </vt:variant>
      <vt:variant>
        <vt:lpwstr/>
      </vt:variant>
      <vt:variant>
        <vt:i4>5898248</vt:i4>
      </vt:variant>
      <vt:variant>
        <vt:i4>0</vt:i4>
      </vt:variant>
      <vt:variant>
        <vt:i4>0</vt:i4>
      </vt:variant>
      <vt:variant>
        <vt:i4>5</vt:i4>
      </vt:variant>
      <vt:variant>
        <vt:lpwstr>http://www.amexio.fr/en/home/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document</dc:title>
  <dc:subject/>
  <dc:creator>Microsoft Office User</dc:creator>
  <cp:keywords/>
  <dc:description/>
  <cp:lastModifiedBy>Bram Verkuijlen</cp:lastModifiedBy>
  <cp:revision>2</cp:revision>
  <cp:lastPrinted>2015-10-05T18:51:00Z</cp:lastPrinted>
  <dcterms:created xsi:type="dcterms:W3CDTF">2025-12-30T13:07:00Z</dcterms:created>
  <dcterms:modified xsi:type="dcterms:W3CDTF">2025-12-30T13:07:00Z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001</vt:lpwstr>
  </property>
  <property fmtid="{D5CDD505-2E9C-101B-9397-08002B2CF9AE}" pid="3" name="Date completed">
    <vt:lpwstr>20151005</vt:lpwstr>
  </property>
  <property fmtid="{D5CDD505-2E9C-101B-9397-08002B2CF9AE}" pid="4" name="Reference">
    <vt:lpwstr>euSAxxx</vt:lpwstr>
  </property>
  <property fmtid="{D5CDD505-2E9C-101B-9397-08002B2CF9AE}" pid="5" name="ContentTypeId">
    <vt:lpwstr>0x010100261A271B3A088F4A89C1976303C8D5E8</vt:lpwstr>
  </property>
  <property fmtid="{D5CDD505-2E9C-101B-9397-08002B2CF9AE}" pid="6" name="MediaServiceImageTags">
    <vt:lpwstr/>
  </property>
</Properties>
</file>