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2E3C" w14:textId="78455A9C" w:rsidR="00481490" w:rsidRDefault="00A235A8">
      <w:hyperlink r:id="rId4" w:history="1">
        <w:r w:rsidRPr="00A235A8">
          <w:rPr>
            <w:rStyle w:val="Hyperlink"/>
          </w:rPr>
          <w:t>https://www.tinkercad.com/things/h6V6lCESV4N-brilliant-maimu?sharecode=4f-bF3ItrMzATz7W_sxIBzHQ2wQhN5xH1X76mIWcwGs</w:t>
        </w:r>
      </w:hyperlink>
    </w:p>
    <w:sectPr w:rsidR="00481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A8"/>
    <w:rsid w:val="00481490"/>
    <w:rsid w:val="00A2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2923"/>
  <w15:chartTrackingRefBased/>
  <w15:docId w15:val="{A2276FCC-58E8-4613-941D-5D343C3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h6V6lCESV4N-brilliant-maimu?sharecode=4f-bF3ItrMzATz7W_sxIBzHQ2wQhN5xH1X76mIWcw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</dc:creator>
  <cp:keywords/>
  <dc:description/>
  <cp:lastModifiedBy>PLN</cp:lastModifiedBy>
  <cp:revision>1</cp:revision>
  <dcterms:created xsi:type="dcterms:W3CDTF">2024-02-01T07:55:00Z</dcterms:created>
  <dcterms:modified xsi:type="dcterms:W3CDTF">2024-02-01T07:56:00Z</dcterms:modified>
</cp:coreProperties>
</file>