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9E3F" w14:textId="5F125C98" w:rsidR="001028B8" w:rsidRDefault="00102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Payton Bramer </w:t>
      </w:r>
      <w:bookmarkStart w:id="0" w:name="_GoBack"/>
      <w:bookmarkEnd w:id="0"/>
    </w:p>
    <w:p w14:paraId="691BA167" w14:textId="5855CB35" w:rsidR="00360CA9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Task #1</w:t>
      </w:r>
    </w:p>
    <w:p w14:paraId="23452BFA" w14:textId="617870F1" w:rsidR="002D1B28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# of tables in AP: 7</w:t>
      </w:r>
    </w:p>
    <w:p w14:paraId="6491C5F5" w14:textId="5B951644" w:rsidR="002D1B28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# of columns in vendor: 12</w:t>
      </w:r>
    </w:p>
    <w:p w14:paraId="01841549" w14:textId="52B64611" w:rsidR="002D1B28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# of columns with int data type: 3</w:t>
      </w:r>
    </w:p>
    <w:p w14:paraId="35AAECAB" w14:textId="7EA970A0" w:rsidR="002D1B28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# of varchar in vendor: 8</w:t>
      </w:r>
    </w:p>
    <w:p w14:paraId="4552A276" w14:textId="421CD70A" w:rsidR="002D1B28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# of char in vendor: 1</w:t>
      </w:r>
    </w:p>
    <w:p w14:paraId="3E61C287" w14:textId="77777777" w:rsidR="00D54930" w:rsidRPr="00761D8A" w:rsidRDefault="00D54930">
      <w:pPr>
        <w:rPr>
          <w:rFonts w:ascii="Times New Roman" w:hAnsi="Times New Roman" w:cs="Times New Roman"/>
          <w:sz w:val="24"/>
          <w:szCs w:val="24"/>
        </w:rPr>
      </w:pPr>
    </w:p>
    <w:p w14:paraId="67728361" w14:textId="3AAB3761" w:rsidR="0022112B" w:rsidRPr="00761D8A" w:rsidRDefault="0022112B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Task #2</w:t>
      </w:r>
    </w:p>
    <w:p w14:paraId="477C2C9D" w14:textId="6224655F" w:rsidR="0022112B" w:rsidRPr="00761D8A" w:rsidRDefault="0022112B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AP Database Diagram</w:t>
      </w:r>
    </w:p>
    <w:p w14:paraId="2951C7F4" w14:textId="339B4CCA" w:rsidR="0022112B" w:rsidRPr="00761D8A" w:rsidRDefault="00D54930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BC8B3" wp14:editId="51DFA81A">
            <wp:extent cx="3181350" cy="515544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62" cy="515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6A4B" w14:textId="2CE4C5F3" w:rsidR="002D1B28" w:rsidRPr="00761D8A" w:rsidRDefault="0040281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lastRenderedPageBreak/>
        <w:t xml:space="preserve">Terms table primary key: </w:t>
      </w:r>
      <w:proofErr w:type="spellStart"/>
      <w:r w:rsidRPr="00761D8A">
        <w:rPr>
          <w:rFonts w:ascii="Times New Roman" w:hAnsi="Times New Roman" w:cs="Times New Roman"/>
          <w:sz w:val="24"/>
          <w:szCs w:val="24"/>
        </w:rPr>
        <w:t>TermsID</w:t>
      </w:r>
      <w:proofErr w:type="spellEnd"/>
    </w:p>
    <w:p w14:paraId="5F8AC023" w14:textId="6987EC6C" w:rsidR="00402818" w:rsidRPr="00761D8A" w:rsidRDefault="0040281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 xml:space="preserve">Terms Table relations: </w:t>
      </w:r>
      <w:proofErr w:type="spellStart"/>
      <w:r w:rsidRPr="00761D8A">
        <w:rPr>
          <w:rFonts w:ascii="Times New Roman" w:hAnsi="Times New Roman" w:cs="Times New Roman"/>
          <w:sz w:val="24"/>
          <w:szCs w:val="24"/>
        </w:rPr>
        <w:t>Ventors</w:t>
      </w:r>
      <w:proofErr w:type="spellEnd"/>
      <w:r w:rsidRPr="00761D8A">
        <w:rPr>
          <w:rFonts w:ascii="Times New Roman" w:hAnsi="Times New Roman" w:cs="Times New Roman"/>
          <w:sz w:val="24"/>
          <w:szCs w:val="24"/>
        </w:rPr>
        <w:t xml:space="preserve">, resources </w:t>
      </w:r>
    </w:p>
    <w:p w14:paraId="1E85CB85" w14:textId="40221120" w:rsidR="00402818" w:rsidRPr="00761D8A" w:rsidRDefault="0040281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 xml:space="preserve">Primary Key data type: INT </w:t>
      </w:r>
    </w:p>
    <w:p w14:paraId="75F7D336" w14:textId="2606F9E7" w:rsidR="00402818" w:rsidRPr="00761D8A" w:rsidRDefault="004028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1D8A">
        <w:rPr>
          <w:rFonts w:ascii="Times New Roman" w:hAnsi="Times New Roman" w:cs="Times New Roman"/>
          <w:sz w:val="24"/>
          <w:szCs w:val="24"/>
        </w:rPr>
        <w:t>InvoiceLineItems</w:t>
      </w:r>
      <w:proofErr w:type="spellEnd"/>
      <w:r w:rsidRPr="00761D8A">
        <w:rPr>
          <w:rFonts w:ascii="Times New Roman" w:hAnsi="Times New Roman" w:cs="Times New Roman"/>
          <w:sz w:val="24"/>
          <w:szCs w:val="24"/>
        </w:rPr>
        <w:t xml:space="preserve"> Table Primary Keys: </w:t>
      </w:r>
      <w:proofErr w:type="spellStart"/>
      <w:r w:rsidRPr="00761D8A"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 w:rsidRPr="0076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D8A">
        <w:rPr>
          <w:rFonts w:ascii="Times New Roman" w:hAnsi="Times New Roman" w:cs="Times New Roman"/>
          <w:sz w:val="24"/>
          <w:szCs w:val="24"/>
        </w:rPr>
        <w:t>InvoiceSequence</w:t>
      </w:r>
      <w:proofErr w:type="spellEnd"/>
    </w:p>
    <w:p w14:paraId="74ADC8F0" w14:textId="6C016BA6" w:rsidR="00402818" w:rsidRPr="00761D8A" w:rsidRDefault="004028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1D8A">
        <w:rPr>
          <w:rFonts w:ascii="Times New Roman" w:hAnsi="Times New Roman" w:cs="Times New Roman"/>
          <w:sz w:val="24"/>
          <w:szCs w:val="24"/>
        </w:rPr>
        <w:t>InvoiceLineItems</w:t>
      </w:r>
      <w:proofErr w:type="spellEnd"/>
      <w:r w:rsidRPr="00761D8A">
        <w:rPr>
          <w:rFonts w:ascii="Times New Roman" w:hAnsi="Times New Roman" w:cs="Times New Roman"/>
          <w:sz w:val="24"/>
          <w:szCs w:val="24"/>
        </w:rPr>
        <w:t xml:space="preserve"> Table Relations: Invoices and </w:t>
      </w:r>
      <w:proofErr w:type="spellStart"/>
      <w:r w:rsidRPr="00761D8A">
        <w:rPr>
          <w:rFonts w:ascii="Times New Roman" w:hAnsi="Times New Roman" w:cs="Times New Roman"/>
          <w:sz w:val="24"/>
          <w:szCs w:val="24"/>
        </w:rPr>
        <w:t>GLAccounts</w:t>
      </w:r>
      <w:proofErr w:type="spellEnd"/>
    </w:p>
    <w:p w14:paraId="0D8BB7CB" w14:textId="59F296A2" w:rsidR="00402818" w:rsidRPr="00761D8A" w:rsidRDefault="0040281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Primary key data types: INT</w:t>
      </w:r>
    </w:p>
    <w:p w14:paraId="2AC87D1A" w14:textId="77777777" w:rsidR="00761D8A" w:rsidRDefault="00761D8A">
      <w:pPr>
        <w:rPr>
          <w:rFonts w:ascii="Times New Roman" w:hAnsi="Times New Roman" w:cs="Times New Roman"/>
          <w:sz w:val="24"/>
          <w:szCs w:val="24"/>
        </w:rPr>
      </w:pPr>
    </w:p>
    <w:p w14:paraId="1413460D" w14:textId="687409A3" w:rsidR="00A93B51" w:rsidRDefault="00A93B51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Task #3</w:t>
      </w:r>
    </w:p>
    <w:p w14:paraId="31676DE7" w14:textId="5C73A6E5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>a)  How many tables are in the Examples database</w:t>
      </w:r>
      <w:r>
        <w:rPr>
          <w:color w:val="000000"/>
        </w:rPr>
        <w:t xml:space="preserve">: 19 tables </w:t>
      </w:r>
    </w:p>
    <w:p w14:paraId="67F00C42" w14:textId="511D3942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>b)  How many tables are in the Northwind database</w:t>
      </w:r>
      <w:r>
        <w:rPr>
          <w:color w:val="000000"/>
        </w:rPr>
        <w:t xml:space="preserve">: 13 tables </w:t>
      </w:r>
    </w:p>
    <w:p w14:paraId="7F133BE8" w14:textId="2EB9088B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>c)  In the Examples database, how many columns are in the Customers table?</w:t>
      </w:r>
      <w:r w:rsidR="0059390A">
        <w:rPr>
          <w:color w:val="000000"/>
        </w:rPr>
        <w:t xml:space="preserve"> 8 columns </w:t>
      </w:r>
    </w:p>
    <w:p w14:paraId="1FEE1DC2" w14:textId="31C7FEF0" w:rsid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>d)  In the Examples database, how many columns in the Invoices table have a data type of int?</w:t>
      </w:r>
      <w:r w:rsidR="0059390A">
        <w:rPr>
          <w:color w:val="000000"/>
        </w:rPr>
        <w:t xml:space="preserve"> </w:t>
      </w:r>
    </w:p>
    <w:p w14:paraId="608C196C" w14:textId="5D12B449" w:rsidR="0059390A" w:rsidRPr="00761D8A" w:rsidRDefault="0059390A" w:rsidP="00761D8A">
      <w:pPr>
        <w:pStyle w:val="NormalWeb"/>
        <w:rPr>
          <w:color w:val="000000"/>
        </w:rPr>
      </w:pPr>
      <w:r>
        <w:rPr>
          <w:color w:val="000000"/>
        </w:rPr>
        <w:tab/>
        <w:t xml:space="preserve">- 2 </w:t>
      </w:r>
    </w:p>
    <w:p w14:paraId="0CF8534D" w14:textId="2E099534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 xml:space="preserve">e)  In the Examples database, how many columns in the </w:t>
      </w:r>
      <w:proofErr w:type="spellStart"/>
      <w:r w:rsidRPr="00761D8A">
        <w:rPr>
          <w:color w:val="000000"/>
        </w:rPr>
        <w:t>PaidInvoices</w:t>
      </w:r>
      <w:proofErr w:type="spellEnd"/>
      <w:r w:rsidRPr="00761D8A">
        <w:rPr>
          <w:color w:val="000000"/>
        </w:rPr>
        <w:t xml:space="preserve"> table have a data type of money?</w:t>
      </w:r>
      <w:r w:rsidR="0059390A">
        <w:rPr>
          <w:color w:val="000000"/>
        </w:rPr>
        <w:t xml:space="preserve">    3 </w:t>
      </w:r>
    </w:p>
    <w:p w14:paraId="2DA070D0" w14:textId="644856F5" w:rsidR="00761D8A" w:rsidRPr="00761D8A" w:rsidRDefault="00761D8A" w:rsidP="00761D8A">
      <w:pPr>
        <w:pStyle w:val="NormalWeb"/>
        <w:rPr>
          <w:color w:val="000000"/>
        </w:rPr>
      </w:pPr>
      <w:r w:rsidRPr="001028B8">
        <w:rPr>
          <w:color w:val="000000"/>
        </w:rPr>
        <w:t xml:space="preserve">f)  In the Examples database, how many records are in the </w:t>
      </w:r>
      <w:proofErr w:type="spellStart"/>
      <w:r w:rsidRPr="001028B8">
        <w:rPr>
          <w:color w:val="000000"/>
        </w:rPr>
        <w:t>SalesReps</w:t>
      </w:r>
      <w:proofErr w:type="spellEnd"/>
      <w:r w:rsidRPr="001028B8">
        <w:rPr>
          <w:color w:val="000000"/>
        </w:rPr>
        <w:t xml:space="preserve"> table?</w:t>
      </w:r>
      <w:r w:rsidR="0059390A" w:rsidRPr="001028B8">
        <w:rPr>
          <w:color w:val="000000"/>
        </w:rPr>
        <w:t xml:space="preserve"> 2</w:t>
      </w:r>
    </w:p>
    <w:p w14:paraId="7F14AC1B" w14:textId="1ED68760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 xml:space="preserve">g) In the Examples database, what is the primary key in the </w:t>
      </w:r>
      <w:proofErr w:type="spellStart"/>
      <w:r w:rsidRPr="00761D8A">
        <w:rPr>
          <w:color w:val="000000"/>
        </w:rPr>
        <w:t>SalesReps</w:t>
      </w:r>
      <w:proofErr w:type="spellEnd"/>
      <w:r w:rsidRPr="00761D8A">
        <w:rPr>
          <w:color w:val="000000"/>
        </w:rPr>
        <w:t xml:space="preserve"> table?</w:t>
      </w:r>
      <w:r w:rsidR="0059390A">
        <w:rPr>
          <w:color w:val="000000"/>
        </w:rPr>
        <w:t xml:space="preserve"> </w:t>
      </w:r>
      <w:proofErr w:type="spellStart"/>
      <w:r w:rsidR="00330D9A">
        <w:rPr>
          <w:color w:val="000000"/>
        </w:rPr>
        <w:t>RepID</w:t>
      </w:r>
      <w:proofErr w:type="spellEnd"/>
      <w:r w:rsidR="00330D9A">
        <w:rPr>
          <w:color w:val="000000"/>
        </w:rPr>
        <w:t xml:space="preserve"> </w:t>
      </w:r>
    </w:p>
    <w:p w14:paraId="571B9220" w14:textId="75190810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 xml:space="preserve">h)  In the Examples database, Project table, what is the maximum number of characters allowed in the </w:t>
      </w:r>
      <w:proofErr w:type="spellStart"/>
      <w:r w:rsidRPr="00761D8A">
        <w:rPr>
          <w:color w:val="000000"/>
        </w:rPr>
        <w:t>ProjectNo</w:t>
      </w:r>
      <w:proofErr w:type="spellEnd"/>
      <w:r w:rsidRPr="00761D8A">
        <w:rPr>
          <w:color w:val="000000"/>
        </w:rPr>
        <w:t xml:space="preserve"> column?</w:t>
      </w:r>
      <w:r w:rsidR="00330D9A">
        <w:rPr>
          <w:color w:val="000000"/>
        </w:rPr>
        <w:t xml:space="preserve"> 5 </w:t>
      </w:r>
    </w:p>
    <w:p w14:paraId="57C1BB74" w14:textId="1CFEC1CD" w:rsidR="00761D8A" w:rsidRPr="00761D8A" w:rsidRDefault="00761D8A" w:rsidP="00761D8A">
      <w:pPr>
        <w:pStyle w:val="NormalWeb"/>
        <w:rPr>
          <w:color w:val="000000"/>
        </w:rPr>
      </w:pPr>
      <w:proofErr w:type="spellStart"/>
      <w:r w:rsidRPr="00761D8A">
        <w:rPr>
          <w:color w:val="000000"/>
        </w:rPr>
        <w:t>i</w:t>
      </w:r>
      <w:proofErr w:type="spellEnd"/>
      <w:r w:rsidRPr="00761D8A">
        <w:rPr>
          <w:color w:val="000000"/>
        </w:rPr>
        <w:t xml:space="preserve">)  In the Examples database, Projects table, can the </w:t>
      </w:r>
      <w:proofErr w:type="spellStart"/>
      <w:r w:rsidRPr="00761D8A">
        <w:rPr>
          <w:color w:val="000000"/>
        </w:rPr>
        <w:t>ProjectNo</w:t>
      </w:r>
      <w:proofErr w:type="spellEnd"/>
      <w:r w:rsidRPr="00761D8A">
        <w:rPr>
          <w:color w:val="000000"/>
        </w:rPr>
        <w:t xml:space="preserve"> column have a value of null?</w:t>
      </w:r>
      <w:r w:rsidR="00330D9A">
        <w:rPr>
          <w:color w:val="000000"/>
        </w:rPr>
        <w:t xml:space="preserve"> No </w:t>
      </w:r>
    </w:p>
    <w:p w14:paraId="46A29F16" w14:textId="745D9E26" w:rsidR="00761D8A" w:rsidRDefault="00761D8A">
      <w:pPr>
        <w:rPr>
          <w:rFonts w:ascii="Times New Roman" w:hAnsi="Times New Roman" w:cs="Times New Roman"/>
          <w:sz w:val="24"/>
          <w:szCs w:val="24"/>
        </w:rPr>
      </w:pPr>
    </w:p>
    <w:p w14:paraId="3141135C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48800744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0A25563B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55D4A9BF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1FBA07A3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766D16A3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758B30D2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46891F5A" w14:textId="520A7083" w:rsidR="00330D9A" w:rsidRDefault="0033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#4 </w:t>
      </w:r>
    </w:p>
    <w:p w14:paraId="4161A87A" w14:textId="7A944FDE" w:rsidR="00330D9A" w:rsidRDefault="0033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Detached examples </w:t>
      </w:r>
    </w:p>
    <w:p w14:paraId="26C8FA66" w14:textId="77DCE351" w:rsidR="00330D9A" w:rsidRDefault="00330D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BF25C" wp14:editId="0AC0ED3F">
            <wp:extent cx="2267348" cy="23225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480" cy="23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A484" w14:textId="5B4BC812" w:rsidR="00330D9A" w:rsidRDefault="0033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examples </w:t>
      </w:r>
    </w:p>
    <w:p w14:paraId="054738A7" w14:textId="265A332D" w:rsidR="00330D9A" w:rsidRDefault="00347C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4977B" wp14:editId="75A1EF9A">
            <wp:extent cx="2346960" cy="2368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607" cy="23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F69F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3F06B2D8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6B624F4D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6B75CAAE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4F7963F1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24C6C38B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0B988652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5B31014D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6D69FC0B" w14:textId="7565BDD8" w:rsidR="00347C0A" w:rsidRDefault="00347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Backup examples </w:t>
      </w:r>
    </w:p>
    <w:p w14:paraId="3D434A7C" w14:textId="36141748" w:rsidR="00347C0A" w:rsidRPr="00761D8A" w:rsidRDefault="00347C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CE007F" wp14:editId="6D8E2124">
            <wp:extent cx="3864864" cy="2849923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581" cy="28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E7B8" w14:textId="0A338AA9" w:rsidR="00A93B51" w:rsidRDefault="00347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Restore examples </w:t>
      </w:r>
    </w:p>
    <w:p w14:paraId="765B30F6" w14:textId="7060D490" w:rsidR="00347C0A" w:rsidRPr="00761D8A" w:rsidRDefault="00347C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793DE" wp14:editId="4DF67951">
            <wp:extent cx="3870960" cy="3182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26" cy="318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C0A" w:rsidRPr="0076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28"/>
    <w:rsid w:val="001028B8"/>
    <w:rsid w:val="0022112B"/>
    <w:rsid w:val="002D1B28"/>
    <w:rsid w:val="00330D9A"/>
    <w:rsid w:val="0033786F"/>
    <w:rsid w:val="00347C0A"/>
    <w:rsid w:val="00360CA9"/>
    <w:rsid w:val="00402818"/>
    <w:rsid w:val="00433460"/>
    <w:rsid w:val="004F0240"/>
    <w:rsid w:val="0059390A"/>
    <w:rsid w:val="006D63F8"/>
    <w:rsid w:val="00761D8A"/>
    <w:rsid w:val="00A93B51"/>
    <w:rsid w:val="00D54930"/>
    <w:rsid w:val="00E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2BA"/>
  <w15:chartTrackingRefBased/>
  <w15:docId w15:val="{5CAA788E-83BA-496A-A258-7D5BFD4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bramer</dc:creator>
  <cp:keywords/>
  <dc:description/>
  <cp:lastModifiedBy>payton bramer</cp:lastModifiedBy>
  <cp:revision>2</cp:revision>
  <dcterms:created xsi:type="dcterms:W3CDTF">2019-01-26T19:13:00Z</dcterms:created>
  <dcterms:modified xsi:type="dcterms:W3CDTF">2019-01-26T19:13:00Z</dcterms:modified>
</cp:coreProperties>
</file>