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Обернений факторіал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даного натурального n добуток всіх натуральних чисел, що не перевищують n, називається Факторіалом числа n і позначається n!. Напишіть програму, яка обчислює обернену до факторіала функцію: за даним значенням n! для деякого натурального n визначає значення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значення факторіалу.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значення, для якого було підраховано факторіал.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