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2148" w:rsidRPr="00647F67" w:rsidRDefault="00A72148" w:rsidP="00A72148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F67">
        <w:rPr>
          <w:bCs/>
          <w:color w:val="000000"/>
          <w:sz w:val="28"/>
          <w:szCs w:val="28"/>
          <w:lang w:val="uk-UA"/>
        </w:rPr>
        <w:t>Міністерство освіти і науки України</w:t>
      </w:r>
    </w:p>
    <w:p w:rsidR="00A72148" w:rsidRPr="00647F67" w:rsidRDefault="00A72148" w:rsidP="00A72148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F67">
        <w:rPr>
          <w:bCs/>
          <w:color w:val="000000"/>
          <w:sz w:val="28"/>
          <w:szCs w:val="28"/>
          <w:lang w:val="uk-UA"/>
        </w:rPr>
        <w:t xml:space="preserve">Національний технічний університет України </w:t>
      </w:r>
    </w:p>
    <w:p w:rsidR="00A72148" w:rsidRPr="00647F67" w:rsidRDefault="00A72148" w:rsidP="00A72148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F67">
        <w:rPr>
          <w:bCs/>
          <w:color w:val="000000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:rsidR="00A72148" w:rsidRPr="00647F67" w:rsidRDefault="00A72148" w:rsidP="00A72148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F67">
        <w:rPr>
          <w:bCs/>
          <w:color w:val="000000"/>
          <w:sz w:val="28"/>
          <w:szCs w:val="28"/>
          <w:lang w:val="uk-UA"/>
        </w:rPr>
        <w:t>Кафедра конструювання електронно-обчислювальної апаратури</w:t>
      </w: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Звіт</w:t>
      </w:r>
    </w:p>
    <w:p w:rsidR="00A72148" w:rsidRPr="00647F67" w:rsidRDefault="00A72148" w:rsidP="00A7214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З </w:t>
      </w:r>
      <w:r w:rsidR="00764EFE" w:rsidRPr="00647F67">
        <w:rPr>
          <w:rFonts w:ascii="Times New Roman" w:hAnsi="Times New Roman" w:cs="Times New Roman"/>
          <w:sz w:val="28"/>
          <w:szCs w:val="28"/>
        </w:rPr>
        <w:t>виконання лабораторної роботи №5</w:t>
      </w:r>
    </w:p>
    <w:p w:rsidR="00A72148" w:rsidRPr="00647F67" w:rsidRDefault="00A72148" w:rsidP="00A72148">
      <w:pPr>
        <w:pStyle w:val="a3"/>
        <w:spacing w:before="0" w:beforeAutospacing="0" w:after="0" w:afterAutospacing="0"/>
        <w:jc w:val="center"/>
        <w:rPr>
          <w:sz w:val="28"/>
          <w:szCs w:val="28"/>
          <w:lang w:val="uk-UA"/>
        </w:rPr>
      </w:pPr>
      <w:r w:rsidRPr="00647F67">
        <w:rPr>
          <w:sz w:val="28"/>
          <w:szCs w:val="28"/>
          <w:lang w:val="uk-UA"/>
        </w:rPr>
        <w:t xml:space="preserve">з дисципліни </w:t>
      </w:r>
      <w:r w:rsidRPr="00647F67">
        <w:rPr>
          <w:bCs/>
          <w:color w:val="000000"/>
          <w:sz w:val="28"/>
          <w:szCs w:val="28"/>
          <w:lang w:val="uk-UA"/>
        </w:rPr>
        <w:t>“</w:t>
      </w:r>
      <w:r w:rsidR="00241EBA" w:rsidRPr="00647F67">
        <w:rPr>
          <w:bCs/>
          <w:color w:val="000000"/>
          <w:sz w:val="28"/>
          <w:szCs w:val="28"/>
          <w:lang w:val="uk-UA"/>
        </w:rPr>
        <w:t>Аналогова електроніка</w:t>
      </w:r>
      <w:r w:rsidRPr="00647F67">
        <w:rPr>
          <w:bCs/>
          <w:color w:val="000000"/>
          <w:sz w:val="28"/>
          <w:szCs w:val="28"/>
          <w:lang w:val="uk-UA"/>
        </w:rPr>
        <w:t>”</w:t>
      </w:r>
    </w:p>
    <w:p w:rsidR="00A72148" w:rsidRPr="00647F67" w:rsidRDefault="00A72148" w:rsidP="00A7214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47F67" w:rsidRPr="00647F67" w:rsidRDefault="00647F67" w:rsidP="00A721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47F67" w:rsidRPr="00647F67" w:rsidRDefault="00647F67" w:rsidP="00A721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647F67" w:rsidRPr="00647F67" w:rsidRDefault="00647F67" w:rsidP="00A7214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Виконав:</w:t>
      </w:r>
    </w:p>
    <w:p w:rsidR="00A72148" w:rsidRPr="00647F67" w:rsidRDefault="002037B8" w:rsidP="00A72148">
      <w:pPr>
        <w:jc w:val="right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студент групи ДК-6</w:t>
      </w:r>
      <w:r w:rsidR="00A72148" w:rsidRPr="00647F67">
        <w:rPr>
          <w:rFonts w:ascii="Times New Roman" w:hAnsi="Times New Roman" w:cs="Times New Roman"/>
          <w:sz w:val="28"/>
          <w:szCs w:val="28"/>
        </w:rPr>
        <w:t>1</w:t>
      </w:r>
    </w:p>
    <w:p w:rsidR="00A72148" w:rsidRPr="00647F67" w:rsidRDefault="00647F67" w:rsidP="00A72148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sz w:val="28"/>
          <w:szCs w:val="28"/>
          <w:lang w:val="ru-RU"/>
        </w:rPr>
        <w:t>Гловацький Д.</w:t>
      </w:r>
      <w:r w:rsidR="0009663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47F67">
        <w:rPr>
          <w:rFonts w:ascii="Times New Roman" w:hAnsi="Times New Roman" w:cs="Times New Roman"/>
          <w:sz w:val="28"/>
          <w:szCs w:val="28"/>
          <w:lang w:val="ru-RU"/>
        </w:rPr>
        <w:t>Ю.</w:t>
      </w: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Перевірив:</w:t>
      </w: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доц. Короткий Є</w:t>
      </w:r>
      <w:r w:rsidR="00096631">
        <w:rPr>
          <w:rFonts w:ascii="Times New Roman" w:hAnsi="Times New Roman" w:cs="Times New Roman"/>
          <w:sz w:val="28"/>
          <w:szCs w:val="28"/>
        </w:rPr>
        <w:t>.</w:t>
      </w:r>
      <w:r w:rsidRPr="00647F67">
        <w:rPr>
          <w:rFonts w:ascii="Times New Roman" w:hAnsi="Times New Roman" w:cs="Times New Roman"/>
          <w:sz w:val="28"/>
          <w:szCs w:val="28"/>
        </w:rPr>
        <w:t xml:space="preserve"> В.</w:t>
      </w: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A72148" w:rsidP="00A72148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A72148" w:rsidRPr="00647F67" w:rsidRDefault="00647F67" w:rsidP="00A72148">
      <w:pPr>
        <w:jc w:val="center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Київ</w:t>
      </w:r>
      <w:r w:rsidRPr="00647F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1A9A" w:rsidRPr="00647F67">
        <w:rPr>
          <w:rFonts w:ascii="Times New Roman" w:hAnsi="Times New Roman" w:cs="Times New Roman"/>
          <w:sz w:val="28"/>
          <w:szCs w:val="28"/>
        </w:rPr>
        <w:t xml:space="preserve"> 2018</w:t>
      </w:r>
    </w:p>
    <w:p w:rsidR="00CC1B6A" w:rsidRPr="00647F67" w:rsidRDefault="00CC1B6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Для вимірів та генерацій сигналів було використано плату </w:t>
      </w:r>
      <w:r w:rsidRPr="00647F67">
        <w:rPr>
          <w:rFonts w:ascii="Times New Roman" w:hAnsi="Times New Roman" w:cs="Times New Roman"/>
          <w:b/>
          <w:sz w:val="28"/>
          <w:szCs w:val="28"/>
          <w:lang w:val="en-US"/>
        </w:rPr>
        <w:t>Analog</w:t>
      </w:r>
      <w:r w:rsidRPr="00647F6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647F67" w:rsidRPr="00647F67">
        <w:rPr>
          <w:rFonts w:ascii="Times New Roman" w:hAnsi="Times New Roman" w:cs="Times New Roman"/>
          <w:b/>
          <w:sz w:val="28"/>
          <w:szCs w:val="28"/>
          <w:lang w:val="en-US"/>
        </w:rPr>
        <w:t>Disco</w:t>
      </w:r>
      <w:r w:rsidRPr="00647F67">
        <w:rPr>
          <w:rFonts w:ascii="Times New Roman" w:hAnsi="Times New Roman" w:cs="Times New Roman"/>
          <w:b/>
          <w:sz w:val="28"/>
          <w:szCs w:val="28"/>
          <w:lang w:val="en-US"/>
        </w:rPr>
        <w:t>very</w:t>
      </w:r>
      <w:r w:rsidRPr="00647F67">
        <w:rPr>
          <w:rFonts w:ascii="Times New Roman" w:hAnsi="Times New Roman" w:cs="Times New Roman"/>
          <w:b/>
          <w:sz w:val="28"/>
          <w:szCs w:val="28"/>
        </w:rPr>
        <w:t>2</w:t>
      </w:r>
    </w:p>
    <w:p w:rsidR="00B87998" w:rsidRPr="00647F67" w:rsidRDefault="00B87998" w:rsidP="00B87998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b/>
          <w:sz w:val="28"/>
          <w:szCs w:val="28"/>
        </w:rPr>
        <w:t>При зібранні схеми</w:t>
      </w:r>
      <w:r w:rsidRPr="00647F6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647F67">
        <w:rPr>
          <w:rFonts w:ascii="Times New Roman" w:hAnsi="Times New Roman" w:cs="Times New Roman"/>
          <w:b/>
          <w:sz w:val="28"/>
          <w:szCs w:val="28"/>
        </w:rPr>
        <w:t>використовувалися резистори R1 = 1 кОм, R2 = 10 кОм.</w:t>
      </w:r>
    </w:p>
    <w:p w:rsidR="00B87998" w:rsidRPr="00647F67" w:rsidRDefault="00B87998" w:rsidP="00B87998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b/>
          <w:sz w:val="28"/>
          <w:szCs w:val="28"/>
        </w:rPr>
        <w:t xml:space="preserve">Завдання 1. </w:t>
      </w:r>
      <w:r w:rsidRPr="00647F67">
        <w:rPr>
          <w:rFonts w:ascii="Times New Roman" w:hAnsi="Times New Roman" w:cs="Times New Roman"/>
          <w:sz w:val="28"/>
          <w:szCs w:val="28"/>
        </w:rPr>
        <w:t xml:space="preserve">Зібрати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інвертуючий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підсилювач з коефіцієнтом підсилення 10.</w:t>
      </w:r>
    </w:p>
    <w:p w:rsidR="00B87998" w:rsidRPr="00647F67" w:rsidRDefault="00B87998" w:rsidP="00B8799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60A8458" wp14:editId="5C83CCE1">
            <wp:extent cx="2905125" cy="1695450"/>
            <wp:effectExtent l="19050" t="0" r="9525" b="0"/>
            <wp:docPr id="27" name="Рисунок 2" descr="C:\Users\Serj\Desktop\107185_html_m4a4de4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rj\Desktop\107185_html_m4a4de4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Pr="00647F67" w:rsidRDefault="00B87998" w:rsidP="00B87998">
      <w:pPr>
        <w:spacing w:after="160" w:line="259" w:lineRule="auto"/>
        <w:ind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87998" w:rsidRPr="00647F67" w:rsidRDefault="00FB1D0C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B87998" w:rsidRPr="00647F67">
        <w:rPr>
          <w:rFonts w:ascii="Times New Roman" w:hAnsi="Times New Roman" w:cs="Times New Roman"/>
          <w:sz w:val="28"/>
          <w:szCs w:val="28"/>
        </w:rPr>
        <w:t>аза</w:t>
      </w:r>
      <w:r w:rsidR="00A35F12">
        <w:rPr>
          <w:rFonts w:ascii="Times New Roman" w:hAnsi="Times New Roman" w:cs="Times New Roman"/>
          <w:sz w:val="28"/>
          <w:szCs w:val="28"/>
        </w:rPr>
        <w:t xml:space="preserve"> </w:t>
      </w:r>
      <w:r w:rsidR="00A35F12" w:rsidRPr="00647F67">
        <w:rPr>
          <w:rFonts w:ascii="Times New Roman" w:hAnsi="Times New Roman" w:cs="Times New Roman"/>
          <w:sz w:val="28"/>
          <w:szCs w:val="28"/>
        </w:rPr>
        <w:t>інвертується</w:t>
      </w:r>
      <w:r w:rsidR="00B87998" w:rsidRPr="00647F67">
        <w:rPr>
          <w:rFonts w:ascii="Times New Roman" w:hAnsi="Times New Roman" w:cs="Times New Roman"/>
          <w:sz w:val="28"/>
          <w:szCs w:val="28"/>
        </w:rPr>
        <w:t xml:space="preserve"> на 180 градусів</w:t>
      </w:r>
      <w:r>
        <w:rPr>
          <w:rFonts w:ascii="Times New Roman" w:hAnsi="Times New Roman" w:cs="Times New Roman"/>
          <w:sz w:val="28"/>
          <w:szCs w:val="28"/>
        </w:rPr>
        <w:t>,</w:t>
      </w:r>
      <w:r w:rsidR="00B87998" w:rsidRPr="00647F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7998" w:rsidRPr="00647F67">
        <w:rPr>
          <w:rFonts w:ascii="Times New Roman" w:hAnsi="Times New Roman" w:cs="Times New Roman"/>
          <w:sz w:val="28"/>
          <w:szCs w:val="28"/>
        </w:rPr>
        <w:t>а</w:t>
      </w:r>
      <w:r w:rsidR="00B87998" w:rsidRPr="00647F6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87998" w:rsidRPr="00647F67">
        <w:rPr>
          <w:rFonts w:ascii="Times New Roman" w:hAnsi="Times New Roman" w:cs="Times New Roman"/>
          <w:sz w:val="28"/>
          <w:szCs w:val="28"/>
        </w:rPr>
        <w:t>коефіцієнт підсилення:</w:t>
      </w:r>
    </w:p>
    <w:p w:rsidR="00B87998" w:rsidRPr="00647F67" w:rsidRDefault="00FB1D0C" w:rsidP="00B87998">
      <w:pPr>
        <w:spacing w:after="16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u_теор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=-10</m:t>
          </m:r>
        </m:oMath>
      </m:oMathPara>
    </w:p>
    <w:p w:rsidR="00B87998" w:rsidRPr="00647F67" w:rsidRDefault="00B87998" w:rsidP="00B87998">
      <w:pPr>
        <w:spacing w:after="16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757B452" wp14:editId="0AAD8CCD">
            <wp:extent cx="6099175" cy="3044825"/>
            <wp:effectExtent l="19050" t="0" r="0" b="0"/>
            <wp:docPr id="26" name="Рисунок 1" descr="C:\Users\Oleg\Desktop\photo_2018-03-28_17-48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leg\Desktop\photo_2018-03-28_17-48-5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04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8" w:rsidRPr="00647F67" w:rsidRDefault="00FB1D0C" w:rsidP="00B87998">
      <w:pPr>
        <w:spacing w:after="160" w:line="360" w:lineRule="auto"/>
        <w:ind w:firstLine="567"/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u_практ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403.88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41.1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=-9.83</m:t>
          </m:r>
        </m:oMath>
      </m:oMathPara>
    </w:p>
    <w:p w:rsidR="00B87998" w:rsidRPr="00647F67" w:rsidRDefault="00647F67" w:rsidP="00B87998">
      <w:pPr>
        <w:spacing w:after="16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Експеримент</w:t>
      </w:r>
      <w:proofErr w:type="spellEnd"/>
      <w:r w:rsidR="00B87998" w:rsidRPr="00647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достатньо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точно</w:t>
      </w:r>
      <w:r w:rsidR="00B87998" w:rsidRPr="00647F67">
        <w:rPr>
          <w:rFonts w:ascii="Times New Roman" w:hAnsi="Times New Roman" w:cs="Times New Roman"/>
          <w:sz w:val="28"/>
          <w:szCs w:val="28"/>
        </w:rPr>
        <w:t xml:space="preserve"> задовольняє теоретичні очікування</w:t>
      </w:r>
      <w:r w:rsidR="00FB1D0C">
        <w:rPr>
          <w:rFonts w:ascii="Times New Roman" w:hAnsi="Times New Roman" w:cs="Times New Roman"/>
          <w:sz w:val="28"/>
          <w:szCs w:val="28"/>
        </w:rPr>
        <w:t xml:space="preserve"> із врахуванням похибки вимірювань.</w:t>
      </w:r>
    </w:p>
    <w:p w:rsidR="00B87998" w:rsidRPr="00647F67" w:rsidRDefault="00B87998" w:rsidP="00B8799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7998" w:rsidRPr="00647F67" w:rsidRDefault="00B87998" w:rsidP="00B8799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47F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Завдання 2. Зібрати </w:t>
      </w:r>
      <w:proofErr w:type="spellStart"/>
      <w:r w:rsidRPr="00647F67">
        <w:rPr>
          <w:rFonts w:ascii="Times New Roman" w:hAnsi="Times New Roman" w:cs="Times New Roman"/>
          <w:b/>
          <w:sz w:val="28"/>
          <w:szCs w:val="28"/>
          <w:lang w:val="uk-UA"/>
        </w:rPr>
        <w:t>неінвертуючий</w:t>
      </w:r>
      <w:proofErr w:type="spellEnd"/>
      <w:r w:rsidRPr="00647F67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підсилювач.</w:t>
      </w:r>
    </w:p>
    <w:p w:rsidR="00B87998" w:rsidRPr="00647F67" w:rsidRDefault="00B87998" w:rsidP="00B87998">
      <w:pPr>
        <w:pStyle w:val="a6"/>
        <w:spacing w:line="360" w:lineRule="auto"/>
        <w:ind w:left="0" w:firstLine="567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47F6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3EFF543D" wp14:editId="644F71BD">
            <wp:extent cx="2266950" cy="2085975"/>
            <wp:effectExtent l="19050" t="0" r="0" b="0"/>
            <wp:docPr id="28" name="Рисунок 5" descr="C:\Users\Serj\Desktop\non_inv_op_amp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erj\Desktop\non_inv_op_amp.gif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Pr="00647F67" w:rsidRDefault="00B87998" w:rsidP="00B87998">
      <w:pPr>
        <w:pStyle w:val="a6"/>
        <w:spacing w:line="360" w:lineRule="auto"/>
        <w:ind w:left="0" w:firstLine="567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7998" w:rsidRPr="00647F67" w:rsidRDefault="00FB1D0C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Фаза</w:t>
      </w:r>
      <w:r w:rsidR="00B87998" w:rsidRPr="00647F67">
        <w:rPr>
          <w:rFonts w:ascii="Times New Roman" w:hAnsi="Times New Roman" w:cs="Times New Roman"/>
          <w:sz w:val="28"/>
          <w:szCs w:val="28"/>
        </w:rPr>
        <w:t xml:space="preserve"> вхідн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="00B87998" w:rsidRPr="00647F67">
        <w:rPr>
          <w:rFonts w:ascii="Times New Roman" w:hAnsi="Times New Roman" w:cs="Times New Roman"/>
          <w:sz w:val="28"/>
          <w:szCs w:val="28"/>
        </w:rPr>
        <w:t xml:space="preserve"> сигнал</w:t>
      </w:r>
      <w:r>
        <w:rPr>
          <w:rFonts w:ascii="Times New Roman" w:hAnsi="Times New Roman" w:cs="Times New Roman"/>
          <w:sz w:val="28"/>
          <w:szCs w:val="28"/>
        </w:rPr>
        <w:t>у відповідає фазі вихідного сигналу</w:t>
      </w:r>
      <w:r w:rsidR="00B87998" w:rsidRPr="00647F67">
        <w:rPr>
          <w:rFonts w:ascii="Times New Roman" w:hAnsi="Times New Roman" w:cs="Times New Roman"/>
          <w:sz w:val="28"/>
          <w:szCs w:val="28"/>
        </w:rPr>
        <w:t>, а коефіцієнт підсилення:</w:t>
      </w:r>
      <w:bookmarkStart w:id="0" w:name="_GoBack"/>
      <w:bookmarkEnd w:id="0"/>
    </w:p>
    <w:p w:rsidR="00B87998" w:rsidRPr="00647F67" w:rsidRDefault="00FB1D0C" w:rsidP="00B8799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u_теор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 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10000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1000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=11</m:t>
          </m:r>
        </m:oMath>
      </m:oMathPara>
    </w:p>
    <w:p w:rsidR="00B87998" w:rsidRPr="00647F67" w:rsidRDefault="00B87998" w:rsidP="00B8799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6CB47BC" wp14:editId="4F8BDC99">
            <wp:extent cx="6099175" cy="3034665"/>
            <wp:effectExtent l="19050" t="0" r="0" b="0"/>
            <wp:docPr id="29" name="Рисунок 2" descr="C:\Users\Oleg\Desktop\photo_2018-03-28_18-03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leg\Desktop\photo_2018-03-28_18-03-5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03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8" w:rsidRPr="00647F67" w:rsidRDefault="00B87998" w:rsidP="00B8799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7998" w:rsidRPr="00647F67" w:rsidRDefault="00FB1D0C" w:rsidP="00B87998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u_практ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551.59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51.35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=10.74</m:t>
          </m:r>
        </m:oMath>
      </m:oMathPara>
    </w:p>
    <w:p w:rsidR="00461586" w:rsidRPr="00647F67" w:rsidRDefault="00461586" w:rsidP="00461586">
      <w:pPr>
        <w:spacing w:after="16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Практичне дослідження повністю задовольняє теоретичні очікування</w:t>
      </w:r>
    </w:p>
    <w:p w:rsidR="00B87998" w:rsidRPr="00647F67" w:rsidRDefault="00B87998" w:rsidP="00B8799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:rsidR="00B87998" w:rsidRPr="00647F67" w:rsidRDefault="00B87998" w:rsidP="00B8799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:rsidR="00461586" w:rsidRPr="00647F67" w:rsidRDefault="00461586" w:rsidP="00B87998">
      <w:pPr>
        <w:pStyle w:val="a6"/>
        <w:spacing w:line="360" w:lineRule="auto"/>
        <w:ind w:left="0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87998" w:rsidRPr="00647F67" w:rsidRDefault="00B87998" w:rsidP="00B87998">
      <w:pPr>
        <w:pStyle w:val="a6"/>
        <w:spacing w:line="360" w:lineRule="auto"/>
        <w:ind w:left="0" w:firstLine="567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47F67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 3. Зібрати тригер Шмідта.</w:t>
      </w:r>
    </w:p>
    <w:p w:rsidR="00EC651A" w:rsidRPr="00647F67" w:rsidRDefault="00EC651A" w:rsidP="00EC65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b/>
          <w:sz w:val="28"/>
          <w:szCs w:val="28"/>
        </w:rPr>
        <w:t>Інвертуючий</w:t>
      </w:r>
      <w:proofErr w:type="spellEnd"/>
      <w:r w:rsidRPr="00647F67">
        <w:rPr>
          <w:rFonts w:ascii="Times New Roman" w:hAnsi="Times New Roman" w:cs="Times New Roman"/>
          <w:b/>
          <w:sz w:val="28"/>
          <w:szCs w:val="28"/>
        </w:rPr>
        <w:t xml:space="preserve"> тригер </w:t>
      </w:r>
      <w:proofErr w:type="spellStart"/>
      <w:r w:rsidRPr="00647F67">
        <w:rPr>
          <w:rFonts w:ascii="Times New Roman" w:hAnsi="Times New Roman" w:cs="Times New Roman"/>
          <w:b/>
          <w:sz w:val="28"/>
          <w:szCs w:val="28"/>
        </w:rPr>
        <w:t>Шмiдта</w:t>
      </w:r>
      <w:proofErr w:type="spellEnd"/>
    </w:p>
    <w:p w:rsidR="00461586" w:rsidRPr="00647F67" w:rsidRDefault="00461586" w:rsidP="00461586">
      <w:pPr>
        <w:pStyle w:val="a6"/>
        <w:spacing w:line="360" w:lineRule="auto"/>
        <w:ind w:left="0" w:firstLine="567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47F67">
        <w:rPr>
          <w:rFonts w:ascii="Times New Roman" w:hAnsi="Times New Roman" w:cs="Times New Roman"/>
          <w:sz w:val="28"/>
          <w:szCs w:val="28"/>
          <w:lang w:val="uk-UA"/>
        </w:rPr>
        <w:t>Інвертуючий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uk-UA"/>
        </w:rPr>
        <w:t xml:space="preserve"> тригер Шмідта</w:t>
      </w:r>
    </w:p>
    <w:p w:rsidR="00B87998" w:rsidRPr="00647F67" w:rsidRDefault="00461586" w:rsidP="00B87998">
      <w:pPr>
        <w:spacing w:after="160" w:line="259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F6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439AC99A" wp14:editId="2434E1A1">
            <wp:extent cx="1990725" cy="1733550"/>
            <wp:effectExtent l="19050" t="0" r="9525" b="0"/>
            <wp:docPr id="30" name="Рисунок 10" descr="C:\Users\Serj\Desktop\imag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erj\Desktop\image.gi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998" w:rsidRPr="00647F67" w:rsidRDefault="00B87998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Такий тригер Шмідта є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двохполярним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>, тобто видає як додатні</w:t>
      </w:r>
      <w:r w:rsidR="00647F67" w:rsidRPr="00647F67">
        <w:rPr>
          <w:rFonts w:ascii="Times New Roman" w:hAnsi="Times New Roman" w:cs="Times New Roman"/>
          <w:sz w:val="28"/>
          <w:szCs w:val="28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так і від’ємні імпульси, також він є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інвертуючим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. </w:t>
      </w:r>
      <w:r w:rsidR="00461586" w:rsidRPr="00647F67">
        <w:rPr>
          <w:rFonts w:ascii="Times New Roman" w:hAnsi="Times New Roman" w:cs="Times New Roman"/>
          <w:sz w:val="28"/>
          <w:szCs w:val="28"/>
        </w:rPr>
        <w:t xml:space="preserve">Тобто при досяганні </w:t>
      </w:r>
      <w:proofErr w:type="spellStart"/>
      <w:r w:rsidR="00461586" w:rsidRPr="00647F67">
        <w:rPr>
          <w:rFonts w:ascii="Times New Roman" w:hAnsi="Times New Roman" w:cs="Times New Roman"/>
          <w:sz w:val="28"/>
          <w:szCs w:val="28"/>
        </w:rPr>
        <w:t>додатньої</w:t>
      </w:r>
      <w:proofErr w:type="spellEnd"/>
      <w:r w:rsidR="00461586" w:rsidRPr="00647F67">
        <w:rPr>
          <w:rFonts w:ascii="Times New Roman" w:hAnsi="Times New Roman" w:cs="Times New Roman"/>
          <w:sz w:val="28"/>
          <w:szCs w:val="28"/>
        </w:rPr>
        <w:t xml:space="preserve"> порогової напруги тригер скидається до мінус напруги живлення і навпаки.</w:t>
      </w:r>
    </w:p>
    <w:p w:rsidR="00B87998" w:rsidRPr="00647F67" w:rsidRDefault="00B87998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 напруга:</w:t>
      </w:r>
    </w:p>
    <w:p w:rsidR="00B87998" w:rsidRPr="00647F67" w:rsidRDefault="00FB1D0C" w:rsidP="00B87998">
      <w:pPr>
        <w:spacing w:after="16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=10*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1+10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=0.91 (В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Теоретична порогова напруга 0.91В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Тут в нас вийшло наступне 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При вхідній напрузі 0.91В тригер не перемикався. Почав перемикатись при напрузі 1.04В, але коефіцієнт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заповненості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тут явно не 50%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При вхідній напрузі 5В меандр вже нормальний, але порогова напруга 1.72В, що не відповідає теоретичним очікуванням. </w:t>
      </w:r>
    </w:p>
    <w:p w:rsidR="00CA7BB0" w:rsidRDefault="00CA7BB0" w:rsidP="0068695F">
      <w:pP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647F67" w:rsidRPr="00647F67" w:rsidRDefault="00647F67" w:rsidP="0068695F">
      <w:pPr>
        <w:rPr>
          <w:rFonts w:ascii="Times New Roman" w:hAnsi="Times New Roman" w:cs="Times New Roman"/>
          <w:b/>
          <w:color w:val="FF0000"/>
          <w:sz w:val="28"/>
          <w:szCs w:val="28"/>
          <w:lang w:val="ru-RU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b/>
          <w:color w:val="FF0000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sz w:val="28"/>
          <w:szCs w:val="28"/>
        </w:rPr>
        <w:lastRenderedPageBreak/>
        <w:t>Uвх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= 1.04 В</w:t>
      </w:r>
      <w:r w:rsidR="0068695F" w:rsidRPr="00647F6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A7BB0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 напруга експериментальна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989.7мВ</w:t>
      </w:r>
      <w:r w:rsidRPr="00647F67">
        <w:rPr>
          <w:rFonts w:ascii="Times New Roman" w:hAnsi="Times New Roman" w:cs="Times New Roman"/>
          <w:sz w:val="28"/>
          <w:szCs w:val="28"/>
        </w:rPr>
        <w:t>;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 зростання синусоїди(в даному випадку максимум синусоїди):</w:t>
      </w:r>
    </w:p>
    <w:p w:rsidR="0068695F" w:rsidRPr="00647F67" w:rsidRDefault="0068695F" w:rsidP="0068695F">
      <w:pPr>
        <w:rPr>
          <w:rFonts w:ascii="Times New Roman" w:hAnsi="Times New Roman" w:cs="Times New Roman"/>
          <w:b/>
          <w:sz w:val="28"/>
          <w:szCs w:val="28"/>
        </w:rPr>
      </w:pPr>
      <w:r w:rsidRPr="00647F6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BC0984F" wp14:editId="469FD8BA">
            <wp:extent cx="6497441" cy="3086100"/>
            <wp:effectExtent l="0" t="0" r="0" b="0"/>
            <wp:docPr id="3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357" cy="308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r w:rsidRPr="00647F67">
        <w:rPr>
          <w:rFonts w:ascii="Times New Roman" w:hAnsi="Times New Roman" w:cs="Times New Roman"/>
          <w:sz w:val="28"/>
          <w:szCs w:val="28"/>
        </w:rPr>
        <w:t>напруга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F67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647F67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CA7BB0" w:rsidRPr="00647F67">
        <w:rPr>
          <w:rFonts w:ascii="Times New Roman" w:hAnsi="Times New Roman" w:cs="Times New Roman"/>
          <w:sz w:val="28"/>
          <w:szCs w:val="28"/>
        </w:rPr>
        <w:t xml:space="preserve"> -826.5мВ</w:t>
      </w:r>
      <w:r w:rsidRPr="00647F67">
        <w:rPr>
          <w:rFonts w:ascii="Times New Roman" w:hAnsi="Times New Roman" w:cs="Times New Roman"/>
          <w:sz w:val="28"/>
          <w:szCs w:val="28"/>
        </w:rPr>
        <w:t>; спадання синусоїди :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D4A4317" wp14:editId="24FCBC4C">
            <wp:extent cx="6498568" cy="3076575"/>
            <wp:effectExtent l="0" t="0" r="0" b="0"/>
            <wp:docPr id="3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4262" cy="307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</w:p>
    <w:p w:rsidR="00CA7BB0" w:rsidRPr="00647F67" w:rsidRDefault="00CA7BB0" w:rsidP="0068695F">
      <w:pPr>
        <w:rPr>
          <w:rFonts w:ascii="Times New Roman" w:hAnsi="Times New Roman" w:cs="Times New Roman"/>
          <w:sz w:val="28"/>
          <w:szCs w:val="28"/>
        </w:rPr>
      </w:pPr>
    </w:p>
    <w:p w:rsidR="00CA7BB0" w:rsidRDefault="00CA7BB0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7F67" w:rsidRPr="00647F67" w:rsidRDefault="00647F67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CA7BB0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sz w:val="28"/>
          <w:szCs w:val="28"/>
        </w:rPr>
        <w:lastRenderedPageBreak/>
        <w:t>Uвх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= 5 В; </w:t>
      </w:r>
    </w:p>
    <w:p w:rsidR="00CA7BB0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r w:rsidRPr="00647F67">
        <w:rPr>
          <w:rFonts w:ascii="Times New Roman" w:hAnsi="Times New Roman" w:cs="Times New Roman"/>
          <w:sz w:val="28"/>
          <w:szCs w:val="28"/>
        </w:rPr>
        <w:t>напруга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F67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647F67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CA7BB0" w:rsidRPr="00647F67">
        <w:rPr>
          <w:rFonts w:ascii="Times New Roman" w:hAnsi="Times New Roman" w:cs="Times New Roman"/>
          <w:sz w:val="28"/>
          <w:szCs w:val="28"/>
        </w:rPr>
        <w:t xml:space="preserve"> 1.72В</w:t>
      </w:r>
      <w:r w:rsidRPr="00647F6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зростання синусоїди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D07BAA" wp14:editId="6F24EA3E">
            <wp:extent cx="6487255" cy="3076575"/>
            <wp:effectExtent l="0" t="0" r="8890" b="0"/>
            <wp:docPr id="3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3790" cy="307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r w:rsidRPr="00647F67">
        <w:rPr>
          <w:rFonts w:ascii="Times New Roman" w:hAnsi="Times New Roman" w:cs="Times New Roman"/>
          <w:sz w:val="28"/>
          <w:szCs w:val="28"/>
        </w:rPr>
        <w:t>напруга</w:t>
      </w:r>
      <w:r w:rsidR="00CA7BB0" w:rsidRPr="00647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647F67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CA7BB0" w:rsidRPr="00647F67">
        <w:rPr>
          <w:rFonts w:ascii="Times New Roman" w:hAnsi="Times New Roman" w:cs="Times New Roman"/>
          <w:sz w:val="28"/>
          <w:szCs w:val="28"/>
        </w:rPr>
        <w:t xml:space="preserve"> -1.1В</w:t>
      </w:r>
      <w:r w:rsidRPr="00647F67">
        <w:rPr>
          <w:rFonts w:ascii="Times New Roman" w:hAnsi="Times New Roman" w:cs="Times New Roman"/>
          <w:sz w:val="28"/>
          <w:szCs w:val="28"/>
        </w:rPr>
        <w:t>; спадання синусоїди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3B4348" wp14:editId="5A911D9C">
            <wp:extent cx="6560260" cy="3095625"/>
            <wp:effectExtent l="0" t="0" r="0" b="0"/>
            <wp:docPr id="3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6796" cy="309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</w:p>
    <w:p w:rsidR="00EC651A" w:rsidRDefault="00EC651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47F67" w:rsidRPr="00647F67" w:rsidRDefault="00647F67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8695F" w:rsidRPr="00647F67" w:rsidRDefault="0068695F" w:rsidP="0068695F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b/>
          <w:sz w:val="28"/>
          <w:szCs w:val="28"/>
        </w:rPr>
        <w:lastRenderedPageBreak/>
        <w:t>НЕінвертуючий</w:t>
      </w:r>
      <w:proofErr w:type="spellEnd"/>
      <w:r w:rsidRPr="00647F67">
        <w:rPr>
          <w:rFonts w:ascii="Times New Roman" w:hAnsi="Times New Roman" w:cs="Times New Roman"/>
          <w:b/>
          <w:sz w:val="28"/>
          <w:szCs w:val="28"/>
        </w:rPr>
        <w:t xml:space="preserve"> тригер Шмідта</w:t>
      </w: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Перемикається до напруги живлення при досяганні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додатньої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порогової напруги і навпаки.</w:t>
      </w: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Теоретичний розрахунок</w:t>
      </w:r>
    </w:p>
    <w:p w:rsidR="00EC651A" w:rsidRPr="00647F67" w:rsidRDefault="00FB1D0C" w:rsidP="00EC651A">
      <w:pPr>
        <w:spacing w:after="16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=10*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=1 (Вольт)</m:t>
          </m:r>
        </m:oMath>
      </m:oMathPara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Тут спостерігались схожі процеси, що й відбув</w:t>
      </w:r>
      <w:r w:rsidR="00EC651A" w:rsidRPr="00647F67">
        <w:rPr>
          <w:rFonts w:ascii="Times New Roman" w:hAnsi="Times New Roman" w:cs="Times New Roman"/>
          <w:sz w:val="28"/>
          <w:szCs w:val="28"/>
        </w:rPr>
        <w:t xml:space="preserve">ались при </w:t>
      </w:r>
      <w:proofErr w:type="spellStart"/>
      <w:r w:rsidR="00EC651A" w:rsidRPr="00647F67">
        <w:rPr>
          <w:rFonts w:ascii="Times New Roman" w:hAnsi="Times New Roman" w:cs="Times New Roman"/>
          <w:sz w:val="28"/>
          <w:szCs w:val="28"/>
        </w:rPr>
        <w:t>інвертуючому</w:t>
      </w:r>
      <w:proofErr w:type="spellEnd"/>
      <w:r w:rsidR="00EC651A" w:rsidRPr="00647F67">
        <w:rPr>
          <w:rFonts w:ascii="Times New Roman" w:hAnsi="Times New Roman" w:cs="Times New Roman"/>
          <w:sz w:val="28"/>
          <w:szCs w:val="28"/>
        </w:rPr>
        <w:t xml:space="preserve"> тригері Ш</w:t>
      </w:r>
      <w:r w:rsidRPr="00647F67">
        <w:rPr>
          <w:rFonts w:ascii="Times New Roman" w:hAnsi="Times New Roman" w:cs="Times New Roman"/>
          <w:sz w:val="28"/>
          <w:szCs w:val="28"/>
        </w:rPr>
        <w:t>мідта</w:t>
      </w: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Також при перемиканні тригера спостерігаються просідання вхідної напруги</w:t>
      </w:r>
      <w:r w:rsidR="00647F67" w:rsidRPr="00647F67">
        <w:rPr>
          <w:rFonts w:ascii="Times New Roman" w:hAnsi="Times New Roman" w:cs="Times New Roman"/>
          <w:sz w:val="28"/>
          <w:szCs w:val="28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це можна пояснити тим, що в момент перемикання в схемі протікають більші</w:t>
      </w:r>
      <w:r w:rsidR="00647F67" w:rsidRPr="00647F67">
        <w:rPr>
          <w:rFonts w:ascii="Times New Roman" w:hAnsi="Times New Roman" w:cs="Times New Roman"/>
          <w:sz w:val="28"/>
          <w:szCs w:val="28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ніж звичайно струми</w:t>
      </w:r>
      <w:r w:rsidR="00647F67" w:rsidRPr="00647F67">
        <w:rPr>
          <w:rFonts w:ascii="Times New Roman" w:hAnsi="Times New Roman" w:cs="Times New Roman"/>
          <w:sz w:val="28"/>
          <w:szCs w:val="28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через це й виділяється напруга на внутрішньому опорі вхідного сигналу, що й спричинило просідання.</w:t>
      </w: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= 1.5 В; </w:t>
      </w: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 напруга ек</w:t>
      </w:r>
      <w:r w:rsidR="00EC651A" w:rsidRPr="00647F67">
        <w:rPr>
          <w:rFonts w:ascii="Times New Roman" w:hAnsi="Times New Roman" w:cs="Times New Roman"/>
          <w:sz w:val="28"/>
          <w:szCs w:val="28"/>
        </w:rPr>
        <w:t>с</w:t>
      </w:r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r w:rsidR="00EC651A" w:rsidRPr="00647F67">
        <w:rPr>
          <w:rFonts w:ascii="Times New Roman" w:hAnsi="Times New Roman" w:cs="Times New Roman"/>
          <w:sz w:val="28"/>
          <w:szCs w:val="28"/>
        </w:rPr>
        <w:t xml:space="preserve"> 969.7</w:t>
      </w:r>
      <w:r w:rsidRPr="00647F6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зростання синусоїди</w:t>
      </w:r>
    </w:p>
    <w:p w:rsidR="0068695F" w:rsidRPr="00647F67" w:rsidRDefault="0068695F" w:rsidP="00EC651A">
      <w:pPr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C29DEA3" wp14:editId="3D4EDB72">
            <wp:extent cx="5786327" cy="2934586"/>
            <wp:effectExtent l="19050" t="0" r="4873" b="0"/>
            <wp:docPr id="3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430" cy="294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Pr="00647F67" w:rsidRDefault="00EC651A" w:rsidP="0068695F">
      <w:pPr>
        <w:rPr>
          <w:rFonts w:ascii="Times New Roman" w:hAnsi="Times New Roman" w:cs="Times New Roman"/>
          <w:sz w:val="28"/>
          <w:szCs w:val="28"/>
        </w:rPr>
      </w:pP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порогова напруга</w:t>
      </w:r>
      <w:r w:rsidR="00296F5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96F5A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EC651A" w:rsidRPr="00647F67">
        <w:rPr>
          <w:rFonts w:ascii="Times New Roman" w:hAnsi="Times New Roman" w:cs="Times New Roman"/>
          <w:sz w:val="28"/>
          <w:szCs w:val="28"/>
        </w:rPr>
        <w:t xml:space="preserve"> -1.2В</w:t>
      </w:r>
      <w:r w:rsidRPr="00647F67">
        <w:rPr>
          <w:rFonts w:ascii="Times New Roman" w:hAnsi="Times New Roman" w:cs="Times New Roman"/>
          <w:sz w:val="28"/>
          <w:szCs w:val="28"/>
        </w:rPr>
        <w:t>;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 спадання синусоїди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5458227" wp14:editId="269ECE90">
            <wp:extent cx="5635987" cy="2672862"/>
            <wp:effectExtent l="19050" t="0" r="2813" b="0"/>
            <wp:docPr id="3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5324" cy="26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47F67">
        <w:rPr>
          <w:rFonts w:ascii="Times New Roman" w:hAnsi="Times New Roman" w:cs="Times New Roman"/>
          <w:sz w:val="28"/>
          <w:szCs w:val="28"/>
        </w:rPr>
        <w:t>Uвх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= 5 В; </w:t>
      </w: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порогова напруга 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EC651A" w:rsidRPr="00647F67">
        <w:rPr>
          <w:rFonts w:ascii="Times New Roman" w:hAnsi="Times New Roman" w:cs="Times New Roman"/>
          <w:sz w:val="28"/>
          <w:szCs w:val="28"/>
        </w:rPr>
        <w:t xml:space="preserve"> 2.1В</w:t>
      </w:r>
      <w:r w:rsidRPr="00647F67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зростання синусоїди</w:t>
      </w:r>
    </w:p>
    <w:p w:rsidR="00296F5A" w:rsidRDefault="0068695F" w:rsidP="006869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672D39" wp14:editId="523EC56A">
            <wp:extent cx="6534150" cy="3088700"/>
            <wp:effectExtent l="0" t="0" r="0" b="0"/>
            <wp:docPr id="4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30660" cy="308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5A" w:rsidRP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96F5A" w:rsidRDefault="00296F5A" w:rsidP="0068695F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C651A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lastRenderedPageBreak/>
        <w:t xml:space="preserve">порогова напруга </w:t>
      </w:r>
      <w:proofErr w:type="spellStart"/>
      <w:r w:rsidR="00296F5A">
        <w:rPr>
          <w:rFonts w:ascii="Times New Roman" w:hAnsi="Times New Roman" w:cs="Times New Roman"/>
          <w:sz w:val="28"/>
          <w:szCs w:val="28"/>
        </w:rPr>
        <w:t>ек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>с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периментальна</w:t>
      </w:r>
      <w:proofErr w:type="spellEnd"/>
      <w:r w:rsidR="00EC651A" w:rsidRPr="00647F67">
        <w:rPr>
          <w:rFonts w:ascii="Times New Roman" w:hAnsi="Times New Roman" w:cs="Times New Roman"/>
          <w:sz w:val="28"/>
          <w:szCs w:val="28"/>
        </w:rPr>
        <w:t xml:space="preserve"> -2.5В</w:t>
      </w:r>
      <w:r w:rsidRPr="00647F67">
        <w:rPr>
          <w:rFonts w:ascii="Times New Roman" w:hAnsi="Times New Roman" w:cs="Times New Roman"/>
          <w:sz w:val="28"/>
          <w:szCs w:val="28"/>
        </w:rPr>
        <w:t>;</w:t>
      </w:r>
    </w:p>
    <w:p w:rsidR="0068695F" w:rsidRPr="00647F67" w:rsidRDefault="0068695F" w:rsidP="0068695F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 спадання синусоїди</w:t>
      </w:r>
    </w:p>
    <w:p w:rsidR="0022267C" w:rsidRPr="00647F67" w:rsidRDefault="0068695F" w:rsidP="00EC651A">
      <w:pPr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D2847F4" wp14:editId="1D5D2A51">
            <wp:extent cx="6517495" cy="3095625"/>
            <wp:effectExtent l="0" t="0" r="0" b="0"/>
            <wp:docPr id="4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2426" cy="309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F5A" w:rsidRDefault="00296F5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B87998" w:rsidRPr="00647F67" w:rsidRDefault="00B87998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647F67">
        <w:rPr>
          <w:rFonts w:ascii="Times New Roman" w:hAnsi="Times New Roman" w:cs="Times New Roman"/>
          <w:b/>
          <w:sz w:val="28"/>
          <w:szCs w:val="28"/>
        </w:rPr>
        <w:lastRenderedPageBreak/>
        <w:t>Завдання 4. Зібрати генератор прямокутного тактового сигналу.</w:t>
      </w:r>
    </w:p>
    <w:p w:rsidR="0022267C" w:rsidRPr="00647F67" w:rsidRDefault="0022267C" w:rsidP="0022267C">
      <w:pPr>
        <w:spacing w:after="160" w:line="360" w:lineRule="auto"/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47F67">
        <w:rPr>
          <w:rFonts w:ascii="Times New Roman" w:hAnsi="Times New Roman" w:cs="Times New Roman"/>
          <w:b/>
          <w:noProof/>
          <w:sz w:val="28"/>
          <w:szCs w:val="28"/>
          <w:lang w:val="ru-RU" w:eastAsia="ru-RU"/>
        </w:rPr>
        <w:drawing>
          <wp:inline distT="0" distB="0" distL="0" distR="0" wp14:anchorId="1A2D34A1" wp14:editId="5348B7BD">
            <wp:extent cx="2628900" cy="1695450"/>
            <wp:effectExtent l="19050" t="0" r="0" b="0"/>
            <wp:docPr id="31" name="Рисунок 11" descr="C:\Users\Serj\Desktop\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erj\Desktop\2.gif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267C" w:rsidRPr="00647F67" w:rsidRDefault="0022267C" w:rsidP="0022267C">
      <w:pPr>
        <w:spacing w:after="160" w:line="36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47F67">
        <w:rPr>
          <w:rFonts w:ascii="Times New Roman" w:hAnsi="Times New Roman" w:cs="Times New Roman"/>
          <w:sz w:val="28"/>
          <w:szCs w:val="28"/>
          <w:lang w:val="ru-RU"/>
        </w:rPr>
        <w:t>3=10кОм С1=10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en-US"/>
        </w:rPr>
        <w:t>nF</w:t>
      </w:r>
      <w:proofErr w:type="spellEnd"/>
    </w:p>
    <w:p w:rsidR="00B87998" w:rsidRPr="00647F67" w:rsidRDefault="00B87998" w:rsidP="00B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Даний генератор видає на виході прямокутні імпульси з коефіцієнтом заповнення 50% </w:t>
      </w:r>
      <w:r w:rsidR="00F84D36" w:rsidRPr="00647F67">
        <w:rPr>
          <w:rFonts w:ascii="Times New Roman" w:hAnsi="Times New Roman" w:cs="Times New Roman"/>
          <w:sz w:val="28"/>
          <w:szCs w:val="28"/>
        </w:rPr>
        <w:t xml:space="preserve"> та </w:t>
      </w:r>
      <w:r w:rsidRPr="00647F67">
        <w:rPr>
          <w:rFonts w:ascii="Times New Roman" w:hAnsi="Times New Roman" w:cs="Times New Roman"/>
          <w:sz w:val="28"/>
          <w:szCs w:val="28"/>
        </w:rPr>
        <w:t>з періодом який визначається:</w:t>
      </w:r>
    </w:p>
    <w:p w:rsidR="00F84D36" w:rsidRPr="00647F67" w:rsidRDefault="00F84D36" w:rsidP="00B87998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47F67">
        <w:rPr>
          <w:rFonts w:ascii="Times New Roman" w:hAnsi="Times New Roman" w:cs="Times New Roman"/>
          <w:sz w:val="28"/>
          <w:szCs w:val="28"/>
          <w:lang w:val="en-US"/>
        </w:rPr>
        <w:t>Betta=R1</w:t>
      </w:r>
      <w:proofErr w:type="gramStart"/>
      <w:r w:rsidRPr="00647F67">
        <w:rPr>
          <w:rFonts w:ascii="Times New Roman" w:hAnsi="Times New Roman" w:cs="Times New Roman"/>
          <w:sz w:val="28"/>
          <w:szCs w:val="28"/>
          <w:lang w:val="en-US"/>
        </w:rPr>
        <w:t>/(</w:t>
      </w:r>
      <w:proofErr w:type="gramEnd"/>
      <w:r w:rsidRPr="00647F67">
        <w:rPr>
          <w:rFonts w:ascii="Times New Roman" w:hAnsi="Times New Roman" w:cs="Times New Roman"/>
          <w:sz w:val="28"/>
          <w:szCs w:val="28"/>
          <w:lang w:val="en-US"/>
        </w:rPr>
        <w:t>R1+R2)=0.091</w:t>
      </w:r>
    </w:p>
    <w:p w:rsidR="00B87998" w:rsidRPr="00647F67" w:rsidRDefault="00B87998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T=2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C*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betta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1-betta</m:t>
                      </m:r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 36,5 (мкс)</m:t>
          </m:r>
        </m:oMath>
      </m:oMathPara>
    </w:p>
    <w:p w:rsidR="00B87998" w:rsidRPr="00647F67" w:rsidRDefault="00F84D36" w:rsidP="00296F5A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  <w:lang w:val="ru-RU"/>
        </w:rPr>
        <w:t>Принцип</w:t>
      </w:r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схеми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досить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простий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спочатку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тригер</w:t>
      </w:r>
      <w:proofErr w:type="spellEnd"/>
      <w:r w:rsidRPr="00647F6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47F67">
        <w:rPr>
          <w:rFonts w:ascii="Times New Roman" w:hAnsi="Times New Roman" w:cs="Times New Roman"/>
          <w:sz w:val="28"/>
          <w:szCs w:val="28"/>
          <w:lang w:val="ru-RU"/>
        </w:rPr>
        <w:t>Шм</w:t>
      </w:r>
      <w:r w:rsidRPr="00647F67">
        <w:rPr>
          <w:rFonts w:ascii="Times New Roman" w:hAnsi="Times New Roman" w:cs="Times New Roman"/>
          <w:sz w:val="28"/>
          <w:szCs w:val="28"/>
        </w:rPr>
        <w:t>ідта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виставляє на своєму виході напругу живлення</w:t>
      </w:r>
      <w:r w:rsidR="00096631">
        <w:rPr>
          <w:rFonts w:ascii="Times New Roman" w:hAnsi="Times New Roman" w:cs="Times New Roman"/>
          <w:sz w:val="28"/>
          <w:szCs w:val="28"/>
        </w:rPr>
        <w:t xml:space="preserve"> </w:t>
      </w:r>
      <w:r w:rsidRPr="00647F67">
        <w:rPr>
          <w:rFonts w:ascii="Times New Roman" w:hAnsi="Times New Roman" w:cs="Times New Roman"/>
          <w:sz w:val="28"/>
          <w:szCs w:val="28"/>
        </w:rPr>
        <w:t xml:space="preserve">(чи + чи -), вихід тригера </w:t>
      </w:r>
      <w:proofErr w:type="gramStart"/>
      <w:r w:rsidRPr="00647F67">
        <w:rPr>
          <w:rFonts w:ascii="Times New Roman" w:hAnsi="Times New Roman" w:cs="Times New Roman"/>
          <w:sz w:val="28"/>
          <w:szCs w:val="28"/>
        </w:rPr>
        <w:t>п</w:t>
      </w:r>
      <w:proofErr w:type="gramEnd"/>
      <w:r w:rsidRPr="00647F67">
        <w:rPr>
          <w:rFonts w:ascii="Times New Roman" w:hAnsi="Times New Roman" w:cs="Times New Roman"/>
          <w:sz w:val="28"/>
          <w:szCs w:val="28"/>
        </w:rPr>
        <w:t>ід</w:t>
      </w:r>
      <w:r w:rsidR="00296F5A">
        <w:rPr>
          <w:rFonts w:ascii="Times New Roman" w:hAnsi="Times New Roman" w:cs="Times New Roman"/>
          <w:sz w:val="28"/>
          <w:szCs w:val="28"/>
          <w:lang w:val="en-US"/>
        </w:rPr>
        <w:t>’</w:t>
      </w:r>
      <w:proofErr w:type="spellStart"/>
      <w:r w:rsidRPr="00647F67">
        <w:rPr>
          <w:rFonts w:ascii="Times New Roman" w:hAnsi="Times New Roman" w:cs="Times New Roman"/>
          <w:sz w:val="28"/>
          <w:szCs w:val="28"/>
        </w:rPr>
        <w:t>єднано</w:t>
      </w:r>
      <w:proofErr w:type="spellEnd"/>
      <w:r w:rsidRPr="00647F67">
        <w:rPr>
          <w:rFonts w:ascii="Times New Roman" w:hAnsi="Times New Roman" w:cs="Times New Roman"/>
          <w:sz w:val="28"/>
          <w:szCs w:val="28"/>
        </w:rPr>
        <w:t xml:space="preserve"> до входу через </w:t>
      </w:r>
      <w:r w:rsidR="00296F5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47F67">
        <w:rPr>
          <w:rFonts w:ascii="Times New Roman" w:hAnsi="Times New Roman" w:cs="Times New Roman"/>
          <w:sz w:val="28"/>
          <w:szCs w:val="28"/>
        </w:rPr>
        <w:t>С ланцюжок, відповідно напруга на конденсаторі є вхідною напругою тригера. Знаємо</w:t>
      </w:r>
      <w:r w:rsidR="00296F5A" w:rsidRPr="00296F5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що напруга на конденсаторі змінюється поступово, тому</w:t>
      </w:r>
      <w:r w:rsidR="00296F5A" w:rsidRPr="00296F5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коли напруга на виході тригера стала напругою живлення</w:t>
      </w:r>
      <w:r w:rsidR="00296F5A" w:rsidRPr="00296F5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конденсатор починає заряджатись і як тільки конденсат</w:t>
      </w:r>
      <w:r w:rsidR="00296F5A">
        <w:rPr>
          <w:rFonts w:ascii="Times New Roman" w:hAnsi="Times New Roman" w:cs="Times New Roman"/>
          <w:sz w:val="28"/>
          <w:szCs w:val="28"/>
        </w:rPr>
        <w:t xml:space="preserve">ор зарядиться до порогової </w:t>
      </w:r>
      <w:proofErr w:type="spellStart"/>
      <w:r w:rsidR="00296F5A">
        <w:rPr>
          <w:rFonts w:ascii="Times New Roman" w:hAnsi="Times New Roman" w:cs="Times New Roman"/>
          <w:sz w:val="28"/>
          <w:szCs w:val="28"/>
        </w:rPr>
        <w:t>напр</w:t>
      </w:r>
      <w:r w:rsidRPr="00647F67"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647F67">
        <w:rPr>
          <w:rFonts w:ascii="Times New Roman" w:hAnsi="Times New Roman" w:cs="Times New Roman"/>
          <w:sz w:val="28"/>
          <w:szCs w:val="28"/>
        </w:rPr>
        <w:t>и тригера, тригер скинеться</w:t>
      </w:r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до</w:t>
      </w:r>
      <w:r w:rsidRPr="00647F67">
        <w:rPr>
          <w:rFonts w:ascii="Times New Roman" w:hAnsi="Times New Roman" w:cs="Times New Roman"/>
          <w:sz w:val="28"/>
          <w:szCs w:val="28"/>
        </w:rPr>
        <w:t xml:space="preserve"> </w:t>
      </w:r>
      <w:r w:rsidR="00BB40FE" w:rsidRPr="00647F67">
        <w:rPr>
          <w:rFonts w:ascii="Times New Roman" w:hAnsi="Times New Roman" w:cs="Times New Roman"/>
          <w:sz w:val="28"/>
          <w:szCs w:val="28"/>
        </w:rPr>
        <w:t>протилежної нап</w:t>
      </w:r>
      <w:r w:rsidR="00296F5A">
        <w:rPr>
          <w:rFonts w:ascii="Times New Roman" w:hAnsi="Times New Roman" w:cs="Times New Roman"/>
          <w:sz w:val="28"/>
          <w:szCs w:val="28"/>
        </w:rPr>
        <w:t>руги живлення і процес буде</w:t>
      </w:r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B40FE" w:rsidRPr="00647F67">
        <w:rPr>
          <w:rFonts w:ascii="Times New Roman" w:hAnsi="Times New Roman" w:cs="Times New Roman"/>
          <w:sz w:val="28"/>
          <w:szCs w:val="28"/>
        </w:rPr>
        <w:t>повторюватись.</w:t>
      </w:r>
    </w:p>
    <w:p w:rsidR="00BB40FE" w:rsidRPr="00647F67" w:rsidRDefault="00BB40FE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>Також можна сказати</w:t>
      </w:r>
      <w:r w:rsidR="00296F5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647F67">
        <w:rPr>
          <w:rFonts w:ascii="Times New Roman" w:hAnsi="Times New Roman" w:cs="Times New Roman"/>
          <w:sz w:val="28"/>
          <w:szCs w:val="28"/>
        </w:rPr>
        <w:t xml:space="preserve"> що це не тільки генератор імпульсних сигналів, а ще й генератор пилкоподібних сигналів, якщо брати напругу з конденсатору.</w:t>
      </w:r>
    </w:p>
    <w:p w:rsidR="00BB40FE" w:rsidRPr="00647F67" w:rsidRDefault="00BB40FE" w:rsidP="00B87998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27BDB0CB" wp14:editId="33341B23">
            <wp:extent cx="6099175" cy="2903855"/>
            <wp:effectExtent l="19050" t="0" r="0" b="0"/>
            <wp:docPr id="32" name="Рисунок 3" descr="C:\Users\Oleg\Desktop\photo_2018-03-28_19-32-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leg\Desktop\photo_2018-03-28_19-32-52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7998" w:rsidRPr="00647F67" w:rsidRDefault="00BB40FE" w:rsidP="00296F5A">
      <w:pPr>
        <w:spacing w:after="16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647F67">
        <w:rPr>
          <w:rFonts w:ascii="Times New Roman" w:hAnsi="Times New Roman" w:cs="Times New Roman"/>
          <w:sz w:val="28"/>
          <w:szCs w:val="28"/>
        </w:rPr>
        <w:t xml:space="preserve">На практиці період вийшов </w:t>
      </w:r>
      <w:r w:rsidRPr="00647F67">
        <w:rPr>
          <w:rFonts w:ascii="Times New Roman" w:hAnsi="Times New Roman" w:cs="Times New Roman"/>
          <w:sz w:val="28"/>
          <w:szCs w:val="28"/>
          <w:lang w:val="ru-RU"/>
        </w:rPr>
        <w:t>26.3</w:t>
      </w:r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мкС, </w:t>
      </w:r>
      <w:proofErr w:type="spellStart"/>
      <w:r w:rsidR="00296F5A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6F5A">
        <w:rPr>
          <w:rFonts w:ascii="Times New Roman" w:hAnsi="Times New Roman" w:cs="Times New Roman"/>
          <w:sz w:val="28"/>
          <w:szCs w:val="28"/>
          <w:lang w:val="ru-RU"/>
        </w:rPr>
        <w:t>помітно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6F5A">
        <w:rPr>
          <w:rFonts w:ascii="Times New Roman" w:hAnsi="Times New Roman" w:cs="Times New Roman"/>
          <w:sz w:val="28"/>
          <w:szCs w:val="28"/>
          <w:lang w:val="ru-RU"/>
        </w:rPr>
        <w:t>відрізняється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6F5A">
        <w:rPr>
          <w:rFonts w:ascii="Times New Roman" w:hAnsi="Times New Roman" w:cs="Times New Roman"/>
          <w:sz w:val="28"/>
          <w:szCs w:val="28"/>
          <w:lang w:val="ru-RU"/>
        </w:rPr>
        <w:t>від</w:t>
      </w:r>
      <w:proofErr w:type="spellEnd"/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теоретичного</w:t>
      </w:r>
      <w:r w:rsidRPr="00647F6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647F67">
        <w:rPr>
          <w:rFonts w:ascii="Times New Roman" w:hAnsi="Times New Roman" w:cs="Times New Roman"/>
          <w:sz w:val="28"/>
          <w:szCs w:val="28"/>
        </w:rPr>
        <w:t xml:space="preserve"> Похибку можна пояснити </w:t>
      </w:r>
      <w:r w:rsidR="00296F5A">
        <w:rPr>
          <w:rFonts w:ascii="Times New Roman" w:hAnsi="Times New Roman" w:cs="Times New Roman"/>
          <w:sz w:val="28"/>
          <w:szCs w:val="28"/>
        </w:rPr>
        <w:t xml:space="preserve">похибкою </w:t>
      </w:r>
      <w:r w:rsidRPr="00647F67">
        <w:rPr>
          <w:rFonts w:ascii="Times New Roman" w:hAnsi="Times New Roman" w:cs="Times New Roman"/>
          <w:sz w:val="28"/>
          <w:szCs w:val="28"/>
        </w:rPr>
        <w:t>вимірювання,</w:t>
      </w:r>
      <w:r w:rsidR="00296F5A">
        <w:rPr>
          <w:rFonts w:ascii="Times New Roman" w:hAnsi="Times New Roman" w:cs="Times New Roman"/>
          <w:sz w:val="28"/>
          <w:szCs w:val="28"/>
          <w:lang w:val="ru-RU"/>
        </w:rPr>
        <w:t xml:space="preserve"> допуском</w:t>
      </w:r>
      <w:r w:rsidR="00296F5A">
        <w:rPr>
          <w:rFonts w:ascii="Times New Roman" w:hAnsi="Times New Roman" w:cs="Times New Roman"/>
          <w:sz w:val="28"/>
          <w:szCs w:val="28"/>
        </w:rPr>
        <w:t xml:space="preserve"> компонентів, опором та ємністю коаксіальних щупів.</w:t>
      </w:r>
      <w:r w:rsidR="00B87998" w:rsidRPr="00647F67">
        <w:rPr>
          <w:rFonts w:ascii="Times New Roman" w:hAnsi="Times New Roman" w:cs="Times New Roman"/>
          <w:sz w:val="28"/>
          <w:szCs w:val="28"/>
        </w:rPr>
        <w:tab/>
      </w:r>
    </w:p>
    <w:p w:rsidR="00B87998" w:rsidRPr="00647F67" w:rsidRDefault="00B87998">
      <w:pPr>
        <w:rPr>
          <w:rFonts w:ascii="Times New Roman" w:hAnsi="Times New Roman" w:cs="Times New Roman"/>
          <w:b/>
          <w:sz w:val="28"/>
          <w:szCs w:val="28"/>
        </w:rPr>
      </w:pPr>
    </w:p>
    <w:p w:rsidR="00C738BF" w:rsidRPr="00647F67" w:rsidRDefault="00C738BF" w:rsidP="00C738BF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C738BF" w:rsidRPr="00647F67" w:rsidSect="00762D5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23563F"/>
    <w:multiLevelType w:val="hybridMultilevel"/>
    <w:tmpl w:val="0A4A21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5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72148"/>
    <w:rsid w:val="00027D52"/>
    <w:rsid w:val="000627C0"/>
    <w:rsid w:val="00096631"/>
    <w:rsid w:val="000B0634"/>
    <w:rsid w:val="000C1A9A"/>
    <w:rsid w:val="001205A8"/>
    <w:rsid w:val="001A643D"/>
    <w:rsid w:val="001C67A5"/>
    <w:rsid w:val="002037B8"/>
    <w:rsid w:val="0022267C"/>
    <w:rsid w:val="00241EBA"/>
    <w:rsid w:val="00246A1F"/>
    <w:rsid w:val="00296F5A"/>
    <w:rsid w:val="002A2300"/>
    <w:rsid w:val="002A60C1"/>
    <w:rsid w:val="00356029"/>
    <w:rsid w:val="003A266B"/>
    <w:rsid w:val="003A43A1"/>
    <w:rsid w:val="003D176A"/>
    <w:rsid w:val="003F25DA"/>
    <w:rsid w:val="003F41DA"/>
    <w:rsid w:val="00407D1C"/>
    <w:rsid w:val="0041572E"/>
    <w:rsid w:val="00461586"/>
    <w:rsid w:val="005A217B"/>
    <w:rsid w:val="005F11AB"/>
    <w:rsid w:val="00647F67"/>
    <w:rsid w:val="006712CA"/>
    <w:rsid w:val="0068695F"/>
    <w:rsid w:val="006A00F7"/>
    <w:rsid w:val="006D2D82"/>
    <w:rsid w:val="00762D5F"/>
    <w:rsid w:val="00764EFE"/>
    <w:rsid w:val="007D5DD0"/>
    <w:rsid w:val="008D36A2"/>
    <w:rsid w:val="0090505F"/>
    <w:rsid w:val="00952152"/>
    <w:rsid w:val="00954833"/>
    <w:rsid w:val="00A35F12"/>
    <w:rsid w:val="00A72148"/>
    <w:rsid w:val="00AD7EAF"/>
    <w:rsid w:val="00B4269B"/>
    <w:rsid w:val="00B726D2"/>
    <w:rsid w:val="00B87998"/>
    <w:rsid w:val="00BB40FE"/>
    <w:rsid w:val="00C06D77"/>
    <w:rsid w:val="00C31085"/>
    <w:rsid w:val="00C66409"/>
    <w:rsid w:val="00C71CF6"/>
    <w:rsid w:val="00C738BF"/>
    <w:rsid w:val="00CA76F4"/>
    <w:rsid w:val="00CA7BB0"/>
    <w:rsid w:val="00CC1B6A"/>
    <w:rsid w:val="00D45867"/>
    <w:rsid w:val="00D46458"/>
    <w:rsid w:val="00DC03B9"/>
    <w:rsid w:val="00EC651A"/>
    <w:rsid w:val="00F345AE"/>
    <w:rsid w:val="00F84D36"/>
    <w:rsid w:val="00FB1D0C"/>
    <w:rsid w:val="00FC75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2D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a4">
    <w:name w:val="Balloon Text"/>
    <w:basedOn w:val="a"/>
    <w:link w:val="a5"/>
    <w:uiPriority w:val="99"/>
    <w:semiHidden/>
    <w:unhideWhenUsed/>
    <w:rsid w:val="009548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54833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3F25DA"/>
    <w:pPr>
      <w:spacing w:after="160" w:line="259" w:lineRule="auto"/>
      <w:ind w:left="720"/>
      <w:contextualSpacing/>
    </w:pPr>
    <w:rPr>
      <w:rFonts w:eastAsiaTheme="minorHAnsi"/>
      <w:lang w:val="en-US" w:eastAsia="en-US"/>
    </w:rPr>
  </w:style>
  <w:style w:type="table" w:styleId="a7">
    <w:name w:val="Table Grid"/>
    <w:basedOn w:val="a1"/>
    <w:uiPriority w:val="39"/>
    <w:rsid w:val="0041572E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gif"/><Relationship Id="rId19" Type="http://schemas.openxmlformats.org/officeDocument/2006/relationships/image" Target="media/image14.gif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11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Oleg</dc:creator>
  <cp:lastModifiedBy>Bramory</cp:lastModifiedBy>
  <cp:revision>15</cp:revision>
  <dcterms:created xsi:type="dcterms:W3CDTF">2018-02-15T22:59:00Z</dcterms:created>
  <dcterms:modified xsi:type="dcterms:W3CDTF">2018-06-01T06:28:00Z</dcterms:modified>
</cp:coreProperties>
</file>