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14B6E3A" w:rsidP="2F37B0EC" w:rsidRDefault="014B6E3A" w14:paraId="5541782B" w14:textId="340FCD5E">
      <w:pPr>
        <w:pStyle w:val="Heading4"/>
        <w:shd w:val="clear" w:color="auto" w:fill="FFFFFF" w:themeFill="background1"/>
        <w:spacing w:before="90" w:beforeAutospacing="off" w:after="90" w:afterAutospacing="off"/>
        <w:rPr>
          <w:rFonts w:ascii="Times New Roman" w:hAnsi="Times New Roman" w:eastAsia="Times New Roman" w:cs="Times New Roman"/>
          <w:b w:val="1"/>
          <w:bCs w:val="1"/>
          <w:i w:val="0"/>
          <w:iCs w:val="0"/>
          <w:caps w:val="0"/>
          <w:smallCaps w:val="0"/>
          <w:noProof w:val="0"/>
          <w:color w:val="273540"/>
          <w:sz w:val="27"/>
          <w:szCs w:val="27"/>
          <w:lang w:val="en-US"/>
        </w:rPr>
      </w:pPr>
      <w:r w:rsidRPr="2F37B0EC" w:rsidR="014B6E3A">
        <w:rPr>
          <w:rFonts w:ascii="Times New Roman" w:hAnsi="Times New Roman" w:eastAsia="Times New Roman" w:cs="Times New Roman"/>
          <w:b w:val="1"/>
          <w:bCs w:val="1"/>
          <w:i w:val="0"/>
          <w:iCs w:val="0"/>
          <w:caps w:val="0"/>
          <w:smallCaps w:val="0"/>
          <w:noProof w:val="0"/>
          <w:color w:val="273540"/>
          <w:sz w:val="27"/>
          <w:szCs w:val="27"/>
          <w:lang w:val="en-US"/>
        </w:rPr>
        <w:t>Individual Reflection</w:t>
      </w:r>
    </w:p>
    <w:p w:rsidR="014B6E3A" w:rsidP="2F37B0EC" w:rsidRDefault="014B6E3A" w14:paraId="4F36C5D4" w14:textId="5390A212">
      <w:pPr>
        <w:pStyle w:val="Normal"/>
        <w:jc w:val="right"/>
        <w:rPr>
          <w:rFonts w:ascii="Times New Roman" w:hAnsi="Times New Roman" w:eastAsia="Times New Roman" w:cs="Times New Roman"/>
        </w:rPr>
      </w:pPr>
      <w:r w:rsidRPr="2F37B0EC" w:rsidR="014B6E3A">
        <w:rPr>
          <w:rFonts w:ascii="Times New Roman" w:hAnsi="Times New Roman" w:eastAsia="Times New Roman" w:cs="Times New Roman"/>
        </w:rPr>
        <w:t>Cameron Brown</w:t>
      </w:r>
    </w:p>
    <w:p w:rsidR="014B6E3A" w:rsidP="2F37B0EC" w:rsidRDefault="014B6E3A" w14:paraId="3F0DB195" w14:textId="158CF5D1">
      <w:pPr>
        <w:pStyle w:val="Normal"/>
        <w:jc w:val="right"/>
        <w:rPr>
          <w:rFonts w:ascii="Times New Roman" w:hAnsi="Times New Roman" w:eastAsia="Times New Roman" w:cs="Times New Roman"/>
        </w:rPr>
      </w:pPr>
      <w:r w:rsidRPr="2F37B0EC" w:rsidR="014B6E3A">
        <w:rPr>
          <w:rFonts w:ascii="Times New Roman" w:hAnsi="Times New Roman" w:eastAsia="Times New Roman" w:cs="Times New Roman"/>
        </w:rPr>
        <w:t>Concept Adv Appl Dev</w:t>
      </w:r>
    </w:p>
    <w:p w:rsidR="014B6E3A" w:rsidP="2F37B0EC" w:rsidRDefault="014B6E3A" w14:paraId="2A0599B4" w14:textId="0F6223AA">
      <w:pPr>
        <w:pStyle w:val="Normal"/>
        <w:jc w:val="right"/>
        <w:rPr>
          <w:rFonts w:ascii="Times New Roman" w:hAnsi="Times New Roman" w:eastAsia="Times New Roman" w:cs="Times New Roman"/>
        </w:rPr>
      </w:pPr>
      <w:r w:rsidRPr="2F37B0EC" w:rsidR="014B6E3A">
        <w:rPr>
          <w:rFonts w:ascii="Times New Roman" w:hAnsi="Times New Roman" w:eastAsia="Times New Roman" w:cs="Times New Roman"/>
        </w:rPr>
        <w:t>Professor Coote</w:t>
      </w:r>
    </w:p>
    <w:p w:rsidR="6FBAE948" w:rsidP="2F37B0EC" w:rsidRDefault="6FBAE948" w14:paraId="0B22153C" w14:textId="0340CDAF">
      <w:pPr>
        <w:spacing w:before="120" w:beforeAutospacing="off" w:after="120" w:afterAutospacing="off"/>
        <w:ind w:firstLine="720"/>
        <w:jc w:val="left"/>
        <w:rPr>
          <w:rFonts w:ascii="Times New Roman" w:hAnsi="Times New Roman" w:eastAsia="Times New Roman" w:cs="Times New Roman"/>
          <w:noProof w:val="0"/>
          <w:sz w:val="24"/>
          <w:szCs w:val="24"/>
          <w:lang w:val="en-US"/>
        </w:rPr>
      </w:pPr>
      <w:r w:rsidRPr="2F37B0EC" w:rsidR="6FBAE948">
        <w:rPr>
          <w:rFonts w:ascii="Times New Roman" w:hAnsi="Times New Roman" w:eastAsia="Times New Roman" w:cs="Times New Roman"/>
          <w:noProof w:val="0"/>
          <w:sz w:val="24"/>
          <w:szCs w:val="24"/>
          <w:lang w:val="en-US"/>
        </w:rPr>
        <w:t xml:space="preserve">Throughout the project, I have been involved in the following areas: ideation, communication, testing, and discussions on the ethics of AI for the application's implementation. During the initial stages of the project, I was actively involved with the group by </w:t>
      </w:r>
      <w:r w:rsidRPr="2F37B0EC" w:rsidR="6FBAE948">
        <w:rPr>
          <w:rFonts w:ascii="Times New Roman" w:hAnsi="Times New Roman" w:eastAsia="Times New Roman" w:cs="Times New Roman"/>
          <w:noProof w:val="0"/>
          <w:sz w:val="24"/>
          <w:szCs w:val="24"/>
          <w:lang w:val="en-US"/>
        </w:rPr>
        <w:t>contributing</w:t>
      </w:r>
      <w:r w:rsidRPr="2F37B0EC" w:rsidR="6FBAE948">
        <w:rPr>
          <w:rFonts w:ascii="Times New Roman" w:hAnsi="Times New Roman" w:eastAsia="Times New Roman" w:cs="Times New Roman"/>
          <w:noProof w:val="0"/>
          <w:sz w:val="24"/>
          <w:szCs w:val="24"/>
          <w:lang w:val="en-US"/>
        </w:rPr>
        <w:t xml:space="preserve"> the ideas that I had, whenever they occurred and when they could aptly be incorporated into the project. It was through this that I ensured the project was on the right path to achieve its aims. </w:t>
      </w:r>
    </w:p>
    <w:p w:rsidR="6FBAE948" w:rsidP="2F37B0EC" w:rsidRDefault="6FBAE948" w14:paraId="54080532" w14:textId="12DAD47B">
      <w:pPr>
        <w:spacing w:before="120" w:beforeAutospacing="off" w:after="120" w:afterAutospacing="off"/>
        <w:ind w:firstLine="720"/>
        <w:jc w:val="left"/>
        <w:rPr>
          <w:rFonts w:ascii="Times New Roman" w:hAnsi="Times New Roman" w:eastAsia="Times New Roman" w:cs="Times New Roman"/>
          <w:noProof w:val="0"/>
          <w:sz w:val="24"/>
          <w:szCs w:val="24"/>
          <w:lang w:val="en-US"/>
        </w:rPr>
      </w:pPr>
      <w:r w:rsidRPr="2F37B0EC" w:rsidR="6FBAE948">
        <w:rPr>
          <w:rFonts w:ascii="Times New Roman" w:hAnsi="Times New Roman" w:eastAsia="Times New Roman" w:cs="Times New Roman"/>
          <w:noProof w:val="0"/>
          <w:sz w:val="24"/>
          <w:szCs w:val="24"/>
          <w:lang w:val="en-US"/>
        </w:rPr>
        <w:t xml:space="preserve">The project entailed the specific, organized testing of the software, </w:t>
      </w:r>
      <w:r w:rsidRPr="2F37B0EC" w:rsidR="6FBAE948">
        <w:rPr>
          <w:rFonts w:ascii="Times New Roman" w:hAnsi="Times New Roman" w:eastAsia="Times New Roman" w:cs="Times New Roman"/>
          <w:noProof w:val="0"/>
          <w:sz w:val="24"/>
          <w:szCs w:val="24"/>
          <w:lang w:val="en-US"/>
        </w:rPr>
        <w:t>attempting</w:t>
      </w:r>
      <w:r w:rsidRPr="2F37B0EC" w:rsidR="6FBAE948">
        <w:rPr>
          <w:rFonts w:ascii="Times New Roman" w:hAnsi="Times New Roman" w:eastAsia="Times New Roman" w:cs="Times New Roman"/>
          <w:noProof w:val="0"/>
          <w:sz w:val="24"/>
          <w:szCs w:val="24"/>
          <w:lang w:val="en-US"/>
        </w:rPr>
        <w:t xml:space="preserve"> to ensure that every single aspect of the software was doing the job it was designed for. This entailed the assessment of the user interfaces, the assessment of the software's processing of the input data, and eventually, the assessment of the processing of the server logic. I was successful in ensuring that the developed software had no flaws by the end of the activity. </w:t>
      </w:r>
    </w:p>
    <w:p w:rsidR="6FBAE948" w:rsidP="2F37B0EC" w:rsidRDefault="6FBAE948" w14:paraId="50875D13" w14:textId="7C992C34">
      <w:pPr>
        <w:spacing w:before="120" w:beforeAutospacing="off" w:after="120" w:afterAutospacing="off"/>
        <w:ind w:firstLine="720"/>
        <w:jc w:val="left"/>
        <w:rPr>
          <w:rFonts w:ascii="Times New Roman" w:hAnsi="Times New Roman" w:eastAsia="Times New Roman" w:cs="Times New Roman"/>
          <w:noProof w:val="0"/>
          <w:sz w:val="24"/>
          <w:szCs w:val="24"/>
          <w:lang w:val="en-US"/>
        </w:rPr>
      </w:pPr>
      <w:r w:rsidRPr="2F37B0EC" w:rsidR="6FBAE948">
        <w:rPr>
          <w:rFonts w:ascii="Times New Roman" w:hAnsi="Times New Roman" w:eastAsia="Times New Roman" w:cs="Times New Roman"/>
          <w:noProof w:val="0"/>
          <w:sz w:val="24"/>
          <w:szCs w:val="24"/>
          <w:lang w:val="en-US"/>
        </w:rPr>
        <w:t xml:space="preserve">I also </w:t>
      </w:r>
      <w:r w:rsidRPr="2F37B0EC" w:rsidR="6FBAE948">
        <w:rPr>
          <w:rFonts w:ascii="Times New Roman" w:hAnsi="Times New Roman" w:eastAsia="Times New Roman" w:cs="Times New Roman"/>
          <w:noProof w:val="0"/>
          <w:sz w:val="24"/>
          <w:szCs w:val="24"/>
          <w:lang w:val="en-US"/>
        </w:rPr>
        <w:t>participated</w:t>
      </w:r>
      <w:r w:rsidRPr="2F37B0EC" w:rsidR="6FBAE948">
        <w:rPr>
          <w:rFonts w:ascii="Times New Roman" w:hAnsi="Times New Roman" w:eastAsia="Times New Roman" w:cs="Times New Roman"/>
          <w:noProof w:val="0"/>
          <w:sz w:val="24"/>
          <w:szCs w:val="24"/>
          <w:lang w:val="en-US"/>
        </w:rPr>
        <w:t xml:space="preserve"> in the discussion of the front and back ends of the project, where I contributed my ideas on the design, front interfaces, and implementation. Even when I was not actively </w:t>
      </w:r>
      <w:r w:rsidRPr="2F37B0EC" w:rsidR="6FBAE948">
        <w:rPr>
          <w:rFonts w:ascii="Times New Roman" w:hAnsi="Times New Roman" w:eastAsia="Times New Roman" w:cs="Times New Roman"/>
          <w:noProof w:val="0"/>
          <w:sz w:val="24"/>
          <w:szCs w:val="24"/>
          <w:lang w:val="en-US"/>
        </w:rPr>
        <w:t>participating</w:t>
      </w:r>
      <w:r w:rsidRPr="2F37B0EC" w:rsidR="6FBAE948">
        <w:rPr>
          <w:rFonts w:ascii="Times New Roman" w:hAnsi="Times New Roman" w:eastAsia="Times New Roman" w:cs="Times New Roman"/>
          <w:noProof w:val="0"/>
          <w:sz w:val="24"/>
          <w:szCs w:val="24"/>
          <w:lang w:val="en-US"/>
        </w:rPr>
        <w:t xml:space="preserve"> on the frontend, I was actively </w:t>
      </w:r>
      <w:r w:rsidRPr="2F37B0EC" w:rsidR="6FBAE948">
        <w:rPr>
          <w:rFonts w:ascii="Times New Roman" w:hAnsi="Times New Roman" w:eastAsia="Times New Roman" w:cs="Times New Roman"/>
          <w:noProof w:val="0"/>
          <w:sz w:val="24"/>
          <w:szCs w:val="24"/>
          <w:lang w:val="en-US"/>
        </w:rPr>
        <w:t>participating</w:t>
      </w:r>
      <w:r w:rsidRPr="2F37B0EC" w:rsidR="6FBAE948">
        <w:rPr>
          <w:rFonts w:ascii="Times New Roman" w:hAnsi="Times New Roman" w:eastAsia="Times New Roman" w:cs="Times New Roman"/>
          <w:noProof w:val="0"/>
          <w:sz w:val="24"/>
          <w:szCs w:val="24"/>
          <w:lang w:val="en-US"/>
        </w:rPr>
        <w:t xml:space="preserve"> on the backend. I analyzed the work that was being developed for the project. This helped me ensure that the system was performing well. </w:t>
      </w:r>
    </w:p>
    <w:p w:rsidR="6FBAE948" w:rsidP="2F37B0EC" w:rsidRDefault="6FBAE948" w14:paraId="40463726" w14:textId="43EA0A95">
      <w:pPr>
        <w:spacing w:before="120" w:beforeAutospacing="off" w:after="120" w:afterAutospacing="off"/>
        <w:ind w:firstLine="720"/>
        <w:jc w:val="left"/>
        <w:rPr>
          <w:rFonts w:ascii="Times New Roman" w:hAnsi="Times New Roman" w:eastAsia="Times New Roman" w:cs="Times New Roman"/>
          <w:noProof w:val="0"/>
          <w:sz w:val="24"/>
          <w:szCs w:val="24"/>
          <w:lang w:val="en-US"/>
        </w:rPr>
      </w:pPr>
      <w:r w:rsidRPr="2F37B0EC" w:rsidR="6FBAE948">
        <w:rPr>
          <w:rFonts w:ascii="Times New Roman" w:hAnsi="Times New Roman" w:eastAsia="Times New Roman" w:cs="Times New Roman"/>
          <w:noProof w:val="0"/>
          <w:sz w:val="24"/>
          <w:szCs w:val="24"/>
          <w:lang w:val="en-US"/>
        </w:rPr>
        <w:t xml:space="preserve">This project allowed me the opportunity to improve my </w:t>
      </w:r>
      <w:r w:rsidRPr="2F37B0EC" w:rsidR="6FBAE948">
        <w:rPr>
          <w:rFonts w:ascii="Times New Roman" w:hAnsi="Times New Roman" w:eastAsia="Times New Roman" w:cs="Times New Roman"/>
          <w:noProof w:val="0"/>
          <w:sz w:val="24"/>
          <w:szCs w:val="24"/>
          <w:lang w:val="en-US"/>
        </w:rPr>
        <w:t>skills of collaboration</w:t>
      </w:r>
      <w:r w:rsidRPr="2F37B0EC" w:rsidR="6FBAE948">
        <w:rPr>
          <w:rFonts w:ascii="Times New Roman" w:hAnsi="Times New Roman" w:eastAsia="Times New Roman" w:cs="Times New Roman"/>
          <w:noProof w:val="0"/>
          <w:sz w:val="24"/>
          <w:szCs w:val="24"/>
          <w:lang w:val="en-US"/>
        </w:rPr>
        <w:t xml:space="preserve">. This project also taught me that the skill of sharing the idea at the right time, not too early, or too late, was one of the most important components of keeping the entire group on the same page. I realized the significance of sharing the idea, along with the reasons for it. </w:t>
      </w:r>
    </w:p>
    <w:p w:rsidR="6FBAE948" w:rsidP="2F37B0EC" w:rsidRDefault="6FBAE948" w14:paraId="26839E85" w14:textId="796B1241">
      <w:pPr>
        <w:spacing w:before="120" w:beforeAutospacing="off" w:after="120" w:afterAutospacing="off"/>
        <w:ind w:firstLine="720"/>
        <w:jc w:val="left"/>
        <w:rPr>
          <w:rFonts w:ascii="Times New Roman" w:hAnsi="Times New Roman" w:eastAsia="Times New Roman" w:cs="Times New Roman"/>
          <w:noProof w:val="0"/>
          <w:sz w:val="24"/>
          <w:szCs w:val="24"/>
          <w:lang w:val="en-US"/>
        </w:rPr>
      </w:pPr>
      <w:r w:rsidRPr="2F37B0EC" w:rsidR="6FBAE948">
        <w:rPr>
          <w:rFonts w:ascii="Times New Roman" w:hAnsi="Times New Roman" w:eastAsia="Times New Roman" w:cs="Times New Roman"/>
          <w:noProof w:val="0"/>
          <w:sz w:val="24"/>
          <w:szCs w:val="24"/>
          <w:lang w:val="en-US"/>
        </w:rPr>
        <w:t xml:space="preserve">Speaking about technology, I have learned about the entire development life cycle. I realized how the different layers of the software are interlinked, and how the entire software needs to be tested, and not parts of it, that the developer works on. This learning experience taught me that testing is not the last stage of the entire software development life cycle but that it is </w:t>
      </w:r>
      <w:r w:rsidRPr="2F37B0EC" w:rsidR="6FBAE948">
        <w:rPr>
          <w:rFonts w:ascii="Times New Roman" w:hAnsi="Times New Roman" w:eastAsia="Times New Roman" w:cs="Times New Roman"/>
          <w:noProof w:val="0"/>
          <w:sz w:val="24"/>
          <w:szCs w:val="24"/>
          <w:lang w:val="en-US"/>
        </w:rPr>
        <w:t>a very valuable</w:t>
      </w:r>
      <w:r w:rsidRPr="2F37B0EC" w:rsidR="6FBAE948">
        <w:rPr>
          <w:rFonts w:ascii="Times New Roman" w:hAnsi="Times New Roman" w:eastAsia="Times New Roman" w:cs="Times New Roman"/>
          <w:noProof w:val="0"/>
          <w:sz w:val="24"/>
          <w:szCs w:val="24"/>
          <w:lang w:val="en-US"/>
        </w:rPr>
        <w:t xml:space="preserve"> and not-to-be-missed requirement that helps build the entire software. </w:t>
      </w:r>
    </w:p>
    <w:p w:rsidR="6FBAE948" w:rsidP="2F37B0EC" w:rsidRDefault="6FBAE948" w14:paraId="2E22A62D" w14:textId="624A7FC0">
      <w:pPr>
        <w:spacing w:before="120" w:beforeAutospacing="off" w:after="120" w:afterAutospacing="off"/>
        <w:ind w:firstLine="720"/>
        <w:jc w:val="left"/>
        <w:rPr>
          <w:rFonts w:ascii="Times New Roman" w:hAnsi="Times New Roman" w:eastAsia="Times New Roman" w:cs="Times New Roman"/>
          <w:noProof w:val="0"/>
          <w:sz w:val="24"/>
          <w:szCs w:val="24"/>
          <w:lang w:val="en-US"/>
        </w:rPr>
      </w:pPr>
      <w:r w:rsidRPr="2F37B0EC" w:rsidR="6FBAE948">
        <w:rPr>
          <w:rFonts w:ascii="Times New Roman" w:hAnsi="Times New Roman" w:eastAsia="Times New Roman" w:cs="Times New Roman"/>
          <w:noProof w:val="0"/>
          <w:sz w:val="24"/>
          <w:szCs w:val="24"/>
          <w:lang w:val="en-US"/>
        </w:rPr>
        <w:t>In the development process, the use of AI was incorporated for purposes of syntax enhancement, clarity, and the design of alternate approaches.</w:t>
      </w:r>
      <w:r w:rsidRPr="2F37B0EC" w:rsidR="6FBAE948">
        <w:rPr>
          <w:rFonts w:ascii="Times New Roman" w:hAnsi="Times New Roman" w:eastAsia="Times New Roman" w:cs="Times New Roman"/>
          <w:noProof w:val="0"/>
          <w:sz w:val="24"/>
          <w:szCs w:val="24"/>
          <w:lang w:val="en-US"/>
        </w:rPr>
        <w:t xml:space="preserve"> However, the AI systems are not used blindly. </w:t>
      </w:r>
      <w:r w:rsidRPr="2F37B0EC" w:rsidR="6FBAE948">
        <w:rPr>
          <w:rFonts w:ascii="Times New Roman" w:hAnsi="Times New Roman" w:eastAsia="Times New Roman" w:cs="Times New Roman"/>
          <w:noProof w:val="0"/>
          <w:sz w:val="24"/>
          <w:szCs w:val="24"/>
          <w:lang w:val="en-US"/>
        </w:rPr>
        <w:t>They are utilized for the purposes of assisting, not for the purposes of replacement.</w:t>
      </w:r>
      <w:r w:rsidRPr="2F37B0EC" w:rsidR="6FBAE948">
        <w:rPr>
          <w:rFonts w:ascii="Times New Roman" w:hAnsi="Times New Roman" w:eastAsia="Times New Roman" w:cs="Times New Roman"/>
          <w:noProof w:val="0"/>
          <w:sz w:val="24"/>
          <w:szCs w:val="24"/>
          <w:lang w:val="en-US"/>
        </w:rPr>
        <w:t xml:space="preserve"> Validation of the AI approaches, the search for unexpected results, and the use of design principles for purposes of fairness, accountability, and the well-being of users are essential.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59E0751"/>
    <w:rsid w:val="014B6E3A"/>
    <w:rsid w:val="0687047A"/>
    <w:rsid w:val="107F490F"/>
    <w:rsid w:val="1174D513"/>
    <w:rsid w:val="1540715A"/>
    <w:rsid w:val="1BE60FC6"/>
    <w:rsid w:val="1C88580A"/>
    <w:rsid w:val="2CB7C987"/>
    <w:rsid w:val="2F37B0EC"/>
    <w:rsid w:val="2F500778"/>
    <w:rsid w:val="3F219256"/>
    <w:rsid w:val="3FEFD27E"/>
    <w:rsid w:val="44058BE9"/>
    <w:rsid w:val="57F3AAD5"/>
    <w:rsid w:val="5E5873E3"/>
    <w:rsid w:val="647FFAD5"/>
    <w:rsid w:val="659E0751"/>
    <w:rsid w:val="6FBAE948"/>
    <w:rsid w:val="7F188C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E0751"/>
  <w15:chartTrackingRefBased/>
  <w15:docId w15:val="{EEB50023-378F-4CB7-9EF1-FC82275E523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2F37B0EC"/>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2025-12-10T13:40:57.5456700Z</dcterms:created>
  <dcterms:modified xsi:type="dcterms:W3CDTF">2025-12-10T14:04:44.4575622Z</dcterms:modified>
  <dc:creator>Brown, Cameron A.</dc:creator>
  <lastModifiedBy>Brown, Cameron A.</lastModifiedBy>
</coreProperties>
</file>