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07C" w:rsidRDefault="003C507C" w:rsidP="003C507C">
      <w:pPr>
        <w:jc w:val="both"/>
        <w:rPr>
          <w:lang w:val="es-PE"/>
        </w:rPr>
      </w:pPr>
    </w:p>
    <w:tbl>
      <w:tblPr>
        <w:tblW w:w="8748" w:type="dxa"/>
        <w:jc w:val="center"/>
        <w:tblInd w:w="360" w:type="dxa"/>
        <w:shd w:val="clear" w:color="auto" w:fill="000000"/>
        <w:tblLook w:val="0000" w:firstRow="0" w:lastRow="0" w:firstColumn="0" w:lastColumn="0" w:noHBand="0" w:noVBand="0"/>
      </w:tblPr>
      <w:tblGrid>
        <w:gridCol w:w="8748"/>
      </w:tblGrid>
      <w:tr w:rsidR="003C507C" w:rsidRPr="008C1279" w:rsidTr="007414ED">
        <w:trPr>
          <w:jc w:val="center"/>
        </w:trPr>
        <w:tc>
          <w:tcPr>
            <w:tcW w:w="8748" w:type="dxa"/>
            <w:shd w:val="clear" w:color="auto" w:fill="000000"/>
          </w:tcPr>
          <w:p w:rsidR="003C507C" w:rsidRPr="00CC32E2" w:rsidRDefault="003C507C" w:rsidP="007414ED">
            <w:pPr>
              <w:pStyle w:val="Ttulo4"/>
              <w:jc w:val="center"/>
              <w:rPr>
                <w:color w:val="FFFFFF" w:themeColor="background1"/>
                <w:sz w:val="28"/>
                <w:lang w:val="es-PE"/>
              </w:rPr>
            </w:pPr>
            <w:r w:rsidRPr="00CC32E2">
              <w:rPr>
                <w:color w:val="FFFFFF" w:themeColor="background1"/>
                <w:sz w:val="28"/>
                <w:lang w:val="es-PE"/>
              </w:rPr>
              <w:t>PROJECT CHARTER</w:t>
            </w:r>
          </w:p>
        </w:tc>
      </w:tr>
    </w:tbl>
    <w:p w:rsidR="003C507C" w:rsidRPr="000735FB" w:rsidRDefault="003C507C" w:rsidP="003C507C">
      <w:pPr>
        <w:rPr>
          <w:rFonts w:ascii="Tahoma" w:hAnsi="Tahoma" w:cs="Tahoma"/>
          <w:lang w:val="es-PE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9"/>
      </w:tblGrid>
      <w:tr w:rsidR="003C507C" w:rsidRPr="000735FB" w:rsidTr="007414ED">
        <w:trPr>
          <w:trHeight w:val="70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0735FB" w:rsidRDefault="003C507C" w:rsidP="007414ED">
            <w:pPr>
              <w:keepNext/>
              <w:outlineLvl w:val="2"/>
              <w:rPr>
                <w:rFonts w:ascii="Tahoma" w:hAnsi="Tahoma" w:cs="Tahoma"/>
                <w:b/>
                <w:bCs/>
                <w:lang w:val="es-PE"/>
              </w:rPr>
            </w:pPr>
            <w:r w:rsidRPr="000735FB"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>I. Nombre del proyecto:</w:t>
            </w:r>
          </w:p>
        </w:tc>
      </w:tr>
      <w:tr w:rsidR="003C507C" w:rsidRPr="003C507C" w:rsidTr="007414ED">
        <w:trPr>
          <w:trHeight w:val="723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BD6C1B" w:rsidRDefault="003C507C" w:rsidP="007414ED">
            <w:pPr>
              <w:jc w:val="center"/>
              <w:rPr>
                <w:rFonts w:ascii="Century Gothic" w:hAnsi="Century Gothic" w:cs="Tahoma"/>
                <w:b/>
                <w:color w:val="0000FF"/>
                <w:sz w:val="36"/>
                <w:szCs w:val="28"/>
                <w:lang w:val="es-ES"/>
              </w:rPr>
            </w:pP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 xml:space="preserve">      </w:t>
            </w:r>
            <w:r>
              <w:rPr>
                <w:rFonts w:ascii="Tahoma" w:hAnsi="Tahoma" w:cs="Tahoma"/>
                <w:b/>
                <w:szCs w:val="20"/>
                <w:lang w:val="es-PE"/>
              </w:rPr>
              <w:t>DW</w:t>
            </w:r>
            <w:r w:rsidRPr="0027568F">
              <w:rPr>
                <w:rFonts w:ascii="Tahoma" w:hAnsi="Tahoma" w:cs="Tahoma"/>
                <w:b/>
                <w:szCs w:val="20"/>
                <w:lang w:val="es-PE"/>
              </w:rPr>
              <w:t>-</w:t>
            </w:r>
            <w:r>
              <w:rPr>
                <w:rFonts w:ascii="Tahoma" w:hAnsi="Tahoma" w:cs="Tahoma"/>
                <w:b/>
                <w:szCs w:val="20"/>
                <w:lang w:val="es-PE"/>
              </w:rPr>
              <w:t>TENEBROSA</w:t>
            </w:r>
            <w:r w:rsidRPr="0027568F">
              <w:rPr>
                <w:rFonts w:ascii="Tahoma" w:hAnsi="Tahoma" w:cs="Tahoma"/>
                <w:szCs w:val="20"/>
                <w:lang w:val="es-PE"/>
              </w:rPr>
              <w:t xml:space="preserve"> </w:t>
            </w: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 xml:space="preserve">– </w:t>
            </w:r>
            <w:r>
              <w:rPr>
                <w:rFonts w:ascii="Century Gothic" w:hAnsi="Century Gothic" w:cs="Tahoma"/>
                <w:b/>
                <w:color w:val="000000"/>
                <w:szCs w:val="28"/>
                <w:lang w:val="es-ES"/>
              </w:rPr>
              <w:t>SOLUCION DE INTELIGENCIA DE NEGOCIOS PARA DAR SOPORTE A LA TOMA DE DECISIONES DEL PROCESO DE COMERCIALIZACION DE LA TENEBROSA SA,</w:t>
            </w:r>
          </w:p>
        </w:tc>
      </w:tr>
    </w:tbl>
    <w:p w:rsidR="003C507C" w:rsidRDefault="003C507C" w:rsidP="003C507C">
      <w:pPr>
        <w:rPr>
          <w:rFonts w:ascii="Tahoma" w:hAnsi="Tahoma" w:cs="Tahoma"/>
          <w:sz w:val="20"/>
          <w:szCs w:val="20"/>
          <w:lang w:val="es-PE"/>
        </w:rPr>
      </w:pPr>
      <w:r w:rsidRPr="000735FB">
        <w:rPr>
          <w:rFonts w:ascii="Tahoma" w:hAnsi="Tahoma" w:cs="Tahoma"/>
          <w:sz w:val="20"/>
          <w:szCs w:val="20"/>
          <w:lang w:val="es-PE"/>
        </w:rPr>
        <w:t> 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9"/>
      </w:tblGrid>
      <w:tr w:rsidR="003C507C" w:rsidRPr="000735FB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0735FB" w:rsidRDefault="003C507C" w:rsidP="007414ED">
            <w:pPr>
              <w:keepNext/>
              <w:outlineLvl w:val="2"/>
              <w:rPr>
                <w:rFonts w:ascii="Tahoma" w:hAnsi="Tahoma" w:cs="Tahoma"/>
                <w:b/>
                <w:bCs/>
                <w:lang w:val="es-P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>II. L</w:t>
            </w:r>
            <w:r w:rsidRPr="000735FB"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>as autoridades</w:t>
            </w:r>
          </w:p>
        </w:tc>
      </w:tr>
      <w:tr w:rsidR="003C507C" w:rsidRPr="000735FB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0735FB" w:rsidRDefault="003C507C" w:rsidP="007414ED">
            <w:pPr>
              <w:keepNext/>
              <w:outlineLvl w:val="0"/>
              <w:rPr>
                <w:rFonts w:ascii="Tahoma" w:hAnsi="Tahoma" w:cs="Tahoma"/>
                <w:b/>
                <w:bCs/>
                <w:kern w:val="36"/>
                <w:lang w:val="es-PE"/>
              </w:rPr>
            </w:pPr>
          </w:p>
        </w:tc>
      </w:tr>
      <w:tr w:rsidR="003C507C" w:rsidRPr="000735FB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0735FB" w:rsidRDefault="003C507C" w:rsidP="007414ED">
            <w:pPr>
              <w:keepNext/>
              <w:ind w:left="720"/>
              <w:outlineLvl w:val="0"/>
              <w:rPr>
                <w:rFonts w:ascii="Tahoma" w:hAnsi="Tahoma" w:cs="Tahoma"/>
                <w:b/>
                <w:bCs/>
                <w:kern w:val="36"/>
                <w:lang w:val="es-PE"/>
              </w:rPr>
            </w:pPr>
            <w:r w:rsidRPr="000735FB">
              <w:rPr>
                <w:rFonts w:ascii="Tahoma" w:hAnsi="Tahoma" w:cs="Tahoma"/>
                <w:b/>
                <w:bCs/>
                <w:kern w:val="36"/>
                <w:sz w:val="20"/>
                <w:szCs w:val="20"/>
                <w:lang w:val="es-PE"/>
              </w:rPr>
              <w:t>inicio de autoridad</w:t>
            </w:r>
          </w:p>
        </w:tc>
      </w:tr>
      <w:tr w:rsidR="003C507C" w:rsidRPr="003C507C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0735FB" w:rsidRDefault="003C507C" w:rsidP="007414ED">
            <w:pPr>
              <w:ind w:left="720"/>
              <w:rPr>
                <w:rFonts w:ascii="Tahoma" w:hAnsi="Tahoma" w:cs="Tahoma"/>
                <w:lang w:val="es-PE"/>
              </w:rPr>
            </w:pP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>Ing.</w:t>
            </w:r>
            <w:r>
              <w:rPr>
                <w:rFonts w:ascii="Tahoma" w:hAnsi="Tahoma" w:cs="Tahoma"/>
                <w:sz w:val="20"/>
                <w:szCs w:val="20"/>
                <w:lang w:val="es-PE"/>
              </w:rPr>
              <w:t xml:space="preserve">  Luis Reyes</w:t>
            </w: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  <w:lang w:val="es-PE"/>
              </w:rPr>
              <w:t>Supervisor del Proyecto</w:t>
            </w:r>
          </w:p>
        </w:tc>
      </w:tr>
      <w:tr w:rsidR="003C507C" w:rsidRPr="003C507C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0735FB" w:rsidRDefault="003C507C" w:rsidP="007414ED">
            <w:pPr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</w:pPr>
          </w:p>
        </w:tc>
      </w:tr>
      <w:tr w:rsidR="003C507C" w:rsidRPr="000735FB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0735FB" w:rsidRDefault="003C507C" w:rsidP="007414ED">
            <w:pPr>
              <w:keepNext/>
              <w:ind w:left="720"/>
              <w:outlineLvl w:val="0"/>
              <w:rPr>
                <w:rFonts w:ascii="Tahoma" w:hAnsi="Tahoma" w:cs="Tahoma"/>
                <w:b/>
                <w:bCs/>
                <w:kern w:val="36"/>
                <w:lang w:val="es-PE"/>
              </w:rPr>
            </w:pPr>
            <w:r>
              <w:rPr>
                <w:rFonts w:ascii="Tahoma" w:hAnsi="Tahoma" w:cs="Tahoma"/>
                <w:b/>
                <w:bCs/>
                <w:kern w:val="36"/>
                <w:sz w:val="20"/>
                <w:szCs w:val="20"/>
                <w:lang w:val="es-PE"/>
              </w:rPr>
              <w:t>Administrador de proyectos</w:t>
            </w:r>
            <w:r w:rsidRPr="000735FB">
              <w:rPr>
                <w:rFonts w:ascii="Tahoma" w:hAnsi="Tahoma" w:cs="Tahoma"/>
                <w:b/>
                <w:bCs/>
                <w:kern w:val="36"/>
                <w:sz w:val="20"/>
                <w:szCs w:val="20"/>
                <w:lang w:val="es-PE"/>
              </w:rPr>
              <w:t>.</w:t>
            </w:r>
          </w:p>
        </w:tc>
      </w:tr>
      <w:tr w:rsidR="003C507C" w:rsidRPr="003C507C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0735FB" w:rsidRDefault="003C507C" w:rsidP="007414ED">
            <w:pPr>
              <w:ind w:left="720"/>
              <w:jc w:val="both"/>
              <w:rPr>
                <w:rFonts w:ascii="Tahoma" w:hAnsi="Tahoma" w:cs="Tahoma"/>
                <w:sz w:val="20"/>
                <w:szCs w:val="20"/>
                <w:lang w:val="es-PE"/>
              </w:rPr>
            </w:pPr>
            <w:r w:rsidRPr="000735FB">
              <w:rPr>
                <w:rFonts w:ascii="Tahoma" w:hAnsi="Tahoma" w:cs="Tahoma"/>
                <w:i/>
                <w:iCs/>
                <w:sz w:val="20"/>
                <w:szCs w:val="20"/>
                <w:lang w:val="es-PE"/>
              </w:rPr>
              <w:t>El Ing.</w:t>
            </w:r>
            <w:r>
              <w:rPr>
                <w:rFonts w:ascii="Tahoma" w:hAnsi="Tahoma" w:cs="Tahoma"/>
                <w:i/>
                <w:iCs/>
                <w:sz w:val="20"/>
                <w:szCs w:val="20"/>
                <w:lang w:val="es-PE"/>
              </w:rPr>
              <w:t xml:space="preserve"> Ricardo Mendoza Rivera </w:t>
            </w:r>
            <w:r w:rsidRPr="000735FB">
              <w:rPr>
                <w:rFonts w:ascii="Tahoma" w:hAnsi="Tahoma" w:cs="Tahoma"/>
                <w:i/>
                <w:iCs/>
                <w:sz w:val="20"/>
                <w:szCs w:val="20"/>
                <w:lang w:val="es-PE"/>
              </w:rPr>
              <w:t xml:space="preserve"> </w:t>
            </w: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 xml:space="preserve">está autorizado como Jefe de proyectos y será el principal punto de contacto. </w:t>
            </w:r>
            <w:r w:rsidRPr="000735FB">
              <w:rPr>
                <w:rFonts w:ascii="Tahoma" w:hAnsi="Tahoma" w:cs="Tahoma"/>
                <w:i/>
                <w:iCs/>
                <w:sz w:val="20"/>
                <w:szCs w:val="20"/>
                <w:lang w:val="es-PE"/>
              </w:rPr>
              <w:t>E</w:t>
            </w: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 xml:space="preserve">s responsable adicionalmente, del cumplimiento de todos los hitos clave en el tiempo, y las limitaciones de performance de este proyecto. </w:t>
            </w:r>
          </w:p>
        </w:tc>
      </w:tr>
    </w:tbl>
    <w:p w:rsidR="003C507C" w:rsidRPr="000735FB" w:rsidRDefault="003C507C" w:rsidP="003C507C">
      <w:pPr>
        <w:rPr>
          <w:rFonts w:ascii="Tahoma" w:hAnsi="Tahoma" w:cs="Tahoma"/>
          <w:lang w:val="es-PE"/>
        </w:rPr>
      </w:pPr>
      <w:r w:rsidRPr="000735FB">
        <w:rPr>
          <w:rFonts w:ascii="Tahoma" w:hAnsi="Tahoma" w:cs="Tahoma"/>
          <w:sz w:val="20"/>
          <w:szCs w:val="20"/>
          <w:lang w:val="es-PE"/>
        </w:rPr>
        <w:t> 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9"/>
      </w:tblGrid>
      <w:tr w:rsidR="003C507C" w:rsidRPr="003C507C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0735FB" w:rsidRDefault="003C507C" w:rsidP="007414ED">
            <w:pPr>
              <w:keepNext/>
              <w:outlineLvl w:val="2"/>
              <w:rPr>
                <w:rFonts w:ascii="Tahoma" w:hAnsi="Tahoma" w:cs="Tahoma"/>
                <w:b/>
                <w:bCs/>
                <w:lang w:val="es-PE"/>
              </w:rPr>
            </w:pPr>
            <w:r w:rsidRPr="000735FB"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>III. Necesidades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 xml:space="preserve">  </w:t>
            </w:r>
            <w:r w:rsidRPr="000735FB"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>del Negocio proyecto</w:t>
            </w:r>
          </w:p>
        </w:tc>
      </w:tr>
      <w:tr w:rsidR="003C507C" w:rsidRPr="00B73699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A47D33" w:rsidRDefault="003C507C" w:rsidP="007414ED">
            <w:p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La Tenebrosa SAC</w:t>
            </w:r>
            <w:r w:rsidRPr="00A47D33">
              <w:rPr>
                <w:rFonts w:ascii="Tahoma" w:hAnsi="Tahoma" w:cs="Tahoma"/>
                <w:b/>
                <w:sz w:val="20"/>
                <w:szCs w:val="20"/>
                <w:lang w:val="es-ES"/>
              </w:rPr>
              <w:t>.</w:t>
            </w:r>
            <w:r w:rsidRPr="00A47D33">
              <w:rPr>
                <w:rFonts w:ascii="Tahoma" w:hAnsi="Tahoma" w:cs="Tahoma"/>
                <w:sz w:val="20"/>
                <w:szCs w:val="20"/>
                <w:lang w:val="es-ES"/>
              </w:rPr>
              <w:t xml:space="preserve"> tiene como objeto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incorporar un Sistema para su Proceso de Toma de decisiones. </w:t>
            </w:r>
            <w:r w:rsidRPr="00A47D33">
              <w:rPr>
                <w:rFonts w:ascii="Tahoma" w:hAnsi="Tahoma" w:cs="Tahoma"/>
                <w:sz w:val="20"/>
                <w:szCs w:val="20"/>
                <w:lang w:val="es-ES"/>
              </w:rPr>
              <w:t xml:space="preserve">basado en la Arquitectura </w:t>
            </w:r>
            <w:r>
              <w:rPr>
                <w:rFonts w:ascii="Tahoma" w:hAnsi="Tahoma" w:cs="Tahoma"/>
                <w:b/>
                <w:sz w:val="20"/>
                <w:szCs w:val="20"/>
                <w:lang w:val="es-ES"/>
              </w:rPr>
              <w:t>de Inteligencia de negocios</w:t>
            </w:r>
            <w:r w:rsidRPr="00A47D33">
              <w:rPr>
                <w:rFonts w:ascii="Tahoma" w:hAnsi="Tahoma" w:cs="Tahoma"/>
                <w:b/>
                <w:sz w:val="20"/>
                <w:szCs w:val="20"/>
                <w:lang w:val="es-ES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que le permita </w:t>
            </w:r>
            <w:r w:rsidRPr="00A47D33">
              <w:rPr>
                <w:rFonts w:ascii="Tahoma" w:hAnsi="Tahoma" w:cs="Tahoma"/>
                <w:sz w:val="20"/>
                <w:szCs w:val="20"/>
                <w:lang w:val="es-ES"/>
              </w:rPr>
              <w:t xml:space="preserve">visualizar, analizar y reportar en línea los principales indicadores de las principales actividades de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ventas, cobranzas, compras </w:t>
            </w:r>
            <w:r w:rsidRPr="00A47D33">
              <w:rPr>
                <w:rFonts w:ascii="Tahoma" w:hAnsi="Tahoma" w:cs="Tahoma"/>
                <w:sz w:val="20"/>
                <w:szCs w:val="20"/>
                <w:lang w:val="es-ES"/>
              </w:rPr>
              <w:t xml:space="preserve">y otros alineadas a las actividades propias del negocio que integre a los sistemas con que cuenta la organización. </w:t>
            </w:r>
          </w:p>
          <w:p w:rsidR="003C507C" w:rsidRPr="00A47D33" w:rsidRDefault="003C507C" w:rsidP="007414ED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lang w:val="es-PE" w:eastAsia="es-PE"/>
              </w:rPr>
            </w:pPr>
            <w:r w:rsidRPr="00A47D33">
              <w:rPr>
                <w:rFonts w:ascii="Tahoma" w:hAnsi="Tahoma" w:cs="Tahoma"/>
                <w:b/>
                <w:bCs/>
                <w:color w:val="000000"/>
                <w:sz w:val="20"/>
                <w:lang w:val="es-PE" w:eastAsia="es-PE"/>
              </w:rPr>
              <w:t>Beneficios para sus usuario:</w:t>
            </w:r>
            <w:r w:rsidRPr="00A47D33">
              <w:rPr>
                <w:rFonts w:ascii="Tahoma" w:hAnsi="Tahoma" w:cs="Tahoma"/>
                <w:color w:val="000000"/>
                <w:sz w:val="20"/>
                <w:lang w:val="es-PE" w:eastAsia="es-PE"/>
              </w:rPr>
              <w:t xml:space="preserve"> </w:t>
            </w:r>
          </w:p>
          <w:p w:rsidR="003C507C" w:rsidRPr="00A47D33" w:rsidRDefault="003C507C" w:rsidP="003C507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20"/>
                <w:lang w:val="es-PE" w:eastAsia="es-PE"/>
              </w:rPr>
            </w:pPr>
            <w:r w:rsidRPr="00A47D33">
              <w:rPr>
                <w:rFonts w:ascii="Tahoma" w:hAnsi="Tahoma" w:cs="Tahoma"/>
                <w:color w:val="000000"/>
                <w:sz w:val="20"/>
                <w:lang w:val="es-PE" w:eastAsia="es-PE"/>
              </w:rPr>
              <w:t>Contar con información oportuna y confiable para la toma de decisiones.</w:t>
            </w:r>
          </w:p>
          <w:p w:rsidR="003C507C" w:rsidRPr="00A47D33" w:rsidRDefault="003C507C" w:rsidP="003C507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20"/>
                <w:lang w:val="es-PE" w:eastAsia="es-PE"/>
              </w:rPr>
            </w:pPr>
            <w:r w:rsidRPr="00A47D33">
              <w:rPr>
                <w:rFonts w:ascii="Tahoma" w:hAnsi="Tahoma" w:cs="Tahoma"/>
                <w:color w:val="000000"/>
                <w:sz w:val="20"/>
                <w:lang w:val="es-PE" w:eastAsia="es-PE"/>
              </w:rPr>
              <w:t xml:space="preserve">Conocer la gestión de la organización por medio de indicadores de gestión.  </w:t>
            </w:r>
          </w:p>
          <w:p w:rsidR="003C507C" w:rsidRPr="00A47D33" w:rsidRDefault="003C507C" w:rsidP="003C507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20"/>
                <w:lang w:val="es-PE" w:eastAsia="es-PE"/>
              </w:rPr>
            </w:pPr>
            <w:r w:rsidRPr="00A47D33">
              <w:rPr>
                <w:rFonts w:ascii="Tahoma" w:hAnsi="Tahoma" w:cs="Tahoma"/>
                <w:color w:val="000000"/>
                <w:sz w:val="20"/>
                <w:lang w:val="es-PE" w:eastAsia="es-PE"/>
              </w:rPr>
              <w:t>Visualizar y reportear información de forma gráfica y tabular.</w:t>
            </w:r>
          </w:p>
          <w:p w:rsidR="003C507C" w:rsidRPr="00A47D33" w:rsidRDefault="003C507C" w:rsidP="003C507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20"/>
                <w:lang w:val="es-PE" w:eastAsia="es-PE"/>
              </w:rPr>
            </w:pPr>
            <w:r w:rsidRPr="00A47D33">
              <w:rPr>
                <w:rFonts w:ascii="Tahoma" w:hAnsi="Tahoma" w:cs="Tahoma"/>
                <w:color w:val="000000"/>
                <w:sz w:val="20"/>
                <w:lang w:val="es-PE" w:eastAsia="es-PE"/>
              </w:rPr>
              <w:t xml:space="preserve">Permitir el análisis dinámico de la información dándole la capacidad al usuario para autogenerar sus reportes. </w:t>
            </w:r>
          </w:p>
          <w:p w:rsidR="003C507C" w:rsidRPr="00A47D33" w:rsidRDefault="003C507C" w:rsidP="007414ED">
            <w:pPr>
              <w:spacing w:before="100" w:beforeAutospacing="1" w:after="100" w:afterAutospacing="1"/>
              <w:rPr>
                <w:rFonts w:ascii="Tahoma" w:hAnsi="Tahoma" w:cs="Tahoma"/>
                <w:color w:val="000000"/>
                <w:sz w:val="20"/>
                <w:lang w:val="es-PE" w:eastAsia="es-PE"/>
              </w:rPr>
            </w:pPr>
            <w:r w:rsidRPr="00A47D33">
              <w:rPr>
                <w:rFonts w:ascii="Tahoma" w:hAnsi="Tahoma" w:cs="Tahoma"/>
                <w:b/>
                <w:bCs/>
                <w:color w:val="000000"/>
                <w:sz w:val="20"/>
                <w:lang w:val="es-PE" w:eastAsia="es-PE"/>
              </w:rPr>
              <w:t>Beneficios para el Negocio:</w:t>
            </w:r>
            <w:r w:rsidRPr="00A47D33">
              <w:rPr>
                <w:rFonts w:ascii="Tahoma" w:hAnsi="Tahoma" w:cs="Tahoma"/>
                <w:color w:val="000000"/>
                <w:sz w:val="20"/>
                <w:lang w:val="es-PE" w:eastAsia="es-PE"/>
              </w:rPr>
              <w:t xml:space="preserve"> </w:t>
            </w:r>
          </w:p>
          <w:p w:rsidR="003C507C" w:rsidRPr="00A47D33" w:rsidRDefault="003C507C" w:rsidP="003C507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hAnsi="Tahoma" w:cs="Tahoma"/>
                <w:color w:val="000000"/>
                <w:sz w:val="20"/>
                <w:lang w:val="es-PE" w:eastAsia="es-PE"/>
              </w:rPr>
            </w:pPr>
            <w:r w:rsidRPr="00A47D33">
              <w:rPr>
                <w:rFonts w:ascii="Tahoma" w:hAnsi="Tahoma" w:cs="Tahoma"/>
                <w:color w:val="000000"/>
                <w:sz w:val="20"/>
                <w:lang w:val="es-PE" w:eastAsia="es-PE"/>
              </w:rPr>
              <w:t xml:space="preserve">Mostrar los resultado claves de la gestión. </w:t>
            </w:r>
          </w:p>
          <w:p w:rsidR="003C507C" w:rsidRPr="00BD6C1B" w:rsidRDefault="003C507C" w:rsidP="003C507C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ahoma" w:hAnsi="Tahoma" w:cs="Tahoma"/>
                <w:sz w:val="16"/>
                <w:szCs w:val="20"/>
                <w:lang w:val="es-PE"/>
              </w:rPr>
            </w:pPr>
            <w:r w:rsidRPr="00A47D33">
              <w:rPr>
                <w:rFonts w:ascii="Tahoma" w:hAnsi="Tahoma" w:cs="Tahoma"/>
                <w:color w:val="000000"/>
                <w:sz w:val="20"/>
                <w:lang w:val="es-PE" w:eastAsia="es-PE"/>
              </w:rPr>
              <w:t>Identificar puntos claves, dándole al usuario la posibilidad del análisis de la información, a fin de realizar los ajustes respectivos o la incorporación de nuevas estrategias.</w:t>
            </w:r>
          </w:p>
        </w:tc>
      </w:tr>
      <w:tr w:rsidR="003C507C" w:rsidRPr="00B73699" w:rsidTr="007414ED">
        <w:trPr>
          <w:trHeight w:val="149"/>
        </w:trPr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07C" w:rsidRPr="000735FB" w:rsidRDefault="003C507C" w:rsidP="007414ED">
            <w:pPr>
              <w:rPr>
                <w:rFonts w:ascii="Tahoma" w:hAnsi="Tahoma" w:cs="Tahoma"/>
                <w:sz w:val="20"/>
                <w:szCs w:val="20"/>
                <w:lang w:val="es-PE"/>
              </w:rPr>
            </w:pPr>
          </w:p>
        </w:tc>
      </w:tr>
    </w:tbl>
    <w:p w:rsidR="003C507C" w:rsidRPr="000735FB" w:rsidRDefault="003C507C" w:rsidP="003C507C">
      <w:pPr>
        <w:rPr>
          <w:rFonts w:ascii="Tahoma" w:hAnsi="Tahoma" w:cs="Tahoma"/>
          <w:lang w:val="es-PE"/>
        </w:rPr>
      </w:pPr>
      <w:r w:rsidRPr="000735FB">
        <w:rPr>
          <w:rFonts w:ascii="Tahoma" w:hAnsi="Tahoma" w:cs="Tahoma"/>
          <w:sz w:val="20"/>
          <w:szCs w:val="20"/>
          <w:lang w:val="es-PE"/>
        </w:rPr>
        <w:lastRenderedPageBreak/>
        <w:t> 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9"/>
      </w:tblGrid>
      <w:tr w:rsidR="003C507C" w:rsidRPr="000735FB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Default="003C507C" w:rsidP="007414ED">
            <w:pPr>
              <w:keepNext/>
              <w:outlineLvl w:val="2"/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</w:pPr>
            <w:r w:rsidRPr="000735FB"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 xml:space="preserve">IV. Descripción del proyecto </w:t>
            </w:r>
          </w:p>
          <w:p w:rsidR="003C507C" w:rsidRPr="000735FB" w:rsidRDefault="003C507C" w:rsidP="007414ED">
            <w:pPr>
              <w:keepNext/>
              <w:outlineLvl w:val="2"/>
              <w:rPr>
                <w:rFonts w:ascii="Tahoma" w:hAnsi="Tahoma" w:cs="Tahoma"/>
                <w:b/>
                <w:bCs/>
                <w:lang w:val="es-PE"/>
              </w:rPr>
            </w:pPr>
          </w:p>
        </w:tc>
      </w:tr>
      <w:tr w:rsidR="003C507C" w:rsidRPr="000735FB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0735FB" w:rsidRDefault="003C507C" w:rsidP="007414ED">
            <w:pPr>
              <w:keepNext/>
              <w:outlineLvl w:val="0"/>
              <w:rPr>
                <w:rFonts w:ascii="Tahoma" w:hAnsi="Tahoma" w:cs="Tahoma"/>
                <w:b/>
                <w:bCs/>
                <w:kern w:val="36"/>
                <w:lang w:val="es-PE"/>
              </w:rPr>
            </w:pPr>
          </w:p>
        </w:tc>
      </w:tr>
      <w:tr w:rsidR="003C507C" w:rsidRPr="00B73699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A47D33" w:rsidRDefault="003C507C" w:rsidP="007414ED">
            <w:pPr>
              <w:ind w:left="720"/>
              <w:rPr>
                <w:rFonts w:ascii="Tahoma" w:hAnsi="Tahoma" w:cs="Tahoma"/>
                <w:b/>
                <w:sz w:val="20"/>
                <w:szCs w:val="20"/>
                <w:lang w:val="es-PE"/>
              </w:rPr>
            </w:pPr>
            <w:r w:rsidRPr="00A47D33">
              <w:rPr>
                <w:rFonts w:ascii="Tahoma" w:hAnsi="Tahoma" w:cs="Tahoma"/>
                <w:b/>
                <w:sz w:val="20"/>
                <w:szCs w:val="20"/>
                <w:lang w:val="es-PE"/>
              </w:rPr>
              <w:t>Comprende las siguientes etapas en su desarrollo</w:t>
            </w:r>
          </w:p>
          <w:p w:rsidR="003C507C" w:rsidRPr="00BD6C1B" w:rsidRDefault="003C507C" w:rsidP="003C507C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BD6C1B">
              <w:rPr>
                <w:rFonts w:ascii="Tahoma" w:hAnsi="Tahoma" w:cs="Tahoma"/>
                <w:b/>
                <w:sz w:val="20"/>
                <w:szCs w:val="20"/>
                <w:lang w:val="es-ES"/>
              </w:rPr>
              <w:t>Etapa 1</w:t>
            </w: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>: Planeamiento del Proyecto: comprende la propuesta y aprobación del plan de trabajo a realizar en sus diferentes etapas.</w:t>
            </w:r>
          </w:p>
          <w:p w:rsidR="003C507C" w:rsidRPr="00BD6C1B" w:rsidRDefault="003C507C" w:rsidP="003C507C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BD6C1B">
              <w:rPr>
                <w:rFonts w:ascii="Tahoma" w:hAnsi="Tahoma" w:cs="Tahoma"/>
                <w:b/>
                <w:sz w:val="20"/>
                <w:szCs w:val="20"/>
                <w:lang w:val="es-ES"/>
              </w:rPr>
              <w:t>Etapa 2:</w:t>
            </w: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Definición de Requerimientos y Análisis Dimensional</w:t>
            </w: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 xml:space="preserve">. Comprende lo siguiente: </w:t>
            </w:r>
          </w:p>
          <w:p w:rsidR="003C507C" w:rsidRPr="00BD6C1B" w:rsidRDefault="003C507C" w:rsidP="003C507C">
            <w:pPr>
              <w:pStyle w:val="Prrafodelista"/>
              <w:numPr>
                <w:ilvl w:val="1"/>
                <w:numId w:val="4"/>
              </w:numPr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>Clasificar los principales indicadores de acuerdo a las act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ividades propias del negocio</w:t>
            </w:r>
          </w:p>
          <w:p w:rsidR="003C507C" w:rsidRDefault="003C507C" w:rsidP="003C507C">
            <w:pPr>
              <w:pStyle w:val="Prrafodelista"/>
              <w:numPr>
                <w:ilvl w:val="1"/>
                <w:numId w:val="4"/>
              </w:num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Analizar </w:t>
            </w: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 xml:space="preserve">Reportes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y </w:t>
            </w: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>gráficos de tendencias por categorización, niveles de detalle y de uso</w:t>
            </w:r>
          </w:p>
          <w:p w:rsidR="003C507C" w:rsidRPr="00BD6C1B" w:rsidRDefault="003C507C" w:rsidP="003C507C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>Diagnóstico y diseño de la estructura bases según los sistemas que cuenta la empresa.</w:t>
            </w:r>
          </w:p>
          <w:p w:rsidR="003C507C" w:rsidRPr="00BD6C1B" w:rsidRDefault="003C507C" w:rsidP="003C507C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Etapa 3: Diseño</w:t>
            </w:r>
          </w:p>
          <w:p w:rsidR="003C507C" w:rsidRPr="00BD6C1B" w:rsidRDefault="003C507C" w:rsidP="003C507C">
            <w:pPr>
              <w:pStyle w:val="Prrafodelista"/>
              <w:numPr>
                <w:ilvl w:val="1"/>
                <w:numId w:val="4"/>
              </w:numPr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>Los reportes tendrán la capacidad de exportar a Excel</w:t>
            </w:r>
          </w:p>
          <w:p w:rsidR="003C507C" w:rsidRDefault="003C507C" w:rsidP="003C507C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>La instalación deberá ser complementada con un programa de capacitación intensivo para el personal involucrado en el uso del sistema integral de gestión empresarial para toma de decisiones.</w:t>
            </w:r>
          </w:p>
          <w:p w:rsidR="003C507C" w:rsidRDefault="003C507C" w:rsidP="003C507C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Etapa 4: Construcción</w:t>
            </w:r>
          </w:p>
          <w:p w:rsidR="003C507C" w:rsidRPr="00BD6C1B" w:rsidRDefault="003C507C" w:rsidP="003C507C">
            <w:pPr>
              <w:pStyle w:val="Prrafodelista"/>
              <w:numPr>
                <w:ilvl w:val="1"/>
                <w:numId w:val="4"/>
              </w:num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Presentar </w:t>
            </w: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>indicadores de acuerdo a las act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ividades propias del negocio</w:t>
            </w:r>
          </w:p>
          <w:p w:rsidR="003C507C" w:rsidRDefault="003C507C" w:rsidP="003C507C">
            <w:pPr>
              <w:pStyle w:val="Prrafodelista"/>
              <w:numPr>
                <w:ilvl w:val="1"/>
                <w:numId w:val="4"/>
              </w:numPr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Incorporar </w:t>
            </w: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 xml:space="preserve">Reportes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 xml:space="preserve">Dinámicos y </w:t>
            </w: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>gráficos de tendencias por categorización, niveles de detalle y de</w:t>
            </w:r>
          </w:p>
          <w:p w:rsidR="003C507C" w:rsidRPr="00BD6C1B" w:rsidRDefault="003C507C" w:rsidP="003C507C">
            <w:pPr>
              <w:pStyle w:val="Prrafodelista"/>
              <w:numPr>
                <w:ilvl w:val="1"/>
                <w:numId w:val="4"/>
              </w:numPr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>Los reportes tendrán la capacidad de exportar a Excel</w:t>
            </w:r>
          </w:p>
          <w:p w:rsidR="003C507C" w:rsidRPr="00BD6C1B" w:rsidRDefault="003C507C" w:rsidP="003C507C">
            <w:pPr>
              <w:pStyle w:val="Prrafodelista"/>
              <w:numPr>
                <w:ilvl w:val="1"/>
                <w:numId w:val="4"/>
              </w:numPr>
              <w:jc w:val="both"/>
              <w:rPr>
                <w:rFonts w:ascii="Tahoma" w:hAnsi="Tahoma" w:cs="Tahoma"/>
                <w:sz w:val="20"/>
                <w:szCs w:val="20"/>
                <w:lang w:val="es-ES"/>
              </w:rPr>
            </w:pPr>
            <w:r>
              <w:rPr>
                <w:rFonts w:ascii="Tahoma" w:hAnsi="Tahoma" w:cs="Tahoma"/>
                <w:sz w:val="20"/>
                <w:szCs w:val="20"/>
                <w:lang w:val="es-ES"/>
              </w:rPr>
              <w:t>Preparar Reportes Estándares que la institución administra.</w:t>
            </w:r>
          </w:p>
          <w:p w:rsidR="003C507C" w:rsidRPr="00A47D33" w:rsidRDefault="003C507C" w:rsidP="003C507C">
            <w:pPr>
              <w:pStyle w:val="Prrafodelista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Etapa 5</w:t>
            </w:r>
            <w:r w:rsidRPr="00A47D33">
              <w:rPr>
                <w:rFonts w:ascii="Tahoma" w:hAnsi="Tahoma" w:cs="Tahoma"/>
                <w:sz w:val="20"/>
                <w:szCs w:val="20"/>
              </w:rPr>
              <w:t>: Instalación e Inducción</w:t>
            </w:r>
          </w:p>
          <w:p w:rsidR="003C507C" w:rsidRPr="00BD6C1B" w:rsidRDefault="003C507C" w:rsidP="003C507C">
            <w:pPr>
              <w:pStyle w:val="Prrafodelista"/>
              <w:numPr>
                <w:ilvl w:val="1"/>
                <w:numId w:val="4"/>
              </w:numPr>
              <w:rPr>
                <w:rFonts w:ascii="Tahoma" w:hAnsi="Tahoma" w:cs="Tahoma"/>
                <w:sz w:val="20"/>
                <w:szCs w:val="20"/>
                <w:lang w:val="es-ES"/>
              </w:rPr>
            </w:pP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 xml:space="preserve">Puesta en Marcha del Sistema de </w:t>
            </w:r>
            <w:r>
              <w:rPr>
                <w:rFonts w:ascii="Tahoma" w:hAnsi="Tahoma" w:cs="Tahoma"/>
                <w:sz w:val="20"/>
                <w:szCs w:val="20"/>
                <w:lang w:val="es-ES"/>
              </w:rPr>
              <w:t>Inteligencia de Negocios</w:t>
            </w:r>
            <w:r w:rsidRPr="00BD6C1B">
              <w:rPr>
                <w:rFonts w:ascii="Tahoma" w:hAnsi="Tahoma" w:cs="Tahoma"/>
                <w:sz w:val="20"/>
                <w:szCs w:val="20"/>
                <w:lang w:val="es-ES"/>
              </w:rPr>
              <w:t>: comprende el apoyo post-instalación hasta que el sistema logre dominar el sistema complemente.</w:t>
            </w:r>
          </w:p>
        </w:tc>
      </w:tr>
      <w:tr w:rsidR="003C507C" w:rsidRPr="00B73699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A47D33" w:rsidRDefault="003C507C" w:rsidP="007414ED">
            <w:pPr>
              <w:rPr>
                <w:rFonts w:ascii="Tahoma" w:hAnsi="Tahoma" w:cs="Tahoma"/>
                <w:sz w:val="20"/>
                <w:szCs w:val="20"/>
                <w:lang w:val="es-PE"/>
              </w:rPr>
            </w:pPr>
          </w:p>
        </w:tc>
      </w:tr>
      <w:tr w:rsidR="003C507C" w:rsidRPr="00B73699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A47D33" w:rsidRDefault="003C507C" w:rsidP="007414ED">
            <w:pPr>
              <w:keepNext/>
              <w:ind w:left="720"/>
              <w:outlineLvl w:val="0"/>
              <w:rPr>
                <w:rFonts w:ascii="Tahoma" w:hAnsi="Tahoma" w:cs="Tahoma"/>
                <w:b/>
                <w:bCs/>
                <w:kern w:val="36"/>
                <w:sz w:val="20"/>
                <w:szCs w:val="20"/>
                <w:lang w:val="es-PE"/>
              </w:rPr>
            </w:pPr>
            <w:r w:rsidRPr="00A47D33">
              <w:rPr>
                <w:rFonts w:ascii="Tahoma" w:hAnsi="Tahoma" w:cs="Tahoma"/>
                <w:b/>
                <w:bCs/>
                <w:kern w:val="36"/>
                <w:sz w:val="20"/>
                <w:szCs w:val="20"/>
                <w:lang w:val="es-PE"/>
              </w:rPr>
              <w:t>B. Proyecto relación con Necesidad de negocio</w:t>
            </w:r>
          </w:p>
        </w:tc>
      </w:tr>
      <w:tr w:rsidR="003C507C" w:rsidRPr="00B73699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A47D33" w:rsidRDefault="003C507C" w:rsidP="007414ED">
            <w:pPr>
              <w:autoSpaceDE w:val="0"/>
              <w:autoSpaceDN w:val="0"/>
              <w:ind w:left="720"/>
              <w:jc w:val="both"/>
              <w:rPr>
                <w:rFonts w:ascii="Tahoma" w:hAnsi="Tahoma" w:cs="Tahoma"/>
                <w:sz w:val="20"/>
                <w:szCs w:val="20"/>
                <w:lang w:val="es-PE"/>
              </w:rPr>
            </w:pPr>
            <w:r>
              <w:rPr>
                <w:rFonts w:ascii="Tahoma" w:hAnsi="Tahoma" w:cs="Tahoma"/>
                <w:sz w:val="20"/>
                <w:szCs w:val="20"/>
                <w:lang w:val="es-PE"/>
              </w:rPr>
              <w:t>El BI permitirá dar soporte, en la toma de decisiones a todos los usuarios autorizados para que basado en información puedan aplicar o rediseñar mejores estrategias oportunamente, además de permitirle mostrar información de gestión.</w:t>
            </w:r>
          </w:p>
        </w:tc>
      </w:tr>
    </w:tbl>
    <w:p w:rsidR="003C507C" w:rsidRDefault="003C507C" w:rsidP="003C507C">
      <w:pPr>
        <w:ind w:left="360"/>
        <w:rPr>
          <w:rFonts w:ascii="Tahoma" w:hAnsi="Tahoma" w:cs="Tahoma"/>
          <w:sz w:val="20"/>
          <w:szCs w:val="20"/>
          <w:lang w:val="es-PE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9"/>
      </w:tblGrid>
      <w:tr w:rsidR="003C507C" w:rsidRPr="000735FB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CC32E2" w:rsidRDefault="003C507C" w:rsidP="007414ED">
            <w:pPr>
              <w:keepNext/>
              <w:outlineLvl w:val="2"/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</w:pPr>
            <w:r w:rsidRPr="000735FB"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 xml:space="preserve">V.  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>Alcance del Proyecto</w:t>
            </w:r>
          </w:p>
        </w:tc>
      </w:tr>
      <w:tr w:rsidR="003C507C" w:rsidRPr="000735FB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B53AAA" w:rsidRDefault="003C507C" w:rsidP="003C507C">
            <w:pPr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lang w:val="es-PE"/>
              </w:rPr>
            </w:pPr>
            <w:r>
              <w:rPr>
                <w:rFonts w:ascii="Tahoma" w:hAnsi="Tahoma" w:cs="Tahoma"/>
                <w:sz w:val="20"/>
                <w:szCs w:val="20"/>
                <w:lang w:val="es-PE"/>
              </w:rPr>
              <w:t>El servicio consiste en realizar la implementación de un Sistema BI para la toma de decisiones basado en la empresa Tenebrosa SAC.</w:t>
            </w:r>
          </w:p>
          <w:p w:rsidR="003C507C" w:rsidRPr="00B53AAA" w:rsidRDefault="003C507C" w:rsidP="003C507C">
            <w:pPr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lang w:val="es-PE"/>
              </w:rPr>
            </w:pPr>
            <w:r>
              <w:rPr>
                <w:rFonts w:ascii="Tahoma" w:hAnsi="Tahoma" w:cs="Tahoma"/>
                <w:sz w:val="20"/>
                <w:szCs w:val="20"/>
                <w:lang w:val="es-PE"/>
              </w:rPr>
              <w:t>Los Entregables serán los siguientes:</w:t>
            </w:r>
          </w:p>
          <w:p w:rsidR="003C507C" w:rsidRPr="00B53AAA" w:rsidRDefault="003C507C" w:rsidP="003C507C">
            <w:pPr>
              <w:numPr>
                <w:ilvl w:val="1"/>
                <w:numId w:val="1"/>
              </w:numPr>
              <w:spacing w:after="0"/>
              <w:rPr>
                <w:rFonts w:ascii="Tahoma" w:hAnsi="Tahoma" w:cs="Tahoma"/>
                <w:sz w:val="20"/>
                <w:szCs w:val="20"/>
                <w:lang w:val="es-PE"/>
              </w:rPr>
            </w:pPr>
            <w:r w:rsidRPr="00B53AAA">
              <w:rPr>
                <w:rFonts w:ascii="Tahoma" w:hAnsi="Tahoma" w:cs="Tahoma"/>
                <w:sz w:val="20"/>
                <w:szCs w:val="20"/>
                <w:lang w:val="es-PE"/>
              </w:rPr>
              <w:t>Manual del Usuario</w:t>
            </w:r>
          </w:p>
          <w:p w:rsidR="003C507C" w:rsidRPr="00B53AAA" w:rsidRDefault="003C507C" w:rsidP="003C507C">
            <w:pPr>
              <w:numPr>
                <w:ilvl w:val="1"/>
                <w:numId w:val="1"/>
              </w:numPr>
              <w:spacing w:after="0"/>
              <w:rPr>
                <w:rFonts w:ascii="Tahoma" w:hAnsi="Tahoma" w:cs="Tahoma"/>
                <w:sz w:val="20"/>
                <w:szCs w:val="20"/>
                <w:lang w:val="es-PE"/>
              </w:rPr>
            </w:pPr>
            <w:r w:rsidRPr="00B53AAA">
              <w:rPr>
                <w:rFonts w:ascii="Tahoma" w:hAnsi="Tahoma" w:cs="Tahoma"/>
                <w:sz w:val="20"/>
                <w:szCs w:val="20"/>
                <w:lang w:val="es-PE"/>
              </w:rPr>
              <w:t>Manual del Programador</w:t>
            </w:r>
          </w:p>
          <w:p w:rsidR="003C507C" w:rsidRPr="00B53AAA" w:rsidRDefault="003C507C" w:rsidP="003C507C">
            <w:pPr>
              <w:numPr>
                <w:ilvl w:val="1"/>
                <w:numId w:val="1"/>
              </w:numPr>
              <w:spacing w:after="0"/>
              <w:rPr>
                <w:rFonts w:ascii="Tahoma" w:hAnsi="Tahoma" w:cs="Tahoma"/>
                <w:sz w:val="20"/>
                <w:szCs w:val="20"/>
                <w:lang w:val="es-PE"/>
              </w:rPr>
            </w:pPr>
            <w:r w:rsidRPr="00B53AAA">
              <w:rPr>
                <w:rFonts w:ascii="Tahoma" w:hAnsi="Tahoma" w:cs="Tahoma"/>
                <w:sz w:val="20"/>
                <w:szCs w:val="20"/>
                <w:lang w:val="es-PE"/>
              </w:rPr>
              <w:t>Manual de Instalación y Configuración</w:t>
            </w:r>
          </w:p>
          <w:p w:rsidR="003C507C" w:rsidRPr="00B53AAA" w:rsidRDefault="003C507C" w:rsidP="003C507C">
            <w:pPr>
              <w:numPr>
                <w:ilvl w:val="1"/>
                <w:numId w:val="1"/>
              </w:numPr>
              <w:spacing w:after="0"/>
              <w:rPr>
                <w:rFonts w:ascii="Tahoma" w:hAnsi="Tahoma" w:cs="Tahoma"/>
                <w:sz w:val="20"/>
                <w:szCs w:val="20"/>
                <w:lang w:val="es-PE"/>
              </w:rPr>
            </w:pPr>
            <w:r w:rsidRPr="00B53AAA">
              <w:rPr>
                <w:rFonts w:ascii="Tahoma" w:hAnsi="Tahoma" w:cs="Tahoma"/>
                <w:sz w:val="20"/>
                <w:szCs w:val="20"/>
                <w:lang w:val="es-PE"/>
              </w:rPr>
              <w:t>Diagramas desarrollados</w:t>
            </w:r>
          </w:p>
          <w:p w:rsidR="003C507C" w:rsidRPr="00B53AAA" w:rsidRDefault="003C507C" w:rsidP="003C507C">
            <w:pPr>
              <w:numPr>
                <w:ilvl w:val="1"/>
                <w:numId w:val="1"/>
              </w:numPr>
              <w:spacing w:after="0"/>
              <w:rPr>
                <w:rFonts w:ascii="Tahoma" w:hAnsi="Tahoma" w:cs="Tahoma"/>
                <w:sz w:val="20"/>
                <w:szCs w:val="20"/>
                <w:lang w:val="es-PE"/>
              </w:rPr>
            </w:pPr>
            <w:r w:rsidRPr="00B53AAA">
              <w:rPr>
                <w:rFonts w:ascii="Tahoma" w:hAnsi="Tahoma" w:cs="Tahoma"/>
                <w:sz w:val="20"/>
                <w:szCs w:val="20"/>
                <w:lang w:val="es-PE"/>
              </w:rPr>
              <w:t xml:space="preserve">Código Fuente del Sistema Integral de Gestión Empresarial para Toma de Decisiones de </w:t>
            </w:r>
          </w:p>
          <w:p w:rsidR="003C507C" w:rsidRPr="00B53AAA" w:rsidRDefault="003C507C" w:rsidP="003C507C">
            <w:pPr>
              <w:numPr>
                <w:ilvl w:val="1"/>
                <w:numId w:val="1"/>
              </w:numPr>
              <w:spacing w:after="0"/>
              <w:rPr>
                <w:rFonts w:ascii="Tahoma" w:hAnsi="Tahoma" w:cs="Tahoma"/>
                <w:sz w:val="20"/>
                <w:szCs w:val="20"/>
                <w:lang w:val="es-PE"/>
              </w:rPr>
            </w:pPr>
            <w:r w:rsidRPr="00B53AAA">
              <w:rPr>
                <w:rFonts w:ascii="Tahoma" w:hAnsi="Tahoma" w:cs="Tahoma"/>
                <w:sz w:val="20"/>
                <w:szCs w:val="20"/>
                <w:lang w:val="es-PE"/>
              </w:rPr>
              <w:t>Documentación de la BD Multidimensional (DataWareHouse).</w:t>
            </w:r>
          </w:p>
          <w:p w:rsidR="003C507C" w:rsidRPr="00B53AAA" w:rsidRDefault="003C507C" w:rsidP="003C507C">
            <w:pPr>
              <w:numPr>
                <w:ilvl w:val="1"/>
                <w:numId w:val="1"/>
              </w:numPr>
              <w:spacing w:after="0"/>
              <w:rPr>
                <w:rFonts w:ascii="Tahoma" w:hAnsi="Tahoma" w:cs="Tahoma"/>
                <w:sz w:val="20"/>
                <w:szCs w:val="20"/>
                <w:lang w:val="es-PE"/>
              </w:rPr>
            </w:pPr>
            <w:r w:rsidRPr="00B53AAA">
              <w:rPr>
                <w:rFonts w:ascii="Tahoma" w:hAnsi="Tahoma" w:cs="Tahoma"/>
                <w:sz w:val="20"/>
                <w:szCs w:val="20"/>
                <w:lang w:val="es-PE"/>
              </w:rPr>
              <w:t xml:space="preserve">Modelo Dimensional (Documentación) </w:t>
            </w:r>
          </w:p>
          <w:p w:rsidR="003C507C" w:rsidRPr="00601259" w:rsidRDefault="003C507C" w:rsidP="007414ED">
            <w:pPr>
              <w:ind w:left="1080"/>
              <w:rPr>
                <w:rFonts w:ascii="Tahoma" w:hAnsi="Tahoma" w:cs="Tahoma"/>
                <w:lang w:val="es-PE"/>
              </w:rPr>
            </w:pPr>
            <w:bookmarkStart w:id="0" w:name="_GoBack"/>
            <w:bookmarkEnd w:id="0"/>
          </w:p>
        </w:tc>
      </w:tr>
    </w:tbl>
    <w:p w:rsidR="003C507C" w:rsidRPr="000735FB" w:rsidRDefault="003C507C" w:rsidP="003C507C">
      <w:pPr>
        <w:ind w:left="360"/>
        <w:rPr>
          <w:rFonts w:ascii="Tahoma" w:hAnsi="Tahoma" w:cs="Tahoma"/>
          <w:lang w:val="es-PE"/>
        </w:rPr>
      </w:pPr>
      <w:r w:rsidRPr="000735FB">
        <w:rPr>
          <w:rFonts w:ascii="Tahoma" w:hAnsi="Tahoma" w:cs="Tahoma"/>
          <w:sz w:val="20"/>
          <w:szCs w:val="20"/>
          <w:lang w:val="es-PE"/>
        </w:rPr>
        <w:lastRenderedPageBreak/>
        <w:t> 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9"/>
      </w:tblGrid>
      <w:tr w:rsidR="003C507C" w:rsidRPr="000735FB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CC32E2" w:rsidRDefault="003C507C" w:rsidP="007414ED">
            <w:pPr>
              <w:keepNext/>
              <w:outlineLvl w:val="2"/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</w:pPr>
            <w:r w:rsidRPr="000735FB"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>V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>I</w:t>
            </w:r>
            <w:r w:rsidRPr="000735FB"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>.  Restricciones</w:t>
            </w:r>
          </w:p>
        </w:tc>
      </w:tr>
      <w:tr w:rsidR="003C507C" w:rsidRPr="003C507C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B53AAA" w:rsidRDefault="003C507C" w:rsidP="003C507C">
            <w:pPr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lang w:val="es-PE"/>
              </w:rPr>
            </w:pP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 xml:space="preserve">El proyecto debe completarse </w:t>
            </w:r>
            <w:r>
              <w:rPr>
                <w:rFonts w:ascii="Tahoma" w:hAnsi="Tahoma" w:cs="Tahoma"/>
                <w:sz w:val="20"/>
                <w:szCs w:val="20"/>
                <w:lang w:val="es-PE"/>
              </w:rPr>
              <w:t>en un máximo de 8 meses.</w:t>
            </w:r>
          </w:p>
          <w:p w:rsidR="003C507C" w:rsidRPr="00B92980" w:rsidRDefault="003C507C" w:rsidP="003C507C">
            <w:pPr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lang w:val="es-PE"/>
              </w:rPr>
            </w:pPr>
            <w:r w:rsidRPr="00B53AAA">
              <w:rPr>
                <w:rFonts w:ascii="Tahoma" w:hAnsi="Tahoma" w:cs="Tahoma"/>
                <w:sz w:val="20"/>
                <w:szCs w:val="20"/>
                <w:lang w:val="es-PE"/>
              </w:rPr>
              <w:t>El equipo del proyecto se compromete a la total Confidencialidad de la Base de Datos de la empresa</w:t>
            </w:r>
            <w:r>
              <w:rPr>
                <w:rFonts w:ascii="Tahoma" w:hAnsi="Tahoma" w:cs="Tahoma"/>
                <w:lang w:val="es-PE"/>
              </w:rPr>
              <w:t>.</w:t>
            </w:r>
          </w:p>
          <w:p w:rsidR="003C507C" w:rsidRPr="00350FE9" w:rsidRDefault="003C507C" w:rsidP="003C507C">
            <w:pPr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lang w:val="es-PE"/>
              </w:rPr>
            </w:pPr>
            <w:r>
              <w:rPr>
                <w:rFonts w:ascii="Tahoma" w:hAnsi="Tahoma" w:cs="Tahoma"/>
                <w:sz w:val="20"/>
                <w:szCs w:val="20"/>
                <w:lang w:val="es-PE"/>
              </w:rPr>
              <w:t>La plataforma y el lenguaje de programación a usar es SQL 2008 R2 y Visual Basic .NET 2008</w:t>
            </w:r>
          </w:p>
          <w:p w:rsidR="003C507C" w:rsidRPr="00704456" w:rsidRDefault="003C507C" w:rsidP="003C507C">
            <w:pPr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lang w:val="es-PE"/>
              </w:rPr>
            </w:pPr>
            <w:r>
              <w:rPr>
                <w:rFonts w:ascii="Tahoma" w:hAnsi="Tahoma" w:cs="Tahoma"/>
                <w:sz w:val="20"/>
                <w:szCs w:val="20"/>
                <w:lang w:val="es-PE"/>
              </w:rPr>
              <w:t>El código fuente será de propiedad de La Tenebrosa por tiempo indefinido para ser usado dentro de cualquier parte de la organización sin límite alguno.</w:t>
            </w:r>
          </w:p>
          <w:p w:rsidR="003C507C" w:rsidRPr="001C3CC0" w:rsidRDefault="003C507C" w:rsidP="003C507C">
            <w:pPr>
              <w:numPr>
                <w:ilvl w:val="0"/>
                <w:numId w:val="1"/>
              </w:numPr>
              <w:spacing w:after="0"/>
              <w:jc w:val="both"/>
              <w:rPr>
                <w:rFonts w:ascii="Verdana" w:hAnsi="Verdana" w:cs="Tahoma"/>
                <w:lang w:val="es-PE"/>
              </w:rPr>
            </w:pPr>
            <w:r>
              <w:rPr>
                <w:rFonts w:ascii="Tahoma" w:hAnsi="Tahoma" w:cs="Tahoma"/>
                <w:sz w:val="20"/>
                <w:szCs w:val="20"/>
                <w:lang w:val="es-PE"/>
              </w:rPr>
              <w:t>Los requerimientos estratégicos estarán delimitados en función a las fuentes de información, bases de datos</w:t>
            </w:r>
          </w:p>
          <w:p w:rsidR="003C507C" w:rsidRPr="00704456" w:rsidRDefault="003C507C" w:rsidP="007414ED">
            <w:pPr>
              <w:ind w:left="720"/>
              <w:jc w:val="center"/>
              <w:rPr>
                <w:rFonts w:ascii="Verdana" w:hAnsi="Verdana" w:cs="Tahoma"/>
                <w:lang w:val="es-PE"/>
              </w:rPr>
            </w:pPr>
          </w:p>
        </w:tc>
      </w:tr>
    </w:tbl>
    <w:p w:rsidR="003C507C" w:rsidRPr="000735FB" w:rsidRDefault="003C507C" w:rsidP="003C507C">
      <w:pPr>
        <w:rPr>
          <w:rFonts w:ascii="Tahoma" w:hAnsi="Tahoma" w:cs="Tahoma"/>
          <w:lang w:val="es-PE"/>
        </w:rPr>
      </w:pPr>
      <w:r w:rsidRPr="000735FB">
        <w:rPr>
          <w:rFonts w:ascii="Tahoma" w:hAnsi="Tahoma" w:cs="Tahoma"/>
          <w:sz w:val="20"/>
          <w:szCs w:val="20"/>
          <w:lang w:val="es-PE"/>
        </w:rPr>
        <w:t> 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9"/>
      </w:tblGrid>
      <w:tr w:rsidR="003C507C" w:rsidRPr="000735FB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Default="003C507C" w:rsidP="007414ED">
            <w:pPr>
              <w:keepNext/>
              <w:outlineLvl w:val="2"/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</w:pPr>
            <w:r w:rsidRPr="000735FB"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>V</w:t>
            </w:r>
            <w:r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>I</w:t>
            </w:r>
            <w:r w:rsidRPr="000735FB">
              <w:rPr>
                <w:rFonts w:ascii="Tahoma" w:hAnsi="Tahoma" w:cs="Tahoma"/>
                <w:b/>
                <w:bCs/>
                <w:sz w:val="20"/>
                <w:szCs w:val="20"/>
                <w:lang w:val="es-PE"/>
              </w:rPr>
              <w:t>I. Suposiciones</w:t>
            </w:r>
          </w:p>
          <w:p w:rsidR="003C507C" w:rsidRPr="000735FB" w:rsidRDefault="003C507C" w:rsidP="007414ED">
            <w:pPr>
              <w:keepNext/>
              <w:outlineLvl w:val="2"/>
              <w:rPr>
                <w:rFonts w:ascii="Tahoma" w:hAnsi="Tahoma" w:cs="Tahoma"/>
                <w:b/>
                <w:bCs/>
                <w:lang w:val="es-PE"/>
              </w:rPr>
            </w:pPr>
          </w:p>
        </w:tc>
      </w:tr>
      <w:tr w:rsidR="003C507C" w:rsidRPr="003C507C" w:rsidTr="007414ED">
        <w:tc>
          <w:tcPr>
            <w:tcW w:w="988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0735FB" w:rsidRDefault="003C507C" w:rsidP="003C507C">
            <w:pPr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lang w:val="es-PE"/>
              </w:rPr>
            </w:pP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 xml:space="preserve">Se cuenta con el equipamiento </w:t>
            </w:r>
            <w:r>
              <w:rPr>
                <w:rFonts w:ascii="Tahoma" w:hAnsi="Tahoma" w:cs="Tahoma"/>
                <w:sz w:val="20"/>
                <w:szCs w:val="20"/>
                <w:lang w:val="es-PE"/>
              </w:rPr>
              <w:t xml:space="preserve">y comunicaciones </w:t>
            </w: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>suficiente</w:t>
            </w:r>
            <w:r>
              <w:rPr>
                <w:rFonts w:ascii="Tahoma" w:hAnsi="Tahoma" w:cs="Tahoma"/>
                <w:sz w:val="20"/>
                <w:szCs w:val="20"/>
                <w:lang w:val="es-PE"/>
              </w:rPr>
              <w:t>s</w:t>
            </w: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 xml:space="preserve"> para el desarrollo del proyecto.</w:t>
            </w:r>
          </w:p>
          <w:p w:rsidR="003C507C" w:rsidRPr="006A5C4F" w:rsidRDefault="003C507C" w:rsidP="003C507C">
            <w:pPr>
              <w:numPr>
                <w:ilvl w:val="0"/>
                <w:numId w:val="1"/>
              </w:numPr>
              <w:spacing w:after="0"/>
              <w:jc w:val="both"/>
              <w:rPr>
                <w:rFonts w:ascii="Tahoma" w:hAnsi="Tahoma" w:cs="Tahoma"/>
                <w:lang w:val="es-PE"/>
              </w:rPr>
            </w:pP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 xml:space="preserve">La institución proporciona los accesos </w:t>
            </w:r>
            <w:r>
              <w:rPr>
                <w:rFonts w:ascii="Tahoma" w:hAnsi="Tahoma" w:cs="Tahoma"/>
                <w:sz w:val="20"/>
                <w:szCs w:val="20"/>
                <w:lang w:val="es-PE"/>
              </w:rPr>
              <w:t xml:space="preserve">de lectura </w:t>
            </w: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 xml:space="preserve">a la Base de Datos y </w:t>
            </w:r>
            <w:r>
              <w:rPr>
                <w:rFonts w:ascii="Tahoma" w:hAnsi="Tahoma" w:cs="Tahoma"/>
                <w:sz w:val="20"/>
                <w:szCs w:val="20"/>
                <w:lang w:val="es-PE"/>
              </w:rPr>
              <w:t>a las aplicacio</w:t>
            </w: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>n</w:t>
            </w:r>
            <w:r>
              <w:rPr>
                <w:rFonts w:ascii="Tahoma" w:hAnsi="Tahoma" w:cs="Tahoma"/>
                <w:sz w:val="20"/>
                <w:szCs w:val="20"/>
                <w:lang w:val="es-PE"/>
              </w:rPr>
              <w:t>es empresariales que servirán de fuente para el DATAWAREHOUSE</w:t>
            </w: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>.</w:t>
            </w:r>
          </w:p>
          <w:p w:rsidR="003C507C" w:rsidRPr="00BE63E0" w:rsidRDefault="003C507C" w:rsidP="003C507C">
            <w:pPr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lang w:val="es-PE"/>
              </w:rPr>
            </w:pPr>
            <w:r>
              <w:rPr>
                <w:rFonts w:ascii="Tahoma" w:hAnsi="Tahoma" w:cs="Tahoma"/>
                <w:sz w:val="20"/>
                <w:szCs w:val="20"/>
                <w:lang w:val="es-PE"/>
              </w:rPr>
              <w:t>Se cuenta con la documentación de la base de datos transaccionales.</w:t>
            </w:r>
          </w:p>
          <w:p w:rsidR="003C507C" w:rsidRPr="000735FB" w:rsidRDefault="003C507C" w:rsidP="003C507C">
            <w:pPr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lang w:val="es-PE"/>
              </w:rPr>
            </w:pPr>
            <w:r>
              <w:rPr>
                <w:rFonts w:ascii="Tahoma" w:hAnsi="Tahoma" w:cs="Tahoma"/>
                <w:sz w:val="20"/>
                <w:szCs w:val="20"/>
                <w:lang w:val="es-PE"/>
              </w:rPr>
              <w:t>El software a utilizar para la implementación del producto se encuentra licenciado.</w:t>
            </w:r>
          </w:p>
          <w:p w:rsidR="003C507C" w:rsidRPr="00350FE9" w:rsidRDefault="003C507C" w:rsidP="003C507C">
            <w:pPr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lang w:val="es-PE"/>
              </w:rPr>
            </w:pP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 xml:space="preserve">El presupuesto se </w:t>
            </w:r>
            <w:r>
              <w:rPr>
                <w:rFonts w:ascii="Tahoma" w:hAnsi="Tahoma" w:cs="Tahoma"/>
                <w:sz w:val="20"/>
                <w:szCs w:val="20"/>
                <w:lang w:val="es-PE"/>
              </w:rPr>
              <w:t>ajusta al siguiente cronograma de pagos</w:t>
            </w: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>.</w:t>
            </w:r>
            <w:r>
              <w:rPr>
                <w:rFonts w:ascii="Tahoma" w:hAnsi="Tahoma" w:cs="Tahoma"/>
                <w:sz w:val="20"/>
                <w:szCs w:val="20"/>
                <w:lang w:val="es-PE"/>
              </w:rPr>
              <w:t xml:space="preserve"> </w:t>
            </w:r>
          </w:p>
          <w:p w:rsidR="003C507C" w:rsidRPr="00E00BFF" w:rsidRDefault="003C507C" w:rsidP="007414ED">
            <w:pPr>
              <w:ind w:left="720"/>
              <w:jc w:val="center"/>
              <w:rPr>
                <w:rFonts w:ascii="Tahoma" w:hAnsi="Tahoma" w:cs="Tahoma"/>
                <w:lang w:val="es-PE"/>
              </w:rPr>
            </w:pPr>
            <w:r>
              <w:object w:dxaOrig="4785" w:dyaOrig="1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103.5pt" o:ole="">
                  <v:imagedata r:id="rId6" o:title=""/>
                </v:shape>
                <o:OLEObject Type="Embed" ProgID="PBrush" ShapeID="_x0000_i1025" DrawAspect="Content" ObjectID="_1382253507" r:id="rId7"/>
              </w:object>
            </w:r>
          </w:p>
          <w:p w:rsidR="003C507C" w:rsidRPr="000735FB" w:rsidRDefault="003C507C" w:rsidP="003C507C">
            <w:pPr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lang w:val="es-PE"/>
              </w:rPr>
            </w:pPr>
            <w:r>
              <w:rPr>
                <w:rFonts w:ascii="Tahoma" w:hAnsi="Tahoma" w:cs="Tahoma"/>
                <w:sz w:val="20"/>
                <w:szCs w:val="20"/>
                <w:lang w:val="es-PE"/>
              </w:rPr>
              <w:t>En cuanto a la seguridad de la aplicación, si esta es liberada para trabajar por internet la empresa contará con los dispositivos lógicos y físicos para la seguridad de sus servidores.</w:t>
            </w:r>
          </w:p>
          <w:p w:rsidR="003C507C" w:rsidRPr="000735FB" w:rsidRDefault="003C507C" w:rsidP="003C507C">
            <w:pPr>
              <w:numPr>
                <w:ilvl w:val="0"/>
                <w:numId w:val="1"/>
              </w:numPr>
              <w:spacing w:after="0"/>
              <w:rPr>
                <w:rFonts w:ascii="Tahoma" w:hAnsi="Tahoma" w:cs="Tahoma"/>
                <w:lang w:val="es-PE"/>
              </w:rPr>
            </w:pP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>El personal que elaborará el producto tiene conocimiento suficiente de las herramientas de trabajo.</w:t>
            </w:r>
          </w:p>
          <w:p w:rsidR="003C507C" w:rsidRPr="000735FB" w:rsidRDefault="003C507C" w:rsidP="007414ED">
            <w:pPr>
              <w:ind w:left="720" w:hanging="360"/>
              <w:rPr>
                <w:rFonts w:ascii="Tahoma" w:hAnsi="Tahoma" w:cs="Tahoma"/>
                <w:lang w:val="es-PE"/>
              </w:rPr>
            </w:pPr>
            <w:r w:rsidRPr="000735FB">
              <w:rPr>
                <w:rFonts w:ascii="Tahoma" w:hAnsi="Tahoma" w:cs="Tahoma"/>
                <w:sz w:val="20"/>
                <w:szCs w:val="20"/>
                <w:lang w:val="es-PE"/>
              </w:rPr>
              <w:t xml:space="preserve"> </w:t>
            </w:r>
          </w:p>
        </w:tc>
      </w:tr>
    </w:tbl>
    <w:p w:rsidR="003C507C" w:rsidRPr="000735FB" w:rsidRDefault="003C507C" w:rsidP="003C507C">
      <w:pPr>
        <w:rPr>
          <w:rFonts w:ascii="Tahoma" w:hAnsi="Tahoma" w:cs="Tahoma"/>
          <w:lang w:val="es-PE"/>
        </w:rPr>
      </w:pPr>
      <w:r w:rsidRPr="000735FB">
        <w:rPr>
          <w:rFonts w:ascii="Tahoma" w:hAnsi="Tahoma" w:cs="Tahoma"/>
          <w:sz w:val="20"/>
          <w:szCs w:val="20"/>
          <w:lang w:val="es-PE"/>
        </w:rPr>
        <w:t> </w:t>
      </w:r>
    </w:p>
    <w:tbl>
      <w:tblPr>
        <w:tblW w:w="988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1404"/>
        <w:gridCol w:w="3841"/>
      </w:tblGrid>
      <w:tr w:rsidR="003C507C" w:rsidRPr="00614097" w:rsidTr="007414ED"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614097" w:rsidRDefault="003C507C" w:rsidP="007414ED">
            <w:pPr>
              <w:keepNext/>
              <w:outlineLvl w:val="2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lastRenderedPageBreak/>
              <w:t>VII. A</w:t>
            </w:r>
            <w:r w:rsidRPr="00614097">
              <w:rPr>
                <w:rFonts w:ascii="Arial" w:hAnsi="Arial" w:cs="Arial"/>
                <w:b/>
                <w:bCs/>
                <w:sz w:val="20"/>
                <w:szCs w:val="20"/>
                <w:lang w:val="es-PE"/>
              </w:rPr>
              <w:t>probación</w:t>
            </w:r>
          </w:p>
        </w:tc>
      </w:tr>
      <w:tr w:rsidR="003C507C" w:rsidRPr="000735FB" w:rsidTr="007414ED">
        <w:trPr>
          <w:cantSplit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Default="003C507C" w:rsidP="007414ED">
            <w:pPr>
              <w:jc w:val="center"/>
              <w:rPr>
                <w:sz w:val="20"/>
                <w:szCs w:val="20"/>
                <w:lang w:val="es-ES"/>
              </w:rPr>
            </w:pPr>
          </w:p>
          <w:p w:rsidR="003C507C" w:rsidRDefault="003C507C" w:rsidP="007414ED">
            <w:pPr>
              <w:jc w:val="center"/>
              <w:rPr>
                <w:sz w:val="20"/>
                <w:szCs w:val="20"/>
                <w:lang w:val="es-ES"/>
              </w:rPr>
            </w:pPr>
          </w:p>
          <w:p w:rsidR="003C507C" w:rsidRPr="001C5B44" w:rsidRDefault="003C507C" w:rsidP="007414ED">
            <w:pPr>
              <w:jc w:val="center"/>
              <w:rPr>
                <w:lang w:val="es-ES"/>
              </w:rPr>
            </w:pPr>
          </w:p>
          <w:p w:rsidR="003C507C" w:rsidRDefault="003C507C" w:rsidP="007414ED">
            <w:pPr>
              <w:jc w:val="center"/>
              <w:rPr>
                <w:lang w:val="es-ES"/>
              </w:rPr>
            </w:pPr>
          </w:p>
          <w:p w:rsidR="003C507C" w:rsidRPr="001C5B44" w:rsidRDefault="003C507C" w:rsidP="007414ED">
            <w:pPr>
              <w:jc w:val="center"/>
              <w:rPr>
                <w:lang w:val="es-ES"/>
              </w:rPr>
            </w:pPr>
          </w:p>
        </w:tc>
        <w:tc>
          <w:tcPr>
            <w:tcW w:w="1404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1C5B44" w:rsidRDefault="003C507C" w:rsidP="007414ED">
            <w:pPr>
              <w:rPr>
                <w:lang w:val="es-ES"/>
              </w:rPr>
            </w:pPr>
            <w:r w:rsidRPr="001C5B44">
              <w:rPr>
                <w:sz w:val="20"/>
                <w:szCs w:val="20"/>
                <w:lang w:val="es-ES"/>
              </w:rPr>
              <w:t> 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Pr="001C5B44" w:rsidRDefault="003C507C" w:rsidP="007414ED">
            <w:pPr>
              <w:jc w:val="center"/>
              <w:rPr>
                <w:lang w:val="es-ES"/>
              </w:rPr>
            </w:pPr>
            <w:r w:rsidRPr="001C5B44">
              <w:rPr>
                <w:sz w:val="20"/>
                <w:szCs w:val="20"/>
                <w:lang w:val="es-ES"/>
              </w:rPr>
              <w:t> </w:t>
            </w:r>
          </w:p>
          <w:p w:rsidR="003C507C" w:rsidRPr="000735FB" w:rsidRDefault="003C507C" w:rsidP="007414ED">
            <w:pPr>
              <w:jc w:val="center"/>
              <w:rPr>
                <w:lang w:val="es-PE"/>
              </w:rPr>
            </w:pPr>
            <w:r w:rsidRPr="001C5B44">
              <w:rPr>
                <w:i/>
                <w:iCs/>
                <w:sz w:val="20"/>
                <w:szCs w:val="20"/>
                <w:lang w:val="es-ES"/>
              </w:rPr>
              <w:t> </w:t>
            </w:r>
            <w:r>
              <w:rPr>
                <w:i/>
                <w:iCs/>
                <w:sz w:val="20"/>
                <w:szCs w:val="20"/>
                <w:lang w:val="es-PE"/>
              </w:rPr>
              <w:t>Pucallpa, 09</w:t>
            </w:r>
            <w:r w:rsidRPr="000735FB">
              <w:rPr>
                <w:i/>
                <w:iCs/>
                <w:sz w:val="20"/>
                <w:szCs w:val="20"/>
                <w:lang w:val="es-PE"/>
              </w:rPr>
              <w:t xml:space="preserve"> </w:t>
            </w:r>
            <w:r>
              <w:rPr>
                <w:i/>
                <w:iCs/>
                <w:sz w:val="20"/>
                <w:szCs w:val="20"/>
                <w:lang w:val="es-PE"/>
              </w:rPr>
              <w:t xml:space="preserve">Agosto </w:t>
            </w:r>
            <w:r w:rsidRPr="000735FB">
              <w:rPr>
                <w:i/>
                <w:iCs/>
                <w:sz w:val="20"/>
                <w:szCs w:val="20"/>
                <w:lang w:val="es-PE"/>
              </w:rPr>
              <w:t>20</w:t>
            </w:r>
            <w:r>
              <w:rPr>
                <w:i/>
                <w:iCs/>
                <w:sz w:val="20"/>
                <w:szCs w:val="20"/>
                <w:lang w:val="es-PE"/>
              </w:rPr>
              <w:t>10</w:t>
            </w:r>
            <w:r w:rsidRPr="000735FB">
              <w:rPr>
                <w:i/>
                <w:iCs/>
                <w:sz w:val="20"/>
                <w:szCs w:val="20"/>
                <w:lang w:val="es-PE"/>
              </w:rPr>
              <w:t xml:space="preserve"> </w:t>
            </w:r>
          </w:p>
        </w:tc>
      </w:tr>
      <w:tr w:rsidR="003C507C" w:rsidRPr="000735FB" w:rsidTr="007414ED">
        <w:trPr>
          <w:cantSplit/>
        </w:trPr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Default="003C507C" w:rsidP="007414ED">
            <w:pPr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…</w:t>
            </w:r>
            <w:r w:rsidRPr="000735FB">
              <w:rPr>
                <w:sz w:val="20"/>
                <w:szCs w:val="20"/>
                <w:lang w:val="es-PE"/>
              </w:rPr>
              <w:t xml:space="preserve">, </w:t>
            </w:r>
          </w:p>
          <w:p w:rsidR="003C507C" w:rsidRPr="000735FB" w:rsidRDefault="003C507C" w:rsidP="007414ED">
            <w:pPr>
              <w:jc w:val="center"/>
              <w:rPr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Supervisor Proyecto</w:t>
            </w:r>
          </w:p>
        </w:tc>
        <w:tc>
          <w:tcPr>
            <w:tcW w:w="1404" w:type="dxa"/>
            <w:vMerge/>
            <w:vAlign w:val="center"/>
            <w:hideMark/>
          </w:tcPr>
          <w:p w:rsidR="003C507C" w:rsidRPr="000735FB" w:rsidRDefault="003C507C" w:rsidP="007414ED">
            <w:pPr>
              <w:rPr>
                <w:lang w:val="es-PE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07C" w:rsidRDefault="003C507C" w:rsidP="007414ED">
            <w:pPr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 xml:space="preserve">Ing. Ricardo Mendoza, </w:t>
            </w:r>
          </w:p>
          <w:p w:rsidR="003C507C" w:rsidRPr="000735FB" w:rsidRDefault="003C507C" w:rsidP="007414ED">
            <w:pPr>
              <w:jc w:val="center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Jefe Proyecto</w:t>
            </w:r>
          </w:p>
          <w:p w:rsidR="003C507C" w:rsidRPr="000735FB" w:rsidRDefault="003C507C" w:rsidP="007414ED">
            <w:pPr>
              <w:jc w:val="center"/>
              <w:rPr>
                <w:lang w:val="es-PE"/>
              </w:rPr>
            </w:pPr>
          </w:p>
        </w:tc>
      </w:tr>
      <w:tr w:rsidR="003C507C" w:rsidRPr="000735FB" w:rsidTr="007414ED">
        <w:trPr>
          <w:cantSplit/>
        </w:trPr>
        <w:tc>
          <w:tcPr>
            <w:tcW w:w="464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07C" w:rsidRPr="000735FB" w:rsidRDefault="003C507C" w:rsidP="007414ED">
            <w:pPr>
              <w:rPr>
                <w:sz w:val="20"/>
                <w:szCs w:val="20"/>
                <w:lang w:val="es-PE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  <w:vAlign w:val="center"/>
          </w:tcPr>
          <w:p w:rsidR="003C507C" w:rsidRPr="000735FB" w:rsidRDefault="003C507C" w:rsidP="007414ED">
            <w:pPr>
              <w:rPr>
                <w:lang w:val="es-PE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07C" w:rsidRPr="000735FB" w:rsidRDefault="003C507C" w:rsidP="007414ED">
            <w:pPr>
              <w:jc w:val="center"/>
              <w:rPr>
                <w:sz w:val="20"/>
                <w:szCs w:val="20"/>
                <w:lang w:val="es-PE"/>
              </w:rPr>
            </w:pPr>
          </w:p>
        </w:tc>
      </w:tr>
    </w:tbl>
    <w:p w:rsidR="003C507C" w:rsidRPr="000735FB" w:rsidRDefault="003C507C" w:rsidP="003C507C">
      <w:pPr>
        <w:rPr>
          <w:rFonts w:ascii="Tahoma" w:hAnsi="Tahoma" w:cs="Tahoma"/>
          <w:lang w:val="es-PE"/>
        </w:rPr>
      </w:pPr>
    </w:p>
    <w:p w:rsidR="005D3493" w:rsidRDefault="003C507C"/>
    <w:sectPr w:rsidR="005D3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7C1C"/>
    <w:multiLevelType w:val="multilevel"/>
    <w:tmpl w:val="6C66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7187B"/>
    <w:multiLevelType w:val="multilevel"/>
    <w:tmpl w:val="DAA8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80D536A"/>
    <w:multiLevelType w:val="multilevel"/>
    <w:tmpl w:val="BB76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9835C9"/>
    <w:multiLevelType w:val="hybridMultilevel"/>
    <w:tmpl w:val="57CA5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07C"/>
    <w:rsid w:val="003C507C"/>
    <w:rsid w:val="006926D3"/>
    <w:rsid w:val="0089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7C"/>
    <w:rPr>
      <w:rFonts w:ascii="Calibri" w:eastAsia="Calibri" w:hAnsi="Calibri" w:cs="Times New Roman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0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3C507C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Prrafodelista">
    <w:name w:val="List Paragraph"/>
    <w:basedOn w:val="Normal"/>
    <w:uiPriority w:val="34"/>
    <w:qFormat/>
    <w:rsid w:val="003C50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07C"/>
    <w:rPr>
      <w:rFonts w:ascii="Calibri" w:eastAsia="Calibri" w:hAnsi="Calibri" w:cs="Times New Roman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0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semiHidden/>
    <w:rsid w:val="003C507C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Prrafodelista">
    <w:name w:val="List Paragraph"/>
    <w:basedOn w:val="Normal"/>
    <w:uiPriority w:val="34"/>
    <w:qFormat/>
    <w:rsid w:val="003C5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792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mpt</dc:creator>
  <cp:lastModifiedBy>mpt</cp:lastModifiedBy>
  <cp:revision>1</cp:revision>
  <dcterms:created xsi:type="dcterms:W3CDTF">2011-11-08T15:30:00Z</dcterms:created>
  <dcterms:modified xsi:type="dcterms:W3CDTF">2011-11-08T15:32:00Z</dcterms:modified>
</cp:coreProperties>
</file>