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2BB98D" w14:textId="287F87D6" w:rsidR="00A9204E" w:rsidRPr="006B3B29" w:rsidRDefault="002C15FD" w:rsidP="002C15FD">
      <w:pPr>
        <w:pStyle w:val="IntenseQuote"/>
        <w:rPr>
          <w:rStyle w:val="Strong"/>
          <w:sz w:val="72"/>
          <w:szCs w:val="72"/>
        </w:rPr>
      </w:pPr>
      <w:r w:rsidRPr="006B3B29">
        <w:rPr>
          <w:rStyle w:val="Strong"/>
          <w:sz w:val="72"/>
          <w:szCs w:val="72"/>
        </w:rPr>
        <w:t>CustomCareDbContext Documentation</w:t>
      </w:r>
    </w:p>
    <w:p w14:paraId="73BE1A7D" w14:textId="77777777" w:rsidR="002C15FD" w:rsidRPr="002C15FD" w:rsidRDefault="002C15FD" w:rsidP="002C15FD">
      <w:pPr>
        <w:bidi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C15FD">
        <w:rPr>
          <w:rFonts w:ascii="Segoe UI Emoji" w:eastAsia="Times New Roman" w:hAnsi="Segoe UI Emoji" w:cs="Segoe UI Emoji"/>
          <w:b/>
          <w:bCs/>
          <w:sz w:val="36"/>
          <w:szCs w:val="36"/>
        </w:rPr>
        <w:t>🎯</w:t>
      </w:r>
      <w:r w:rsidRPr="002C15F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2C15FD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الوصف العام</w:t>
      </w:r>
    </w:p>
    <w:p w14:paraId="47144BC6" w14:textId="14615106" w:rsidR="002C15FD" w:rsidRDefault="002C15FD" w:rsidP="002C15FD">
      <w:pPr>
        <w:bidi/>
        <w:rPr>
          <w:b/>
          <w:bCs/>
        </w:rPr>
      </w:pPr>
      <w:r>
        <w:rPr>
          <w:b/>
          <w:bCs/>
        </w:rPr>
        <w:t xml:space="preserve"> (</w:t>
      </w:r>
      <w:r w:rsidRPr="002C15FD">
        <w:rPr>
          <w:b/>
          <w:bCs/>
        </w:rPr>
        <w:t>CustomCareDbContext</w:t>
      </w:r>
      <w:r>
        <w:rPr>
          <w:b/>
          <w:bCs/>
        </w:rPr>
        <w:t>)</w:t>
      </w:r>
      <w:r w:rsidRPr="002C15FD">
        <w:rPr>
          <w:b/>
          <w:bCs/>
          <w:rtl/>
        </w:rPr>
        <w:t xml:space="preserve">هو كلاس مشتق </w:t>
      </w:r>
      <w:proofErr w:type="gramStart"/>
      <w:r w:rsidRPr="002C15FD">
        <w:rPr>
          <w:b/>
          <w:bCs/>
          <w:rtl/>
        </w:rPr>
        <w:t xml:space="preserve">من </w:t>
      </w:r>
      <w:r>
        <w:rPr>
          <w:b/>
          <w:bCs/>
        </w:rPr>
        <w:t xml:space="preserve"> (</w:t>
      </w:r>
      <w:proofErr w:type="gramEnd"/>
      <w:r w:rsidRPr="002C15FD">
        <w:rPr>
          <w:b/>
          <w:bCs/>
        </w:rPr>
        <w:t>DbContext</w:t>
      </w:r>
      <w:r>
        <w:rPr>
          <w:b/>
          <w:bCs/>
        </w:rPr>
        <w:t>)</w:t>
      </w:r>
      <w:r w:rsidRPr="002C15FD">
        <w:rPr>
          <w:b/>
          <w:bCs/>
        </w:rPr>
        <w:t xml:space="preserve"> </w:t>
      </w:r>
      <w:r w:rsidRPr="002C15FD">
        <w:rPr>
          <w:b/>
          <w:bCs/>
          <w:rtl/>
        </w:rPr>
        <w:t>ويُستخدم كطبقة وسيطة بين تطبيق</w:t>
      </w:r>
      <w:r w:rsidRPr="002C15FD">
        <w:rPr>
          <w:b/>
          <w:bCs/>
        </w:rPr>
        <w:t xml:space="preserve"> ASP.NET Core </w:t>
      </w:r>
      <w:r w:rsidRPr="002C15FD">
        <w:rPr>
          <w:b/>
          <w:bCs/>
          <w:rtl/>
        </w:rPr>
        <w:t>وقاعدة البيانات باستخدام</w:t>
      </w:r>
      <w:r w:rsidRPr="002C15FD">
        <w:rPr>
          <w:b/>
          <w:bCs/>
        </w:rPr>
        <w:t xml:space="preserve"> EF Core.</w:t>
      </w:r>
      <w:r w:rsidRPr="002C15FD">
        <w:rPr>
          <w:b/>
          <w:bCs/>
        </w:rPr>
        <w:br/>
      </w:r>
      <w:r w:rsidRPr="002C15FD">
        <w:rPr>
          <w:b/>
          <w:bCs/>
          <w:rtl/>
        </w:rPr>
        <w:t>يعالج هذا السياق إنشاء الجداول، ضبط خصائص الحقول، وتحديد العلاقات بين الكيانات</w:t>
      </w:r>
      <w:r w:rsidRPr="002C15FD">
        <w:rPr>
          <w:b/>
          <w:bCs/>
        </w:rPr>
        <w:t xml:space="preserve"> (Entities) </w:t>
      </w:r>
      <w:r w:rsidRPr="002C15FD">
        <w:rPr>
          <w:b/>
          <w:bCs/>
          <w:rtl/>
        </w:rPr>
        <w:t>في النظام</w:t>
      </w:r>
      <w:r w:rsidRPr="002C15FD">
        <w:rPr>
          <w:b/>
          <w:bCs/>
        </w:rPr>
        <w:t>.</w:t>
      </w:r>
    </w:p>
    <w:p w14:paraId="3C97A5FB" w14:textId="77777777" w:rsidR="002C15FD" w:rsidRDefault="002C15FD" w:rsidP="002C15FD">
      <w:pPr>
        <w:bidi/>
        <w:rPr>
          <w:b/>
          <w:bCs/>
        </w:rPr>
      </w:pPr>
    </w:p>
    <w:p w14:paraId="3072AD30" w14:textId="77777777" w:rsidR="002C15FD" w:rsidRDefault="002C15FD" w:rsidP="002C15FD">
      <w:pPr>
        <w:bidi/>
        <w:rPr>
          <w:b/>
          <w:bCs/>
          <w:rtl/>
        </w:rPr>
      </w:pPr>
    </w:p>
    <w:p w14:paraId="066D8741" w14:textId="77777777" w:rsidR="006B3B29" w:rsidRDefault="006B3B29" w:rsidP="006B3B29">
      <w:pPr>
        <w:bidi/>
        <w:rPr>
          <w:b/>
          <w:bCs/>
          <w:rtl/>
        </w:rPr>
      </w:pPr>
    </w:p>
    <w:p w14:paraId="6A481D46" w14:textId="77777777" w:rsidR="006B3B29" w:rsidRDefault="006B3B29" w:rsidP="006B3B29">
      <w:pPr>
        <w:bidi/>
        <w:rPr>
          <w:b/>
          <w:bCs/>
          <w:rtl/>
        </w:rPr>
      </w:pPr>
    </w:p>
    <w:p w14:paraId="3EE20D73" w14:textId="77777777" w:rsidR="006B3B29" w:rsidRDefault="006B3B29" w:rsidP="006B3B29">
      <w:pPr>
        <w:bidi/>
        <w:rPr>
          <w:b/>
          <w:bCs/>
          <w:rtl/>
        </w:rPr>
      </w:pPr>
    </w:p>
    <w:p w14:paraId="1A8616C8" w14:textId="77777777" w:rsidR="006B3B29" w:rsidRPr="002C15FD" w:rsidRDefault="006B3B29" w:rsidP="006B3B29">
      <w:pPr>
        <w:bidi/>
        <w:rPr>
          <w:b/>
          <w:bCs/>
          <w:sz w:val="36"/>
          <w:szCs w:val="36"/>
        </w:rPr>
      </w:pPr>
      <w:r w:rsidRPr="002C15FD">
        <w:rPr>
          <w:rFonts w:ascii="Segoe UI Emoji" w:hAnsi="Segoe UI Emoji" w:cs="Segoe UI Emoji"/>
          <w:b/>
          <w:bCs/>
          <w:sz w:val="36"/>
          <w:szCs w:val="36"/>
        </w:rPr>
        <w:t>🧱</w:t>
      </w:r>
      <w:r w:rsidRPr="002C15FD">
        <w:rPr>
          <w:b/>
          <w:bCs/>
          <w:sz w:val="36"/>
          <w:szCs w:val="36"/>
        </w:rPr>
        <w:t xml:space="preserve"> </w:t>
      </w:r>
      <w:r w:rsidRPr="002C15FD">
        <w:rPr>
          <w:b/>
          <w:bCs/>
          <w:sz w:val="36"/>
          <w:szCs w:val="36"/>
          <w:rtl/>
        </w:rPr>
        <w:t>المحتوى</w:t>
      </w:r>
    </w:p>
    <w:p w14:paraId="64227F9A" w14:textId="77777777" w:rsidR="006B3B29" w:rsidRDefault="006B3B29" w:rsidP="006B3B29">
      <w:pPr>
        <w:bidi/>
        <w:rPr>
          <w:b/>
          <w:bCs/>
        </w:rPr>
      </w:pPr>
    </w:p>
    <w:p w14:paraId="2D661BC6" w14:textId="3D0DE731" w:rsidR="002C15FD" w:rsidRDefault="002C15FD" w:rsidP="002C15FD">
      <w:pPr>
        <w:bidi/>
        <w:rPr>
          <w:rFonts w:cs="Arial"/>
          <w:b/>
          <w:bCs/>
        </w:rPr>
      </w:pPr>
      <w:proofErr w:type="gramStart"/>
      <w:r w:rsidRPr="002C15FD">
        <w:rPr>
          <w:b/>
          <w:bCs/>
        </w:rPr>
        <w:t>DbSets</w:t>
      </w:r>
      <w:r>
        <w:rPr>
          <w:b/>
          <w:bCs/>
        </w:rPr>
        <w:t xml:space="preserve"> </w:t>
      </w:r>
      <w:r w:rsidRPr="002C15FD">
        <w:rPr>
          <w:rFonts w:cs="Arial"/>
          <w:b/>
          <w:bCs/>
          <w:rtl/>
        </w:rPr>
        <w:t xml:space="preserve"> (</w:t>
      </w:r>
      <w:proofErr w:type="gramEnd"/>
      <w:r w:rsidRPr="002C15FD">
        <w:rPr>
          <w:rFonts w:cs="Arial"/>
          <w:b/>
          <w:bCs/>
          <w:rtl/>
        </w:rPr>
        <w:t>الجداول التي سيتم إنشاؤها)</w:t>
      </w:r>
    </w:p>
    <w:p w14:paraId="7DAF4BD1" w14:textId="77777777" w:rsidR="002C15FD" w:rsidRDefault="002C15FD" w:rsidP="002C15FD">
      <w:pPr>
        <w:bidi/>
        <w:rPr>
          <w:rFonts w:cs="Arial"/>
          <w:b/>
          <w:bCs/>
        </w:rPr>
      </w:pPr>
    </w:p>
    <w:tbl>
      <w:tblPr>
        <w:tblpPr w:leftFromText="180" w:rightFromText="180" w:vertAnchor="page" w:horzAnchor="margin" w:tblpXSpec="center" w:tblpY="6481"/>
        <w:tblW w:w="1049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85"/>
        <w:gridCol w:w="5005"/>
      </w:tblGrid>
      <w:tr w:rsidR="002C15FD" w:rsidRPr="002C15FD" w14:paraId="40675D88" w14:textId="77777777" w:rsidTr="002C15FD">
        <w:trPr>
          <w:tblHeader/>
          <w:tblCellSpacing w:w="15" w:type="dxa"/>
        </w:trPr>
        <w:tc>
          <w:tcPr>
            <w:tcW w:w="5440" w:type="dxa"/>
            <w:vAlign w:val="center"/>
            <w:hideMark/>
          </w:tcPr>
          <w:p w14:paraId="441685CD" w14:textId="77777777" w:rsidR="002C15FD" w:rsidRPr="002C15FD" w:rsidRDefault="002C15FD" w:rsidP="002C15F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C15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DbSet</w:t>
            </w:r>
            <w:proofErr w:type="spellEnd"/>
          </w:p>
        </w:tc>
        <w:tc>
          <w:tcPr>
            <w:tcW w:w="4960" w:type="dxa"/>
            <w:vAlign w:val="center"/>
            <w:hideMark/>
          </w:tcPr>
          <w:p w14:paraId="2F17D587" w14:textId="77777777" w:rsidR="002C15FD" w:rsidRPr="002C15FD" w:rsidRDefault="002C15FD" w:rsidP="002C15F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C15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الوصف</w:t>
            </w:r>
          </w:p>
        </w:tc>
      </w:tr>
      <w:tr w:rsidR="002C15FD" w:rsidRPr="002C15FD" w14:paraId="7DAF471D" w14:textId="77777777" w:rsidTr="002C15FD">
        <w:trPr>
          <w:tblCellSpacing w:w="15" w:type="dxa"/>
        </w:trPr>
        <w:tc>
          <w:tcPr>
            <w:tcW w:w="5440" w:type="dxa"/>
            <w:vAlign w:val="center"/>
            <w:hideMark/>
          </w:tcPr>
          <w:p w14:paraId="587BFACE" w14:textId="77777777" w:rsidR="002C15FD" w:rsidRPr="002C15FD" w:rsidRDefault="002C15FD" w:rsidP="002C15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FD">
              <w:rPr>
                <w:rFonts w:ascii="Courier New" w:eastAsia="Times New Roman" w:hAnsi="Courier New" w:cs="Courier New"/>
                <w:sz w:val="20"/>
                <w:szCs w:val="20"/>
              </w:rPr>
              <w:t>Users</w:t>
            </w:r>
          </w:p>
        </w:tc>
        <w:tc>
          <w:tcPr>
            <w:tcW w:w="4960" w:type="dxa"/>
            <w:vAlign w:val="center"/>
            <w:hideMark/>
          </w:tcPr>
          <w:p w14:paraId="275186DB" w14:textId="77777777" w:rsidR="002C15FD" w:rsidRPr="002C15FD" w:rsidRDefault="002C15FD" w:rsidP="002C15F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FD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المستخدمون العاديون للنظام</w:t>
            </w:r>
          </w:p>
        </w:tc>
      </w:tr>
      <w:tr w:rsidR="002C15FD" w:rsidRPr="002C15FD" w14:paraId="1ACCF8DC" w14:textId="77777777" w:rsidTr="002C15FD">
        <w:trPr>
          <w:tblCellSpacing w:w="15" w:type="dxa"/>
        </w:trPr>
        <w:tc>
          <w:tcPr>
            <w:tcW w:w="5440" w:type="dxa"/>
            <w:vAlign w:val="center"/>
            <w:hideMark/>
          </w:tcPr>
          <w:p w14:paraId="48480F48" w14:textId="77777777" w:rsidR="002C15FD" w:rsidRPr="002C15FD" w:rsidRDefault="002C15FD" w:rsidP="002C15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FD">
              <w:rPr>
                <w:rFonts w:ascii="Courier New" w:eastAsia="Times New Roman" w:hAnsi="Courier New" w:cs="Courier New"/>
                <w:sz w:val="20"/>
                <w:szCs w:val="20"/>
              </w:rPr>
              <w:t>Admins</w:t>
            </w:r>
          </w:p>
        </w:tc>
        <w:tc>
          <w:tcPr>
            <w:tcW w:w="4960" w:type="dxa"/>
            <w:vAlign w:val="center"/>
            <w:hideMark/>
          </w:tcPr>
          <w:p w14:paraId="0F7F1ECB" w14:textId="77777777" w:rsidR="002C15FD" w:rsidRPr="002C15FD" w:rsidRDefault="002C15FD" w:rsidP="002C15F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FD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مسؤولو النظام</w:t>
            </w:r>
          </w:p>
        </w:tc>
      </w:tr>
      <w:tr w:rsidR="002C15FD" w:rsidRPr="002C15FD" w14:paraId="620E2C41" w14:textId="77777777" w:rsidTr="002C15FD">
        <w:trPr>
          <w:tblCellSpacing w:w="15" w:type="dxa"/>
        </w:trPr>
        <w:tc>
          <w:tcPr>
            <w:tcW w:w="5440" w:type="dxa"/>
            <w:vAlign w:val="center"/>
            <w:hideMark/>
          </w:tcPr>
          <w:p w14:paraId="4473E2B8" w14:textId="77777777" w:rsidR="002C15FD" w:rsidRPr="002C15FD" w:rsidRDefault="002C15FD" w:rsidP="002C15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FD">
              <w:rPr>
                <w:rFonts w:ascii="Courier New" w:eastAsia="Times New Roman" w:hAnsi="Courier New" w:cs="Courier New"/>
                <w:sz w:val="20"/>
                <w:szCs w:val="20"/>
              </w:rPr>
              <w:t>Supervisors</w:t>
            </w:r>
          </w:p>
        </w:tc>
        <w:tc>
          <w:tcPr>
            <w:tcW w:w="4960" w:type="dxa"/>
            <w:vAlign w:val="center"/>
            <w:hideMark/>
          </w:tcPr>
          <w:p w14:paraId="2CCD7BAB" w14:textId="77777777" w:rsidR="002C15FD" w:rsidRPr="002C15FD" w:rsidRDefault="002C15FD" w:rsidP="002C15F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FD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مشرفو النظام</w:t>
            </w:r>
          </w:p>
        </w:tc>
      </w:tr>
      <w:tr w:rsidR="002C15FD" w:rsidRPr="002C15FD" w14:paraId="2C540154" w14:textId="77777777" w:rsidTr="002C15FD">
        <w:trPr>
          <w:tblCellSpacing w:w="15" w:type="dxa"/>
        </w:trPr>
        <w:tc>
          <w:tcPr>
            <w:tcW w:w="5440" w:type="dxa"/>
            <w:vAlign w:val="center"/>
            <w:hideMark/>
          </w:tcPr>
          <w:p w14:paraId="54C4B159" w14:textId="77777777" w:rsidR="002C15FD" w:rsidRPr="002C15FD" w:rsidRDefault="002C15FD" w:rsidP="002C15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FD">
              <w:rPr>
                <w:rFonts w:ascii="Courier New" w:eastAsia="Times New Roman" w:hAnsi="Courier New" w:cs="Courier New"/>
                <w:sz w:val="20"/>
                <w:szCs w:val="20"/>
              </w:rPr>
              <w:t>IssueReports</w:t>
            </w:r>
          </w:p>
        </w:tc>
        <w:tc>
          <w:tcPr>
            <w:tcW w:w="4960" w:type="dxa"/>
            <w:vAlign w:val="center"/>
            <w:hideMark/>
          </w:tcPr>
          <w:p w14:paraId="18D48737" w14:textId="77777777" w:rsidR="002C15FD" w:rsidRPr="002C15FD" w:rsidRDefault="002C15FD" w:rsidP="002C15F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FD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بلاغات الأعطال المقدّمة من المستخدمين</w:t>
            </w:r>
          </w:p>
        </w:tc>
      </w:tr>
      <w:tr w:rsidR="002C15FD" w:rsidRPr="002C15FD" w14:paraId="37DBEF11" w14:textId="77777777" w:rsidTr="002C15FD">
        <w:trPr>
          <w:tblCellSpacing w:w="15" w:type="dxa"/>
        </w:trPr>
        <w:tc>
          <w:tcPr>
            <w:tcW w:w="5440" w:type="dxa"/>
            <w:vAlign w:val="center"/>
            <w:hideMark/>
          </w:tcPr>
          <w:p w14:paraId="2DC3BDC5" w14:textId="77777777" w:rsidR="002C15FD" w:rsidRPr="002C15FD" w:rsidRDefault="002C15FD" w:rsidP="002C15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FD">
              <w:rPr>
                <w:rFonts w:ascii="Courier New" w:eastAsia="Times New Roman" w:hAnsi="Courier New" w:cs="Courier New"/>
                <w:sz w:val="20"/>
                <w:szCs w:val="20"/>
              </w:rPr>
              <w:t>FeedBacks</w:t>
            </w:r>
          </w:p>
        </w:tc>
        <w:tc>
          <w:tcPr>
            <w:tcW w:w="4960" w:type="dxa"/>
            <w:vAlign w:val="center"/>
            <w:hideMark/>
          </w:tcPr>
          <w:p w14:paraId="495408A1" w14:textId="77777777" w:rsidR="002C15FD" w:rsidRPr="002C15FD" w:rsidRDefault="002C15FD" w:rsidP="002C15F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FD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رسائل المحادثة بين المستخدم والبوت</w:t>
            </w:r>
          </w:p>
        </w:tc>
      </w:tr>
      <w:tr w:rsidR="002C15FD" w:rsidRPr="002C15FD" w14:paraId="623389B6" w14:textId="77777777" w:rsidTr="002C15FD">
        <w:trPr>
          <w:tblCellSpacing w:w="15" w:type="dxa"/>
        </w:trPr>
        <w:tc>
          <w:tcPr>
            <w:tcW w:w="5440" w:type="dxa"/>
            <w:vAlign w:val="center"/>
            <w:hideMark/>
          </w:tcPr>
          <w:p w14:paraId="0B6F2C35" w14:textId="77777777" w:rsidR="002C15FD" w:rsidRPr="002C15FD" w:rsidRDefault="002C15FD" w:rsidP="002C15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FD">
              <w:rPr>
                <w:rFonts w:ascii="Courier New" w:eastAsia="Times New Roman" w:hAnsi="Courier New" w:cs="Courier New"/>
                <w:sz w:val="20"/>
                <w:szCs w:val="20"/>
              </w:rPr>
              <w:t>Providers</w:t>
            </w:r>
          </w:p>
        </w:tc>
        <w:tc>
          <w:tcPr>
            <w:tcW w:w="4960" w:type="dxa"/>
            <w:vAlign w:val="center"/>
            <w:hideMark/>
          </w:tcPr>
          <w:p w14:paraId="42FF963D" w14:textId="376F5754" w:rsidR="002C15FD" w:rsidRPr="002C15FD" w:rsidRDefault="002C15FD" w:rsidP="002C15F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FD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مزودو الخدمة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</w:p>
        </w:tc>
      </w:tr>
    </w:tbl>
    <w:p w14:paraId="19561366" w14:textId="77777777" w:rsidR="002C15FD" w:rsidRDefault="002C15FD" w:rsidP="002C15FD">
      <w:pPr>
        <w:bidi/>
        <w:rPr>
          <w:b/>
          <w:bCs/>
          <w:rtl/>
        </w:rPr>
      </w:pPr>
    </w:p>
    <w:p w14:paraId="562B1180" w14:textId="77777777" w:rsidR="002C15FD" w:rsidRPr="002C15FD" w:rsidRDefault="002C15FD" w:rsidP="002C15FD">
      <w:pPr>
        <w:bidi/>
      </w:pPr>
    </w:p>
    <w:p w14:paraId="3377EEED" w14:textId="3B4BB0B7" w:rsidR="002C15FD" w:rsidRPr="002C15FD" w:rsidRDefault="002C15FD" w:rsidP="002C15FD">
      <w:pPr>
        <w:bidi/>
        <w:rPr>
          <w:b/>
          <w:bCs/>
          <w:sz w:val="36"/>
          <w:szCs w:val="36"/>
        </w:rPr>
      </w:pPr>
      <w:r w:rsidRPr="002C15FD">
        <w:rPr>
          <w:rFonts w:ascii="Segoe UI Emoji" w:hAnsi="Segoe UI Emoji" w:cs="Segoe UI Emoji" w:hint="cs"/>
          <w:b/>
          <w:bCs/>
          <w:sz w:val="36"/>
          <w:szCs w:val="36"/>
          <w:rtl/>
        </w:rPr>
        <w:t>🔗</w:t>
      </w:r>
      <w:r w:rsidRPr="002C15FD">
        <w:rPr>
          <w:rFonts w:cs="Arial"/>
          <w:b/>
          <w:bCs/>
          <w:sz w:val="36"/>
          <w:szCs w:val="36"/>
          <w:rtl/>
        </w:rPr>
        <w:t xml:space="preserve"> </w:t>
      </w:r>
      <w:r w:rsidRPr="002C15FD">
        <w:rPr>
          <w:rFonts w:ascii="Arial" w:hAnsi="Arial" w:cs="Arial" w:hint="cs"/>
          <w:b/>
          <w:bCs/>
          <w:sz w:val="36"/>
          <w:szCs w:val="36"/>
          <w:rtl/>
        </w:rPr>
        <w:t>العلاقات</w:t>
      </w:r>
      <w:r w:rsidRPr="002C15FD">
        <w:rPr>
          <w:rFonts w:cs="Arial"/>
          <w:b/>
          <w:bCs/>
          <w:sz w:val="36"/>
          <w:szCs w:val="36"/>
          <w:rtl/>
        </w:rPr>
        <w:t xml:space="preserve"> </w:t>
      </w:r>
      <w:r w:rsidRPr="002C15FD">
        <w:rPr>
          <w:rFonts w:ascii="Arial" w:hAnsi="Arial" w:cs="Arial" w:hint="cs"/>
          <w:b/>
          <w:bCs/>
          <w:sz w:val="36"/>
          <w:szCs w:val="36"/>
          <w:rtl/>
        </w:rPr>
        <w:t>بين</w:t>
      </w:r>
      <w:r w:rsidRPr="002C15FD">
        <w:rPr>
          <w:rFonts w:cs="Arial"/>
          <w:b/>
          <w:bCs/>
          <w:sz w:val="36"/>
          <w:szCs w:val="36"/>
          <w:rtl/>
        </w:rPr>
        <w:t xml:space="preserve"> </w:t>
      </w:r>
      <w:r w:rsidRPr="002C15FD">
        <w:rPr>
          <w:rFonts w:ascii="Arial" w:hAnsi="Arial" w:cs="Arial" w:hint="cs"/>
          <w:b/>
          <w:bCs/>
          <w:sz w:val="36"/>
          <w:szCs w:val="36"/>
          <w:rtl/>
        </w:rPr>
        <w:t>الجداول</w:t>
      </w:r>
    </w:p>
    <w:p w14:paraId="300BA8E1" w14:textId="77777777" w:rsidR="002C15FD" w:rsidRPr="002C15FD" w:rsidRDefault="002C15FD" w:rsidP="002C15FD">
      <w:pPr>
        <w:bidi/>
      </w:pPr>
    </w:p>
    <w:p w14:paraId="0C16CA3E" w14:textId="251385B1" w:rsidR="002C15FD" w:rsidRDefault="002C15FD" w:rsidP="002C15FD">
      <w:pPr>
        <w:pStyle w:val="ListParagraph"/>
        <w:numPr>
          <w:ilvl w:val="0"/>
          <w:numId w:val="24"/>
        </w:numPr>
        <w:bidi/>
      </w:pPr>
      <w:r w:rsidRPr="002C15FD">
        <w:t>Provider → Users (One-to-Many)</w:t>
      </w:r>
    </w:p>
    <w:p w14:paraId="3C49CA2C" w14:textId="61B3018E" w:rsidR="002C15FD" w:rsidRDefault="002C15FD" w:rsidP="002C15FD">
      <w:pPr>
        <w:pStyle w:val="ListParagraph"/>
        <w:numPr>
          <w:ilvl w:val="0"/>
          <w:numId w:val="24"/>
        </w:numPr>
        <w:bidi/>
      </w:pPr>
      <w:r w:rsidRPr="002C15FD">
        <w:t>User → IssueReport (One-to-Many)</w:t>
      </w:r>
    </w:p>
    <w:p w14:paraId="276C4256" w14:textId="7F17CF61" w:rsidR="002C15FD" w:rsidRDefault="002C15FD" w:rsidP="002C15FD">
      <w:pPr>
        <w:pStyle w:val="ListParagraph"/>
        <w:numPr>
          <w:ilvl w:val="0"/>
          <w:numId w:val="24"/>
        </w:numPr>
        <w:bidi/>
      </w:pPr>
      <w:r w:rsidRPr="002C15FD">
        <w:t>Provider → IssueReport (One-to-Many)</w:t>
      </w:r>
    </w:p>
    <w:p w14:paraId="340C9271" w14:textId="49E77F71" w:rsidR="006B3B29" w:rsidRDefault="002C15FD" w:rsidP="006B3B29">
      <w:pPr>
        <w:pStyle w:val="ListParagraph"/>
        <w:numPr>
          <w:ilvl w:val="0"/>
          <w:numId w:val="24"/>
        </w:numPr>
        <w:bidi/>
      </w:pPr>
      <w:r w:rsidRPr="002C15FD">
        <w:t>User → FeedBack (One-to-Many)</w:t>
      </w:r>
    </w:p>
    <w:p w14:paraId="12EE27B7" w14:textId="77777777" w:rsidR="006B3B29" w:rsidRDefault="006B3B29" w:rsidP="006B3B29">
      <w:pPr>
        <w:pStyle w:val="ListParagraph"/>
        <w:bidi/>
        <w:rPr>
          <w:rtl/>
        </w:rPr>
      </w:pPr>
    </w:p>
    <w:p w14:paraId="726ADCBE" w14:textId="77777777" w:rsidR="006B3B29" w:rsidRDefault="006B3B29" w:rsidP="006B3B29">
      <w:pPr>
        <w:bidi/>
        <w:rPr>
          <w:rtl/>
        </w:rPr>
      </w:pPr>
    </w:p>
    <w:p w14:paraId="7C5B9740" w14:textId="77777777" w:rsidR="006B3B29" w:rsidRDefault="006B3B29" w:rsidP="006B3B29">
      <w:pPr>
        <w:bidi/>
      </w:pPr>
    </w:p>
    <w:p w14:paraId="6D4E8CBC" w14:textId="2747FAB5" w:rsidR="002C15FD" w:rsidRDefault="006C29C7" w:rsidP="006C29C7">
      <w:pPr>
        <w:bidi/>
        <w:rPr>
          <w:b/>
          <w:bCs/>
          <w:sz w:val="36"/>
          <w:szCs w:val="36"/>
        </w:rPr>
      </w:pPr>
      <w:r w:rsidRPr="006C29C7">
        <w:rPr>
          <w:rFonts w:ascii="Segoe UI Emoji" w:hAnsi="Segoe UI Emoji" w:cs="Segoe UI Emoji"/>
          <w:b/>
          <w:bCs/>
          <w:sz w:val="36"/>
          <w:szCs w:val="36"/>
        </w:rPr>
        <w:lastRenderedPageBreak/>
        <w:t>🔐</w:t>
      </w:r>
      <w:r w:rsidRPr="006C29C7">
        <w:rPr>
          <w:b/>
          <w:bCs/>
          <w:sz w:val="36"/>
          <w:szCs w:val="36"/>
        </w:rPr>
        <w:t xml:space="preserve"> </w:t>
      </w:r>
      <w:r w:rsidRPr="006C29C7">
        <w:rPr>
          <w:b/>
          <w:bCs/>
          <w:sz w:val="36"/>
          <w:szCs w:val="36"/>
          <w:rtl/>
        </w:rPr>
        <w:t>خيارات الأمان والوضوح</w:t>
      </w:r>
    </w:p>
    <w:p w14:paraId="11CE6946" w14:textId="77777777" w:rsidR="006C29C7" w:rsidRDefault="006C29C7" w:rsidP="006C29C7">
      <w:pPr>
        <w:bidi/>
        <w:rPr>
          <w:b/>
          <w:bCs/>
          <w:sz w:val="36"/>
          <w:szCs w:val="36"/>
        </w:rPr>
      </w:pPr>
    </w:p>
    <w:p w14:paraId="1A1E4E7A" w14:textId="77777777" w:rsidR="006C29C7" w:rsidRDefault="006C29C7" w:rsidP="006C29C7">
      <w:pPr>
        <w:pStyle w:val="ListParagraph"/>
        <w:numPr>
          <w:ilvl w:val="0"/>
          <w:numId w:val="26"/>
        </w:numPr>
        <w:bidi/>
        <w:rPr>
          <w:rtl/>
        </w:rPr>
      </w:pPr>
      <w:r>
        <w:t xml:space="preserve">Restrict </w:t>
      </w:r>
      <w:r w:rsidRPr="006C29C7">
        <w:rPr>
          <w:rFonts w:cs="Arial"/>
          <w:rtl/>
        </w:rPr>
        <w:t>في</w:t>
      </w:r>
      <w:r>
        <w:t xml:space="preserve"> OnDelete </w:t>
      </w:r>
      <w:r w:rsidRPr="006C29C7">
        <w:rPr>
          <w:rFonts w:cs="Arial"/>
          <w:rtl/>
        </w:rPr>
        <w:t>لمنع حذف المستخدم أو المزود بشكل غير مقصود</w:t>
      </w:r>
      <w:r>
        <w:t>.</w:t>
      </w:r>
    </w:p>
    <w:p w14:paraId="17B55159" w14:textId="77777777" w:rsidR="006C29C7" w:rsidRDefault="006C29C7" w:rsidP="006C29C7">
      <w:pPr>
        <w:bidi/>
        <w:rPr>
          <w:rtl/>
        </w:rPr>
      </w:pPr>
    </w:p>
    <w:p w14:paraId="21FE918F" w14:textId="77777777" w:rsidR="006C29C7" w:rsidRDefault="006C29C7" w:rsidP="006C29C7">
      <w:pPr>
        <w:pStyle w:val="ListParagraph"/>
        <w:numPr>
          <w:ilvl w:val="0"/>
          <w:numId w:val="26"/>
        </w:numPr>
        <w:bidi/>
        <w:rPr>
          <w:rtl/>
        </w:rPr>
      </w:pPr>
      <w:r w:rsidRPr="006C29C7">
        <w:rPr>
          <w:rFonts w:cs="Arial"/>
          <w:rtl/>
        </w:rPr>
        <w:t>جميع الحقول الحساسة (مثل كلمة المرور) مشفرة ومقيدة بالـ</w:t>
      </w:r>
      <w:r>
        <w:t xml:space="preserve"> MaxLength.</w:t>
      </w:r>
    </w:p>
    <w:p w14:paraId="3E22E6B4" w14:textId="77777777" w:rsidR="006C29C7" w:rsidRDefault="006C29C7" w:rsidP="006C29C7">
      <w:pPr>
        <w:bidi/>
        <w:rPr>
          <w:rtl/>
        </w:rPr>
      </w:pPr>
    </w:p>
    <w:p w14:paraId="3EBAEC3F" w14:textId="5BF9535E" w:rsidR="002C15FD" w:rsidRPr="006C29C7" w:rsidRDefault="006C29C7" w:rsidP="006C29C7">
      <w:pPr>
        <w:pStyle w:val="ListParagraph"/>
        <w:numPr>
          <w:ilvl w:val="0"/>
          <w:numId w:val="26"/>
        </w:numPr>
        <w:bidi/>
      </w:pPr>
      <w:r w:rsidRPr="006C29C7">
        <w:rPr>
          <w:rFonts w:cs="Arial"/>
          <w:rtl/>
        </w:rPr>
        <w:t xml:space="preserve">جميع الحقول الأساسية تم جعلها </w:t>
      </w:r>
      <w:r>
        <w:t>IsRequired</w:t>
      </w:r>
      <w:r w:rsidRPr="006C29C7">
        <w:rPr>
          <w:rFonts w:cs="Arial"/>
          <w:rtl/>
        </w:rPr>
        <w:t>()، مما يضمن سلامة البيانات (</w:t>
      </w:r>
      <w:r>
        <w:t>Data Integrity</w:t>
      </w:r>
      <w:r w:rsidRPr="006C29C7">
        <w:rPr>
          <w:rFonts w:cs="Arial"/>
          <w:rtl/>
        </w:rPr>
        <w:t>).</w:t>
      </w:r>
    </w:p>
    <w:p w14:paraId="158207A7" w14:textId="77777777" w:rsidR="002C15FD" w:rsidRPr="006C29C7" w:rsidRDefault="002C15FD" w:rsidP="002C15FD">
      <w:pPr>
        <w:bidi/>
      </w:pPr>
    </w:p>
    <w:p w14:paraId="7655CDC2" w14:textId="77777777" w:rsidR="006C29C7" w:rsidRPr="006C29C7" w:rsidRDefault="006C29C7" w:rsidP="006C29C7">
      <w:pPr>
        <w:bidi/>
        <w:rPr>
          <w:b/>
          <w:bCs/>
          <w:sz w:val="36"/>
          <w:szCs w:val="36"/>
        </w:rPr>
      </w:pPr>
      <w:r w:rsidRPr="006C29C7">
        <w:rPr>
          <w:rFonts w:ascii="Segoe UI Emoji" w:hAnsi="Segoe UI Emoji" w:cs="Segoe UI Emoji"/>
          <w:b/>
          <w:bCs/>
          <w:sz w:val="36"/>
          <w:szCs w:val="36"/>
        </w:rPr>
        <w:t>🧪</w:t>
      </w:r>
      <w:r w:rsidRPr="006C29C7">
        <w:rPr>
          <w:b/>
          <w:bCs/>
          <w:sz w:val="36"/>
          <w:szCs w:val="36"/>
        </w:rPr>
        <w:t xml:space="preserve"> </w:t>
      </w:r>
      <w:r w:rsidRPr="006C29C7">
        <w:rPr>
          <w:b/>
          <w:bCs/>
          <w:sz w:val="36"/>
          <w:szCs w:val="36"/>
          <w:rtl/>
        </w:rPr>
        <w:t>الجاهزية</w:t>
      </w:r>
    </w:p>
    <w:p w14:paraId="2C7A500E" w14:textId="77777777" w:rsidR="002C15FD" w:rsidRPr="002C15FD" w:rsidRDefault="002C15FD" w:rsidP="002C15FD">
      <w:pPr>
        <w:bidi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8"/>
        <w:gridCol w:w="4678"/>
      </w:tblGrid>
      <w:tr w:rsidR="006C29C7" w:rsidRPr="006C29C7" w14:paraId="4A807BAD" w14:textId="77777777" w:rsidTr="006C29C7">
        <w:trPr>
          <w:tblHeader/>
          <w:tblCellSpacing w:w="15" w:type="dxa"/>
        </w:trPr>
        <w:tc>
          <w:tcPr>
            <w:tcW w:w="4633" w:type="dxa"/>
            <w:vAlign w:val="center"/>
            <w:hideMark/>
          </w:tcPr>
          <w:p w14:paraId="101E8A93" w14:textId="77777777" w:rsidR="006C29C7" w:rsidRPr="006C29C7" w:rsidRDefault="006C29C7" w:rsidP="006C29C7">
            <w:pPr>
              <w:bidi/>
              <w:rPr>
                <w:b/>
                <w:bCs/>
              </w:rPr>
            </w:pPr>
            <w:r w:rsidRPr="006C29C7">
              <w:rPr>
                <w:b/>
                <w:bCs/>
                <w:rtl/>
              </w:rPr>
              <w:t>خاصية</w:t>
            </w:r>
          </w:p>
        </w:tc>
        <w:tc>
          <w:tcPr>
            <w:tcW w:w="4633" w:type="dxa"/>
            <w:vAlign w:val="center"/>
            <w:hideMark/>
          </w:tcPr>
          <w:p w14:paraId="7EB6EBC9" w14:textId="77777777" w:rsidR="006C29C7" w:rsidRPr="006C29C7" w:rsidRDefault="006C29C7" w:rsidP="006C29C7">
            <w:pPr>
              <w:bidi/>
              <w:rPr>
                <w:b/>
                <w:bCs/>
              </w:rPr>
            </w:pPr>
            <w:r w:rsidRPr="006C29C7">
              <w:rPr>
                <w:b/>
                <w:bCs/>
                <w:rtl/>
              </w:rPr>
              <w:t>حالة التنفيذ</w:t>
            </w:r>
          </w:p>
        </w:tc>
      </w:tr>
      <w:tr w:rsidR="006C29C7" w:rsidRPr="006C29C7" w14:paraId="606AFDB5" w14:textId="77777777" w:rsidTr="006C29C7">
        <w:trPr>
          <w:tblCellSpacing w:w="15" w:type="dxa"/>
        </w:trPr>
        <w:tc>
          <w:tcPr>
            <w:tcW w:w="4633" w:type="dxa"/>
            <w:vAlign w:val="center"/>
            <w:hideMark/>
          </w:tcPr>
          <w:p w14:paraId="3E1566DA" w14:textId="77777777" w:rsidR="006C29C7" w:rsidRPr="006C29C7" w:rsidRDefault="006C29C7" w:rsidP="006C29C7">
            <w:pPr>
              <w:bidi/>
            </w:pPr>
            <w:r w:rsidRPr="006C29C7">
              <w:rPr>
                <w:rtl/>
              </w:rPr>
              <w:t>قواعد البيانات</w:t>
            </w:r>
          </w:p>
        </w:tc>
        <w:tc>
          <w:tcPr>
            <w:tcW w:w="4633" w:type="dxa"/>
            <w:vAlign w:val="center"/>
            <w:hideMark/>
          </w:tcPr>
          <w:p w14:paraId="56178C37" w14:textId="77777777" w:rsidR="006C29C7" w:rsidRPr="006C29C7" w:rsidRDefault="006C29C7" w:rsidP="006C29C7">
            <w:pPr>
              <w:bidi/>
            </w:pPr>
            <w:r w:rsidRPr="006C29C7">
              <w:rPr>
                <w:rFonts w:ascii="Segoe UI Emoji" w:hAnsi="Segoe UI Emoji" w:cs="Segoe UI Emoji"/>
              </w:rPr>
              <w:t>✅</w:t>
            </w:r>
            <w:r w:rsidRPr="006C29C7">
              <w:t xml:space="preserve"> </w:t>
            </w:r>
            <w:r w:rsidRPr="006C29C7">
              <w:rPr>
                <w:rtl/>
              </w:rPr>
              <w:t>مكتملة</w:t>
            </w:r>
          </w:p>
        </w:tc>
      </w:tr>
      <w:tr w:rsidR="006C29C7" w:rsidRPr="006C29C7" w14:paraId="482F6977" w14:textId="77777777" w:rsidTr="006C29C7">
        <w:trPr>
          <w:tblCellSpacing w:w="15" w:type="dxa"/>
        </w:trPr>
        <w:tc>
          <w:tcPr>
            <w:tcW w:w="4633" w:type="dxa"/>
            <w:vAlign w:val="center"/>
            <w:hideMark/>
          </w:tcPr>
          <w:p w14:paraId="0393FFE5" w14:textId="77777777" w:rsidR="006C29C7" w:rsidRPr="006C29C7" w:rsidRDefault="006C29C7" w:rsidP="006C29C7">
            <w:pPr>
              <w:bidi/>
            </w:pPr>
            <w:r w:rsidRPr="006C29C7">
              <w:rPr>
                <w:rtl/>
              </w:rPr>
              <w:t>العلاقات</w:t>
            </w:r>
          </w:p>
        </w:tc>
        <w:tc>
          <w:tcPr>
            <w:tcW w:w="4633" w:type="dxa"/>
            <w:vAlign w:val="center"/>
            <w:hideMark/>
          </w:tcPr>
          <w:p w14:paraId="5FCCA053" w14:textId="77777777" w:rsidR="006C29C7" w:rsidRPr="006C29C7" w:rsidRDefault="006C29C7" w:rsidP="006C29C7">
            <w:pPr>
              <w:bidi/>
            </w:pPr>
            <w:r w:rsidRPr="006C29C7">
              <w:rPr>
                <w:rFonts w:ascii="Segoe UI Emoji" w:hAnsi="Segoe UI Emoji" w:cs="Segoe UI Emoji"/>
              </w:rPr>
              <w:t>✅</w:t>
            </w:r>
            <w:r w:rsidRPr="006C29C7">
              <w:t xml:space="preserve"> </w:t>
            </w:r>
            <w:r w:rsidRPr="006C29C7">
              <w:rPr>
                <w:rtl/>
              </w:rPr>
              <w:t>مكتملة</w:t>
            </w:r>
          </w:p>
        </w:tc>
      </w:tr>
      <w:tr w:rsidR="006C29C7" w:rsidRPr="006C29C7" w14:paraId="772C8C23" w14:textId="77777777" w:rsidTr="006C29C7">
        <w:trPr>
          <w:tblCellSpacing w:w="15" w:type="dxa"/>
        </w:trPr>
        <w:tc>
          <w:tcPr>
            <w:tcW w:w="4633" w:type="dxa"/>
            <w:vAlign w:val="center"/>
            <w:hideMark/>
          </w:tcPr>
          <w:p w14:paraId="5DEDE7D9" w14:textId="77777777" w:rsidR="006C29C7" w:rsidRPr="006C29C7" w:rsidRDefault="006C29C7" w:rsidP="006C29C7">
            <w:pPr>
              <w:bidi/>
            </w:pPr>
            <w:r w:rsidRPr="006C29C7">
              <w:rPr>
                <w:rtl/>
              </w:rPr>
              <w:t>القيود</w:t>
            </w:r>
          </w:p>
        </w:tc>
        <w:tc>
          <w:tcPr>
            <w:tcW w:w="4633" w:type="dxa"/>
            <w:vAlign w:val="center"/>
            <w:hideMark/>
          </w:tcPr>
          <w:p w14:paraId="0AE46613" w14:textId="77777777" w:rsidR="006C29C7" w:rsidRPr="006C29C7" w:rsidRDefault="006C29C7" w:rsidP="006C29C7">
            <w:pPr>
              <w:bidi/>
            </w:pPr>
            <w:r w:rsidRPr="006C29C7">
              <w:rPr>
                <w:rFonts w:ascii="Segoe UI Emoji" w:hAnsi="Segoe UI Emoji" w:cs="Segoe UI Emoji"/>
              </w:rPr>
              <w:t>✅</w:t>
            </w:r>
            <w:r w:rsidRPr="006C29C7">
              <w:t xml:space="preserve"> </w:t>
            </w:r>
            <w:r w:rsidRPr="006C29C7">
              <w:rPr>
                <w:rtl/>
              </w:rPr>
              <w:t>مفعّلة</w:t>
            </w:r>
          </w:p>
        </w:tc>
      </w:tr>
      <w:tr w:rsidR="006C29C7" w:rsidRPr="006C29C7" w14:paraId="59F780F8" w14:textId="77777777" w:rsidTr="006C29C7">
        <w:trPr>
          <w:tblCellSpacing w:w="15" w:type="dxa"/>
        </w:trPr>
        <w:tc>
          <w:tcPr>
            <w:tcW w:w="4633" w:type="dxa"/>
            <w:vAlign w:val="center"/>
            <w:hideMark/>
          </w:tcPr>
          <w:p w14:paraId="0309257C" w14:textId="77777777" w:rsidR="006C29C7" w:rsidRPr="006C29C7" w:rsidRDefault="006C29C7" w:rsidP="006C29C7">
            <w:pPr>
              <w:bidi/>
            </w:pPr>
            <w:r w:rsidRPr="006C29C7">
              <w:rPr>
                <w:rtl/>
              </w:rPr>
              <w:t>جاهز للـ</w:t>
            </w:r>
            <w:r w:rsidRPr="006C29C7">
              <w:t xml:space="preserve"> Migration</w:t>
            </w:r>
          </w:p>
        </w:tc>
        <w:tc>
          <w:tcPr>
            <w:tcW w:w="4633" w:type="dxa"/>
            <w:vAlign w:val="center"/>
            <w:hideMark/>
          </w:tcPr>
          <w:p w14:paraId="10EFC8D0" w14:textId="77777777" w:rsidR="006C29C7" w:rsidRPr="006C29C7" w:rsidRDefault="006C29C7" w:rsidP="006C29C7">
            <w:pPr>
              <w:bidi/>
            </w:pPr>
            <w:r w:rsidRPr="006C29C7">
              <w:rPr>
                <w:rFonts w:ascii="Segoe UI Emoji" w:hAnsi="Segoe UI Emoji" w:cs="Segoe UI Emoji"/>
              </w:rPr>
              <w:t>✅</w:t>
            </w:r>
            <w:r w:rsidRPr="006C29C7">
              <w:t xml:space="preserve"> </w:t>
            </w:r>
            <w:r w:rsidRPr="006C29C7">
              <w:rPr>
                <w:rtl/>
              </w:rPr>
              <w:t>تمامًا</w:t>
            </w:r>
          </w:p>
        </w:tc>
      </w:tr>
    </w:tbl>
    <w:p w14:paraId="0E55CA49" w14:textId="77777777" w:rsidR="002C15FD" w:rsidRDefault="002C15FD" w:rsidP="002C15FD">
      <w:pPr>
        <w:bidi/>
      </w:pPr>
    </w:p>
    <w:p w14:paraId="2C046074" w14:textId="77777777" w:rsidR="006C29C7" w:rsidRDefault="006C29C7" w:rsidP="006C29C7">
      <w:pPr>
        <w:bidi/>
      </w:pPr>
    </w:p>
    <w:p w14:paraId="2C4BC6AE" w14:textId="6516CDF7" w:rsidR="006B3B29" w:rsidRDefault="006B3B29" w:rsidP="006B3B29">
      <w:pPr>
        <w:bidi/>
        <w:rPr>
          <w:sz w:val="24"/>
          <w:szCs w:val="24"/>
          <w:rtl/>
        </w:rPr>
      </w:pPr>
    </w:p>
    <w:p w14:paraId="02747680" w14:textId="77777777" w:rsidR="006B3B29" w:rsidRPr="006B3B29" w:rsidRDefault="006B3B29" w:rsidP="006B3B29">
      <w:pPr>
        <w:bidi/>
        <w:rPr>
          <w:sz w:val="24"/>
          <w:szCs w:val="24"/>
        </w:rPr>
      </w:pPr>
    </w:p>
    <w:p w14:paraId="25553497" w14:textId="77777777" w:rsidR="006C29C7" w:rsidRPr="006C29C7" w:rsidRDefault="006C29C7" w:rsidP="006C29C7">
      <w:pPr>
        <w:bidi/>
        <w:rPr>
          <w:sz w:val="36"/>
          <w:szCs w:val="36"/>
          <w:rtl/>
        </w:rPr>
      </w:pPr>
    </w:p>
    <w:sectPr w:rsidR="006C29C7" w:rsidRPr="006C2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7253B96"/>
    <w:multiLevelType w:val="hybridMultilevel"/>
    <w:tmpl w:val="383253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9E925EC"/>
    <w:multiLevelType w:val="hybridMultilevel"/>
    <w:tmpl w:val="2376D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D595CCF"/>
    <w:multiLevelType w:val="multilevel"/>
    <w:tmpl w:val="81C4C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0D10758"/>
    <w:multiLevelType w:val="hybridMultilevel"/>
    <w:tmpl w:val="C8BC75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8BB2CE4"/>
    <w:multiLevelType w:val="hybridMultilevel"/>
    <w:tmpl w:val="E21E3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F3066D"/>
    <w:multiLevelType w:val="hybridMultilevel"/>
    <w:tmpl w:val="9A96E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26B3D30"/>
    <w:multiLevelType w:val="multilevel"/>
    <w:tmpl w:val="4FF85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2C6370"/>
    <w:multiLevelType w:val="hybridMultilevel"/>
    <w:tmpl w:val="1E6671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335811510">
    <w:abstractNumId w:val="22"/>
  </w:num>
  <w:num w:numId="2" w16cid:durableId="836002165">
    <w:abstractNumId w:val="13"/>
  </w:num>
  <w:num w:numId="3" w16cid:durableId="323775412">
    <w:abstractNumId w:val="10"/>
  </w:num>
  <w:num w:numId="4" w16cid:durableId="1764842275">
    <w:abstractNumId w:val="27"/>
  </w:num>
  <w:num w:numId="5" w16cid:durableId="1880586279">
    <w:abstractNumId w:val="14"/>
  </w:num>
  <w:num w:numId="6" w16cid:durableId="217403512">
    <w:abstractNumId w:val="19"/>
  </w:num>
  <w:num w:numId="7" w16cid:durableId="1497764411">
    <w:abstractNumId w:val="21"/>
  </w:num>
  <w:num w:numId="8" w16cid:durableId="803617209">
    <w:abstractNumId w:val="9"/>
  </w:num>
  <w:num w:numId="9" w16cid:durableId="534270009">
    <w:abstractNumId w:val="7"/>
  </w:num>
  <w:num w:numId="10" w16cid:durableId="1744989854">
    <w:abstractNumId w:val="6"/>
  </w:num>
  <w:num w:numId="11" w16cid:durableId="1667438346">
    <w:abstractNumId w:val="5"/>
  </w:num>
  <w:num w:numId="12" w16cid:durableId="285699620">
    <w:abstractNumId w:val="4"/>
  </w:num>
  <w:num w:numId="13" w16cid:durableId="164637801">
    <w:abstractNumId w:val="8"/>
  </w:num>
  <w:num w:numId="14" w16cid:durableId="1436437368">
    <w:abstractNumId w:val="3"/>
  </w:num>
  <w:num w:numId="15" w16cid:durableId="991257316">
    <w:abstractNumId w:val="2"/>
  </w:num>
  <w:num w:numId="16" w16cid:durableId="744305969">
    <w:abstractNumId w:val="1"/>
  </w:num>
  <w:num w:numId="17" w16cid:durableId="142087900">
    <w:abstractNumId w:val="0"/>
  </w:num>
  <w:num w:numId="18" w16cid:durableId="1829780532">
    <w:abstractNumId w:val="16"/>
  </w:num>
  <w:num w:numId="19" w16cid:durableId="1267884528">
    <w:abstractNumId w:val="18"/>
  </w:num>
  <w:num w:numId="20" w16cid:durableId="165828448">
    <w:abstractNumId w:val="23"/>
  </w:num>
  <w:num w:numId="21" w16cid:durableId="462969633">
    <w:abstractNumId w:val="20"/>
  </w:num>
  <w:num w:numId="22" w16cid:durableId="1769155744">
    <w:abstractNumId w:val="12"/>
  </w:num>
  <w:num w:numId="23" w16cid:durableId="275065797">
    <w:abstractNumId w:val="30"/>
  </w:num>
  <w:num w:numId="24" w16cid:durableId="221715737">
    <w:abstractNumId w:val="26"/>
  </w:num>
  <w:num w:numId="25" w16cid:durableId="1451709344">
    <w:abstractNumId w:val="25"/>
  </w:num>
  <w:num w:numId="26" w16cid:durableId="27335865">
    <w:abstractNumId w:val="15"/>
  </w:num>
  <w:num w:numId="27" w16cid:durableId="1206525263">
    <w:abstractNumId w:val="17"/>
  </w:num>
  <w:num w:numId="28" w16cid:durableId="5712968">
    <w:abstractNumId w:val="11"/>
  </w:num>
  <w:num w:numId="29" w16cid:durableId="1765105368">
    <w:abstractNumId w:val="24"/>
  </w:num>
  <w:num w:numId="30" w16cid:durableId="1780638865">
    <w:abstractNumId w:val="28"/>
  </w:num>
  <w:num w:numId="31" w16cid:durableId="69084002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attachedTemplate r:id="rId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5FD"/>
    <w:rsid w:val="002C15FD"/>
    <w:rsid w:val="00645252"/>
    <w:rsid w:val="006B3B29"/>
    <w:rsid w:val="006C29C7"/>
    <w:rsid w:val="006D3D74"/>
    <w:rsid w:val="0083569A"/>
    <w:rsid w:val="00A9204E"/>
    <w:rsid w:val="00F81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92163"/>
  <w15:chartTrackingRefBased/>
  <w15:docId w15:val="{AFF5E665-C027-41AB-8EC4-A3DBDE87A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2C15F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B3B2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77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98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17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97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5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99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05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79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Local\Microsoft\Office\16.0\DTS\en-US%7b97A61029-A832-445E-82B9-C1BC37713030%7d\%7b1D91794F-7C1E-4D30-A60A-AF9A3256F8CA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{1D91794F-7C1E-4D30-A60A-AF9A3256F8CA}tf02786999_win32</Template>
  <TotalTime>25</TotalTime>
  <Pages>2</Pages>
  <Words>162</Words>
  <Characters>928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🎯 الوصف العام</vt:lpstr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يزن ابو ريان</cp:lastModifiedBy>
  <cp:revision>1</cp:revision>
  <dcterms:created xsi:type="dcterms:W3CDTF">2025-06-01T21:35:00Z</dcterms:created>
  <dcterms:modified xsi:type="dcterms:W3CDTF">2025-06-01T22:00:00Z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