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KEVIN GRANT</w:t>
      </w:r>
    </w:p>
    <w:p>
      <w:pPr>
        <w:spacing w:after="80"/>
        <w:jc w:val="center"/>
      </w:pPr>
      <w:r>
        <w:rPr>
          <w:sz w:val="24"/>
          <w:szCs w:val="24"/>
        </w:rPr>
        <w:t xml:space="preserve">Senior Software Engineer</w:t>
      </w:r>
    </w:p>
    <w:p>
      <w:pPr>
        <w:spacing w:after="240"/>
        <w:jc w:val="center"/>
      </w:pPr>
      <w:r>
        <w:rPr>
          <w:sz w:val="20"/>
          <w:szCs w:val="20"/>
        </w:rPr>
        <w:t xml:space="preserve">kevin.grant@email.com | (555) 123-4567 | linkedin.com/in/kevingrant | San Francisco, CA</w:t>
      </w:r>
    </w:p>
    <w:p>
      <w:pPr>
        <w:spacing w:after="120" w:before="240"/>
      </w:pPr>
      <w:r>
        <w:rPr>
          <w:b/>
          <w:bCs/>
          <w:cap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{{summary}}</w:t>
      </w:r>
    </w:p>
    <w:p>
      <w:pPr>
        <w:spacing w:after="120" w:before="240"/>
      </w:pPr>
      <w:r>
        <w:rPr>
          <w:b/>
          <w:bCs/>
          <w:caps/>
          <w:sz w:val="24"/>
          <w:szCs w:val="24"/>
        </w:rPr>
        <w:t xml:space="preserve">Technical Skills</w:t>
      </w:r>
    </w:p>
    <w:p>
      <w:pPr>
        <w:spacing w:after="120"/>
      </w:pPr>
      <w:r>
        <w:rPr>
          <w:sz w:val="22"/>
          <w:szCs w:val="22"/>
        </w:rPr>
        <w:t xml:space="preserve">{{skills}}</w:t>
      </w:r>
    </w:p>
    <w:p>
      <w:pPr>
        <w:spacing w:after="120" w:before="240"/>
      </w:pPr>
      <w:r>
        <w:rPr>
          <w:b/>
          <w:bCs/>
          <w:caps/>
          <w:sz w:val="24"/>
          <w:szCs w:val="24"/>
        </w:rPr>
        <w:t xml:space="preserve">Professional Experience</w:t>
      </w:r>
    </w:p>
    <w:p>
      <w:pPr>
        <w:spacing w:after="120"/>
      </w:pPr>
      <w:r>
        <w:rPr>
          <w:sz w:val="22"/>
          <w:szCs w:val="22"/>
        </w:rPr>
        <w:t xml:space="preserve">ForeFlight</w:t>
      </w:r>
    </w:p>
    <w:p>
      <w:pPr>
        <w:spacing w:after="120"/>
      </w:pPr>
      <w:r>
        <w:rPr>
          <w:sz w:val="22"/>
          <w:szCs w:val="22"/>
        </w:rPr>
        <w:t xml:space="preserve">{{ForeFlight}}</w:t>
      </w:r>
    </w:p>
    <w:p>
      <w:pPr>
        <w:spacing w:after="120"/>
      </w:pPr>
      <w:r>
        <w:rPr>
          <w:sz w:val="22"/>
          <w:szCs w:val="22"/>
        </w:rPr>
        <w:t xml:space="preserve">Revolution Parts</w:t>
      </w:r>
    </w:p>
    <w:p>
      <w:pPr>
        <w:spacing w:after="120"/>
      </w:pPr>
      <w:r>
        <w:rPr>
          <w:sz w:val="22"/>
          <w:szCs w:val="22"/>
        </w:rPr>
        <w:t xml:space="preserve">{{company:Revolution Parts}}</w:t>
      </w:r>
    </w:p>
    <w:p>
      <w:pPr>
        <w:spacing w:after="120"/>
      </w:pPr>
      <w:r>
        <w:rPr>
          <w:sz w:val="22"/>
          <w:szCs w:val="22"/>
        </w:rPr>
        <w:t xml:space="preserve">Sandoval Agency</w:t>
      </w:r>
    </w:p>
    <w:p>
      <w:pPr>
        <w:spacing w:after="120"/>
      </w:pPr>
      <w:r>
        <w:rPr>
          <w:sz w:val="22"/>
          <w:szCs w:val="22"/>
        </w:rPr>
        <w:t xml:space="preserve">{{Sandoval Agency}}</w:t>
      </w:r>
    </w:p>
    <w:p>
      <w:pPr>
        <w:spacing w:after="120"/>
      </w:pPr>
      <w:r>
        <w:rPr>
          <w:sz w:val="22"/>
          <w:szCs w:val="22"/>
        </w:rPr>
        <w:t xml:space="preserve">Google</w:t>
      </w:r>
    </w:p>
    <w:p>
      <w:pPr>
        <w:spacing w:after="120"/>
      </w:pPr>
      <w:r>
        <w:rPr>
          <w:sz w:val="22"/>
          <w:szCs w:val="22"/>
        </w:rPr>
        <w:t xml:space="preserve">{{Google}}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2026-06-17T12:28:20.822Z</dcterms:created>
  <dcterms:modified xsi:type="dcterms:W3CDTF">2026-06-17T12:28:20.823Z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