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E288" w14:textId="77777777"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8F3194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9D92345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A2AD9D2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338BD1B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11D2696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65E1D04" w14:textId="3CEEAB15" w:rsidR="007F1C2F" w:rsidRPr="00632B06" w:rsidRDefault="00F330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09.02.2024</w:t>
            </w:r>
          </w:p>
        </w:tc>
      </w:tr>
    </w:tbl>
    <w:p w14:paraId="15F9E46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14:paraId="5982CDE4" w14:textId="77777777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2EBB10DE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14:paraId="64FF583C" w14:textId="77777777" w:rsidTr="00930136">
        <w:trPr>
          <w:trHeight w:val="376"/>
        </w:trPr>
        <w:tc>
          <w:tcPr>
            <w:tcW w:w="1515" w:type="dxa"/>
          </w:tcPr>
          <w:p w14:paraId="0A219B58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14:paraId="46512794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326843D7" w14:textId="75616496" w:rsidR="00D64DDD" w:rsidRDefault="00F33097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model per l’utente e user mapper. Inizio della creazione dei model e dei mapper per le categorie, i materiali e i noleggi. Risolto conflitto con file su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D64DDD" w14:paraId="24498CE9" w14:textId="77777777" w:rsidTr="00930136">
        <w:trPr>
          <w:trHeight w:val="375"/>
        </w:trPr>
        <w:tc>
          <w:tcPr>
            <w:tcW w:w="1515" w:type="dxa"/>
          </w:tcPr>
          <w:p w14:paraId="32E8DA6D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2A105F44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51237B1C" w14:textId="73EE37D9" w:rsidR="00D64DDD" w:rsidRDefault="00F33097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Concluso creazione dei model e dei mapper</w:t>
            </w:r>
          </w:p>
          <w:p w14:paraId="5936BEFB" w14:textId="77777777"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14:paraId="046DC7B5" w14:textId="77777777" w:rsidTr="00930136">
        <w:trPr>
          <w:trHeight w:val="464"/>
        </w:trPr>
        <w:tc>
          <w:tcPr>
            <w:tcW w:w="1515" w:type="dxa"/>
          </w:tcPr>
          <w:p w14:paraId="34AF856F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14:paraId="33930532" w14:textId="77777777" w:rsidR="003A135F" w:rsidRDefault="00F33097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r w:rsidR="003E0EAD">
              <w:rPr>
                <w:rFonts w:ascii="Arial" w:hAnsi="Arial" w:cs="Arial"/>
              </w:rPr>
              <w:t>meeting,</w:t>
            </w:r>
            <w:r w:rsidR="003A135F">
              <w:rPr>
                <w:rFonts w:ascii="Arial" w:hAnsi="Arial" w:cs="Arial"/>
              </w:rPr>
              <w:t xml:space="preserve"> decisione dei task per il prossimo sprint, i task che devo svolgere sono i seguenti:</w:t>
            </w:r>
          </w:p>
          <w:p w14:paraId="42B6EC93" w14:textId="4D9689F9" w:rsidR="003A135F" w:rsidRDefault="003A135F" w:rsidP="003A135F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tutti i model e mapper</w:t>
            </w:r>
          </w:p>
          <w:p w14:paraId="23380148" w14:textId="7C88AC22" w:rsidR="003A135F" w:rsidRDefault="003A135F" w:rsidP="003A135F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Scrivere gli </w:t>
            </w:r>
            <w:proofErr w:type="spellStart"/>
            <w:r>
              <w:rPr>
                <w:rFonts w:ascii="Arial" w:hAnsi="Arial" w:cs="Arial"/>
              </w:rPr>
              <w:t>unit</w:t>
            </w:r>
            <w:proofErr w:type="spellEnd"/>
            <w:r>
              <w:rPr>
                <w:rFonts w:ascii="Arial" w:hAnsi="Arial" w:cs="Arial"/>
              </w:rPr>
              <w:t xml:space="preserve"> test per tutti i mapper creati</w:t>
            </w:r>
          </w:p>
          <w:p w14:paraId="7EE26055" w14:textId="184AB4B6" w:rsidR="003A135F" w:rsidRDefault="003A135F" w:rsidP="003A135F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del database in produzione</w:t>
            </w:r>
          </w:p>
          <w:p w14:paraId="05036889" w14:textId="77777777" w:rsidR="003A135F" w:rsidRPr="003A135F" w:rsidRDefault="003A135F" w:rsidP="003A135F">
            <w:pPr>
              <w:pStyle w:val="Paragrafoelenco"/>
              <w:tabs>
                <w:tab w:val="left" w:pos="1240"/>
              </w:tabs>
              <w:rPr>
                <w:rFonts w:ascii="Arial" w:hAnsi="Arial" w:cs="Arial"/>
              </w:rPr>
            </w:pPr>
          </w:p>
          <w:p w14:paraId="4C9ED568" w14:textId="20091A82" w:rsidR="00D64DDD" w:rsidRDefault="003A135F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3E0EAD">
              <w:rPr>
                <w:rFonts w:ascii="Arial" w:hAnsi="Arial" w:cs="Arial"/>
              </w:rPr>
              <w:t xml:space="preserve">reazione del database per i test, installazione di </w:t>
            </w:r>
            <w:proofErr w:type="spellStart"/>
            <w:r w:rsidR="003E0EAD">
              <w:rPr>
                <w:rFonts w:ascii="Arial" w:hAnsi="Arial" w:cs="Arial"/>
              </w:rPr>
              <w:t>jquery</w:t>
            </w:r>
            <w:proofErr w:type="spellEnd"/>
            <w:r w:rsidR="003E0EAD">
              <w:rPr>
                <w:rFonts w:ascii="Arial" w:hAnsi="Arial" w:cs="Arial"/>
              </w:rPr>
              <w:t xml:space="preserve">, creazione dei dati da inserire nel database di test, configurazione di </w:t>
            </w:r>
            <w:proofErr w:type="spellStart"/>
            <w:r w:rsidR="003E0EAD">
              <w:rPr>
                <w:rFonts w:ascii="Arial" w:hAnsi="Arial" w:cs="Arial"/>
              </w:rPr>
              <w:t>jest</w:t>
            </w:r>
            <w:proofErr w:type="spellEnd"/>
            <w:r w:rsidR="003E0EAD">
              <w:rPr>
                <w:rFonts w:ascii="Arial" w:hAnsi="Arial" w:cs="Arial"/>
              </w:rPr>
              <w:t xml:space="preserve"> per eseguire gli </w:t>
            </w:r>
            <w:proofErr w:type="spellStart"/>
            <w:r w:rsidR="003E0EAD">
              <w:rPr>
                <w:rFonts w:ascii="Arial" w:hAnsi="Arial" w:cs="Arial"/>
              </w:rPr>
              <w:t>unit</w:t>
            </w:r>
            <w:proofErr w:type="spellEnd"/>
            <w:r w:rsidR="003E0EAD">
              <w:rPr>
                <w:rFonts w:ascii="Arial" w:hAnsi="Arial" w:cs="Arial"/>
              </w:rPr>
              <w:t xml:space="preserve"> test utilizzando la connessione al database di test</w:t>
            </w:r>
          </w:p>
        </w:tc>
      </w:tr>
    </w:tbl>
    <w:p w14:paraId="029324D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5E23E9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1F883B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3363AA3" w14:textId="77777777" w:rsidTr="00434F37">
        <w:tc>
          <w:tcPr>
            <w:tcW w:w="9854" w:type="dxa"/>
          </w:tcPr>
          <w:p w14:paraId="2387939A" w14:textId="04E40300" w:rsidR="00632B06" w:rsidRDefault="003E0EA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qualche problema per risolvere il conflitto con un file su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, quando effettuavo il pull si creava un conflitto che ho dovuto risolvere accettando le modifiche ed effettuando un nuovo </w:t>
            </w:r>
            <w:proofErr w:type="spellStart"/>
            <w:r>
              <w:rPr>
                <w:rFonts w:ascii="Arial" w:hAnsi="Arial" w:cs="Arial"/>
              </w:rPr>
              <w:t>commit</w:t>
            </w:r>
            <w:proofErr w:type="spellEnd"/>
          </w:p>
        </w:tc>
      </w:tr>
    </w:tbl>
    <w:p w14:paraId="727441D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71B94C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10E27D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5323B89C" w14:textId="77777777" w:rsidTr="00434F37">
        <w:tc>
          <w:tcPr>
            <w:tcW w:w="9854" w:type="dxa"/>
          </w:tcPr>
          <w:p w14:paraId="0826CA18" w14:textId="7BB52FBE" w:rsidR="00632B06" w:rsidRDefault="003E0EA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1C6E13D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B9C3EC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5FCBAE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0D34549" w14:textId="77777777" w:rsidTr="00434F37">
        <w:tc>
          <w:tcPr>
            <w:tcW w:w="9854" w:type="dxa"/>
          </w:tcPr>
          <w:p w14:paraId="042093D0" w14:textId="71633971" w:rsidR="00632B06" w:rsidRDefault="003E0EAD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del database produttivo e creazione dei test per tutti i mapper. Creare GitHub Action per eseguire automaticamente i test ad ogni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</w:p>
        </w:tc>
      </w:tr>
    </w:tbl>
    <w:p w14:paraId="7416009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1D47" w14:textId="77777777" w:rsidR="00924367" w:rsidRDefault="00924367" w:rsidP="00DC1A1A">
      <w:pPr>
        <w:spacing w:after="0" w:line="240" w:lineRule="auto"/>
      </w:pPr>
      <w:r>
        <w:separator/>
      </w:r>
    </w:p>
  </w:endnote>
  <w:endnote w:type="continuationSeparator" w:id="0">
    <w:p w14:paraId="7F733B24" w14:textId="77777777" w:rsidR="00924367" w:rsidRDefault="0092436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06D44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A31F" w14:textId="77777777" w:rsidR="00924367" w:rsidRDefault="00924367" w:rsidP="00DC1A1A">
      <w:pPr>
        <w:spacing w:after="0" w:line="240" w:lineRule="auto"/>
      </w:pPr>
      <w:r>
        <w:separator/>
      </w:r>
    </w:p>
  </w:footnote>
  <w:footnote w:type="continuationSeparator" w:id="0">
    <w:p w14:paraId="3E767BEA" w14:textId="77777777" w:rsidR="00924367" w:rsidRDefault="0092436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F496B" w14:textId="77777777"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06AE9"/>
    <w:multiLevelType w:val="hybridMultilevel"/>
    <w:tmpl w:val="D27805B6"/>
    <w:lvl w:ilvl="0" w:tplc="9876839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953215">
    <w:abstractNumId w:val="15"/>
  </w:num>
  <w:num w:numId="2" w16cid:durableId="798572075">
    <w:abstractNumId w:val="12"/>
  </w:num>
  <w:num w:numId="3" w16cid:durableId="1766342806">
    <w:abstractNumId w:val="16"/>
  </w:num>
  <w:num w:numId="4" w16cid:durableId="559170730">
    <w:abstractNumId w:val="4"/>
  </w:num>
  <w:num w:numId="5" w16cid:durableId="1957638617">
    <w:abstractNumId w:val="19"/>
  </w:num>
  <w:num w:numId="6" w16cid:durableId="2100638462">
    <w:abstractNumId w:val="1"/>
  </w:num>
  <w:num w:numId="7" w16cid:durableId="145905549">
    <w:abstractNumId w:val="17"/>
  </w:num>
  <w:num w:numId="8" w16cid:durableId="696467633">
    <w:abstractNumId w:val="8"/>
  </w:num>
  <w:num w:numId="9" w16cid:durableId="1648169256">
    <w:abstractNumId w:val="5"/>
  </w:num>
  <w:num w:numId="10" w16cid:durableId="172501116">
    <w:abstractNumId w:val="7"/>
  </w:num>
  <w:num w:numId="11" w16cid:durableId="469055732">
    <w:abstractNumId w:val="14"/>
  </w:num>
  <w:num w:numId="12" w16cid:durableId="1699621890">
    <w:abstractNumId w:val="0"/>
  </w:num>
  <w:num w:numId="13" w16cid:durableId="1649899770">
    <w:abstractNumId w:val="3"/>
  </w:num>
  <w:num w:numId="14" w16cid:durableId="265162511">
    <w:abstractNumId w:val="10"/>
  </w:num>
  <w:num w:numId="15" w16cid:durableId="199904728">
    <w:abstractNumId w:val="6"/>
  </w:num>
  <w:num w:numId="16" w16cid:durableId="1404332498">
    <w:abstractNumId w:val="11"/>
  </w:num>
  <w:num w:numId="17" w16cid:durableId="1229534631">
    <w:abstractNumId w:val="20"/>
  </w:num>
  <w:num w:numId="18" w16cid:durableId="339087903">
    <w:abstractNumId w:val="9"/>
  </w:num>
  <w:num w:numId="19" w16cid:durableId="189536976">
    <w:abstractNumId w:val="18"/>
  </w:num>
  <w:num w:numId="20" w16cid:durableId="187334244">
    <w:abstractNumId w:val="2"/>
  </w:num>
  <w:num w:numId="21" w16cid:durableId="132674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35F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EA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367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9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9E9930"/>
  <w15:docId w15:val="{ED25BAAC-6ACA-456F-9F93-B0B6D372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0EE96-6225-4DF5-8FC3-B613554D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Branchi Davide (ALLIEVO)</cp:lastModifiedBy>
  <cp:revision>1</cp:revision>
  <cp:lastPrinted>2017-03-29T10:57:00Z</cp:lastPrinted>
  <dcterms:created xsi:type="dcterms:W3CDTF">2024-02-09T20:15:00Z</dcterms:created>
  <dcterms:modified xsi:type="dcterms:W3CDTF">2024-02-09T20:41:00Z</dcterms:modified>
</cp:coreProperties>
</file>