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9621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0A569B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Use Case, accesso al server via </w:t>
            </w:r>
            <w:proofErr w:type="spellStart"/>
            <w:r>
              <w:rPr>
                <w:rFonts w:ascii="Arial" w:hAnsi="Arial" w:cs="Arial"/>
              </w:rPr>
              <w:t>ssh</w:t>
            </w:r>
            <w:proofErr w:type="spellEnd"/>
            <w:r>
              <w:rPr>
                <w:rFonts w:ascii="Arial" w:hAnsi="Arial" w:cs="Arial"/>
              </w:rPr>
              <w:t xml:space="preserve"> e installazione di MySQL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4B19A1" w:rsidRDefault="000A569B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installazione di MySQL e relativa documentazione</w:t>
            </w:r>
            <w:r w:rsidR="002513CA">
              <w:rPr>
                <w:rFonts w:ascii="Arial" w:hAnsi="Arial" w:cs="Arial"/>
              </w:rPr>
              <w:t xml:space="preserve">. Iniziato a cercare come creare lo script per l’auto </w:t>
            </w:r>
            <w:proofErr w:type="spellStart"/>
            <w:r w:rsidR="002513CA">
              <w:rPr>
                <w:rFonts w:ascii="Arial" w:hAnsi="Arial" w:cs="Arial"/>
              </w:rPr>
              <w:t>deploy</w:t>
            </w:r>
            <w:proofErr w:type="spellEnd"/>
            <w:r w:rsidR="002513CA">
              <w:rPr>
                <w:rFonts w:ascii="Arial" w:hAnsi="Arial" w:cs="Arial"/>
              </w:rPr>
              <w:t xml:space="preserve"> sul server</w:t>
            </w: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2513CA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Installazione di PM2 sul server e relativa documentazione, creazione dello script per l’auto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>, da concludere la prossima volta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13C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513C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Terminare e testare script per auto </w:t>
            </w:r>
            <w:proofErr w:type="spellStart"/>
            <w:r>
              <w:rPr>
                <w:rFonts w:ascii="Arial" w:hAnsi="Arial" w:cs="Arial"/>
              </w:rPr>
              <w:t>deploy</w:t>
            </w:r>
            <w:bookmarkStart w:id="0" w:name="_GoBack"/>
            <w:bookmarkEnd w:id="0"/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27D" w:rsidRDefault="0005127D" w:rsidP="00DC1A1A">
      <w:pPr>
        <w:spacing w:after="0" w:line="240" w:lineRule="auto"/>
      </w:pPr>
      <w:r>
        <w:separator/>
      </w:r>
    </w:p>
  </w:endnote>
  <w:endnote w:type="continuationSeparator" w:id="0">
    <w:p w:rsidR="0005127D" w:rsidRDefault="000512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127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27D" w:rsidRDefault="0005127D" w:rsidP="00DC1A1A">
      <w:pPr>
        <w:spacing w:after="0" w:line="240" w:lineRule="auto"/>
      </w:pPr>
      <w:r>
        <w:separator/>
      </w:r>
    </w:p>
  </w:footnote>
  <w:footnote w:type="continuationSeparator" w:id="0">
    <w:p w:rsidR="0005127D" w:rsidRDefault="000512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214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27D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69B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13CA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6214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5C0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82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FA7921"/>
  <w15:docId w15:val="{29E8F6AB-4603-4E3C-989F-4D09F947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96D75-68E8-4148-A9E3-A53F0446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3</cp:revision>
  <cp:lastPrinted>2017-03-29T10:57:00Z</cp:lastPrinted>
  <dcterms:created xsi:type="dcterms:W3CDTF">2024-01-26T09:55:00Z</dcterms:created>
  <dcterms:modified xsi:type="dcterms:W3CDTF">2024-01-26T14:34:00Z</dcterms:modified>
</cp:coreProperties>
</file>