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Axolotl (Ambystoma mexicanum), often called the "Mexican walking fish," is a unique, fully aquatic salamander famous for its "Peter Pan" lifestyle—it never physically grows up. Native to the high-altitude lake complex of Xochimilco near Mexico City, it is currently listed as critically endangered in the wild.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Key Physical Features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Neoteny: Unlike most amphibians, axolotls are neotenic, meaning they retain larval traits—like feathery external gills and a finned tail—throughout their entire lives rather than metamorphosing into land-dwelling adults.</w:t>
      </w:r>
    </w:p>
    <w:p w:rsidR="00000000" w:rsidDel="00000000" w:rsidP="00000000" w:rsidRDefault="00000000" w:rsidRPr="00000000" w14:paraId="00000006">
      <w:pPr>
        <w:rPr/>
      </w:pPr>
      <w:r w:rsidDel="00000000" w:rsidR="00000000" w:rsidRPr="00000000">
        <w:rPr>
          <w:rtl w:val="0"/>
        </w:rPr>
        <w:t xml:space="preserve"> Appearance: They have broad heads, lidless eyes, and a mouth that naturally curves into a permanent "smile". They typically grow between 6 to 12 inches long.</w:t>
      </w:r>
    </w:p>
    <w:p w:rsidR="00000000" w:rsidDel="00000000" w:rsidP="00000000" w:rsidRDefault="00000000" w:rsidRPr="00000000" w14:paraId="00000007">
      <w:pPr>
        <w:rPr/>
      </w:pPr>
      <w:r w:rsidDel="00000000" w:rsidR="00000000" w:rsidRPr="00000000">
        <w:rPr>
          <w:rtl w:val="0"/>
        </w:rPr>
        <w:t xml:space="preserve"> Coloration: In the wild, they are usually mottled brown or black for camouflage. The popular pink or white versions (leucistic) are primarily found in captivity due to selective breeding.</w:t>
      </w:r>
    </w:p>
    <w:p w:rsidR="00000000" w:rsidDel="00000000" w:rsidP="00000000" w:rsidRDefault="00000000" w:rsidRPr="00000000" w14:paraId="00000008">
      <w:pPr>
        <w:rPr/>
      </w:pPr>
      <w:r w:rsidDel="00000000" w:rsidR="00000000" w:rsidRPr="00000000">
        <w:rPr>
          <w:rtl w:val="0"/>
        </w:rPr>
        <w:t xml:space="preserve"> Regeneration: They possess the "superpower" of regrowing complex body parts perfectly without scarring, including limbs, hearts, spinal cords, and even portions of their brains.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Behavior and Diet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Solitary Hunters: Axolotls are generally solitary and most active at night.</w:t>
      </w:r>
    </w:p>
    <w:p w:rsidR="00000000" w:rsidDel="00000000" w:rsidP="00000000" w:rsidRDefault="00000000" w:rsidRPr="00000000" w14:paraId="0000000D">
      <w:pPr>
        <w:rPr/>
      </w:pPr>
      <w:r w:rsidDel="00000000" w:rsidR="00000000" w:rsidRPr="00000000">
        <w:rPr>
          <w:rtl w:val="0"/>
        </w:rPr>
        <w:t xml:space="preserve"> Suction Feeders: As carnivores, they use a "vacuum" method to suck in prey like worms, insects, and small fish. Because their teeth are vestigial and not for chewing, they sometimes swallow gravel to help grind food in their stomachs.</w:t>
      </w:r>
    </w:p>
    <w:p w:rsidR="00000000" w:rsidDel="00000000" w:rsidP="00000000" w:rsidRDefault="00000000" w:rsidRPr="00000000" w14:paraId="0000000E">
      <w:pPr>
        <w:rPr/>
      </w:pPr>
      <w:r w:rsidDel="00000000" w:rsidR="00000000" w:rsidRPr="00000000">
        <w:rPr>
          <w:rtl w:val="0"/>
        </w:rPr>
        <w:t xml:space="preserve"> Aggression: They can be territorial; in crowded conditions, juveniles may even bite off one another's limbs (though they will eventually grow back). </w:t>
      </w:r>
    </w:p>
    <w:p w:rsidR="00000000" w:rsidDel="00000000" w:rsidP="00000000" w:rsidRDefault="00000000" w:rsidRPr="00000000" w14:paraId="0000000F">
      <w:pPr>
        <w:rPr/>
      </w:pPr>
      <w:r w:rsidDel="00000000" w:rsidR="00000000" w:rsidRPr="00000000">
        <w:rPr>
          <w:rtl w:val="0"/>
        </w:rPr>
        <w:t xml:space="preserve"> Conservation Status</w:t>
      </w:r>
    </w:p>
    <w:p w:rsidR="00000000" w:rsidDel="00000000" w:rsidP="00000000" w:rsidRDefault="00000000" w:rsidRPr="00000000" w14:paraId="00000010">
      <w:pPr>
        <w:rPr/>
      </w:pPr>
      <w:r w:rsidDel="00000000" w:rsidR="00000000" w:rsidRPr="00000000">
        <w:rPr>
          <w:rtl w:val="0"/>
        </w:rPr>
        <w:t xml:space="preserve">Despite thriving in laboratories and home aquariums, wild populations are nearing extinction, with fewer than 1,000 individuals estimated to remain in the wild. Their survival is threatened by the expansion of Mexico City, water pollution, and invasive species like carp and tilapia that eat their eggs.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Source</w:t>
      </w:r>
    </w:p>
    <w:p w:rsidR="00000000" w:rsidDel="00000000" w:rsidP="00000000" w:rsidRDefault="00000000" w:rsidRPr="00000000" w14:paraId="00000013">
      <w:pPr>
        <w:rPr/>
      </w:pPr>
      <w:r w:rsidDel="00000000" w:rsidR="00000000" w:rsidRPr="00000000">
        <w:rPr>
          <w:rtl w:val="0"/>
        </w:rPr>
        <w:t xml:space="preserve">[1] [https://en.wikipedia.org](https://en.wikipedia.org/wiki/Axolotl)</w:t>
      </w:r>
    </w:p>
    <w:p w:rsidR="00000000" w:rsidDel="00000000" w:rsidP="00000000" w:rsidRDefault="00000000" w:rsidRPr="00000000" w14:paraId="00000014">
      <w:pPr>
        <w:rPr/>
      </w:pPr>
      <w:r w:rsidDel="00000000" w:rsidR="00000000" w:rsidRPr="00000000">
        <w:rPr>
          <w:rtl w:val="0"/>
        </w:rPr>
        <w:t xml:space="preserve">[2] [https://www.nhm.ac.uk](https://www.nhm.ac.uk/discover/axolotls-amphibians-that-never-grow-up.html)</w:t>
      </w:r>
    </w:p>
    <w:p w:rsidR="00000000" w:rsidDel="00000000" w:rsidP="00000000" w:rsidRDefault="00000000" w:rsidRPr="00000000" w14:paraId="00000015">
      <w:pPr>
        <w:rPr/>
      </w:pPr>
      <w:r w:rsidDel="00000000" w:rsidR="00000000" w:rsidRPr="00000000">
        <w:rPr>
          <w:rtl w:val="0"/>
        </w:rPr>
        <w:t xml:space="preserve">[3] [https://lazoo.org](https://lazoo.org/explore-your-zoo/our-animals/amphibians/axolotl/)</w:t>
      </w:r>
    </w:p>
    <w:p w:rsidR="00000000" w:rsidDel="00000000" w:rsidP="00000000" w:rsidRDefault="00000000" w:rsidRPr="00000000" w14:paraId="00000016">
      <w:pPr>
        <w:rPr/>
      </w:pPr>
      <w:r w:rsidDel="00000000" w:rsidR="00000000" w:rsidRPr="00000000">
        <w:rPr>
          <w:rtl w:val="0"/>
        </w:rPr>
        <w:t xml:space="preserve">[4] [https://ielc.libguides.com](https://ielc.libguides.com/sdzg/factsheets/axolotl)</w:t>
      </w:r>
    </w:p>
    <w:p w:rsidR="00000000" w:rsidDel="00000000" w:rsidP="00000000" w:rsidRDefault="00000000" w:rsidRPr="00000000" w14:paraId="00000017">
      <w:pPr>
        <w:rPr/>
      </w:pPr>
      <w:r w:rsidDel="00000000" w:rsidR="00000000" w:rsidRPr="00000000">
        <w:rPr>
          <w:rtl w:val="0"/>
        </w:rPr>
        <w:t xml:space="preserve">[5] [https://www.plantasiaswansea.co.uk](https://www.plantasiaswansea.co.uk/blog/all-about-axolotls/)</w:t>
      </w:r>
    </w:p>
    <w:p w:rsidR="00000000" w:rsidDel="00000000" w:rsidP="00000000" w:rsidRDefault="00000000" w:rsidRPr="00000000" w14:paraId="00000018">
      <w:pPr>
        <w:rPr/>
      </w:pPr>
      <w:r w:rsidDel="00000000" w:rsidR="00000000" w:rsidRPr="00000000">
        <w:rPr>
          <w:rtl w:val="0"/>
        </w:rPr>
        <w:t xml:space="preserve">[6] [https://www.webmd.com](https://www.webmd.com/pets/what-is-an-axolotl)</w:t>
      </w:r>
    </w:p>
    <w:p w:rsidR="00000000" w:rsidDel="00000000" w:rsidP="00000000" w:rsidRDefault="00000000" w:rsidRPr="00000000" w14:paraId="00000019">
      <w:pPr>
        <w:rPr/>
      </w:pPr>
      <w:r w:rsidDel="00000000" w:rsidR="00000000" w:rsidRPr="00000000">
        <w:rPr>
          <w:rtl w:val="0"/>
        </w:rPr>
        <w:t xml:space="preserve">[7] [https://wwf.ca](https://wwf.ca/stories/a-salamander-with-superpowers-10-absolutely-amazing-axolotl-facts/)</w:t>
      </w:r>
    </w:p>
    <w:p w:rsidR="00000000" w:rsidDel="00000000" w:rsidP="00000000" w:rsidRDefault="00000000" w:rsidRPr="00000000" w14:paraId="0000001A">
      <w:pPr>
        <w:rPr/>
      </w:pPr>
      <w:r w:rsidDel="00000000" w:rsidR="00000000" w:rsidRPr="00000000">
        <w:rPr>
          <w:rtl w:val="0"/>
        </w:rPr>
        <w:t xml:space="preserve">[8] [https://detroitzoo.net](https://detroitzoo.net/animals/zoo-animals/mexican-axolotl/)</w:t>
      </w:r>
    </w:p>
    <w:p w:rsidR="00000000" w:rsidDel="00000000" w:rsidP="00000000" w:rsidRDefault="00000000" w:rsidRPr="00000000" w14:paraId="0000001B">
      <w:pPr>
        <w:rPr/>
      </w:pPr>
      <w:r w:rsidDel="00000000" w:rsidR="00000000" w:rsidRPr="00000000">
        <w:rPr>
          <w:rtl w:val="0"/>
        </w:rPr>
        <w:t xml:space="preserve">[9] [https://ielc.libguides.com](https://ielc.libguides.com/sdzg/factsheets/axolotl/characteristics)</w:t>
      </w:r>
    </w:p>
    <w:p w:rsidR="00000000" w:rsidDel="00000000" w:rsidP="00000000" w:rsidRDefault="00000000" w:rsidRPr="00000000" w14:paraId="0000001C">
      <w:pPr>
        <w:rPr/>
      </w:pPr>
      <w:r w:rsidDel="00000000" w:rsidR="00000000" w:rsidRPr="00000000">
        <w:rPr>
          <w:rtl w:val="0"/>
        </w:rPr>
        <w:t xml:space="preserve">[10] [https://www.conservation.org](https://www.conservation.org/learning/axolotl-facts)</w:t>
      </w:r>
    </w:p>
    <w:p w:rsidR="00000000" w:rsidDel="00000000" w:rsidP="00000000" w:rsidRDefault="00000000" w:rsidRPr="00000000" w14:paraId="0000001D">
      <w:pPr>
        <w:rPr/>
      </w:pPr>
      <w:r w:rsidDel="00000000" w:rsidR="00000000" w:rsidRPr="00000000">
        <w:rPr>
          <w:rtl w:val="0"/>
        </w:rPr>
        <w:t xml:space="preserve">[11] [https://www.nationalgeographic.com](https://www.nationalgeographic.com/animals/amphibians/facts/axolotl)</w:t>
      </w:r>
    </w:p>
    <w:p w:rsidR="00000000" w:rsidDel="00000000" w:rsidP="00000000" w:rsidRDefault="00000000" w:rsidRPr="00000000" w14:paraId="0000001E">
      <w:pPr>
        <w:rPr/>
      </w:pPr>
      <w:r w:rsidDel="00000000" w:rsidR="00000000" w:rsidRPr="00000000">
        <w:rPr>
          <w:rtl w:val="0"/>
        </w:rPr>
        <w:t xml:space="preserve">[12] [https://www.pbs.org](https://www.pbs.org/wnet/nature/blog/axolotl-fact-sheet/)</w:t>
      </w:r>
    </w:p>
    <w:p w:rsidR="00000000" w:rsidDel="00000000" w:rsidP="00000000" w:rsidRDefault="00000000" w:rsidRPr="00000000" w14:paraId="0000001F">
      <w:pPr>
        <w:rPr/>
      </w:pPr>
      <w:r w:rsidDel="00000000" w:rsidR="00000000" w:rsidRPr="00000000">
        <w:rPr>
          <w:rtl w:val="0"/>
        </w:rPr>
        <w:t xml:space="preserve">[13] [https://education.nsw.gov.au](https://education.nsw.gov.au/teaching-and-learning/animals-in-schools/animals-in-schools-species/axolotls/axolotls-introduction)</w:t>
      </w:r>
    </w:p>
    <w:p w:rsidR="00000000" w:rsidDel="00000000" w:rsidP="00000000" w:rsidRDefault="00000000" w:rsidRPr="00000000" w14:paraId="00000020">
      <w:pPr>
        <w:rPr/>
      </w:pPr>
      <w:r w:rsidDel="00000000" w:rsidR="00000000" w:rsidRPr="00000000">
        <w:rPr>
          <w:rtl w:val="0"/>
        </w:rPr>
        <w:t xml:space="preserve">[14] [https://www.bluereefaquarium.co.uk](https://www.bluereefaquarium.co.uk/portsmouth/blog/education/what-is-an-axolotl-and-why-are-they-endangered/)</w:t>
      </w:r>
    </w:p>
    <w:p w:rsidR="00000000" w:rsidDel="00000000" w:rsidP="00000000" w:rsidRDefault="00000000" w:rsidRPr="00000000" w14:paraId="00000021">
      <w:pPr>
        <w:rPr/>
      </w:pPr>
      <w:r w:rsidDel="00000000" w:rsidR="00000000" w:rsidRPr="00000000">
        <w:rPr>
          <w:rtl w:val="0"/>
        </w:rPr>
        <w:t xml:space="preserve">[15] [https://kids.nationalgeographic.com](https://kids.nationalgeographic.com/animals/amphibians/facts/axolotl)</w:t>
      </w:r>
    </w:p>
    <w:p w:rsidR="00000000" w:rsidDel="00000000" w:rsidP="00000000" w:rsidRDefault="00000000" w:rsidRPr="00000000" w14:paraId="00000022">
      <w:pPr>
        <w:rPr/>
      </w:pPr>
      <w:r w:rsidDel="00000000" w:rsidR="00000000" w:rsidRPr="00000000">
        <w:rPr>
          <w:rtl w:val="0"/>
        </w:rPr>
        <w:t xml:space="preserve">[16] [</w:t>
      </w:r>
      <w:hyperlink r:id="rId6">
        <w:r w:rsidDel="00000000" w:rsidR="00000000" w:rsidRPr="00000000">
          <w:rPr>
            <w:color w:val="1155cc"/>
            <w:u w:val="single"/>
            <w:rtl w:val="0"/>
          </w:rPr>
          <w:t xml:space="preserve">https://www.britannica.com](https://www.britannica.com/video/what-is-so-unique-about-the-axoloti/-342767)</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