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3.4.16 Leave Workspace</w:t>
      </w:r>
    </w:p>
    <w:p>
      <w:r>
        <w:rPr>
          <w:b/>
          <w:sz w:val="26"/>
        </w:rPr>
        <w:t>Function Trigger</w:t>
      </w:r>
    </w:p>
    <w:p>
      <w:r>
        <w:t>Begins when an active member of a Workspace confirms leaving that Workspace.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Any active member of the Workspace — MANAGER, CREATOR, or CLIENT — acting on their own membership only.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Lets a member leave a Workspace they no longer take part in while keeping their Agency membership, so they can still join other Workspaces.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"Leave Workspace" action in Workspace settings or the members screen, shown only to the signed-in user themselves, followed by a confirmation dialog.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locates the caller's own active membership in the Workspace and marks it inactive, without touching the caller's Agency membership.</w:t>
      </w:r>
    </w:p>
    <w:p>
      <w:r>
        <w:rPr>
          <w:b/>
          <w:sz w:val="26"/>
        </w:rPr>
        <w:t>Screen Layout</w:t>
      </w:r>
    </w:p>
    <w:p>
      <w:r>
        <w:t>Figure — Leave Workspace Dialog:</w:t>
      </w:r>
    </w:p>
    <w:p>
      <w:pPr>
        <w:ind w:left="360"/>
      </w:pPr>
      <w:r/>
      <w:r>
        <w:t>A "Leave Workspace" action inside Workspace settings or the members screen, visible only to the signed-in user.</w:t>
      </w:r>
    </w:p>
    <w:p>
      <w:pPr>
        <w:ind w:left="360"/>
      </w:pPr>
      <w:r/>
      <w:r>
        <w:t>A confirmation dialog explaining that the member leaves this Workspace but remains in the Agency.</w:t>
      </w:r>
    </w:p>
    <w:p>
      <w:pPr>
        <w:ind w:left="360"/>
      </w:pPr>
      <w:r/>
      <w:r>
        <w:t>A blocked state with a clear message when the member is the last MANAGER of the Workspace.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Workspace identifier; the caller's authenticated identity (taken from the session principal, never from the request).</w:t>
      </w:r>
    </w:p>
    <w:p>
      <w:r>
        <w:rPr>
          <w:b/>
        </w:rPr>
        <w:t xml:space="preserve">System data: </w:t>
      </w:r>
      <w:r>
        <w:t>The caller's active membership row in that Workspace; the count of active MANAGERs in the Workspace.</w:t>
      </w:r>
    </w:p>
    <w:p>
      <w:r>
        <w:rPr>
          <w:b/>
        </w:rPr>
        <w:t xml:space="preserve">Output: </w:t>
      </w:r>
      <w:r>
        <w:t>Confirmation that the membership has been deactivated; no other data is returned.</w:t>
      </w:r>
    </w:p>
    <w:p>
      <w:r>
        <w:t>Business Rules</w:t>
      </w:r>
    </w:p>
    <w:p>
      <w:r>
        <w:rPr>
          <w:b/>
        </w:rPr>
        <w:t xml:space="preserve">BR-01: </w:t>
      </w:r>
      <w:r>
        <w:t>The action applies only to the caller's own membership — no other member can be targeted, and the caller identity always comes from the session principal.</w:t>
      </w:r>
    </w:p>
    <w:p>
      <w:r>
        <w:rPr>
          <w:b/>
        </w:rPr>
        <w:t xml:space="preserve">BR-02: </w:t>
      </w:r>
      <w:r>
        <w:t>Leaving is a soft delete: the caller's membership is marked inactive; the caller's Agency membership is never modified, so they remain in the Agency and in their other Workspaces.</w:t>
      </w:r>
    </w:p>
    <w:p>
      <w:r>
        <w:rPr>
          <w:b/>
        </w:rPr>
        <w:t xml:space="preserve">BR-03: </w:t>
      </w:r>
      <w:r>
        <w:t>A caller without an active membership in that Workspace → 403 WORKSPACE_ACCESS_DENIED.</w:t>
      </w:r>
    </w:p>
    <w:p>
      <w:r>
        <w:rPr>
          <w:b/>
        </w:rPr>
        <w:t xml:space="preserve">BR-04: </w:t>
      </w:r>
      <w:r>
        <w:t>Last-MANAGER guard — if the caller is the only active MANAGER of the Workspace, the request is blocked with 409 LAST_OWNER_CANNOT_BE_REMOVED; the MANAGER role must be handed over first through FR 3.4.20 Update Workspace Member Role.</w:t>
      </w:r>
    </w:p>
    <w:p>
      <w:r>
        <w:rPr>
          <w:b/>
        </w:rPr>
        <w:t xml:space="preserve">BR-05: </w:t>
      </w:r>
      <w:r>
        <w:t>No role check is applied to the action, because it can only ever affect the caller's own membership.</w:t>
      </w:r>
    </w:p>
    <w:p>
      <w:r>
        <w:rPr>
          <w:b/>
        </w:rPr>
        <w:t xml:space="preserve">BR-06: </w:t>
      </w:r>
      <w:r>
        <w:t>The last-MANAGER guard applies only when the membership being deactivated carries the MANAGER role.</w:t>
      </w:r>
    </w:p>
    <w:p>
      <w:r>
        <w:t>Validation</w:t>
      </w:r>
    </w:p>
    <w:p>
      <w:r>
        <w:t>The caller must hold an active membership in that Workspace; otherwise 403 WORKSPACE_ACCESS_DENIED.</w:t>
      </w:r>
    </w:p>
    <w:p>
      <w:r>
        <w:t>The caller must not be the only active MANAGER of the Workspace; otherwise 409 LAST_OWNER_CANNOT_BE_REMOVED.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Member opens Workspace settings or the members screen and chooses "Leave Workspace".</w:t>
      </w:r>
    </w:p>
    <w:p>
      <w:r>
        <w:t>2. Member confirms in the dialog.</w:t>
      </w:r>
    </w:p>
    <w:p>
      <w:r>
        <w:t>3. System looks up the caller's own active membership in the Workspace; if none exists the request fails with 403 WORKSPACE_ACCESS_DENIED.</w:t>
      </w:r>
    </w:p>
    <w:p>
      <w:r>
        <w:t>4. System applies the last-MANAGER guard: members who are not MANAGER pass, and a MANAGER passes when another active MANAGER exists.</w:t>
      </w:r>
    </w:p>
    <w:p>
      <w:r>
        <w:t>5. System marks the membership inactive.</w:t>
      </w:r>
    </w:p>
    <w:p>
      <w:r>
        <w:t>6. The member is taken out of the Workspace back to the Workspace list, while remaining in the Agency and in their other Workspaces.</w:t>
      </w:r>
    </w:p>
    <w:p>
      <w:r>
        <w:t>Abnormal Cases</w:t>
      </w:r>
    </w:p>
    <w:p>
      <w:r>
        <w:t>Caller has no active membership in that Workspace → 403 WORKSPACE_ACCESS_DENIED.</w:t>
      </w:r>
    </w:p>
    <w:p>
      <w:r>
        <w:t>Caller is the only active MANAGER of the Workspace → 409 LAST_OWNER_CANNOT_BE_REMOVED; another MANAGER must be assigned first through FR 3.4.20 Update Workspace Member Role.</w:t>
      </w:r>
    </w:p>
    <w:p>
      <w:r>
        <w:t>A CREATOR or CLIENT leaves while other members remain → always allowed; no guard other than the last-MANAGER guard applies.</w:t>
      </w:r>
    </w:p>
    <w:p>
      <w:r>
        <w:t>The action is invoked twice in a row → the second call finds no active membership and fails with 403 WORKSPACE_ACCESS_DENIED.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The caller's membership in the Workspace is inactive and the Workspace no longer appears in their list.</w:t>
      </w:r>
    </w:p>
    <w:p>
      <w:pPr>
        <w:ind w:left="360"/>
      </w:pPr>
      <w:r/>
      <w:r>
        <w:t>The caller's Agency membership is untouched; they remain in the Agency and in their other Workspaces.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