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3.4.8 View Agency Invitation Status</w:t>
      </w:r>
    </w:p>
    <w:p>
      <w:r>
        <w:rPr>
          <w:b/>
          <w:sz w:val="26"/>
        </w:rPr>
        <w:t>Function Trigger</w:t>
      </w:r>
    </w:p>
    <w:p>
      <w:r>
        <w:t>Owner opens the 'Pending Invitations' tab, or an invited User opens their personal invitations list.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Owner (views all invitations of their Agency), invited User (views their own pending invitations).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both the inviter and the invitee see invitation status, with automatic expiry based on the expiryDays set at invite time (default 30 days, not the old fixed 3 days from the CSV).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Owner: 'Pending Invitations' tab in /agencies/:agencyId/members. Invitee: 'My Invitations' section in personal notifications/dashboard.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GET /{agencyId}/invitations (Owner, all statuses incl. derived EXPIRED). GET /invitations/my-pending (invitee, filtered by email, only still-valid PENDING). DELETE /{agencyId}/invitations/{invitationId} (Owner cancels a PENDING invitation -&gt; REVOKED). POST /invitations/decline (invitee declines -&gt; REVOKED).</w:t>
      </w:r>
    </w:p>
    <w:p>
      <w:r>
        <w:rPr>
          <w:b/>
          <w:sz w:val="26"/>
        </w:rPr>
        <w:t>Screen Layout</w:t>
      </w:r>
    </w:p>
    <w:p>
      <w:r>
        <w:t>Figure: Owner's invitation table with status badges (PENDING/EXPIRED/ACCEPTED/REVOKED) and a Cancel action on PENDING rows; invitee's personal pending-invitations list with Accept/Decline actions.</w:t>
      </w:r>
    </w:p>
    <w:p>
      <w:pPr>
        <w:ind w:left="360"/>
      </w:pPr>
      <w:r>
        <w:t xml:space="preserve">-  </w:t>
      </w:r>
      <w:r>
        <w:t>Owner's list shows all statuses, including invitations whose expiry has lazily passed.</w:t>
      </w:r>
    </w:p>
    <w:p>
      <w:pPr>
        <w:ind w:left="360"/>
      </w:pPr>
      <w:r>
        <w:t xml:space="preserve">-  </w:t>
      </w:r>
      <w:r>
        <w:t>Invitee's list only shows invitations still valid (PENDING and not expired).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agencyId (path, for Owner list/cancel), invitationId (path, for cancel), token (body, for decline).</w:t>
      </w:r>
    </w:p>
    <w:p>
      <w:r>
        <w:rPr>
          <w:b/>
        </w:rPr>
        <w:t xml:space="preserve">System data: </w:t>
      </w:r>
      <w:r>
        <w:t>AgencyInvitationResponse (see FR 3.4.7 for full field table), including derived status (EXPIRED computed at read time, not persisted).</w:t>
      </w:r>
    </w:p>
    <w:p>
      <w:r>
        <w:rPr>
          <w:b/>
        </w:rPr>
        <w:t xml:space="preserve">Output: </w:t>
      </w:r>
      <w:r>
        <w:t>GET /{agencyId}/invitations -&gt; 200 { data: [AgencyInvitationResponse, ...] } (all statuses). GET /invitations/my-pending -&gt; 200 { data: [AgencyInvitationResponse, ...] } (valid PENDING only). DELETE cancel -&gt; 200 { data: null }. POST decline -&gt; 200 { data: null }.</w:t>
      </w:r>
    </w:p>
    <w:p>
      <w:r>
        <w:t>Business Rules</w:t>
      </w:r>
    </w:p>
    <w:p>
      <w:r>
        <w:rPr>
          <w:b/>
        </w:rPr>
        <w:t xml:space="preserve">BR-1: </w:t>
      </w:r>
      <w:r>
        <w:t>Default expiry is 30 days, customizable 1-30 via expiryDays at invite time (FR 3.4.7) — not a fixed 3 days as in the original CSV; this spec follows the actual code.</w:t>
      </w:r>
    </w:p>
    <w:p>
      <w:r>
        <w:rPr>
          <w:b/>
        </w:rPr>
        <w:t xml:space="preserve">BR-2: </w:t>
      </w:r>
      <w:r>
        <w:t>Expiry is lazy: the DB row keeps status=PENDING past expiresAt; listInvitations derives and returns status=EXPIRED at read time without writing back to the DB. listMyPendingInvitations filters out expired rows entirely.</w:t>
      </w:r>
    </w:p>
    <w:p>
      <w:r>
        <w:rPr>
          <w:b/>
        </w:rPr>
        <w:t xml:space="preserve">BR-3: </w:t>
      </w:r>
      <w:r>
        <w:t>Owner may cancel a PENDING invitation via DELETE /{agencyId}/invitations/{invitationId}, setting status=REVOKED. Only the Owner can cancel, and only while status is PENDING.</w:t>
      </w:r>
    </w:p>
    <w:p>
      <w:r>
        <w:rPr>
          <w:b/>
        </w:rPr>
        <w:t xml:space="preserve">BR-4: </w:t>
      </w:r>
      <w:r>
        <w:t>Decline (POST /invitations/decline) also sets status=REVOKED — there is no separate DECLINED status in the current version.</w:t>
      </w:r>
    </w:p>
    <w:p>
      <w:r>
        <w:t>Validation</w:t>
      </w:r>
    </w:p>
    <w:p>
      <w:r>
        <w:t>Owner viewing/canceling invitations not belonging to their Agency -&gt; NOT_AGENCY_OWNER.</w:t>
      </w:r>
    </w:p>
    <w:p>
      <w:r>
        <w:t>Cancel target not found or not in this Agency -&gt; 404 INVITATION_NOT_FOUND.</w:t>
      </w:r>
    </w:p>
    <w:p>
      <w:r>
        <w:t>Cancel target not PENDING -&gt; 400 INVALID_INVITATION.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opens the Pending Invitations tab -&gt; FE calls GET /{agencyId}/invitations -&gt; table renders all statuses (deriving EXPIRED at read time).</w:t>
      </w:r>
    </w:p>
    <w:p>
      <w:r>
        <w:t>2. Invitee opens their personal invitations -&gt; FE calls GET /invitations/my-pending -&gt; only valid PENDING invitations shown.</w:t>
      </w:r>
    </w:p>
    <w:p>
      <w:r>
        <w:t>3. Owner cancels a PENDING row -&gt; FE calls DELETE /{agencyId}/invitations/{invitationId} -&gt; status becomes REVOKED.</w:t>
      </w:r>
    </w:p>
    <w:p>
      <w:r>
        <w:t>4. Invitee declines -&gt; FE calls POST /invitations/decline with token -&gt; status becomes REVOKED.</w:t>
      </w:r>
    </w:p>
    <w:p>
      <w:r>
        <w:t>Abnormal Cases</w:t>
      </w:r>
    </w:p>
    <w:p>
      <w:r>
        <w:t>Not Owner attempting to view/cancel -&gt; 403 NOT_AGENCY_OWNER.</w:t>
      </w:r>
    </w:p>
    <w:p>
      <w:r>
        <w:t>Cancel a non-existent/foreign invitation -&gt; 404 INVITATION_NOT_FOUND.</w:t>
      </w:r>
    </w:p>
    <w:p>
      <w:r>
        <w:t>Cancel a non-PENDING invitation (already accepted/expired/revoked) -&gt; 400 INVALID_INVITATION.</w:t>
      </w:r>
    </w:p>
    <w:p>
      <w:r>
        <w:t>Accept attempted right as expiry passes -&gt; acceptInvitation re-checks status==PENDING &amp;&amp; not expired at accept time -&gt; 400 INVALID_INVITATION, no AgencyMember created.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Status displayed is accurate and derives EXPIRED correctly from expiresAt (default 30 days, customizable 1-30) at query time; two calls straddling the expiry moment may legitimately show different statuses for the same unmodified DB row, by design.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