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FR 3.4.1 List Agency</w:t>
      </w:r>
    </w:p>
    <w:p>
      <w:r>
        <w:rPr>
          <w:b/>
          <w:sz w:val="26"/>
        </w:rPr>
        <w:t>Function Trigger</w:t>
      </w:r>
    </w:p>
    <w:p>
      <w:r>
        <w:t>User navigates to the Agencies landing page (/agencies) after login.</w:t>
      </w:r>
    </w:p>
    <w:p>
      <w:r>
        <w:rPr>
          <w:b/>
          <w:sz w:val="26"/>
        </w:rPr>
        <w:t>Function Description</w:t>
      </w:r>
    </w:p>
    <w:p>
      <w:pPr>
        <w:ind w:left="360"/>
      </w:pPr>
      <w:r>
        <w:t xml:space="preserve">-  </w:t>
      </w:r>
      <w:r>
        <w:rPr>
          <w:b/>
        </w:rPr>
        <w:t xml:space="preserve">Actors / Roles: </w:t>
      </w:r>
      <w:r>
        <w:t>User (as Agency Owner or Member).</w:t>
      </w:r>
    </w:p>
    <w:p>
      <w:pPr>
        <w:ind w:left="360"/>
      </w:pPr>
      <w:r>
        <w:t xml:space="preserve">-  </w:t>
      </w:r>
      <w:r>
        <w:rPr>
          <w:b/>
        </w:rPr>
        <w:t xml:space="preserve">Purpose: </w:t>
      </w:r>
      <w:r>
        <w:t>Show the list of Agencies the current user owns or belongs to, so they can pick one to manage.</w:t>
      </w:r>
    </w:p>
    <w:p>
      <w:pPr>
        <w:ind w:left="360"/>
      </w:pPr>
      <w:r>
        <w:t xml:space="preserve">-  </w:t>
      </w:r>
      <w:r>
        <w:rPr>
          <w:b/>
        </w:rPr>
        <w:t xml:space="preserve">Interface: </w:t>
      </w:r>
      <w:r>
        <w:t>Agencies list page (/agencies) — landing page after login if the user has at least 1 Agency; otherwise an empty state prompting to create one.</w:t>
      </w:r>
    </w:p>
    <w:p>
      <w:pPr>
        <w:ind w:left="360"/>
      </w:pPr>
      <w:r>
        <w:t xml:space="preserve">-  </w:t>
      </w:r>
      <w:r>
        <w:rPr>
          <w:b/>
        </w:rPr>
        <w:t xml:space="preserve">Data Processing: </w:t>
      </w:r>
      <w:r>
        <w:t>GET /api/v1/agencies. AgencyServiceImpl.listMyAgencies merges Agencies where ownerId = current user (findByOwnerIdAndStatusNot) with Agencies where the user has an AgencyMember record (agencyMemberRepository.findByUserId), excluding SOFT_DELETED.</w:t>
      </w:r>
    </w:p>
    <w:p>
      <w:r>
        <w:rPr>
          <w:b/>
          <w:sz w:val="26"/>
        </w:rPr>
        <w:t>Screen Layout</w:t>
      </w:r>
    </w:p>
    <w:p>
      <w:r>
        <w:t>Figure: Agency list page — grid/list of Agency cards, each showing name, logo, category, and a 'Create new Agency' button.</w:t>
      </w:r>
    </w:p>
    <w:p>
      <w:pPr>
        <w:ind w:left="360"/>
      </w:pPr>
      <w:r>
        <w:t xml:space="preserve">-  </w:t>
      </w:r>
      <w:r>
        <w:t>Card click navigates into the Agency (currently reuses FR 3.4.4 View Agency Profile GET, since FR 3.4.2 Dashboard has no endpoint yet).</w:t>
      </w:r>
    </w:p>
    <w:p>
      <w:pPr>
        <w:ind w:left="360"/>
      </w:pPr>
      <w:r>
        <w:t xml:space="preserve">-  </w:t>
      </w:r>
      <w:r>
        <w:t>Empty state with call-to-action when the user has no Agency yet.</w:t>
      </w:r>
    </w:p>
    <w:p>
      <w:r>
        <w:rPr>
          <w:b/>
          <w:sz w:val="26"/>
        </w:rPr>
        <w:t>Function Details</w:t>
      </w:r>
    </w:p>
    <w:p>
      <w:r>
        <w:t>Data Specifications</w:t>
      </w:r>
    </w:p>
    <w:p>
      <w:r>
        <w:rPr>
          <w:b/>
        </w:rPr>
        <w:t xml:space="preserve">Input required: </w:t>
      </w:r>
      <w:r>
        <w:t>None (no query params/filters in current API).</w:t>
      </w:r>
    </w:p>
    <w:p>
      <w:r>
        <w:rPr>
          <w:b/>
        </w:rPr>
        <w:t xml:space="preserve">System data: </w:t>
      </w:r>
      <w:r>
        <w:t>AgencyResponse: id (UUID), name, ownerId (UUID), logoUrl, description, category (enum AgencyCategory: MARKETING, FNB, FASHION, BEAUTY, TECHNOLOGY, REAL_ESTATE, EDUCATION, HEALTHCARE, RETAIL, FINANCE, ENTERTAINMENT, OTHER), companySize (enum CompanySize: SIZE_1_10, SIZE_11_50, SIZE_51_200, SIZE_201_500, SIZE_500_PLUS), website, phone, location, brandColor, logoIcon, tagline, foundedYear, facebookUrl, linkedinUrl, instagramUrl, status (enum EntityStatus: ACTIVE / SOFT_DELETED), createdAt, updatedAt.</w:t>
      </w:r>
    </w:p>
    <w:p>
      <w:r>
        <w:rPr>
          <w:b/>
        </w:rPr>
        <w:t xml:space="preserve">Output: </w:t>
      </w:r>
      <w:r>
        <w:t>200 { success: true, data: [ AgencyResponse, ... ] } — empty array if the user has no Agency.</w:t>
      </w:r>
    </w:p>
    <w:p>
      <w:r>
        <w:t>Business Rules</w:t>
      </w:r>
    </w:p>
    <w:p>
      <w:r>
        <w:rPr>
          <w:b/>
        </w:rPr>
        <w:t xml:space="preserve">BR-1: </w:t>
      </w:r>
      <w:r>
        <w:t>List includes Agencies where current user is Owner (ownerId match) OR has an AgencyMember record (Owner or Member role).</w:t>
      </w:r>
    </w:p>
    <w:p>
      <w:r>
        <w:rPr>
          <w:b/>
        </w:rPr>
        <w:t xml:space="preserve">BR-2: </w:t>
      </w:r>
      <w:r>
        <w:t>SOFT_DELETED Agencies are excluded from the list.</w:t>
      </w:r>
    </w:p>
    <w:p>
      <w:r>
        <w:rPr>
          <w:b/>
        </w:rPr>
        <w:t xml:space="preserve">BR-3: </w:t>
      </w:r>
      <w:r>
        <w:t>Response does not include a pre-computed workspaceCount field.</w:t>
      </w:r>
    </w:p>
    <w:p>
      <w:r>
        <w:t>Validation</w:t>
      </w:r>
    </w:p>
    <w:p>
      <w:r>
        <w:t>No special validation — always returns a list (possibly empty).</w:t>
      </w:r>
    </w:p>
    <w:p>
      <w:r>
        <w:rPr>
          <w:b/>
          <w:sz w:val="26"/>
        </w:rPr>
        <w:t>Functionalities</w:t>
      </w:r>
    </w:p>
    <w:p>
      <w:r>
        <w:t>Normal Flow</w:t>
      </w:r>
    </w:p>
    <w:p>
      <w:r>
        <w:t>1. User opens /agencies.</w:t>
      </w:r>
    </w:p>
    <w:p>
      <w:r>
        <w:t>2. FE calls GET /api/v1/agencies with the authenticated user's token.</w:t>
      </w:r>
    </w:p>
    <w:p>
      <w:r>
        <w:t>3. BE (listMyAgencies) merges owner + member Agencies, excludes SOFT_DELETED, returns list.</w:t>
      </w:r>
    </w:p>
    <w:p>
      <w:r>
        <w:t>4. FE renders Agency cards; if empty, shows empty state with 'Create Agency' CTA.</w:t>
      </w:r>
    </w:p>
    <w:p>
      <w:r>
        <w:t>Abnormal Cases</w:t>
      </w:r>
    </w:p>
    <w:p>
      <w:r>
        <w:t>No dedicated error responses — a new user with 0 Agencies simply receives an empty array, not an error.</w:t>
      </w:r>
    </w:p>
    <w:p>
      <w:r>
        <w:rPr>
          <w:b/>
          <w:sz w:val="26"/>
        </w:rPr>
        <w:t>Post-Conditions</w:t>
      </w:r>
    </w:p>
    <w:p>
      <w:pPr>
        <w:ind w:left="360"/>
      </w:pPr>
      <w:r>
        <w:t xml:space="preserve">-  </w:t>
      </w:r>
      <w:r>
        <w:t>The list accurately reflects only Agencies the user owns or is a member of, excluding soft-deleted 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