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53413" w14:textId="77777777" w:rsidR="00994FD2" w:rsidRPr="00B9795F" w:rsidRDefault="00994FD2" w:rsidP="00994FD2">
      <w:pPr>
        <w:jc w:val="center"/>
        <w:rPr>
          <w:rFonts w:ascii="Times New Roman" w:hAnsi="Times New Roman" w:cs="Times New Roman"/>
          <w:b/>
          <w:bCs/>
          <w:sz w:val="36"/>
          <w:szCs w:val="36"/>
        </w:rPr>
      </w:pPr>
      <w:r w:rsidRPr="00B9795F">
        <w:rPr>
          <w:rFonts w:ascii="Times New Roman" w:hAnsi="Times New Roman" w:cs="Times New Roman"/>
          <w:noProof/>
        </w:rPr>
        <w:drawing>
          <wp:anchor distT="0" distB="0" distL="114300" distR="114300" simplePos="0" relativeHeight="251660288" behindDoc="0" locked="0" layoutInCell="1" allowOverlap="1" wp14:anchorId="6673768E" wp14:editId="76980B69">
            <wp:simplePos x="0" y="0"/>
            <wp:positionH relativeFrom="column">
              <wp:posOffset>4986020</wp:posOffset>
            </wp:positionH>
            <wp:positionV relativeFrom="paragraph">
              <wp:posOffset>-167164</wp:posOffset>
            </wp:positionV>
            <wp:extent cx="1285240" cy="981393"/>
            <wp:effectExtent l="0" t="0" r="0" b="9525"/>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240" cy="9813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795F">
        <w:rPr>
          <w:rFonts w:ascii="Times New Roman" w:hAnsi="Times New Roman" w:cs="Times New Roman"/>
          <w:noProof/>
        </w:rPr>
        <w:drawing>
          <wp:anchor distT="0" distB="0" distL="114300" distR="114300" simplePos="0" relativeHeight="251659264" behindDoc="0" locked="0" layoutInCell="1" allowOverlap="1" wp14:anchorId="41FAB594" wp14:editId="4A14C11D">
            <wp:simplePos x="0" y="0"/>
            <wp:positionH relativeFrom="column">
              <wp:posOffset>-861060</wp:posOffset>
            </wp:positionH>
            <wp:positionV relativeFrom="paragraph">
              <wp:posOffset>-347345</wp:posOffset>
            </wp:positionV>
            <wp:extent cx="1819275" cy="1190625"/>
            <wp:effectExtent l="0" t="0" r="0" b="9525"/>
            <wp:wrapNone/>
            <wp:docPr id="3" name="Imagen 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927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795F">
        <w:rPr>
          <w:rFonts w:ascii="Times New Roman" w:hAnsi="Times New Roman" w:cs="Times New Roman"/>
          <w:b/>
          <w:bCs/>
          <w:sz w:val="36"/>
          <w:szCs w:val="36"/>
        </w:rPr>
        <w:t>INSTITUTO POLITÉCNICO NACIONAL</w:t>
      </w:r>
    </w:p>
    <w:p w14:paraId="19CB9B17" w14:textId="77777777" w:rsidR="00994FD2" w:rsidRPr="00B9795F" w:rsidRDefault="00994FD2" w:rsidP="00994FD2">
      <w:pPr>
        <w:jc w:val="center"/>
        <w:rPr>
          <w:rFonts w:ascii="Times New Roman" w:hAnsi="Times New Roman" w:cs="Times New Roman"/>
          <w:b/>
          <w:bCs/>
          <w:sz w:val="36"/>
          <w:szCs w:val="36"/>
        </w:rPr>
      </w:pPr>
      <w:r w:rsidRPr="00B9795F">
        <w:rPr>
          <w:rFonts w:ascii="Times New Roman" w:hAnsi="Times New Roman" w:cs="Times New Roman"/>
          <w:b/>
          <w:bCs/>
          <w:sz w:val="36"/>
          <w:szCs w:val="36"/>
        </w:rPr>
        <w:t>ESCUELA SUPERIOR DE CÓMPUTO</w:t>
      </w:r>
    </w:p>
    <w:p w14:paraId="33098132" w14:textId="77777777" w:rsidR="00994FD2" w:rsidRPr="00B9795F" w:rsidRDefault="00994FD2" w:rsidP="00994FD2">
      <w:pPr>
        <w:rPr>
          <w:rFonts w:ascii="Times New Roman" w:hAnsi="Times New Roman" w:cs="Times New Roman"/>
          <w:sz w:val="36"/>
          <w:szCs w:val="36"/>
        </w:rPr>
      </w:pPr>
    </w:p>
    <w:p w14:paraId="0EAE2BB7" w14:textId="77777777" w:rsidR="00994FD2" w:rsidRPr="00B9795F" w:rsidRDefault="00994FD2" w:rsidP="00994FD2">
      <w:pPr>
        <w:rPr>
          <w:rFonts w:ascii="Times New Roman" w:hAnsi="Times New Roman" w:cs="Times New Roman"/>
          <w:b/>
          <w:bCs/>
          <w:sz w:val="36"/>
          <w:szCs w:val="36"/>
        </w:rPr>
      </w:pPr>
    </w:p>
    <w:p w14:paraId="4ACFC912" w14:textId="77777777" w:rsidR="00994FD2" w:rsidRPr="00B9795F" w:rsidRDefault="00994FD2" w:rsidP="00994FD2">
      <w:pPr>
        <w:jc w:val="center"/>
        <w:rPr>
          <w:rFonts w:ascii="Times New Roman" w:hAnsi="Times New Roman" w:cs="Times New Roman"/>
          <w:b/>
          <w:bCs/>
          <w:sz w:val="32"/>
          <w:szCs w:val="32"/>
        </w:rPr>
      </w:pPr>
      <w:r w:rsidRPr="007F73A4">
        <w:rPr>
          <w:rFonts w:ascii="Times New Roman" w:hAnsi="Times New Roman" w:cs="Times New Roman"/>
          <w:b/>
          <w:bCs/>
          <w:color w:val="4472C4" w:themeColor="accent1"/>
          <w:sz w:val="32"/>
          <w:szCs w:val="32"/>
        </w:rPr>
        <w:t>--------------------</w:t>
      </w:r>
      <w:r>
        <w:rPr>
          <w:rFonts w:ascii="Times New Roman" w:hAnsi="Times New Roman" w:cs="Times New Roman"/>
          <w:b/>
          <w:bCs/>
          <w:sz w:val="32"/>
          <w:szCs w:val="32"/>
        </w:rPr>
        <w:t>ANÁLISIS DE ALGORITMOS</w:t>
      </w:r>
      <w:r w:rsidRPr="007F73A4">
        <w:rPr>
          <w:rFonts w:ascii="Times New Roman" w:hAnsi="Times New Roman" w:cs="Times New Roman"/>
          <w:b/>
          <w:bCs/>
          <w:color w:val="4472C4" w:themeColor="accent1"/>
          <w:sz w:val="32"/>
          <w:szCs w:val="32"/>
        </w:rPr>
        <w:t>------------------</w:t>
      </w:r>
    </w:p>
    <w:p w14:paraId="20619D38" w14:textId="77777777" w:rsidR="00994FD2" w:rsidRDefault="00994FD2" w:rsidP="00994FD2">
      <w:pPr>
        <w:jc w:val="center"/>
        <w:rPr>
          <w:rFonts w:ascii="Times New Roman" w:hAnsi="Times New Roman" w:cs="Times New Roman"/>
          <w:b/>
          <w:bCs/>
          <w:sz w:val="32"/>
          <w:szCs w:val="32"/>
        </w:rPr>
      </w:pPr>
      <w:r>
        <w:rPr>
          <w:rFonts w:ascii="Times New Roman" w:hAnsi="Times New Roman" w:cs="Times New Roman"/>
          <w:b/>
          <w:bCs/>
          <w:sz w:val="32"/>
          <w:szCs w:val="32"/>
        </w:rPr>
        <w:t>ACTIVIDAD</w:t>
      </w:r>
    </w:p>
    <w:p w14:paraId="5BD9337A" w14:textId="72A034A7" w:rsidR="00994FD2" w:rsidRPr="00185FFB" w:rsidRDefault="00994FD2" w:rsidP="00994FD2">
      <w:pPr>
        <w:jc w:val="center"/>
        <w:rPr>
          <w:rFonts w:ascii="Times New Roman" w:hAnsi="Times New Roman" w:cs="Times New Roman"/>
          <w:sz w:val="32"/>
          <w:szCs w:val="32"/>
        </w:rPr>
      </w:pPr>
      <w:r>
        <w:rPr>
          <w:rFonts w:ascii="Times New Roman" w:hAnsi="Times New Roman" w:cs="Times New Roman"/>
          <w:sz w:val="32"/>
          <w:szCs w:val="32"/>
        </w:rPr>
        <w:t>Simulación Producto 2 Mayores</w:t>
      </w:r>
    </w:p>
    <w:p w14:paraId="3698A9C2" w14:textId="77777777" w:rsidR="00994FD2" w:rsidRPr="00B9795F" w:rsidRDefault="00994FD2" w:rsidP="00994FD2">
      <w:pPr>
        <w:jc w:val="center"/>
        <w:rPr>
          <w:rFonts w:ascii="Times New Roman" w:hAnsi="Times New Roman" w:cs="Times New Roman"/>
          <w:sz w:val="32"/>
          <w:szCs w:val="32"/>
        </w:rPr>
      </w:pPr>
      <w:r w:rsidRPr="00B9795F">
        <w:rPr>
          <w:rFonts w:ascii="Times New Roman" w:hAnsi="Times New Roman" w:cs="Times New Roman"/>
          <w:b/>
          <w:bCs/>
          <w:sz w:val="32"/>
          <w:szCs w:val="32"/>
        </w:rPr>
        <w:t>PROFESOR:</w:t>
      </w:r>
      <w:r w:rsidRPr="00B9795F">
        <w:rPr>
          <w:rFonts w:ascii="Times New Roman" w:hAnsi="Times New Roman" w:cs="Times New Roman"/>
          <w:sz w:val="32"/>
          <w:szCs w:val="32"/>
        </w:rPr>
        <w:t xml:space="preserve"> </w:t>
      </w:r>
    </w:p>
    <w:p w14:paraId="19B55A89" w14:textId="77777777" w:rsidR="00994FD2" w:rsidRDefault="00994FD2" w:rsidP="00994FD2">
      <w:pPr>
        <w:jc w:val="center"/>
        <w:rPr>
          <w:rFonts w:ascii="Times New Roman" w:hAnsi="Times New Roman" w:cs="Times New Roman"/>
          <w:sz w:val="32"/>
          <w:szCs w:val="32"/>
        </w:rPr>
      </w:pPr>
      <w:r>
        <w:rPr>
          <w:rFonts w:ascii="Times New Roman" w:hAnsi="Times New Roman" w:cs="Times New Roman"/>
          <w:sz w:val="32"/>
          <w:szCs w:val="32"/>
        </w:rPr>
        <w:t>Franco Martínez Edgardo Adrián</w:t>
      </w:r>
    </w:p>
    <w:p w14:paraId="5D5EF230" w14:textId="77777777" w:rsidR="00994FD2" w:rsidRPr="00B9795F" w:rsidRDefault="00994FD2" w:rsidP="00994FD2">
      <w:pPr>
        <w:rPr>
          <w:rFonts w:ascii="Times New Roman" w:hAnsi="Times New Roman" w:cs="Times New Roman"/>
          <w:sz w:val="32"/>
          <w:szCs w:val="32"/>
        </w:rPr>
      </w:pPr>
    </w:p>
    <w:p w14:paraId="1E7E1307" w14:textId="77777777" w:rsidR="00994FD2" w:rsidRPr="00B9795F" w:rsidRDefault="00994FD2" w:rsidP="00994FD2">
      <w:pPr>
        <w:jc w:val="center"/>
        <w:rPr>
          <w:rFonts w:ascii="Times New Roman" w:hAnsi="Times New Roman" w:cs="Times New Roman"/>
          <w:b/>
          <w:bCs/>
          <w:sz w:val="32"/>
          <w:szCs w:val="32"/>
        </w:rPr>
      </w:pPr>
      <w:r w:rsidRPr="00B9795F">
        <w:rPr>
          <w:rFonts w:ascii="Times New Roman" w:hAnsi="Times New Roman" w:cs="Times New Roman"/>
          <w:b/>
          <w:bCs/>
          <w:sz w:val="32"/>
          <w:szCs w:val="32"/>
        </w:rPr>
        <w:t>ALUMNO:</w:t>
      </w:r>
    </w:p>
    <w:p w14:paraId="65ACA31F" w14:textId="77777777" w:rsidR="00994FD2" w:rsidRDefault="00994FD2" w:rsidP="00994FD2">
      <w:pPr>
        <w:spacing w:after="0" w:line="240" w:lineRule="auto"/>
        <w:jc w:val="center"/>
        <w:rPr>
          <w:rFonts w:ascii="Times New Roman" w:hAnsi="Times New Roman" w:cs="Times New Roman"/>
          <w:sz w:val="32"/>
          <w:szCs w:val="32"/>
        </w:rPr>
      </w:pPr>
      <w:r w:rsidRPr="00B9795F">
        <w:rPr>
          <w:rFonts w:ascii="Times New Roman" w:hAnsi="Times New Roman" w:cs="Times New Roman"/>
          <w:sz w:val="32"/>
          <w:szCs w:val="32"/>
        </w:rPr>
        <w:t>Meza Vargas Brandon David – 2020630288</w:t>
      </w:r>
    </w:p>
    <w:p w14:paraId="2AFAC337" w14:textId="77777777" w:rsidR="00994FD2" w:rsidRDefault="00994FD2" w:rsidP="00994FD2">
      <w:pPr>
        <w:spacing w:after="0" w:line="240" w:lineRule="auto"/>
        <w:rPr>
          <w:rFonts w:ascii="Times New Roman" w:hAnsi="Times New Roman" w:cs="Times New Roman"/>
          <w:sz w:val="32"/>
          <w:szCs w:val="32"/>
        </w:rPr>
      </w:pPr>
    </w:p>
    <w:p w14:paraId="711FDE7C" w14:textId="77777777" w:rsidR="00994FD2" w:rsidRDefault="00994FD2" w:rsidP="00994FD2">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GRUPO:</w:t>
      </w:r>
    </w:p>
    <w:p w14:paraId="6EA71C27" w14:textId="77777777" w:rsidR="00994FD2" w:rsidRPr="00B9795F" w:rsidRDefault="00994FD2" w:rsidP="00994FD2">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3CM13</w:t>
      </w:r>
    </w:p>
    <w:p w14:paraId="1BEFED98" w14:textId="77777777" w:rsidR="00994FD2" w:rsidRDefault="00994FD2" w:rsidP="00994FD2">
      <w:pPr>
        <w:jc w:val="center"/>
        <w:rPr>
          <w:rFonts w:ascii="Times New Roman" w:hAnsi="Times New Roman" w:cs="Times New Roman"/>
          <w:sz w:val="32"/>
          <w:szCs w:val="32"/>
        </w:rPr>
      </w:pPr>
      <w:r>
        <w:rPr>
          <w:noProof/>
        </w:rPr>
        <w:drawing>
          <wp:anchor distT="0" distB="0" distL="114300" distR="114300" simplePos="0" relativeHeight="251661312" behindDoc="0" locked="0" layoutInCell="1" allowOverlap="1" wp14:anchorId="194140EA" wp14:editId="77642081">
            <wp:simplePos x="0" y="0"/>
            <wp:positionH relativeFrom="margin">
              <wp:align>center</wp:align>
            </wp:positionH>
            <wp:positionV relativeFrom="paragraph">
              <wp:posOffset>274320</wp:posOffset>
            </wp:positionV>
            <wp:extent cx="2503700" cy="3371850"/>
            <wp:effectExtent l="152400" t="152400" r="354330" b="361950"/>
            <wp:wrapNone/>
            <wp:docPr id="2" name="Imagen 2" descr="Joven con camiseta neg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Joven con camiseta negr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3700" cy="33718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5E7AA992" w14:textId="77777777" w:rsidR="00994FD2" w:rsidRDefault="00994FD2" w:rsidP="00994FD2"/>
    <w:p w14:paraId="22C83F93" w14:textId="77777777" w:rsidR="00994FD2" w:rsidRDefault="00994FD2" w:rsidP="00994FD2"/>
    <w:p w14:paraId="773BB5B4" w14:textId="77777777" w:rsidR="00994FD2" w:rsidRDefault="00994FD2" w:rsidP="00994FD2"/>
    <w:p w14:paraId="48B6A949" w14:textId="77777777" w:rsidR="00994FD2" w:rsidRDefault="00994FD2" w:rsidP="00994FD2"/>
    <w:p w14:paraId="228928C4" w14:textId="77777777" w:rsidR="00994FD2" w:rsidRDefault="00994FD2" w:rsidP="00994FD2"/>
    <w:p w14:paraId="02EDB97A" w14:textId="77777777" w:rsidR="00994FD2" w:rsidRDefault="00994FD2" w:rsidP="00994FD2"/>
    <w:p w14:paraId="1B5A9869" w14:textId="77777777" w:rsidR="00994FD2" w:rsidRDefault="00994FD2" w:rsidP="00994FD2">
      <w:pPr>
        <w:sectPr w:rsidR="00994FD2" w:rsidSect="00994FD2">
          <w:pgSz w:w="12240" w:h="15840"/>
          <w:pgMar w:top="1417" w:right="1701" w:bottom="1417" w:left="1701"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pPr>
    </w:p>
    <w:p w14:paraId="4D7B4BA9" w14:textId="73AA26BC" w:rsidR="005E1617" w:rsidRDefault="005E1617" w:rsidP="00994FD2">
      <w:pPr>
        <w:jc w:val="both"/>
        <w:rPr>
          <w:rFonts w:ascii="Times New Roman" w:hAnsi="Times New Roman" w:cs="Times New Roman"/>
          <w:b/>
          <w:bCs/>
          <w:sz w:val="28"/>
          <w:szCs w:val="28"/>
        </w:rPr>
      </w:pPr>
      <w:r>
        <w:rPr>
          <w:rFonts w:ascii="Times New Roman" w:hAnsi="Times New Roman" w:cs="Times New Roman"/>
          <w:b/>
          <w:bCs/>
          <w:sz w:val="28"/>
          <w:szCs w:val="28"/>
        </w:rPr>
        <w:lastRenderedPageBreak/>
        <w:t>Índice</w:t>
      </w:r>
    </w:p>
    <w:sdt>
      <w:sdtPr>
        <w:rPr>
          <w:lang w:val="es-ES"/>
        </w:rPr>
        <w:id w:val="-110348831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918C1FE" w14:textId="61E796B8" w:rsidR="005E1617" w:rsidRDefault="005E1617">
          <w:pPr>
            <w:pStyle w:val="TtuloTDC"/>
          </w:pPr>
        </w:p>
        <w:p w14:paraId="392A48B9" w14:textId="5056679F" w:rsidR="009977EE" w:rsidRPr="009977EE" w:rsidRDefault="005E1617">
          <w:pPr>
            <w:pStyle w:val="TDC1"/>
            <w:tabs>
              <w:tab w:val="right" w:leader="dot" w:pos="8828"/>
            </w:tabs>
            <w:rPr>
              <w:rFonts w:eastAsiaTheme="minorEastAsia"/>
              <w:noProof/>
              <w:lang w:eastAsia="es-MX"/>
            </w:rPr>
          </w:pPr>
          <w:r w:rsidRPr="009977EE">
            <w:fldChar w:fldCharType="begin"/>
          </w:r>
          <w:r w:rsidRPr="009977EE">
            <w:instrText xml:space="preserve"> TOC \o "1-3" \h \z \u </w:instrText>
          </w:r>
          <w:r w:rsidRPr="009977EE">
            <w:fldChar w:fldCharType="separate"/>
          </w:r>
          <w:hyperlink w:anchor="_Toc82205617" w:history="1">
            <w:r w:rsidR="009977EE" w:rsidRPr="009977EE">
              <w:rPr>
                <w:rStyle w:val="Hipervnculo"/>
                <w:rFonts w:ascii="Times New Roman" w:hAnsi="Times New Roman" w:cs="Times New Roman"/>
                <w:noProof/>
                <w:color w:val="auto"/>
              </w:rPr>
              <w:t>Problema</w:t>
            </w:r>
            <w:r w:rsidR="009977EE" w:rsidRPr="009977EE">
              <w:rPr>
                <w:noProof/>
                <w:webHidden/>
              </w:rPr>
              <w:tab/>
            </w:r>
            <w:r w:rsidR="009977EE" w:rsidRPr="009977EE">
              <w:rPr>
                <w:noProof/>
                <w:webHidden/>
              </w:rPr>
              <w:fldChar w:fldCharType="begin"/>
            </w:r>
            <w:r w:rsidR="009977EE" w:rsidRPr="009977EE">
              <w:rPr>
                <w:noProof/>
                <w:webHidden/>
              </w:rPr>
              <w:instrText xml:space="preserve"> PAGEREF _Toc82205617 \h </w:instrText>
            </w:r>
            <w:r w:rsidR="009977EE" w:rsidRPr="009977EE">
              <w:rPr>
                <w:noProof/>
                <w:webHidden/>
              </w:rPr>
            </w:r>
            <w:r w:rsidR="009977EE" w:rsidRPr="009977EE">
              <w:rPr>
                <w:noProof/>
                <w:webHidden/>
              </w:rPr>
              <w:fldChar w:fldCharType="separate"/>
            </w:r>
            <w:r w:rsidR="00333E42">
              <w:rPr>
                <w:noProof/>
                <w:webHidden/>
              </w:rPr>
              <w:t>3</w:t>
            </w:r>
            <w:r w:rsidR="009977EE" w:rsidRPr="009977EE">
              <w:rPr>
                <w:noProof/>
                <w:webHidden/>
              </w:rPr>
              <w:fldChar w:fldCharType="end"/>
            </w:r>
          </w:hyperlink>
        </w:p>
        <w:p w14:paraId="2634A611" w14:textId="64AC074E" w:rsidR="009977EE" w:rsidRPr="009977EE" w:rsidRDefault="009977EE">
          <w:pPr>
            <w:pStyle w:val="TDC1"/>
            <w:tabs>
              <w:tab w:val="right" w:leader="dot" w:pos="8828"/>
            </w:tabs>
            <w:rPr>
              <w:rFonts w:eastAsiaTheme="minorEastAsia"/>
              <w:noProof/>
              <w:lang w:eastAsia="es-MX"/>
            </w:rPr>
          </w:pPr>
          <w:hyperlink w:anchor="_Toc82205618" w:history="1">
            <w:r w:rsidRPr="009977EE">
              <w:rPr>
                <w:rStyle w:val="Hipervnculo"/>
                <w:rFonts w:ascii="Times New Roman" w:hAnsi="Times New Roman" w:cs="Times New Roman"/>
                <w:noProof/>
                <w:color w:val="auto"/>
              </w:rPr>
              <w:t>Mejor Caso</w:t>
            </w:r>
            <w:r w:rsidRPr="009977EE">
              <w:rPr>
                <w:noProof/>
                <w:webHidden/>
              </w:rPr>
              <w:tab/>
            </w:r>
            <w:r w:rsidRPr="009977EE">
              <w:rPr>
                <w:noProof/>
                <w:webHidden/>
              </w:rPr>
              <w:fldChar w:fldCharType="begin"/>
            </w:r>
            <w:r w:rsidRPr="009977EE">
              <w:rPr>
                <w:noProof/>
                <w:webHidden/>
              </w:rPr>
              <w:instrText xml:space="preserve"> PAGEREF _Toc82205618 \h </w:instrText>
            </w:r>
            <w:r w:rsidRPr="009977EE">
              <w:rPr>
                <w:noProof/>
                <w:webHidden/>
              </w:rPr>
            </w:r>
            <w:r w:rsidRPr="009977EE">
              <w:rPr>
                <w:noProof/>
                <w:webHidden/>
              </w:rPr>
              <w:fldChar w:fldCharType="separate"/>
            </w:r>
            <w:r w:rsidR="00333E42">
              <w:rPr>
                <w:noProof/>
                <w:webHidden/>
              </w:rPr>
              <w:t>4</w:t>
            </w:r>
            <w:r w:rsidRPr="009977EE">
              <w:rPr>
                <w:noProof/>
                <w:webHidden/>
              </w:rPr>
              <w:fldChar w:fldCharType="end"/>
            </w:r>
          </w:hyperlink>
        </w:p>
        <w:p w14:paraId="4CD3B13E" w14:textId="61567BBC" w:rsidR="009977EE" w:rsidRPr="009977EE" w:rsidRDefault="009977EE">
          <w:pPr>
            <w:pStyle w:val="TDC2"/>
            <w:tabs>
              <w:tab w:val="right" w:leader="dot" w:pos="8828"/>
            </w:tabs>
            <w:rPr>
              <w:rFonts w:eastAsiaTheme="minorEastAsia"/>
              <w:noProof/>
              <w:lang w:eastAsia="es-MX"/>
            </w:rPr>
          </w:pPr>
          <w:hyperlink w:anchor="_Toc82205619" w:history="1">
            <w:r w:rsidRPr="009977EE">
              <w:rPr>
                <w:rStyle w:val="Hipervnculo"/>
                <w:rFonts w:ascii="Times New Roman" w:hAnsi="Times New Roman" w:cs="Times New Roman"/>
                <w:noProof/>
                <w:color w:val="auto"/>
              </w:rPr>
              <w:t>Tabla Comparativa</w:t>
            </w:r>
            <w:r w:rsidRPr="009977EE">
              <w:rPr>
                <w:noProof/>
                <w:webHidden/>
              </w:rPr>
              <w:tab/>
            </w:r>
            <w:r w:rsidRPr="009977EE">
              <w:rPr>
                <w:noProof/>
                <w:webHidden/>
              </w:rPr>
              <w:fldChar w:fldCharType="begin"/>
            </w:r>
            <w:r w:rsidRPr="009977EE">
              <w:rPr>
                <w:noProof/>
                <w:webHidden/>
              </w:rPr>
              <w:instrText xml:space="preserve"> PAGEREF _Toc82205619 \h </w:instrText>
            </w:r>
            <w:r w:rsidRPr="009977EE">
              <w:rPr>
                <w:noProof/>
                <w:webHidden/>
              </w:rPr>
            </w:r>
            <w:r w:rsidRPr="009977EE">
              <w:rPr>
                <w:noProof/>
                <w:webHidden/>
              </w:rPr>
              <w:fldChar w:fldCharType="separate"/>
            </w:r>
            <w:r w:rsidR="00333E42">
              <w:rPr>
                <w:noProof/>
                <w:webHidden/>
              </w:rPr>
              <w:t>5</w:t>
            </w:r>
            <w:r w:rsidRPr="009977EE">
              <w:rPr>
                <w:noProof/>
                <w:webHidden/>
              </w:rPr>
              <w:fldChar w:fldCharType="end"/>
            </w:r>
          </w:hyperlink>
        </w:p>
        <w:p w14:paraId="704373E8" w14:textId="1EC5E105" w:rsidR="009977EE" w:rsidRPr="009977EE" w:rsidRDefault="009977EE">
          <w:pPr>
            <w:pStyle w:val="TDC1"/>
            <w:tabs>
              <w:tab w:val="right" w:leader="dot" w:pos="8828"/>
            </w:tabs>
            <w:rPr>
              <w:rFonts w:eastAsiaTheme="minorEastAsia"/>
              <w:noProof/>
              <w:lang w:eastAsia="es-MX"/>
            </w:rPr>
          </w:pPr>
          <w:hyperlink w:anchor="_Toc82205620" w:history="1">
            <w:r w:rsidRPr="009977EE">
              <w:rPr>
                <w:rStyle w:val="Hipervnculo"/>
                <w:rFonts w:ascii="Times New Roman" w:hAnsi="Times New Roman" w:cs="Times New Roman"/>
                <w:noProof/>
                <w:color w:val="auto"/>
              </w:rPr>
              <w:t>Peor Caso</w:t>
            </w:r>
            <w:r w:rsidRPr="009977EE">
              <w:rPr>
                <w:noProof/>
                <w:webHidden/>
              </w:rPr>
              <w:tab/>
            </w:r>
            <w:r w:rsidRPr="009977EE">
              <w:rPr>
                <w:noProof/>
                <w:webHidden/>
              </w:rPr>
              <w:fldChar w:fldCharType="begin"/>
            </w:r>
            <w:r w:rsidRPr="009977EE">
              <w:rPr>
                <w:noProof/>
                <w:webHidden/>
              </w:rPr>
              <w:instrText xml:space="preserve"> PAGEREF _Toc82205620 \h </w:instrText>
            </w:r>
            <w:r w:rsidRPr="009977EE">
              <w:rPr>
                <w:noProof/>
                <w:webHidden/>
              </w:rPr>
            </w:r>
            <w:r w:rsidRPr="009977EE">
              <w:rPr>
                <w:noProof/>
                <w:webHidden/>
              </w:rPr>
              <w:fldChar w:fldCharType="separate"/>
            </w:r>
            <w:r w:rsidR="00333E42">
              <w:rPr>
                <w:noProof/>
                <w:webHidden/>
              </w:rPr>
              <w:t>5</w:t>
            </w:r>
            <w:r w:rsidRPr="009977EE">
              <w:rPr>
                <w:noProof/>
                <w:webHidden/>
              </w:rPr>
              <w:fldChar w:fldCharType="end"/>
            </w:r>
          </w:hyperlink>
        </w:p>
        <w:p w14:paraId="66C28A0F" w14:textId="1233491F" w:rsidR="009977EE" w:rsidRPr="009977EE" w:rsidRDefault="009977EE">
          <w:pPr>
            <w:pStyle w:val="TDC2"/>
            <w:tabs>
              <w:tab w:val="right" w:leader="dot" w:pos="8828"/>
            </w:tabs>
            <w:rPr>
              <w:rFonts w:eastAsiaTheme="minorEastAsia"/>
              <w:noProof/>
              <w:lang w:eastAsia="es-MX"/>
            </w:rPr>
          </w:pPr>
          <w:hyperlink w:anchor="_Toc82205621" w:history="1">
            <w:r w:rsidRPr="009977EE">
              <w:rPr>
                <w:rStyle w:val="Hipervnculo"/>
                <w:rFonts w:ascii="Times New Roman" w:hAnsi="Times New Roman" w:cs="Times New Roman"/>
                <w:noProof/>
                <w:color w:val="auto"/>
              </w:rPr>
              <w:t>Tabla Comparativa</w:t>
            </w:r>
            <w:r w:rsidRPr="009977EE">
              <w:rPr>
                <w:noProof/>
                <w:webHidden/>
              </w:rPr>
              <w:tab/>
            </w:r>
            <w:r w:rsidRPr="009977EE">
              <w:rPr>
                <w:noProof/>
                <w:webHidden/>
              </w:rPr>
              <w:fldChar w:fldCharType="begin"/>
            </w:r>
            <w:r w:rsidRPr="009977EE">
              <w:rPr>
                <w:noProof/>
                <w:webHidden/>
              </w:rPr>
              <w:instrText xml:space="preserve"> PAGEREF _Toc82205621 \h </w:instrText>
            </w:r>
            <w:r w:rsidRPr="009977EE">
              <w:rPr>
                <w:noProof/>
                <w:webHidden/>
              </w:rPr>
            </w:r>
            <w:r w:rsidRPr="009977EE">
              <w:rPr>
                <w:noProof/>
                <w:webHidden/>
              </w:rPr>
              <w:fldChar w:fldCharType="separate"/>
            </w:r>
            <w:r w:rsidR="00333E42">
              <w:rPr>
                <w:noProof/>
                <w:webHidden/>
              </w:rPr>
              <w:t>6</w:t>
            </w:r>
            <w:r w:rsidRPr="009977EE">
              <w:rPr>
                <w:noProof/>
                <w:webHidden/>
              </w:rPr>
              <w:fldChar w:fldCharType="end"/>
            </w:r>
          </w:hyperlink>
        </w:p>
        <w:p w14:paraId="5037482D" w14:textId="236A196B" w:rsidR="009977EE" w:rsidRPr="009977EE" w:rsidRDefault="009977EE">
          <w:pPr>
            <w:pStyle w:val="TDC1"/>
            <w:tabs>
              <w:tab w:val="right" w:leader="dot" w:pos="8828"/>
            </w:tabs>
            <w:rPr>
              <w:rFonts w:eastAsiaTheme="minorEastAsia"/>
              <w:noProof/>
              <w:lang w:eastAsia="es-MX"/>
            </w:rPr>
          </w:pPr>
          <w:hyperlink w:anchor="_Toc82205622" w:history="1">
            <w:r w:rsidRPr="009977EE">
              <w:rPr>
                <w:rStyle w:val="Hipervnculo"/>
                <w:rFonts w:ascii="Times New Roman" w:hAnsi="Times New Roman" w:cs="Times New Roman"/>
                <w:noProof/>
                <w:color w:val="auto"/>
              </w:rPr>
              <w:t>Caso Medio</w:t>
            </w:r>
            <w:r w:rsidRPr="009977EE">
              <w:rPr>
                <w:noProof/>
                <w:webHidden/>
              </w:rPr>
              <w:tab/>
            </w:r>
            <w:r w:rsidRPr="009977EE">
              <w:rPr>
                <w:noProof/>
                <w:webHidden/>
              </w:rPr>
              <w:fldChar w:fldCharType="begin"/>
            </w:r>
            <w:r w:rsidRPr="009977EE">
              <w:rPr>
                <w:noProof/>
                <w:webHidden/>
              </w:rPr>
              <w:instrText xml:space="preserve"> PAGEREF _Toc82205622 \h </w:instrText>
            </w:r>
            <w:r w:rsidRPr="009977EE">
              <w:rPr>
                <w:noProof/>
                <w:webHidden/>
              </w:rPr>
            </w:r>
            <w:r w:rsidRPr="009977EE">
              <w:rPr>
                <w:noProof/>
                <w:webHidden/>
              </w:rPr>
              <w:fldChar w:fldCharType="separate"/>
            </w:r>
            <w:r w:rsidR="00333E42">
              <w:rPr>
                <w:noProof/>
                <w:webHidden/>
              </w:rPr>
              <w:t>7</w:t>
            </w:r>
            <w:r w:rsidRPr="009977EE">
              <w:rPr>
                <w:noProof/>
                <w:webHidden/>
              </w:rPr>
              <w:fldChar w:fldCharType="end"/>
            </w:r>
          </w:hyperlink>
        </w:p>
        <w:p w14:paraId="73D8C14F" w14:textId="04C47786" w:rsidR="009977EE" w:rsidRPr="009977EE" w:rsidRDefault="009977EE">
          <w:pPr>
            <w:pStyle w:val="TDC2"/>
            <w:tabs>
              <w:tab w:val="right" w:leader="dot" w:pos="8828"/>
            </w:tabs>
            <w:rPr>
              <w:rFonts w:eastAsiaTheme="minorEastAsia"/>
              <w:noProof/>
              <w:lang w:eastAsia="es-MX"/>
            </w:rPr>
          </w:pPr>
          <w:hyperlink w:anchor="_Toc82205623" w:history="1">
            <w:r w:rsidRPr="009977EE">
              <w:rPr>
                <w:rStyle w:val="Hipervnculo"/>
                <w:rFonts w:ascii="Times New Roman" w:hAnsi="Times New Roman" w:cs="Times New Roman"/>
                <w:noProof/>
                <w:color w:val="auto"/>
              </w:rPr>
              <w:t>Tabla Comparativa</w:t>
            </w:r>
            <w:r w:rsidRPr="009977EE">
              <w:rPr>
                <w:noProof/>
                <w:webHidden/>
              </w:rPr>
              <w:tab/>
            </w:r>
            <w:r w:rsidRPr="009977EE">
              <w:rPr>
                <w:noProof/>
                <w:webHidden/>
              </w:rPr>
              <w:fldChar w:fldCharType="begin"/>
            </w:r>
            <w:r w:rsidRPr="009977EE">
              <w:rPr>
                <w:noProof/>
                <w:webHidden/>
              </w:rPr>
              <w:instrText xml:space="preserve"> PAGEREF _Toc82205623 \h </w:instrText>
            </w:r>
            <w:r w:rsidRPr="009977EE">
              <w:rPr>
                <w:noProof/>
                <w:webHidden/>
              </w:rPr>
            </w:r>
            <w:r w:rsidRPr="009977EE">
              <w:rPr>
                <w:noProof/>
                <w:webHidden/>
              </w:rPr>
              <w:fldChar w:fldCharType="separate"/>
            </w:r>
            <w:r w:rsidR="00333E42">
              <w:rPr>
                <w:noProof/>
                <w:webHidden/>
              </w:rPr>
              <w:t>8</w:t>
            </w:r>
            <w:r w:rsidRPr="009977EE">
              <w:rPr>
                <w:noProof/>
                <w:webHidden/>
              </w:rPr>
              <w:fldChar w:fldCharType="end"/>
            </w:r>
          </w:hyperlink>
        </w:p>
        <w:p w14:paraId="5D7CE12B" w14:textId="63E24891" w:rsidR="009977EE" w:rsidRPr="009977EE" w:rsidRDefault="009977EE">
          <w:pPr>
            <w:pStyle w:val="TDC1"/>
            <w:tabs>
              <w:tab w:val="right" w:leader="dot" w:pos="8828"/>
            </w:tabs>
            <w:rPr>
              <w:rFonts w:eastAsiaTheme="minorEastAsia"/>
              <w:noProof/>
              <w:lang w:eastAsia="es-MX"/>
            </w:rPr>
          </w:pPr>
          <w:hyperlink w:anchor="_Toc82205624" w:history="1">
            <w:r w:rsidRPr="009977EE">
              <w:rPr>
                <w:rStyle w:val="Hipervnculo"/>
                <w:rFonts w:ascii="Times New Roman" w:hAnsi="Times New Roman" w:cs="Times New Roman"/>
                <w:noProof/>
                <w:color w:val="auto"/>
              </w:rPr>
              <w:t>Instrucciones para compilar y ejecutar</w:t>
            </w:r>
            <w:r w:rsidRPr="009977EE">
              <w:rPr>
                <w:noProof/>
                <w:webHidden/>
              </w:rPr>
              <w:tab/>
            </w:r>
            <w:r w:rsidRPr="009977EE">
              <w:rPr>
                <w:noProof/>
                <w:webHidden/>
              </w:rPr>
              <w:fldChar w:fldCharType="begin"/>
            </w:r>
            <w:r w:rsidRPr="009977EE">
              <w:rPr>
                <w:noProof/>
                <w:webHidden/>
              </w:rPr>
              <w:instrText xml:space="preserve"> PAGEREF _Toc82205624 \h </w:instrText>
            </w:r>
            <w:r w:rsidRPr="009977EE">
              <w:rPr>
                <w:noProof/>
                <w:webHidden/>
              </w:rPr>
            </w:r>
            <w:r w:rsidRPr="009977EE">
              <w:rPr>
                <w:noProof/>
                <w:webHidden/>
              </w:rPr>
              <w:fldChar w:fldCharType="separate"/>
            </w:r>
            <w:r w:rsidR="00333E42">
              <w:rPr>
                <w:noProof/>
                <w:webHidden/>
              </w:rPr>
              <w:t>8</w:t>
            </w:r>
            <w:r w:rsidRPr="009977EE">
              <w:rPr>
                <w:noProof/>
                <w:webHidden/>
              </w:rPr>
              <w:fldChar w:fldCharType="end"/>
            </w:r>
          </w:hyperlink>
        </w:p>
        <w:p w14:paraId="65D6DF19" w14:textId="1AD71700" w:rsidR="005E1617" w:rsidRDefault="005E1617">
          <w:r w:rsidRPr="009977EE">
            <w:rPr>
              <w:lang w:val="es-ES"/>
            </w:rPr>
            <w:fldChar w:fldCharType="end"/>
          </w:r>
        </w:p>
      </w:sdtContent>
    </w:sdt>
    <w:p w14:paraId="619CFCF8" w14:textId="77777777" w:rsidR="005E1617" w:rsidRPr="005E1617" w:rsidRDefault="005E1617" w:rsidP="00994FD2">
      <w:pPr>
        <w:jc w:val="both"/>
        <w:rPr>
          <w:rFonts w:ascii="Times New Roman" w:hAnsi="Times New Roman" w:cs="Times New Roman"/>
          <w:b/>
          <w:bCs/>
          <w:sz w:val="28"/>
          <w:szCs w:val="28"/>
        </w:rPr>
      </w:pPr>
    </w:p>
    <w:p w14:paraId="7475C3F7" w14:textId="77777777" w:rsidR="005E1617" w:rsidRDefault="005E1617" w:rsidP="00994FD2">
      <w:pPr>
        <w:jc w:val="both"/>
        <w:rPr>
          <w:rFonts w:ascii="Times New Roman" w:hAnsi="Times New Roman" w:cs="Times New Roman"/>
          <w:sz w:val="24"/>
          <w:szCs w:val="24"/>
        </w:rPr>
      </w:pPr>
    </w:p>
    <w:p w14:paraId="45D6649B" w14:textId="77777777" w:rsidR="005E1617" w:rsidRDefault="005E1617" w:rsidP="00994FD2">
      <w:pPr>
        <w:jc w:val="both"/>
        <w:rPr>
          <w:rFonts w:ascii="Times New Roman" w:hAnsi="Times New Roman" w:cs="Times New Roman"/>
          <w:sz w:val="24"/>
          <w:szCs w:val="24"/>
        </w:rPr>
      </w:pPr>
    </w:p>
    <w:p w14:paraId="0E1FCB05" w14:textId="77777777" w:rsidR="005E1617" w:rsidRDefault="005E1617" w:rsidP="00994FD2">
      <w:pPr>
        <w:jc w:val="both"/>
        <w:rPr>
          <w:rFonts w:ascii="Times New Roman" w:hAnsi="Times New Roman" w:cs="Times New Roman"/>
          <w:sz w:val="24"/>
          <w:szCs w:val="24"/>
        </w:rPr>
      </w:pPr>
    </w:p>
    <w:p w14:paraId="7307973C" w14:textId="77777777" w:rsidR="005E1617" w:rsidRDefault="005E1617" w:rsidP="00994FD2">
      <w:pPr>
        <w:jc w:val="both"/>
        <w:rPr>
          <w:rFonts w:ascii="Times New Roman" w:hAnsi="Times New Roman" w:cs="Times New Roman"/>
          <w:sz w:val="24"/>
          <w:szCs w:val="24"/>
        </w:rPr>
      </w:pPr>
    </w:p>
    <w:p w14:paraId="47D8C1A5" w14:textId="77777777" w:rsidR="005E1617" w:rsidRDefault="005E1617" w:rsidP="00994FD2">
      <w:pPr>
        <w:jc w:val="both"/>
        <w:rPr>
          <w:rFonts w:ascii="Times New Roman" w:hAnsi="Times New Roman" w:cs="Times New Roman"/>
          <w:sz w:val="24"/>
          <w:szCs w:val="24"/>
        </w:rPr>
      </w:pPr>
    </w:p>
    <w:p w14:paraId="7D43B850" w14:textId="77777777" w:rsidR="005E1617" w:rsidRDefault="005E1617" w:rsidP="00994FD2">
      <w:pPr>
        <w:jc w:val="both"/>
        <w:rPr>
          <w:rFonts w:ascii="Times New Roman" w:hAnsi="Times New Roman" w:cs="Times New Roman"/>
          <w:sz w:val="24"/>
          <w:szCs w:val="24"/>
        </w:rPr>
      </w:pPr>
    </w:p>
    <w:p w14:paraId="483854D5" w14:textId="77777777" w:rsidR="005E1617" w:rsidRDefault="005E1617" w:rsidP="00994FD2">
      <w:pPr>
        <w:jc w:val="both"/>
        <w:rPr>
          <w:rFonts w:ascii="Times New Roman" w:hAnsi="Times New Roman" w:cs="Times New Roman"/>
          <w:sz w:val="24"/>
          <w:szCs w:val="24"/>
        </w:rPr>
      </w:pPr>
    </w:p>
    <w:p w14:paraId="18A63A8F" w14:textId="77777777" w:rsidR="005E1617" w:rsidRDefault="005E1617" w:rsidP="00994FD2">
      <w:pPr>
        <w:jc w:val="both"/>
        <w:rPr>
          <w:rFonts w:ascii="Times New Roman" w:hAnsi="Times New Roman" w:cs="Times New Roman"/>
          <w:sz w:val="24"/>
          <w:szCs w:val="24"/>
        </w:rPr>
      </w:pPr>
    </w:p>
    <w:p w14:paraId="60E40C96" w14:textId="77777777" w:rsidR="005E1617" w:rsidRDefault="005E1617" w:rsidP="00994FD2">
      <w:pPr>
        <w:jc w:val="both"/>
        <w:rPr>
          <w:rFonts w:ascii="Times New Roman" w:hAnsi="Times New Roman" w:cs="Times New Roman"/>
          <w:sz w:val="24"/>
          <w:szCs w:val="24"/>
        </w:rPr>
      </w:pPr>
    </w:p>
    <w:p w14:paraId="1CB7775E" w14:textId="77777777" w:rsidR="005E1617" w:rsidRDefault="005E1617" w:rsidP="00994FD2">
      <w:pPr>
        <w:jc w:val="both"/>
        <w:rPr>
          <w:rFonts w:ascii="Times New Roman" w:hAnsi="Times New Roman" w:cs="Times New Roman"/>
          <w:sz w:val="24"/>
          <w:szCs w:val="24"/>
        </w:rPr>
      </w:pPr>
    </w:p>
    <w:p w14:paraId="382402B3" w14:textId="77777777" w:rsidR="005E1617" w:rsidRDefault="005E1617" w:rsidP="00994FD2">
      <w:pPr>
        <w:jc w:val="both"/>
        <w:rPr>
          <w:rFonts w:ascii="Times New Roman" w:hAnsi="Times New Roman" w:cs="Times New Roman"/>
          <w:sz w:val="24"/>
          <w:szCs w:val="24"/>
        </w:rPr>
      </w:pPr>
    </w:p>
    <w:p w14:paraId="02D3D05A" w14:textId="77777777" w:rsidR="005E1617" w:rsidRDefault="005E1617" w:rsidP="00994FD2">
      <w:pPr>
        <w:jc w:val="both"/>
        <w:rPr>
          <w:rFonts w:ascii="Times New Roman" w:hAnsi="Times New Roman" w:cs="Times New Roman"/>
          <w:sz w:val="24"/>
          <w:szCs w:val="24"/>
        </w:rPr>
      </w:pPr>
    </w:p>
    <w:p w14:paraId="1F758B15" w14:textId="77777777" w:rsidR="005E1617" w:rsidRDefault="005E1617" w:rsidP="00994FD2">
      <w:pPr>
        <w:jc w:val="both"/>
        <w:rPr>
          <w:rFonts w:ascii="Times New Roman" w:hAnsi="Times New Roman" w:cs="Times New Roman"/>
          <w:sz w:val="24"/>
          <w:szCs w:val="24"/>
        </w:rPr>
      </w:pPr>
    </w:p>
    <w:p w14:paraId="7E5E6286" w14:textId="77777777" w:rsidR="005E1617" w:rsidRDefault="005E1617" w:rsidP="00994FD2">
      <w:pPr>
        <w:jc w:val="both"/>
        <w:rPr>
          <w:rFonts w:ascii="Times New Roman" w:hAnsi="Times New Roman" w:cs="Times New Roman"/>
          <w:sz w:val="24"/>
          <w:szCs w:val="24"/>
        </w:rPr>
      </w:pPr>
    </w:p>
    <w:p w14:paraId="61B17C17" w14:textId="77777777" w:rsidR="005E1617" w:rsidRDefault="005E1617" w:rsidP="00994FD2">
      <w:pPr>
        <w:jc w:val="both"/>
        <w:rPr>
          <w:rFonts w:ascii="Times New Roman" w:hAnsi="Times New Roman" w:cs="Times New Roman"/>
          <w:sz w:val="24"/>
          <w:szCs w:val="24"/>
        </w:rPr>
      </w:pPr>
    </w:p>
    <w:p w14:paraId="1FE5BD08" w14:textId="77777777" w:rsidR="005E1617" w:rsidRDefault="005E1617" w:rsidP="00994FD2">
      <w:pPr>
        <w:jc w:val="both"/>
        <w:rPr>
          <w:rFonts w:ascii="Times New Roman" w:hAnsi="Times New Roman" w:cs="Times New Roman"/>
          <w:sz w:val="24"/>
          <w:szCs w:val="24"/>
        </w:rPr>
      </w:pPr>
    </w:p>
    <w:p w14:paraId="72D6E945" w14:textId="4FCE46AE" w:rsidR="005E1617" w:rsidRPr="005E1617" w:rsidRDefault="005E1617" w:rsidP="005E1617">
      <w:pPr>
        <w:pStyle w:val="Ttulo1"/>
        <w:rPr>
          <w:rFonts w:ascii="Times New Roman" w:hAnsi="Times New Roman" w:cs="Times New Roman"/>
          <w:b/>
          <w:bCs/>
          <w:color w:val="auto"/>
          <w:sz w:val="28"/>
          <w:szCs w:val="28"/>
        </w:rPr>
      </w:pPr>
      <w:bookmarkStart w:id="0" w:name="_Toc82205617"/>
      <w:r w:rsidRPr="005E1617">
        <w:rPr>
          <w:rFonts w:ascii="Times New Roman" w:hAnsi="Times New Roman" w:cs="Times New Roman"/>
          <w:b/>
          <w:bCs/>
          <w:color w:val="auto"/>
          <w:sz w:val="28"/>
          <w:szCs w:val="28"/>
        </w:rPr>
        <w:lastRenderedPageBreak/>
        <w:t>Problema</w:t>
      </w:r>
      <w:bookmarkEnd w:id="0"/>
    </w:p>
    <w:p w14:paraId="3B11710A" w14:textId="6C1B6AA3" w:rsidR="00217953" w:rsidRDefault="00994FD2" w:rsidP="00994FD2">
      <w:pPr>
        <w:jc w:val="both"/>
        <w:rPr>
          <w:rFonts w:ascii="Times New Roman" w:hAnsi="Times New Roman" w:cs="Times New Roman"/>
          <w:sz w:val="24"/>
          <w:szCs w:val="24"/>
        </w:rPr>
      </w:pPr>
      <w:r>
        <w:rPr>
          <w:rFonts w:ascii="Times New Roman" w:hAnsi="Times New Roman" w:cs="Times New Roman"/>
          <w:sz w:val="24"/>
          <w:szCs w:val="24"/>
        </w:rPr>
        <w:t>En el presente ejercicio se pide hacer la simulación del peor, mejor y caso medio del siguiente algoritmo:</w:t>
      </w:r>
    </w:p>
    <w:p w14:paraId="4EAD862B" w14:textId="77777777" w:rsidR="00994FD2" w:rsidRDefault="00994FD2" w:rsidP="00994FD2">
      <w:pPr>
        <w:keepNext/>
        <w:jc w:val="center"/>
      </w:pPr>
      <w:r w:rsidRPr="00994FD2">
        <w:rPr>
          <w:noProof/>
        </w:rPr>
        <w:drawing>
          <wp:inline distT="0" distB="0" distL="0" distR="0" wp14:anchorId="5DEDE9AB" wp14:editId="36668453">
            <wp:extent cx="3044804" cy="4190999"/>
            <wp:effectExtent l="171450" t="171450" r="156210" b="15303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1"/>
                    <a:stretch>
                      <a:fillRect/>
                    </a:stretch>
                  </pic:blipFill>
                  <pic:spPr>
                    <a:xfrm>
                      <a:off x="0" y="0"/>
                      <a:ext cx="3058752" cy="4210197"/>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2D56120" w14:textId="69E5FF4E" w:rsidR="00994FD2" w:rsidRDefault="00994FD2" w:rsidP="00994FD2">
      <w:pPr>
        <w:pStyle w:val="Descripcin"/>
        <w:jc w:val="center"/>
      </w:pPr>
      <w:r>
        <w:t xml:space="preserve">Imagen </w:t>
      </w:r>
      <w:r w:rsidR="00C72162">
        <w:fldChar w:fldCharType="begin"/>
      </w:r>
      <w:r w:rsidR="00C72162">
        <w:instrText xml:space="preserve"> SEQ Imagen \* ARABIC </w:instrText>
      </w:r>
      <w:r w:rsidR="00C72162">
        <w:fldChar w:fldCharType="separate"/>
      </w:r>
      <w:r w:rsidR="00333E42">
        <w:rPr>
          <w:noProof/>
        </w:rPr>
        <w:t>1</w:t>
      </w:r>
      <w:r w:rsidR="00C72162">
        <w:rPr>
          <w:noProof/>
        </w:rPr>
        <w:fldChar w:fldCharType="end"/>
      </w:r>
      <w:r>
        <w:t>. Algoritmo producto2Mayores.</w:t>
      </w:r>
    </w:p>
    <w:p w14:paraId="0E153D73" w14:textId="1996CB99" w:rsidR="00C83731" w:rsidRDefault="00C83731" w:rsidP="00994FD2">
      <w:pPr>
        <w:jc w:val="both"/>
        <w:rPr>
          <w:rFonts w:ascii="Times New Roman" w:hAnsi="Times New Roman" w:cs="Times New Roman"/>
          <w:sz w:val="24"/>
          <w:szCs w:val="24"/>
        </w:rPr>
      </w:pPr>
      <w:r>
        <w:rPr>
          <w:rFonts w:ascii="Times New Roman" w:hAnsi="Times New Roman" w:cs="Times New Roman"/>
          <w:sz w:val="24"/>
          <w:szCs w:val="24"/>
        </w:rPr>
        <w:t>Realice una modificación a las comparaciones para considerar a los números que se repiten.</w:t>
      </w:r>
    </w:p>
    <w:p w14:paraId="1324CDBD" w14:textId="7C5CC597" w:rsidR="00994FD2" w:rsidRDefault="00994FD2" w:rsidP="00994FD2">
      <w:pPr>
        <w:jc w:val="both"/>
        <w:rPr>
          <w:rFonts w:ascii="Times New Roman" w:hAnsi="Times New Roman" w:cs="Times New Roman"/>
          <w:b/>
          <w:bCs/>
          <w:sz w:val="24"/>
          <w:szCs w:val="24"/>
        </w:rPr>
      </w:pPr>
      <w:r>
        <w:rPr>
          <w:rFonts w:ascii="Times New Roman" w:hAnsi="Times New Roman" w:cs="Times New Roman"/>
          <w:sz w:val="24"/>
          <w:szCs w:val="24"/>
        </w:rPr>
        <w:t xml:space="preserve">Sabemos que las </w:t>
      </w:r>
      <w:r>
        <w:rPr>
          <w:rFonts w:ascii="Times New Roman" w:hAnsi="Times New Roman" w:cs="Times New Roman"/>
          <w:b/>
          <w:bCs/>
          <w:sz w:val="24"/>
          <w:szCs w:val="24"/>
        </w:rPr>
        <w:t>operaciones básicas</w:t>
      </w:r>
      <w:r>
        <w:rPr>
          <w:rFonts w:ascii="Times New Roman" w:hAnsi="Times New Roman" w:cs="Times New Roman"/>
          <w:sz w:val="24"/>
          <w:szCs w:val="24"/>
        </w:rPr>
        <w:t xml:space="preserve"> son: </w:t>
      </w:r>
      <w:r>
        <w:rPr>
          <w:rFonts w:ascii="Times New Roman" w:hAnsi="Times New Roman" w:cs="Times New Roman"/>
          <w:b/>
          <w:bCs/>
          <w:sz w:val="24"/>
          <w:szCs w:val="24"/>
        </w:rPr>
        <w:t xml:space="preserve">comparación con los elementos del arreglo </w:t>
      </w:r>
      <w:r>
        <w:rPr>
          <w:rFonts w:ascii="Times New Roman" w:hAnsi="Times New Roman" w:cs="Times New Roman"/>
          <w:sz w:val="24"/>
          <w:szCs w:val="24"/>
        </w:rPr>
        <w:t xml:space="preserve">y las </w:t>
      </w:r>
      <w:r>
        <w:rPr>
          <w:rFonts w:ascii="Times New Roman" w:hAnsi="Times New Roman" w:cs="Times New Roman"/>
          <w:b/>
          <w:bCs/>
          <w:sz w:val="24"/>
          <w:szCs w:val="24"/>
        </w:rPr>
        <w:t>asignaciones a los elementos mayores.</w:t>
      </w:r>
    </w:p>
    <w:p w14:paraId="5D929377" w14:textId="138EC5D1" w:rsidR="00994FD2" w:rsidRDefault="00994FD2" w:rsidP="00994FD2">
      <w:pPr>
        <w:jc w:val="both"/>
        <w:rPr>
          <w:rFonts w:ascii="Times New Roman" w:hAnsi="Times New Roman" w:cs="Times New Roman"/>
          <w:sz w:val="24"/>
          <w:szCs w:val="24"/>
        </w:rPr>
      </w:pPr>
      <w:r>
        <w:rPr>
          <w:rFonts w:ascii="Times New Roman" w:hAnsi="Times New Roman" w:cs="Times New Roman"/>
          <w:sz w:val="24"/>
          <w:szCs w:val="24"/>
        </w:rPr>
        <w:t>De igual forma conocemos las funciones para el mejor, peor y caso medio:</w:t>
      </w:r>
    </w:p>
    <w:p w14:paraId="67478D42" w14:textId="2E13CAB8" w:rsidR="00994FD2" w:rsidRPr="00994FD2" w:rsidRDefault="00994FD2" w:rsidP="00994FD2">
      <w:pPr>
        <w:pStyle w:val="Prrafodelista"/>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Peor caso: f(n) = 3n – 3</w:t>
      </w:r>
    </w:p>
    <w:p w14:paraId="771F41FF" w14:textId="79BC196F" w:rsidR="00994FD2" w:rsidRPr="00994FD2" w:rsidRDefault="00994FD2" w:rsidP="00994FD2">
      <w:pPr>
        <w:pStyle w:val="Prrafodelista"/>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Mejor caso: f(n) = 2n – 1</w:t>
      </w:r>
    </w:p>
    <w:p w14:paraId="56ECBB47" w14:textId="720FDC9E" w:rsidR="00994FD2" w:rsidRPr="00994FD2" w:rsidRDefault="00994FD2" w:rsidP="00994FD2">
      <w:pPr>
        <w:pStyle w:val="Prrafodelista"/>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 xml:space="preserve">Caso medio: </w:t>
      </w:r>
      <m:oMath>
        <m:r>
          <m:rPr>
            <m:sty m:val="bi"/>
          </m:rPr>
          <w:rPr>
            <w:rFonts w:ascii="Cambria Math" w:hAnsi="Cambria Math" w:cs="Times New Roman"/>
            <w:sz w:val="24"/>
            <w:szCs w:val="24"/>
          </w:rPr>
          <m:t>f</m:t>
        </m:r>
        <m:d>
          <m:dPr>
            <m:ctrlPr>
              <w:rPr>
                <w:rFonts w:ascii="Cambria Math" w:hAnsi="Cambria Math" w:cs="Times New Roman"/>
                <w:b/>
                <w:bCs/>
                <w:i/>
                <w:sz w:val="24"/>
                <w:szCs w:val="24"/>
              </w:rPr>
            </m:ctrlPr>
          </m:dPr>
          <m:e>
            <m:r>
              <m:rPr>
                <m:sty m:val="bi"/>
              </m:rPr>
              <w:rPr>
                <w:rFonts w:ascii="Cambria Math" w:hAnsi="Cambria Math" w:cs="Times New Roman"/>
                <w:sz w:val="24"/>
                <w:szCs w:val="24"/>
              </w:rPr>
              <m:t>n</m:t>
            </m:r>
          </m:e>
        </m:d>
        <m:r>
          <m:rPr>
            <m:sty m:val="bi"/>
          </m:rPr>
          <w:rPr>
            <w:rFonts w:ascii="Cambria Math" w:hAnsi="Cambria Math" w:cs="Times New Roman"/>
            <w:sz w:val="24"/>
            <w:szCs w:val="24"/>
          </w:rPr>
          <m:t>=</m:t>
        </m:r>
        <m:f>
          <m:fPr>
            <m:ctrlPr>
              <w:rPr>
                <w:rFonts w:ascii="Cambria Math" w:hAnsi="Cambria Math" w:cs="Times New Roman"/>
                <w:b/>
                <w:bCs/>
                <w:i/>
                <w:sz w:val="24"/>
                <w:szCs w:val="24"/>
              </w:rPr>
            </m:ctrlPr>
          </m:fPr>
          <m:num>
            <m:r>
              <m:rPr>
                <m:sty m:val="bi"/>
              </m:rPr>
              <w:rPr>
                <w:rFonts w:ascii="Cambria Math" w:hAnsi="Cambria Math" w:cs="Times New Roman"/>
                <w:sz w:val="24"/>
                <w:szCs w:val="24"/>
              </w:rPr>
              <m:t>8</m:t>
            </m:r>
            <m:r>
              <m:rPr>
                <m:sty m:val="bi"/>
              </m:rPr>
              <w:rPr>
                <w:rFonts w:ascii="Cambria Math" w:hAnsi="Cambria Math" w:cs="Times New Roman"/>
                <w:sz w:val="24"/>
                <w:szCs w:val="24"/>
              </w:rPr>
              <m:t>n-7</m:t>
            </m:r>
          </m:num>
          <m:den>
            <m:r>
              <m:rPr>
                <m:sty m:val="bi"/>
              </m:rPr>
              <w:rPr>
                <w:rFonts w:ascii="Cambria Math" w:hAnsi="Cambria Math" w:cs="Times New Roman"/>
                <w:sz w:val="24"/>
                <w:szCs w:val="24"/>
              </w:rPr>
              <m:t>3</m:t>
            </m:r>
          </m:den>
        </m:f>
      </m:oMath>
    </w:p>
    <w:p w14:paraId="658F85F8" w14:textId="5A9C855A" w:rsidR="00994FD2" w:rsidRDefault="00994FD2" w:rsidP="00994FD2">
      <w:pPr>
        <w:jc w:val="both"/>
        <w:rPr>
          <w:rFonts w:ascii="Times New Roman" w:hAnsi="Times New Roman" w:cs="Times New Roman"/>
          <w:sz w:val="24"/>
          <w:szCs w:val="24"/>
        </w:rPr>
      </w:pPr>
      <w:r>
        <w:rPr>
          <w:rFonts w:ascii="Times New Roman" w:hAnsi="Times New Roman" w:cs="Times New Roman"/>
          <w:sz w:val="24"/>
          <w:szCs w:val="24"/>
        </w:rPr>
        <w:t>Sabiendo todo lo anterior podemos realizar la simulación realizando los cambios necesarios al código de la imagen 1.</w:t>
      </w:r>
    </w:p>
    <w:p w14:paraId="41B4B76B" w14:textId="4CED6906" w:rsidR="00994FD2" w:rsidRDefault="00994FD2" w:rsidP="00994FD2">
      <w:pPr>
        <w:jc w:val="both"/>
        <w:rPr>
          <w:rFonts w:ascii="Times New Roman" w:hAnsi="Times New Roman" w:cs="Times New Roman"/>
          <w:sz w:val="24"/>
          <w:szCs w:val="24"/>
        </w:rPr>
      </w:pPr>
    </w:p>
    <w:p w14:paraId="5F697CC4" w14:textId="01710C91" w:rsidR="005E1617" w:rsidRPr="005E1617" w:rsidRDefault="005E1617" w:rsidP="005E1617">
      <w:pPr>
        <w:pStyle w:val="Ttulo1"/>
        <w:rPr>
          <w:rFonts w:ascii="Times New Roman" w:hAnsi="Times New Roman" w:cs="Times New Roman"/>
          <w:b/>
          <w:bCs/>
          <w:color w:val="auto"/>
          <w:sz w:val="28"/>
          <w:szCs w:val="28"/>
        </w:rPr>
      </w:pPr>
      <w:bookmarkStart w:id="1" w:name="_Toc82205618"/>
      <w:r w:rsidRPr="005E1617">
        <w:rPr>
          <w:rFonts w:ascii="Times New Roman" w:hAnsi="Times New Roman" w:cs="Times New Roman"/>
          <w:b/>
          <w:bCs/>
          <w:color w:val="auto"/>
          <w:sz w:val="28"/>
          <w:szCs w:val="28"/>
        </w:rPr>
        <w:lastRenderedPageBreak/>
        <w:t xml:space="preserve">Mejor </w:t>
      </w:r>
      <w:r w:rsidR="00A72805">
        <w:rPr>
          <w:rFonts w:ascii="Times New Roman" w:hAnsi="Times New Roman" w:cs="Times New Roman"/>
          <w:b/>
          <w:bCs/>
          <w:color w:val="auto"/>
          <w:sz w:val="28"/>
          <w:szCs w:val="28"/>
        </w:rPr>
        <w:t>C</w:t>
      </w:r>
      <w:r w:rsidRPr="005E1617">
        <w:rPr>
          <w:rFonts w:ascii="Times New Roman" w:hAnsi="Times New Roman" w:cs="Times New Roman"/>
          <w:b/>
          <w:bCs/>
          <w:color w:val="auto"/>
          <w:sz w:val="28"/>
          <w:szCs w:val="28"/>
        </w:rPr>
        <w:t>aso</w:t>
      </w:r>
      <w:bookmarkEnd w:id="1"/>
    </w:p>
    <w:p w14:paraId="386C1964" w14:textId="5EB1A08F" w:rsidR="00994FD2" w:rsidRDefault="00247378" w:rsidP="00994FD2">
      <w:pPr>
        <w:jc w:val="both"/>
        <w:rPr>
          <w:rFonts w:ascii="Times New Roman" w:hAnsi="Times New Roman" w:cs="Times New Roman"/>
          <w:sz w:val="24"/>
          <w:szCs w:val="24"/>
        </w:rPr>
      </w:pPr>
      <w:r>
        <w:rPr>
          <w:rFonts w:ascii="Times New Roman" w:hAnsi="Times New Roman" w:cs="Times New Roman"/>
          <w:sz w:val="24"/>
          <w:szCs w:val="24"/>
        </w:rPr>
        <w:t>El código para este caso se presenta a continuación en la imagen 2.</w:t>
      </w:r>
    </w:p>
    <w:p w14:paraId="464000DB" w14:textId="77777777" w:rsidR="00247378" w:rsidRDefault="00247378" w:rsidP="00247378">
      <w:pPr>
        <w:keepNext/>
        <w:jc w:val="center"/>
      </w:pPr>
      <w:r w:rsidRPr="00247378">
        <w:rPr>
          <w:rFonts w:ascii="Times New Roman" w:hAnsi="Times New Roman" w:cs="Times New Roman"/>
          <w:noProof/>
          <w:sz w:val="24"/>
          <w:szCs w:val="24"/>
        </w:rPr>
        <w:drawing>
          <wp:inline distT="0" distB="0" distL="0" distR="0" wp14:anchorId="18387E99" wp14:editId="74ED8EF3">
            <wp:extent cx="5803336" cy="5762625"/>
            <wp:effectExtent l="0" t="0" r="6985"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2"/>
                    <a:stretch>
                      <a:fillRect/>
                    </a:stretch>
                  </pic:blipFill>
                  <pic:spPr>
                    <a:xfrm>
                      <a:off x="0" y="0"/>
                      <a:ext cx="5813364" cy="5772583"/>
                    </a:xfrm>
                    <a:prstGeom prst="rect">
                      <a:avLst/>
                    </a:prstGeom>
                  </pic:spPr>
                </pic:pic>
              </a:graphicData>
            </a:graphic>
          </wp:inline>
        </w:drawing>
      </w:r>
    </w:p>
    <w:p w14:paraId="4580413C" w14:textId="1E56285B" w:rsidR="00247378" w:rsidRDefault="00247378" w:rsidP="00247378">
      <w:pPr>
        <w:pStyle w:val="Descripcin"/>
        <w:jc w:val="center"/>
      </w:pPr>
      <w:r>
        <w:t xml:space="preserve">Imagen </w:t>
      </w:r>
      <w:r w:rsidR="00C72162">
        <w:fldChar w:fldCharType="begin"/>
      </w:r>
      <w:r w:rsidR="00C72162">
        <w:instrText xml:space="preserve"> SEQ Imagen \* ARABIC </w:instrText>
      </w:r>
      <w:r w:rsidR="00C72162">
        <w:fldChar w:fldCharType="separate"/>
      </w:r>
      <w:r w:rsidR="00333E42">
        <w:rPr>
          <w:noProof/>
        </w:rPr>
        <w:t>2</w:t>
      </w:r>
      <w:r w:rsidR="00C72162">
        <w:rPr>
          <w:noProof/>
        </w:rPr>
        <w:fldChar w:fldCharType="end"/>
      </w:r>
      <w:r>
        <w:t>. Código mejor caso.</w:t>
      </w:r>
    </w:p>
    <w:p w14:paraId="5EB0800D" w14:textId="735DA5B5" w:rsidR="00247378" w:rsidRDefault="00247378" w:rsidP="00247378">
      <w:pPr>
        <w:jc w:val="both"/>
        <w:rPr>
          <w:rFonts w:ascii="Times New Roman" w:hAnsi="Times New Roman" w:cs="Times New Roman"/>
          <w:sz w:val="24"/>
          <w:szCs w:val="24"/>
        </w:rPr>
      </w:pPr>
      <w:r>
        <w:rPr>
          <w:rFonts w:ascii="Times New Roman" w:hAnsi="Times New Roman" w:cs="Times New Roman"/>
          <w:sz w:val="24"/>
          <w:szCs w:val="24"/>
        </w:rPr>
        <w:t xml:space="preserve">Para que se de el mejor caso, los dos números mayores se deben encontrar en las dos primeras posiciones del arreglo, para esto me auxilie de un archivo que contiene números al azar, de estos números coloque a los dos mayores al inicio. Posteriormente leí </w:t>
      </w:r>
      <w:r w:rsidR="00C83731">
        <w:rPr>
          <w:rFonts w:ascii="Times New Roman" w:hAnsi="Times New Roman" w:cs="Times New Roman"/>
          <w:sz w:val="24"/>
          <w:szCs w:val="24"/>
        </w:rPr>
        <w:t>el archivo con los números</w:t>
      </w:r>
      <w:r w:rsidR="00C83731">
        <w:rPr>
          <w:rFonts w:ascii="Times New Roman" w:hAnsi="Times New Roman" w:cs="Times New Roman"/>
          <w:sz w:val="24"/>
          <w:szCs w:val="24"/>
        </w:rPr>
        <w:t xml:space="preserve"> </w:t>
      </w:r>
      <w:r>
        <w:rPr>
          <w:rFonts w:ascii="Times New Roman" w:hAnsi="Times New Roman" w:cs="Times New Roman"/>
          <w:sz w:val="24"/>
          <w:szCs w:val="24"/>
        </w:rPr>
        <w:t>los n números para almacenar en el arreglo</w:t>
      </w:r>
      <w:r w:rsidR="00C83731">
        <w:rPr>
          <w:rFonts w:ascii="Times New Roman" w:hAnsi="Times New Roman" w:cs="Times New Roman"/>
          <w:sz w:val="24"/>
          <w:szCs w:val="24"/>
        </w:rPr>
        <w:t>.</w:t>
      </w:r>
    </w:p>
    <w:p w14:paraId="7265F7CA" w14:textId="04DBCF40" w:rsidR="00247378" w:rsidRDefault="00247378" w:rsidP="00247378">
      <w:pPr>
        <w:jc w:val="both"/>
        <w:rPr>
          <w:rFonts w:ascii="Times New Roman" w:hAnsi="Times New Roman" w:cs="Times New Roman"/>
          <w:sz w:val="24"/>
          <w:szCs w:val="24"/>
        </w:rPr>
      </w:pPr>
      <w:r>
        <w:rPr>
          <w:rFonts w:ascii="Times New Roman" w:hAnsi="Times New Roman" w:cs="Times New Roman"/>
          <w:sz w:val="24"/>
          <w:szCs w:val="24"/>
        </w:rPr>
        <w:t>Para la n 2500, use un archivo que contiene 2500 números, de forma similar, para la n de 5000, use un archivo que contiene 5000 números.</w:t>
      </w:r>
    </w:p>
    <w:p w14:paraId="7FAA8C8F" w14:textId="33C61F15" w:rsidR="00247378" w:rsidRPr="005E1617" w:rsidRDefault="00247378" w:rsidP="005E1617">
      <w:pPr>
        <w:pStyle w:val="Ttulo2"/>
        <w:rPr>
          <w:rFonts w:ascii="Times New Roman" w:hAnsi="Times New Roman" w:cs="Times New Roman"/>
          <w:b/>
          <w:bCs/>
          <w:color w:val="385623" w:themeColor="accent6" w:themeShade="80"/>
          <w:sz w:val="28"/>
          <w:szCs w:val="28"/>
        </w:rPr>
      </w:pPr>
      <w:bookmarkStart w:id="2" w:name="_Toc82205619"/>
      <w:r w:rsidRPr="005E1617">
        <w:rPr>
          <w:rFonts w:ascii="Times New Roman" w:hAnsi="Times New Roman" w:cs="Times New Roman"/>
          <w:b/>
          <w:bCs/>
          <w:color w:val="385623" w:themeColor="accent6" w:themeShade="80"/>
          <w:sz w:val="28"/>
          <w:szCs w:val="28"/>
        </w:rPr>
        <w:lastRenderedPageBreak/>
        <w:t>Tabla Comparativa</w:t>
      </w:r>
      <w:bookmarkEnd w:id="2"/>
    </w:p>
    <w:tbl>
      <w:tblPr>
        <w:tblStyle w:val="Tablaconcuadrcula"/>
        <w:tblW w:w="0" w:type="auto"/>
        <w:tblLook w:val="04A0" w:firstRow="1" w:lastRow="0" w:firstColumn="1" w:lastColumn="0" w:noHBand="0" w:noVBand="1"/>
      </w:tblPr>
      <w:tblGrid>
        <w:gridCol w:w="1062"/>
        <w:gridCol w:w="2300"/>
        <w:gridCol w:w="5466"/>
      </w:tblGrid>
      <w:tr w:rsidR="00247378" w14:paraId="38309B0E" w14:textId="77777777" w:rsidTr="005E1617">
        <w:tc>
          <w:tcPr>
            <w:tcW w:w="1062" w:type="dxa"/>
            <w:shd w:val="clear" w:color="auto" w:fill="538135" w:themeFill="accent6" w:themeFillShade="BF"/>
            <w:vAlign w:val="center"/>
          </w:tcPr>
          <w:p w14:paraId="3310CD64" w14:textId="266330A2" w:rsidR="00247378" w:rsidRPr="00247378" w:rsidRDefault="00247378" w:rsidP="00247378">
            <w:pPr>
              <w:jc w:val="center"/>
              <w:rPr>
                <w:rFonts w:ascii="Times New Roman" w:hAnsi="Times New Roman" w:cs="Times New Roman"/>
                <w:b/>
                <w:bCs/>
                <w:color w:val="FFFFFF" w:themeColor="background1"/>
                <w:sz w:val="24"/>
                <w:szCs w:val="24"/>
              </w:rPr>
            </w:pPr>
            <w:r w:rsidRPr="00247378">
              <w:rPr>
                <w:rFonts w:ascii="Times New Roman" w:hAnsi="Times New Roman" w:cs="Times New Roman"/>
                <w:b/>
                <w:bCs/>
                <w:color w:val="FFFFFF" w:themeColor="background1"/>
                <w:sz w:val="24"/>
                <w:szCs w:val="24"/>
              </w:rPr>
              <w:t>N</w:t>
            </w:r>
          </w:p>
        </w:tc>
        <w:tc>
          <w:tcPr>
            <w:tcW w:w="2300" w:type="dxa"/>
            <w:shd w:val="clear" w:color="auto" w:fill="538135" w:themeFill="accent6" w:themeFillShade="BF"/>
            <w:vAlign w:val="center"/>
          </w:tcPr>
          <w:p w14:paraId="26A44966" w14:textId="58F92EE0" w:rsidR="00247378" w:rsidRPr="00247378" w:rsidRDefault="00247378" w:rsidP="00247378">
            <w:pPr>
              <w:jc w:val="center"/>
              <w:rPr>
                <w:rFonts w:ascii="Times New Roman" w:hAnsi="Times New Roman" w:cs="Times New Roman"/>
                <w:b/>
                <w:bCs/>
                <w:color w:val="FFFFFF" w:themeColor="background1"/>
                <w:sz w:val="24"/>
                <w:szCs w:val="24"/>
              </w:rPr>
            </w:pPr>
            <w:r w:rsidRPr="00247378">
              <w:rPr>
                <w:rFonts w:ascii="Times New Roman" w:hAnsi="Times New Roman" w:cs="Times New Roman"/>
                <w:b/>
                <w:bCs/>
                <w:color w:val="FFFFFF" w:themeColor="background1"/>
                <w:sz w:val="24"/>
                <w:szCs w:val="24"/>
              </w:rPr>
              <w:t>Resultados teóricos</w:t>
            </w:r>
          </w:p>
        </w:tc>
        <w:tc>
          <w:tcPr>
            <w:tcW w:w="5466" w:type="dxa"/>
            <w:shd w:val="clear" w:color="auto" w:fill="538135" w:themeFill="accent6" w:themeFillShade="BF"/>
            <w:vAlign w:val="center"/>
          </w:tcPr>
          <w:p w14:paraId="07A0A041" w14:textId="14DFC511" w:rsidR="00247378" w:rsidRPr="00247378" w:rsidRDefault="00247378" w:rsidP="00247378">
            <w:pPr>
              <w:jc w:val="center"/>
              <w:rPr>
                <w:rFonts w:ascii="Times New Roman" w:hAnsi="Times New Roman" w:cs="Times New Roman"/>
                <w:b/>
                <w:bCs/>
                <w:color w:val="FFFFFF" w:themeColor="background1"/>
                <w:sz w:val="24"/>
                <w:szCs w:val="24"/>
              </w:rPr>
            </w:pPr>
            <w:r w:rsidRPr="00247378">
              <w:rPr>
                <w:rFonts w:ascii="Times New Roman" w:hAnsi="Times New Roman" w:cs="Times New Roman"/>
                <w:b/>
                <w:bCs/>
                <w:color w:val="FFFFFF" w:themeColor="background1"/>
                <w:sz w:val="24"/>
                <w:szCs w:val="24"/>
              </w:rPr>
              <w:t>Resultados Prácticos</w:t>
            </w:r>
          </w:p>
        </w:tc>
      </w:tr>
      <w:tr w:rsidR="00247378" w14:paraId="524AE78D" w14:textId="77777777" w:rsidTr="005E1617">
        <w:tc>
          <w:tcPr>
            <w:tcW w:w="1062" w:type="dxa"/>
            <w:shd w:val="clear" w:color="auto" w:fill="C5E0B3" w:themeFill="accent6" w:themeFillTint="66"/>
          </w:tcPr>
          <w:p w14:paraId="3BB93FD4" w14:textId="11BC32AE" w:rsidR="00247378" w:rsidRDefault="00247378" w:rsidP="00247378">
            <w:pPr>
              <w:jc w:val="center"/>
              <w:rPr>
                <w:rFonts w:ascii="Times New Roman" w:hAnsi="Times New Roman" w:cs="Times New Roman"/>
                <w:sz w:val="24"/>
                <w:szCs w:val="24"/>
              </w:rPr>
            </w:pPr>
            <w:r>
              <w:rPr>
                <w:rFonts w:ascii="Times New Roman" w:hAnsi="Times New Roman" w:cs="Times New Roman"/>
                <w:sz w:val="24"/>
                <w:szCs w:val="24"/>
              </w:rPr>
              <w:t>2500</w:t>
            </w:r>
          </w:p>
        </w:tc>
        <w:tc>
          <w:tcPr>
            <w:tcW w:w="2300" w:type="dxa"/>
          </w:tcPr>
          <w:p w14:paraId="4CD27664" w14:textId="39B4AA76" w:rsidR="00247378" w:rsidRDefault="00247378" w:rsidP="00247378">
            <w:pPr>
              <w:jc w:val="cente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2500</m:t>
                    </m:r>
                  </m:e>
                </m:d>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2500</m:t>
                    </m:r>
                  </m:e>
                </m:d>
                <m:r>
                  <w:rPr>
                    <w:rFonts w:ascii="Cambria Math" w:hAnsi="Cambria Math" w:cs="Times New Roman"/>
                    <w:sz w:val="24"/>
                    <w:szCs w:val="24"/>
                  </w:rPr>
                  <m:t>-1=</m:t>
                </m:r>
                <m:r>
                  <w:rPr>
                    <w:rFonts w:ascii="Cambria Math" w:hAnsi="Cambria Math" w:cs="Times New Roman"/>
                    <w:sz w:val="24"/>
                    <w:szCs w:val="24"/>
                    <w:highlight w:val="yellow"/>
                  </w:rPr>
                  <m:t>4999</m:t>
                </m:r>
              </m:oMath>
            </m:oMathPara>
          </w:p>
        </w:tc>
        <w:tc>
          <w:tcPr>
            <w:tcW w:w="5466" w:type="dxa"/>
          </w:tcPr>
          <w:p w14:paraId="4114B404" w14:textId="02F55E3D" w:rsidR="00247378" w:rsidRDefault="00FB4BE3" w:rsidP="00247378">
            <w:pPr>
              <w:jc w:val="center"/>
              <w:rPr>
                <w:rFonts w:ascii="Times New Roman" w:hAnsi="Times New Roman" w:cs="Times New Roman"/>
                <w:sz w:val="24"/>
                <w:szCs w:val="24"/>
              </w:rPr>
            </w:pPr>
            <w:r w:rsidRPr="00FB4BE3">
              <w:rPr>
                <w:rFonts w:ascii="Times New Roman" w:hAnsi="Times New Roman" w:cs="Times New Roman"/>
                <w:noProof/>
                <w:sz w:val="24"/>
                <w:szCs w:val="24"/>
              </w:rPr>
              <w:drawing>
                <wp:inline distT="0" distB="0" distL="0" distR="0" wp14:anchorId="1A2D0163" wp14:editId="4B9AE16C">
                  <wp:extent cx="3334215" cy="42868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4215" cy="428685"/>
                          </a:xfrm>
                          <a:prstGeom prst="rect">
                            <a:avLst/>
                          </a:prstGeom>
                        </pic:spPr>
                      </pic:pic>
                    </a:graphicData>
                  </a:graphic>
                </wp:inline>
              </w:drawing>
            </w:r>
          </w:p>
        </w:tc>
      </w:tr>
      <w:tr w:rsidR="00247378" w14:paraId="2143CF01" w14:textId="77777777" w:rsidTr="005E1617">
        <w:tc>
          <w:tcPr>
            <w:tcW w:w="1062" w:type="dxa"/>
            <w:shd w:val="clear" w:color="auto" w:fill="C5E0B3" w:themeFill="accent6" w:themeFillTint="66"/>
          </w:tcPr>
          <w:p w14:paraId="1EA1EDDB" w14:textId="445AF84B" w:rsidR="00247378" w:rsidRDefault="00247378" w:rsidP="00247378">
            <w:pPr>
              <w:jc w:val="center"/>
              <w:rPr>
                <w:rFonts w:ascii="Times New Roman" w:hAnsi="Times New Roman" w:cs="Times New Roman"/>
                <w:sz w:val="24"/>
                <w:szCs w:val="24"/>
              </w:rPr>
            </w:pPr>
            <w:r>
              <w:rPr>
                <w:rFonts w:ascii="Times New Roman" w:hAnsi="Times New Roman" w:cs="Times New Roman"/>
                <w:sz w:val="24"/>
                <w:szCs w:val="24"/>
              </w:rPr>
              <w:t>5000</w:t>
            </w:r>
          </w:p>
        </w:tc>
        <w:tc>
          <w:tcPr>
            <w:tcW w:w="2300" w:type="dxa"/>
          </w:tcPr>
          <w:p w14:paraId="452EB809" w14:textId="2AEC051B" w:rsidR="00247378" w:rsidRDefault="00247378" w:rsidP="00247378">
            <w:pPr>
              <w:jc w:val="cente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5000</m:t>
                    </m:r>
                  </m:e>
                </m:d>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5000</m:t>
                    </m:r>
                  </m:e>
                </m:d>
                <m:r>
                  <w:rPr>
                    <w:rFonts w:ascii="Cambria Math" w:hAnsi="Cambria Math" w:cs="Times New Roman"/>
                    <w:sz w:val="24"/>
                    <w:szCs w:val="24"/>
                  </w:rPr>
                  <m:t>-1=</m:t>
                </m:r>
                <m:r>
                  <w:rPr>
                    <w:rFonts w:ascii="Cambria Math" w:hAnsi="Cambria Math" w:cs="Times New Roman"/>
                    <w:sz w:val="24"/>
                    <w:szCs w:val="24"/>
                    <w:highlight w:val="yellow"/>
                  </w:rPr>
                  <m:t>9999</m:t>
                </m:r>
              </m:oMath>
            </m:oMathPara>
          </w:p>
        </w:tc>
        <w:tc>
          <w:tcPr>
            <w:tcW w:w="5466" w:type="dxa"/>
          </w:tcPr>
          <w:p w14:paraId="2C570411" w14:textId="0F508B4A" w:rsidR="00247378" w:rsidRDefault="00FB4BE3" w:rsidP="00247378">
            <w:pPr>
              <w:jc w:val="center"/>
              <w:rPr>
                <w:rFonts w:ascii="Times New Roman" w:hAnsi="Times New Roman" w:cs="Times New Roman"/>
                <w:sz w:val="24"/>
                <w:szCs w:val="24"/>
              </w:rPr>
            </w:pPr>
            <w:r w:rsidRPr="00FB4BE3">
              <w:rPr>
                <w:rFonts w:ascii="Times New Roman" w:hAnsi="Times New Roman" w:cs="Times New Roman"/>
                <w:noProof/>
                <w:sz w:val="24"/>
                <w:szCs w:val="24"/>
              </w:rPr>
              <w:drawing>
                <wp:inline distT="0" distB="0" distL="0" distR="0" wp14:anchorId="1FFC5460" wp14:editId="2E3DAD16">
                  <wp:extent cx="3296110" cy="43821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6110" cy="438211"/>
                          </a:xfrm>
                          <a:prstGeom prst="rect">
                            <a:avLst/>
                          </a:prstGeom>
                        </pic:spPr>
                      </pic:pic>
                    </a:graphicData>
                  </a:graphic>
                </wp:inline>
              </w:drawing>
            </w:r>
          </w:p>
        </w:tc>
      </w:tr>
    </w:tbl>
    <w:p w14:paraId="0C33C8B7" w14:textId="321C472C" w:rsidR="005E1617" w:rsidRPr="005E1617" w:rsidRDefault="005E1617" w:rsidP="005E1617">
      <w:pPr>
        <w:pStyle w:val="Ttulo1"/>
        <w:rPr>
          <w:rFonts w:ascii="Times New Roman" w:hAnsi="Times New Roman" w:cs="Times New Roman"/>
          <w:b/>
          <w:bCs/>
          <w:color w:val="auto"/>
          <w:sz w:val="28"/>
          <w:szCs w:val="28"/>
        </w:rPr>
      </w:pPr>
      <w:bookmarkStart w:id="3" w:name="_Toc82205620"/>
      <w:r w:rsidRPr="005E1617">
        <w:rPr>
          <w:rFonts w:ascii="Times New Roman" w:hAnsi="Times New Roman" w:cs="Times New Roman"/>
          <w:b/>
          <w:bCs/>
          <w:color w:val="auto"/>
          <w:sz w:val="28"/>
          <w:szCs w:val="28"/>
        </w:rPr>
        <w:t>Peor</w:t>
      </w:r>
      <w:r w:rsidRPr="005E1617">
        <w:rPr>
          <w:rFonts w:ascii="Times New Roman" w:hAnsi="Times New Roman" w:cs="Times New Roman"/>
          <w:b/>
          <w:bCs/>
          <w:color w:val="auto"/>
          <w:sz w:val="28"/>
          <w:szCs w:val="28"/>
        </w:rPr>
        <w:t xml:space="preserve"> </w:t>
      </w:r>
      <w:r w:rsidR="00A72805">
        <w:rPr>
          <w:rFonts w:ascii="Times New Roman" w:hAnsi="Times New Roman" w:cs="Times New Roman"/>
          <w:b/>
          <w:bCs/>
          <w:color w:val="auto"/>
          <w:sz w:val="28"/>
          <w:szCs w:val="28"/>
        </w:rPr>
        <w:t>C</w:t>
      </w:r>
      <w:r w:rsidRPr="005E1617">
        <w:rPr>
          <w:rFonts w:ascii="Times New Roman" w:hAnsi="Times New Roman" w:cs="Times New Roman"/>
          <w:b/>
          <w:bCs/>
          <w:color w:val="auto"/>
          <w:sz w:val="28"/>
          <w:szCs w:val="28"/>
        </w:rPr>
        <w:t>aso</w:t>
      </w:r>
      <w:bookmarkEnd w:id="3"/>
    </w:p>
    <w:p w14:paraId="0D9FF99B" w14:textId="7FD8BA71" w:rsidR="00247378" w:rsidRDefault="00C83731" w:rsidP="00C83731">
      <w:pPr>
        <w:jc w:val="both"/>
        <w:rPr>
          <w:rFonts w:ascii="Times New Roman" w:hAnsi="Times New Roman" w:cs="Times New Roman"/>
          <w:sz w:val="24"/>
          <w:szCs w:val="24"/>
        </w:rPr>
      </w:pPr>
      <w:r w:rsidRPr="00C83731">
        <w:rPr>
          <w:rFonts w:ascii="Times New Roman" w:hAnsi="Times New Roman" w:cs="Times New Roman"/>
          <w:sz w:val="24"/>
          <w:szCs w:val="24"/>
        </w:rPr>
        <w:t>El código para el peor caso se presenta a continuación en la imagen 3</w:t>
      </w:r>
      <w:r>
        <w:rPr>
          <w:rFonts w:ascii="Times New Roman" w:hAnsi="Times New Roman" w:cs="Times New Roman"/>
          <w:sz w:val="24"/>
          <w:szCs w:val="24"/>
        </w:rPr>
        <w:t>.</w:t>
      </w:r>
    </w:p>
    <w:p w14:paraId="473C523B" w14:textId="77777777" w:rsidR="00C83731" w:rsidRDefault="00C83731" w:rsidP="00C83731">
      <w:pPr>
        <w:keepNext/>
        <w:jc w:val="center"/>
      </w:pPr>
      <w:r w:rsidRPr="00C83731">
        <w:rPr>
          <w:rFonts w:ascii="Times New Roman" w:hAnsi="Times New Roman" w:cs="Times New Roman"/>
          <w:color w:val="C45911" w:themeColor="accent2" w:themeShade="BF"/>
          <w:sz w:val="24"/>
          <w:szCs w:val="24"/>
        </w:rPr>
        <w:drawing>
          <wp:inline distT="0" distB="0" distL="0" distR="0" wp14:anchorId="281E97F1" wp14:editId="0F58C634">
            <wp:extent cx="4762500" cy="5572416"/>
            <wp:effectExtent l="0" t="0" r="0" b="952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5"/>
                    <a:stretch>
                      <a:fillRect/>
                    </a:stretch>
                  </pic:blipFill>
                  <pic:spPr>
                    <a:xfrm>
                      <a:off x="0" y="0"/>
                      <a:ext cx="4784870" cy="5598590"/>
                    </a:xfrm>
                    <a:prstGeom prst="rect">
                      <a:avLst/>
                    </a:prstGeom>
                  </pic:spPr>
                </pic:pic>
              </a:graphicData>
            </a:graphic>
          </wp:inline>
        </w:drawing>
      </w:r>
    </w:p>
    <w:p w14:paraId="38756B73" w14:textId="2F6CF3DF" w:rsidR="00C83731" w:rsidRDefault="00C83731" w:rsidP="00C83731">
      <w:pPr>
        <w:pStyle w:val="Descripcin"/>
        <w:jc w:val="center"/>
      </w:pPr>
      <w:r>
        <w:t xml:space="preserve">Imagen </w:t>
      </w:r>
      <w:fldSimple w:instr=" SEQ Imagen \* ARABIC ">
        <w:r w:rsidR="00333E42">
          <w:rPr>
            <w:noProof/>
          </w:rPr>
          <w:t>3</w:t>
        </w:r>
      </w:fldSimple>
      <w:r>
        <w:t>. Código peor caso.</w:t>
      </w:r>
    </w:p>
    <w:p w14:paraId="63CF486B" w14:textId="4165E05A" w:rsidR="00247378" w:rsidRPr="00C83731" w:rsidRDefault="00C83731" w:rsidP="00C8373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Para que se de el peor caso. los dos números mayores deben estar al final del arreglo, para esto se generaron 2500 números aleatorios y se ordenaron de manera ascendente, de igual forma con los 5000 números. Posteriormente </w:t>
      </w:r>
      <w:r>
        <w:rPr>
          <w:rFonts w:ascii="Times New Roman" w:hAnsi="Times New Roman" w:cs="Times New Roman"/>
          <w:sz w:val="24"/>
          <w:szCs w:val="24"/>
        </w:rPr>
        <w:t>leí el archivo con los números los n números para almacenar en el arreglo.</w:t>
      </w:r>
    </w:p>
    <w:p w14:paraId="6569C494" w14:textId="77777777" w:rsidR="00247378" w:rsidRPr="005E1617" w:rsidRDefault="00247378" w:rsidP="005E1617">
      <w:pPr>
        <w:pStyle w:val="Ttulo2"/>
        <w:rPr>
          <w:rFonts w:ascii="Times New Roman" w:hAnsi="Times New Roman" w:cs="Times New Roman"/>
          <w:b/>
          <w:bCs/>
          <w:color w:val="C45911" w:themeColor="accent2" w:themeShade="BF"/>
          <w:sz w:val="28"/>
          <w:szCs w:val="28"/>
        </w:rPr>
      </w:pPr>
      <w:bookmarkStart w:id="4" w:name="_Toc82205621"/>
      <w:r w:rsidRPr="005E1617">
        <w:rPr>
          <w:rFonts w:ascii="Times New Roman" w:hAnsi="Times New Roman" w:cs="Times New Roman"/>
          <w:b/>
          <w:bCs/>
          <w:color w:val="C45911" w:themeColor="accent2" w:themeShade="BF"/>
          <w:sz w:val="28"/>
          <w:szCs w:val="28"/>
        </w:rPr>
        <w:t>Tabla Comparativa</w:t>
      </w:r>
      <w:bookmarkEnd w:id="4"/>
    </w:p>
    <w:tbl>
      <w:tblPr>
        <w:tblStyle w:val="Tablaconcuadrcula"/>
        <w:tblW w:w="0" w:type="auto"/>
        <w:tblLook w:val="04A0" w:firstRow="1" w:lastRow="0" w:firstColumn="1" w:lastColumn="0" w:noHBand="0" w:noVBand="1"/>
      </w:tblPr>
      <w:tblGrid>
        <w:gridCol w:w="917"/>
        <w:gridCol w:w="2040"/>
        <w:gridCol w:w="5871"/>
      </w:tblGrid>
      <w:tr w:rsidR="00247378" w14:paraId="20445D43" w14:textId="77777777" w:rsidTr="00FB4BE3">
        <w:tc>
          <w:tcPr>
            <w:tcW w:w="1129" w:type="dxa"/>
            <w:shd w:val="clear" w:color="auto" w:fill="C45911" w:themeFill="accent2" w:themeFillShade="BF"/>
          </w:tcPr>
          <w:p w14:paraId="25A7474C" w14:textId="77777777" w:rsidR="00247378" w:rsidRPr="00247378" w:rsidRDefault="00247378" w:rsidP="00AF5743">
            <w:pPr>
              <w:jc w:val="center"/>
              <w:rPr>
                <w:rFonts w:ascii="Times New Roman" w:hAnsi="Times New Roman" w:cs="Times New Roman"/>
                <w:b/>
                <w:bCs/>
                <w:color w:val="FFFFFF" w:themeColor="background1"/>
                <w:sz w:val="24"/>
                <w:szCs w:val="24"/>
              </w:rPr>
            </w:pPr>
            <w:r w:rsidRPr="00247378">
              <w:rPr>
                <w:rFonts w:ascii="Times New Roman" w:hAnsi="Times New Roman" w:cs="Times New Roman"/>
                <w:b/>
                <w:bCs/>
                <w:color w:val="FFFFFF" w:themeColor="background1"/>
                <w:sz w:val="24"/>
                <w:szCs w:val="24"/>
              </w:rPr>
              <w:t>N</w:t>
            </w:r>
          </w:p>
        </w:tc>
        <w:tc>
          <w:tcPr>
            <w:tcW w:w="2713" w:type="dxa"/>
            <w:shd w:val="clear" w:color="auto" w:fill="C45911" w:themeFill="accent2" w:themeFillShade="BF"/>
          </w:tcPr>
          <w:p w14:paraId="1D66E6CF" w14:textId="77777777" w:rsidR="00247378" w:rsidRPr="00247378" w:rsidRDefault="00247378" w:rsidP="00AF5743">
            <w:pPr>
              <w:jc w:val="center"/>
              <w:rPr>
                <w:rFonts w:ascii="Times New Roman" w:hAnsi="Times New Roman" w:cs="Times New Roman"/>
                <w:b/>
                <w:bCs/>
                <w:color w:val="FFFFFF" w:themeColor="background1"/>
                <w:sz w:val="24"/>
                <w:szCs w:val="24"/>
              </w:rPr>
            </w:pPr>
            <w:r w:rsidRPr="00247378">
              <w:rPr>
                <w:rFonts w:ascii="Times New Roman" w:hAnsi="Times New Roman" w:cs="Times New Roman"/>
                <w:b/>
                <w:bCs/>
                <w:color w:val="FFFFFF" w:themeColor="background1"/>
                <w:sz w:val="24"/>
                <w:szCs w:val="24"/>
              </w:rPr>
              <w:t>Resultados teóricos</w:t>
            </w:r>
          </w:p>
        </w:tc>
        <w:tc>
          <w:tcPr>
            <w:tcW w:w="4986" w:type="dxa"/>
            <w:shd w:val="clear" w:color="auto" w:fill="C45911" w:themeFill="accent2" w:themeFillShade="BF"/>
          </w:tcPr>
          <w:p w14:paraId="0FB14F85" w14:textId="77777777" w:rsidR="00247378" w:rsidRPr="00247378" w:rsidRDefault="00247378" w:rsidP="00AF5743">
            <w:pPr>
              <w:jc w:val="center"/>
              <w:rPr>
                <w:rFonts w:ascii="Times New Roman" w:hAnsi="Times New Roman" w:cs="Times New Roman"/>
                <w:b/>
                <w:bCs/>
                <w:color w:val="FFFFFF" w:themeColor="background1"/>
                <w:sz w:val="24"/>
                <w:szCs w:val="24"/>
              </w:rPr>
            </w:pPr>
            <w:r w:rsidRPr="00247378">
              <w:rPr>
                <w:rFonts w:ascii="Times New Roman" w:hAnsi="Times New Roman" w:cs="Times New Roman"/>
                <w:b/>
                <w:bCs/>
                <w:color w:val="FFFFFF" w:themeColor="background1"/>
                <w:sz w:val="24"/>
                <w:szCs w:val="24"/>
              </w:rPr>
              <w:t>Resultados Prácticos</w:t>
            </w:r>
          </w:p>
        </w:tc>
      </w:tr>
      <w:tr w:rsidR="00247378" w14:paraId="6A2005DD" w14:textId="77777777" w:rsidTr="00FB4BE3">
        <w:tc>
          <w:tcPr>
            <w:tcW w:w="1129" w:type="dxa"/>
            <w:shd w:val="clear" w:color="auto" w:fill="F7CAAC" w:themeFill="accent2" w:themeFillTint="66"/>
          </w:tcPr>
          <w:p w14:paraId="79BA92CD" w14:textId="77777777" w:rsidR="00247378" w:rsidRDefault="00247378" w:rsidP="00AF5743">
            <w:pPr>
              <w:jc w:val="center"/>
              <w:rPr>
                <w:rFonts w:ascii="Times New Roman" w:hAnsi="Times New Roman" w:cs="Times New Roman"/>
                <w:sz w:val="24"/>
                <w:szCs w:val="24"/>
              </w:rPr>
            </w:pPr>
            <w:r>
              <w:rPr>
                <w:rFonts w:ascii="Times New Roman" w:hAnsi="Times New Roman" w:cs="Times New Roman"/>
                <w:sz w:val="24"/>
                <w:szCs w:val="24"/>
              </w:rPr>
              <w:t>2500</w:t>
            </w:r>
          </w:p>
        </w:tc>
        <w:tc>
          <w:tcPr>
            <w:tcW w:w="2713" w:type="dxa"/>
          </w:tcPr>
          <w:p w14:paraId="059EBCE9" w14:textId="45F2F2F0" w:rsidR="00247378" w:rsidRDefault="00FB4BE3" w:rsidP="00AF5743">
            <w:pPr>
              <w:jc w:val="cente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2500</m:t>
                    </m:r>
                  </m:e>
                </m:d>
                <m:r>
                  <w:rPr>
                    <w:rFonts w:ascii="Cambria Math" w:hAnsi="Cambria Math" w:cs="Times New Roman"/>
                    <w:sz w:val="24"/>
                    <w:szCs w:val="24"/>
                  </w:rPr>
                  <m:t>=</m:t>
                </m:r>
                <m:r>
                  <w:rPr>
                    <w:rFonts w:ascii="Cambria Math" w:eastAsiaTheme="minorEastAsia" w:hAnsi="Cambria Math" w:cs="Times New Roman"/>
                    <w:sz w:val="24"/>
                    <w:szCs w:val="24"/>
                  </w:rPr>
                  <m:t>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2500</m:t>
                    </m:r>
                  </m:e>
                </m:d>
                <m:r>
                  <w:rPr>
                    <w:rFonts w:ascii="Cambria Math" w:eastAsiaTheme="minorEastAsia" w:hAnsi="Cambria Math" w:cs="Times New Roman"/>
                    <w:sz w:val="24"/>
                    <w:szCs w:val="24"/>
                  </w:rPr>
                  <m:t>-3=</m:t>
                </m:r>
                <m:r>
                  <w:rPr>
                    <w:rFonts w:ascii="Cambria Math" w:eastAsiaTheme="minorEastAsia" w:hAnsi="Cambria Math" w:cs="Times New Roman"/>
                    <w:sz w:val="24"/>
                    <w:szCs w:val="24"/>
                    <w:highlight w:val="yellow"/>
                  </w:rPr>
                  <m:t>7497</m:t>
                </m:r>
              </m:oMath>
            </m:oMathPara>
          </w:p>
        </w:tc>
        <w:tc>
          <w:tcPr>
            <w:tcW w:w="4986" w:type="dxa"/>
          </w:tcPr>
          <w:p w14:paraId="35C1E2A1" w14:textId="2504AAFA" w:rsidR="00247378" w:rsidRDefault="00FB4BE3" w:rsidP="00AF5743">
            <w:pPr>
              <w:jc w:val="center"/>
              <w:rPr>
                <w:rFonts w:ascii="Times New Roman" w:hAnsi="Times New Roman" w:cs="Times New Roman"/>
                <w:sz w:val="24"/>
                <w:szCs w:val="24"/>
              </w:rPr>
            </w:pPr>
            <w:r w:rsidRPr="00FB4BE3">
              <w:rPr>
                <w:rFonts w:ascii="Times New Roman" w:hAnsi="Times New Roman" w:cs="Times New Roman"/>
                <w:noProof/>
                <w:sz w:val="24"/>
                <w:szCs w:val="24"/>
              </w:rPr>
              <w:drawing>
                <wp:inline distT="0" distB="0" distL="0" distR="0" wp14:anchorId="3F2000D4" wp14:editId="49CC8DD8">
                  <wp:extent cx="3029373" cy="466790"/>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9373" cy="466790"/>
                          </a:xfrm>
                          <a:prstGeom prst="rect">
                            <a:avLst/>
                          </a:prstGeom>
                        </pic:spPr>
                      </pic:pic>
                    </a:graphicData>
                  </a:graphic>
                </wp:inline>
              </w:drawing>
            </w:r>
          </w:p>
        </w:tc>
      </w:tr>
      <w:tr w:rsidR="00247378" w14:paraId="41F0550F" w14:textId="77777777" w:rsidTr="00FB4BE3">
        <w:tc>
          <w:tcPr>
            <w:tcW w:w="1129" w:type="dxa"/>
            <w:shd w:val="clear" w:color="auto" w:fill="F7CAAC" w:themeFill="accent2" w:themeFillTint="66"/>
          </w:tcPr>
          <w:p w14:paraId="698DE525" w14:textId="77777777" w:rsidR="00247378" w:rsidRDefault="00247378" w:rsidP="00AF5743">
            <w:pPr>
              <w:jc w:val="center"/>
              <w:rPr>
                <w:rFonts w:ascii="Times New Roman" w:hAnsi="Times New Roman" w:cs="Times New Roman"/>
                <w:sz w:val="24"/>
                <w:szCs w:val="24"/>
              </w:rPr>
            </w:pPr>
            <w:r>
              <w:rPr>
                <w:rFonts w:ascii="Times New Roman" w:hAnsi="Times New Roman" w:cs="Times New Roman"/>
                <w:sz w:val="24"/>
                <w:szCs w:val="24"/>
              </w:rPr>
              <w:t>5000</w:t>
            </w:r>
          </w:p>
        </w:tc>
        <w:tc>
          <w:tcPr>
            <w:tcW w:w="2713" w:type="dxa"/>
          </w:tcPr>
          <w:p w14:paraId="039CB1EF" w14:textId="7C238F2E" w:rsidR="00247378" w:rsidRDefault="00FB4BE3" w:rsidP="00AF5743">
            <w:pPr>
              <w:jc w:val="cente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5000</m:t>
                    </m:r>
                  </m:e>
                </m:d>
                <m:r>
                  <w:rPr>
                    <w:rFonts w:ascii="Cambria Math" w:hAnsi="Cambria Math" w:cs="Times New Roman"/>
                    <w:sz w:val="24"/>
                    <w:szCs w:val="24"/>
                  </w:rPr>
                  <m:t>=</m:t>
                </m:r>
                <m:r>
                  <w:rPr>
                    <w:rFonts w:ascii="Cambria Math" w:eastAsiaTheme="minorEastAsia" w:hAnsi="Cambria Math" w:cs="Times New Roman"/>
                    <w:sz w:val="24"/>
                    <w:szCs w:val="24"/>
                  </w:rPr>
                  <m:t>3</m:t>
                </m:r>
                <m:d>
                  <m:dPr>
                    <m:ctrlPr>
                      <w:rPr>
                        <w:rFonts w:ascii="Cambria Math" w:eastAsiaTheme="minorEastAsia" w:hAnsi="Cambria Math" w:cs="Times New Roman"/>
                        <w:i/>
                        <w:sz w:val="24"/>
                        <w:szCs w:val="24"/>
                      </w:rPr>
                    </m:ctrlPr>
                  </m:dPr>
                  <m:e>
                    <m:r>
                      <w:rPr>
                        <w:rFonts w:ascii="Cambria Math" w:hAnsi="Cambria Math" w:cs="Times New Roman"/>
                        <w:sz w:val="24"/>
                        <w:szCs w:val="24"/>
                      </w:rPr>
                      <m:t>5000</m:t>
                    </m:r>
                  </m:e>
                </m:d>
                <m:r>
                  <w:rPr>
                    <w:rFonts w:ascii="Cambria Math" w:eastAsiaTheme="minorEastAsia" w:hAnsi="Cambria Math" w:cs="Times New Roman"/>
                    <w:sz w:val="24"/>
                    <w:szCs w:val="24"/>
                  </w:rPr>
                  <m:t>-3=</m:t>
                </m:r>
                <m:r>
                  <w:rPr>
                    <w:rFonts w:ascii="Cambria Math" w:eastAsiaTheme="minorEastAsia" w:hAnsi="Cambria Math" w:cs="Times New Roman"/>
                    <w:sz w:val="24"/>
                    <w:szCs w:val="24"/>
                    <w:highlight w:val="yellow"/>
                  </w:rPr>
                  <m:t>14997</m:t>
                </m:r>
              </m:oMath>
            </m:oMathPara>
          </w:p>
        </w:tc>
        <w:tc>
          <w:tcPr>
            <w:tcW w:w="4986" w:type="dxa"/>
          </w:tcPr>
          <w:p w14:paraId="2D62CA1C" w14:textId="14A15310" w:rsidR="00247378" w:rsidRDefault="00FB4BE3" w:rsidP="00FB4BE3">
            <w:pPr>
              <w:tabs>
                <w:tab w:val="left" w:pos="465"/>
              </w:tabs>
              <w:rPr>
                <w:rFonts w:ascii="Times New Roman" w:hAnsi="Times New Roman" w:cs="Times New Roman"/>
                <w:sz w:val="24"/>
                <w:szCs w:val="24"/>
              </w:rPr>
            </w:pPr>
            <w:r>
              <w:rPr>
                <w:rFonts w:ascii="Times New Roman" w:hAnsi="Times New Roman" w:cs="Times New Roman"/>
                <w:sz w:val="24"/>
                <w:szCs w:val="24"/>
              </w:rPr>
              <w:tab/>
            </w:r>
            <w:r w:rsidRPr="00FB4BE3">
              <w:rPr>
                <w:rFonts w:ascii="Times New Roman" w:hAnsi="Times New Roman" w:cs="Times New Roman"/>
                <w:noProof/>
                <w:sz w:val="24"/>
                <w:szCs w:val="24"/>
              </w:rPr>
              <w:drawing>
                <wp:inline distT="0" distB="0" distL="0" distR="0" wp14:anchorId="0BFC4683" wp14:editId="6829BDD2">
                  <wp:extent cx="3286584" cy="438211"/>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6584" cy="438211"/>
                          </a:xfrm>
                          <a:prstGeom prst="rect">
                            <a:avLst/>
                          </a:prstGeom>
                        </pic:spPr>
                      </pic:pic>
                    </a:graphicData>
                  </a:graphic>
                </wp:inline>
              </w:drawing>
            </w:r>
          </w:p>
        </w:tc>
      </w:tr>
    </w:tbl>
    <w:p w14:paraId="62BC269A" w14:textId="77777777" w:rsidR="00C83731" w:rsidRDefault="00C83731" w:rsidP="00994FD2">
      <w:pPr>
        <w:rPr>
          <w:rFonts w:ascii="Yellow Rabbit - Personal Use" w:hAnsi="Yellow Rabbit - Personal Use"/>
          <w:color w:val="002060"/>
          <w:sz w:val="52"/>
          <w:szCs w:val="52"/>
        </w:rPr>
      </w:pPr>
    </w:p>
    <w:p w14:paraId="18FC2858" w14:textId="77777777" w:rsidR="00C83731" w:rsidRDefault="00C83731" w:rsidP="00994FD2">
      <w:pPr>
        <w:rPr>
          <w:rFonts w:ascii="Yellow Rabbit - Personal Use" w:hAnsi="Yellow Rabbit - Personal Use"/>
          <w:color w:val="002060"/>
          <w:sz w:val="52"/>
          <w:szCs w:val="52"/>
        </w:rPr>
      </w:pPr>
    </w:p>
    <w:p w14:paraId="6ACC054F" w14:textId="77777777" w:rsidR="00C83731" w:rsidRDefault="00C83731" w:rsidP="00994FD2">
      <w:pPr>
        <w:rPr>
          <w:rFonts w:ascii="Yellow Rabbit - Personal Use" w:hAnsi="Yellow Rabbit - Personal Use"/>
          <w:color w:val="002060"/>
          <w:sz w:val="52"/>
          <w:szCs w:val="52"/>
        </w:rPr>
      </w:pPr>
    </w:p>
    <w:p w14:paraId="5414461E" w14:textId="77777777" w:rsidR="00C83731" w:rsidRDefault="00C83731" w:rsidP="00994FD2">
      <w:pPr>
        <w:rPr>
          <w:rFonts w:ascii="Yellow Rabbit - Personal Use" w:hAnsi="Yellow Rabbit - Personal Use"/>
          <w:color w:val="002060"/>
          <w:sz w:val="52"/>
          <w:szCs w:val="52"/>
        </w:rPr>
      </w:pPr>
    </w:p>
    <w:p w14:paraId="3AA320E0" w14:textId="77777777" w:rsidR="00C83731" w:rsidRDefault="00C83731" w:rsidP="00994FD2">
      <w:pPr>
        <w:rPr>
          <w:rFonts w:ascii="Yellow Rabbit - Personal Use" w:hAnsi="Yellow Rabbit - Personal Use"/>
          <w:color w:val="002060"/>
          <w:sz w:val="52"/>
          <w:szCs w:val="52"/>
        </w:rPr>
      </w:pPr>
    </w:p>
    <w:p w14:paraId="349410AB" w14:textId="77777777" w:rsidR="00C83731" w:rsidRDefault="00C83731" w:rsidP="00994FD2">
      <w:pPr>
        <w:rPr>
          <w:rFonts w:ascii="Yellow Rabbit - Personal Use" w:hAnsi="Yellow Rabbit - Personal Use"/>
          <w:color w:val="002060"/>
          <w:sz w:val="52"/>
          <w:szCs w:val="52"/>
        </w:rPr>
      </w:pPr>
    </w:p>
    <w:p w14:paraId="31D40659" w14:textId="77777777" w:rsidR="00C83731" w:rsidRDefault="00C83731" w:rsidP="00994FD2">
      <w:pPr>
        <w:rPr>
          <w:rFonts w:ascii="Yellow Rabbit - Personal Use" w:hAnsi="Yellow Rabbit - Personal Use"/>
          <w:color w:val="002060"/>
          <w:sz w:val="52"/>
          <w:szCs w:val="52"/>
        </w:rPr>
      </w:pPr>
    </w:p>
    <w:p w14:paraId="7752FE87" w14:textId="77777777" w:rsidR="00C83731" w:rsidRDefault="00C83731" w:rsidP="00994FD2">
      <w:pPr>
        <w:rPr>
          <w:rFonts w:ascii="Yellow Rabbit - Personal Use" w:hAnsi="Yellow Rabbit - Personal Use"/>
          <w:color w:val="002060"/>
          <w:sz w:val="52"/>
          <w:szCs w:val="52"/>
        </w:rPr>
      </w:pPr>
    </w:p>
    <w:p w14:paraId="58D16B4A" w14:textId="77777777" w:rsidR="00C83731" w:rsidRDefault="00C83731" w:rsidP="00994FD2">
      <w:pPr>
        <w:rPr>
          <w:rFonts w:ascii="Yellow Rabbit - Personal Use" w:hAnsi="Yellow Rabbit - Personal Use"/>
          <w:color w:val="002060"/>
          <w:sz w:val="52"/>
          <w:szCs w:val="52"/>
        </w:rPr>
      </w:pPr>
    </w:p>
    <w:p w14:paraId="31143948" w14:textId="77777777" w:rsidR="00C83731" w:rsidRDefault="00C83731" w:rsidP="00994FD2">
      <w:pPr>
        <w:rPr>
          <w:rFonts w:ascii="Yellow Rabbit - Personal Use" w:hAnsi="Yellow Rabbit - Personal Use"/>
          <w:color w:val="002060"/>
          <w:sz w:val="52"/>
          <w:szCs w:val="52"/>
        </w:rPr>
      </w:pPr>
    </w:p>
    <w:p w14:paraId="70955B77" w14:textId="77777777" w:rsidR="00C83731" w:rsidRDefault="00C83731" w:rsidP="00994FD2">
      <w:pPr>
        <w:rPr>
          <w:rFonts w:ascii="Yellow Rabbit - Personal Use" w:hAnsi="Yellow Rabbit - Personal Use"/>
          <w:color w:val="002060"/>
          <w:sz w:val="52"/>
          <w:szCs w:val="52"/>
        </w:rPr>
      </w:pPr>
    </w:p>
    <w:p w14:paraId="14C76614" w14:textId="77777777" w:rsidR="00C83731" w:rsidRDefault="00C83731" w:rsidP="00994FD2">
      <w:pPr>
        <w:rPr>
          <w:rFonts w:ascii="Yellow Rabbit - Personal Use" w:hAnsi="Yellow Rabbit - Personal Use"/>
          <w:color w:val="002060"/>
          <w:sz w:val="52"/>
          <w:szCs w:val="52"/>
        </w:rPr>
      </w:pPr>
    </w:p>
    <w:p w14:paraId="65AD249D" w14:textId="77777777" w:rsidR="00C83731" w:rsidRDefault="00C83731" w:rsidP="00994FD2">
      <w:pPr>
        <w:rPr>
          <w:rFonts w:ascii="Yellow Rabbit - Personal Use" w:hAnsi="Yellow Rabbit - Personal Use"/>
          <w:color w:val="002060"/>
          <w:sz w:val="52"/>
          <w:szCs w:val="52"/>
        </w:rPr>
      </w:pPr>
    </w:p>
    <w:p w14:paraId="0778F654" w14:textId="7896A73B" w:rsidR="00A72805" w:rsidRPr="005E1617" w:rsidRDefault="00A72805" w:rsidP="00A72805">
      <w:pPr>
        <w:pStyle w:val="Ttulo1"/>
        <w:rPr>
          <w:rFonts w:ascii="Times New Roman" w:hAnsi="Times New Roman" w:cs="Times New Roman"/>
          <w:b/>
          <w:bCs/>
          <w:color w:val="auto"/>
          <w:sz w:val="28"/>
          <w:szCs w:val="28"/>
        </w:rPr>
      </w:pPr>
      <w:bookmarkStart w:id="5" w:name="_Toc82205622"/>
      <w:r>
        <w:rPr>
          <w:rFonts w:ascii="Times New Roman" w:hAnsi="Times New Roman" w:cs="Times New Roman"/>
          <w:b/>
          <w:bCs/>
          <w:color w:val="auto"/>
          <w:sz w:val="28"/>
          <w:szCs w:val="28"/>
        </w:rPr>
        <w:lastRenderedPageBreak/>
        <w:t>Caso Medio</w:t>
      </w:r>
      <w:bookmarkEnd w:id="5"/>
    </w:p>
    <w:p w14:paraId="50BFBA2D" w14:textId="4C15B6F5" w:rsidR="00C83731" w:rsidRDefault="00C83731" w:rsidP="00247378">
      <w:pPr>
        <w:jc w:val="both"/>
        <w:rPr>
          <w:rFonts w:ascii="Times New Roman" w:hAnsi="Times New Roman" w:cs="Times New Roman"/>
          <w:sz w:val="24"/>
          <w:szCs w:val="24"/>
        </w:rPr>
      </w:pPr>
      <w:r w:rsidRPr="00C83731">
        <w:rPr>
          <w:rFonts w:ascii="Times New Roman" w:hAnsi="Times New Roman" w:cs="Times New Roman"/>
          <w:sz w:val="24"/>
          <w:szCs w:val="24"/>
        </w:rPr>
        <w:t>El código para el caso medio se ve en la imagen 4.</w:t>
      </w:r>
    </w:p>
    <w:p w14:paraId="2DA185E0" w14:textId="77777777" w:rsidR="00C83731" w:rsidRDefault="00C83731" w:rsidP="00C83731">
      <w:pPr>
        <w:keepNext/>
        <w:jc w:val="center"/>
      </w:pPr>
      <w:r w:rsidRPr="00C83731">
        <w:rPr>
          <w:rFonts w:ascii="Times New Roman" w:hAnsi="Times New Roman" w:cs="Times New Roman"/>
          <w:sz w:val="24"/>
          <w:szCs w:val="24"/>
        </w:rPr>
        <w:drawing>
          <wp:inline distT="0" distB="0" distL="0" distR="0" wp14:anchorId="5EB41F2C" wp14:editId="4D78FAC3">
            <wp:extent cx="5421546" cy="7153275"/>
            <wp:effectExtent l="0" t="0" r="8255"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8"/>
                    <a:stretch>
                      <a:fillRect/>
                    </a:stretch>
                  </pic:blipFill>
                  <pic:spPr>
                    <a:xfrm>
                      <a:off x="0" y="0"/>
                      <a:ext cx="5423394" cy="7155713"/>
                    </a:xfrm>
                    <a:prstGeom prst="rect">
                      <a:avLst/>
                    </a:prstGeom>
                  </pic:spPr>
                </pic:pic>
              </a:graphicData>
            </a:graphic>
          </wp:inline>
        </w:drawing>
      </w:r>
    </w:p>
    <w:p w14:paraId="7818B6A2" w14:textId="41B09B6E" w:rsidR="00C83731" w:rsidRPr="00C83731" w:rsidRDefault="00C83731" w:rsidP="00C83731">
      <w:pPr>
        <w:pStyle w:val="Descripcin"/>
        <w:jc w:val="center"/>
        <w:rPr>
          <w:rFonts w:ascii="Times New Roman" w:hAnsi="Times New Roman" w:cs="Times New Roman"/>
          <w:color w:val="auto"/>
          <w:sz w:val="24"/>
          <w:szCs w:val="24"/>
        </w:rPr>
      </w:pPr>
      <w:r>
        <w:t xml:space="preserve">Imagen </w:t>
      </w:r>
      <w:fldSimple w:instr=" SEQ Imagen \* ARABIC ">
        <w:r w:rsidR="00333E42">
          <w:rPr>
            <w:noProof/>
          </w:rPr>
          <w:t>4</w:t>
        </w:r>
      </w:fldSimple>
      <w:r>
        <w:t>. Código del caso medio.</w:t>
      </w:r>
    </w:p>
    <w:p w14:paraId="14E7AABB" w14:textId="77AD5622" w:rsidR="00C83731" w:rsidRPr="00C83731" w:rsidRDefault="00C83731" w:rsidP="00247378">
      <w:pPr>
        <w:jc w:val="both"/>
        <w:rPr>
          <w:rFonts w:ascii="Times New Roman" w:hAnsi="Times New Roman" w:cs="Times New Roman"/>
          <w:sz w:val="24"/>
          <w:szCs w:val="24"/>
        </w:rPr>
      </w:pPr>
      <w:r w:rsidRPr="00C83731">
        <w:rPr>
          <w:rFonts w:ascii="Times New Roman" w:hAnsi="Times New Roman" w:cs="Times New Roman"/>
          <w:sz w:val="24"/>
          <w:szCs w:val="24"/>
        </w:rPr>
        <w:lastRenderedPageBreak/>
        <w:t>Para obtener el caso medio se hizo el mismo algoritmo del mejor y peor caso, solo que en esta ocasión se hizo n veces, siendo específicos 10, 000 veces como se ve en la imagen 4.</w:t>
      </w:r>
      <w:r>
        <w:rPr>
          <w:rFonts w:ascii="Times New Roman" w:hAnsi="Times New Roman" w:cs="Times New Roman"/>
          <w:sz w:val="24"/>
          <w:szCs w:val="24"/>
        </w:rPr>
        <w:t xml:space="preserve"> De esta forma, al hacerse 10, 000 veces el algoritmo, se pudo obtener el promedio del número de operaciones para el caso medio.</w:t>
      </w:r>
    </w:p>
    <w:p w14:paraId="4E7866A3" w14:textId="66563978" w:rsidR="00247378" w:rsidRPr="005E1617" w:rsidRDefault="00247378" w:rsidP="005E1617">
      <w:pPr>
        <w:pStyle w:val="Ttulo2"/>
        <w:rPr>
          <w:rFonts w:ascii="Times New Roman" w:hAnsi="Times New Roman" w:cs="Times New Roman"/>
          <w:b/>
          <w:bCs/>
          <w:color w:val="002060"/>
          <w:sz w:val="28"/>
          <w:szCs w:val="28"/>
        </w:rPr>
      </w:pPr>
      <w:bookmarkStart w:id="6" w:name="_Toc82205623"/>
      <w:r w:rsidRPr="005E1617">
        <w:rPr>
          <w:rFonts w:ascii="Times New Roman" w:hAnsi="Times New Roman" w:cs="Times New Roman"/>
          <w:b/>
          <w:bCs/>
          <w:color w:val="002060"/>
          <w:sz w:val="28"/>
          <w:szCs w:val="28"/>
        </w:rPr>
        <w:t>Tabla Comparativa</w:t>
      </w:r>
      <w:bookmarkEnd w:id="6"/>
    </w:p>
    <w:tbl>
      <w:tblPr>
        <w:tblStyle w:val="Tablaconcuadrcula"/>
        <w:tblW w:w="0" w:type="auto"/>
        <w:tblLook w:val="04A0" w:firstRow="1" w:lastRow="0" w:firstColumn="1" w:lastColumn="0" w:noHBand="0" w:noVBand="1"/>
      </w:tblPr>
      <w:tblGrid>
        <w:gridCol w:w="931"/>
        <w:gridCol w:w="3061"/>
        <w:gridCol w:w="4836"/>
      </w:tblGrid>
      <w:tr w:rsidR="00247378" w14:paraId="674702D8" w14:textId="77777777" w:rsidTr="00FB4BE3">
        <w:tc>
          <w:tcPr>
            <w:tcW w:w="1129" w:type="dxa"/>
            <w:shd w:val="clear" w:color="auto" w:fill="1F4E79" w:themeFill="accent5" w:themeFillShade="80"/>
            <w:vAlign w:val="center"/>
          </w:tcPr>
          <w:p w14:paraId="7C066622" w14:textId="77777777" w:rsidR="00247378" w:rsidRPr="00247378" w:rsidRDefault="00247378" w:rsidP="00AF5743">
            <w:pPr>
              <w:jc w:val="center"/>
              <w:rPr>
                <w:rFonts w:ascii="Times New Roman" w:hAnsi="Times New Roman" w:cs="Times New Roman"/>
                <w:b/>
                <w:bCs/>
                <w:color w:val="FFFFFF" w:themeColor="background1"/>
                <w:sz w:val="24"/>
                <w:szCs w:val="24"/>
              </w:rPr>
            </w:pPr>
            <w:r w:rsidRPr="00247378">
              <w:rPr>
                <w:rFonts w:ascii="Times New Roman" w:hAnsi="Times New Roman" w:cs="Times New Roman"/>
                <w:b/>
                <w:bCs/>
                <w:color w:val="FFFFFF" w:themeColor="background1"/>
                <w:sz w:val="24"/>
                <w:szCs w:val="24"/>
              </w:rPr>
              <w:t>N</w:t>
            </w:r>
          </w:p>
        </w:tc>
        <w:tc>
          <w:tcPr>
            <w:tcW w:w="4111" w:type="dxa"/>
            <w:shd w:val="clear" w:color="auto" w:fill="1F4E79" w:themeFill="accent5" w:themeFillShade="80"/>
            <w:vAlign w:val="center"/>
          </w:tcPr>
          <w:p w14:paraId="1C892E46" w14:textId="77777777" w:rsidR="00247378" w:rsidRPr="00247378" w:rsidRDefault="00247378" w:rsidP="00AF5743">
            <w:pPr>
              <w:jc w:val="center"/>
              <w:rPr>
                <w:rFonts w:ascii="Times New Roman" w:hAnsi="Times New Roman" w:cs="Times New Roman"/>
                <w:b/>
                <w:bCs/>
                <w:color w:val="FFFFFF" w:themeColor="background1"/>
                <w:sz w:val="24"/>
                <w:szCs w:val="24"/>
              </w:rPr>
            </w:pPr>
            <w:r w:rsidRPr="00247378">
              <w:rPr>
                <w:rFonts w:ascii="Times New Roman" w:hAnsi="Times New Roman" w:cs="Times New Roman"/>
                <w:b/>
                <w:bCs/>
                <w:color w:val="FFFFFF" w:themeColor="background1"/>
                <w:sz w:val="24"/>
                <w:szCs w:val="24"/>
              </w:rPr>
              <w:t>Resultados teóricos</w:t>
            </w:r>
          </w:p>
        </w:tc>
        <w:tc>
          <w:tcPr>
            <w:tcW w:w="3588" w:type="dxa"/>
            <w:shd w:val="clear" w:color="auto" w:fill="1F4E79" w:themeFill="accent5" w:themeFillShade="80"/>
            <w:vAlign w:val="center"/>
          </w:tcPr>
          <w:p w14:paraId="55C0FA16" w14:textId="77777777" w:rsidR="00247378" w:rsidRPr="00247378" w:rsidRDefault="00247378" w:rsidP="00AF5743">
            <w:pPr>
              <w:jc w:val="center"/>
              <w:rPr>
                <w:rFonts w:ascii="Times New Roman" w:hAnsi="Times New Roman" w:cs="Times New Roman"/>
                <w:b/>
                <w:bCs/>
                <w:color w:val="FFFFFF" w:themeColor="background1"/>
                <w:sz w:val="24"/>
                <w:szCs w:val="24"/>
              </w:rPr>
            </w:pPr>
            <w:r w:rsidRPr="00247378">
              <w:rPr>
                <w:rFonts w:ascii="Times New Roman" w:hAnsi="Times New Roman" w:cs="Times New Roman"/>
                <w:b/>
                <w:bCs/>
                <w:color w:val="FFFFFF" w:themeColor="background1"/>
                <w:sz w:val="24"/>
                <w:szCs w:val="24"/>
              </w:rPr>
              <w:t>Resultados Prácticos</w:t>
            </w:r>
          </w:p>
        </w:tc>
      </w:tr>
      <w:tr w:rsidR="00247378" w14:paraId="2A7701D6" w14:textId="77777777" w:rsidTr="00FB4BE3">
        <w:tc>
          <w:tcPr>
            <w:tcW w:w="1129" w:type="dxa"/>
            <w:shd w:val="clear" w:color="auto" w:fill="B4C6E7" w:themeFill="accent1" w:themeFillTint="66"/>
          </w:tcPr>
          <w:p w14:paraId="2A45050B" w14:textId="77777777" w:rsidR="00247378" w:rsidRDefault="00247378" w:rsidP="00AF5743">
            <w:pPr>
              <w:jc w:val="center"/>
              <w:rPr>
                <w:rFonts w:ascii="Times New Roman" w:hAnsi="Times New Roman" w:cs="Times New Roman"/>
                <w:sz w:val="24"/>
                <w:szCs w:val="24"/>
              </w:rPr>
            </w:pPr>
            <w:r>
              <w:rPr>
                <w:rFonts w:ascii="Times New Roman" w:hAnsi="Times New Roman" w:cs="Times New Roman"/>
                <w:sz w:val="24"/>
                <w:szCs w:val="24"/>
              </w:rPr>
              <w:t>2500</w:t>
            </w:r>
          </w:p>
        </w:tc>
        <w:tc>
          <w:tcPr>
            <w:tcW w:w="4111" w:type="dxa"/>
          </w:tcPr>
          <w:p w14:paraId="34DF320A" w14:textId="7B04B679" w:rsidR="00247378" w:rsidRDefault="00FB4BE3" w:rsidP="00AF5743">
            <w:pPr>
              <w:jc w:val="center"/>
              <w:rPr>
                <w:rFonts w:ascii="Times New Roman" w:hAnsi="Times New Roman" w:cs="Times New Roman"/>
                <w:sz w:val="24"/>
                <w:szCs w:val="24"/>
              </w:rPr>
            </w:pPr>
            <m:oMathPara>
              <m:oMath>
                <m:r>
                  <m:rPr>
                    <m:sty m:val="bi"/>
                  </m:rPr>
                  <w:rPr>
                    <w:rFonts w:ascii="Cambria Math" w:hAnsi="Cambria Math" w:cs="Times New Roman"/>
                    <w:sz w:val="24"/>
                    <w:szCs w:val="24"/>
                  </w:rPr>
                  <m:t>f</m:t>
                </m:r>
                <m:d>
                  <m:dPr>
                    <m:ctrlPr>
                      <w:rPr>
                        <w:rFonts w:ascii="Cambria Math" w:hAnsi="Cambria Math" w:cs="Times New Roman"/>
                        <w:b/>
                        <w:bCs/>
                        <w:i/>
                        <w:sz w:val="24"/>
                        <w:szCs w:val="24"/>
                      </w:rPr>
                    </m:ctrlPr>
                  </m:dPr>
                  <m:e>
                    <m:r>
                      <m:rPr>
                        <m:sty m:val="bi"/>
                      </m:rPr>
                      <w:rPr>
                        <w:rFonts w:ascii="Cambria Math" w:hAnsi="Cambria Math" w:cs="Times New Roman"/>
                        <w:sz w:val="24"/>
                        <w:szCs w:val="24"/>
                      </w:rPr>
                      <m:t>2500</m:t>
                    </m:r>
                  </m:e>
                </m:d>
                <m:r>
                  <m:rPr>
                    <m:sty m:val="bi"/>
                  </m:rPr>
                  <w:rPr>
                    <w:rFonts w:ascii="Cambria Math" w:hAnsi="Cambria Math" w:cs="Times New Roman"/>
                    <w:sz w:val="24"/>
                    <w:szCs w:val="24"/>
                  </w:rPr>
                  <m:t>=</m:t>
                </m:r>
                <m:f>
                  <m:fPr>
                    <m:ctrlPr>
                      <w:rPr>
                        <w:rFonts w:ascii="Cambria Math" w:hAnsi="Cambria Math" w:cs="Times New Roman"/>
                        <w:b/>
                        <w:bCs/>
                        <w:i/>
                        <w:sz w:val="24"/>
                        <w:szCs w:val="24"/>
                      </w:rPr>
                    </m:ctrlPr>
                  </m:fPr>
                  <m:num>
                    <m:r>
                      <m:rPr>
                        <m:sty m:val="bi"/>
                      </m:rPr>
                      <w:rPr>
                        <w:rFonts w:ascii="Cambria Math" w:hAnsi="Cambria Math" w:cs="Times New Roman"/>
                        <w:sz w:val="24"/>
                        <w:szCs w:val="24"/>
                      </w:rPr>
                      <m:t>8(2500)-7</m:t>
                    </m:r>
                  </m:num>
                  <m:den>
                    <m:r>
                      <m:rPr>
                        <m:sty m:val="bi"/>
                      </m:rPr>
                      <w:rPr>
                        <w:rFonts w:ascii="Cambria Math" w:hAnsi="Cambria Math" w:cs="Times New Roman"/>
                        <w:sz w:val="24"/>
                        <w:szCs w:val="24"/>
                      </w:rPr>
                      <m:t>3</m:t>
                    </m:r>
                  </m:den>
                </m:f>
                <m:r>
                  <m:rPr>
                    <m:sty m:val="bi"/>
                  </m:rPr>
                  <w:rPr>
                    <w:rFonts w:ascii="Cambria Math" w:hAnsi="Cambria Math" w:cs="Times New Roman"/>
                    <w:sz w:val="24"/>
                    <w:szCs w:val="24"/>
                  </w:rPr>
                  <m:t>=</m:t>
                </m:r>
                <m:r>
                  <m:rPr>
                    <m:sty m:val="bi"/>
                  </m:rPr>
                  <w:rPr>
                    <w:rFonts w:ascii="Cambria Math" w:hAnsi="Cambria Math" w:cs="Times New Roman"/>
                    <w:sz w:val="24"/>
                    <w:szCs w:val="24"/>
                    <w:highlight w:val="yellow"/>
                  </w:rPr>
                  <m:t>6664.33</m:t>
                </m:r>
              </m:oMath>
            </m:oMathPara>
          </w:p>
        </w:tc>
        <w:tc>
          <w:tcPr>
            <w:tcW w:w="3588" w:type="dxa"/>
          </w:tcPr>
          <w:p w14:paraId="718F8890" w14:textId="244EFF6C" w:rsidR="00247378" w:rsidRDefault="00FB4BE3" w:rsidP="00AF5743">
            <w:pPr>
              <w:jc w:val="center"/>
              <w:rPr>
                <w:rFonts w:ascii="Times New Roman" w:hAnsi="Times New Roman" w:cs="Times New Roman"/>
                <w:sz w:val="24"/>
                <w:szCs w:val="24"/>
              </w:rPr>
            </w:pPr>
            <w:r w:rsidRPr="00FB4BE3">
              <w:rPr>
                <w:rFonts w:ascii="Times New Roman" w:hAnsi="Times New Roman" w:cs="Times New Roman"/>
                <w:noProof/>
                <w:sz w:val="24"/>
                <w:szCs w:val="24"/>
              </w:rPr>
              <w:drawing>
                <wp:inline distT="0" distB="0" distL="0" distR="0" wp14:anchorId="05A9997F" wp14:editId="567246A5">
                  <wp:extent cx="2676899" cy="590632"/>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6899" cy="590632"/>
                          </a:xfrm>
                          <a:prstGeom prst="rect">
                            <a:avLst/>
                          </a:prstGeom>
                        </pic:spPr>
                      </pic:pic>
                    </a:graphicData>
                  </a:graphic>
                </wp:inline>
              </w:drawing>
            </w:r>
          </w:p>
        </w:tc>
      </w:tr>
      <w:tr w:rsidR="00247378" w14:paraId="3AC5EE11" w14:textId="77777777" w:rsidTr="00FB4BE3">
        <w:tc>
          <w:tcPr>
            <w:tcW w:w="1129" w:type="dxa"/>
            <w:shd w:val="clear" w:color="auto" w:fill="B4C6E7" w:themeFill="accent1" w:themeFillTint="66"/>
          </w:tcPr>
          <w:p w14:paraId="328E3C98" w14:textId="77777777" w:rsidR="00247378" w:rsidRDefault="00247378" w:rsidP="00AF5743">
            <w:pPr>
              <w:jc w:val="center"/>
              <w:rPr>
                <w:rFonts w:ascii="Times New Roman" w:hAnsi="Times New Roman" w:cs="Times New Roman"/>
                <w:sz w:val="24"/>
                <w:szCs w:val="24"/>
              </w:rPr>
            </w:pPr>
            <w:r>
              <w:rPr>
                <w:rFonts w:ascii="Times New Roman" w:hAnsi="Times New Roman" w:cs="Times New Roman"/>
                <w:sz w:val="24"/>
                <w:szCs w:val="24"/>
              </w:rPr>
              <w:t>5000</w:t>
            </w:r>
          </w:p>
        </w:tc>
        <w:tc>
          <w:tcPr>
            <w:tcW w:w="4111" w:type="dxa"/>
          </w:tcPr>
          <w:p w14:paraId="15B7627F" w14:textId="757CEB4C" w:rsidR="00247378" w:rsidRDefault="00FB4BE3" w:rsidP="00AF5743">
            <w:pPr>
              <w:jc w:val="center"/>
              <w:rPr>
                <w:rFonts w:ascii="Times New Roman" w:hAnsi="Times New Roman" w:cs="Times New Roman"/>
                <w:sz w:val="24"/>
                <w:szCs w:val="24"/>
              </w:rPr>
            </w:pPr>
            <m:oMathPara>
              <m:oMath>
                <m:r>
                  <m:rPr>
                    <m:sty m:val="bi"/>
                  </m:rPr>
                  <w:rPr>
                    <w:rFonts w:ascii="Cambria Math" w:hAnsi="Cambria Math" w:cs="Times New Roman"/>
                    <w:sz w:val="24"/>
                    <w:szCs w:val="24"/>
                  </w:rPr>
                  <m:t>f</m:t>
                </m:r>
                <m:d>
                  <m:dPr>
                    <m:ctrlPr>
                      <w:rPr>
                        <w:rFonts w:ascii="Cambria Math" w:hAnsi="Cambria Math" w:cs="Times New Roman"/>
                        <w:b/>
                        <w:bCs/>
                        <w:i/>
                        <w:sz w:val="24"/>
                        <w:szCs w:val="24"/>
                      </w:rPr>
                    </m:ctrlPr>
                  </m:dPr>
                  <m:e>
                    <m:r>
                      <m:rPr>
                        <m:sty m:val="bi"/>
                      </m:rPr>
                      <w:rPr>
                        <w:rFonts w:ascii="Cambria Math" w:hAnsi="Cambria Math" w:cs="Times New Roman"/>
                        <w:sz w:val="24"/>
                        <w:szCs w:val="24"/>
                      </w:rPr>
                      <m:t>5000</m:t>
                    </m:r>
                  </m:e>
                </m:d>
                <m:r>
                  <m:rPr>
                    <m:sty m:val="bi"/>
                  </m:rPr>
                  <w:rPr>
                    <w:rFonts w:ascii="Cambria Math" w:hAnsi="Cambria Math" w:cs="Times New Roman"/>
                    <w:sz w:val="24"/>
                    <w:szCs w:val="24"/>
                  </w:rPr>
                  <m:t>=</m:t>
                </m:r>
                <m:f>
                  <m:fPr>
                    <m:ctrlPr>
                      <w:rPr>
                        <w:rFonts w:ascii="Cambria Math" w:hAnsi="Cambria Math" w:cs="Times New Roman"/>
                        <w:b/>
                        <w:bCs/>
                        <w:i/>
                        <w:sz w:val="24"/>
                        <w:szCs w:val="24"/>
                      </w:rPr>
                    </m:ctrlPr>
                  </m:fPr>
                  <m:num>
                    <m:r>
                      <m:rPr>
                        <m:sty m:val="bi"/>
                      </m:rPr>
                      <w:rPr>
                        <w:rFonts w:ascii="Cambria Math" w:hAnsi="Cambria Math" w:cs="Times New Roman"/>
                        <w:sz w:val="24"/>
                        <w:szCs w:val="24"/>
                      </w:rPr>
                      <m:t>8</m:t>
                    </m:r>
                    <m:d>
                      <m:dPr>
                        <m:ctrlPr>
                          <w:rPr>
                            <w:rFonts w:ascii="Cambria Math" w:hAnsi="Cambria Math" w:cs="Times New Roman"/>
                            <w:b/>
                            <w:bCs/>
                            <w:i/>
                            <w:sz w:val="24"/>
                            <w:szCs w:val="24"/>
                          </w:rPr>
                        </m:ctrlPr>
                      </m:dPr>
                      <m:e>
                        <m:r>
                          <m:rPr>
                            <m:sty m:val="bi"/>
                          </m:rPr>
                          <w:rPr>
                            <w:rFonts w:ascii="Cambria Math" w:hAnsi="Cambria Math" w:cs="Times New Roman"/>
                            <w:sz w:val="24"/>
                            <w:szCs w:val="24"/>
                          </w:rPr>
                          <m:t>5000</m:t>
                        </m:r>
                      </m:e>
                    </m:d>
                    <m:r>
                      <m:rPr>
                        <m:sty m:val="bi"/>
                      </m:rPr>
                      <w:rPr>
                        <w:rFonts w:ascii="Cambria Math" w:hAnsi="Cambria Math" w:cs="Times New Roman"/>
                        <w:sz w:val="24"/>
                        <w:szCs w:val="24"/>
                      </w:rPr>
                      <m:t>-7</m:t>
                    </m:r>
                  </m:num>
                  <m:den>
                    <m:r>
                      <m:rPr>
                        <m:sty m:val="bi"/>
                      </m:rPr>
                      <w:rPr>
                        <w:rFonts w:ascii="Cambria Math" w:hAnsi="Cambria Math" w:cs="Times New Roman"/>
                        <w:sz w:val="24"/>
                        <w:szCs w:val="24"/>
                      </w:rPr>
                      <m:t>3</m:t>
                    </m:r>
                  </m:den>
                </m:f>
                <m:r>
                  <m:rPr>
                    <m:sty m:val="bi"/>
                  </m:rPr>
                  <w:rPr>
                    <w:rFonts w:ascii="Cambria Math" w:hAnsi="Cambria Math" w:cs="Times New Roman"/>
                    <w:sz w:val="24"/>
                    <w:szCs w:val="24"/>
                  </w:rPr>
                  <m:t>=</m:t>
                </m:r>
                <m:r>
                  <m:rPr>
                    <m:sty m:val="bi"/>
                  </m:rPr>
                  <w:rPr>
                    <w:rFonts w:ascii="Cambria Math" w:hAnsi="Cambria Math" w:cs="Times New Roman"/>
                    <w:sz w:val="24"/>
                    <w:szCs w:val="24"/>
                    <w:highlight w:val="yellow"/>
                  </w:rPr>
                  <m:t>13331</m:t>
                </m:r>
              </m:oMath>
            </m:oMathPara>
          </w:p>
        </w:tc>
        <w:tc>
          <w:tcPr>
            <w:tcW w:w="3588" w:type="dxa"/>
          </w:tcPr>
          <w:p w14:paraId="374A5C5B" w14:textId="27DE2C75" w:rsidR="00247378" w:rsidRDefault="00FB4BE3" w:rsidP="00AF5743">
            <w:pPr>
              <w:jc w:val="center"/>
              <w:rPr>
                <w:rFonts w:ascii="Times New Roman" w:hAnsi="Times New Roman" w:cs="Times New Roman"/>
                <w:sz w:val="24"/>
                <w:szCs w:val="24"/>
              </w:rPr>
            </w:pPr>
            <w:r w:rsidRPr="00FB4BE3">
              <w:rPr>
                <w:rFonts w:ascii="Times New Roman" w:hAnsi="Times New Roman" w:cs="Times New Roman"/>
                <w:noProof/>
                <w:sz w:val="24"/>
                <w:szCs w:val="24"/>
              </w:rPr>
              <w:drawing>
                <wp:inline distT="0" distB="0" distL="0" distR="0" wp14:anchorId="115C5CD9" wp14:editId="1F62AA3B">
                  <wp:extent cx="2924583" cy="581106"/>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24583" cy="581106"/>
                          </a:xfrm>
                          <a:prstGeom prst="rect">
                            <a:avLst/>
                          </a:prstGeom>
                        </pic:spPr>
                      </pic:pic>
                    </a:graphicData>
                  </a:graphic>
                </wp:inline>
              </w:drawing>
            </w:r>
          </w:p>
        </w:tc>
      </w:tr>
    </w:tbl>
    <w:p w14:paraId="564AE84D" w14:textId="77777777" w:rsidR="00247378" w:rsidRPr="00247378" w:rsidRDefault="00247378" w:rsidP="00247378">
      <w:pPr>
        <w:jc w:val="both"/>
        <w:rPr>
          <w:rFonts w:ascii="Times New Roman" w:hAnsi="Times New Roman" w:cs="Times New Roman"/>
          <w:sz w:val="24"/>
          <w:szCs w:val="24"/>
        </w:rPr>
      </w:pPr>
    </w:p>
    <w:p w14:paraId="2E4DABBB" w14:textId="2FF02C61" w:rsidR="00994FD2" w:rsidRPr="005E1617" w:rsidRDefault="00DB42D8" w:rsidP="005E1617">
      <w:pPr>
        <w:pStyle w:val="Ttulo1"/>
        <w:rPr>
          <w:rFonts w:ascii="Times New Roman" w:hAnsi="Times New Roman" w:cs="Times New Roman"/>
          <w:b/>
          <w:bCs/>
          <w:color w:val="auto"/>
          <w:sz w:val="28"/>
          <w:szCs w:val="28"/>
        </w:rPr>
      </w:pPr>
      <w:bookmarkStart w:id="7" w:name="_Toc82205624"/>
      <w:r w:rsidRPr="005E1617">
        <w:rPr>
          <w:rFonts w:ascii="Times New Roman" w:hAnsi="Times New Roman" w:cs="Times New Roman"/>
          <w:b/>
          <w:bCs/>
          <w:color w:val="auto"/>
          <w:sz w:val="28"/>
          <w:szCs w:val="28"/>
        </w:rPr>
        <w:t>Instrucciones para compilar</w:t>
      </w:r>
      <w:r w:rsidR="005E1617" w:rsidRPr="005E1617">
        <w:rPr>
          <w:rFonts w:ascii="Times New Roman" w:hAnsi="Times New Roman" w:cs="Times New Roman"/>
          <w:b/>
          <w:bCs/>
          <w:color w:val="auto"/>
          <w:sz w:val="28"/>
          <w:szCs w:val="28"/>
        </w:rPr>
        <w:t xml:space="preserve"> y ejecutar</w:t>
      </w:r>
      <w:bookmarkEnd w:id="7"/>
    </w:p>
    <w:p w14:paraId="71738528" w14:textId="45786DAB" w:rsidR="00DB42D8" w:rsidRDefault="00DB42D8" w:rsidP="00DB42D8">
      <w:pPr>
        <w:jc w:val="both"/>
        <w:rPr>
          <w:rFonts w:ascii="Times New Roman" w:hAnsi="Times New Roman" w:cs="Times New Roman"/>
          <w:sz w:val="24"/>
          <w:szCs w:val="24"/>
        </w:rPr>
      </w:pPr>
      <w:r>
        <w:rPr>
          <w:rFonts w:ascii="Times New Roman" w:hAnsi="Times New Roman" w:cs="Times New Roman"/>
          <w:sz w:val="24"/>
          <w:szCs w:val="24"/>
        </w:rPr>
        <w:t>En las carpetas mejor y peor caso encontramos el archivo con extensión .c, además de dos archivos con números, para compilar usamos:</w:t>
      </w:r>
    </w:p>
    <w:p w14:paraId="38140493" w14:textId="3FFE1BB6" w:rsidR="00DB42D8" w:rsidRDefault="00DB42D8" w:rsidP="00DB42D8">
      <w:pPr>
        <w:jc w:val="both"/>
        <w:rPr>
          <w:rFonts w:ascii="Times New Roman" w:hAnsi="Times New Roman" w:cs="Times New Roman"/>
          <w:b/>
          <w:bCs/>
          <w:i/>
          <w:iCs/>
          <w:sz w:val="24"/>
          <w:szCs w:val="24"/>
        </w:rPr>
      </w:pPr>
      <w:proofErr w:type="spellStart"/>
      <w:r>
        <w:rPr>
          <w:rFonts w:ascii="Times New Roman" w:hAnsi="Times New Roman" w:cs="Times New Roman"/>
          <w:b/>
          <w:bCs/>
          <w:i/>
          <w:iCs/>
          <w:sz w:val="24"/>
          <w:szCs w:val="24"/>
        </w:rPr>
        <w:t>gcc</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nombre.c</w:t>
      </w:r>
      <w:proofErr w:type="spellEnd"/>
      <w:r>
        <w:rPr>
          <w:rFonts w:ascii="Times New Roman" w:hAnsi="Times New Roman" w:cs="Times New Roman"/>
          <w:b/>
          <w:bCs/>
          <w:i/>
          <w:iCs/>
          <w:sz w:val="24"/>
          <w:szCs w:val="24"/>
        </w:rPr>
        <w:t xml:space="preserve"> -o nombreSalida.exe</w:t>
      </w:r>
    </w:p>
    <w:p w14:paraId="1279E85E" w14:textId="6EB1AD9C" w:rsidR="00DB42D8" w:rsidRDefault="00DB42D8" w:rsidP="00DB42D8">
      <w:pPr>
        <w:jc w:val="both"/>
        <w:rPr>
          <w:rFonts w:ascii="Times New Roman" w:hAnsi="Times New Roman" w:cs="Times New Roman"/>
          <w:sz w:val="24"/>
          <w:szCs w:val="24"/>
        </w:rPr>
      </w:pPr>
      <w:r>
        <w:rPr>
          <w:rFonts w:ascii="Times New Roman" w:hAnsi="Times New Roman" w:cs="Times New Roman"/>
          <w:sz w:val="24"/>
          <w:szCs w:val="24"/>
        </w:rPr>
        <w:t>Para su ejecución, tenemos que indicar un parámetro que será la n y de que archivo leerá los números:</w:t>
      </w:r>
    </w:p>
    <w:p w14:paraId="315E2A97" w14:textId="7D831896" w:rsidR="00DB42D8" w:rsidRDefault="00DB42D8" w:rsidP="00DB42D8">
      <w:pPr>
        <w:jc w:val="both"/>
        <w:rPr>
          <w:rFonts w:ascii="Times New Roman" w:hAnsi="Times New Roman" w:cs="Times New Roman"/>
          <w:b/>
          <w:bCs/>
          <w:i/>
          <w:iCs/>
          <w:sz w:val="24"/>
          <w:szCs w:val="24"/>
        </w:rPr>
      </w:pPr>
      <w:r>
        <w:rPr>
          <w:rFonts w:ascii="Times New Roman" w:hAnsi="Times New Roman" w:cs="Times New Roman"/>
          <w:b/>
          <w:bCs/>
          <w:i/>
          <w:iCs/>
          <w:sz w:val="24"/>
          <w:szCs w:val="24"/>
        </w:rPr>
        <w:t>nombreSalida.exe n &lt; archivo.txt</w:t>
      </w:r>
    </w:p>
    <w:p w14:paraId="29532728" w14:textId="352518A9" w:rsidR="00DB42D8" w:rsidRDefault="00DB42D8" w:rsidP="00DB42D8">
      <w:pPr>
        <w:jc w:val="both"/>
        <w:rPr>
          <w:rFonts w:ascii="Times New Roman" w:hAnsi="Times New Roman" w:cs="Times New Roman"/>
          <w:sz w:val="24"/>
          <w:szCs w:val="24"/>
        </w:rPr>
      </w:pPr>
      <w:r>
        <w:rPr>
          <w:rFonts w:ascii="Times New Roman" w:hAnsi="Times New Roman" w:cs="Times New Roman"/>
          <w:sz w:val="24"/>
          <w:szCs w:val="24"/>
        </w:rPr>
        <w:t>En la carpeta del caso medio solo encontraremos el archivo .c:</w:t>
      </w:r>
    </w:p>
    <w:p w14:paraId="6B2FE7A1" w14:textId="7594B324" w:rsidR="00DB42D8" w:rsidRDefault="00DB42D8" w:rsidP="00DB42D8">
      <w:pPr>
        <w:jc w:val="both"/>
        <w:rPr>
          <w:rFonts w:ascii="Times New Roman" w:hAnsi="Times New Roman" w:cs="Times New Roman"/>
          <w:b/>
          <w:bCs/>
          <w:i/>
          <w:iCs/>
          <w:sz w:val="24"/>
          <w:szCs w:val="24"/>
        </w:rPr>
      </w:pPr>
      <w:proofErr w:type="spellStart"/>
      <w:r>
        <w:rPr>
          <w:rFonts w:ascii="Times New Roman" w:hAnsi="Times New Roman" w:cs="Times New Roman"/>
          <w:b/>
          <w:bCs/>
          <w:i/>
          <w:iCs/>
          <w:sz w:val="24"/>
          <w:szCs w:val="24"/>
        </w:rPr>
        <w:t>gcc</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nombre.c</w:t>
      </w:r>
      <w:proofErr w:type="spellEnd"/>
      <w:r>
        <w:rPr>
          <w:rFonts w:ascii="Times New Roman" w:hAnsi="Times New Roman" w:cs="Times New Roman"/>
          <w:b/>
          <w:bCs/>
          <w:i/>
          <w:iCs/>
          <w:sz w:val="24"/>
          <w:szCs w:val="24"/>
        </w:rPr>
        <w:t xml:space="preserve"> -o nombreSalida.exe</w:t>
      </w:r>
    </w:p>
    <w:p w14:paraId="64A95427" w14:textId="6423F0EE" w:rsidR="00DB42D8" w:rsidRDefault="00DB42D8" w:rsidP="00DB42D8">
      <w:pPr>
        <w:jc w:val="both"/>
        <w:rPr>
          <w:rFonts w:ascii="Times New Roman" w:hAnsi="Times New Roman" w:cs="Times New Roman"/>
          <w:sz w:val="24"/>
          <w:szCs w:val="24"/>
        </w:rPr>
      </w:pPr>
      <w:r>
        <w:rPr>
          <w:rFonts w:ascii="Times New Roman" w:hAnsi="Times New Roman" w:cs="Times New Roman"/>
          <w:sz w:val="24"/>
          <w:szCs w:val="24"/>
        </w:rPr>
        <w:t>Para ejecutarlo solo basta con indicar el parámetro n:</w:t>
      </w:r>
    </w:p>
    <w:p w14:paraId="51DED39F" w14:textId="634CFB5A" w:rsidR="00DB42D8" w:rsidRPr="00DB42D8" w:rsidRDefault="00DB42D8" w:rsidP="00DB42D8">
      <w:pPr>
        <w:jc w:val="both"/>
        <w:rPr>
          <w:rFonts w:ascii="Times New Roman" w:hAnsi="Times New Roman" w:cs="Times New Roman"/>
          <w:b/>
          <w:bCs/>
          <w:i/>
          <w:iCs/>
          <w:sz w:val="24"/>
          <w:szCs w:val="24"/>
        </w:rPr>
      </w:pPr>
      <w:r>
        <w:rPr>
          <w:rFonts w:ascii="Times New Roman" w:hAnsi="Times New Roman" w:cs="Times New Roman"/>
          <w:b/>
          <w:bCs/>
          <w:i/>
          <w:iCs/>
          <w:sz w:val="24"/>
          <w:szCs w:val="24"/>
        </w:rPr>
        <w:t>nombreSalida.exe n</w:t>
      </w:r>
    </w:p>
    <w:p w14:paraId="01F5B552" w14:textId="77777777" w:rsidR="00994FD2" w:rsidRPr="00994FD2" w:rsidRDefault="00994FD2" w:rsidP="00994FD2">
      <w:pPr>
        <w:jc w:val="both"/>
        <w:rPr>
          <w:rFonts w:ascii="Times New Roman" w:hAnsi="Times New Roman" w:cs="Times New Roman"/>
          <w:sz w:val="24"/>
          <w:szCs w:val="24"/>
        </w:rPr>
      </w:pPr>
    </w:p>
    <w:sectPr w:rsidR="00994FD2" w:rsidRPr="00994FD2" w:rsidSect="00994FD2">
      <w:headerReference w:type="default" r:id="rId21"/>
      <w:footerReference w:type="default" r:id="rId22"/>
      <w:pgSz w:w="12240" w:h="15840"/>
      <w:pgMar w:top="1417" w:right="1701" w:bottom="1417" w:left="1701"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01F57" w14:textId="77777777" w:rsidR="00C72162" w:rsidRDefault="00C72162" w:rsidP="00994FD2">
      <w:pPr>
        <w:spacing w:after="0" w:line="240" w:lineRule="auto"/>
      </w:pPr>
      <w:r>
        <w:separator/>
      </w:r>
    </w:p>
  </w:endnote>
  <w:endnote w:type="continuationSeparator" w:id="0">
    <w:p w14:paraId="4D45AFEA" w14:textId="77777777" w:rsidR="00C72162" w:rsidRDefault="00C72162" w:rsidP="00994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ellow Rabbit - Personal Use">
    <w:panose1 w:val="00000000000000000000"/>
    <w:charset w:val="00"/>
    <w:family w:val="modern"/>
    <w:notTrueType/>
    <w:pitch w:val="variable"/>
    <w:sig w:usb0="00000027" w:usb1="10000042"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7C1F7" w14:textId="77777777" w:rsidR="00994FD2" w:rsidRDefault="00994FD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5DBAC4AB" w14:textId="77777777" w:rsidR="00994FD2" w:rsidRDefault="00994FD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4C891" w14:textId="77777777" w:rsidR="00C72162" w:rsidRDefault="00C72162" w:rsidP="00994FD2">
      <w:pPr>
        <w:spacing w:after="0" w:line="240" w:lineRule="auto"/>
      </w:pPr>
      <w:r>
        <w:separator/>
      </w:r>
    </w:p>
  </w:footnote>
  <w:footnote w:type="continuationSeparator" w:id="0">
    <w:p w14:paraId="4628AF4F" w14:textId="77777777" w:rsidR="00C72162" w:rsidRDefault="00C72162" w:rsidP="00994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DF544" w14:textId="77777777" w:rsidR="00994FD2" w:rsidRDefault="00994FD2" w:rsidP="00994FD2">
    <w:pPr>
      <w:pStyle w:val="Encabezado"/>
      <w:ind w:left="1416" w:hanging="1416"/>
    </w:pPr>
    <w:r>
      <w:rPr>
        <w:noProof/>
      </w:rPr>
      <mc:AlternateContent>
        <mc:Choice Requires="wps">
          <w:drawing>
            <wp:anchor distT="0" distB="0" distL="114300" distR="114300" simplePos="0" relativeHeight="251659264" behindDoc="0" locked="0" layoutInCell="1" allowOverlap="1" wp14:anchorId="5046F8E2" wp14:editId="4DC6E55F">
              <wp:simplePos x="0" y="0"/>
              <wp:positionH relativeFrom="margin">
                <wp:posOffset>4425315</wp:posOffset>
              </wp:positionH>
              <wp:positionV relativeFrom="paragraph">
                <wp:posOffset>-59055</wp:posOffset>
              </wp:positionV>
              <wp:extent cx="1695450" cy="42862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695450" cy="428625"/>
                      </a:xfrm>
                      <a:prstGeom prst="rect">
                        <a:avLst/>
                      </a:prstGeom>
                      <a:noFill/>
                      <a:ln w="6350">
                        <a:noFill/>
                      </a:ln>
                    </wps:spPr>
                    <wps:txbx>
                      <w:txbxContent>
                        <w:p w14:paraId="728EA4EA" w14:textId="677E8416" w:rsidR="00994FD2" w:rsidRDefault="00994FD2" w:rsidP="00994FD2">
                          <w:r>
                            <w:t>Simulación Producto 2 Mayores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046F8E2" id="_x0000_t202" coordsize="21600,21600" o:spt="202" path="m,l,21600r21600,l21600,xe">
              <v:stroke joinstyle="miter"/>
              <v:path gradientshapeok="t" o:connecttype="rect"/>
            </v:shapetype>
            <v:shape id="Cuadro de texto 1" o:spid="_x0000_s1026" type="#_x0000_t202" style="position:absolute;left:0;text-align:left;margin-left:348.45pt;margin-top:-4.65pt;width:133.5pt;height:33.7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" filled="f" stroked="f" strokeweight=".5pt">
              <v:textbox>
                <w:txbxContent>
                  <w:p w14:paraId="728EA4EA" w14:textId="677E8416" w:rsidR="00994FD2" w:rsidRDefault="00994FD2" w:rsidP="00994FD2">
                    <w:r>
                      <w:t>Simulación Producto 2 Mayores</w:t>
                    </w:r>
                  </w:p>
                </w:txbxContent>
              </v:textbox>
              <w10:wrap anchorx="margin"/>
            </v:shape>
          </w:pict>
        </mc:Fallback>
      </mc:AlternateContent>
    </w:r>
    <w:r w:rsidRPr="00684E37">
      <w:t>Anál</w:t>
    </w:r>
    <w:r>
      <w:t>isis de algoritmos</w:t>
    </w:r>
    <w:r w:rsidRPr="00684E37">
      <w:tab/>
    </w:r>
    <w:r>
      <w:t xml:space="preserve">                </w:t>
    </w:r>
    <w:r w:rsidRPr="00684E37">
      <w:t xml:space="preserve">Meza Vargas Brandon </w:t>
    </w:r>
    <w:proofErr w:type="gramStart"/>
    <w:r w:rsidRPr="00684E37">
      <w:t>David</w:t>
    </w:r>
    <w:r>
      <w:t xml:space="preserve">  3</w:t>
    </w:r>
    <w:proofErr w:type="gramEnd"/>
    <w:r>
      <w:t xml:space="preserve">CM13                </w:t>
    </w:r>
  </w:p>
  <w:p w14:paraId="47F73E8B" w14:textId="77777777" w:rsidR="00994FD2" w:rsidRDefault="00994FD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2735D"/>
    <w:multiLevelType w:val="hybridMultilevel"/>
    <w:tmpl w:val="01347E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FD2"/>
    <w:rsid w:val="00217953"/>
    <w:rsid w:val="00247378"/>
    <w:rsid w:val="00333E42"/>
    <w:rsid w:val="00515222"/>
    <w:rsid w:val="005E1617"/>
    <w:rsid w:val="00994FD2"/>
    <w:rsid w:val="009977EE"/>
    <w:rsid w:val="009A1CAD"/>
    <w:rsid w:val="009F5E94"/>
    <w:rsid w:val="00A72805"/>
    <w:rsid w:val="00C72162"/>
    <w:rsid w:val="00C83731"/>
    <w:rsid w:val="00DB42D8"/>
    <w:rsid w:val="00FB4B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B3674"/>
  <w15:chartTrackingRefBased/>
  <w15:docId w15:val="{04A3257A-8A4D-4820-BEC9-9F8253F91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FD2"/>
  </w:style>
  <w:style w:type="paragraph" w:styleId="Ttulo1">
    <w:name w:val="heading 1"/>
    <w:basedOn w:val="Normal"/>
    <w:next w:val="Normal"/>
    <w:link w:val="Ttulo1Car"/>
    <w:uiPriority w:val="9"/>
    <w:qFormat/>
    <w:rsid w:val="005E16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E16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4F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4FD2"/>
  </w:style>
  <w:style w:type="paragraph" w:styleId="Piedepgina">
    <w:name w:val="footer"/>
    <w:basedOn w:val="Normal"/>
    <w:link w:val="PiedepginaCar"/>
    <w:uiPriority w:val="99"/>
    <w:unhideWhenUsed/>
    <w:rsid w:val="00994F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4FD2"/>
  </w:style>
  <w:style w:type="paragraph" w:styleId="Prrafodelista">
    <w:name w:val="List Paragraph"/>
    <w:basedOn w:val="Normal"/>
    <w:uiPriority w:val="34"/>
    <w:qFormat/>
    <w:rsid w:val="00994FD2"/>
    <w:pPr>
      <w:ind w:left="720"/>
      <w:contextualSpacing/>
    </w:pPr>
  </w:style>
  <w:style w:type="character" w:styleId="Textodelmarcadordeposicin">
    <w:name w:val="Placeholder Text"/>
    <w:basedOn w:val="Fuentedeprrafopredeter"/>
    <w:uiPriority w:val="99"/>
    <w:semiHidden/>
    <w:rsid w:val="00994FD2"/>
    <w:rPr>
      <w:color w:val="808080"/>
    </w:rPr>
  </w:style>
  <w:style w:type="paragraph" w:styleId="Descripcin">
    <w:name w:val="caption"/>
    <w:basedOn w:val="Normal"/>
    <w:next w:val="Normal"/>
    <w:uiPriority w:val="35"/>
    <w:unhideWhenUsed/>
    <w:qFormat/>
    <w:rsid w:val="00994FD2"/>
    <w:pPr>
      <w:spacing w:after="200" w:line="240" w:lineRule="auto"/>
    </w:pPr>
    <w:rPr>
      <w:i/>
      <w:iCs/>
      <w:color w:val="44546A" w:themeColor="text2"/>
      <w:sz w:val="18"/>
      <w:szCs w:val="18"/>
    </w:rPr>
  </w:style>
  <w:style w:type="table" w:styleId="Tablaconcuadrcula">
    <w:name w:val="Table Grid"/>
    <w:basedOn w:val="Tablanormal"/>
    <w:uiPriority w:val="39"/>
    <w:rsid w:val="00247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24737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Ttulo1Car">
    <w:name w:val="Título 1 Car"/>
    <w:basedOn w:val="Fuentedeprrafopredeter"/>
    <w:link w:val="Ttulo1"/>
    <w:uiPriority w:val="9"/>
    <w:rsid w:val="005E161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E1617"/>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5E1617"/>
    <w:pPr>
      <w:outlineLvl w:val="9"/>
    </w:pPr>
    <w:rPr>
      <w:lang w:eastAsia="es-MX"/>
    </w:rPr>
  </w:style>
  <w:style w:type="paragraph" w:styleId="TDC1">
    <w:name w:val="toc 1"/>
    <w:basedOn w:val="Normal"/>
    <w:next w:val="Normal"/>
    <w:autoRedefine/>
    <w:uiPriority w:val="39"/>
    <w:unhideWhenUsed/>
    <w:rsid w:val="005E1617"/>
    <w:pPr>
      <w:spacing w:after="100"/>
    </w:pPr>
  </w:style>
  <w:style w:type="paragraph" w:styleId="TDC2">
    <w:name w:val="toc 2"/>
    <w:basedOn w:val="Normal"/>
    <w:next w:val="Normal"/>
    <w:autoRedefine/>
    <w:uiPriority w:val="39"/>
    <w:unhideWhenUsed/>
    <w:rsid w:val="005E1617"/>
    <w:pPr>
      <w:spacing w:after="100"/>
      <w:ind w:left="220"/>
    </w:pPr>
  </w:style>
  <w:style w:type="character" w:styleId="Hipervnculo">
    <w:name w:val="Hyperlink"/>
    <w:basedOn w:val="Fuentedeprrafopredeter"/>
    <w:uiPriority w:val="99"/>
    <w:unhideWhenUsed/>
    <w:rsid w:val="005E16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78C94-9331-4E87-AC5B-F5C16B540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624</Words>
  <Characters>3437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meza vargas</dc:creator>
  <cp:keywords/>
  <dc:description/>
  <cp:lastModifiedBy>brandon meza vargas</cp:lastModifiedBy>
  <cp:revision>6</cp:revision>
  <cp:lastPrinted>2021-09-11T03:35:00Z</cp:lastPrinted>
  <dcterms:created xsi:type="dcterms:W3CDTF">2021-09-10T23:19:00Z</dcterms:created>
  <dcterms:modified xsi:type="dcterms:W3CDTF">2021-09-11T03:39:00Z</dcterms:modified>
</cp:coreProperties>
</file>