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35D8" w14:textId="77777777" w:rsidR="00B51746" w:rsidRDefault="00B51746" w:rsidP="00B51746">
      <w:pPr>
        <w:rPr>
          <w:rFonts w:cs="Arial"/>
          <w:b/>
          <w:sz w:val="32"/>
          <w:szCs w:val="32"/>
        </w:rPr>
      </w:pPr>
    </w:p>
    <w:p w14:paraId="5F75534A" w14:textId="31355E52" w:rsidR="00B51746" w:rsidRDefault="00B51746" w:rsidP="00B51746">
      <w:pPr>
        <w:jc w:val="center"/>
        <w:rPr>
          <w:rFonts w:cs="Arial"/>
          <w:b/>
          <w:sz w:val="32"/>
          <w:szCs w:val="32"/>
        </w:rPr>
      </w:pPr>
      <w:r>
        <w:rPr>
          <w:rFonts w:cs="Arial"/>
          <w:b/>
          <w:sz w:val="32"/>
          <w:szCs w:val="32"/>
        </w:rPr>
        <w:t>Investigación</w:t>
      </w:r>
      <w:r w:rsidRPr="00E466C5">
        <w:rPr>
          <w:rFonts w:cs="Arial"/>
          <w:b/>
          <w:sz w:val="32"/>
          <w:szCs w:val="32"/>
        </w:rPr>
        <w:t>:</w:t>
      </w:r>
    </w:p>
    <w:p w14:paraId="330935B2" w14:textId="761CA79D" w:rsidR="00B51746" w:rsidRPr="0007597B" w:rsidRDefault="009A2A37" w:rsidP="00B51746">
      <w:pPr>
        <w:jc w:val="center"/>
        <w:rPr>
          <w:rFonts w:cs="Arial"/>
          <w:bCs/>
          <w:sz w:val="32"/>
          <w:szCs w:val="32"/>
        </w:rPr>
      </w:pPr>
      <w:r>
        <w:rPr>
          <w:rFonts w:cs="Arial"/>
          <w:bCs/>
          <w:sz w:val="32"/>
          <w:szCs w:val="32"/>
        </w:rPr>
        <w:t>Liderazgo, Definición, Concepto y Significado, Factores Que Influyen Para Ser Un Buen Líder. Tipos de Liderazgo</w:t>
      </w:r>
    </w:p>
    <w:p w14:paraId="035DB227" w14:textId="77777777" w:rsidR="00B51746" w:rsidRPr="0007597B" w:rsidRDefault="00B51746" w:rsidP="00B51746">
      <w:pPr>
        <w:jc w:val="center"/>
        <w:rPr>
          <w:rFonts w:cs="Arial"/>
          <w:b/>
          <w:sz w:val="32"/>
          <w:szCs w:val="32"/>
        </w:rPr>
      </w:pPr>
      <w:r w:rsidRPr="0007597B">
        <w:rPr>
          <w:rFonts w:cs="Arial"/>
          <w:b/>
          <w:sz w:val="32"/>
          <w:szCs w:val="32"/>
        </w:rPr>
        <w:t>Alumno:</w:t>
      </w:r>
    </w:p>
    <w:p w14:paraId="3C883665" w14:textId="77777777" w:rsidR="00B51746" w:rsidRPr="006E089B" w:rsidRDefault="00B51746" w:rsidP="00B51746">
      <w:pPr>
        <w:spacing w:after="0" w:line="240" w:lineRule="auto"/>
        <w:jc w:val="center"/>
        <w:rPr>
          <w:rFonts w:cs="Arial"/>
          <w:sz w:val="32"/>
          <w:szCs w:val="32"/>
        </w:rPr>
      </w:pPr>
      <w:r w:rsidRPr="006E089B">
        <w:rPr>
          <w:rFonts w:cs="Arial"/>
          <w:sz w:val="32"/>
          <w:szCs w:val="32"/>
        </w:rPr>
        <w:t>Meza Vargas Brandon David</w:t>
      </w:r>
    </w:p>
    <w:p w14:paraId="509B8B52" w14:textId="77777777" w:rsidR="00B51746" w:rsidRDefault="00B51746" w:rsidP="00B51746">
      <w:pPr>
        <w:spacing w:after="0" w:line="240" w:lineRule="auto"/>
        <w:jc w:val="center"/>
        <w:rPr>
          <w:rFonts w:cs="Arial"/>
          <w:b/>
          <w:bCs/>
          <w:sz w:val="32"/>
          <w:szCs w:val="32"/>
        </w:rPr>
      </w:pPr>
      <w:r>
        <w:rPr>
          <w:rFonts w:cs="Arial"/>
          <w:b/>
          <w:bCs/>
          <w:sz w:val="32"/>
          <w:szCs w:val="32"/>
        </w:rPr>
        <w:t>Boleta:</w:t>
      </w:r>
    </w:p>
    <w:p w14:paraId="7A3C9F54" w14:textId="77777777" w:rsidR="00B51746" w:rsidRPr="006F7840" w:rsidRDefault="00B51746" w:rsidP="00B51746">
      <w:pPr>
        <w:spacing w:after="0" w:line="240" w:lineRule="auto"/>
        <w:jc w:val="center"/>
        <w:rPr>
          <w:rFonts w:cs="Arial"/>
          <w:sz w:val="32"/>
          <w:szCs w:val="32"/>
        </w:rPr>
      </w:pPr>
      <w:r w:rsidRPr="006F7840">
        <w:rPr>
          <w:rFonts w:cs="Arial"/>
          <w:sz w:val="32"/>
          <w:szCs w:val="32"/>
        </w:rPr>
        <w:t>2020630288</w:t>
      </w:r>
    </w:p>
    <w:p w14:paraId="02B951DB" w14:textId="77777777" w:rsidR="00B51746" w:rsidRPr="0007597B" w:rsidRDefault="00B51746" w:rsidP="00B51746">
      <w:pPr>
        <w:spacing w:after="0" w:line="240" w:lineRule="auto"/>
        <w:jc w:val="center"/>
        <w:rPr>
          <w:rFonts w:cs="Arial"/>
          <w:sz w:val="32"/>
          <w:szCs w:val="32"/>
        </w:rPr>
      </w:pPr>
    </w:p>
    <w:p w14:paraId="1A85E73F" w14:textId="77777777" w:rsidR="00B51746" w:rsidRPr="0007597B" w:rsidRDefault="00B51746" w:rsidP="00B51746">
      <w:pPr>
        <w:spacing w:after="0" w:line="240" w:lineRule="auto"/>
        <w:jc w:val="center"/>
        <w:rPr>
          <w:rFonts w:cs="Arial"/>
          <w:b/>
          <w:sz w:val="32"/>
          <w:szCs w:val="32"/>
        </w:rPr>
      </w:pPr>
      <w:r w:rsidRPr="0007597B">
        <w:rPr>
          <w:rFonts w:cs="Arial"/>
          <w:b/>
          <w:sz w:val="32"/>
          <w:szCs w:val="32"/>
        </w:rPr>
        <w:t>Grupo:</w:t>
      </w:r>
    </w:p>
    <w:p w14:paraId="1E052792" w14:textId="77777777" w:rsidR="00B51746" w:rsidRPr="0007597B" w:rsidRDefault="00B51746" w:rsidP="00B51746">
      <w:pPr>
        <w:tabs>
          <w:tab w:val="center" w:pos="4513"/>
          <w:tab w:val="right" w:pos="9026"/>
        </w:tabs>
        <w:spacing w:after="0" w:line="240" w:lineRule="auto"/>
        <w:jc w:val="center"/>
        <w:rPr>
          <w:rFonts w:cs="Arial"/>
          <w:sz w:val="32"/>
          <w:szCs w:val="32"/>
        </w:rPr>
      </w:pPr>
      <w:r>
        <w:rPr>
          <w:rFonts w:cs="Arial"/>
          <w:sz w:val="32"/>
          <w:szCs w:val="32"/>
        </w:rPr>
        <w:t>4CM12</w:t>
      </w:r>
    </w:p>
    <w:p w14:paraId="46CBC1B0" w14:textId="77777777" w:rsidR="00B51746" w:rsidRPr="0007597B" w:rsidRDefault="00B51746" w:rsidP="00B51746">
      <w:pPr>
        <w:tabs>
          <w:tab w:val="center" w:pos="4513"/>
          <w:tab w:val="right" w:pos="9026"/>
        </w:tabs>
        <w:spacing w:after="0" w:line="240" w:lineRule="auto"/>
        <w:jc w:val="center"/>
        <w:rPr>
          <w:rFonts w:cs="Arial"/>
          <w:sz w:val="32"/>
          <w:szCs w:val="32"/>
        </w:rPr>
      </w:pPr>
    </w:p>
    <w:p w14:paraId="11D258E1" w14:textId="77777777" w:rsidR="00B51746" w:rsidRPr="0007597B" w:rsidRDefault="00B51746" w:rsidP="00B51746">
      <w:pPr>
        <w:jc w:val="center"/>
        <w:rPr>
          <w:rFonts w:cs="Arial"/>
          <w:sz w:val="32"/>
          <w:szCs w:val="32"/>
        </w:rPr>
      </w:pPr>
      <w:r w:rsidRPr="0007597B">
        <w:rPr>
          <w:rFonts w:cs="Arial"/>
          <w:b/>
          <w:sz w:val="32"/>
          <w:szCs w:val="32"/>
        </w:rPr>
        <w:t>Profesor:</w:t>
      </w:r>
    </w:p>
    <w:p w14:paraId="4F382F0F" w14:textId="27B7F442" w:rsidR="00B51746" w:rsidRDefault="00B51746" w:rsidP="00B51746">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56EA45C8" w14:textId="024EE51B" w:rsidR="00B51746" w:rsidRDefault="00B51746" w:rsidP="00B51746">
      <w:pPr>
        <w:jc w:val="center"/>
      </w:pPr>
      <w:r>
        <w:rPr>
          <w:noProof/>
        </w:rPr>
        <w:drawing>
          <wp:inline distT="0" distB="0" distL="0" distR="0" wp14:anchorId="1CAA02C9" wp14:editId="066F3D78">
            <wp:extent cx="2505091" cy="2505091"/>
            <wp:effectExtent l="152400" t="152400" r="371475" b="3714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05091" cy="2505091"/>
                    </a:xfrm>
                    <a:prstGeom prst="rect">
                      <a:avLst/>
                    </a:prstGeom>
                    <a:ln>
                      <a:noFill/>
                    </a:ln>
                    <a:effectLst>
                      <a:outerShdw blurRad="292100" dist="139700" dir="2700000" algn="tl" rotWithShape="0">
                        <a:srgbClr val="333333">
                          <a:alpha val="65000"/>
                        </a:srgbClr>
                      </a:outerShdw>
                    </a:effectLst>
                  </pic:spPr>
                </pic:pic>
              </a:graphicData>
            </a:graphic>
          </wp:inline>
        </w:drawing>
      </w:r>
    </w:p>
    <w:p w14:paraId="031D0C6A" w14:textId="77777777" w:rsidR="00B51746" w:rsidRDefault="00B51746" w:rsidP="00B51746">
      <w:pPr>
        <w:jc w:val="center"/>
      </w:pPr>
    </w:p>
    <w:p w14:paraId="751155BE" w14:textId="7483E60A" w:rsidR="00B51746" w:rsidRDefault="00B51746" w:rsidP="00B51746">
      <w:pPr>
        <w:jc w:val="center"/>
        <w:sectPr w:rsidR="00B51746">
          <w:headerReference w:type="default" r:id="rId8"/>
          <w:pgSz w:w="12240" w:h="15840"/>
          <w:pgMar w:top="1417" w:right="1701" w:bottom="1417" w:left="1701" w:header="708" w:footer="708" w:gutter="0"/>
          <w:cols w:space="708"/>
          <w:docGrid w:linePitch="360"/>
        </w:sectPr>
      </w:pPr>
    </w:p>
    <w:p w14:paraId="4DF23306" w14:textId="5B3BA64E" w:rsidR="005E4CB7" w:rsidRDefault="00BC0188" w:rsidP="00B51746">
      <w:pPr>
        <w:jc w:val="center"/>
        <w:rPr>
          <w:rFonts w:ascii="Arial" w:hAnsi="Arial" w:cs="Arial"/>
          <w:b/>
          <w:bCs/>
          <w:sz w:val="26"/>
          <w:szCs w:val="26"/>
        </w:rPr>
      </w:pPr>
      <w:r>
        <w:rPr>
          <w:rFonts w:ascii="Arial" w:hAnsi="Arial" w:cs="Arial"/>
          <w:b/>
          <w:bCs/>
          <w:sz w:val="26"/>
          <w:szCs w:val="26"/>
        </w:rPr>
        <w:lastRenderedPageBreak/>
        <w:t>Liderazgo</w:t>
      </w:r>
    </w:p>
    <w:p w14:paraId="36F8B378" w14:textId="46012399" w:rsidR="006C10BB" w:rsidRDefault="00BC0188" w:rsidP="006C10BB">
      <w:pPr>
        <w:jc w:val="both"/>
        <w:rPr>
          <w:rFonts w:ascii="Arial" w:hAnsi="Arial" w:cs="Arial"/>
          <w:sz w:val="24"/>
          <w:szCs w:val="24"/>
        </w:rPr>
      </w:pPr>
      <w:r>
        <w:rPr>
          <w:rFonts w:ascii="Arial" w:hAnsi="Arial" w:cs="Arial"/>
          <w:sz w:val="24"/>
          <w:szCs w:val="24"/>
        </w:rPr>
        <w:t>El liderazgo es definido como un conjunto de habilidades directivas que tiene un individuo para influir en la forma de ser o actuar de las demás personas o en un grupo de trabajo determinado, haciendo que el equipo trabaje de la mejor manera para el logro de los objetivos y metas comunes.</w:t>
      </w:r>
    </w:p>
    <w:p w14:paraId="7AA3A690" w14:textId="77777777" w:rsidR="00167149" w:rsidRPr="00167149" w:rsidRDefault="00167149" w:rsidP="00167149">
      <w:pPr>
        <w:jc w:val="both"/>
        <w:rPr>
          <w:rFonts w:ascii="Arial" w:hAnsi="Arial" w:cs="Arial"/>
          <w:sz w:val="24"/>
          <w:szCs w:val="24"/>
        </w:rPr>
      </w:pPr>
      <w:r w:rsidRPr="00167149">
        <w:rPr>
          <w:rFonts w:ascii="Arial" w:hAnsi="Arial" w:cs="Arial"/>
          <w:sz w:val="24"/>
          <w:szCs w:val="24"/>
        </w:rPr>
        <w:t>Un buen líder debe tener habilidades de comunicación efectiva, capacidad de motivar e inspirar a su equipo, capacidad de tomar decisiones, habilidades de resolución de conflictos, capacidad de delegar tareas y responsabilidades, y una visión clara del futuro y los objetivos a largo plazo de la organización o grupo.</w:t>
      </w:r>
    </w:p>
    <w:p w14:paraId="7339CD3B" w14:textId="60D7ACFD" w:rsidR="00167149" w:rsidRPr="00167149" w:rsidRDefault="00167149" w:rsidP="00167149">
      <w:pPr>
        <w:jc w:val="both"/>
        <w:rPr>
          <w:rFonts w:ascii="Arial" w:hAnsi="Arial" w:cs="Arial"/>
          <w:sz w:val="24"/>
          <w:szCs w:val="24"/>
        </w:rPr>
      </w:pPr>
      <w:r w:rsidRPr="00167149">
        <w:rPr>
          <w:rFonts w:ascii="Arial" w:hAnsi="Arial" w:cs="Arial"/>
          <w:sz w:val="24"/>
          <w:szCs w:val="24"/>
        </w:rPr>
        <w:t xml:space="preserve">Además, un líder debe ser </w:t>
      </w:r>
      <w:r w:rsidRPr="00167149">
        <w:rPr>
          <w:rFonts w:ascii="Arial" w:hAnsi="Arial" w:cs="Arial"/>
          <w:sz w:val="24"/>
          <w:szCs w:val="24"/>
        </w:rPr>
        <w:t>un modelo para seguir</w:t>
      </w:r>
      <w:r w:rsidRPr="00167149">
        <w:rPr>
          <w:rFonts w:ascii="Arial" w:hAnsi="Arial" w:cs="Arial"/>
          <w:sz w:val="24"/>
          <w:szCs w:val="24"/>
        </w:rPr>
        <w:t xml:space="preserve"> para su equipo y demostrar valores y ética en su comportamiento. Un buen líder es aquel que trabaja en equipo, escucha las opiniones y sugerencias de los demás, y toma en cuenta las necesidades y preocupaciones de su equipo.</w:t>
      </w:r>
    </w:p>
    <w:p w14:paraId="7EC42C58" w14:textId="01B01FEC" w:rsidR="00B51746" w:rsidRDefault="00167149" w:rsidP="00B51746">
      <w:pPr>
        <w:jc w:val="both"/>
        <w:rPr>
          <w:rFonts w:ascii="Arial" w:hAnsi="Arial" w:cs="Arial"/>
          <w:b/>
          <w:bCs/>
          <w:sz w:val="24"/>
          <w:szCs w:val="24"/>
        </w:rPr>
      </w:pPr>
      <w:r>
        <w:rPr>
          <w:rFonts w:ascii="Arial" w:hAnsi="Arial" w:cs="Arial"/>
          <w:b/>
          <w:bCs/>
          <w:sz w:val="24"/>
          <w:szCs w:val="24"/>
        </w:rPr>
        <w:t>Factores para ser un buen líder</w:t>
      </w:r>
    </w:p>
    <w:p w14:paraId="5CC55795" w14:textId="5EFC1EA8" w:rsidR="00167149" w:rsidRPr="00167149" w:rsidRDefault="00167149" w:rsidP="00B51746">
      <w:pPr>
        <w:jc w:val="both"/>
        <w:rPr>
          <w:rFonts w:ascii="Arial" w:hAnsi="Arial" w:cs="Arial"/>
          <w:sz w:val="24"/>
          <w:szCs w:val="24"/>
        </w:rPr>
      </w:pPr>
      <w:r>
        <w:rPr>
          <w:rFonts w:ascii="Arial" w:hAnsi="Arial" w:cs="Arial"/>
          <w:sz w:val="24"/>
          <w:szCs w:val="24"/>
        </w:rPr>
        <w:t>Hay muchos factores que pueden influir en una persona para ser considerada un buen líder, sin embargo, existen factores que son los mas importantes y principales como lo son:</w:t>
      </w:r>
    </w:p>
    <w:p w14:paraId="35D2DCB7" w14:textId="77777777" w:rsidR="00167149" w:rsidRPr="00167149" w:rsidRDefault="00167149" w:rsidP="00167149">
      <w:pPr>
        <w:pStyle w:val="Prrafodelista"/>
        <w:numPr>
          <w:ilvl w:val="0"/>
          <w:numId w:val="8"/>
        </w:numPr>
        <w:jc w:val="both"/>
        <w:rPr>
          <w:rFonts w:ascii="Arial" w:hAnsi="Arial" w:cs="Arial"/>
          <w:sz w:val="24"/>
          <w:szCs w:val="24"/>
        </w:rPr>
      </w:pPr>
      <w:r w:rsidRPr="00167149">
        <w:rPr>
          <w:rFonts w:ascii="Arial" w:hAnsi="Arial" w:cs="Arial"/>
          <w:b/>
          <w:bCs/>
          <w:sz w:val="24"/>
          <w:szCs w:val="24"/>
        </w:rPr>
        <w:t>Habilidades de comunicación efectiva:</w:t>
      </w:r>
      <w:r w:rsidRPr="00167149">
        <w:rPr>
          <w:rFonts w:ascii="Arial" w:hAnsi="Arial" w:cs="Arial"/>
          <w:sz w:val="24"/>
          <w:szCs w:val="24"/>
        </w:rPr>
        <w:t xml:space="preserve"> Un buen líder debe ser capaz de comunicar sus ideas, objetivos y visiones de manera clara y efectiva, para que su equipo pueda entender y seguir sus instrucciones.</w:t>
      </w:r>
    </w:p>
    <w:p w14:paraId="756A39BC" w14:textId="77777777" w:rsidR="00167149" w:rsidRPr="00167149" w:rsidRDefault="00167149" w:rsidP="00167149">
      <w:pPr>
        <w:pStyle w:val="Prrafodelista"/>
        <w:numPr>
          <w:ilvl w:val="0"/>
          <w:numId w:val="8"/>
        </w:numPr>
        <w:jc w:val="both"/>
        <w:rPr>
          <w:rFonts w:ascii="Arial" w:hAnsi="Arial" w:cs="Arial"/>
          <w:sz w:val="24"/>
          <w:szCs w:val="24"/>
        </w:rPr>
      </w:pPr>
      <w:r w:rsidRPr="00167149">
        <w:rPr>
          <w:rFonts w:ascii="Arial" w:hAnsi="Arial" w:cs="Arial"/>
          <w:b/>
          <w:bCs/>
          <w:sz w:val="24"/>
          <w:szCs w:val="24"/>
        </w:rPr>
        <w:t>Capacidad de motivar e inspirar:</w:t>
      </w:r>
      <w:r w:rsidRPr="00167149">
        <w:rPr>
          <w:rFonts w:ascii="Arial" w:hAnsi="Arial" w:cs="Arial"/>
          <w:sz w:val="24"/>
          <w:szCs w:val="24"/>
        </w:rPr>
        <w:t xml:space="preserve"> Un buen líder debe ser capaz de motivar e inspirar a su equipo para que trabajen juntos hacia el logro de un objetivo común.</w:t>
      </w:r>
    </w:p>
    <w:p w14:paraId="0735D8A9" w14:textId="77777777" w:rsidR="00167149" w:rsidRPr="00167149" w:rsidRDefault="00167149" w:rsidP="00167149">
      <w:pPr>
        <w:pStyle w:val="Prrafodelista"/>
        <w:numPr>
          <w:ilvl w:val="0"/>
          <w:numId w:val="8"/>
        </w:numPr>
        <w:jc w:val="both"/>
        <w:rPr>
          <w:rFonts w:ascii="Arial" w:hAnsi="Arial" w:cs="Arial"/>
          <w:sz w:val="24"/>
          <w:szCs w:val="24"/>
        </w:rPr>
      </w:pPr>
      <w:r w:rsidRPr="00167149">
        <w:rPr>
          <w:rFonts w:ascii="Arial" w:hAnsi="Arial" w:cs="Arial"/>
          <w:b/>
          <w:bCs/>
          <w:sz w:val="24"/>
          <w:szCs w:val="24"/>
        </w:rPr>
        <w:t>Habilidad para tomar decisiones:</w:t>
      </w:r>
      <w:r w:rsidRPr="00167149">
        <w:rPr>
          <w:rFonts w:ascii="Arial" w:hAnsi="Arial" w:cs="Arial"/>
          <w:sz w:val="24"/>
          <w:szCs w:val="24"/>
        </w:rPr>
        <w:t xml:space="preserve"> Un buen líder debe ser capaz de tomar decisiones oportunas y efectivas, basadas en información relevante y en la consideración de las necesidades de su equipo y de la organización.</w:t>
      </w:r>
    </w:p>
    <w:p w14:paraId="37C58C82" w14:textId="77777777" w:rsidR="00167149" w:rsidRPr="00167149" w:rsidRDefault="00167149" w:rsidP="00167149">
      <w:pPr>
        <w:pStyle w:val="Prrafodelista"/>
        <w:numPr>
          <w:ilvl w:val="0"/>
          <w:numId w:val="8"/>
        </w:numPr>
        <w:jc w:val="both"/>
        <w:rPr>
          <w:rFonts w:ascii="Arial" w:hAnsi="Arial" w:cs="Arial"/>
          <w:sz w:val="24"/>
          <w:szCs w:val="24"/>
        </w:rPr>
      </w:pPr>
      <w:r w:rsidRPr="00167149">
        <w:rPr>
          <w:rFonts w:ascii="Arial" w:hAnsi="Arial" w:cs="Arial"/>
          <w:b/>
          <w:bCs/>
          <w:sz w:val="24"/>
          <w:szCs w:val="24"/>
        </w:rPr>
        <w:t>Habilidad para resolver conflictos:</w:t>
      </w:r>
      <w:r w:rsidRPr="00167149">
        <w:rPr>
          <w:rFonts w:ascii="Arial" w:hAnsi="Arial" w:cs="Arial"/>
          <w:sz w:val="24"/>
          <w:szCs w:val="24"/>
        </w:rPr>
        <w:t xml:space="preserve"> Un buen líder debe ser capaz de identificar y resolver los conflictos en su equipo, fomentando la colaboración y la comunicación efectiva entre los miembros del equipo.</w:t>
      </w:r>
    </w:p>
    <w:p w14:paraId="30AC2B26" w14:textId="77777777" w:rsidR="00167149" w:rsidRPr="00167149" w:rsidRDefault="00167149" w:rsidP="00167149">
      <w:pPr>
        <w:pStyle w:val="Prrafodelista"/>
        <w:numPr>
          <w:ilvl w:val="0"/>
          <w:numId w:val="8"/>
        </w:numPr>
        <w:jc w:val="both"/>
        <w:rPr>
          <w:rFonts w:ascii="Arial" w:hAnsi="Arial" w:cs="Arial"/>
          <w:sz w:val="24"/>
          <w:szCs w:val="24"/>
        </w:rPr>
      </w:pPr>
      <w:r w:rsidRPr="00167149">
        <w:rPr>
          <w:rFonts w:ascii="Arial" w:hAnsi="Arial" w:cs="Arial"/>
          <w:b/>
          <w:bCs/>
          <w:sz w:val="24"/>
          <w:szCs w:val="24"/>
        </w:rPr>
        <w:t xml:space="preserve">Capacidad de delegar: </w:t>
      </w:r>
      <w:r w:rsidRPr="00167149">
        <w:rPr>
          <w:rFonts w:ascii="Arial" w:hAnsi="Arial" w:cs="Arial"/>
          <w:sz w:val="24"/>
          <w:szCs w:val="24"/>
        </w:rPr>
        <w:t>Un buen líder debe ser capaz de delegar tareas y responsabilidades de manera efectiva, asignando tareas en función de las habilidades y fortalezas de cada miembro del equipo.</w:t>
      </w:r>
    </w:p>
    <w:p w14:paraId="58001510" w14:textId="77777777" w:rsidR="00167149" w:rsidRPr="00167149" w:rsidRDefault="00167149" w:rsidP="00167149">
      <w:pPr>
        <w:pStyle w:val="Prrafodelista"/>
        <w:numPr>
          <w:ilvl w:val="0"/>
          <w:numId w:val="8"/>
        </w:numPr>
        <w:jc w:val="both"/>
        <w:rPr>
          <w:rFonts w:ascii="Arial" w:hAnsi="Arial" w:cs="Arial"/>
          <w:sz w:val="24"/>
          <w:szCs w:val="24"/>
        </w:rPr>
      </w:pPr>
      <w:r w:rsidRPr="00167149">
        <w:rPr>
          <w:rFonts w:ascii="Arial" w:hAnsi="Arial" w:cs="Arial"/>
          <w:b/>
          <w:bCs/>
          <w:sz w:val="24"/>
          <w:szCs w:val="24"/>
        </w:rPr>
        <w:t>Visión clara del futuro y los objetivos:</w:t>
      </w:r>
      <w:r w:rsidRPr="00167149">
        <w:rPr>
          <w:rFonts w:ascii="Arial" w:hAnsi="Arial" w:cs="Arial"/>
          <w:sz w:val="24"/>
          <w:szCs w:val="24"/>
        </w:rPr>
        <w:t xml:space="preserve"> Un buen líder debe tener una visión clara del futuro y los objetivos a largo plazo de la organización o grupo, y trabajar con su equipo para lograrlos.</w:t>
      </w:r>
    </w:p>
    <w:p w14:paraId="1634F2DD" w14:textId="5C7DD91A" w:rsidR="00167149" w:rsidRDefault="00167149" w:rsidP="00167149">
      <w:pPr>
        <w:pStyle w:val="Prrafodelista"/>
        <w:numPr>
          <w:ilvl w:val="0"/>
          <w:numId w:val="8"/>
        </w:numPr>
        <w:jc w:val="both"/>
        <w:rPr>
          <w:rFonts w:ascii="Arial" w:hAnsi="Arial" w:cs="Arial"/>
          <w:sz w:val="24"/>
          <w:szCs w:val="24"/>
        </w:rPr>
      </w:pPr>
      <w:r w:rsidRPr="00167149">
        <w:rPr>
          <w:rFonts w:ascii="Arial" w:hAnsi="Arial" w:cs="Arial"/>
          <w:b/>
          <w:bCs/>
          <w:sz w:val="24"/>
          <w:szCs w:val="24"/>
        </w:rPr>
        <w:t>Valores y ética:</w:t>
      </w:r>
      <w:r w:rsidRPr="00167149">
        <w:rPr>
          <w:rFonts w:ascii="Arial" w:hAnsi="Arial" w:cs="Arial"/>
          <w:sz w:val="24"/>
          <w:szCs w:val="24"/>
        </w:rPr>
        <w:t xml:space="preserve"> Un buen líder debe demostrar valores y ética en su comportamiento, ser </w:t>
      </w:r>
      <w:r w:rsidRPr="00167149">
        <w:rPr>
          <w:rFonts w:ascii="Arial" w:hAnsi="Arial" w:cs="Arial"/>
          <w:sz w:val="24"/>
          <w:szCs w:val="24"/>
        </w:rPr>
        <w:t>un modelo para seguir</w:t>
      </w:r>
      <w:r w:rsidRPr="00167149">
        <w:rPr>
          <w:rFonts w:ascii="Arial" w:hAnsi="Arial" w:cs="Arial"/>
          <w:sz w:val="24"/>
          <w:szCs w:val="24"/>
        </w:rPr>
        <w:t xml:space="preserve"> para su equipo y demostrar integridad y respeto hacia los demás.</w:t>
      </w:r>
    </w:p>
    <w:p w14:paraId="62FEA272" w14:textId="31B01A75" w:rsidR="00167149" w:rsidRDefault="00167149" w:rsidP="00167149">
      <w:pPr>
        <w:jc w:val="both"/>
        <w:rPr>
          <w:rFonts w:ascii="Arial" w:hAnsi="Arial" w:cs="Arial"/>
          <w:sz w:val="24"/>
          <w:szCs w:val="24"/>
        </w:rPr>
      </w:pPr>
    </w:p>
    <w:p w14:paraId="4BF3D910" w14:textId="764A4C5E" w:rsidR="00167149" w:rsidRDefault="00167149" w:rsidP="00167149">
      <w:pPr>
        <w:jc w:val="both"/>
        <w:rPr>
          <w:rFonts w:ascii="Arial" w:hAnsi="Arial" w:cs="Arial"/>
          <w:b/>
          <w:bCs/>
          <w:sz w:val="24"/>
          <w:szCs w:val="24"/>
        </w:rPr>
      </w:pPr>
      <w:r>
        <w:rPr>
          <w:rFonts w:ascii="Arial" w:hAnsi="Arial" w:cs="Arial"/>
          <w:b/>
          <w:bCs/>
          <w:sz w:val="24"/>
          <w:szCs w:val="24"/>
        </w:rPr>
        <w:lastRenderedPageBreak/>
        <w:t>Tipos de liderazgo</w:t>
      </w:r>
    </w:p>
    <w:p w14:paraId="1B60BB6B" w14:textId="6920A7D7" w:rsidR="00167149" w:rsidRDefault="00167149" w:rsidP="00167149">
      <w:pPr>
        <w:jc w:val="both"/>
        <w:rPr>
          <w:rFonts w:ascii="Arial" w:hAnsi="Arial" w:cs="Arial"/>
          <w:b/>
          <w:bCs/>
          <w:sz w:val="24"/>
          <w:szCs w:val="24"/>
        </w:rPr>
      </w:pPr>
      <w:r>
        <w:rPr>
          <w:rFonts w:ascii="Arial" w:hAnsi="Arial" w:cs="Arial"/>
          <w:b/>
          <w:bCs/>
          <w:sz w:val="24"/>
          <w:szCs w:val="24"/>
        </w:rPr>
        <w:t>Liderazgo laissez-faire</w:t>
      </w:r>
    </w:p>
    <w:p w14:paraId="1044F79B" w14:textId="77777777" w:rsidR="009E0C38" w:rsidRPr="009E0C38" w:rsidRDefault="00167149" w:rsidP="009E0C38">
      <w:pPr>
        <w:jc w:val="both"/>
        <w:rPr>
          <w:rFonts w:ascii="Arial" w:hAnsi="Arial" w:cs="Arial"/>
          <w:sz w:val="24"/>
          <w:szCs w:val="24"/>
        </w:rPr>
      </w:pPr>
      <w:r w:rsidRPr="009E0C38">
        <w:rPr>
          <w:rFonts w:ascii="Arial" w:hAnsi="Arial" w:cs="Arial"/>
          <w:sz w:val="24"/>
          <w:szCs w:val="24"/>
        </w:rPr>
        <w:t>El liderazgo laissez-faire es un estilo de liderazgo en el que el líder adopta una actitud "dejar hacer" hacia su equipo. En este estilo de liderazgo, el líder se enfoca en otorgar total libertad y autonomía a los miembros del equipo para tomar decisiones y actuar sin intervención.</w:t>
      </w:r>
      <w:r w:rsidR="009E0C38" w:rsidRPr="009E0C38">
        <w:rPr>
          <w:rFonts w:ascii="Arial" w:hAnsi="Arial" w:cs="Arial"/>
          <w:sz w:val="24"/>
          <w:szCs w:val="24"/>
        </w:rPr>
        <w:t xml:space="preserve"> </w:t>
      </w:r>
      <w:r w:rsidR="009E0C38" w:rsidRPr="009E0C38">
        <w:rPr>
          <w:rFonts w:ascii="Arial" w:hAnsi="Arial" w:cs="Arial"/>
          <w:sz w:val="24"/>
          <w:szCs w:val="24"/>
        </w:rPr>
        <w:t>Este estilo de liderazgo puede ser efectivo cuando los miembros del equipo son altamente competentes, motivados y autónomos.</w:t>
      </w:r>
    </w:p>
    <w:p w14:paraId="24D3C989" w14:textId="025000D0" w:rsidR="00167149" w:rsidRPr="009E0C38" w:rsidRDefault="009E0C38" w:rsidP="00167149">
      <w:pPr>
        <w:jc w:val="both"/>
        <w:rPr>
          <w:rFonts w:ascii="Arial" w:hAnsi="Arial" w:cs="Arial"/>
          <w:sz w:val="24"/>
          <w:szCs w:val="24"/>
        </w:rPr>
      </w:pPr>
      <w:r w:rsidRPr="009E0C38">
        <w:rPr>
          <w:rFonts w:ascii="Arial" w:hAnsi="Arial" w:cs="Arial"/>
          <w:sz w:val="24"/>
          <w:szCs w:val="24"/>
        </w:rPr>
        <w:t xml:space="preserve">Sin embargo, el liderazgo laissez-faire puede tener desventajas si los miembros del equipo no tienen la habilidad o motivación suficientes para trabajar de manera independiente. </w:t>
      </w:r>
    </w:p>
    <w:p w14:paraId="680FA257" w14:textId="01FC5572" w:rsidR="00167149" w:rsidRDefault="00167149" w:rsidP="00167149">
      <w:pPr>
        <w:jc w:val="both"/>
        <w:rPr>
          <w:rFonts w:ascii="Arial" w:hAnsi="Arial" w:cs="Arial"/>
          <w:b/>
          <w:bCs/>
          <w:sz w:val="24"/>
          <w:szCs w:val="24"/>
        </w:rPr>
      </w:pPr>
      <w:r>
        <w:rPr>
          <w:rFonts w:ascii="Arial" w:hAnsi="Arial" w:cs="Arial"/>
          <w:b/>
          <w:bCs/>
          <w:sz w:val="24"/>
          <w:szCs w:val="24"/>
        </w:rPr>
        <w:t>Liderazgo autocrático</w:t>
      </w:r>
    </w:p>
    <w:p w14:paraId="4866A6D1" w14:textId="3719DB6B" w:rsidR="009E0C38" w:rsidRPr="009E0C38" w:rsidRDefault="009E0C38" w:rsidP="009E0C38">
      <w:pPr>
        <w:jc w:val="both"/>
        <w:rPr>
          <w:rFonts w:ascii="Arial" w:hAnsi="Arial" w:cs="Arial"/>
          <w:sz w:val="24"/>
          <w:szCs w:val="24"/>
        </w:rPr>
      </w:pPr>
      <w:r>
        <w:rPr>
          <w:rFonts w:ascii="Arial" w:hAnsi="Arial" w:cs="Arial"/>
          <w:sz w:val="24"/>
          <w:szCs w:val="24"/>
        </w:rPr>
        <w:t>E</w:t>
      </w:r>
      <w:r w:rsidRPr="009E0C38">
        <w:rPr>
          <w:rFonts w:ascii="Arial" w:hAnsi="Arial" w:cs="Arial"/>
          <w:sz w:val="24"/>
          <w:szCs w:val="24"/>
        </w:rPr>
        <w:t>s un estilo de liderazgo en el que el líder toma todas las decisiones y controla todas las acciones del equipo, sin tener en cuenta las opiniones o sugerencias de los demás miembros del equipo. Este enfoque puede ser efectivo en situaciones de crisis o en casos en los que se requiere una toma de decisiones rápida, pero puede generar falta de motivación y compromiso en el equipo y generar un ambiente de tensión y conflicto.</w:t>
      </w:r>
    </w:p>
    <w:p w14:paraId="77FB7190" w14:textId="760357B5" w:rsidR="00167149" w:rsidRDefault="00167149" w:rsidP="00167149">
      <w:pPr>
        <w:jc w:val="both"/>
        <w:rPr>
          <w:rFonts w:ascii="Arial" w:hAnsi="Arial" w:cs="Arial"/>
          <w:b/>
          <w:bCs/>
          <w:sz w:val="24"/>
          <w:szCs w:val="24"/>
        </w:rPr>
      </w:pPr>
      <w:r>
        <w:rPr>
          <w:rFonts w:ascii="Arial" w:hAnsi="Arial" w:cs="Arial"/>
          <w:b/>
          <w:bCs/>
          <w:sz w:val="24"/>
          <w:szCs w:val="24"/>
        </w:rPr>
        <w:t>Liderazgo democrático</w:t>
      </w:r>
    </w:p>
    <w:p w14:paraId="7948B1A9" w14:textId="4082737A" w:rsidR="009E0C38" w:rsidRPr="008002E8" w:rsidRDefault="008002E8" w:rsidP="008002E8">
      <w:pPr>
        <w:jc w:val="both"/>
        <w:rPr>
          <w:rFonts w:ascii="Arial" w:hAnsi="Arial" w:cs="Arial"/>
          <w:sz w:val="24"/>
          <w:szCs w:val="24"/>
        </w:rPr>
      </w:pPr>
      <w:r>
        <w:rPr>
          <w:rFonts w:ascii="Arial" w:hAnsi="Arial" w:cs="Arial"/>
          <w:sz w:val="24"/>
          <w:szCs w:val="24"/>
        </w:rPr>
        <w:t>E</w:t>
      </w:r>
      <w:r w:rsidRPr="008002E8">
        <w:rPr>
          <w:rFonts w:ascii="Arial" w:hAnsi="Arial" w:cs="Arial"/>
          <w:sz w:val="24"/>
          <w:szCs w:val="24"/>
        </w:rPr>
        <w:t>s un estilo de liderazgo en el que el líder toma decisiones de manera colaborativa y participativa, involucrando a los miembros del equipo en el proceso de toma de decisiones. Este enfoque fomenta la participación y la creatividad del equipo, el aumento de la motivación y el compromiso, y la generación de un ambiente de trabajo más colaborativo y armonioso. Es un enfoque efectivo en situaciones en las que se busca fomentar un ambiente de trabajo abierto y colaborativo.</w:t>
      </w:r>
    </w:p>
    <w:p w14:paraId="6BBBA485" w14:textId="6794E928" w:rsidR="00167149" w:rsidRDefault="00167149" w:rsidP="00167149">
      <w:pPr>
        <w:jc w:val="both"/>
        <w:rPr>
          <w:rFonts w:ascii="Arial" w:hAnsi="Arial" w:cs="Arial"/>
          <w:b/>
          <w:bCs/>
          <w:sz w:val="24"/>
          <w:szCs w:val="24"/>
        </w:rPr>
      </w:pPr>
      <w:r>
        <w:rPr>
          <w:rFonts w:ascii="Arial" w:hAnsi="Arial" w:cs="Arial"/>
          <w:b/>
          <w:bCs/>
          <w:sz w:val="24"/>
          <w:szCs w:val="24"/>
        </w:rPr>
        <w:t>Liderazgo transaccional</w:t>
      </w:r>
    </w:p>
    <w:p w14:paraId="56C19B91" w14:textId="69B76841" w:rsidR="008002E8" w:rsidRPr="008002E8" w:rsidRDefault="008002E8" w:rsidP="008002E8">
      <w:pPr>
        <w:jc w:val="both"/>
        <w:rPr>
          <w:rFonts w:ascii="Arial" w:hAnsi="Arial" w:cs="Arial"/>
          <w:sz w:val="24"/>
          <w:szCs w:val="24"/>
        </w:rPr>
      </w:pPr>
      <w:r>
        <w:rPr>
          <w:rFonts w:ascii="Arial" w:hAnsi="Arial" w:cs="Arial"/>
          <w:sz w:val="24"/>
          <w:szCs w:val="24"/>
        </w:rPr>
        <w:t>E</w:t>
      </w:r>
      <w:r w:rsidRPr="008002E8">
        <w:rPr>
          <w:rFonts w:ascii="Arial" w:hAnsi="Arial" w:cs="Arial"/>
          <w:sz w:val="24"/>
          <w:szCs w:val="24"/>
        </w:rPr>
        <w:t xml:space="preserve">s un estilo de liderazgo que se enfoca en el intercambio de recompensas y castigos para motivar y controlar el comportamiento de los miembros del equipo. Este enfoque se centra en el cumplimiento de tareas específicas y en la obtención de resultados a corto plazo, estableciendo metas y objetivos claros y definiendo recompensas y castigos para el cumplimiento o incumplimiento de </w:t>
      </w:r>
      <w:r w:rsidRPr="008002E8">
        <w:rPr>
          <w:rFonts w:ascii="Arial" w:hAnsi="Arial" w:cs="Arial"/>
          <w:sz w:val="24"/>
          <w:szCs w:val="24"/>
        </w:rPr>
        <w:t>estos</w:t>
      </w:r>
      <w:r w:rsidRPr="008002E8">
        <w:rPr>
          <w:rFonts w:ascii="Arial" w:hAnsi="Arial" w:cs="Arial"/>
          <w:sz w:val="24"/>
          <w:szCs w:val="24"/>
        </w:rPr>
        <w:t>.</w:t>
      </w:r>
    </w:p>
    <w:p w14:paraId="33E75826" w14:textId="6C2BD894" w:rsidR="00167149" w:rsidRPr="00167149" w:rsidRDefault="00167149" w:rsidP="00167149">
      <w:pPr>
        <w:jc w:val="both"/>
        <w:rPr>
          <w:rFonts w:ascii="Arial" w:hAnsi="Arial" w:cs="Arial"/>
          <w:b/>
          <w:bCs/>
          <w:sz w:val="24"/>
          <w:szCs w:val="24"/>
        </w:rPr>
      </w:pPr>
      <w:r>
        <w:rPr>
          <w:rFonts w:ascii="Arial" w:hAnsi="Arial" w:cs="Arial"/>
          <w:b/>
          <w:bCs/>
          <w:sz w:val="24"/>
          <w:szCs w:val="24"/>
        </w:rPr>
        <w:t>Liderazgo transformacional</w:t>
      </w:r>
    </w:p>
    <w:p w14:paraId="1FB21AED" w14:textId="5A067A3E" w:rsidR="00167149" w:rsidRPr="008002E8" w:rsidRDefault="008002E8" w:rsidP="008002E8">
      <w:pPr>
        <w:jc w:val="both"/>
        <w:rPr>
          <w:rFonts w:ascii="Arial" w:hAnsi="Arial" w:cs="Arial"/>
          <w:sz w:val="24"/>
          <w:szCs w:val="24"/>
        </w:rPr>
      </w:pPr>
      <w:r>
        <w:rPr>
          <w:rFonts w:ascii="Arial" w:hAnsi="Arial" w:cs="Arial"/>
          <w:sz w:val="24"/>
          <w:szCs w:val="24"/>
        </w:rPr>
        <w:t>E</w:t>
      </w:r>
      <w:r w:rsidRPr="008002E8">
        <w:rPr>
          <w:rFonts w:ascii="Arial" w:hAnsi="Arial" w:cs="Arial"/>
          <w:sz w:val="24"/>
          <w:szCs w:val="24"/>
        </w:rPr>
        <w:t>s un estilo de liderazgo que se enfoca en inspirar y motivar a los miembros del equipo para alcanzar metas ambiciosas y lograr niveles más altos de rendimiento. Se centra en fomentar un ambiente de trabajo colaborativo y de apoyo, en el que los miembros del equipo se sientan valorados y apreciados, y en desarrollar su capacidad para resolver problemas y tomar decisiones.</w:t>
      </w:r>
    </w:p>
    <w:sectPr w:rsidR="00167149" w:rsidRPr="008002E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7B58" w14:textId="77777777" w:rsidR="008A3AF2" w:rsidRDefault="008A3AF2" w:rsidP="00B51746">
      <w:pPr>
        <w:spacing w:after="0" w:line="240" w:lineRule="auto"/>
      </w:pPr>
      <w:r>
        <w:separator/>
      </w:r>
    </w:p>
  </w:endnote>
  <w:endnote w:type="continuationSeparator" w:id="0">
    <w:p w14:paraId="2F2FD747" w14:textId="77777777" w:rsidR="008A3AF2" w:rsidRDefault="008A3AF2" w:rsidP="00B5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879D" w14:textId="77777777" w:rsidR="008A3AF2" w:rsidRDefault="008A3AF2" w:rsidP="00B51746">
      <w:pPr>
        <w:spacing w:after="0" w:line="240" w:lineRule="auto"/>
      </w:pPr>
      <w:r>
        <w:separator/>
      </w:r>
    </w:p>
  </w:footnote>
  <w:footnote w:type="continuationSeparator" w:id="0">
    <w:p w14:paraId="094E124A" w14:textId="77777777" w:rsidR="008A3AF2" w:rsidRDefault="008A3AF2" w:rsidP="00B51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264A" w14:textId="77777777" w:rsidR="00B51746" w:rsidRPr="00F248D9" w:rsidRDefault="00B51746" w:rsidP="00B51746">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670C36F1" wp14:editId="5AA4B9E1">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7C7BD004" wp14:editId="34E81D25">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774FDF9D" w14:textId="77777777" w:rsidR="00B51746" w:rsidRDefault="00B51746" w:rsidP="00B51746">
    <w:pPr>
      <w:spacing w:after="0"/>
      <w:jc w:val="center"/>
      <w:rPr>
        <w:rFonts w:cs="Arial"/>
        <w:b/>
        <w:sz w:val="36"/>
        <w:szCs w:val="36"/>
      </w:rPr>
    </w:pPr>
    <w:r w:rsidRPr="00F248D9">
      <w:rPr>
        <w:rFonts w:cs="Arial"/>
        <w:b/>
        <w:sz w:val="36"/>
        <w:szCs w:val="36"/>
      </w:rPr>
      <w:t>ESCUELA SUPERIOR DE CÓMPUTO</w:t>
    </w:r>
  </w:p>
  <w:p w14:paraId="4E427841" w14:textId="77777777" w:rsidR="00B51746" w:rsidRPr="00503BC5" w:rsidRDefault="00B51746" w:rsidP="00B51746">
    <w:pPr>
      <w:spacing w:after="0"/>
      <w:jc w:val="center"/>
      <w:rPr>
        <w:rFonts w:cs="Arial"/>
        <w:b/>
        <w:sz w:val="28"/>
        <w:szCs w:val="28"/>
      </w:rPr>
    </w:pPr>
    <w:r w:rsidRPr="00503BC5">
      <w:rPr>
        <w:rFonts w:cs="Arial"/>
        <w:b/>
        <w:sz w:val="28"/>
        <w:szCs w:val="28"/>
      </w:rPr>
      <w:t>Gestión Empresarial</w:t>
    </w:r>
  </w:p>
  <w:p w14:paraId="30F9CC38" w14:textId="77777777" w:rsidR="00B51746" w:rsidRPr="00B51746" w:rsidRDefault="00B51746" w:rsidP="00B517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3A1C" w14:textId="77777777" w:rsidR="00B51746" w:rsidRDefault="00B517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4FF"/>
    <w:multiLevelType w:val="hybridMultilevel"/>
    <w:tmpl w:val="6E367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2C046D"/>
    <w:multiLevelType w:val="hybridMultilevel"/>
    <w:tmpl w:val="E8664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F22A29"/>
    <w:multiLevelType w:val="hybridMultilevel"/>
    <w:tmpl w:val="57500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DC0753"/>
    <w:multiLevelType w:val="hybridMultilevel"/>
    <w:tmpl w:val="71788A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A51C1F"/>
    <w:multiLevelType w:val="multilevel"/>
    <w:tmpl w:val="024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749FB"/>
    <w:multiLevelType w:val="multilevel"/>
    <w:tmpl w:val="CD86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B2899"/>
    <w:multiLevelType w:val="multilevel"/>
    <w:tmpl w:val="6726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C878D4"/>
    <w:multiLevelType w:val="multilevel"/>
    <w:tmpl w:val="706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00453">
    <w:abstractNumId w:val="4"/>
  </w:num>
  <w:num w:numId="2" w16cid:durableId="1795098577">
    <w:abstractNumId w:val="2"/>
  </w:num>
  <w:num w:numId="3" w16cid:durableId="934023228">
    <w:abstractNumId w:val="7"/>
  </w:num>
  <w:num w:numId="4" w16cid:durableId="5981411">
    <w:abstractNumId w:val="0"/>
  </w:num>
  <w:num w:numId="5" w16cid:durableId="972908979">
    <w:abstractNumId w:val="6"/>
  </w:num>
  <w:num w:numId="6" w16cid:durableId="345713379">
    <w:abstractNumId w:val="1"/>
  </w:num>
  <w:num w:numId="7" w16cid:durableId="900753073">
    <w:abstractNumId w:val="5"/>
  </w:num>
  <w:num w:numId="8" w16cid:durableId="1424692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46"/>
    <w:rsid w:val="00167149"/>
    <w:rsid w:val="005E4CB7"/>
    <w:rsid w:val="006C10BB"/>
    <w:rsid w:val="008002E8"/>
    <w:rsid w:val="008A3AF2"/>
    <w:rsid w:val="008E463B"/>
    <w:rsid w:val="00970335"/>
    <w:rsid w:val="009A2A37"/>
    <w:rsid w:val="009E0C38"/>
    <w:rsid w:val="00B51746"/>
    <w:rsid w:val="00B5240E"/>
    <w:rsid w:val="00BC0188"/>
    <w:rsid w:val="00D20B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80D1"/>
  <w15:chartTrackingRefBased/>
  <w15:docId w15:val="{9E150573-6AEE-4A21-91A1-6285DB1A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46"/>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1746"/>
  </w:style>
  <w:style w:type="paragraph" w:styleId="Piedepgina">
    <w:name w:val="footer"/>
    <w:basedOn w:val="Normal"/>
    <w:link w:val="PiedepginaCar"/>
    <w:uiPriority w:val="99"/>
    <w:unhideWhenUsed/>
    <w:rsid w:val="00B5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746"/>
  </w:style>
  <w:style w:type="paragraph" w:styleId="Prrafodelista">
    <w:name w:val="List Paragraph"/>
    <w:basedOn w:val="Normal"/>
    <w:uiPriority w:val="34"/>
    <w:qFormat/>
    <w:rsid w:val="00B51746"/>
    <w:pPr>
      <w:ind w:left="720"/>
      <w:contextualSpacing/>
    </w:pPr>
  </w:style>
  <w:style w:type="paragraph" w:styleId="NormalWeb">
    <w:name w:val="Normal (Web)"/>
    <w:basedOn w:val="Normal"/>
    <w:uiPriority w:val="99"/>
    <w:semiHidden/>
    <w:unhideWhenUsed/>
    <w:rsid w:val="006C10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C1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90361">
      <w:bodyDiv w:val="1"/>
      <w:marLeft w:val="0"/>
      <w:marRight w:val="0"/>
      <w:marTop w:val="0"/>
      <w:marBottom w:val="0"/>
      <w:divBdr>
        <w:top w:val="none" w:sz="0" w:space="0" w:color="auto"/>
        <w:left w:val="none" w:sz="0" w:space="0" w:color="auto"/>
        <w:bottom w:val="none" w:sz="0" w:space="0" w:color="auto"/>
        <w:right w:val="none" w:sz="0" w:space="0" w:color="auto"/>
      </w:divBdr>
    </w:div>
    <w:div w:id="354580405">
      <w:bodyDiv w:val="1"/>
      <w:marLeft w:val="0"/>
      <w:marRight w:val="0"/>
      <w:marTop w:val="0"/>
      <w:marBottom w:val="0"/>
      <w:divBdr>
        <w:top w:val="none" w:sz="0" w:space="0" w:color="auto"/>
        <w:left w:val="none" w:sz="0" w:space="0" w:color="auto"/>
        <w:bottom w:val="none" w:sz="0" w:space="0" w:color="auto"/>
        <w:right w:val="none" w:sz="0" w:space="0" w:color="auto"/>
      </w:divBdr>
    </w:div>
    <w:div w:id="738212737">
      <w:bodyDiv w:val="1"/>
      <w:marLeft w:val="0"/>
      <w:marRight w:val="0"/>
      <w:marTop w:val="0"/>
      <w:marBottom w:val="0"/>
      <w:divBdr>
        <w:top w:val="none" w:sz="0" w:space="0" w:color="auto"/>
        <w:left w:val="none" w:sz="0" w:space="0" w:color="auto"/>
        <w:bottom w:val="none" w:sz="0" w:space="0" w:color="auto"/>
        <w:right w:val="none" w:sz="0" w:space="0" w:color="auto"/>
      </w:divBdr>
    </w:div>
    <w:div w:id="953560428">
      <w:bodyDiv w:val="1"/>
      <w:marLeft w:val="0"/>
      <w:marRight w:val="0"/>
      <w:marTop w:val="0"/>
      <w:marBottom w:val="0"/>
      <w:divBdr>
        <w:top w:val="none" w:sz="0" w:space="0" w:color="auto"/>
        <w:left w:val="none" w:sz="0" w:space="0" w:color="auto"/>
        <w:bottom w:val="none" w:sz="0" w:space="0" w:color="auto"/>
        <w:right w:val="none" w:sz="0" w:space="0" w:color="auto"/>
      </w:divBdr>
    </w:div>
    <w:div w:id="1132361196">
      <w:bodyDiv w:val="1"/>
      <w:marLeft w:val="0"/>
      <w:marRight w:val="0"/>
      <w:marTop w:val="0"/>
      <w:marBottom w:val="0"/>
      <w:divBdr>
        <w:top w:val="none" w:sz="0" w:space="0" w:color="auto"/>
        <w:left w:val="none" w:sz="0" w:space="0" w:color="auto"/>
        <w:bottom w:val="none" w:sz="0" w:space="0" w:color="auto"/>
        <w:right w:val="none" w:sz="0" w:space="0" w:color="auto"/>
      </w:divBdr>
    </w:div>
    <w:div w:id="1879391163">
      <w:bodyDiv w:val="1"/>
      <w:marLeft w:val="0"/>
      <w:marRight w:val="0"/>
      <w:marTop w:val="0"/>
      <w:marBottom w:val="0"/>
      <w:divBdr>
        <w:top w:val="none" w:sz="0" w:space="0" w:color="auto"/>
        <w:left w:val="none" w:sz="0" w:space="0" w:color="auto"/>
        <w:bottom w:val="none" w:sz="0" w:space="0" w:color="auto"/>
        <w:right w:val="none" w:sz="0" w:space="0" w:color="auto"/>
      </w:divBdr>
    </w:div>
    <w:div w:id="21304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780</Words>
  <Characters>4295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5</cp:revision>
  <cp:lastPrinted>2023-04-01T02:30:00Z</cp:lastPrinted>
  <dcterms:created xsi:type="dcterms:W3CDTF">2023-04-01T02:34:00Z</dcterms:created>
  <dcterms:modified xsi:type="dcterms:W3CDTF">2023-04-01T03:05:00Z</dcterms:modified>
</cp:coreProperties>
</file>