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5D8" w14:textId="77777777" w:rsidR="00B51746" w:rsidRDefault="00B51746" w:rsidP="00B51746">
      <w:pPr>
        <w:rPr>
          <w:rFonts w:cs="Arial"/>
          <w:b/>
          <w:sz w:val="32"/>
          <w:szCs w:val="32"/>
        </w:rPr>
      </w:pPr>
    </w:p>
    <w:p w14:paraId="5F75534A" w14:textId="31355E52" w:rsidR="00B51746" w:rsidRDefault="00B51746" w:rsidP="00B51746">
      <w:pPr>
        <w:jc w:val="center"/>
        <w:rPr>
          <w:rFonts w:cs="Arial"/>
          <w:b/>
          <w:sz w:val="32"/>
          <w:szCs w:val="32"/>
        </w:rPr>
      </w:pPr>
      <w:r>
        <w:rPr>
          <w:rFonts w:cs="Arial"/>
          <w:b/>
          <w:sz w:val="32"/>
          <w:szCs w:val="32"/>
        </w:rPr>
        <w:t>Investigación</w:t>
      </w:r>
      <w:r w:rsidRPr="00E466C5">
        <w:rPr>
          <w:rFonts w:cs="Arial"/>
          <w:b/>
          <w:sz w:val="32"/>
          <w:szCs w:val="32"/>
        </w:rPr>
        <w:t>:</w:t>
      </w:r>
    </w:p>
    <w:p w14:paraId="330935B2" w14:textId="3E5657A7" w:rsidR="00B51746" w:rsidRPr="0061365D" w:rsidRDefault="0061365D" w:rsidP="00B51746">
      <w:pPr>
        <w:jc w:val="center"/>
        <w:rPr>
          <w:rFonts w:cs="Arial"/>
          <w:bCs/>
          <w:sz w:val="32"/>
          <w:szCs w:val="32"/>
        </w:rPr>
      </w:pPr>
      <w:r>
        <w:rPr>
          <w:rFonts w:cs="Arial"/>
          <w:bCs/>
          <w:sz w:val="32"/>
          <w:szCs w:val="32"/>
        </w:rPr>
        <w:t>Rejilla Administrativa, Antecedentes, Creadores, Descripción De Cada Estilo, Trabajo en Equipo, Tipos de Equipos</w:t>
      </w:r>
    </w:p>
    <w:p w14:paraId="035DB227" w14:textId="77777777" w:rsidR="00B51746" w:rsidRPr="0007597B" w:rsidRDefault="00B51746" w:rsidP="00B51746">
      <w:pPr>
        <w:jc w:val="center"/>
        <w:rPr>
          <w:rFonts w:cs="Arial"/>
          <w:b/>
          <w:sz w:val="32"/>
          <w:szCs w:val="32"/>
        </w:rPr>
      </w:pPr>
      <w:r w:rsidRPr="0007597B">
        <w:rPr>
          <w:rFonts w:cs="Arial"/>
          <w:b/>
          <w:sz w:val="32"/>
          <w:szCs w:val="32"/>
        </w:rPr>
        <w:t>Alumno:</w:t>
      </w:r>
    </w:p>
    <w:p w14:paraId="3C883665" w14:textId="77777777" w:rsidR="00B51746" w:rsidRPr="006E089B" w:rsidRDefault="00B51746" w:rsidP="00B51746">
      <w:pPr>
        <w:spacing w:after="0" w:line="240" w:lineRule="auto"/>
        <w:jc w:val="center"/>
        <w:rPr>
          <w:rFonts w:cs="Arial"/>
          <w:sz w:val="32"/>
          <w:szCs w:val="32"/>
        </w:rPr>
      </w:pPr>
      <w:r w:rsidRPr="006E089B">
        <w:rPr>
          <w:rFonts w:cs="Arial"/>
          <w:sz w:val="32"/>
          <w:szCs w:val="32"/>
        </w:rPr>
        <w:t>Meza Vargas Brandon David</w:t>
      </w:r>
    </w:p>
    <w:p w14:paraId="509B8B52" w14:textId="77777777" w:rsidR="00B51746" w:rsidRDefault="00B51746" w:rsidP="00B51746">
      <w:pPr>
        <w:spacing w:after="0" w:line="240" w:lineRule="auto"/>
        <w:jc w:val="center"/>
        <w:rPr>
          <w:rFonts w:cs="Arial"/>
          <w:b/>
          <w:bCs/>
          <w:sz w:val="32"/>
          <w:szCs w:val="32"/>
        </w:rPr>
      </w:pPr>
      <w:r>
        <w:rPr>
          <w:rFonts w:cs="Arial"/>
          <w:b/>
          <w:bCs/>
          <w:sz w:val="32"/>
          <w:szCs w:val="32"/>
        </w:rPr>
        <w:t>Boleta:</w:t>
      </w:r>
    </w:p>
    <w:p w14:paraId="7A3C9F54" w14:textId="77777777" w:rsidR="00B51746" w:rsidRPr="006F7840" w:rsidRDefault="00B51746" w:rsidP="00B51746">
      <w:pPr>
        <w:spacing w:after="0" w:line="240" w:lineRule="auto"/>
        <w:jc w:val="center"/>
        <w:rPr>
          <w:rFonts w:cs="Arial"/>
          <w:sz w:val="32"/>
          <w:szCs w:val="32"/>
        </w:rPr>
      </w:pPr>
      <w:r w:rsidRPr="006F7840">
        <w:rPr>
          <w:rFonts w:cs="Arial"/>
          <w:sz w:val="32"/>
          <w:szCs w:val="32"/>
        </w:rPr>
        <w:t>2020630288</w:t>
      </w:r>
    </w:p>
    <w:p w14:paraId="02B951DB" w14:textId="77777777" w:rsidR="00B51746" w:rsidRPr="0007597B" w:rsidRDefault="00B51746" w:rsidP="00B51746">
      <w:pPr>
        <w:spacing w:after="0" w:line="240" w:lineRule="auto"/>
        <w:jc w:val="center"/>
        <w:rPr>
          <w:rFonts w:cs="Arial"/>
          <w:sz w:val="32"/>
          <w:szCs w:val="32"/>
        </w:rPr>
      </w:pPr>
    </w:p>
    <w:p w14:paraId="1A85E73F" w14:textId="77777777" w:rsidR="00B51746" w:rsidRPr="0007597B" w:rsidRDefault="00B51746" w:rsidP="00B51746">
      <w:pPr>
        <w:spacing w:after="0" w:line="240" w:lineRule="auto"/>
        <w:jc w:val="center"/>
        <w:rPr>
          <w:rFonts w:cs="Arial"/>
          <w:b/>
          <w:sz w:val="32"/>
          <w:szCs w:val="32"/>
        </w:rPr>
      </w:pPr>
      <w:r w:rsidRPr="0007597B">
        <w:rPr>
          <w:rFonts w:cs="Arial"/>
          <w:b/>
          <w:sz w:val="32"/>
          <w:szCs w:val="32"/>
        </w:rPr>
        <w:t>Grupo:</w:t>
      </w:r>
    </w:p>
    <w:p w14:paraId="1E052792" w14:textId="77777777" w:rsidR="00B51746" w:rsidRPr="0007597B" w:rsidRDefault="00B51746" w:rsidP="00B51746">
      <w:pPr>
        <w:tabs>
          <w:tab w:val="center" w:pos="4513"/>
          <w:tab w:val="right" w:pos="9026"/>
        </w:tabs>
        <w:spacing w:after="0" w:line="240" w:lineRule="auto"/>
        <w:jc w:val="center"/>
        <w:rPr>
          <w:rFonts w:cs="Arial"/>
          <w:sz w:val="32"/>
          <w:szCs w:val="32"/>
        </w:rPr>
      </w:pPr>
      <w:r>
        <w:rPr>
          <w:rFonts w:cs="Arial"/>
          <w:sz w:val="32"/>
          <w:szCs w:val="32"/>
        </w:rPr>
        <w:t>4CM12</w:t>
      </w:r>
    </w:p>
    <w:p w14:paraId="46CBC1B0" w14:textId="77777777" w:rsidR="00B51746" w:rsidRPr="0007597B" w:rsidRDefault="00B51746" w:rsidP="00B51746">
      <w:pPr>
        <w:tabs>
          <w:tab w:val="center" w:pos="4513"/>
          <w:tab w:val="right" w:pos="9026"/>
        </w:tabs>
        <w:spacing w:after="0" w:line="240" w:lineRule="auto"/>
        <w:jc w:val="center"/>
        <w:rPr>
          <w:rFonts w:cs="Arial"/>
          <w:sz w:val="32"/>
          <w:szCs w:val="32"/>
        </w:rPr>
      </w:pPr>
    </w:p>
    <w:p w14:paraId="11D258E1" w14:textId="77777777" w:rsidR="00B51746" w:rsidRPr="0007597B" w:rsidRDefault="00B51746" w:rsidP="00B51746">
      <w:pPr>
        <w:jc w:val="center"/>
        <w:rPr>
          <w:rFonts w:cs="Arial"/>
          <w:sz w:val="32"/>
          <w:szCs w:val="32"/>
        </w:rPr>
      </w:pPr>
      <w:r w:rsidRPr="0007597B">
        <w:rPr>
          <w:rFonts w:cs="Arial"/>
          <w:b/>
          <w:sz w:val="32"/>
          <w:szCs w:val="32"/>
        </w:rPr>
        <w:t>Profesor:</w:t>
      </w:r>
    </w:p>
    <w:p w14:paraId="4F382F0F" w14:textId="27B7F442" w:rsidR="00B51746" w:rsidRDefault="00B51746" w:rsidP="00B51746">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56EA45C8" w14:textId="024EE51B" w:rsidR="00B51746" w:rsidRDefault="00B51746" w:rsidP="00B51746">
      <w:pPr>
        <w:jc w:val="center"/>
      </w:pPr>
      <w:r>
        <w:rPr>
          <w:noProof/>
        </w:rPr>
        <w:drawing>
          <wp:inline distT="0" distB="0" distL="0" distR="0" wp14:anchorId="1CAA02C9" wp14:editId="2A42FA2A">
            <wp:extent cx="2505091" cy="1529497"/>
            <wp:effectExtent l="152400" t="152400" r="352425" b="3568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05091" cy="1529497"/>
                    </a:xfrm>
                    <a:prstGeom prst="rect">
                      <a:avLst/>
                    </a:prstGeom>
                    <a:ln>
                      <a:noFill/>
                    </a:ln>
                    <a:effectLst>
                      <a:outerShdw blurRad="292100" dist="139700" dir="2700000" algn="tl" rotWithShape="0">
                        <a:srgbClr val="333333">
                          <a:alpha val="65000"/>
                        </a:srgbClr>
                      </a:outerShdw>
                    </a:effectLst>
                  </pic:spPr>
                </pic:pic>
              </a:graphicData>
            </a:graphic>
          </wp:inline>
        </w:drawing>
      </w:r>
    </w:p>
    <w:p w14:paraId="031D0C6A" w14:textId="77777777" w:rsidR="00B51746" w:rsidRDefault="00B51746" w:rsidP="00B51746">
      <w:pPr>
        <w:jc w:val="center"/>
      </w:pPr>
    </w:p>
    <w:p w14:paraId="751155BE" w14:textId="7483E60A" w:rsidR="00B51746" w:rsidRDefault="00B51746" w:rsidP="00B51746">
      <w:pPr>
        <w:jc w:val="center"/>
        <w:sectPr w:rsidR="00B51746">
          <w:headerReference w:type="default" r:id="rId8"/>
          <w:pgSz w:w="12240" w:h="15840"/>
          <w:pgMar w:top="1417" w:right="1701" w:bottom="1417" w:left="1701" w:header="708" w:footer="708" w:gutter="0"/>
          <w:cols w:space="708"/>
          <w:docGrid w:linePitch="360"/>
        </w:sectPr>
      </w:pPr>
    </w:p>
    <w:p w14:paraId="4DF23306" w14:textId="73FA275A" w:rsidR="005E4CB7" w:rsidRDefault="007F1C8A" w:rsidP="00B51746">
      <w:pPr>
        <w:jc w:val="center"/>
        <w:rPr>
          <w:rFonts w:ascii="Arial" w:hAnsi="Arial" w:cs="Arial"/>
          <w:b/>
          <w:bCs/>
          <w:sz w:val="26"/>
          <w:szCs w:val="26"/>
        </w:rPr>
      </w:pPr>
      <w:r>
        <w:rPr>
          <w:rFonts w:ascii="Arial" w:hAnsi="Arial" w:cs="Arial"/>
          <w:b/>
          <w:bCs/>
          <w:sz w:val="26"/>
          <w:szCs w:val="26"/>
        </w:rPr>
        <w:lastRenderedPageBreak/>
        <w:t>Rejilla Administrativa y Equipos</w:t>
      </w:r>
    </w:p>
    <w:p w14:paraId="5EC48AAD" w14:textId="4929B8F4" w:rsidR="007F1C8A" w:rsidRDefault="007F1C8A" w:rsidP="007F1C8A">
      <w:pPr>
        <w:jc w:val="both"/>
        <w:rPr>
          <w:rFonts w:ascii="Arial" w:hAnsi="Arial" w:cs="Arial"/>
          <w:b/>
          <w:bCs/>
          <w:sz w:val="24"/>
          <w:szCs w:val="24"/>
        </w:rPr>
      </w:pPr>
      <w:r>
        <w:rPr>
          <w:rFonts w:ascii="Arial" w:hAnsi="Arial" w:cs="Arial"/>
          <w:b/>
          <w:bCs/>
          <w:sz w:val="24"/>
          <w:szCs w:val="24"/>
        </w:rPr>
        <w:t>Rejilla administrativa</w:t>
      </w:r>
    </w:p>
    <w:p w14:paraId="76B7CF9C" w14:textId="77777777" w:rsidR="00746A16" w:rsidRPr="00746A16" w:rsidRDefault="007F1C8A" w:rsidP="00746A16">
      <w:pPr>
        <w:jc w:val="both"/>
        <w:rPr>
          <w:rFonts w:ascii="Arial" w:hAnsi="Arial" w:cs="Arial"/>
          <w:sz w:val="24"/>
          <w:szCs w:val="24"/>
        </w:rPr>
      </w:pPr>
      <w:r w:rsidRPr="00746A16">
        <w:rPr>
          <w:rFonts w:ascii="Arial" w:hAnsi="Arial" w:cs="Arial"/>
          <w:sz w:val="24"/>
          <w:szCs w:val="24"/>
        </w:rPr>
        <w:t xml:space="preserve">La rejilla administrativa fue desarrollada en la década de 1960 por los psicólogos Robert Blake y Jane </w:t>
      </w:r>
      <w:proofErr w:type="spellStart"/>
      <w:r w:rsidRPr="00746A16">
        <w:rPr>
          <w:rFonts w:ascii="Arial" w:hAnsi="Arial" w:cs="Arial"/>
          <w:sz w:val="24"/>
          <w:szCs w:val="24"/>
        </w:rPr>
        <w:t>Mouton</w:t>
      </w:r>
      <w:proofErr w:type="spellEnd"/>
      <w:r w:rsidRPr="00746A16">
        <w:rPr>
          <w:rFonts w:ascii="Arial" w:hAnsi="Arial" w:cs="Arial"/>
          <w:sz w:val="24"/>
          <w:szCs w:val="24"/>
        </w:rPr>
        <w:t>, quienes buscaban una manera sistemática de evaluar y mejorar el liderazgo en las organizaciones.</w:t>
      </w:r>
      <w:r w:rsidR="00746A16" w:rsidRPr="00746A16">
        <w:rPr>
          <w:rFonts w:ascii="Arial" w:hAnsi="Arial" w:cs="Arial"/>
          <w:sz w:val="24"/>
          <w:szCs w:val="24"/>
        </w:rPr>
        <w:t xml:space="preserve"> Blake y </w:t>
      </w:r>
      <w:proofErr w:type="spellStart"/>
      <w:r w:rsidR="00746A16" w:rsidRPr="00746A16">
        <w:rPr>
          <w:rFonts w:ascii="Arial" w:hAnsi="Arial" w:cs="Arial"/>
          <w:sz w:val="24"/>
          <w:szCs w:val="24"/>
        </w:rPr>
        <w:t>Mouton</w:t>
      </w:r>
      <w:proofErr w:type="spellEnd"/>
      <w:r w:rsidR="00746A16" w:rsidRPr="00746A16">
        <w:rPr>
          <w:rFonts w:ascii="Arial" w:hAnsi="Arial" w:cs="Arial"/>
          <w:sz w:val="24"/>
          <w:szCs w:val="24"/>
        </w:rPr>
        <w:t xml:space="preserve"> observaron que muchos gerentes tenían un enfoque desequilibrado en su liderazgo, enfatizando demasiado en una dimensión (como la producción o el bienestar de los empleados) a expensas de la otra. Así, crearon la rejilla administrativa como una herramienta para evaluar la efectividad del liderazgo en función de dos dimensiones: la preocupación por la producción y la preocupación por la gente.</w:t>
      </w:r>
    </w:p>
    <w:p w14:paraId="04A48066" w14:textId="77777777" w:rsidR="00746A16" w:rsidRPr="00746A16" w:rsidRDefault="00746A16" w:rsidP="00746A16">
      <w:pPr>
        <w:jc w:val="both"/>
        <w:rPr>
          <w:rFonts w:ascii="Arial" w:hAnsi="Arial" w:cs="Arial"/>
          <w:sz w:val="24"/>
          <w:szCs w:val="24"/>
        </w:rPr>
      </w:pPr>
      <w:r w:rsidRPr="00746A16">
        <w:rPr>
          <w:rFonts w:ascii="Arial" w:hAnsi="Arial" w:cs="Arial"/>
          <w:sz w:val="24"/>
          <w:szCs w:val="24"/>
        </w:rPr>
        <w:t>La rejilla administrativa se presenta en forma de una cuadrícula con dos ejes: uno que representa la preocupación por la producción (que va de bajo a alto) y otro que representa la preocupación por la gente (también de bajo a alto). Al cruzar estos dos ejes se generan nueve cuadros, cada uno representando un estilo de liderazgo diferente, desde el estilo "improductivo" (bajo en ambas dimensiones) hasta el estilo "equilibrado" (alto en ambas dimensiones).</w:t>
      </w:r>
    </w:p>
    <w:p w14:paraId="60A946F9" w14:textId="5016FF93" w:rsidR="007F1C8A" w:rsidRDefault="00746A16" w:rsidP="00746A16">
      <w:pPr>
        <w:jc w:val="center"/>
        <w:rPr>
          <w:rFonts w:ascii="Arial" w:hAnsi="Arial" w:cs="Arial"/>
          <w:sz w:val="24"/>
          <w:szCs w:val="24"/>
        </w:rPr>
      </w:pPr>
      <w:r>
        <w:rPr>
          <w:noProof/>
        </w:rPr>
        <w:drawing>
          <wp:inline distT="0" distB="0" distL="0" distR="0" wp14:anchorId="7C25E218" wp14:editId="6DD2EE90">
            <wp:extent cx="3600450" cy="2700541"/>
            <wp:effectExtent l="0" t="0" r="0" b="5080"/>
            <wp:docPr id="1" name="Imagen 1" descr="Changing the way you learn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ing the way you learn | Mind Ma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4054" cy="2703245"/>
                    </a:xfrm>
                    <a:prstGeom prst="rect">
                      <a:avLst/>
                    </a:prstGeom>
                    <a:noFill/>
                    <a:ln>
                      <a:noFill/>
                    </a:ln>
                  </pic:spPr>
                </pic:pic>
              </a:graphicData>
            </a:graphic>
          </wp:inline>
        </w:drawing>
      </w:r>
    </w:p>
    <w:p w14:paraId="1D578E95" w14:textId="1B703DFA" w:rsidR="00746A16" w:rsidRDefault="00746A16" w:rsidP="00746A16">
      <w:pPr>
        <w:jc w:val="both"/>
        <w:rPr>
          <w:rFonts w:ascii="Arial" w:hAnsi="Arial" w:cs="Arial"/>
          <w:sz w:val="24"/>
          <w:szCs w:val="24"/>
        </w:rPr>
      </w:pPr>
      <w:r w:rsidRPr="00746A16">
        <w:rPr>
          <w:rFonts w:ascii="Arial" w:hAnsi="Arial" w:cs="Arial"/>
          <w:sz w:val="24"/>
          <w:szCs w:val="24"/>
        </w:rPr>
        <w:t>La rejilla administrativa se convirtió en una herramienta popular para evaluar el liderazgo en las organizaciones, y ha sido utilizada ampliamente en la investigación y la práctica de la gestión y liderazgo.</w:t>
      </w:r>
    </w:p>
    <w:p w14:paraId="3C065DF0" w14:textId="41CEBD74" w:rsidR="00746A16" w:rsidRDefault="00746A16" w:rsidP="00746A16">
      <w:pPr>
        <w:jc w:val="both"/>
        <w:rPr>
          <w:rFonts w:ascii="Arial" w:hAnsi="Arial" w:cs="Arial"/>
          <w:b/>
          <w:bCs/>
          <w:sz w:val="24"/>
          <w:szCs w:val="24"/>
        </w:rPr>
      </w:pPr>
      <w:r>
        <w:rPr>
          <w:rFonts w:ascii="Arial" w:hAnsi="Arial" w:cs="Arial"/>
          <w:b/>
          <w:bCs/>
          <w:sz w:val="24"/>
          <w:szCs w:val="24"/>
        </w:rPr>
        <w:t>Equipos</w:t>
      </w:r>
    </w:p>
    <w:p w14:paraId="3829BA5A" w14:textId="77777777" w:rsidR="00746A16" w:rsidRPr="00746A16" w:rsidRDefault="00746A16" w:rsidP="00746A16">
      <w:pPr>
        <w:jc w:val="both"/>
        <w:rPr>
          <w:rFonts w:ascii="Arial" w:hAnsi="Arial" w:cs="Arial"/>
          <w:sz w:val="24"/>
          <w:szCs w:val="24"/>
        </w:rPr>
      </w:pPr>
      <w:r w:rsidRPr="00746A16">
        <w:rPr>
          <w:rFonts w:ascii="Arial" w:hAnsi="Arial" w:cs="Arial"/>
          <w:sz w:val="24"/>
          <w:szCs w:val="24"/>
        </w:rPr>
        <w:t>El trabajo en equipo es una de las herramientas más importantes cuando hablamos de eficiencia organizativa. Aunque todos estamos de acuerdo en que el trabajo en equipo es importante, no todos se dan cuenta del impacto que produce en una empresa.</w:t>
      </w:r>
    </w:p>
    <w:p w14:paraId="33DEEF21" w14:textId="0F649E12" w:rsidR="00746A16" w:rsidRDefault="00746A16" w:rsidP="00746A16">
      <w:pPr>
        <w:jc w:val="both"/>
        <w:rPr>
          <w:rFonts w:ascii="Arial" w:hAnsi="Arial" w:cs="Arial"/>
          <w:sz w:val="24"/>
          <w:szCs w:val="24"/>
        </w:rPr>
      </w:pPr>
      <w:r w:rsidRPr="00746A16">
        <w:rPr>
          <w:rFonts w:ascii="Arial" w:hAnsi="Arial" w:cs="Arial"/>
          <w:sz w:val="24"/>
          <w:szCs w:val="24"/>
        </w:rPr>
        <w:lastRenderedPageBreak/>
        <w:t xml:space="preserve">El trabajo en equipo en una empresa se da cuando un grupo de personas trabaja en conjunto hacia un objetivo colectivo de manera eficiente. Cuando varias personas trabajan juntas para lograr un objetivo común, </w:t>
      </w:r>
      <w:r>
        <w:rPr>
          <w:rFonts w:ascii="Arial" w:hAnsi="Arial" w:cs="Arial"/>
          <w:sz w:val="24"/>
          <w:szCs w:val="24"/>
        </w:rPr>
        <w:t>la</w:t>
      </w:r>
      <w:r w:rsidRPr="00746A16">
        <w:rPr>
          <w:rFonts w:ascii="Arial" w:hAnsi="Arial" w:cs="Arial"/>
          <w:sz w:val="24"/>
          <w:szCs w:val="24"/>
        </w:rPr>
        <w:t xml:space="preserve"> empresa puede prosperar.</w:t>
      </w:r>
    </w:p>
    <w:p w14:paraId="0B7E207C" w14:textId="77777777" w:rsidR="00746A16" w:rsidRPr="00746A16" w:rsidRDefault="00746A16" w:rsidP="00746A16">
      <w:pPr>
        <w:jc w:val="both"/>
        <w:rPr>
          <w:rFonts w:ascii="Arial" w:hAnsi="Arial" w:cs="Arial"/>
          <w:sz w:val="24"/>
          <w:szCs w:val="24"/>
        </w:rPr>
      </w:pPr>
      <w:r w:rsidRPr="00746A16">
        <w:rPr>
          <w:rFonts w:ascii="Arial" w:hAnsi="Arial" w:cs="Arial"/>
          <w:sz w:val="24"/>
          <w:szCs w:val="24"/>
        </w:rPr>
        <w:t>Existen varios tipos de equipos en las organizaciones, y cada uno tiene su propia estructura, propósito y forma de funcionamiento. Algunos de los tipos de equipos más comunes son:</w:t>
      </w:r>
    </w:p>
    <w:p w14:paraId="00B0F557" w14:textId="77777777" w:rsidR="00746A16" w:rsidRPr="00746A16" w:rsidRDefault="00746A16" w:rsidP="00746A16">
      <w:pPr>
        <w:pStyle w:val="Prrafodelista"/>
        <w:numPr>
          <w:ilvl w:val="0"/>
          <w:numId w:val="10"/>
        </w:numPr>
        <w:jc w:val="both"/>
        <w:rPr>
          <w:rFonts w:ascii="Arial" w:hAnsi="Arial" w:cs="Arial"/>
          <w:sz w:val="24"/>
          <w:szCs w:val="24"/>
        </w:rPr>
      </w:pPr>
      <w:r w:rsidRPr="00746A16">
        <w:rPr>
          <w:rFonts w:ascii="Arial" w:hAnsi="Arial" w:cs="Arial"/>
          <w:b/>
          <w:bCs/>
          <w:sz w:val="24"/>
          <w:szCs w:val="24"/>
        </w:rPr>
        <w:t>Equipos de trabajo:</w:t>
      </w:r>
      <w:r w:rsidRPr="00746A16">
        <w:rPr>
          <w:rFonts w:ascii="Arial" w:hAnsi="Arial" w:cs="Arial"/>
          <w:sz w:val="24"/>
          <w:szCs w:val="24"/>
        </w:rPr>
        <w:t xml:space="preserve"> son equipos diseñados para completar tareas específicas o proyectos, y están compuestos por miembros que trabajan juntos para lograr un objetivo común.</w:t>
      </w:r>
    </w:p>
    <w:p w14:paraId="1FC0B83D" w14:textId="77777777" w:rsidR="00746A16" w:rsidRPr="00746A16" w:rsidRDefault="00746A16" w:rsidP="00746A16">
      <w:pPr>
        <w:pStyle w:val="Prrafodelista"/>
        <w:numPr>
          <w:ilvl w:val="0"/>
          <w:numId w:val="10"/>
        </w:numPr>
        <w:jc w:val="both"/>
        <w:rPr>
          <w:rFonts w:ascii="Arial" w:hAnsi="Arial" w:cs="Arial"/>
          <w:sz w:val="24"/>
          <w:szCs w:val="24"/>
        </w:rPr>
      </w:pPr>
      <w:r w:rsidRPr="00746A16">
        <w:rPr>
          <w:rFonts w:ascii="Arial" w:hAnsi="Arial" w:cs="Arial"/>
          <w:b/>
          <w:bCs/>
          <w:sz w:val="24"/>
          <w:szCs w:val="24"/>
        </w:rPr>
        <w:t>Equipos autónomos:</w:t>
      </w:r>
      <w:r w:rsidRPr="00746A16">
        <w:rPr>
          <w:rFonts w:ascii="Arial" w:hAnsi="Arial" w:cs="Arial"/>
          <w:sz w:val="24"/>
          <w:szCs w:val="24"/>
        </w:rPr>
        <w:t xml:space="preserve"> son equipos que tienen una mayor autonomía y responsabilidad en la toma de decisiones y en la gestión de su trabajo.</w:t>
      </w:r>
    </w:p>
    <w:p w14:paraId="3F68C764" w14:textId="77777777" w:rsidR="00746A16" w:rsidRPr="00746A16" w:rsidRDefault="00746A16" w:rsidP="00746A16">
      <w:pPr>
        <w:pStyle w:val="Prrafodelista"/>
        <w:numPr>
          <w:ilvl w:val="0"/>
          <w:numId w:val="10"/>
        </w:numPr>
        <w:jc w:val="both"/>
        <w:rPr>
          <w:rFonts w:ascii="Arial" w:hAnsi="Arial" w:cs="Arial"/>
          <w:sz w:val="24"/>
          <w:szCs w:val="24"/>
        </w:rPr>
      </w:pPr>
      <w:r w:rsidRPr="00746A16">
        <w:rPr>
          <w:rFonts w:ascii="Arial" w:hAnsi="Arial" w:cs="Arial"/>
          <w:b/>
          <w:bCs/>
          <w:sz w:val="24"/>
          <w:szCs w:val="24"/>
        </w:rPr>
        <w:t>Equipos interfuncionales:</w:t>
      </w:r>
      <w:r w:rsidRPr="00746A16">
        <w:rPr>
          <w:rFonts w:ascii="Arial" w:hAnsi="Arial" w:cs="Arial"/>
          <w:sz w:val="24"/>
          <w:szCs w:val="24"/>
        </w:rPr>
        <w:t xml:space="preserve"> son equipos formados por miembros de diferentes departamentos o áreas de la organización que trabajan juntos para resolver problemas o implementar nuevos proyectos.</w:t>
      </w:r>
    </w:p>
    <w:p w14:paraId="31B61465" w14:textId="77777777" w:rsidR="00746A16" w:rsidRPr="00746A16" w:rsidRDefault="00746A16" w:rsidP="00746A16">
      <w:pPr>
        <w:pStyle w:val="Prrafodelista"/>
        <w:numPr>
          <w:ilvl w:val="0"/>
          <w:numId w:val="10"/>
        </w:numPr>
        <w:jc w:val="both"/>
        <w:rPr>
          <w:rFonts w:ascii="Arial" w:hAnsi="Arial" w:cs="Arial"/>
          <w:sz w:val="24"/>
          <w:szCs w:val="24"/>
        </w:rPr>
      </w:pPr>
      <w:r w:rsidRPr="00746A16">
        <w:rPr>
          <w:rFonts w:ascii="Arial" w:hAnsi="Arial" w:cs="Arial"/>
          <w:b/>
          <w:bCs/>
          <w:sz w:val="24"/>
          <w:szCs w:val="24"/>
        </w:rPr>
        <w:t>Equipos virtuales:</w:t>
      </w:r>
      <w:r w:rsidRPr="00746A16">
        <w:rPr>
          <w:rFonts w:ascii="Arial" w:hAnsi="Arial" w:cs="Arial"/>
          <w:sz w:val="24"/>
          <w:szCs w:val="24"/>
        </w:rPr>
        <w:t xml:space="preserve"> son equipos formados por miembros que trabajan juntos desde diferentes ubicaciones geográficas, utilizando tecnología para comunicarse y colaborar.</w:t>
      </w:r>
    </w:p>
    <w:p w14:paraId="31392662" w14:textId="77777777" w:rsidR="00746A16" w:rsidRPr="00746A16" w:rsidRDefault="00746A16" w:rsidP="00746A16">
      <w:pPr>
        <w:pStyle w:val="Prrafodelista"/>
        <w:numPr>
          <w:ilvl w:val="0"/>
          <w:numId w:val="10"/>
        </w:numPr>
        <w:jc w:val="both"/>
        <w:rPr>
          <w:rFonts w:ascii="Arial" w:hAnsi="Arial" w:cs="Arial"/>
          <w:sz w:val="24"/>
          <w:szCs w:val="24"/>
        </w:rPr>
      </w:pPr>
      <w:r w:rsidRPr="00746A16">
        <w:rPr>
          <w:rFonts w:ascii="Arial" w:hAnsi="Arial" w:cs="Arial"/>
          <w:b/>
          <w:bCs/>
          <w:sz w:val="24"/>
          <w:szCs w:val="24"/>
        </w:rPr>
        <w:t>Equipos de gestión: son</w:t>
      </w:r>
      <w:r w:rsidRPr="00746A16">
        <w:rPr>
          <w:rFonts w:ascii="Arial" w:hAnsi="Arial" w:cs="Arial"/>
          <w:sz w:val="24"/>
          <w:szCs w:val="24"/>
        </w:rPr>
        <w:t xml:space="preserve"> equipos que se enfocan en la gestión y dirección de la organización, tomando decisiones importantes y definiendo la estrategia a seguir.</w:t>
      </w:r>
    </w:p>
    <w:p w14:paraId="78824036" w14:textId="77777777" w:rsidR="00746A16" w:rsidRPr="00746A16" w:rsidRDefault="00746A16" w:rsidP="00746A16">
      <w:pPr>
        <w:pStyle w:val="Prrafodelista"/>
        <w:numPr>
          <w:ilvl w:val="0"/>
          <w:numId w:val="10"/>
        </w:numPr>
        <w:jc w:val="both"/>
        <w:rPr>
          <w:rFonts w:ascii="Arial" w:hAnsi="Arial" w:cs="Arial"/>
          <w:sz w:val="24"/>
          <w:szCs w:val="24"/>
        </w:rPr>
      </w:pPr>
      <w:r w:rsidRPr="00746A16">
        <w:rPr>
          <w:rFonts w:ascii="Arial" w:hAnsi="Arial" w:cs="Arial"/>
          <w:b/>
          <w:bCs/>
          <w:sz w:val="24"/>
          <w:szCs w:val="24"/>
        </w:rPr>
        <w:t>Equipos de mejora continua: son</w:t>
      </w:r>
      <w:r w:rsidRPr="00746A16">
        <w:rPr>
          <w:rFonts w:ascii="Arial" w:hAnsi="Arial" w:cs="Arial"/>
          <w:sz w:val="24"/>
          <w:szCs w:val="24"/>
        </w:rPr>
        <w:t xml:space="preserve"> equipos enfocados en la mejora de procesos y sistemas dentro de la organización, utilizando herramientas de mejora continua como </w:t>
      </w:r>
      <w:proofErr w:type="spellStart"/>
      <w:r w:rsidRPr="00746A16">
        <w:rPr>
          <w:rFonts w:ascii="Arial" w:hAnsi="Arial" w:cs="Arial"/>
          <w:sz w:val="24"/>
          <w:szCs w:val="24"/>
        </w:rPr>
        <w:t>Six</w:t>
      </w:r>
      <w:proofErr w:type="spellEnd"/>
      <w:r w:rsidRPr="00746A16">
        <w:rPr>
          <w:rFonts w:ascii="Arial" w:hAnsi="Arial" w:cs="Arial"/>
          <w:sz w:val="24"/>
          <w:szCs w:val="24"/>
        </w:rPr>
        <w:t xml:space="preserve"> Sigma o Lean </w:t>
      </w:r>
      <w:proofErr w:type="spellStart"/>
      <w:r w:rsidRPr="00746A16">
        <w:rPr>
          <w:rFonts w:ascii="Arial" w:hAnsi="Arial" w:cs="Arial"/>
          <w:sz w:val="24"/>
          <w:szCs w:val="24"/>
        </w:rPr>
        <w:t>Manufacturing</w:t>
      </w:r>
      <w:proofErr w:type="spellEnd"/>
      <w:r w:rsidRPr="00746A16">
        <w:rPr>
          <w:rFonts w:ascii="Arial" w:hAnsi="Arial" w:cs="Arial"/>
          <w:sz w:val="24"/>
          <w:szCs w:val="24"/>
        </w:rPr>
        <w:t>.</w:t>
      </w:r>
    </w:p>
    <w:p w14:paraId="37E643D1" w14:textId="77777777" w:rsidR="00746A16" w:rsidRPr="00746A16" w:rsidRDefault="00746A16" w:rsidP="00746A16">
      <w:pPr>
        <w:pStyle w:val="Prrafodelista"/>
        <w:numPr>
          <w:ilvl w:val="0"/>
          <w:numId w:val="10"/>
        </w:numPr>
        <w:jc w:val="both"/>
        <w:rPr>
          <w:rFonts w:ascii="Arial" w:hAnsi="Arial" w:cs="Arial"/>
          <w:sz w:val="24"/>
          <w:szCs w:val="24"/>
        </w:rPr>
      </w:pPr>
      <w:r w:rsidRPr="00746A16">
        <w:rPr>
          <w:rFonts w:ascii="Arial" w:hAnsi="Arial" w:cs="Arial"/>
          <w:b/>
          <w:bCs/>
          <w:sz w:val="24"/>
          <w:szCs w:val="24"/>
        </w:rPr>
        <w:t>Equipos de proyecto:</w:t>
      </w:r>
      <w:r w:rsidRPr="00746A16">
        <w:rPr>
          <w:rFonts w:ascii="Arial" w:hAnsi="Arial" w:cs="Arial"/>
          <w:sz w:val="24"/>
          <w:szCs w:val="24"/>
        </w:rPr>
        <w:t xml:space="preserve"> son equipos temporales formados para llevar a cabo un proyecto específico, generalmente con un plazo determinado y un presupuesto limitado.</w:t>
      </w:r>
    </w:p>
    <w:p w14:paraId="2210D2B0" w14:textId="0FF18D2C" w:rsidR="00746A16" w:rsidRPr="00746A16" w:rsidRDefault="00746A16" w:rsidP="00746A16">
      <w:pPr>
        <w:jc w:val="both"/>
        <w:rPr>
          <w:rFonts w:ascii="Arial" w:hAnsi="Arial" w:cs="Arial"/>
          <w:sz w:val="24"/>
          <w:szCs w:val="24"/>
        </w:rPr>
      </w:pPr>
      <w:r>
        <w:rPr>
          <w:rFonts w:ascii="Arial" w:hAnsi="Arial" w:cs="Arial"/>
          <w:sz w:val="24"/>
          <w:szCs w:val="24"/>
        </w:rPr>
        <w:t>Cada equipo tiene sus propias funciones, habilidades, fortalezas, debilidades y objetivos.</w:t>
      </w:r>
    </w:p>
    <w:p w14:paraId="3346E97A" w14:textId="77777777" w:rsidR="00746A16" w:rsidRPr="00746A16" w:rsidRDefault="00746A16" w:rsidP="00746A16">
      <w:pPr>
        <w:jc w:val="both"/>
        <w:rPr>
          <w:rFonts w:ascii="Arial" w:hAnsi="Arial" w:cs="Arial"/>
          <w:b/>
          <w:bCs/>
          <w:sz w:val="24"/>
          <w:szCs w:val="24"/>
        </w:rPr>
      </w:pPr>
    </w:p>
    <w:sectPr w:rsidR="00746A16" w:rsidRPr="00746A1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77925" w14:textId="77777777" w:rsidR="00B06E55" w:rsidRDefault="00B06E55" w:rsidP="00B51746">
      <w:pPr>
        <w:spacing w:after="0" w:line="240" w:lineRule="auto"/>
      </w:pPr>
      <w:r>
        <w:separator/>
      </w:r>
    </w:p>
  </w:endnote>
  <w:endnote w:type="continuationSeparator" w:id="0">
    <w:p w14:paraId="6B231807" w14:textId="77777777" w:rsidR="00B06E55" w:rsidRDefault="00B06E55" w:rsidP="00B5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96A1" w14:textId="77777777" w:rsidR="00B06E55" w:rsidRDefault="00B06E55" w:rsidP="00B51746">
      <w:pPr>
        <w:spacing w:after="0" w:line="240" w:lineRule="auto"/>
      </w:pPr>
      <w:r>
        <w:separator/>
      </w:r>
    </w:p>
  </w:footnote>
  <w:footnote w:type="continuationSeparator" w:id="0">
    <w:p w14:paraId="1D6FCF56" w14:textId="77777777" w:rsidR="00B06E55" w:rsidRDefault="00B06E55" w:rsidP="00B51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264A" w14:textId="77777777" w:rsidR="00B51746" w:rsidRPr="00F248D9" w:rsidRDefault="00B51746" w:rsidP="00B51746">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670C36F1" wp14:editId="5AA4B9E1">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7C7BD004" wp14:editId="34E81D25">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774FDF9D" w14:textId="77777777" w:rsidR="00B51746" w:rsidRDefault="00B51746" w:rsidP="00B51746">
    <w:pPr>
      <w:spacing w:after="0"/>
      <w:jc w:val="center"/>
      <w:rPr>
        <w:rFonts w:cs="Arial"/>
        <w:b/>
        <w:sz w:val="36"/>
        <w:szCs w:val="36"/>
      </w:rPr>
    </w:pPr>
    <w:r w:rsidRPr="00F248D9">
      <w:rPr>
        <w:rFonts w:cs="Arial"/>
        <w:b/>
        <w:sz w:val="36"/>
        <w:szCs w:val="36"/>
      </w:rPr>
      <w:t>ESCUELA SUPERIOR DE CÓMPUTO</w:t>
    </w:r>
  </w:p>
  <w:p w14:paraId="4E427841" w14:textId="77777777" w:rsidR="00B51746" w:rsidRPr="00503BC5" w:rsidRDefault="00B51746" w:rsidP="00B51746">
    <w:pPr>
      <w:spacing w:after="0"/>
      <w:jc w:val="center"/>
      <w:rPr>
        <w:rFonts w:cs="Arial"/>
        <w:b/>
        <w:sz w:val="28"/>
        <w:szCs w:val="28"/>
      </w:rPr>
    </w:pPr>
    <w:r w:rsidRPr="00503BC5">
      <w:rPr>
        <w:rFonts w:cs="Arial"/>
        <w:b/>
        <w:sz w:val="28"/>
        <w:szCs w:val="28"/>
      </w:rPr>
      <w:t>Gestión Empresarial</w:t>
    </w:r>
  </w:p>
  <w:p w14:paraId="30F9CC38" w14:textId="77777777" w:rsidR="00B51746" w:rsidRPr="00B51746" w:rsidRDefault="00B51746" w:rsidP="00B517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3A1C" w14:textId="77777777" w:rsidR="00B51746" w:rsidRDefault="00B517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4FF"/>
    <w:multiLevelType w:val="hybridMultilevel"/>
    <w:tmpl w:val="6E367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2C046D"/>
    <w:multiLevelType w:val="hybridMultilevel"/>
    <w:tmpl w:val="E8664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F22A29"/>
    <w:multiLevelType w:val="hybridMultilevel"/>
    <w:tmpl w:val="57500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DC0753"/>
    <w:multiLevelType w:val="hybridMultilevel"/>
    <w:tmpl w:val="71788A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B86290"/>
    <w:multiLevelType w:val="multilevel"/>
    <w:tmpl w:val="E718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51C1F"/>
    <w:multiLevelType w:val="multilevel"/>
    <w:tmpl w:val="024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749FB"/>
    <w:multiLevelType w:val="multilevel"/>
    <w:tmpl w:val="CD86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31C5D"/>
    <w:multiLevelType w:val="hybridMultilevel"/>
    <w:tmpl w:val="97529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2B2899"/>
    <w:multiLevelType w:val="multilevel"/>
    <w:tmpl w:val="672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C878D4"/>
    <w:multiLevelType w:val="multilevel"/>
    <w:tmpl w:val="706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00453">
    <w:abstractNumId w:val="5"/>
  </w:num>
  <w:num w:numId="2" w16cid:durableId="1795098577">
    <w:abstractNumId w:val="2"/>
  </w:num>
  <w:num w:numId="3" w16cid:durableId="934023228">
    <w:abstractNumId w:val="9"/>
  </w:num>
  <w:num w:numId="4" w16cid:durableId="5981411">
    <w:abstractNumId w:val="0"/>
  </w:num>
  <w:num w:numId="5" w16cid:durableId="972908979">
    <w:abstractNumId w:val="8"/>
  </w:num>
  <w:num w:numId="6" w16cid:durableId="345713379">
    <w:abstractNumId w:val="1"/>
  </w:num>
  <w:num w:numId="7" w16cid:durableId="900753073">
    <w:abstractNumId w:val="6"/>
  </w:num>
  <w:num w:numId="8" w16cid:durableId="1424692668">
    <w:abstractNumId w:val="3"/>
  </w:num>
  <w:num w:numId="9" w16cid:durableId="873884798">
    <w:abstractNumId w:val="4"/>
  </w:num>
  <w:num w:numId="10" w16cid:durableId="1396665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46"/>
    <w:rsid w:val="00114437"/>
    <w:rsid w:val="00167149"/>
    <w:rsid w:val="005E4CB7"/>
    <w:rsid w:val="0061365D"/>
    <w:rsid w:val="006C10BB"/>
    <w:rsid w:val="00746A16"/>
    <w:rsid w:val="007F1C8A"/>
    <w:rsid w:val="008002E8"/>
    <w:rsid w:val="008E463B"/>
    <w:rsid w:val="00970335"/>
    <w:rsid w:val="009A2A37"/>
    <w:rsid w:val="009E0C38"/>
    <w:rsid w:val="00B06E55"/>
    <w:rsid w:val="00B51746"/>
    <w:rsid w:val="00B5240E"/>
    <w:rsid w:val="00BC0188"/>
    <w:rsid w:val="00CC2A8F"/>
    <w:rsid w:val="00D20B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80D1"/>
  <w15:chartTrackingRefBased/>
  <w15:docId w15:val="{9E150573-6AEE-4A21-91A1-6285DB1A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46"/>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746"/>
  </w:style>
  <w:style w:type="paragraph" w:styleId="Piedepgina">
    <w:name w:val="footer"/>
    <w:basedOn w:val="Normal"/>
    <w:link w:val="PiedepginaCar"/>
    <w:uiPriority w:val="99"/>
    <w:unhideWhenUsed/>
    <w:rsid w:val="00B5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746"/>
  </w:style>
  <w:style w:type="paragraph" w:styleId="Prrafodelista">
    <w:name w:val="List Paragraph"/>
    <w:basedOn w:val="Normal"/>
    <w:uiPriority w:val="34"/>
    <w:qFormat/>
    <w:rsid w:val="00B51746"/>
    <w:pPr>
      <w:ind w:left="720"/>
      <w:contextualSpacing/>
    </w:pPr>
  </w:style>
  <w:style w:type="paragraph" w:styleId="NormalWeb">
    <w:name w:val="Normal (Web)"/>
    <w:basedOn w:val="Normal"/>
    <w:uiPriority w:val="99"/>
    <w:semiHidden/>
    <w:unhideWhenUsed/>
    <w:rsid w:val="006C10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1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5118">
      <w:bodyDiv w:val="1"/>
      <w:marLeft w:val="0"/>
      <w:marRight w:val="0"/>
      <w:marTop w:val="0"/>
      <w:marBottom w:val="0"/>
      <w:divBdr>
        <w:top w:val="none" w:sz="0" w:space="0" w:color="auto"/>
        <w:left w:val="none" w:sz="0" w:space="0" w:color="auto"/>
        <w:bottom w:val="none" w:sz="0" w:space="0" w:color="auto"/>
        <w:right w:val="none" w:sz="0" w:space="0" w:color="auto"/>
      </w:divBdr>
    </w:div>
    <w:div w:id="315690361">
      <w:bodyDiv w:val="1"/>
      <w:marLeft w:val="0"/>
      <w:marRight w:val="0"/>
      <w:marTop w:val="0"/>
      <w:marBottom w:val="0"/>
      <w:divBdr>
        <w:top w:val="none" w:sz="0" w:space="0" w:color="auto"/>
        <w:left w:val="none" w:sz="0" w:space="0" w:color="auto"/>
        <w:bottom w:val="none" w:sz="0" w:space="0" w:color="auto"/>
        <w:right w:val="none" w:sz="0" w:space="0" w:color="auto"/>
      </w:divBdr>
    </w:div>
    <w:div w:id="354580405">
      <w:bodyDiv w:val="1"/>
      <w:marLeft w:val="0"/>
      <w:marRight w:val="0"/>
      <w:marTop w:val="0"/>
      <w:marBottom w:val="0"/>
      <w:divBdr>
        <w:top w:val="none" w:sz="0" w:space="0" w:color="auto"/>
        <w:left w:val="none" w:sz="0" w:space="0" w:color="auto"/>
        <w:bottom w:val="none" w:sz="0" w:space="0" w:color="auto"/>
        <w:right w:val="none" w:sz="0" w:space="0" w:color="auto"/>
      </w:divBdr>
    </w:div>
    <w:div w:id="738212737">
      <w:bodyDiv w:val="1"/>
      <w:marLeft w:val="0"/>
      <w:marRight w:val="0"/>
      <w:marTop w:val="0"/>
      <w:marBottom w:val="0"/>
      <w:divBdr>
        <w:top w:val="none" w:sz="0" w:space="0" w:color="auto"/>
        <w:left w:val="none" w:sz="0" w:space="0" w:color="auto"/>
        <w:bottom w:val="none" w:sz="0" w:space="0" w:color="auto"/>
        <w:right w:val="none" w:sz="0" w:space="0" w:color="auto"/>
      </w:divBdr>
    </w:div>
    <w:div w:id="953560428">
      <w:bodyDiv w:val="1"/>
      <w:marLeft w:val="0"/>
      <w:marRight w:val="0"/>
      <w:marTop w:val="0"/>
      <w:marBottom w:val="0"/>
      <w:divBdr>
        <w:top w:val="none" w:sz="0" w:space="0" w:color="auto"/>
        <w:left w:val="none" w:sz="0" w:space="0" w:color="auto"/>
        <w:bottom w:val="none" w:sz="0" w:space="0" w:color="auto"/>
        <w:right w:val="none" w:sz="0" w:space="0" w:color="auto"/>
      </w:divBdr>
    </w:div>
    <w:div w:id="1132361196">
      <w:bodyDiv w:val="1"/>
      <w:marLeft w:val="0"/>
      <w:marRight w:val="0"/>
      <w:marTop w:val="0"/>
      <w:marBottom w:val="0"/>
      <w:divBdr>
        <w:top w:val="none" w:sz="0" w:space="0" w:color="auto"/>
        <w:left w:val="none" w:sz="0" w:space="0" w:color="auto"/>
        <w:bottom w:val="none" w:sz="0" w:space="0" w:color="auto"/>
        <w:right w:val="none" w:sz="0" w:space="0" w:color="auto"/>
      </w:divBdr>
    </w:div>
    <w:div w:id="1647541384">
      <w:bodyDiv w:val="1"/>
      <w:marLeft w:val="0"/>
      <w:marRight w:val="0"/>
      <w:marTop w:val="0"/>
      <w:marBottom w:val="0"/>
      <w:divBdr>
        <w:top w:val="none" w:sz="0" w:space="0" w:color="auto"/>
        <w:left w:val="none" w:sz="0" w:space="0" w:color="auto"/>
        <w:bottom w:val="none" w:sz="0" w:space="0" w:color="auto"/>
        <w:right w:val="none" w:sz="0" w:space="0" w:color="auto"/>
      </w:divBdr>
    </w:div>
    <w:div w:id="1879391163">
      <w:bodyDiv w:val="1"/>
      <w:marLeft w:val="0"/>
      <w:marRight w:val="0"/>
      <w:marTop w:val="0"/>
      <w:marBottom w:val="0"/>
      <w:divBdr>
        <w:top w:val="none" w:sz="0" w:space="0" w:color="auto"/>
        <w:left w:val="none" w:sz="0" w:space="0" w:color="auto"/>
        <w:bottom w:val="none" w:sz="0" w:space="0" w:color="auto"/>
        <w:right w:val="none" w:sz="0" w:space="0" w:color="auto"/>
      </w:divBdr>
    </w:div>
    <w:div w:id="2117481961">
      <w:bodyDiv w:val="1"/>
      <w:marLeft w:val="0"/>
      <w:marRight w:val="0"/>
      <w:marTop w:val="0"/>
      <w:marBottom w:val="0"/>
      <w:divBdr>
        <w:top w:val="none" w:sz="0" w:space="0" w:color="auto"/>
        <w:left w:val="none" w:sz="0" w:space="0" w:color="auto"/>
        <w:bottom w:val="none" w:sz="0" w:space="0" w:color="auto"/>
        <w:right w:val="none" w:sz="0" w:space="0" w:color="auto"/>
      </w:divBdr>
    </w:div>
    <w:div w:id="2130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4</cp:revision>
  <cp:lastPrinted>2023-04-01T02:30:00Z</cp:lastPrinted>
  <dcterms:created xsi:type="dcterms:W3CDTF">2023-04-01T03:06:00Z</dcterms:created>
  <dcterms:modified xsi:type="dcterms:W3CDTF">2023-04-01T03:58:00Z</dcterms:modified>
</cp:coreProperties>
</file>