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72C1" w14:textId="77777777" w:rsidR="00AF14CB" w:rsidRDefault="00AF14CB" w:rsidP="00AF14CB">
      <w:pPr>
        <w:spacing w:before="240" w:after="240" w:line="240" w:lineRule="auto"/>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2CV13</w:t>
      </w:r>
    </w:p>
    <w:p w14:paraId="656D4588" w14:textId="26594890" w:rsidR="00AF14CB" w:rsidRDefault="00AF14CB" w:rsidP="00AF14CB">
      <w:pPr>
        <w:spacing w:before="240" w:after="240" w:line="240" w:lineRule="auto"/>
        <w:rPr>
          <w:rFonts w:ascii="Arial" w:eastAsia="Arial" w:hAnsi="Arial" w:cs="Arial"/>
          <w:sz w:val="32"/>
          <w:szCs w:val="32"/>
        </w:rPr>
      </w:pPr>
      <w:r>
        <w:rPr>
          <w:rFonts w:ascii="Arial" w:eastAsia="Arial" w:hAnsi="Arial" w:cs="Arial"/>
          <w:b/>
          <w:sz w:val="32"/>
          <w:szCs w:val="32"/>
        </w:rPr>
        <w:t>TEMA:</w:t>
      </w:r>
      <w:r>
        <w:rPr>
          <w:rFonts w:ascii="Arial" w:eastAsia="Arial" w:hAnsi="Arial" w:cs="Arial"/>
          <w:sz w:val="32"/>
          <w:szCs w:val="32"/>
        </w:rPr>
        <w:t xml:space="preserve"> Punto de equilibrio</w:t>
      </w:r>
    </w:p>
    <w:p w14:paraId="2C115025" w14:textId="77777777" w:rsidR="00AF14CB" w:rsidRDefault="00AF14CB" w:rsidP="00AF14CB">
      <w:pPr>
        <w:spacing w:before="240" w:after="240" w:line="240" w:lineRule="auto"/>
        <w:rPr>
          <w:rFonts w:ascii="Arial" w:eastAsia="Arial" w:hAnsi="Arial" w:cs="Arial"/>
          <w:sz w:val="32"/>
          <w:szCs w:val="32"/>
        </w:rPr>
      </w:pPr>
      <w:r>
        <w:rPr>
          <w:rFonts w:ascii="Arial" w:eastAsia="Arial" w:hAnsi="Arial" w:cs="Arial"/>
          <w:b/>
          <w:sz w:val="32"/>
          <w:szCs w:val="32"/>
        </w:rPr>
        <w:t>INTEGRANTES:</w:t>
      </w:r>
      <w:r>
        <w:rPr>
          <w:rFonts w:ascii="Arial" w:eastAsia="Arial" w:hAnsi="Arial" w:cs="Arial"/>
          <w:sz w:val="32"/>
          <w:szCs w:val="32"/>
        </w:rPr>
        <w:t xml:space="preserve"> </w:t>
      </w:r>
    </w:p>
    <w:p w14:paraId="2F3C57D6" w14:textId="77777777" w:rsidR="00AF14CB" w:rsidRDefault="00AF14CB" w:rsidP="00AF14CB">
      <w:pPr>
        <w:spacing w:before="240" w:after="240" w:line="240" w:lineRule="auto"/>
        <w:rPr>
          <w:rFonts w:ascii="Arial" w:eastAsia="Arial" w:hAnsi="Arial" w:cs="Arial"/>
          <w:sz w:val="32"/>
          <w:szCs w:val="32"/>
        </w:rPr>
      </w:pP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Antonio Francisco Luis</w:t>
      </w:r>
    </w:p>
    <w:p w14:paraId="39026FA7" w14:textId="77777777" w:rsidR="00AF14CB" w:rsidRDefault="00AF14CB" w:rsidP="00AF14CB">
      <w:pPr>
        <w:spacing w:before="240" w:after="240" w:line="240" w:lineRule="auto"/>
        <w:ind w:left="1440" w:firstLine="720"/>
        <w:rPr>
          <w:rFonts w:ascii="Arial" w:eastAsia="Arial" w:hAnsi="Arial" w:cs="Arial"/>
          <w:sz w:val="32"/>
          <w:szCs w:val="32"/>
        </w:rPr>
      </w:pPr>
      <w:r>
        <w:rPr>
          <w:rFonts w:ascii="Arial" w:eastAsia="Arial" w:hAnsi="Arial" w:cs="Arial"/>
          <w:sz w:val="32"/>
          <w:szCs w:val="32"/>
        </w:rPr>
        <w:t>Estrada Borja Frida Fernanda</w:t>
      </w:r>
    </w:p>
    <w:p w14:paraId="2D823B60" w14:textId="77777777" w:rsidR="00AF14CB" w:rsidRDefault="00AF14CB" w:rsidP="00AF14CB">
      <w:pPr>
        <w:spacing w:before="240" w:after="240" w:line="240" w:lineRule="auto"/>
        <w:ind w:left="1440" w:firstLine="720"/>
        <w:rPr>
          <w:rFonts w:ascii="Arial" w:eastAsia="Arial" w:hAnsi="Arial" w:cs="Arial"/>
          <w:sz w:val="32"/>
          <w:szCs w:val="32"/>
        </w:rPr>
      </w:pPr>
      <w:r>
        <w:rPr>
          <w:rFonts w:ascii="Arial" w:eastAsia="Arial" w:hAnsi="Arial" w:cs="Arial"/>
          <w:sz w:val="32"/>
          <w:szCs w:val="32"/>
        </w:rPr>
        <w:t>Meza Vargas Brandon David</w:t>
      </w:r>
    </w:p>
    <w:p w14:paraId="782CA651" w14:textId="77777777" w:rsidR="00AF14CB" w:rsidRDefault="00AF14CB" w:rsidP="00AF14CB">
      <w:pPr>
        <w:spacing w:before="240" w:after="240" w:line="240" w:lineRule="auto"/>
        <w:ind w:left="1440" w:firstLine="720"/>
        <w:rPr>
          <w:rFonts w:ascii="Arial" w:eastAsia="Arial" w:hAnsi="Arial" w:cs="Arial"/>
          <w:sz w:val="32"/>
          <w:szCs w:val="32"/>
        </w:rPr>
      </w:pPr>
    </w:p>
    <w:p w14:paraId="63F56676" w14:textId="77777777" w:rsidR="00AF14CB" w:rsidRDefault="00AF14CB" w:rsidP="00AF14CB">
      <w:pPr>
        <w:spacing w:before="240" w:after="240" w:line="240" w:lineRule="auto"/>
        <w:rPr>
          <w:b/>
        </w:rPr>
        <w:sectPr w:rsidR="00AF14CB">
          <w:headerReference w:type="default" r:id="rId11"/>
          <w:pgSz w:w="12240" w:h="15840"/>
          <w:pgMar w:top="1417" w:right="1701" w:bottom="1417" w:left="1701" w:header="708" w:footer="708" w:gutter="0"/>
          <w:pgNumType w:start="1"/>
          <w:cols w:space="720"/>
        </w:sectPr>
      </w:pPr>
      <w:r>
        <w:rPr>
          <w:rFonts w:ascii="Arial" w:eastAsia="Arial" w:hAnsi="Arial" w:cs="Arial"/>
          <w:b/>
          <w:sz w:val="32"/>
          <w:szCs w:val="32"/>
        </w:rPr>
        <w:t>PROFESOR:</w:t>
      </w:r>
      <w:r>
        <w:rPr>
          <w:rFonts w:ascii="Arial" w:eastAsia="Arial" w:hAnsi="Arial" w:cs="Arial"/>
          <w:sz w:val="32"/>
          <w:szCs w:val="32"/>
        </w:rPr>
        <w:t xml:space="preserve"> Jiménez Galán </w:t>
      </w:r>
      <w:proofErr w:type="spellStart"/>
      <w:r>
        <w:rPr>
          <w:rFonts w:ascii="Arial" w:eastAsia="Arial" w:hAnsi="Arial" w:cs="Arial"/>
          <w:sz w:val="32"/>
          <w:szCs w:val="32"/>
        </w:rPr>
        <w:t>Yasmin</w:t>
      </w:r>
      <w:proofErr w:type="spellEnd"/>
      <w:r>
        <w:rPr>
          <w:rFonts w:ascii="Arial" w:eastAsia="Arial" w:hAnsi="Arial" w:cs="Arial"/>
          <w:sz w:val="32"/>
          <w:szCs w:val="32"/>
        </w:rPr>
        <w:t xml:space="preserve"> Ivette</w:t>
      </w:r>
    </w:p>
    <w:p w14:paraId="298FF2A6" w14:textId="05ACE125" w:rsidR="00AF14CB" w:rsidRDefault="00AF14CB" w:rsidP="00AF14CB">
      <w:pPr>
        <w:tabs>
          <w:tab w:val="left" w:pos="1755"/>
        </w:tabs>
        <w:rPr>
          <w:rFonts w:ascii="Arial" w:hAnsi="Arial" w:cs="Arial"/>
          <w:b/>
          <w:bCs/>
          <w:sz w:val="28"/>
          <w:szCs w:val="28"/>
        </w:rPr>
      </w:pPr>
      <w:r>
        <w:rPr>
          <w:rFonts w:ascii="Arial" w:hAnsi="Arial" w:cs="Arial"/>
          <w:b/>
          <w:bCs/>
          <w:sz w:val="28"/>
          <w:szCs w:val="28"/>
        </w:rPr>
        <w:lastRenderedPageBreak/>
        <w:t>índice</w:t>
      </w:r>
    </w:p>
    <w:sdt>
      <w:sdtPr>
        <w:rPr>
          <w:rFonts w:ascii="Calibri" w:eastAsia="Calibri" w:hAnsi="Calibri" w:cs="Calibri"/>
          <w:color w:val="auto"/>
          <w:sz w:val="22"/>
          <w:szCs w:val="22"/>
          <w:lang w:val="es-ES"/>
        </w:rPr>
        <w:id w:val="-155851525"/>
        <w:docPartObj>
          <w:docPartGallery w:val="Table of Contents"/>
          <w:docPartUnique/>
        </w:docPartObj>
      </w:sdtPr>
      <w:sdtEndPr>
        <w:rPr>
          <w:b/>
          <w:bCs/>
        </w:rPr>
      </w:sdtEndPr>
      <w:sdtContent>
        <w:p w14:paraId="009CFAAB" w14:textId="6C2693CA" w:rsidR="00A02AC5" w:rsidRPr="001563FB" w:rsidRDefault="00A02AC5">
          <w:pPr>
            <w:pStyle w:val="TtuloTDC"/>
          </w:pPr>
        </w:p>
        <w:p w14:paraId="0CD19E7D" w14:textId="655B5F31" w:rsidR="001563FB" w:rsidRPr="001563FB" w:rsidRDefault="00A02AC5">
          <w:pPr>
            <w:pStyle w:val="TDC1"/>
            <w:tabs>
              <w:tab w:val="right" w:leader="dot" w:pos="8828"/>
            </w:tabs>
            <w:rPr>
              <w:rFonts w:asciiTheme="minorHAnsi" w:eastAsiaTheme="minorEastAsia" w:hAnsiTheme="minorHAnsi" w:cstheme="minorBidi"/>
              <w:noProof/>
            </w:rPr>
          </w:pPr>
          <w:r w:rsidRPr="001563FB">
            <w:fldChar w:fldCharType="begin"/>
          </w:r>
          <w:r w:rsidRPr="001563FB">
            <w:instrText xml:space="preserve"> TOC \o "1-3" \h \z \u </w:instrText>
          </w:r>
          <w:r w:rsidRPr="001563FB">
            <w:fldChar w:fldCharType="separate"/>
          </w:r>
          <w:hyperlink w:anchor="_Toc87536276" w:history="1">
            <w:r w:rsidR="001563FB" w:rsidRPr="001563FB">
              <w:rPr>
                <w:rStyle w:val="Hipervnculo"/>
                <w:rFonts w:ascii="Arial" w:hAnsi="Arial" w:cs="Arial"/>
                <w:noProof/>
              </w:rPr>
              <w:t>Introducción</w:t>
            </w:r>
            <w:r w:rsidR="001563FB" w:rsidRPr="001563FB">
              <w:rPr>
                <w:noProof/>
                <w:webHidden/>
              </w:rPr>
              <w:tab/>
            </w:r>
            <w:r w:rsidR="001563FB" w:rsidRPr="001563FB">
              <w:rPr>
                <w:noProof/>
                <w:webHidden/>
              </w:rPr>
              <w:fldChar w:fldCharType="begin"/>
            </w:r>
            <w:r w:rsidR="001563FB" w:rsidRPr="001563FB">
              <w:rPr>
                <w:noProof/>
                <w:webHidden/>
              </w:rPr>
              <w:instrText xml:space="preserve"> PAGEREF _Toc87536276 \h </w:instrText>
            </w:r>
            <w:r w:rsidR="001563FB" w:rsidRPr="001563FB">
              <w:rPr>
                <w:noProof/>
                <w:webHidden/>
              </w:rPr>
            </w:r>
            <w:r w:rsidR="001563FB" w:rsidRPr="001563FB">
              <w:rPr>
                <w:noProof/>
                <w:webHidden/>
              </w:rPr>
              <w:fldChar w:fldCharType="separate"/>
            </w:r>
            <w:r w:rsidR="00A61C91">
              <w:rPr>
                <w:noProof/>
                <w:webHidden/>
              </w:rPr>
              <w:t>3</w:t>
            </w:r>
            <w:r w:rsidR="001563FB" w:rsidRPr="001563FB">
              <w:rPr>
                <w:noProof/>
                <w:webHidden/>
              </w:rPr>
              <w:fldChar w:fldCharType="end"/>
            </w:r>
          </w:hyperlink>
        </w:p>
        <w:p w14:paraId="60B9CFCA" w14:textId="0B93F9A5" w:rsidR="001563FB" w:rsidRPr="001563FB" w:rsidRDefault="001563FB">
          <w:pPr>
            <w:pStyle w:val="TDC1"/>
            <w:tabs>
              <w:tab w:val="right" w:leader="dot" w:pos="8828"/>
            </w:tabs>
            <w:rPr>
              <w:rFonts w:asciiTheme="minorHAnsi" w:eastAsiaTheme="minorEastAsia" w:hAnsiTheme="minorHAnsi" w:cstheme="minorBidi"/>
              <w:noProof/>
            </w:rPr>
          </w:pPr>
          <w:hyperlink w:anchor="_Toc87536277" w:history="1">
            <w:r w:rsidRPr="001563FB">
              <w:rPr>
                <w:rStyle w:val="Hipervnculo"/>
                <w:rFonts w:ascii="Arial" w:hAnsi="Arial" w:cs="Arial"/>
                <w:noProof/>
              </w:rPr>
              <w:t>Desarrollo</w:t>
            </w:r>
            <w:r w:rsidRPr="001563FB">
              <w:rPr>
                <w:noProof/>
                <w:webHidden/>
              </w:rPr>
              <w:tab/>
            </w:r>
            <w:r w:rsidRPr="001563FB">
              <w:rPr>
                <w:noProof/>
                <w:webHidden/>
              </w:rPr>
              <w:fldChar w:fldCharType="begin"/>
            </w:r>
            <w:r w:rsidRPr="001563FB">
              <w:rPr>
                <w:noProof/>
                <w:webHidden/>
              </w:rPr>
              <w:instrText xml:space="preserve"> PAGEREF _Toc87536277 \h </w:instrText>
            </w:r>
            <w:r w:rsidRPr="001563FB">
              <w:rPr>
                <w:noProof/>
                <w:webHidden/>
              </w:rPr>
            </w:r>
            <w:r w:rsidRPr="001563FB">
              <w:rPr>
                <w:noProof/>
                <w:webHidden/>
              </w:rPr>
              <w:fldChar w:fldCharType="separate"/>
            </w:r>
            <w:r w:rsidR="00A61C91">
              <w:rPr>
                <w:noProof/>
                <w:webHidden/>
              </w:rPr>
              <w:t>4</w:t>
            </w:r>
            <w:r w:rsidRPr="001563FB">
              <w:rPr>
                <w:noProof/>
                <w:webHidden/>
              </w:rPr>
              <w:fldChar w:fldCharType="end"/>
            </w:r>
          </w:hyperlink>
        </w:p>
        <w:p w14:paraId="536562EE" w14:textId="2262BA7E" w:rsidR="001563FB" w:rsidRPr="001563FB" w:rsidRDefault="001563FB">
          <w:pPr>
            <w:pStyle w:val="TDC2"/>
            <w:tabs>
              <w:tab w:val="right" w:leader="dot" w:pos="8828"/>
            </w:tabs>
            <w:rPr>
              <w:rFonts w:asciiTheme="minorHAnsi" w:eastAsiaTheme="minorEastAsia" w:hAnsiTheme="minorHAnsi" w:cstheme="minorBidi"/>
              <w:noProof/>
            </w:rPr>
          </w:pPr>
          <w:hyperlink w:anchor="_Toc87536278" w:history="1">
            <w:r w:rsidRPr="001563FB">
              <w:rPr>
                <w:rStyle w:val="Hipervnculo"/>
                <w:rFonts w:ascii="Arial" w:eastAsia="Times New Roman" w:hAnsi="Arial" w:cs="Arial"/>
                <w:noProof/>
              </w:rPr>
              <w:t>Problema 1</w:t>
            </w:r>
            <w:r w:rsidRPr="001563FB">
              <w:rPr>
                <w:noProof/>
                <w:webHidden/>
              </w:rPr>
              <w:tab/>
            </w:r>
            <w:r w:rsidRPr="001563FB">
              <w:rPr>
                <w:noProof/>
                <w:webHidden/>
              </w:rPr>
              <w:fldChar w:fldCharType="begin"/>
            </w:r>
            <w:r w:rsidRPr="001563FB">
              <w:rPr>
                <w:noProof/>
                <w:webHidden/>
              </w:rPr>
              <w:instrText xml:space="preserve"> PAGEREF _Toc87536278 \h </w:instrText>
            </w:r>
            <w:r w:rsidRPr="001563FB">
              <w:rPr>
                <w:noProof/>
                <w:webHidden/>
              </w:rPr>
            </w:r>
            <w:r w:rsidRPr="001563FB">
              <w:rPr>
                <w:noProof/>
                <w:webHidden/>
              </w:rPr>
              <w:fldChar w:fldCharType="separate"/>
            </w:r>
            <w:r w:rsidR="00A61C91">
              <w:rPr>
                <w:noProof/>
                <w:webHidden/>
              </w:rPr>
              <w:t>4</w:t>
            </w:r>
            <w:r w:rsidRPr="001563FB">
              <w:rPr>
                <w:noProof/>
                <w:webHidden/>
              </w:rPr>
              <w:fldChar w:fldCharType="end"/>
            </w:r>
          </w:hyperlink>
        </w:p>
        <w:p w14:paraId="73912989" w14:textId="53DBD65D" w:rsidR="001563FB" w:rsidRPr="001563FB" w:rsidRDefault="001563FB">
          <w:pPr>
            <w:pStyle w:val="TDC2"/>
            <w:tabs>
              <w:tab w:val="right" w:leader="dot" w:pos="8828"/>
            </w:tabs>
            <w:rPr>
              <w:rFonts w:asciiTheme="minorHAnsi" w:eastAsiaTheme="minorEastAsia" w:hAnsiTheme="minorHAnsi" w:cstheme="minorBidi"/>
              <w:noProof/>
            </w:rPr>
          </w:pPr>
          <w:hyperlink w:anchor="_Toc87536279" w:history="1">
            <w:r w:rsidRPr="001563FB">
              <w:rPr>
                <w:rStyle w:val="Hipervnculo"/>
                <w:rFonts w:ascii="Arial" w:eastAsia="Times New Roman" w:hAnsi="Arial" w:cs="Arial"/>
                <w:noProof/>
              </w:rPr>
              <w:t>Problema 2</w:t>
            </w:r>
            <w:r w:rsidRPr="001563FB">
              <w:rPr>
                <w:noProof/>
                <w:webHidden/>
              </w:rPr>
              <w:tab/>
            </w:r>
            <w:r w:rsidRPr="001563FB">
              <w:rPr>
                <w:noProof/>
                <w:webHidden/>
              </w:rPr>
              <w:fldChar w:fldCharType="begin"/>
            </w:r>
            <w:r w:rsidRPr="001563FB">
              <w:rPr>
                <w:noProof/>
                <w:webHidden/>
              </w:rPr>
              <w:instrText xml:space="preserve"> PAGEREF _Toc87536279 \h </w:instrText>
            </w:r>
            <w:r w:rsidRPr="001563FB">
              <w:rPr>
                <w:noProof/>
                <w:webHidden/>
              </w:rPr>
            </w:r>
            <w:r w:rsidRPr="001563FB">
              <w:rPr>
                <w:noProof/>
                <w:webHidden/>
              </w:rPr>
              <w:fldChar w:fldCharType="separate"/>
            </w:r>
            <w:r w:rsidR="00A61C91">
              <w:rPr>
                <w:noProof/>
                <w:webHidden/>
              </w:rPr>
              <w:t>6</w:t>
            </w:r>
            <w:r w:rsidRPr="001563FB">
              <w:rPr>
                <w:noProof/>
                <w:webHidden/>
              </w:rPr>
              <w:fldChar w:fldCharType="end"/>
            </w:r>
          </w:hyperlink>
        </w:p>
        <w:p w14:paraId="22F36E3F" w14:textId="3B7A205E" w:rsidR="001563FB" w:rsidRPr="001563FB" w:rsidRDefault="001563FB">
          <w:pPr>
            <w:pStyle w:val="TDC2"/>
            <w:tabs>
              <w:tab w:val="right" w:leader="dot" w:pos="8828"/>
            </w:tabs>
            <w:rPr>
              <w:rFonts w:asciiTheme="minorHAnsi" w:eastAsiaTheme="minorEastAsia" w:hAnsiTheme="minorHAnsi" w:cstheme="minorBidi"/>
              <w:noProof/>
            </w:rPr>
          </w:pPr>
          <w:hyperlink w:anchor="_Toc87536280" w:history="1">
            <w:r w:rsidRPr="001563FB">
              <w:rPr>
                <w:rStyle w:val="Hipervnculo"/>
                <w:rFonts w:ascii="Arial" w:eastAsia="Times New Roman" w:hAnsi="Arial" w:cs="Arial"/>
                <w:noProof/>
              </w:rPr>
              <w:t>Problema 3</w:t>
            </w:r>
            <w:r w:rsidRPr="001563FB">
              <w:rPr>
                <w:noProof/>
                <w:webHidden/>
              </w:rPr>
              <w:tab/>
            </w:r>
            <w:r w:rsidRPr="001563FB">
              <w:rPr>
                <w:noProof/>
                <w:webHidden/>
              </w:rPr>
              <w:fldChar w:fldCharType="begin"/>
            </w:r>
            <w:r w:rsidRPr="001563FB">
              <w:rPr>
                <w:noProof/>
                <w:webHidden/>
              </w:rPr>
              <w:instrText xml:space="preserve"> PAGEREF _Toc87536280 \h </w:instrText>
            </w:r>
            <w:r w:rsidRPr="001563FB">
              <w:rPr>
                <w:noProof/>
                <w:webHidden/>
              </w:rPr>
            </w:r>
            <w:r w:rsidRPr="001563FB">
              <w:rPr>
                <w:noProof/>
                <w:webHidden/>
              </w:rPr>
              <w:fldChar w:fldCharType="separate"/>
            </w:r>
            <w:r w:rsidR="00A61C91">
              <w:rPr>
                <w:noProof/>
                <w:webHidden/>
              </w:rPr>
              <w:t>10</w:t>
            </w:r>
            <w:r w:rsidRPr="001563FB">
              <w:rPr>
                <w:noProof/>
                <w:webHidden/>
              </w:rPr>
              <w:fldChar w:fldCharType="end"/>
            </w:r>
          </w:hyperlink>
        </w:p>
        <w:p w14:paraId="6FD93BEE" w14:textId="2F9CB2B9" w:rsidR="001563FB" w:rsidRPr="001563FB" w:rsidRDefault="001563FB">
          <w:pPr>
            <w:pStyle w:val="TDC2"/>
            <w:tabs>
              <w:tab w:val="right" w:leader="dot" w:pos="8828"/>
            </w:tabs>
            <w:rPr>
              <w:rFonts w:asciiTheme="minorHAnsi" w:eastAsiaTheme="minorEastAsia" w:hAnsiTheme="minorHAnsi" w:cstheme="minorBidi"/>
              <w:noProof/>
            </w:rPr>
          </w:pPr>
          <w:hyperlink w:anchor="_Toc87536281" w:history="1">
            <w:r w:rsidRPr="001563FB">
              <w:rPr>
                <w:rStyle w:val="Hipervnculo"/>
                <w:rFonts w:ascii="Arial" w:eastAsia="Times New Roman" w:hAnsi="Arial" w:cs="Arial"/>
                <w:noProof/>
              </w:rPr>
              <w:t>Problema 4</w:t>
            </w:r>
            <w:r w:rsidRPr="001563FB">
              <w:rPr>
                <w:noProof/>
                <w:webHidden/>
              </w:rPr>
              <w:tab/>
            </w:r>
            <w:r w:rsidRPr="001563FB">
              <w:rPr>
                <w:noProof/>
                <w:webHidden/>
              </w:rPr>
              <w:fldChar w:fldCharType="begin"/>
            </w:r>
            <w:r w:rsidRPr="001563FB">
              <w:rPr>
                <w:noProof/>
                <w:webHidden/>
              </w:rPr>
              <w:instrText xml:space="preserve"> PAGEREF _Toc87536281 \h </w:instrText>
            </w:r>
            <w:r w:rsidRPr="001563FB">
              <w:rPr>
                <w:noProof/>
                <w:webHidden/>
              </w:rPr>
            </w:r>
            <w:r w:rsidRPr="001563FB">
              <w:rPr>
                <w:noProof/>
                <w:webHidden/>
              </w:rPr>
              <w:fldChar w:fldCharType="separate"/>
            </w:r>
            <w:r w:rsidR="00A61C91">
              <w:rPr>
                <w:noProof/>
                <w:webHidden/>
              </w:rPr>
              <w:t>12</w:t>
            </w:r>
            <w:r w:rsidRPr="001563FB">
              <w:rPr>
                <w:noProof/>
                <w:webHidden/>
              </w:rPr>
              <w:fldChar w:fldCharType="end"/>
            </w:r>
          </w:hyperlink>
        </w:p>
        <w:p w14:paraId="7BDCF984" w14:textId="5AC2AD0D" w:rsidR="001563FB" w:rsidRPr="001563FB" w:rsidRDefault="001563FB">
          <w:pPr>
            <w:pStyle w:val="TDC2"/>
            <w:tabs>
              <w:tab w:val="right" w:leader="dot" w:pos="8828"/>
            </w:tabs>
            <w:rPr>
              <w:rFonts w:asciiTheme="minorHAnsi" w:eastAsiaTheme="minorEastAsia" w:hAnsiTheme="minorHAnsi" w:cstheme="minorBidi"/>
              <w:noProof/>
            </w:rPr>
          </w:pPr>
          <w:hyperlink w:anchor="_Toc87536282" w:history="1">
            <w:r w:rsidRPr="001563FB">
              <w:rPr>
                <w:rStyle w:val="Hipervnculo"/>
                <w:rFonts w:ascii="Arial" w:eastAsia="Times New Roman" w:hAnsi="Arial" w:cs="Arial"/>
                <w:noProof/>
              </w:rPr>
              <w:t>Problema 5</w:t>
            </w:r>
            <w:r w:rsidRPr="001563FB">
              <w:rPr>
                <w:noProof/>
                <w:webHidden/>
              </w:rPr>
              <w:tab/>
            </w:r>
            <w:r w:rsidRPr="001563FB">
              <w:rPr>
                <w:noProof/>
                <w:webHidden/>
              </w:rPr>
              <w:fldChar w:fldCharType="begin"/>
            </w:r>
            <w:r w:rsidRPr="001563FB">
              <w:rPr>
                <w:noProof/>
                <w:webHidden/>
              </w:rPr>
              <w:instrText xml:space="preserve"> PAGEREF _Toc87536282 \h </w:instrText>
            </w:r>
            <w:r w:rsidRPr="001563FB">
              <w:rPr>
                <w:noProof/>
                <w:webHidden/>
              </w:rPr>
            </w:r>
            <w:r w:rsidRPr="001563FB">
              <w:rPr>
                <w:noProof/>
                <w:webHidden/>
              </w:rPr>
              <w:fldChar w:fldCharType="separate"/>
            </w:r>
            <w:r w:rsidR="00A61C91">
              <w:rPr>
                <w:noProof/>
                <w:webHidden/>
              </w:rPr>
              <w:t>14</w:t>
            </w:r>
            <w:r w:rsidRPr="001563FB">
              <w:rPr>
                <w:noProof/>
                <w:webHidden/>
              </w:rPr>
              <w:fldChar w:fldCharType="end"/>
            </w:r>
          </w:hyperlink>
        </w:p>
        <w:p w14:paraId="675D380F" w14:textId="34A4B139" w:rsidR="001563FB" w:rsidRPr="001563FB" w:rsidRDefault="001563FB">
          <w:pPr>
            <w:pStyle w:val="TDC1"/>
            <w:tabs>
              <w:tab w:val="right" w:leader="dot" w:pos="8828"/>
            </w:tabs>
            <w:rPr>
              <w:rFonts w:asciiTheme="minorHAnsi" w:eastAsiaTheme="minorEastAsia" w:hAnsiTheme="minorHAnsi" w:cstheme="minorBidi"/>
              <w:noProof/>
            </w:rPr>
          </w:pPr>
          <w:hyperlink w:anchor="_Toc87536283" w:history="1">
            <w:r w:rsidRPr="001563FB">
              <w:rPr>
                <w:rStyle w:val="Hipervnculo"/>
                <w:rFonts w:ascii="Arial" w:hAnsi="Arial" w:cs="Arial"/>
                <w:noProof/>
              </w:rPr>
              <w:t>Conclusiones</w:t>
            </w:r>
            <w:r w:rsidRPr="001563FB">
              <w:rPr>
                <w:noProof/>
                <w:webHidden/>
              </w:rPr>
              <w:tab/>
            </w:r>
            <w:r w:rsidRPr="001563FB">
              <w:rPr>
                <w:noProof/>
                <w:webHidden/>
              </w:rPr>
              <w:fldChar w:fldCharType="begin"/>
            </w:r>
            <w:r w:rsidRPr="001563FB">
              <w:rPr>
                <w:noProof/>
                <w:webHidden/>
              </w:rPr>
              <w:instrText xml:space="preserve"> PAGEREF _Toc87536283 \h </w:instrText>
            </w:r>
            <w:r w:rsidRPr="001563FB">
              <w:rPr>
                <w:noProof/>
                <w:webHidden/>
              </w:rPr>
            </w:r>
            <w:r w:rsidRPr="001563FB">
              <w:rPr>
                <w:noProof/>
                <w:webHidden/>
              </w:rPr>
              <w:fldChar w:fldCharType="separate"/>
            </w:r>
            <w:r w:rsidR="00A61C91">
              <w:rPr>
                <w:noProof/>
                <w:webHidden/>
              </w:rPr>
              <w:t>16</w:t>
            </w:r>
            <w:r w:rsidRPr="001563FB">
              <w:rPr>
                <w:noProof/>
                <w:webHidden/>
              </w:rPr>
              <w:fldChar w:fldCharType="end"/>
            </w:r>
          </w:hyperlink>
        </w:p>
        <w:p w14:paraId="21491CE8" w14:textId="7E3C8212" w:rsidR="00A02AC5" w:rsidRDefault="00A02AC5">
          <w:r w:rsidRPr="001563FB">
            <w:rPr>
              <w:lang w:val="es-ES"/>
            </w:rPr>
            <w:fldChar w:fldCharType="end"/>
          </w:r>
        </w:p>
      </w:sdtContent>
    </w:sdt>
    <w:p w14:paraId="020FEACC" w14:textId="37AF43B1" w:rsidR="00AF14CB" w:rsidRDefault="00AF14CB" w:rsidP="00AF14CB">
      <w:pPr>
        <w:tabs>
          <w:tab w:val="left" w:pos="1755"/>
        </w:tabs>
        <w:rPr>
          <w:rFonts w:ascii="Arial" w:hAnsi="Arial" w:cs="Arial"/>
          <w:b/>
          <w:bCs/>
          <w:sz w:val="28"/>
          <w:szCs w:val="28"/>
        </w:rPr>
      </w:pPr>
    </w:p>
    <w:p w14:paraId="59C49DE4" w14:textId="66EA1455" w:rsidR="00AF14CB" w:rsidRDefault="00AF14CB" w:rsidP="00AF14CB">
      <w:pPr>
        <w:tabs>
          <w:tab w:val="left" w:pos="1755"/>
        </w:tabs>
        <w:rPr>
          <w:rFonts w:ascii="Arial" w:hAnsi="Arial" w:cs="Arial"/>
          <w:b/>
          <w:bCs/>
          <w:sz w:val="28"/>
          <w:szCs w:val="28"/>
        </w:rPr>
      </w:pPr>
    </w:p>
    <w:p w14:paraId="3D1AFF49" w14:textId="4FC05767" w:rsidR="00AF14CB" w:rsidRDefault="00AF14CB" w:rsidP="00AF14CB">
      <w:pPr>
        <w:tabs>
          <w:tab w:val="left" w:pos="1755"/>
        </w:tabs>
        <w:rPr>
          <w:rFonts w:ascii="Arial" w:hAnsi="Arial" w:cs="Arial"/>
          <w:b/>
          <w:bCs/>
          <w:sz w:val="28"/>
          <w:szCs w:val="28"/>
        </w:rPr>
      </w:pPr>
    </w:p>
    <w:p w14:paraId="20E5F9FD" w14:textId="31B42425" w:rsidR="00AF14CB" w:rsidRDefault="00AF14CB" w:rsidP="00AF14CB">
      <w:pPr>
        <w:tabs>
          <w:tab w:val="left" w:pos="1755"/>
        </w:tabs>
        <w:rPr>
          <w:rFonts w:ascii="Arial" w:hAnsi="Arial" w:cs="Arial"/>
          <w:b/>
          <w:bCs/>
          <w:sz w:val="28"/>
          <w:szCs w:val="28"/>
        </w:rPr>
      </w:pPr>
    </w:p>
    <w:p w14:paraId="66DB72FC" w14:textId="0BD71BB2" w:rsidR="00AF14CB" w:rsidRDefault="00AF14CB" w:rsidP="00AF14CB">
      <w:pPr>
        <w:tabs>
          <w:tab w:val="left" w:pos="1755"/>
        </w:tabs>
        <w:rPr>
          <w:rFonts w:ascii="Arial" w:hAnsi="Arial" w:cs="Arial"/>
          <w:b/>
          <w:bCs/>
          <w:sz w:val="28"/>
          <w:szCs w:val="28"/>
        </w:rPr>
      </w:pPr>
    </w:p>
    <w:p w14:paraId="564E2F97" w14:textId="108488FA" w:rsidR="00AF14CB" w:rsidRDefault="00AF14CB" w:rsidP="00AF14CB">
      <w:pPr>
        <w:tabs>
          <w:tab w:val="left" w:pos="1755"/>
        </w:tabs>
        <w:rPr>
          <w:rFonts w:ascii="Arial" w:hAnsi="Arial" w:cs="Arial"/>
          <w:b/>
          <w:bCs/>
          <w:sz w:val="28"/>
          <w:szCs w:val="28"/>
        </w:rPr>
      </w:pPr>
    </w:p>
    <w:p w14:paraId="47879F7C" w14:textId="38FE2885" w:rsidR="00AF14CB" w:rsidRDefault="00AF14CB" w:rsidP="00AF14CB">
      <w:pPr>
        <w:tabs>
          <w:tab w:val="left" w:pos="1755"/>
        </w:tabs>
        <w:rPr>
          <w:rFonts w:ascii="Arial" w:hAnsi="Arial" w:cs="Arial"/>
          <w:b/>
          <w:bCs/>
          <w:sz w:val="28"/>
          <w:szCs w:val="28"/>
        </w:rPr>
      </w:pPr>
    </w:p>
    <w:p w14:paraId="0965534E" w14:textId="0F399AC6" w:rsidR="00AF14CB" w:rsidRDefault="00AF14CB" w:rsidP="00AF14CB">
      <w:pPr>
        <w:tabs>
          <w:tab w:val="left" w:pos="1755"/>
        </w:tabs>
        <w:rPr>
          <w:rFonts w:ascii="Arial" w:hAnsi="Arial" w:cs="Arial"/>
          <w:b/>
          <w:bCs/>
          <w:sz w:val="28"/>
          <w:szCs w:val="28"/>
        </w:rPr>
      </w:pPr>
    </w:p>
    <w:p w14:paraId="2FF363B0" w14:textId="274434E6" w:rsidR="00AF14CB" w:rsidRDefault="00AF14CB" w:rsidP="00AF14CB">
      <w:pPr>
        <w:tabs>
          <w:tab w:val="left" w:pos="1755"/>
        </w:tabs>
        <w:rPr>
          <w:rFonts w:ascii="Arial" w:hAnsi="Arial" w:cs="Arial"/>
          <w:b/>
          <w:bCs/>
          <w:sz w:val="28"/>
          <w:szCs w:val="28"/>
        </w:rPr>
      </w:pPr>
    </w:p>
    <w:p w14:paraId="7EAE2CD9" w14:textId="7AFB841A" w:rsidR="00AF14CB" w:rsidRDefault="00AF14CB" w:rsidP="00AF14CB">
      <w:pPr>
        <w:tabs>
          <w:tab w:val="left" w:pos="1755"/>
        </w:tabs>
        <w:rPr>
          <w:rFonts w:ascii="Arial" w:hAnsi="Arial" w:cs="Arial"/>
          <w:b/>
          <w:bCs/>
          <w:sz w:val="28"/>
          <w:szCs w:val="28"/>
        </w:rPr>
      </w:pPr>
    </w:p>
    <w:p w14:paraId="1E07E2A4" w14:textId="2F8E7789" w:rsidR="00AF14CB" w:rsidRDefault="00AF14CB" w:rsidP="00AF14CB">
      <w:pPr>
        <w:tabs>
          <w:tab w:val="left" w:pos="1755"/>
        </w:tabs>
        <w:rPr>
          <w:rFonts w:ascii="Arial" w:hAnsi="Arial" w:cs="Arial"/>
          <w:b/>
          <w:bCs/>
          <w:sz w:val="28"/>
          <w:szCs w:val="28"/>
        </w:rPr>
      </w:pPr>
    </w:p>
    <w:p w14:paraId="078C80F7" w14:textId="343C2E11" w:rsidR="00AF14CB" w:rsidRDefault="00AF14CB" w:rsidP="00AF14CB">
      <w:pPr>
        <w:tabs>
          <w:tab w:val="left" w:pos="1755"/>
        </w:tabs>
        <w:rPr>
          <w:rFonts w:ascii="Arial" w:hAnsi="Arial" w:cs="Arial"/>
          <w:b/>
          <w:bCs/>
          <w:sz w:val="28"/>
          <w:szCs w:val="28"/>
        </w:rPr>
      </w:pPr>
    </w:p>
    <w:p w14:paraId="03C00DB5" w14:textId="79DA8FD3" w:rsidR="00AF14CB" w:rsidRDefault="00AF14CB" w:rsidP="00AF14CB">
      <w:pPr>
        <w:tabs>
          <w:tab w:val="left" w:pos="1755"/>
        </w:tabs>
        <w:rPr>
          <w:rFonts w:ascii="Arial" w:hAnsi="Arial" w:cs="Arial"/>
          <w:b/>
          <w:bCs/>
          <w:sz w:val="28"/>
          <w:szCs w:val="28"/>
        </w:rPr>
      </w:pPr>
    </w:p>
    <w:p w14:paraId="50CC7EE6" w14:textId="502D1119" w:rsidR="00AF14CB" w:rsidRDefault="00AF14CB" w:rsidP="00AF14CB">
      <w:pPr>
        <w:tabs>
          <w:tab w:val="left" w:pos="1755"/>
        </w:tabs>
        <w:rPr>
          <w:rFonts w:ascii="Arial" w:hAnsi="Arial" w:cs="Arial"/>
          <w:b/>
          <w:bCs/>
          <w:sz w:val="28"/>
          <w:szCs w:val="28"/>
        </w:rPr>
      </w:pPr>
    </w:p>
    <w:p w14:paraId="6BF5DA39" w14:textId="51C1BD5C" w:rsidR="00AF14CB" w:rsidRDefault="00AF14CB" w:rsidP="00AF14CB">
      <w:pPr>
        <w:tabs>
          <w:tab w:val="left" w:pos="1755"/>
        </w:tabs>
        <w:rPr>
          <w:rFonts w:ascii="Arial" w:hAnsi="Arial" w:cs="Arial"/>
          <w:b/>
          <w:bCs/>
          <w:sz w:val="28"/>
          <w:szCs w:val="28"/>
        </w:rPr>
      </w:pPr>
    </w:p>
    <w:p w14:paraId="5EE7AAF3" w14:textId="7896024B" w:rsidR="00AF14CB" w:rsidRDefault="00AF14CB" w:rsidP="00AF14CB">
      <w:pPr>
        <w:tabs>
          <w:tab w:val="left" w:pos="1755"/>
        </w:tabs>
        <w:rPr>
          <w:rFonts w:ascii="Arial" w:hAnsi="Arial" w:cs="Arial"/>
          <w:b/>
          <w:bCs/>
          <w:sz w:val="28"/>
          <w:szCs w:val="28"/>
        </w:rPr>
      </w:pPr>
    </w:p>
    <w:p w14:paraId="2DE2E52B" w14:textId="6135D428" w:rsidR="00AF14CB" w:rsidRDefault="00AF14CB" w:rsidP="00A02AC5">
      <w:pPr>
        <w:pStyle w:val="Ttulo1"/>
        <w:spacing w:after="240"/>
        <w:jc w:val="both"/>
        <w:rPr>
          <w:rFonts w:ascii="Arial" w:hAnsi="Arial" w:cs="Arial"/>
          <w:b/>
          <w:bCs/>
          <w:color w:val="auto"/>
          <w:sz w:val="28"/>
          <w:szCs w:val="28"/>
        </w:rPr>
      </w:pPr>
      <w:bookmarkStart w:id="0" w:name="_Toc87536276"/>
      <w:r w:rsidRPr="00AF14CB">
        <w:rPr>
          <w:rFonts w:ascii="Arial" w:hAnsi="Arial" w:cs="Arial"/>
          <w:b/>
          <w:bCs/>
          <w:color w:val="auto"/>
          <w:sz w:val="28"/>
          <w:szCs w:val="28"/>
        </w:rPr>
        <w:lastRenderedPageBreak/>
        <w:t>Introducción</w:t>
      </w:r>
      <w:bookmarkEnd w:id="0"/>
    </w:p>
    <w:p w14:paraId="6918EB5B" w14:textId="64936D81" w:rsidR="00AF14CB" w:rsidRDefault="0004544C" w:rsidP="00AD50AF">
      <w:pPr>
        <w:jc w:val="both"/>
        <w:rPr>
          <w:rFonts w:ascii="Arial" w:hAnsi="Arial" w:cs="Arial"/>
        </w:rPr>
      </w:pPr>
      <w:r>
        <w:rPr>
          <w:rFonts w:ascii="Arial" w:hAnsi="Arial" w:cs="Arial"/>
        </w:rPr>
        <w:t>Saber la cantidad mínima de ventas que una empresa necesita realizar para no perder, pero tampoco ganar resulta muy importante en una empresa</w:t>
      </w:r>
      <w:r w:rsidR="003F350B">
        <w:rPr>
          <w:rFonts w:ascii="Arial" w:hAnsi="Arial" w:cs="Arial"/>
        </w:rPr>
        <w:t xml:space="preserve"> para saber </w:t>
      </w:r>
      <w:r w:rsidR="00CD0727">
        <w:rPr>
          <w:rFonts w:ascii="Arial" w:hAnsi="Arial" w:cs="Arial"/>
        </w:rPr>
        <w:t>cuanto necesitan vender para cubrir sus gastos totales, a esto se le conoce como punto de equilibrio.</w:t>
      </w:r>
    </w:p>
    <w:p w14:paraId="06DCD8CA" w14:textId="6D52D5C5" w:rsidR="00CD0727" w:rsidRDefault="00CD0727" w:rsidP="00AD50AF">
      <w:pPr>
        <w:jc w:val="both"/>
        <w:rPr>
          <w:rFonts w:ascii="Arial" w:hAnsi="Arial" w:cs="Arial"/>
        </w:rPr>
      </w:pPr>
      <w:r>
        <w:rPr>
          <w:rFonts w:ascii="Arial" w:hAnsi="Arial" w:cs="Arial"/>
        </w:rPr>
        <w:t>El punto de equilibrio es una herramienta de planeación y control financiero mostrando la relación existente entre el volumen de ventas y la rentabilidad.</w:t>
      </w:r>
      <w:r w:rsidR="000A5A63">
        <w:rPr>
          <w:rFonts w:ascii="Arial" w:hAnsi="Arial" w:cs="Arial"/>
        </w:rPr>
        <w:t xml:space="preserve"> Al ser este un indicador de cuantas ventas necesita una empresa para cubrir sus gastos</w:t>
      </w:r>
      <w:r w:rsidR="00F661A1">
        <w:rPr>
          <w:rFonts w:ascii="Arial" w:hAnsi="Arial" w:cs="Arial"/>
        </w:rPr>
        <w:t xml:space="preserve"> también se puede utilizar para saber por anticipado a que nivel de actividad un producto o servicio va a empezar a producir ganancias</w:t>
      </w:r>
      <w:r w:rsidR="00DD7E40">
        <w:rPr>
          <w:rFonts w:ascii="Arial" w:hAnsi="Arial" w:cs="Arial"/>
        </w:rPr>
        <w:t>.</w:t>
      </w:r>
    </w:p>
    <w:p w14:paraId="1DDFC6ED" w14:textId="152FE4DF" w:rsidR="00DD7E40" w:rsidRDefault="00DD7E40" w:rsidP="00AD50AF">
      <w:pPr>
        <w:jc w:val="both"/>
        <w:rPr>
          <w:rFonts w:ascii="Arial" w:hAnsi="Arial" w:cs="Arial"/>
        </w:rPr>
      </w:pPr>
      <w:r>
        <w:rPr>
          <w:rFonts w:ascii="Arial" w:hAnsi="Arial" w:cs="Arial"/>
        </w:rPr>
        <w:t>Existen dos tipos de puntos de equilibrio; operativo y financiero. Nosotros nos enfocaremos en el punto de equilibrio operativo</w:t>
      </w:r>
      <w:r w:rsidR="006E36F0">
        <w:rPr>
          <w:rFonts w:ascii="Arial" w:hAnsi="Arial" w:cs="Arial"/>
        </w:rPr>
        <w:t xml:space="preserve"> que contempla ingresos, costos y gastos.</w:t>
      </w:r>
    </w:p>
    <w:p w14:paraId="696BF5EF" w14:textId="51EABFB2" w:rsidR="006E36F0" w:rsidRPr="00AD50AF" w:rsidRDefault="006E36F0" w:rsidP="00AD50AF">
      <w:pPr>
        <w:jc w:val="both"/>
        <w:rPr>
          <w:rFonts w:ascii="Arial" w:hAnsi="Arial" w:cs="Arial"/>
        </w:rPr>
      </w:pPr>
      <w:r>
        <w:rPr>
          <w:rFonts w:ascii="Arial" w:hAnsi="Arial" w:cs="Arial"/>
        </w:rPr>
        <w:t xml:space="preserve">En la presente actividad se presentan algunos ejercicios sobre el </w:t>
      </w:r>
      <w:r w:rsidR="009C52A9">
        <w:rPr>
          <w:rFonts w:ascii="Arial" w:hAnsi="Arial" w:cs="Arial"/>
        </w:rPr>
        <w:t>punto de equilibrio enfocadas en mejorar el entendimiento y reforzamiento del tema.</w:t>
      </w:r>
    </w:p>
    <w:p w14:paraId="21EF7099" w14:textId="79BF6A15" w:rsidR="00AF14CB" w:rsidRDefault="00AF14CB" w:rsidP="00AF14CB"/>
    <w:p w14:paraId="3F5592ED" w14:textId="50F26C22" w:rsidR="00AF14CB" w:rsidRDefault="00AF14CB" w:rsidP="00AF14CB"/>
    <w:p w14:paraId="7F2B2C9D" w14:textId="365B8230" w:rsidR="00AF14CB" w:rsidRDefault="00AF14CB" w:rsidP="00AF14CB"/>
    <w:p w14:paraId="6F9E4EB7" w14:textId="273EB62C" w:rsidR="00AF14CB" w:rsidRDefault="00AF14CB" w:rsidP="00AF14CB"/>
    <w:p w14:paraId="2BDF7AD8" w14:textId="37788789" w:rsidR="00AF14CB" w:rsidRDefault="00AF14CB" w:rsidP="00AF14CB"/>
    <w:p w14:paraId="25F46F28" w14:textId="2D5929F3" w:rsidR="00AF14CB" w:rsidRDefault="00AF14CB" w:rsidP="00AF14CB"/>
    <w:p w14:paraId="50AB0FA4" w14:textId="4D83E18A" w:rsidR="00AF14CB" w:rsidRDefault="00AF14CB" w:rsidP="00AF14CB"/>
    <w:p w14:paraId="5770589A" w14:textId="0C03F440" w:rsidR="00AF14CB" w:rsidRDefault="00AF14CB" w:rsidP="00AF14CB"/>
    <w:p w14:paraId="0EBDE8BC" w14:textId="26963197" w:rsidR="00AF14CB" w:rsidRDefault="00AF14CB" w:rsidP="00AF14CB"/>
    <w:p w14:paraId="6AF937A8" w14:textId="75D92502" w:rsidR="00AF14CB" w:rsidRDefault="00AF14CB" w:rsidP="00AF14CB"/>
    <w:p w14:paraId="266DBD08" w14:textId="5AF9A6C2" w:rsidR="00AF14CB" w:rsidRDefault="00AF14CB" w:rsidP="00AF14CB"/>
    <w:p w14:paraId="367F4BED" w14:textId="4C9088B5" w:rsidR="00AF14CB" w:rsidRDefault="00AF14CB" w:rsidP="00AF14CB"/>
    <w:p w14:paraId="5FD957C7" w14:textId="300946D5" w:rsidR="00AF14CB" w:rsidRDefault="00AF14CB" w:rsidP="00AF14CB"/>
    <w:p w14:paraId="6EEF358A" w14:textId="69E5D901" w:rsidR="00AF14CB" w:rsidRDefault="00AF14CB" w:rsidP="00AF14CB"/>
    <w:p w14:paraId="31C2EE87" w14:textId="1E4591DA" w:rsidR="00AF14CB" w:rsidRDefault="00AF14CB" w:rsidP="00AF14CB"/>
    <w:p w14:paraId="6DF925BE" w14:textId="0A29EA28" w:rsidR="00AF14CB" w:rsidRDefault="00AF14CB" w:rsidP="00AF14CB"/>
    <w:p w14:paraId="0508A506" w14:textId="4635E16E" w:rsidR="00AF14CB" w:rsidRDefault="00AF14CB" w:rsidP="00AF14CB"/>
    <w:p w14:paraId="1C161653" w14:textId="77777777" w:rsidR="00AF14CB" w:rsidRDefault="00AF14CB" w:rsidP="00AF14CB"/>
    <w:p w14:paraId="7EC1CC32" w14:textId="77777777" w:rsidR="00AF14CB" w:rsidRPr="00AF14CB" w:rsidRDefault="00AF14CB" w:rsidP="00AF14CB"/>
    <w:p w14:paraId="120CE3E9" w14:textId="6BC38D7A" w:rsidR="00AF14CB" w:rsidRDefault="00AF14CB" w:rsidP="00AF14CB">
      <w:pPr>
        <w:pStyle w:val="Ttulo1"/>
        <w:rPr>
          <w:rFonts w:ascii="Arial" w:hAnsi="Arial" w:cs="Arial"/>
          <w:b/>
          <w:bCs/>
          <w:color w:val="auto"/>
          <w:sz w:val="28"/>
          <w:szCs w:val="28"/>
        </w:rPr>
      </w:pPr>
      <w:bookmarkStart w:id="1" w:name="_Toc87536277"/>
      <w:r>
        <w:rPr>
          <w:rFonts w:ascii="Arial" w:hAnsi="Arial" w:cs="Arial"/>
          <w:b/>
          <w:bCs/>
          <w:color w:val="auto"/>
          <w:sz w:val="28"/>
          <w:szCs w:val="28"/>
        </w:rPr>
        <w:lastRenderedPageBreak/>
        <w:t>Desarrollo</w:t>
      </w:r>
      <w:bookmarkEnd w:id="1"/>
    </w:p>
    <w:p w14:paraId="48177024" w14:textId="16632E12" w:rsidR="00AF14CB" w:rsidRDefault="00AF14CB" w:rsidP="00AF14CB"/>
    <w:p w14:paraId="5C85F71C" w14:textId="77777777" w:rsidR="00AF14CB" w:rsidRPr="00AF14CB" w:rsidRDefault="00AF14CB" w:rsidP="00AF14CB">
      <w:pPr>
        <w:spacing w:line="240" w:lineRule="auto"/>
        <w:jc w:val="both"/>
        <w:rPr>
          <w:rFonts w:ascii="Times New Roman" w:eastAsia="Times New Roman" w:hAnsi="Times New Roman" w:cs="Times New Roman"/>
          <w:sz w:val="24"/>
          <w:szCs w:val="24"/>
        </w:rPr>
      </w:pPr>
      <w:r w:rsidRPr="00AF14CB">
        <w:rPr>
          <w:rFonts w:ascii="Times New Roman" w:eastAsia="Times New Roman" w:hAnsi="Times New Roman" w:cs="Times New Roman"/>
          <w:b/>
          <w:bCs/>
          <w:color w:val="000000"/>
          <w:sz w:val="24"/>
          <w:szCs w:val="24"/>
        </w:rPr>
        <w:t>Instrucciones: </w:t>
      </w:r>
    </w:p>
    <w:p w14:paraId="1A65E044" w14:textId="77777777" w:rsidR="00AF14CB" w:rsidRPr="00AF14CB" w:rsidRDefault="00AF14CB" w:rsidP="00AF14CB">
      <w:pPr>
        <w:spacing w:after="0" w:line="240" w:lineRule="auto"/>
        <w:rPr>
          <w:rFonts w:ascii="Times New Roman" w:eastAsia="Times New Roman" w:hAnsi="Times New Roman" w:cs="Times New Roman"/>
          <w:sz w:val="24"/>
          <w:szCs w:val="24"/>
        </w:rPr>
      </w:pPr>
      <w:r w:rsidRPr="00AF14CB">
        <w:rPr>
          <w:rFonts w:ascii="Times New Roman" w:eastAsia="Times New Roman" w:hAnsi="Times New Roman" w:cs="Times New Roman"/>
          <w:sz w:val="24"/>
          <w:szCs w:val="24"/>
        </w:rPr>
        <w:br/>
      </w:r>
    </w:p>
    <w:p w14:paraId="5159442E" w14:textId="77777777" w:rsidR="00AF14CB" w:rsidRPr="00AF14CB" w:rsidRDefault="00AF14CB" w:rsidP="00AF14CB">
      <w:pPr>
        <w:numPr>
          <w:ilvl w:val="0"/>
          <w:numId w:val="1"/>
        </w:numPr>
        <w:spacing w:after="0"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Lean con atención los ejercicios que se presentan a continuación</w:t>
      </w:r>
    </w:p>
    <w:p w14:paraId="68996A61" w14:textId="5983FCCF" w:rsidR="00AF14CB" w:rsidRPr="00AF14CB" w:rsidRDefault="00AF14CB" w:rsidP="00AF14CB">
      <w:pPr>
        <w:numPr>
          <w:ilvl w:val="0"/>
          <w:numId w:val="2"/>
        </w:numPr>
        <w:spacing w:after="0"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 xml:space="preserve">Resuélvanlos con base en lo visto en las clases. Método gráfico y </w:t>
      </w:r>
      <w:r w:rsidR="00FB228D" w:rsidRPr="00AF14CB">
        <w:rPr>
          <w:rFonts w:ascii="Arial" w:eastAsia="Times New Roman" w:hAnsi="Arial" w:cs="Arial"/>
          <w:color w:val="000000"/>
          <w:sz w:val="24"/>
          <w:szCs w:val="24"/>
        </w:rPr>
        <w:t>algebraico</w:t>
      </w:r>
      <w:r w:rsidRPr="00AF14CB">
        <w:rPr>
          <w:rFonts w:ascii="Arial" w:eastAsia="Times New Roman" w:hAnsi="Arial" w:cs="Arial"/>
          <w:color w:val="000000"/>
          <w:sz w:val="24"/>
          <w:szCs w:val="24"/>
        </w:rPr>
        <w:t>: TODOS SE DEBEN JUSTIFICAR</w:t>
      </w:r>
    </w:p>
    <w:p w14:paraId="60930AFD" w14:textId="77777777" w:rsidR="00AF14CB" w:rsidRPr="00AF14CB" w:rsidRDefault="00AF14CB" w:rsidP="00AF14CB">
      <w:pPr>
        <w:numPr>
          <w:ilvl w:val="0"/>
          <w:numId w:val="3"/>
        </w:numPr>
        <w:spacing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 xml:space="preserve">Suban la evidencia al </w:t>
      </w:r>
      <w:proofErr w:type="spellStart"/>
      <w:r w:rsidRPr="00AF14CB">
        <w:rPr>
          <w:rFonts w:ascii="Arial" w:eastAsia="Times New Roman" w:hAnsi="Arial" w:cs="Arial"/>
          <w:color w:val="000000"/>
          <w:sz w:val="24"/>
          <w:szCs w:val="24"/>
        </w:rPr>
        <w:t>classroom</w:t>
      </w:r>
      <w:proofErr w:type="spellEnd"/>
      <w:r w:rsidRPr="00AF14CB">
        <w:rPr>
          <w:rFonts w:ascii="Arial" w:eastAsia="Times New Roman" w:hAnsi="Arial" w:cs="Arial"/>
          <w:color w:val="000000"/>
          <w:sz w:val="24"/>
          <w:szCs w:val="24"/>
        </w:rPr>
        <w:t xml:space="preserve"> con el formato solicitado. Anexar el </w:t>
      </w:r>
      <w:proofErr w:type="spellStart"/>
      <w:r w:rsidRPr="00AF14CB">
        <w:rPr>
          <w:rFonts w:ascii="Arial" w:eastAsia="Times New Roman" w:hAnsi="Arial" w:cs="Arial"/>
          <w:color w:val="000000"/>
          <w:sz w:val="24"/>
          <w:szCs w:val="24"/>
        </w:rPr>
        <w:t>excel</w:t>
      </w:r>
      <w:proofErr w:type="spellEnd"/>
      <w:r w:rsidRPr="00AF14CB">
        <w:rPr>
          <w:rFonts w:ascii="Arial" w:eastAsia="Times New Roman" w:hAnsi="Arial" w:cs="Arial"/>
          <w:color w:val="000000"/>
          <w:sz w:val="24"/>
          <w:szCs w:val="24"/>
        </w:rPr>
        <w:t xml:space="preserve"> con los cálculos realizados </w:t>
      </w:r>
    </w:p>
    <w:p w14:paraId="04198081" w14:textId="6D9579BB" w:rsidR="00AF14CB" w:rsidRDefault="00AF14CB" w:rsidP="00AF14CB">
      <w:pPr>
        <w:spacing w:line="240" w:lineRule="auto"/>
        <w:jc w:val="center"/>
        <w:rPr>
          <w:rFonts w:ascii="Arial" w:eastAsia="Times New Roman" w:hAnsi="Arial" w:cs="Arial"/>
          <w:b/>
          <w:bCs/>
          <w:color w:val="000000"/>
          <w:sz w:val="24"/>
          <w:szCs w:val="24"/>
        </w:rPr>
      </w:pPr>
      <w:r w:rsidRPr="00AF14CB">
        <w:rPr>
          <w:rFonts w:ascii="Arial" w:eastAsia="Times New Roman" w:hAnsi="Arial" w:cs="Arial"/>
          <w:b/>
          <w:bCs/>
          <w:color w:val="000000"/>
          <w:sz w:val="24"/>
          <w:szCs w:val="24"/>
        </w:rPr>
        <w:t>-----------------------------------------------</w:t>
      </w:r>
    </w:p>
    <w:p w14:paraId="1A6BF13F" w14:textId="15015C84" w:rsidR="00A02AC5" w:rsidRDefault="00A02AC5" w:rsidP="00A02AC5">
      <w:pPr>
        <w:pStyle w:val="Ttulo2"/>
        <w:rPr>
          <w:rFonts w:ascii="Arial" w:eastAsia="Times New Roman" w:hAnsi="Arial" w:cs="Arial"/>
          <w:b/>
          <w:bCs/>
          <w:color w:val="auto"/>
          <w:sz w:val="28"/>
          <w:szCs w:val="28"/>
        </w:rPr>
      </w:pPr>
      <w:bookmarkStart w:id="2" w:name="_Toc87536278"/>
      <w:r w:rsidRPr="00A02AC5">
        <w:rPr>
          <w:rFonts w:ascii="Arial" w:eastAsia="Times New Roman" w:hAnsi="Arial" w:cs="Arial"/>
          <w:b/>
          <w:bCs/>
          <w:color w:val="auto"/>
          <w:sz w:val="28"/>
          <w:szCs w:val="28"/>
        </w:rPr>
        <w:t>Problema 1</w:t>
      </w:r>
      <w:bookmarkEnd w:id="2"/>
    </w:p>
    <w:p w14:paraId="7046FE48" w14:textId="77777777" w:rsidR="00A02AC5" w:rsidRPr="00A02AC5" w:rsidRDefault="00A02AC5" w:rsidP="00A02AC5"/>
    <w:p w14:paraId="61637A40" w14:textId="77777777" w:rsidR="00AF14CB" w:rsidRPr="00AF14CB" w:rsidRDefault="00AF14CB" w:rsidP="00AF14CB">
      <w:pPr>
        <w:numPr>
          <w:ilvl w:val="0"/>
          <w:numId w:val="4"/>
        </w:numPr>
        <w:spacing w:after="0"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Si el costo total unitario de un producto es de 4,500 (el costo variable es del 40%) y se desea tener un margen sobre las ventas de 35%, entonces: </w:t>
      </w:r>
    </w:p>
    <w:p w14:paraId="4055DB97" w14:textId="77777777" w:rsidR="00AF14CB" w:rsidRPr="00AF14CB" w:rsidRDefault="00AF14CB" w:rsidP="00AF14CB">
      <w:pPr>
        <w:spacing w:after="0" w:line="240" w:lineRule="auto"/>
        <w:rPr>
          <w:rFonts w:ascii="Arial" w:eastAsia="Times New Roman" w:hAnsi="Arial" w:cs="Arial"/>
          <w:sz w:val="24"/>
          <w:szCs w:val="24"/>
        </w:rPr>
      </w:pPr>
      <w:r w:rsidRPr="00AF14CB">
        <w:rPr>
          <w:rFonts w:ascii="Arial" w:eastAsia="Times New Roman" w:hAnsi="Arial" w:cs="Arial"/>
          <w:sz w:val="24"/>
          <w:szCs w:val="24"/>
        </w:rPr>
        <w:br/>
      </w:r>
    </w:p>
    <w:p w14:paraId="38D610BD" w14:textId="77777777" w:rsidR="00AF14CB" w:rsidRPr="00AF14CB" w:rsidRDefault="00AF14CB" w:rsidP="00AF14CB">
      <w:pPr>
        <w:numPr>
          <w:ilvl w:val="0"/>
          <w:numId w:val="5"/>
        </w:numPr>
        <w:spacing w:after="0" w:line="240" w:lineRule="auto"/>
        <w:ind w:left="177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¿Cuál precio se debe fijar para este artículo?</w:t>
      </w:r>
    </w:p>
    <w:p w14:paraId="1239857D" w14:textId="38DB3941" w:rsidR="005547AB" w:rsidRPr="00F95E34" w:rsidRDefault="000003B2" w:rsidP="005547AB">
      <w:pPr>
        <w:spacing w:after="0" w:line="240" w:lineRule="auto"/>
        <w:jc w:val="both"/>
        <w:textAlignment w:val="baseline"/>
        <w:rPr>
          <w:rFonts w:ascii="Arial" w:eastAsia="Times New Roman" w:hAnsi="Arial" w:cs="Arial"/>
          <w:color w:val="000000"/>
          <w:sz w:val="24"/>
          <w:szCs w:val="24"/>
        </w:rPr>
      </w:pPr>
      <m:oMathPara>
        <m:oMath>
          <m:r>
            <w:rPr>
              <w:rFonts w:ascii="Cambria Math" w:eastAsia="Times New Roman" w:hAnsi="Cambria Math" w:cs="Arial"/>
              <w:color w:val="000000"/>
              <w:sz w:val="24"/>
              <w:szCs w:val="24"/>
            </w:rPr>
            <m:t>CTU=4,500;CV=0.4x4,500=1,800;CT=2,700</m:t>
          </m:r>
        </m:oMath>
      </m:oMathPara>
    </w:p>
    <w:p w14:paraId="2064090C" w14:textId="6AD44D85" w:rsidR="00F95E34" w:rsidRPr="00D5330B" w:rsidRDefault="000003B2" w:rsidP="005547AB">
      <w:pPr>
        <w:spacing w:after="0" w:line="240" w:lineRule="auto"/>
        <w:jc w:val="both"/>
        <w:textAlignment w:val="baseline"/>
        <w:rPr>
          <w:rFonts w:ascii="Arial" w:eastAsia="Times New Roman" w:hAnsi="Arial" w:cs="Arial"/>
          <w:color w:val="000000"/>
          <w:sz w:val="24"/>
          <w:szCs w:val="24"/>
        </w:rPr>
      </w:pPr>
      <m:oMathPara>
        <m:oMath>
          <m:r>
            <w:rPr>
              <w:rFonts w:ascii="Cambria Math" w:eastAsia="Times New Roman" w:hAnsi="Cambria Math" w:cs="Arial"/>
              <w:color w:val="000000"/>
              <w:sz w:val="24"/>
              <w:szCs w:val="24"/>
            </w:rPr>
            <m:t>P-CV-CT=0.35P</m:t>
          </m:r>
        </m:oMath>
      </m:oMathPara>
    </w:p>
    <w:p w14:paraId="5C125238" w14:textId="07CB699C" w:rsidR="00D5330B" w:rsidRPr="00D5330B" w:rsidRDefault="000003B2" w:rsidP="005547AB">
      <w:pPr>
        <w:spacing w:after="0" w:line="240" w:lineRule="auto"/>
        <w:jc w:val="both"/>
        <w:textAlignment w:val="baseline"/>
        <w:rPr>
          <w:rFonts w:ascii="Arial" w:eastAsia="Times New Roman" w:hAnsi="Arial" w:cs="Arial"/>
          <w:color w:val="000000"/>
          <w:sz w:val="24"/>
          <w:szCs w:val="24"/>
        </w:rPr>
      </w:pPr>
      <m:oMathPara>
        <m:oMath>
          <m:r>
            <w:rPr>
              <w:rFonts w:ascii="Cambria Math" w:eastAsia="Times New Roman" w:hAnsi="Cambria Math" w:cs="Arial"/>
              <w:color w:val="000000"/>
              <w:sz w:val="24"/>
              <w:szCs w:val="24"/>
            </w:rPr>
            <m:t>P=</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4,500</m:t>
              </m:r>
            </m:num>
            <m:den>
              <m:r>
                <w:rPr>
                  <w:rFonts w:ascii="Cambria Math" w:eastAsia="Times New Roman" w:hAnsi="Cambria Math" w:cs="Arial"/>
                  <w:color w:val="000000"/>
                  <w:sz w:val="24"/>
                  <w:szCs w:val="24"/>
                </w:rPr>
                <m:t>0.65</m:t>
              </m:r>
            </m:den>
          </m:f>
          <m:r>
            <w:rPr>
              <w:rFonts w:ascii="Cambria Math" w:eastAsia="Times New Roman" w:hAnsi="Cambria Math" w:cs="Arial"/>
              <w:color w:val="000000"/>
              <w:sz w:val="24"/>
              <w:szCs w:val="24"/>
            </w:rPr>
            <m:t>=6,923.07692</m:t>
          </m:r>
        </m:oMath>
      </m:oMathPara>
    </w:p>
    <w:p w14:paraId="004B042A" w14:textId="77777777" w:rsidR="00492A94" w:rsidRPr="00492A94" w:rsidRDefault="00492A94" w:rsidP="005547AB">
      <w:pPr>
        <w:spacing w:after="0" w:line="240" w:lineRule="auto"/>
        <w:jc w:val="both"/>
        <w:textAlignment w:val="baseline"/>
        <w:rPr>
          <w:rFonts w:ascii="Arial" w:eastAsia="Times New Roman" w:hAnsi="Arial" w:cs="Arial"/>
          <w:color w:val="000000"/>
          <w:sz w:val="24"/>
          <w:szCs w:val="24"/>
        </w:rPr>
      </w:pPr>
    </w:p>
    <w:p w14:paraId="074CF72F" w14:textId="77777777" w:rsidR="00AF14CB" w:rsidRPr="00AF14CB" w:rsidRDefault="00AF14CB" w:rsidP="00AF14CB">
      <w:pPr>
        <w:numPr>
          <w:ilvl w:val="0"/>
          <w:numId w:val="5"/>
        </w:numPr>
        <w:spacing w:after="0" w:line="240" w:lineRule="auto"/>
        <w:ind w:left="177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¿Cuál es el punto de equilibrio para la empresa, si los costos fijos mensuales son de $ 512,308?</w:t>
      </w:r>
    </w:p>
    <w:p w14:paraId="5011E0D0" w14:textId="2F50DCDD" w:rsidR="00853112" w:rsidRPr="004054A2" w:rsidRDefault="000003B2" w:rsidP="00853112">
      <w:pPr>
        <w:spacing w:after="0" w:line="240" w:lineRule="auto"/>
        <w:jc w:val="both"/>
        <w:textAlignment w:val="baseline"/>
        <w:rPr>
          <w:rFonts w:ascii="Arial" w:eastAsia="Times New Roman" w:hAnsi="Arial" w:cs="Arial"/>
          <w:color w:val="000000"/>
          <w:sz w:val="24"/>
          <w:szCs w:val="24"/>
        </w:rPr>
      </w:pPr>
      <m:oMathPara>
        <m:oMath>
          <m:r>
            <w:rPr>
              <w:rFonts w:ascii="Cambria Math" w:eastAsia="Times New Roman" w:hAnsi="Cambria Math" w:cs="Arial"/>
              <w:color w:val="000000"/>
              <w:sz w:val="24"/>
              <w:szCs w:val="24"/>
            </w:rPr>
            <m:t>PE=</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CF</m:t>
              </m:r>
            </m:num>
            <m:den>
              <m:r>
                <w:rPr>
                  <w:rFonts w:ascii="Cambria Math" w:eastAsia="Times New Roman" w:hAnsi="Cambria Math" w:cs="Arial"/>
                  <w:color w:val="000000"/>
                  <w:sz w:val="24"/>
                  <w:szCs w:val="24"/>
                </w:rPr>
                <m:t>P-CVU</m:t>
              </m:r>
            </m:den>
          </m:f>
          <m:r>
            <w:rPr>
              <w:rFonts w:ascii="Cambria Math" w:eastAsia="Times New Roman" w:hAnsi="Cambria Math" w:cs="Arial"/>
              <w:color w:val="000000"/>
              <w:sz w:val="24"/>
              <w:szCs w:val="24"/>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512,308</m:t>
              </m:r>
            </m:num>
            <m:den>
              <m:r>
                <w:rPr>
                  <w:rFonts w:ascii="Cambria Math" w:eastAsia="Times New Roman" w:hAnsi="Cambria Math" w:cs="Arial"/>
                  <w:color w:val="000000"/>
                  <w:sz w:val="24"/>
                  <w:szCs w:val="24"/>
                </w:rPr>
                <m:t>6,923.07692-1,800</m:t>
              </m:r>
            </m:den>
          </m:f>
          <m:r>
            <w:rPr>
              <w:rFonts w:ascii="Cambria Math" w:eastAsia="Times New Roman" w:hAnsi="Cambria Math" w:cs="Arial"/>
              <w:color w:val="000000"/>
              <w:sz w:val="24"/>
              <w:szCs w:val="24"/>
            </w:rPr>
            <m:t>=100u</m:t>
          </m:r>
        </m:oMath>
      </m:oMathPara>
    </w:p>
    <w:tbl>
      <w:tblPr>
        <w:tblW w:w="8960" w:type="dxa"/>
        <w:tblCellMar>
          <w:left w:w="70" w:type="dxa"/>
          <w:right w:w="70" w:type="dxa"/>
        </w:tblCellMar>
        <w:tblLook w:val="04A0" w:firstRow="1" w:lastRow="0" w:firstColumn="1" w:lastColumn="0" w:noHBand="0" w:noVBand="1"/>
      </w:tblPr>
      <w:tblGrid>
        <w:gridCol w:w="1260"/>
        <w:gridCol w:w="1260"/>
        <w:gridCol w:w="1260"/>
        <w:gridCol w:w="1260"/>
        <w:gridCol w:w="1260"/>
        <w:gridCol w:w="1260"/>
        <w:gridCol w:w="1400"/>
      </w:tblGrid>
      <w:tr w:rsidR="004054A2" w:rsidRPr="004054A2" w14:paraId="287F51D2" w14:textId="77777777" w:rsidTr="004054A2">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AA678" w14:textId="77777777" w:rsidR="004054A2" w:rsidRPr="004054A2" w:rsidRDefault="004054A2" w:rsidP="004054A2">
            <w:pPr>
              <w:spacing w:after="0" w:line="240" w:lineRule="auto"/>
              <w:jc w:val="center"/>
              <w:rPr>
                <w:rFonts w:eastAsia="Times New Roman"/>
                <w:b/>
                <w:bCs/>
                <w:color w:val="000000"/>
              </w:rPr>
            </w:pPr>
            <w:r w:rsidRPr="004054A2">
              <w:rPr>
                <w:rFonts w:eastAsia="Times New Roman"/>
                <w:b/>
                <w:bCs/>
                <w:color w:val="000000"/>
              </w:rPr>
              <w:t>Q</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47115B9" w14:textId="77777777" w:rsidR="004054A2" w:rsidRPr="004054A2" w:rsidRDefault="004054A2" w:rsidP="004054A2">
            <w:pPr>
              <w:spacing w:after="0" w:line="240" w:lineRule="auto"/>
              <w:jc w:val="center"/>
              <w:rPr>
                <w:rFonts w:eastAsia="Times New Roman"/>
                <w:b/>
                <w:bCs/>
                <w:color w:val="000000"/>
              </w:rPr>
            </w:pPr>
            <w:r w:rsidRPr="004054A2">
              <w:rPr>
                <w:rFonts w:eastAsia="Times New Roman"/>
                <w:b/>
                <w:bCs/>
                <w:color w:val="000000"/>
              </w:rPr>
              <w:t>C.F</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15B22AA" w14:textId="77777777" w:rsidR="004054A2" w:rsidRPr="004054A2" w:rsidRDefault="004054A2" w:rsidP="004054A2">
            <w:pPr>
              <w:spacing w:after="0" w:line="240" w:lineRule="auto"/>
              <w:jc w:val="center"/>
              <w:rPr>
                <w:rFonts w:eastAsia="Times New Roman"/>
                <w:b/>
                <w:bCs/>
                <w:color w:val="000000"/>
              </w:rPr>
            </w:pPr>
            <w:r w:rsidRPr="004054A2">
              <w:rPr>
                <w:rFonts w:eastAsia="Times New Roman"/>
                <w:b/>
                <w:bCs/>
                <w:color w:val="000000"/>
              </w:rPr>
              <w:t>C.</w:t>
            </w:r>
            <w:proofErr w:type="gramStart"/>
            <w:r w:rsidRPr="004054A2">
              <w:rPr>
                <w:rFonts w:eastAsia="Times New Roman"/>
                <w:b/>
                <w:bCs/>
                <w:color w:val="000000"/>
              </w:rPr>
              <w:t>V.U</w:t>
            </w:r>
            <w:proofErr w:type="gram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04DA008" w14:textId="77777777" w:rsidR="004054A2" w:rsidRPr="004054A2" w:rsidRDefault="004054A2" w:rsidP="004054A2">
            <w:pPr>
              <w:spacing w:after="0" w:line="240" w:lineRule="auto"/>
              <w:jc w:val="center"/>
              <w:rPr>
                <w:rFonts w:eastAsia="Times New Roman"/>
                <w:b/>
                <w:bCs/>
                <w:color w:val="000000"/>
              </w:rPr>
            </w:pPr>
            <w:r w:rsidRPr="004054A2">
              <w:rPr>
                <w:rFonts w:eastAsia="Times New Roman"/>
                <w:b/>
                <w:bCs/>
                <w:color w:val="000000"/>
              </w:rPr>
              <w:t>C.</w:t>
            </w:r>
            <w:proofErr w:type="gramStart"/>
            <w:r w:rsidRPr="004054A2">
              <w:rPr>
                <w:rFonts w:eastAsia="Times New Roman"/>
                <w:b/>
                <w:bCs/>
                <w:color w:val="000000"/>
              </w:rPr>
              <w:t>V.T</w:t>
            </w:r>
            <w:proofErr w:type="gram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D014FAA" w14:textId="77777777" w:rsidR="004054A2" w:rsidRPr="004054A2" w:rsidRDefault="004054A2" w:rsidP="004054A2">
            <w:pPr>
              <w:spacing w:after="0" w:line="240" w:lineRule="auto"/>
              <w:jc w:val="center"/>
              <w:rPr>
                <w:rFonts w:eastAsia="Times New Roman"/>
                <w:b/>
                <w:bCs/>
                <w:color w:val="000000"/>
              </w:rPr>
            </w:pPr>
            <w:r w:rsidRPr="004054A2">
              <w:rPr>
                <w:rFonts w:eastAsia="Times New Roman"/>
                <w:b/>
                <w:bCs/>
                <w:color w:val="000000"/>
              </w:rPr>
              <w:t>C.T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659F0CB" w14:textId="77777777" w:rsidR="004054A2" w:rsidRPr="004054A2" w:rsidRDefault="004054A2" w:rsidP="004054A2">
            <w:pPr>
              <w:spacing w:after="0" w:line="240" w:lineRule="auto"/>
              <w:jc w:val="center"/>
              <w:rPr>
                <w:rFonts w:eastAsia="Times New Roman"/>
                <w:b/>
                <w:bCs/>
                <w:color w:val="000000"/>
              </w:rPr>
            </w:pPr>
            <w:r w:rsidRPr="004054A2">
              <w:rPr>
                <w:rFonts w:eastAsia="Times New Roman"/>
                <w:b/>
                <w:bCs/>
                <w:color w:val="000000"/>
              </w:rPr>
              <w:t>P</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37772E3" w14:textId="77777777" w:rsidR="004054A2" w:rsidRPr="004054A2" w:rsidRDefault="004054A2" w:rsidP="004054A2">
            <w:pPr>
              <w:spacing w:after="0" w:line="240" w:lineRule="auto"/>
              <w:jc w:val="center"/>
              <w:rPr>
                <w:rFonts w:eastAsia="Times New Roman"/>
                <w:b/>
                <w:bCs/>
                <w:color w:val="000000"/>
              </w:rPr>
            </w:pPr>
            <w:r w:rsidRPr="004054A2">
              <w:rPr>
                <w:rFonts w:eastAsia="Times New Roman"/>
                <w:b/>
                <w:bCs/>
                <w:color w:val="000000"/>
              </w:rPr>
              <w:t xml:space="preserve"> INGRESOS </w:t>
            </w:r>
          </w:p>
        </w:tc>
      </w:tr>
      <w:tr w:rsidR="004054A2" w:rsidRPr="004054A2" w14:paraId="7CE5AE35" w14:textId="77777777" w:rsidTr="004054A2">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772B996"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   </w:t>
            </w:r>
          </w:p>
        </w:tc>
        <w:tc>
          <w:tcPr>
            <w:tcW w:w="1260" w:type="dxa"/>
            <w:tcBorders>
              <w:top w:val="nil"/>
              <w:left w:val="nil"/>
              <w:bottom w:val="single" w:sz="4" w:space="0" w:color="auto"/>
              <w:right w:val="single" w:sz="4" w:space="0" w:color="auto"/>
            </w:tcBorders>
            <w:shd w:val="clear" w:color="auto" w:fill="auto"/>
            <w:noWrap/>
            <w:vAlign w:val="bottom"/>
            <w:hideMark/>
          </w:tcPr>
          <w:p w14:paraId="4746703B"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512,308.00 </w:t>
            </w:r>
          </w:p>
        </w:tc>
        <w:tc>
          <w:tcPr>
            <w:tcW w:w="1260" w:type="dxa"/>
            <w:tcBorders>
              <w:top w:val="nil"/>
              <w:left w:val="nil"/>
              <w:bottom w:val="single" w:sz="4" w:space="0" w:color="auto"/>
              <w:right w:val="single" w:sz="4" w:space="0" w:color="auto"/>
            </w:tcBorders>
            <w:shd w:val="clear" w:color="auto" w:fill="auto"/>
            <w:noWrap/>
            <w:vAlign w:val="center"/>
            <w:hideMark/>
          </w:tcPr>
          <w:p w14:paraId="744C5EDF"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1,800.00 </w:t>
            </w:r>
          </w:p>
        </w:tc>
        <w:tc>
          <w:tcPr>
            <w:tcW w:w="1260" w:type="dxa"/>
            <w:tcBorders>
              <w:top w:val="nil"/>
              <w:left w:val="nil"/>
              <w:bottom w:val="single" w:sz="4" w:space="0" w:color="auto"/>
              <w:right w:val="single" w:sz="4" w:space="0" w:color="auto"/>
            </w:tcBorders>
            <w:shd w:val="clear" w:color="auto" w:fill="auto"/>
            <w:noWrap/>
            <w:vAlign w:val="bottom"/>
            <w:hideMark/>
          </w:tcPr>
          <w:p w14:paraId="30E0903E"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   </w:t>
            </w:r>
          </w:p>
        </w:tc>
        <w:tc>
          <w:tcPr>
            <w:tcW w:w="1260" w:type="dxa"/>
            <w:tcBorders>
              <w:top w:val="nil"/>
              <w:left w:val="nil"/>
              <w:bottom w:val="single" w:sz="4" w:space="0" w:color="auto"/>
              <w:right w:val="single" w:sz="4" w:space="0" w:color="auto"/>
            </w:tcBorders>
            <w:shd w:val="clear" w:color="auto" w:fill="auto"/>
            <w:noWrap/>
            <w:vAlign w:val="bottom"/>
            <w:hideMark/>
          </w:tcPr>
          <w:p w14:paraId="320A5E7C"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512,308.00 </w:t>
            </w:r>
          </w:p>
        </w:tc>
        <w:tc>
          <w:tcPr>
            <w:tcW w:w="1260" w:type="dxa"/>
            <w:tcBorders>
              <w:top w:val="nil"/>
              <w:left w:val="nil"/>
              <w:bottom w:val="single" w:sz="4" w:space="0" w:color="auto"/>
              <w:right w:val="single" w:sz="4" w:space="0" w:color="auto"/>
            </w:tcBorders>
            <w:shd w:val="clear" w:color="auto" w:fill="auto"/>
            <w:noWrap/>
            <w:vAlign w:val="bottom"/>
            <w:hideMark/>
          </w:tcPr>
          <w:p w14:paraId="52D78B38"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 </w:t>
            </w:r>
          </w:p>
        </w:tc>
        <w:tc>
          <w:tcPr>
            <w:tcW w:w="1400" w:type="dxa"/>
            <w:tcBorders>
              <w:top w:val="nil"/>
              <w:left w:val="nil"/>
              <w:bottom w:val="single" w:sz="4" w:space="0" w:color="auto"/>
              <w:right w:val="single" w:sz="4" w:space="0" w:color="auto"/>
            </w:tcBorders>
            <w:shd w:val="clear" w:color="auto" w:fill="auto"/>
            <w:noWrap/>
            <w:vAlign w:val="bottom"/>
            <w:hideMark/>
          </w:tcPr>
          <w:p w14:paraId="3204CAD2"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   </w:t>
            </w:r>
          </w:p>
        </w:tc>
      </w:tr>
      <w:tr w:rsidR="004054A2" w:rsidRPr="004054A2" w14:paraId="6CA16A0A" w14:textId="77777777" w:rsidTr="004054A2">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5911E1"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60.00 </w:t>
            </w:r>
          </w:p>
        </w:tc>
        <w:tc>
          <w:tcPr>
            <w:tcW w:w="1260" w:type="dxa"/>
            <w:tcBorders>
              <w:top w:val="nil"/>
              <w:left w:val="nil"/>
              <w:bottom w:val="single" w:sz="4" w:space="0" w:color="auto"/>
              <w:right w:val="single" w:sz="4" w:space="0" w:color="auto"/>
            </w:tcBorders>
            <w:shd w:val="clear" w:color="auto" w:fill="auto"/>
            <w:noWrap/>
            <w:vAlign w:val="bottom"/>
            <w:hideMark/>
          </w:tcPr>
          <w:p w14:paraId="7E0FAA7E"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512,308.00 </w:t>
            </w:r>
          </w:p>
        </w:tc>
        <w:tc>
          <w:tcPr>
            <w:tcW w:w="1260" w:type="dxa"/>
            <w:tcBorders>
              <w:top w:val="nil"/>
              <w:left w:val="nil"/>
              <w:bottom w:val="single" w:sz="4" w:space="0" w:color="auto"/>
              <w:right w:val="single" w:sz="4" w:space="0" w:color="auto"/>
            </w:tcBorders>
            <w:shd w:val="clear" w:color="auto" w:fill="auto"/>
            <w:noWrap/>
            <w:vAlign w:val="center"/>
            <w:hideMark/>
          </w:tcPr>
          <w:p w14:paraId="3A0CA819"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1,800.00 </w:t>
            </w:r>
          </w:p>
        </w:tc>
        <w:tc>
          <w:tcPr>
            <w:tcW w:w="1260" w:type="dxa"/>
            <w:tcBorders>
              <w:top w:val="nil"/>
              <w:left w:val="nil"/>
              <w:bottom w:val="single" w:sz="4" w:space="0" w:color="auto"/>
              <w:right w:val="single" w:sz="4" w:space="0" w:color="auto"/>
            </w:tcBorders>
            <w:shd w:val="clear" w:color="auto" w:fill="auto"/>
            <w:noWrap/>
            <w:vAlign w:val="bottom"/>
            <w:hideMark/>
          </w:tcPr>
          <w:p w14:paraId="12999888"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108,000.00 </w:t>
            </w:r>
          </w:p>
        </w:tc>
        <w:tc>
          <w:tcPr>
            <w:tcW w:w="1260" w:type="dxa"/>
            <w:tcBorders>
              <w:top w:val="nil"/>
              <w:left w:val="nil"/>
              <w:bottom w:val="single" w:sz="4" w:space="0" w:color="auto"/>
              <w:right w:val="single" w:sz="4" w:space="0" w:color="auto"/>
            </w:tcBorders>
            <w:shd w:val="clear" w:color="auto" w:fill="auto"/>
            <w:noWrap/>
            <w:vAlign w:val="bottom"/>
            <w:hideMark/>
          </w:tcPr>
          <w:p w14:paraId="297D5DE4"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620,308.00 </w:t>
            </w:r>
          </w:p>
        </w:tc>
        <w:tc>
          <w:tcPr>
            <w:tcW w:w="1260" w:type="dxa"/>
            <w:tcBorders>
              <w:top w:val="nil"/>
              <w:left w:val="nil"/>
              <w:bottom w:val="single" w:sz="4" w:space="0" w:color="auto"/>
              <w:right w:val="single" w:sz="4" w:space="0" w:color="auto"/>
            </w:tcBorders>
            <w:shd w:val="clear" w:color="auto" w:fill="auto"/>
            <w:noWrap/>
            <w:vAlign w:val="bottom"/>
            <w:hideMark/>
          </w:tcPr>
          <w:p w14:paraId="4987CE6B"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 </w:t>
            </w:r>
          </w:p>
        </w:tc>
        <w:tc>
          <w:tcPr>
            <w:tcW w:w="1400" w:type="dxa"/>
            <w:tcBorders>
              <w:top w:val="nil"/>
              <w:left w:val="nil"/>
              <w:bottom w:val="single" w:sz="4" w:space="0" w:color="auto"/>
              <w:right w:val="single" w:sz="4" w:space="0" w:color="auto"/>
            </w:tcBorders>
            <w:shd w:val="clear" w:color="auto" w:fill="auto"/>
            <w:noWrap/>
            <w:vAlign w:val="bottom"/>
            <w:hideMark/>
          </w:tcPr>
          <w:p w14:paraId="7A06A97F"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415,385 </w:t>
            </w:r>
          </w:p>
        </w:tc>
      </w:tr>
      <w:tr w:rsidR="004054A2" w:rsidRPr="004054A2" w14:paraId="1640BDFC" w14:textId="77777777" w:rsidTr="004054A2">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6DFA0C"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80.00 </w:t>
            </w:r>
          </w:p>
        </w:tc>
        <w:tc>
          <w:tcPr>
            <w:tcW w:w="1260" w:type="dxa"/>
            <w:tcBorders>
              <w:top w:val="nil"/>
              <w:left w:val="nil"/>
              <w:bottom w:val="single" w:sz="4" w:space="0" w:color="auto"/>
              <w:right w:val="single" w:sz="4" w:space="0" w:color="auto"/>
            </w:tcBorders>
            <w:shd w:val="clear" w:color="auto" w:fill="auto"/>
            <w:noWrap/>
            <w:vAlign w:val="bottom"/>
            <w:hideMark/>
          </w:tcPr>
          <w:p w14:paraId="211E4DF1"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512,308.00 </w:t>
            </w:r>
          </w:p>
        </w:tc>
        <w:tc>
          <w:tcPr>
            <w:tcW w:w="1260" w:type="dxa"/>
            <w:tcBorders>
              <w:top w:val="nil"/>
              <w:left w:val="nil"/>
              <w:bottom w:val="single" w:sz="4" w:space="0" w:color="auto"/>
              <w:right w:val="single" w:sz="4" w:space="0" w:color="auto"/>
            </w:tcBorders>
            <w:shd w:val="clear" w:color="auto" w:fill="auto"/>
            <w:noWrap/>
            <w:vAlign w:val="center"/>
            <w:hideMark/>
          </w:tcPr>
          <w:p w14:paraId="22A0D724"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1,800.00 </w:t>
            </w:r>
          </w:p>
        </w:tc>
        <w:tc>
          <w:tcPr>
            <w:tcW w:w="1260" w:type="dxa"/>
            <w:tcBorders>
              <w:top w:val="nil"/>
              <w:left w:val="nil"/>
              <w:bottom w:val="single" w:sz="4" w:space="0" w:color="auto"/>
              <w:right w:val="single" w:sz="4" w:space="0" w:color="auto"/>
            </w:tcBorders>
            <w:shd w:val="clear" w:color="auto" w:fill="auto"/>
            <w:noWrap/>
            <w:vAlign w:val="bottom"/>
            <w:hideMark/>
          </w:tcPr>
          <w:p w14:paraId="0F6A4996"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144,000.00 </w:t>
            </w:r>
          </w:p>
        </w:tc>
        <w:tc>
          <w:tcPr>
            <w:tcW w:w="1260" w:type="dxa"/>
            <w:tcBorders>
              <w:top w:val="nil"/>
              <w:left w:val="nil"/>
              <w:bottom w:val="single" w:sz="4" w:space="0" w:color="auto"/>
              <w:right w:val="single" w:sz="4" w:space="0" w:color="auto"/>
            </w:tcBorders>
            <w:shd w:val="clear" w:color="auto" w:fill="auto"/>
            <w:noWrap/>
            <w:vAlign w:val="bottom"/>
            <w:hideMark/>
          </w:tcPr>
          <w:p w14:paraId="7B95BA3C"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656,308.00 </w:t>
            </w:r>
          </w:p>
        </w:tc>
        <w:tc>
          <w:tcPr>
            <w:tcW w:w="1260" w:type="dxa"/>
            <w:tcBorders>
              <w:top w:val="nil"/>
              <w:left w:val="nil"/>
              <w:bottom w:val="single" w:sz="4" w:space="0" w:color="auto"/>
              <w:right w:val="single" w:sz="4" w:space="0" w:color="auto"/>
            </w:tcBorders>
            <w:shd w:val="clear" w:color="auto" w:fill="auto"/>
            <w:noWrap/>
            <w:vAlign w:val="bottom"/>
            <w:hideMark/>
          </w:tcPr>
          <w:p w14:paraId="3A167939"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 </w:t>
            </w:r>
          </w:p>
        </w:tc>
        <w:tc>
          <w:tcPr>
            <w:tcW w:w="1400" w:type="dxa"/>
            <w:tcBorders>
              <w:top w:val="nil"/>
              <w:left w:val="nil"/>
              <w:bottom w:val="single" w:sz="4" w:space="0" w:color="auto"/>
              <w:right w:val="single" w:sz="4" w:space="0" w:color="auto"/>
            </w:tcBorders>
            <w:shd w:val="clear" w:color="auto" w:fill="auto"/>
            <w:noWrap/>
            <w:vAlign w:val="bottom"/>
            <w:hideMark/>
          </w:tcPr>
          <w:p w14:paraId="0B354911"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553,846 </w:t>
            </w:r>
          </w:p>
        </w:tc>
      </w:tr>
      <w:tr w:rsidR="004054A2" w:rsidRPr="004054A2" w14:paraId="31767585" w14:textId="77777777" w:rsidTr="004054A2">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CC537D9"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100.00 </w:t>
            </w:r>
          </w:p>
        </w:tc>
        <w:tc>
          <w:tcPr>
            <w:tcW w:w="1260" w:type="dxa"/>
            <w:tcBorders>
              <w:top w:val="nil"/>
              <w:left w:val="nil"/>
              <w:bottom w:val="single" w:sz="4" w:space="0" w:color="auto"/>
              <w:right w:val="single" w:sz="4" w:space="0" w:color="auto"/>
            </w:tcBorders>
            <w:shd w:val="clear" w:color="auto" w:fill="auto"/>
            <w:noWrap/>
            <w:vAlign w:val="bottom"/>
            <w:hideMark/>
          </w:tcPr>
          <w:p w14:paraId="44FC6EBA"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512,308.00 </w:t>
            </w:r>
          </w:p>
        </w:tc>
        <w:tc>
          <w:tcPr>
            <w:tcW w:w="1260" w:type="dxa"/>
            <w:tcBorders>
              <w:top w:val="nil"/>
              <w:left w:val="nil"/>
              <w:bottom w:val="single" w:sz="4" w:space="0" w:color="auto"/>
              <w:right w:val="single" w:sz="4" w:space="0" w:color="auto"/>
            </w:tcBorders>
            <w:shd w:val="clear" w:color="auto" w:fill="auto"/>
            <w:noWrap/>
            <w:vAlign w:val="center"/>
            <w:hideMark/>
          </w:tcPr>
          <w:p w14:paraId="2330A8D1"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1,800.00 </w:t>
            </w:r>
          </w:p>
        </w:tc>
        <w:tc>
          <w:tcPr>
            <w:tcW w:w="1260" w:type="dxa"/>
            <w:tcBorders>
              <w:top w:val="nil"/>
              <w:left w:val="nil"/>
              <w:bottom w:val="single" w:sz="4" w:space="0" w:color="auto"/>
              <w:right w:val="single" w:sz="4" w:space="0" w:color="auto"/>
            </w:tcBorders>
            <w:shd w:val="clear" w:color="auto" w:fill="auto"/>
            <w:noWrap/>
            <w:vAlign w:val="bottom"/>
            <w:hideMark/>
          </w:tcPr>
          <w:p w14:paraId="1CC92C33"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180,000.00 </w:t>
            </w:r>
          </w:p>
        </w:tc>
        <w:tc>
          <w:tcPr>
            <w:tcW w:w="1260" w:type="dxa"/>
            <w:tcBorders>
              <w:top w:val="nil"/>
              <w:left w:val="nil"/>
              <w:bottom w:val="single" w:sz="4" w:space="0" w:color="auto"/>
              <w:right w:val="single" w:sz="4" w:space="0" w:color="auto"/>
            </w:tcBorders>
            <w:shd w:val="clear" w:color="auto" w:fill="auto"/>
            <w:noWrap/>
            <w:vAlign w:val="bottom"/>
            <w:hideMark/>
          </w:tcPr>
          <w:p w14:paraId="6CB164EF"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692,308.00 </w:t>
            </w:r>
          </w:p>
        </w:tc>
        <w:tc>
          <w:tcPr>
            <w:tcW w:w="1260" w:type="dxa"/>
            <w:tcBorders>
              <w:top w:val="nil"/>
              <w:left w:val="nil"/>
              <w:bottom w:val="single" w:sz="4" w:space="0" w:color="auto"/>
              <w:right w:val="single" w:sz="4" w:space="0" w:color="auto"/>
            </w:tcBorders>
            <w:shd w:val="clear" w:color="auto" w:fill="auto"/>
            <w:noWrap/>
            <w:vAlign w:val="bottom"/>
            <w:hideMark/>
          </w:tcPr>
          <w:p w14:paraId="6C7A1ECE"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 </w:t>
            </w:r>
          </w:p>
        </w:tc>
        <w:tc>
          <w:tcPr>
            <w:tcW w:w="1400" w:type="dxa"/>
            <w:tcBorders>
              <w:top w:val="nil"/>
              <w:left w:val="nil"/>
              <w:bottom w:val="single" w:sz="4" w:space="0" w:color="auto"/>
              <w:right w:val="single" w:sz="4" w:space="0" w:color="auto"/>
            </w:tcBorders>
            <w:shd w:val="clear" w:color="auto" w:fill="auto"/>
            <w:noWrap/>
            <w:vAlign w:val="bottom"/>
            <w:hideMark/>
          </w:tcPr>
          <w:p w14:paraId="23FCB9F3"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 </w:t>
            </w:r>
          </w:p>
        </w:tc>
      </w:tr>
      <w:tr w:rsidR="004054A2" w:rsidRPr="004054A2" w14:paraId="1D53E417" w14:textId="77777777" w:rsidTr="004054A2">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8874BC8"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120.00 </w:t>
            </w:r>
          </w:p>
        </w:tc>
        <w:tc>
          <w:tcPr>
            <w:tcW w:w="1260" w:type="dxa"/>
            <w:tcBorders>
              <w:top w:val="nil"/>
              <w:left w:val="nil"/>
              <w:bottom w:val="single" w:sz="4" w:space="0" w:color="auto"/>
              <w:right w:val="single" w:sz="4" w:space="0" w:color="auto"/>
            </w:tcBorders>
            <w:shd w:val="clear" w:color="auto" w:fill="auto"/>
            <w:noWrap/>
            <w:vAlign w:val="bottom"/>
            <w:hideMark/>
          </w:tcPr>
          <w:p w14:paraId="6972F0AD"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512,308.00 </w:t>
            </w:r>
          </w:p>
        </w:tc>
        <w:tc>
          <w:tcPr>
            <w:tcW w:w="1260" w:type="dxa"/>
            <w:tcBorders>
              <w:top w:val="nil"/>
              <w:left w:val="nil"/>
              <w:bottom w:val="single" w:sz="4" w:space="0" w:color="auto"/>
              <w:right w:val="single" w:sz="4" w:space="0" w:color="auto"/>
            </w:tcBorders>
            <w:shd w:val="clear" w:color="auto" w:fill="auto"/>
            <w:noWrap/>
            <w:vAlign w:val="center"/>
            <w:hideMark/>
          </w:tcPr>
          <w:p w14:paraId="7987FF73"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1,800.00 </w:t>
            </w:r>
          </w:p>
        </w:tc>
        <w:tc>
          <w:tcPr>
            <w:tcW w:w="1260" w:type="dxa"/>
            <w:tcBorders>
              <w:top w:val="nil"/>
              <w:left w:val="nil"/>
              <w:bottom w:val="single" w:sz="4" w:space="0" w:color="auto"/>
              <w:right w:val="single" w:sz="4" w:space="0" w:color="auto"/>
            </w:tcBorders>
            <w:shd w:val="clear" w:color="auto" w:fill="auto"/>
            <w:noWrap/>
            <w:vAlign w:val="bottom"/>
            <w:hideMark/>
          </w:tcPr>
          <w:p w14:paraId="715FE07A"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216,000.00 </w:t>
            </w:r>
          </w:p>
        </w:tc>
        <w:tc>
          <w:tcPr>
            <w:tcW w:w="1260" w:type="dxa"/>
            <w:tcBorders>
              <w:top w:val="nil"/>
              <w:left w:val="nil"/>
              <w:bottom w:val="single" w:sz="4" w:space="0" w:color="auto"/>
              <w:right w:val="single" w:sz="4" w:space="0" w:color="auto"/>
            </w:tcBorders>
            <w:shd w:val="clear" w:color="auto" w:fill="auto"/>
            <w:noWrap/>
            <w:vAlign w:val="bottom"/>
            <w:hideMark/>
          </w:tcPr>
          <w:p w14:paraId="06339259"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728,308.00 </w:t>
            </w:r>
          </w:p>
        </w:tc>
        <w:tc>
          <w:tcPr>
            <w:tcW w:w="1260" w:type="dxa"/>
            <w:tcBorders>
              <w:top w:val="nil"/>
              <w:left w:val="nil"/>
              <w:bottom w:val="single" w:sz="4" w:space="0" w:color="auto"/>
              <w:right w:val="single" w:sz="4" w:space="0" w:color="auto"/>
            </w:tcBorders>
            <w:shd w:val="clear" w:color="auto" w:fill="auto"/>
            <w:noWrap/>
            <w:vAlign w:val="bottom"/>
            <w:hideMark/>
          </w:tcPr>
          <w:p w14:paraId="038214B6"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 </w:t>
            </w:r>
          </w:p>
        </w:tc>
        <w:tc>
          <w:tcPr>
            <w:tcW w:w="1400" w:type="dxa"/>
            <w:tcBorders>
              <w:top w:val="nil"/>
              <w:left w:val="nil"/>
              <w:bottom w:val="single" w:sz="4" w:space="0" w:color="auto"/>
              <w:right w:val="single" w:sz="4" w:space="0" w:color="auto"/>
            </w:tcBorders>
            <w:shd w:val="clear" w:color="auto" w:fill="auto"/>
            <w:noWrap/>
            <w:vAlign w:val="bottom"/>
            <w:hideMark/>
          </w:tcPr>
          <w:p w14:paraId="30613C52"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830,769 </w:t>
            </w:r>
          </w:p>
        </w:tc>
      </w:tr>
      <w:tr w:rsidR="004054A2" w:rsidRPr="004054A2" w14:paraId="655CC28C" w14:textId="77777777" w:rsidTr="004054A2">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6621914"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140.00 </w:t>
            </w:r>
          </w:p>
        </w:tc>
        <w:tc>
          <w:tcPr>
            <w:tcW w:w="1260" w:type="dxa"/>
            <w:tcBorders>
              <w:top w:val="nil"/>
              <w:left w:val="nil"/>
              <w:bottom w:val="single" w:sz="4" w:space="0" w:color="auto"/>
              <w:right w:val="single" w:sz="4" w:space="0" w:color="auto"/>
            </w:tcBorders>
            <w:shd w:val="clear" w:color="auto" w:fill="auto"/>
            <w:noWrap/>
            <w:vAlign w:val="bottom"/>
            <w:hideMark/>
          </w:tcPr>
          <w:p w14:paraId="6C68DC1F"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512,308.00 </w:t>
            </w:r>
          </w:p>
        </w:tc>
        <w:tc>
          <w:tcPr>
            <w:tcW w:w="1260" w:type="dxa"/>
            <w:tcBorders>
              <w:top w:val="nil"/>
              <w:left w:val="nil"/>
              <w:bottom w:val="single" w:sz="4" w:space="0" w:color="auto"/>
              <w:right w:val="single" w:sz="4" w:space="0" w:color="auto"/>
            </w:tcBorders>
            <w:shd w:val="clear" w:color="auto" w:fill="auto"/>
            <w:noWrap/>
            <w:vAlign w:val="center"/>
            <w:hideMark/>
          </w:tcPr>
          <w:p w14:paraId="0DD17286"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1,800.00 </w:t>
            </w:r>
          </w:p>
        </w:tc>
        <w:tc>
          <w:tcPr>
            <w:tcW w:w="1260" w:type="dxa"/>
            <w:tcBorders>
              <w:top w:val="nil"/>
              <w:left w:val="nil"/>
              <w:bottom w:val="single" w:sz="4" w:space="0" w:color="auto"/>
              <w:right w:val="single" w:sz="4" w:space="0" w:color="auto"/>
            </w:tcBorders>
            <w:shd w:val="clear" w:color="auto" w:fill="auto"/>
            <w:noWrap/>
            <w:vAlign w:val="bottom"/>
            <w:hideMark/>
          </w:tcPr>
          <w:p w14:paraId="37232977"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252,000.00 </w:t>
            </w:r>
          </w:p>
        </w:tc>
        <w:tc>
          <w:tcPr>
            <w:tcW w:w="1260" w:type="dxa"/>
            <w:tcBorders>
              <w:top w:val="nil"/>
              <w:left w:val="nil"/>
              <w:bottom w:val="single" w:sz="4" w:space="0" w:color="auto"/>
              <w:right w:val="single" w:sz="4" w:space="0" w:color="auto"/>
            </w:tcBorders>
            <w:shd w:val="clear" w:color="auto" w:fill="auto"/>
            <w:noWrap/>
            <w:vAlign w:val="bottom"/>
            <w:hideMark/>
          </w:tcPr>
          <w:p w14:paraId="5AFA8934"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764,308.00 </w:t>
            </w:r>
          </w:p>
        </w:tc>
        <w:tc>
          <w:tcPr>
            <w:tcW w:w="1260" w:type="dxa"/>
            <w:tcBorders>
              <w:top w:val="nil"/>
              <w:left w:val="nil"/>
              <w:bottom w:val="single" w:sz="4" w:space="0" w:color="auto"/>
              <w:right w:val="single" w:sz="4" w:space="0" w:color="auto"/>
            </w:tcBorders>
            <w:shd w:val="clear" w:color="auto" w:fill="auto"/>
            <w:noWrap/>
            <w:vAlign w:val="bottom"/>
            <w:hideMark/>
          </w:tcPr>
          <w:p w14:paraId="586E7AF6"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6,923.08 </w:t>
            </w:r>
          </w:p>
        </w:tc>
        <w:tc>
          <w:tcPr>
            <w:tcW w:w="1400" w:type="dxa"/>
            <w:tcBorders>
              <w:top w:val="nil"/>
              <w:left w:val="nil"/>
              <w:bottom w:val="single" w:sz="4" w:space="0" w:color="auto"/>
              <w:right w:val="single" w:sz="4" w:space="0" w:color="auto"/>
            </w:tcBorders>
            <w:shd w:val="clear" w:color="auto" w:fill="auto"/>
            <w:noWrap/>
            <w:vAlign w:val="bottom"/>
            <w:hideMark/>
          </w:tcPr>
          <w:p w14:paraId="21701EDD" w14:textId="77777777" w:rsidR="004054A2" w:rsidRPr="004054A2" w:rsidRDefault="004054A2" w:rsidP="004054A2">
            <w:pPr>
              <w:spacing w:after="0" w:line="240" w:lineRule="auto"/>
              <w:jc w:val="center"/>
              <w:rPr>
                <w:rFonts w:eastAsia="Times New Roman"/>
                <w:color w:val="000000"/>
              </w:rPr>
            </w:pPr>
            <w:r w:rsidRPr="004054A2">
              <w:rPr>
                <w:rFonts w:eastAsia="Times New Roman"/>
                <w:color w:val="000000"/>
              </w:rPr>
              <w:t xml:space="preserve">           969,231 </w:t>
            </w:r>
          </w:p>
        </w:tc>
      </w:tr>
    </w:tbl>
    <w:p w14:paraId="34149636" w14:textId="1F6B0232" w:rsidR="004054A2" w:rsidRDefault="008B5B3B" w:rsidP="00853112">
      <w:pPr>
        <w:spacing w:after="0" w:line="240" w:lineRule="auto"/>
        <w:jc w:val="both"/>
        <w:textAlignment w:val="baseline"/>
        <w:rPr>
          <w:rFonts w:ascii="Arial" w:eastAsia="Times New Roman" w:hAnsi="Arial" w:cs="Arial"/>
          <w:color w:val="000000"/>
          <w:sz w:val="24"/>
          <w:szCs w:val="24"/>
        </w:rPr>
      </w:pPr>
      <w:r>
        <w:rPr>
          <w:noProof/>
        </w:rPr>
        <w:lastRenderedPageBreak/>
        <w:drawing>
          <wp:inline distT="0" distB="0" distL="0" distR="0" wp14:anchorId="673FEBCA" wp14:editId="1F709F5B">
            <wp:extent cx="5612130" cy="3033395"/>
            <wp:effectExtent l="0" t="0" r="7620" b="14605"/>
            <wp:docPr id="2" name="Gráfico 2">
              <a:extLst xmlns:a="http://schemas.openxmlformats.org/drawingml/2006/main">
                <a:ext uri="{FF2B5EF4-FFF2-40B4-BE49-F238E27FC236}">
                  <a16:creationId xmlns:a16="http://schemas.microsoft.com/office/drawing/2014/main" id="{B2E02DB4-A428-4D3E-AF20-9EF71CC6A1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77CF6C" w14:textId="77777777" w:rsidR="008B5B3B" w:rsidRPr="00AF14CB" w:rsidRDefault="008B5B3B" w:rsidP="00853112">
      <w:pPr>
        <w:spacing w:after="0" w:line="240" w:lineRule="auto"/>
        <w:jc w:val="both"/>
        <w:textAlignment w:val="baseline"/>
        <w:rPr>
          <w:rFonts w:ascii="Arial" w:eastAsia="Times New Roman" w:hAnsi="Arial" w:cs="Arial"/>
          <w:color w:val="000000"/>
          <w:sz w:val="24"/>
          <w:szCs w:val="24"/>
        </w:rPr>
      </w:pPr>
    </w:p>
    <w:p w14:paraId="6047050E" w14:textId="1427DB89" w:rsidR="00BD14E5" w:rsidRDefault="00AF14CB" w:rsidP="000A7FCB">
      <w:pPr>
        <w:numPr>
          <w:ilvl w:val="0"/>
          <w:numId w:val="5"/>
        </w:numPr>
        <w:spacing w:after="0" w:line="240" w:lineRule="auto"/>
        <w:ind w:left="177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El precio de la competencia está un 20% por debajo, ¿cuáles serían las estrategias que se recomiendan para que la empresa pueda colocarlo en el mercad</w:t>
      </w:r>
      <w:r w:rsidR="00955AF0">
        <w:rPr>
          <w:rFonts w:ascii="Arial" w:eastAsia="Times New Roman" w:hAnsi="Arial" w:cs="Arial"/>
          <w:color w:val="000000"/>
          <w:sz w:val="24"/>
          <w:szCs w:val="24"/>
        </w:rPr>
        <w:t xml:space="preserve">o. </w:t>
      </w:r>
    </w:p>
    <w:p w14:paraId="0A0FC29F" w14:textId="7E170FC2" w:rsidR="00955AF0" w:rsidRPr="000A7FCB" w:rsidRDefault="00955AF0" w:rsidP="00955AF0">
      <w:pPr>
        <w:spacing w:after="0" w:line="240" w:lineRule="auto"/>
        <w:ind w:left="1776"/>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Consideramos que el punto clave sería poder ofrecer un diferenciador que justifique </w:t>
      </w:r>
      <w:r w:rsidR="00607A05">
        <w:rPr>
          <w:rFonts w:ascii="Arial" w:eastAsia="Times New Roman" w:hAnsi="Arial" w:cs="Arial"/>
          <w:color w:val="000000"/>
          <w:sz w:val="24"/>
          <w:szCs w:val="24"/>
        </w:rPr>
        <w:t>el 20% adicional, por otra parte sería buena idea buscar la forma de abaratar los costos y por ende reducir los precios para conseguir mejor posicionamiento en el mercado.</w:t>
      </w:r>
    </w:p>
    <w:p w14:paraId="3DE6A184" w14:textId="4634D6D5" w:rsidR="00A02AC5" w:rsidRPr="001563FB" w:rsidRDefault="00945D4A" w:rsidP="001563FB">
      <w:pPr>
        <w:pStyle w:val="Ttulo2"/>
        <w:rPr>
          <w:rFonts w:ascii="Arial" w:eastAsia="Times New Roman" w:hAnsi="Arial" w:cs="Arial"/>
          <w:b/>
          <w:bCs/>
        </w:rPr>
      </w:pPr>
      <w:r>
        <w:rPr>
          <w:rFonts w:eastAsia="Times New Roman"/>
          <w:color w:val="000000"/>
          <w:sz w:val="24"/>
          <w:szCs w:val="24"/>
        </w:rPr>
        <w:br w:type="page"/>
      </w:r>
      <w:r w:rsidR="00AF14CB" w:rsidRPr="00AF14CB">
        <w:rPr>
          <w:rFonts w:eastAsia="Times New Roman"/>
          <w:sz w:val="24"/>
          <w:szCs w:val="24"/>
        </w:rPr>
        <w:lastRenderedPageBreak/>
        <w:br/>
      </w:r>
      <w:bookmarkStart w:id="3" w:name="_Toc87536279"/>
      <w:r w:rsidR="00A02AC5" w:rsidRPr="001563FB">
        <w:rPr>
          <w:rFonts w:ascii="Arial" w:eastAsia="Times New Roman" w:hAnsi="Arial" w:cs="Arial"/>
          <w:b/>
          <w:bCs/>
          <w:color w:val="auto"/>
          <w:sz w:val="28"/>
          <w:szCs w:val="28"/>
        </w:rPr>
        <w:t>Problema 2</w:t>
      </w:r>
      <w:bookmarkEnd w:id="3"/>
    </w:p>
    <w:p w14:paraId="35A9EF23" w14:textId="53CF1294" w:rsidR="00AF14CB" w:rsidRPr="00AF14CB" w:rsidRDefault="00AF14CB" w:rsidP="00AF14CB">
      <w:pPr>
        <w:spacing w:after="0" w:line="240" w:lineRule="auto"/>
        <w:rPr>
          <w:rFonts w:ascii="Arial" w:eastAsia="Times New Roman" w:hAnsi="Arial" w:cs="Arial"/>
          <w:sz w:val="24"/>
          <w:szCs w:val="24"/>
        </w:rPr>
      </w:pPr>
    </w:p>
    <w:p w14:paraId="5347EBB4" w14:textId="77777777" w:rsidR="00AF14CB" w:rsidRPr="00AF14CB" w:rsidRDefault="00AF14CB" w:rsidP="00AF14CB">
      <w:pPr>
        <w:numPr>
          <w:ilvl w:val="0"/>
          <w:numId w:val="6"/>
        </w:numPr>
        <w:spacing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Calcular el punto de equilibrio en unidades y en pesos en cada una de las casillas, tomando en cuenta que el costo fijo total es de $150,000 el costo variable unitario es de 7.5 </w:t>
      </w:r>
    </w:p>
    <w:p w14:paraId="6BEACE46" w14:textId="2649411A" w:rsidR="006E51EE" w:rsidRPr="0064138C" w:rsidRDefault="000003B2" w:rsidP="00BE2D72">
      <w:pPr>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150,000</m:t>
              </m:r>
            </m:num>
            <m:den>
              <m:r>
                <w:rPr>
                  <w:rFonts w:ascii="Cambria Math" w:eastAsia="Times New Roman" w:hAnsi="Cambria Math" w:cs="Arial"/>
                  <w:sz w:val="24"/>
                  <w:szCs w:val="24"/>
                </w:rPr>
                <m:t>10-7.5</m:t>
              </m:r>
            </m:den>
          </m:f>
          <m:r>
            <w:rPr>
              <w:rFonts w:ascii="Cambria Math" w:eastAsia="Times New Roman" w:hAnsi="Cambria Math" w:cs="Arial"/>
              <w:sz w:val="24"/>
              <w:szCs w:val="24"/>
            </w:rPr>
            <m:t>=60,000U;</m:t>
          </m:r>
          <m:r>
            <w:rPr>
              <w:rFonts w:ascii="Cambria Math" w:eastAsia="Times New Roman" w:hAnsi="Cambria Math" w:cs="Arial"/>
              <w:sz w:val="24"/>
              <w:szCs w:val="24"/>
            </w:rPr>
            <w:br/>
          </m:r>
        </m:oMath>
        <m:oMath>
          <m:r>
            <w:rPr>
              <w:rFonts w:ascii="Cambria Math" w:eastAsia="Times New Roman" w:hAnsi="Cambria Math" w:cs="Arial"/>
              <w:sz w:val="24"/>
              <w:szCs w:val="24"/>
            </w:rPr>
            <m:t>P.E en pesos=10</m:t>
          </m:r>
          <m:d>
            <m:dPr>
              <m:ctrlPr>
                <w:rPr>
                  <w:rFonts w:ascii="Cambria Math" w:eastAsia="Times New Roman" w:hAnsi="Cambria Math" w:cs="Arial"/>
                  <w:i/>
                  <w:sz w:val="24"/>
                  <w:szCs w:val="24"/>
                </w:rPr>
              </m:ctrlPr>
            </m:dPr>
            <m:e>
              <m:r>
                <w:rPr>
                  <w:rFonts w:ascii="Cambria Math" w:eastAsia="Times New Roman" w:hAnsi="Cambria Math" w:cs="Arial"/>
                  <w:sz w:val="24"/>
                  <w:szCs w:val="24"/>
                </w:rPr>
                <m:t>60,000</m:t>
              </m:r>
            </m:e>
          </m:d>
          <m:r>
            <w:rPr>
              <w:rFonts w:ascii="Cambria Math" w:eastAsia="Times New Roman" w:hAnsi="Cambria Math" w:cs="Arial"/>
              <w:sz w:val="24"/>
              <w:szCs w:val="24"/>
            </w:rPr>
            <m:t>=600,000</m:t>
          </m:r>
        </m:oMath>
      </m:oMathPara>
    </w:p>
    <w:p w14:paraId="0F6175B2" w14:textId="77777777" w:rsidR="0064138C" w:rsidRPr="006E51EE" w:rsidRDefault="0064138C" w:rsidP="00BE2D72">
      <w:pPr>
        <w:spacing w:line="240" w:lineRule="auto"/>
        <w:jc w:val="both"/>
        <w:textAlignment w:val="baseline"/>
        <w:rPr>
          <w:rFonts w:ascii="Arial" w:eastAsia="Times New Roman" w:hAnsi="Arial" w:cs="Arial"/>
          <w:sz w:val="24"/>
          <w:szCs w:val="24"/>
        </w:rPr>
      </w:pPr>
    </w:p>
    <w:p w14:paraId="27BEECA2" w14:textId="77777777" w:rsidR="0064138C" w:rsidRPr="0064138C" w:rsidRDefault="000003B2" w:rsidP="00BE2D72">
      <w:pPr>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150,000</m:t>
              </m:r>
            </m:num>
            <m:den>
              <m:r>
                <w:rPr>
                  <w:rFonts w:ascii="Cambria Math" w:eastAsia="Times New Roman" w:hAnsi="Cambria Math" w:cs="Arial"/>
                  <w:sz w:val="24"/>
                  <w:szCs w:val="24"/>
                </w:rPr>
                <m:t>11-7.5</m:t>
              </m:r>
            </m:den>
          </m:f>
          <m:r>
            <w:rPr>
              <w:rFonts w:ascii="Cambria Math" w:eastAsia="Times New Roman" w:hAnsi="Cambria Math" w:cs="Arial"/>
              <w:sz w:val="24"/>
              <w:szCs w:val="24"/>
            </w:rPr>
            <m:t xml:space="preserve">=42,875.14286U </m:t>
          </m:r>
          <m:r>
            <w:rPr>
              <w:rFonts w:ascii="Cambria Math" w:eastAsia="Times New Roman" w:hAnsi="Cambria Math" w:cs="Arial"/>
              <w:sz w:val="24"/>
              <w:szCs w:val="24"/>
            </w:rPr>
            <w:br/>
          </m:r>
        </m:oMath>
        <m:oMath>
          <m:r>
            <w:rPr>
              <w:rFonts w:ascii="Cambria Math" w:eastAsia="Times New Roman" w:hAnsi="Cambria Math" w:cs="Arial"/>
              <w:sz w:val="24"/>
              <w:szCs w:val="24"/>
            </w:rPr>
            <m:t>P.E en pesos=11</m:t>
          </m:r>
          <m:d>
            <m:dPr>
              <m:ctrlPr>
                <w:rPr>
                  <w:rFonts w:ascii="Cambria Math" w:eastAsia="Times New Roman" w:hAnsi="Cambria Math" w:cs="Arial"/>
                  <w:i/>
                  <w:sz w:val="24"/>
                  <w:szCs w:val="24"/>
                </w:rPr>
              </m:ctrlPr>
            </m:dPr>
            <m:e>
              <m:r>
                <w:rPr>
                  <w:rFonts w:ascii="Cambria Math" w:eastAsia="Times New Roman" w:hAnsi="Cambria Math" w:cs="Arial"/>
                  <w:sz w:val="24"/>
                  <w:szCs w:val="24"/>
                </w:rPr>
                <m:t>42,875.14286</m:t>
              </m:r>
            </m:e>
          </m:d>
          <m:r>
            <w:rPr>
              <w:rFonts w:ascii="Cambria Math" w:eastAsia="Times New Roman" w:hAnsi="Cambria Math" w:cs="Arial"/>
              <w:sz w:val="24"/>
              <w:szCs w:val="24"/>
            </w:rPr>
            <m:t>=471,428.5714</m:t>
          </m:r>
        </m:oMath>
      </m:oMathPara>
    </w:p>
    <w:p w14:paraId="23C7E544" w14:textId="77777777" w:rsidR="0064138C" w:rsidRPr="0064138C" w:rsidRDefault="0064138C" w:rsidP="00BE2D72">
      <w:pPr>
        <w:spacing w:line="240" w:lineRule="auto"/>
        <w:jc w:val="both"/>
        <w:textAlignment w:val="baseline"/>
        <w:rPr>
          <w:rFonts w:ascii="Arial" w:eastAsia="Times New Roman" w:hAnsi="Arial" w:cs="Arial"/>
          <w:sz w:val="24"/>
          <w:szCs w:val="24"/>
        </w:rPr>
      </w:pPr>
    </w:p>
    <w:p w14:paraId="5330B340" w14:textId="0441A904" w:rsidR="005132DD" w:rsidRPr="00117E7E" w:rsidRDefault="000003B2" w:rsidP="00BE2D72">
      <w:pPr>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150,000</m:t>
              </m:r>
            </m:num>
            <m:den>
              <m:r>
                <w:rPr>
                  <w:rFonts w:ascii="Cambria Math" w:eastAsia="Times New Roman" w:hAnsi="Cambria Math" w:cs="Arial"/>
                  <w:sz w:val="24"/>
                  <w:szCs w:val="24"/>
                </w:rPr>
                <m:t>12-7.5</m:t>
              </m:r>
            </m:den>
          </m:f>
          <m:r>
            <w:rPr>
              <w:rFonts w:ascii="Cambria Math" w:eastAsia="Times New Roman" w:hAnsi="Cambria Math" w:cs="Arial"/>
              <w:sz w:val="24"/>
              <w:szCs w:val="24"/>
            </w:rPr>
            <m:t xml:space="preserve">=33,333.3333U </m:t>
          </m:r>
          <m:r>
            <w:rPr>
              <w:rFonts w:ascii="Cambria Math" w:eastAsia="Times New Roman" w:hAnsi="Cambria Math" w:cs="Arial"/>
              <w:sz w:val="24"/>
              <w:szCs w:val="24"/>
            </w:rPr>
            <w:br/>
          </m:r>
        </m:oMath>
        <m:oMath>
          <m:r>
            <w:rPr>
              <w:rFonts w:ascii="Cambria Math" w:eastAsia="Times New Roman" w:hAnsi="Cambria Math" w:cs="Arial"/>
              <w:sz w:val="24"/>
              <w:szCs w:val="24"/>
            </w:rPr>
            <m:t>P.E en pesos=12</m:t>
          </m:r>
          <m:d>
            <m:dPr>
              <m:ctrlPr>
                <w:rPr>
                  <w:rFonts w:ascii="Cambria Math" w:eastAsia="Times New Roman" w:hAnsi="Cambria Math" w:cs="Arial"/>
                  <w:i/>
                  <w:sz w:val="24"/>
                  <w:szCs w:val="24"/>
                </w:rPr>
              </m:ctrlPr>
            </m:dPr>
            <m:e>
              <m:r>
                <w:rPr>
                  <w:rFonts w:ascii="Cambria Math" w:eastAsia="Times New Roman" w:hAnsi="Cambria Math" w:cs="Arial"/>
                  <w:sz w:val="24"/>
                  <w:szCs w:val="24"/>
                </w:rPr>
                <m:t>33,333.3333</m:t>
              </m:r>
            </m:e>
          </m:d>
          <m:r>
            <w:rPr>
              <w:rFonts w:ascii="Cambria Math" w:eastAsia="Times New Roman" w:hAnsi="Cambria Math" w:cs="Arial"/>
              <w:sz w:val="24"/>
              <w:szCs w:val="24"/>
            </w:rPr>
            <m:t>=399999.996</m:t>
          </m:r>
        </m:oMath>
      </m:oMathPara>
    </w:p>
    <w:p w14:paraId="4F292B31" w14:textId="77777777" w:rsidR="00117E7E" w:rsidRPr="000B05DC" w:rsidRDefault="00117E7E" w:rsidP="00BE2D72">
      <w:pPr>
        <w:spacing w:line="240" w:lineRule="auto"/>
        <w:jc w:val="both"/>
        <w:textAlignment w:val="baseline"/>
        <w:rPr>
          <w:rFonts w:ascii="Arial" w:eastAsia="Times New Roman" w:hAnsi="Arial" w:cs="Arial"/>
          <w:sz w:val="24"/>
          <w:szCs w:val="24"/>
        </w:rPr>
      </w:pPr>
    </w:p>
    <w:p w14:paraId="3C5FAF00" w14:textId="018BB926" w:rsidR="000B05DC" w:rsidRPr="00D7544E" w:rsidRDefault="000003B2" w:rsidP="00BE2D72">
      <w:pPr>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150,000</m:t>
              </m:r>
            </m:num>
            <m:den>
              <m:r>
                <w:rPr>
                  <w:rFonts w:ascii="Cambria Math" w:eastAsia="Times New Roman" w:hAnsi="Cambria Math" w:cs="Arial"/>
                  <w:sz w:val="24"/>
                  <w:szCs w:val="24"/>
                </w:rPr>
                <m:t>13-7.5</m:t>
              </m:r>
            </m:den>
          </m:f>
          <m:r>
            <w:rPr>
              <w:rFonts w:ascii="Cambria Math" w:eastAsia="Times New Roman" w:hAnsi="Cambria Math" w:cs="Arial"/>
              <w:sz w:val="24"/>
              <w:szCs w:val="24"/>
            </w:rPr>
            <m:t xml:space="preserve">=27,272.72727U </m:t>
          </m:r>
          <m:r>
            <w:rPr>
              <w:rFonts w:ascii="Cambria Math" w:eastAsia="Times New Roman" w:hAnsi="Cambria Math" w:cs="Arial"/>
              <w:sz w:val="24"/>
              <w:szCs w:val="24"/>
            </w:rPr>
            <w:br/>
          </m:r>
        </m:oMath>
        <m:oMath>
          <m:r>
            <w:rPr>
              <w:rFonts w:ascii="Cambria Math" w:eastAsia="Times New Roman" w:hAnsi="Cambria Math" w:cs="Arial"/>
              <w:sz w:val="24"/>
              <w:szCs w:val="24"/>
            </w:rPr>
            <m:t>P.E en pesos=13</m:t>
          </m:r>
          <m:d>
            <m:dPr>
              <m:ctrlPr>
                <w:rPr>
                  <w:rFonts w:ascii="Cambria Math" w:eastAsia="Times New Roman" w:hAnsi="Cambria Math" w:cs="Arial"/>
                  <w:i/>
                  <w:sz w:val="24"/>
                  <w:szCs w:val="24"/>
                </w:rPr>
              </m:ctrlPr>
            </m:dPr>
            <m:e>
              <m:r>
                <w:rPr>
                  <w:rFonts w:ascii="Cambria Math" w:eastAsia="Times New Roman" w:hAnsi="Cambria Math" w:cs="Arial"/>
                  <w:sz w:val="24"/>
                  <w:szCs w:val="24"/>
                </w:rPr>
                <m:t>27272.72727</m:t>
              </m:r>
            </m:e>
          </m:d>
          <m:r>
            <w:rPr>
              <w:rFonts w:ascii="Cambria Math" w:eastAsia="Times New Roman" w:hAnsi="Cambria Math" w:cs="Arial"/>
              <w:sz w:val="24"/>
              <w:szCs w:val="24"/>
            </w:rPr>
            <m:t>=354,545.4545</m:t>
          </m:r>
        </m:oMath>
      </m:oMathPara>
    </w:p>
    <w:p w14:paraId="226BD00A" w14:textId="77777777" w:rsidR="00D7544E" w:rsidRPr="00D7544E" w:rsidRDefault="00D7544E" w:rsidP="00BE2D72">
      <w:pPr>
        <w:spacing w:line="240" w:lineRule="auto"/>
        <w:jc w:val="both"/>
        <w:textAlignment w:val="baseline"/>
        <w:rPr>
          <w:rFonts w:ascii="Arial" w:eastAsia="Times New Roman" w:hAnsi="Arial" w:cs="Arial"/>
          <w:sz w:val="24"/>
          <w:szCs w:val="24"/>
        </w:rPr>
      </w:pPr>
    </w:p>
    <w:p w14:paraId="677604CC" w14:textId="1734305F" w:rsidR="00D7544E" w:rsidRPr="00917E93" w:rsidRDefault="000003B2" w:rsidP="00BE2D72">
      <w:pPr>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150,000</m:t>
              </m:r>
            </m:num>
            <m:den>
              <m:r>
                <w:rPr>
                  <w:rFonts w:ascii="Cambria Math" w:eastAsia="Times New Roman" w:hAnsi="Cambria Math" w:cs="Arial"/>
                  <w:sz w:val="24"/>
                  <w:szCs w:val="24"/>
                </w:rPr>
                <m:t>14-7.5</m:t>
              </m:r>
            </m:den>
          </m:f>
          <m:r>
            <w:rPr>
              <w:rFonts w:ascii="Cambria Math" w:eastAsia="Times New Roman" w:hAnsi="Cambria Math" w:cs="Arial"/>
              <w:sz w:val="24"/>
              <w:szCs w:val="24"/>
            </w:rPr>
            <m:t xml:space="preserve">=23,076.92308U </m:t>
          </m:r>
          <m:r>
            <w:rPr>
              <w:rFonts w:ascii="Cambria Math" w:eastAsia="Times New Roman" w:hAnsi="Cambria Math" w:cs="Arial"/>
              <w:sz w:val="24"/>
              <w:szCs w:val="24"/>
            </w:rPr>
            <w:br/>
          </m:r>
        </m:oMath>
        <m:oMath>
          <m:r>
            <w:rPr>
              <w:rFonts w:ascii="Cambria Math" w:eastAsia="Times New Roman" w:hAnsi="Cambria Math" w:cs="Arial"/>
              <w:sz w:val="24"/>
              <w:szCs w:val="24"/>
            </w:rPr>
            <m:t>P.E en pesos=14</m:t>
          </m:r>
          <m:d>
            <m:dPr>
              <m:ctrlPr>
                <w:rPr>
                  <w:rFonts w:ascii="Cambria Math" w:eastAsia="Times New Roman" w:hAnsi="Cambria Math" w:cs="Arial"/>
                  <w:i/>
                  <w:sz w:val="24"/>
                  <w:szCs w:val="24"/>
                </w:rPr>
              </m:ctrlPr>
            </m:dPr>
            <m:e>
              <m:r>
                <w:rPr>
                  <w:rFonts w:ascii="Cambria Math" w:eastAsia="Times New Roman" w:hAnsi="Cambria Math" w:cs="Arial"/>
                  <w:sz w:val="24"/>
                  <w:szCs w:val="24"/>
                </w:rPr>
                <m:t>23,076.92308</m:t>
              </m:r>
            </m:e>
          </m:d>
          <m:r>
            <w:rPr>
              <w:rFonts w:ascii="Cambria Math" w:eastAsia="Times New Roman" w:hAnsi="Cambria Math" w:cs="Arial"/>
              <w:sz w:val="24"/>
              <w:szCs w:val="24"/>
            </w:rPr>
            <m:t>=323,076.9231</m:t>
          </m:r>
        </m:oMath>
      </m:oMathPara>
    </w:p>
    <w:p w14:paraId="38A9C48E" w14:textId="77777777" w:rsidR="00917E93" w:rsidRDefault="00917E93" w:rsidP="00BE2D72">
      <w:pPr>
        <w:spacing w:line="240" w:lineRule="auto"/>
        <w:jc w:val="both"/>
        <w:textAlignment w:val="baseline"/>
        <w:rPr>
          <w:rFonts w:ascii="Arial" w:eastAsia="Times New Roman" w:hAnsi="Arial" w:cs="Arial"/>
          <w:color w:val="000000"/>
          <w:sz w:val="24"/>
          <w:szCs w:val="24"/>
        </w:rPr>
      </w:pPr>
    </w:p>
    <w:p w14:paraId="099A2EE8" w14:textId="7ACEF296" w:rsidR="00917E93" w:rsidRPr="00A0016E" w:rsidRDefault="000003B2" w:rsidP="00917E93">
      <w:pPr>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150,000</m:t>
              </m:r>
            </m:num>
            <m:den>
              <m:r>
                <w:rPr>
                  <w:rFonts w:ascii="Cambria Math" w:eastAsia="Times New Roman" w:hAnsi="Cambria Math" w:cs="Arial"/>
                  <w:sz w:val="24"/>
                  <w:szCs w:val="24"/>
                </w:rPr>
                <m:t>15-7.5</m:t>
              </m:r>
            </m:den>
          </m:f>
          <m:r>
            <w:rPr>
              <w:rFonts w:ascii="Cambria Math" w:eastAsia="Times New Roman" w:hAnsi="Cambria Math" w:cs="Arial"/>
              <w:sz w:val="24"/>
              <w:szCs w:val="24"/>
            </w:rPr>
            <m:t xml:space="preserve">=20,000U </m:t>
          </m:r>
          <m:r>
            <w:rPr>
              <w:rFonts w:ascii="Cambria Math" w:eastAsia="Times New Roman" w:hAnsi="Cambria Math" w:cs="Arial"/>
              <w:sz w:val="24"/>
              <w:szCs w:val="24"/>
            </w:rPr>
            <w:br/>
          </m:r>
        </m:oMath>
        <m:oMath>
          <m:r>
            <w:rPr>
              <w:rFonts w:ascii="Cambria Math" w:eastAsia="Times New Roman" w:hAnsi="Cambria Math" w:cs="Arial"/>
              <w:sz w:val="24"/>
              <w:szCs w:val="24"/>
            </w:rPr>
            <m:t>P.E en pesos=15</m:t>
          </m:r>
          <m:d>
            <m:dPr>
              <m:ctrlPr>
                <w:rPr>
                  <w:rFonts w:ascii="Cambria Math" w:eastAsia="Times New Roman" w:hAnsi="Cambria Math" w:cs="Arial"/>
                  <w:i/>
                  <w:sz w:val="24"/>
                  <w:szCs w:val="24"/>
                </w:rPr>
              </m:ctrlPr>
            </m:dPr>
            <m:e>
              <m:r>
                <w:rPr>
                  <w:rFonts w:ascii="Cambria Math" w:eastAsia="Times New Roman" w:hAnsi="Cambria Math" w:cs="Arial"/>
                  <w:sz w:val="24"/>
                  <w:szCs w:val="24"/>
                </w:rPr>
                <m:t>20,000</m:t>
              </m:r>
            </m:e>
          </m:d>
          <m:r>
            <w:rPr>
              <w:rFonts w:ascii="Cambria Math" w:eastAsia="Times New Roman" w:hAnsi="Cambria Math" w:cs="Arial"/>
              <w:sz w:val="24"/>
              <w:szCs w:val="24"/>
            </w:rPr>
            <m:t>=300,000</m:t>
          </m:r>
        </m:oMath>
      </m:oMathPara>
    </w:p>
    <w:p w14:paraId="09C4AE36" w14:textId="6B39A3DD" w:rsidR="00956B41" w:rsidRPr="00F52104" w:rsidRDefault="00BC4251" w:rsidP="00F52104">
      <w:pPr>
        <w:rPr>
          <w:rFonts w:ascii="Arial" w:eastAsia="Times New Roman" w:hAnsi="Arial" w:cs="Arial"/>
          <w:sz w:val="24"/>
          <w:szCs w:val="24"/>
        </w:rPr>
      </w:pPr>
      <w:r>
        <w:rPr>
          <w:rFonts w:ascii="Arial" w:eastAsia="Times New Roman" w:hAnsi="Arial" w:cs="Arial"/>
          <w:sz w:val="24"/>
          <w:szCs w:val="24"/>
        </w:rPr>
        <w:br w:type="page"/>
      </w:r>
    </w:p>
    <w:tbl>
      <w:tblPr>
        <w:tblW w:w="9600" w:type="dxa"/>
        <w:tblCellMar>
          <w:left w:w="70" w:type="dxa"/>
          <w:right w:w="70" w:type="dxa"/>
        </w:tblCellMar>
        <w:tblLook w:val="04A0" w:firstRow="1" w:lastRow="0" w:firstColumn="1" w:lastColumn="0" w:noHBand="0" w:noVBand="1"/>
      </w:tblPr>
      <w:tblGrid>
        <w:gridCol w:w="1096"/>
        <w:gridCol w:w="1190"/>
        <w:gridCol w:w="1117"/>
        <w:gridCol w:w="1124"/>
        <w:gridCol w:w="1124"/>
        <w:gridCol w:w="1117"/>
        <w:gridCol w:w="1416"/>
        <w:gridCol w:w="1416"/>
      </w:tblGrid>
      <w:tr w:rsidR="00956B41" w:rsidRPr="00956B41" w14:paraId="20C36F85" w14:textId="77777777" w:rsidTr="00956B41">
        <w:trPr>
          <w:trHeight w:val="290"/>
        </w:trPr>
        <w:tc>
          <w:tcPr>
            <w:tcW w:w="1200" w:type="dxa"/>
            <w:tcBorders>
              <w:top w:val="single" w:sz="8" w:space="0" w:color="000000"/>
              <w:left w:val="single" w:sz="8" w:space="0" w:color="000000"/>
              <w:bottom w:val="nil"/>
              <w:right w:val="single" w:sz="8" w:space="0" w:color="000000"/>
            </w:tcBorders>
            <w:shd w:val="clear" w:color="auto" w:fill="auto"/>
            <w:vAlign w:val="center"/>
            <w:hideMark/>
          </w:tcPr>
          <w:p w14:paraId="595BF361"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lastRenderedPageBreak/>
              <w:t>Precio</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94BF0F"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Cantidades demandas (miles)</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0726EB9"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Costo fijo total</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10EABF7"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Costo variable por unidad</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E7E6C4"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Costo variable total</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D8CC458"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Costo total</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554752"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Punto de equilibrio en unidades</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9E0F72"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Punto de equilibrio en pesos</w:t>
            </w:r>
          </w:p>
        </w:tc>
      </w:tr>
      <w:tr w:rsidR="00956B41" w:rsidRPr="00956B41" w14:paraId="5D5F468F" w14:textId="77777777" w:rsidTr="00956B41">
        <w:trPr>
          <w:trHeight w:val="310"/>
        </w:trPr>
        <w:tc>
          <w:tcPr>
            <w:tcW w:w="1200" w:type="dxa"/>
            <w:tcBorders>
              <w:top w:val="nil"/>
              <w:left w:val="single" w:sz="8" w:space="0" w:color="000000"/>
              <w:bottom w:val="nil"/>
              <w:right w:val="single" w:sz="8" w:space="0" w:color="000000"/>
            </w:tcBorders>
            <w:shd w:val="clear" w:color="auto" w:fill="auto"/>
            <w:vAlign w:val="center"/>
            <w:hideMark/>
          </w:tcPr>
          <w:p w14:paraId="0499F266" w14:textId="77777777" w:rsidR="00956B41" w:rsidRPr="00956B41" w:rsidRDefault="00956B41" w:rsidP="00956B41">
            <w:pPr>
              <w:spacing w:after="0" w:line="240" w:lineRule="auto"/>
              <w:rPr>
                <w:rFonts w:ascii="Arial" w:eastAsia="Times New Roman" w:hAnsi="Arial" w:cs="Arial"/>
                <w:color w:val="000000"/>
                <w:sz w:val="24"/>
                <w:szCs w:val="24"/>
              </w:rPr>
            </w:pPr>
            <w:r w:rsidRPr="00956B41">
              <w:rPr>
                <w:rFonts w:ascii="Arial" w:eastAsia="Times New Roman" w:hAnsi="Arial" w:cs="Arial"/>
                <w:color w:val="000000"/>
                <w:sz w:val="24"/>
                <w:szCs w:val="24"/>
              </w:rPr>
              <w:t> </w:t>
            </w: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20F4E58F"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6E1762C2"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12349514"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0647E9A0"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0FDA4BEF"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449FDB21"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43A64985" w14:textId="77777777" w:rsidR="00956B41" w:rsidRPr="00956B41" w:rsidRDefault="00956B41" w:rsidP="00956B41">
            <w:pPr>
              <w:spacing w:after="0" w:line="240" w:lineRule="auto"/>
              <w:rPr>
                <w:rFonts w:ascii="Arial" w:eastAsia="Times New Roman" w:hAnsi="Arial" w:cs="Arial"/>
                <w:color w:val="000000"/>
                <w:sz w:val="20"/>
                <w:szCs w:val="20"/>
              </w:rPr>
            </w:pPr>
          </w:p>
        </w:tc>
      </w:tr>
      <w:tr w:rsidR="00956B41" w:rsidRPr="00956B41" w14:paraId="26F91AF4" w14:textId="77777777" w:rsidTr="00956B41">
        <w:trPr>
          <w:trHeight w:val="300"/>
        </w:trPr>
        <w:tc>
          <w:tcPr>
            <w:tcW w:w="1200" w:type="dxa"/>
            <w:tcBorders>
              <w:top w:val="nil"/>
              <w:left w:val="single" w:sz="8" w:space="0" w:color="000000"/>
              <w:bottom w:val="single" w:sz="8" w:space="0" w:color="000000"/>
              <w:right w:val="single" w:sz="8" w:space="0" w:color="000000"/>
            </w:tcBorders>
            <w:shd w:val="clear" w:color="auto" w:fill="auto"/>
            <w:vAlign w:val="center"/>
            <w:hideMark/>
          </w:tcPr>
          <w:p w14:paraId="2B22D496"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w:t>
            </w: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724242E6"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730D6B89"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64E35BE1"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0148C359"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5F7AE36E"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0873D259" w14:textId="77777777" w:rsidR="00956B41" w:rsidRPr="00956B41" w:rsidRDefault="00956B41" w:rsidP="00956B41">
            <w:pPr>
              <w:spacing w:after="0" w:line="240" w:lineRule="auto"/>
              <w:rPr>
                <w:rFonts w:ascii="Arial" w:eastAsia="Times New Roman" w:hAnsi="Arial" w:cs="Arial"/>
                <w:color w:val="000000"/>
                <w:sz w:val="20"/>
                <w:szCs w:val="20"/>
              </w:rPr>
            </w:pPr>
          </w:p>
        </w:tc>
        <w:tc>
          <w:tcPr>
            <w:tcW w:w="1200" w:type="dxa"/>
            <w:vMerge/>
            <w:tcBorders>
              <w:top w:val="single" w:sz="8" w:space="0" w:color="000000"/>
              <w:left w:val="single" w:sz="8" w:space="0" w:color="000000"/>
              <w:bottom w:val="single" w:sz="8" w:space="0" w:color="000000"/>
              <w:right w:val="single" w:sz="8" w:space="0" w:color="000000"/>
            </w:tcBorders>
            <w:vAlign w:val="center"/>
            <w:hideMark/>
          </w:tcPr>
          <w:p w14:paraId="5E596809" w14:textId="77777777" w:rsidR="00956B41" w:rsidRPr="00956B41" w:rsidRDefault="00956B41" w:rsidP="00956B41">
            <w:pPr>
              <w:spacing w:after="0" w:line="240" w:lineRule="auto"/>
              <w:rPr>
                <w:rFonts w:ascii="Arial" w:eastAsia="Times New Roman" w:hAnsi="Arial" w:cs="Arial"/>
                <w:color w:val="000000"/>
                <w:sz w:val="20"/>
                <w:szCs w:val="20"/>
              </w:rPr>
            </w:pPr>
          </w:p>
        </w:tc>
      </w:tr>
      <w:tr w:rsidR="00956B41" w:rsidRPr="00956B41" w14:paraId="6DE40765" w14:textId="77777777" w:rsidTr="00956B41">
        <w:trPr>
          <w:trHeight w:val="300"/>
        </w:trPr>
        <w:tc>
          <w:tcPr>
            <w:tcW w:w="1200" w:type="dxa"/>
            <w:tcBorders>
              <w:top w:val="nil"/>
              <w:left w:val="single" w:sz="8" w:space="0" w:color="000000"/>
              <w:bottom w:val="single" w:sz="8" w:space="0" w:color="000000"/>
              <w:right w:val="single" w:sz="8" w:space="0" w:color="000000"/>
            </w:tcBorders>
            <w:shd w:val="clear" w:color="auto" w:fill="auto"/>
            <w:vAlign w:val="center"/>
            <w:hideMark/>
          </w:tcPr>
          <w:p w14:paraId="3D8BDBE1"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10</w:t>
            </w:r>
          </w:p>
        </w:tc>
        <w:tc>
          <w:tcPr>
            <w:tcW w:w="1200" w:type="dxa"/>
            <w:tcBorders>
              <w:top w:val="nil"/>
              <w:left w:val="nil"/>
              <w:bottom w:val="single" w:sz="8" w:space="0" w:color="000000"/>
              <w:right w:val="single" w:sz="8" w:space="0" w:color="000000"/>
            </w:tcBorders>
            <w:shd w:val="clear" w:color="auto" w:fill="auto"/>
            <w:vAlign w:val="center"/>
            <w:hideMark/>
          </w:tcPr>
          <w:p w14:paraId="397F2D64"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5</w:t>
            </w:r>
          </w:p>
        </w:tc>
        <w:tc>
          <w:tcPr>
            <w:tcW w:w="1200" w:type="dxa"/>
            <w:tcBorders>
              <w:top w:val="nil"/>
              <w:left w:val="nil"/>
              <w:bottom w:val="single" w:sz="8" w:space="0" w:color="000000"/>
              <w:right w:val="single" w:sz="8" w:space="0" w:color="000000"/>
            </w:tcBorders>
            <w:shd w:val="clear" w:color="auto" w:fill="auto"/>
            <w:hideMark/>
          </w:tcPr>
          <w:p w14:paraId="5EFD2952"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150000</w:t>
            </w:r>
          </w:p>
        </w:tc>
        <w:tc>
          <w:tcPr>
            <w:tcW w:w="1200" w:type="dxa"/>
            <w:tcBorders>
              <w:top w:val="nil"/>
              <w:left w:val="nil"/>
              <w:bottom w:val="single" w:sz="8" w:space="0" w:color="000000"/>
              <w:right w:val="single" w:sz="8" w:space="0" w:color="000000"/>
            </w:tcBorders>
            <w:shd w:val="clear" w:color="auto" w:fill="auto"/>
            <w:hideMark/>
          </w:tcPr>
          <w:p w14:paraId="31272062"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7.5</w:t>
            </w:r>
          </w:p>
        </w:tc>
        <w:tc>
          <w:tcPr>
            <w:tcW w:w="1200" w:type="dxa"/>
            <w:tcBorders>
              <w:top w:val="nil"/>
              <w:left w:val="nil"/>
              <w:bottom w:val="single" w:sz="8" w:space="0" w:color="000000"/>
              <w:right w:val="single" w:sz="8" w:space="0" w:color="000000"/>
            </w:tcBorders>
            <w:shd w:val="clear" w:color="auto" w:fill="auto"/>
            <w:hideMark/>
          </w:tcPr>
          <w:p w14:paraId="4512112A"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37500</w:t>
            </w:r>
          </w:p>
        </w:tc>
        <w:tc>
          <w:tcPr>
            <w:tcW w:w="1200" w:type="dxa"/>
            <w:tcBorders>
              <w:top w:val="nil"/>
              <w:left w:val="nil"/>
              <w:bottom w:val="single" w:sz="8" w:space="0" w:color="000000"/>
              <w:right w:val="single" w:sz="8" w:space="0" w:color="000000"/>
            </w:tcBorders>
            <w:shd w:val="clear" w:color="auto" w:fill="auto"/>
            <w:hideMark/>
          </w:tcPr>
          <w:p w14:paraId="61294F9F"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187500</w:t>
            </w:r>
          </w:p>
        </w:tc>
        <w:tc>
          <w:tcPr>
            <w:tcW w:w="1200" w:type="dxa"/>
            <w:tcBorders>
              <w:top w:val="nil"/>
              <w:left w:val="nil"/>
              <w:bottom w:val="single" w:sz="8" w:space="0" w:color="000000"/>
              <w:right w:val="single" w:sz="8" w:space="0" w:color="000000"/>
            </w:tcBorders>
            <w:shd w:val="clear" w:color="auto" w:fill="auto"/>
            <w:hideMark/>
          </w:tcPr>
          <w:p w14:paraId="08E07F06" w14:textId="7D34FC82"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D34459">
              <w:rPr>
                <w:rFonts w:eastAsia="Times New Roman"/>
                <w:color w:val="000000"/>
              </w:rPr>
              <w:t>60,000</w:t>
            </w:r>
          </w:p>
        </w:tc>
        <w:tc>
          <w:tcPr>
            <w:tcW w:w="1200" w:type="dxa"/>
            <w:tcBorders>
              <w:top w:val="nil"/>
              <w:left w:val="nil"/>
              <w:bottom w:val="single" w:sz="8" w:space="0" w:color="000000"/>
              <w:right w:val="single" w:sz="8" w:space="0" w:color="000000"/>
            </w:tcBorders>
            <w:shd w:val="clear" w:color="auto" w:fill="auto"/>
            <w:hideMark/>
          </w:tcPr>
          <w:p w14:paraId="2775D11D" w14:textId="392F35F6"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490F0C" w:rsidRPr="00490F0C">
              <w:rPr>
                <w:rFonts w:eastAsia="Times New Roman"/>
                <w:color w:val="000000"/>
              </w:rPr>
              <w:t>600,000</w:t>
            </w:r>
          </w:p>
        </w:tc>
      </w:tr>
      <w:tr w:rsidR="00956B41" w:rsidRPr="00956B41" w14:paraId="650FC572" w14:textId="77777777" w:rsidTr="00956B41">
        <w:trPr>
          <w:trHeight w:val="300"/>
        </w:trPr>
        <w:tc>
          <w:tcPr>
            <w:tcW w:w="1200" w:type="dxa"/>
            <w:tcBorders>
              <w:top w:val="nil"/>
              <w:left w:val="single" w:sz="8" w:space="0" w:color="000000"/>
              <w:bottom w:val="single" w:sz="8" w:space="0" w:color="000000"/>
              <w:right w:val="single" w:sz="8" w:space="0" w:color="000000"/>
            </w:tcBorders>
            <w:shd w:val="clear" w:color="auto" w:fill="auto"/>
            <w:vAlign w:val="center"/>
            <w:hideMark/>
          </w:tcPr>
          <w:p w14:paraId="5FFCA0EE"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11</w:t>
            </w:r>
          </w:p>
        </w:tc>
        <w:tc>
          <w:tcPr>
            <w:tcW w:w="1200" w:type="dxa"/>
            <w:tcBorders>
              <w:top w:val="nil"/>
              <w:left w:val="nil"/>
              <w:bottom w:val="single" w:sz="8" w:space="0" w:color="000000"/>
              <w:right w:val="single" w:sz="8" w:space="0" w:color="000000"/>
            </w:tcBorders>
            <w:shd w:val="clear" w:color="auto" w:fill="auto"/>
            <w:vAlign w:val="center"/>
            <w:hideMark/>
          </w:tcPr>
          <w:p w14:paraId="79B6B262"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4.8</w:t>
            </w:r>
          </w:p>
        </w:tc>
        <w:tc>
          <w:tcPr>
            <w:tcW w:w="1200" w:type="dxa"/>
            <w:tcBorders>
              <w:top w:val="nil"/>
              <w:left w:val="nil"/>
              <w:bottom w:val="single" w:sz="8" w:space="0" w:color="000000"/>
              <w:right w:val="single" w:sz="8" w:space="0" w:color="000000"/>
            </w:tcBorders>
            <w:shd w:val="clear" w:color="auto" w:fill="auto"/>
            <w:hideMark/>
          </w:tcPr>
          <w:p w14:paraId="70E65754"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150000</w:t>
            </w:r>
          </w:p>
        </w:tc>
        <w:tc>
          <w:tcPr>
            <w:tcW w:w="1200" w:type="dxa"/>
            <w:tcBorders>
              <w:top w:val="nil"/>
              <w:left w:val="nil"/>
              <w:bottom w:val="single" w:sz="8" w:space="0" w:color="000000"/>
              <w:right w:val="single" w:sz="8" w:space="0" w:color="000000"/>
            </w:tcBorders>
            <w:shd w:val="clear" w:color="auto" w:fill="auto"/>
            <w:hideMark/>
          </w:tcPr>
          <w:p w14:paraId="4FB129ED"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7.5</w:t>
            </w:r>
          </w:p>
        </w:tc>
        <w:tc>
          <w:tcPr>
            <w:tcW w:w="1200" w:type="dxa"/>
            <w:tcBorders>
              <w:top w:val="nil"/>
              <w:left w:val="nil"/>
              <w:bottom w:val="single" w:sz="8" w:space="0" w:color="000000"/>
              <w:right w:val="single" w:sz="8" w:space="0" w:color="000000"/>
            </w:tcBorders>
            <w:shd w:val="clear" w:color="auto" w:fill="auto"/>
            <w:hideMark/>
          </w:tcPr>
          <w:p w14:paraId="5AA23F0A"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36000</w:t>
            </w:r>
          </w:p>
        </w:tc>
        <w:tc>
          <w:tcPr>
            <w:tcW w:w="1200" w:type="dxa"/>
            <w:tcBorders>
              <w:top w:val="nil"/>
              <w:left w:val="nil"/>
              <w:bottom w:val="single" w:sz="8" w:space="0" w:color="000000"/>
              <w:right w:val="single" w:sz="8" w:space="0" w:color="000000"/>
            </w:tcBorders>
            <w:shd w:val="clear" w:color="auto" w:fill="auto"/>
            <w:hideMark/>
          </w:tcPr>
          <w:p w14:paraId="1D594996"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186000</w:t>
            </w:r>
          </w:p>
        </w:tc>
        <w:tc>
          <w:tcPr>
            <w:tcW w:w="1200" w:type="dxa"/>
            <w:tcBorders>
              <w:top w:val="nil"/>
              <w:left w:val="nil"/>
              <w:bottom w:val="single" w:sz="8" w:space="0" w:color="000000"/>
              <w:right w:val="single" w:sz="8" w:space="0" w:color="000000"/>
            </w:tcBorders>
            <w:shd w:val="clear" w:color="auto" w:fill="auto"/>
            <w:hideMark/>
          </w:tcPr>
          <w:p w14:paraId="0568C900" w14:textId="15ED98D1"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D34459" w:rsidRPr="00D34459">
              <w:rPr>
                <w:rFonts w:eastAsia="Times New Roman"/>
                <w:color w:val="000000"/>
              </w:rPr>
              <w:t>42,875.14286</w:t>
            </w:r>
          </w:p>
        </w:tc>
        <w:tc>
          <w:tcPr>
            <w:tcW w:w="1200" w:type="dxa"/>
            <w:tcBorders>
              <w:top w:val="nil"/>
              <w:left w:val="nil"/>
              <w:bottom w:val="single" w:sz="8" w:space="0" w:color="000000"/>
              <w:right w:val="single" w:sz="8" w:space="0" w:color="000000"/>
            </w:tcBorders>
            <w:shd w:val="clear" w:color="auto" w:fill="auto"/>
            <w:hideMark/>
          </w:tcPr>
          <w:p w14:paraId="1FF3BFBF" w14:textId="585F0F13"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490F0C" w:rsidRPr="00490F0C">
              <w:rPr>
                <w:rFonts w:eastAsia="Times New Roman"/>
                <w:color w:val="000000"/>
              </w:rPr>
              <w:t>471,428.5714</w:t>
            </w:r>
          </w:p>
        </w:tc>
      </w:tr>
      <w:tr w:rsidR="00956B41" w:rsidRPr="00956B41" w14:paraId="6C0CF4C4" w14:textId="77777777" w:rsidTr="00956B41">
        <w:trPr>
          <w:trHeight w:val="300"/>
        </w:trPr>
        <w:tc>
          <w:tcPr>
            <w:tcW w:w="1200" w:type="dxa"/>
            <w:tcBorders>
              <w:top w:val="nil"/>
              <w:left w:val="single" w:sz="8" w:space="0" w:color="000000"/>
              <w:bottom w:val="single" w:sz="8" w:space="0" w:color="000000"/>
              <w:right w:val="single" w:sz="8" w:space="0" w:color="000000"/>
            </w:tcBorders>
            <w:shd w:val="clear" w:color="auto" w:fill="auto"/>
            <w:vAlign w:val="center"/>
            <w:hideMark/>
          </w:tcPr>
          <w:p w14:paraId="2916960F"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12</w:t>
            </w:r>
          </w:p>
        </w:tc>
        <w:tc>
          <w:tcPr>
            <w:tcW w:w="1200" w:type="dxa"/>
            <w:tcBorders>
              <w:top w:val="nil"/>
              <w:left w:val="nil"/>
              <w:bottom w:val="single" w:sz="8" w:space="0" w:color="000000"/>
              <w:right w:val="single" w:sz="8" w:space="0" w:color="000000"/>
            </w:tcBorders>
            <w:shd w:val="clear" w:color="auto" w:fill="auto"/>
            <w:vAlign w:val="center"/>
            <w:hideMark/>
          </w:tcPr>
          <w:p w14:paraId="628789A6"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4.7</w:t>
            </w:r>
          </w:p>
        </w:tc>
        <w:tc>
          <w:tcPr>
            <w:tcW w:w="1200" w:type="dxa"/>
            <w:tcBorders>
              <w:top w:val="nil"/>
              <w:left w:val="nil"/>
              <w:bottom w:val="single" w:sz="8" w:space="0" w:color="000000"/>
              <w:right w:val="single" w:sz="8" w:space="0" w:color="000000"/>
            </w:tcBorders>
            <w:shd w:val="clear" w:color="auto" w:fill="auto"/>
            <w:hideMark/>
          </w:tcPr>
          <w:p w14:paraId="04B89B19"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150000</w:t>
            </w:r>
          </w:p>
        </w:tc>
        <w:tc>
          <w:tcPr>
            <w:tcW w:w="1200" w:type="dxa"/>
            <w:tcBorders>
              <w:top w:val="nil"/>
              <w:left w:val="nil"/>
              <w:bottom w:val="single" w:sz="8" w:space="0" w:color="000000"/>
              <w:right w:val="single" w:sz="8" w:space="0" w:color="000000"/>
            </w:tcBorders>
            <w:shd w:val="clear" w:color="auto" w:fill="auto"/>
            <w:hideMark/>
          </w:tcPr>
          <w:p w14:paraId="3922AFE0"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7.5</w:t>
            </w:r>
          </w:p>
        </w:tc>
        <w:tc>
          <w:tcPr>
            <w:tcW w:w="1200" w:type="dxa"/>
            <w:tcBorders>
              <w:top w:val="nil"/>
              <w:left w:val="nil"/>
              <w:bottom w:val="single" w:sz="8" w:space="0" w:color="000000"/>
              <w:right w:val="single" w:sz="8" w:space="0" w:color="000000"/>
            </w:tcBorders>
            <w:shd w:val="clear" w:color="auto" w:fill="auto"/>
            <w:hideMark/>
          </w:tcPr>
          <w:p w14:paraId="02C1FB25"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35250</w:t>
            </w:r>
          </w:p>
        </w:tc>
        <w:tc>
          <w:tcPr>
            <w:tcW w:w="1200" w:type="dxa"/>
            <w:tcBorders>
              <w:top w:val="nil"/>
              <w:left w:val="nil"/>
              <w:bottom w:val="single" w:sz="8" w:space="0" w:color="000000"/>
              <w:right w:val="single" w:sz="8" w:space="0" w:color="000000"/>
            </w:tcBorders>
            <w:shd w:val="clear" w:color="auto" w:fill="auto"/>
            <w:hideMark/>
          </w:tcPr>
          <w:p w14:paraId="66CC7AF4"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185250</w:t>
            </w:r>
          </w:p>
        </w:tc>
        <w:tc>
          <w:tcPr>
            <w:tcW w:w="1200" w:type="dxa"/>
            <w:tcBorders>
              <w:top w:val="nil"/>
              <w:left w:val="nil"/>
              <w:bottom w:val="single" w:sz="8" w:space="0" w:color="000000"/>
              <w:right w:val="single" w:sz="8" w:space="0" w:color="000000"/>
            </w:tcBorders>
            <w:shd w:val="clear" w:color="auto" w:fill="auto"/>
            <w:hideMark/>
          </w:tcPr>
          <w:p w14:paraId="4D95CB8B" w14:textId="2F8B3E34"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D34459" w:rsidRPr="00D34459">
              <w:rPr>
                <w:rFonts w:eastAsia="Times New Roman"/>
                <w:color w:val="000000"/>
              </w:rPr>
              <w:t>33,333.3333</w:t>
            </w:r>
          </w:p>
        </w:tc>
        <w:tc>
          <w:tcPr>
            <w:tcW w:w="1200" w:type="dxa"/>
            <w:tcBorders>
              <w:top w:val="nil"/>
              <w:left w:val="nil"/>
              <w:bottom w:val="single" w:sz="8" w:space="0" w:color="000000"/>
              <w:right w:val="single" w:sz="8" w:space="0" w:color="000000"/>
            </w:tcBorders>
            <w:shd w:val="clear" w:color="auto" w:fill="auto"/>
            <w:hideMark/>
          </w:tcPr>
          <w:p w14:paraId="06AE695E" w14:textId="38A9A92B"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0A455C" w:rsidRPr="000A455C">
              <w:rPr>
                <w:rFonts w:eastAsia="Times New Roman"/>
                <w:color w:val="000000"/>
              </w:rPr>
              <w:t>399999.996</w:t>
            </w:r>
          </w:p>
        </w:tc>
      </w:tr>
      <w:tr w:rsidR="00956B41" w:rsidRPr="00956B41" w14:paraId="736557C8" w14:textId="77777777" w:rsidTr="00956B41">
        <w:trPr>
          <w:trHeight w:val="300"/>
        </w:trPr>
        <w:tc>
          <w:tcPr>
            <w:tcW w:w="1200" w:type="dxa"/>
            <w:tcBorders>
              <w:top w:val="nil"/>
              <w:left w:val="single" w:sz="8" w:space="0" w:color="000000"/>
              <w:bottom w:val="single" w:sz="8" w:space="0" w:color="000000"/>
              <w:right w:val="single" w:sz="8" w:space="0" w:color="000000"/>
            </w:tcBorders>
            <w:shd w:val="clear" w:color="auto" w:fill="auto"/>
            <w:vAlign w:val="center"/>
            <w:hideMark/>
          </w:tcPr>
          <w:p w14:paraId="4816F731"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13</w:t>
            </w:r>
          </w:p>
        </w:tc>
        <w:tc>
          <w:tcPr>
            <w:tcW w:w="1200" w:type="dxa"/>
            <w:tcBorders>
              <w:top w:val="nil"/>
              <w:left w:val="nil"/>
              <w:bottom w:val="single" w:sz="8" w:space="0" w:color="000000"/>
              <w:right w:val="single" w:sz="8" w:space="0" w:color="000000"/>
            </w:tcBorders>
            <w:shd w:val="clear" w:color="auto" w:fill="auto"/>
            <w:vAlign w:val="center"/>
            <w:hideMark/>
          </w:tcPr>
          <w:p w14:paraId="3415F389"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4.6</w:t>
            </w:r>
          </w:p>
        </w:tc>
        <w:tc>
          <w:tcPr>
            <w:tcW w:w="1200" w:type="dxa"/>
            <w:tcBorders>
              <w:top w:val="nil"/>
              <w:left w:val="nil"/>
              <w:bottom w:val="single" w:sz="8" w:space="0" w:color="000000"/>
              <w:right w:val="single" w:sz="8" w:space="0" w:color="000000"/>
            </w:tcBorders>
            <w:shd w:val="clear" w:color="auto" w:fill="auto"/>
            <w:hideMark/>
          </w:tcPr>
          <w:p w14:paraId="492C955A"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150000</w:t>
            </w:r>
          </w:p>
        </w:tc>
        <w:tc>
          <w:tcPr>
            <w:tcW w:w="1200" w:type="dxa"/>
            <w:tcBorders>
              <w:top w:val="nil"/>
              <w:left w:val="nil"/>
              <w:bottom w:val="single" w:sz="8" w:space="0" w:color="000000"/>
              <w:right w:val="single" w:sz="8" w:space="0" w:color="000000"/>
            </w:tcBorders>
            <w:shd w:val="clear" w:color="auto" w:fill="auto"/>
            <w:hideMark/>
          </w:tcPr>
          <w:p w14:paraId="4E6A7B94"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7.5</w:t>
            </w:r>
          </w:p>
        </w:tc>
        <w:tc>
          <w:tcPr>
            <w:tcW w:w="1200" w:type="dxa"/>
            <w:tcBorders>
              <w:top w:val="nil"/>
              <w:left w:val="nil"/>
              <w:bottom w:val="single" w:sz="8" w:space="0" w:color="000000"/>
              <w:right w:val="single" w:sz="8" w:space="0" w:color="000000"/>
            </w:tcBorders>
            <w:shd w:val="clear" w:color="auto" w:fill="auto"/>
            <w:hideMark/>
          </w:tcPr>
          <w:p w14:paraId="6613CD75"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34500</w:t>
            </w:r>
          </w:p>
        </w:tc>
        <w:tc>
          <w:tcPr>
            <w:tcW w:w="1200" w:type="dxa"/>
            <w:tcBorders>
              <w:top w:val="nil"/>
              <w:left w:val="nil"/>
              <w:bottom w:val="single" w:sz="8" w:space="0" w:color="000000"/>
              <w:right w:val="single" w:sz="8" w:space="0" w:color="000000"/>
            </w:tcBorders>
            <w:shd w:val="clear" w:color="auto" w:fill="auto"/>
            <w:hideMark/>
          </w:tcPr>
          <w:p w14:paraId="20BDE28A"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184500</w:t>
            </w:r>
          </w:p>
        </w:tc>
        <w:tc>
          <w:tcPr>
            <w:tcW w:w="1200" w:type="dxa"/>
            <w:tcBorders>
              <w:top w:val="nil"/>
              <w:left w:val="nil"/>
              <w:bottom w:val="single" w:sz="8" w:space="0" w:color="000000"/>
              <w:right w:val="single" w:sz="8" w:space="0" w:color="000000"/>
            </w:tcBorders>
            <w:shd w:val="clear" w:color="auto" w:fill="auto"/>
            <w:hideMark/>
          </w:tcPr>
          <w:p w14:paraId="2FA8843A" w14:textId="4ABD8C20"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D34459" w:rsidRPr="00D34459">
              <w:rPr>
                <w:rFonts w:eastAsia="Times New Roman"/>
                <w:color w:val="000000"/>
              </w:rPr>
              <w:t>27,272.72727</w:t>
            </w:r>
          </w:p>
        </w:tc>
        <w:tc>
          <w:tcPr>
            <w:tcW w:w="1200" w:type="dxa"/>
            <w:tcBorders>
              <w:top w:val="nil"/>
              <w:left w:val="nil"/>
              <w:bottom w:val="single" w:sz="8" w:space="0" w:color="000000"/>
              <w:right w:val="single" w:sz="8" w:space="0" w:color="000000"/>
            </w:tcBorders>
            <w:shd w:val="clear" w:color="auto" w:fill="auto"/>
            <w:hideMark/>
          </w:tcPr>
          <w:p w14:paraId="6EE57278" w14:textId="2C69CE32"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0A455C" w:rsidRPr="000A455C">
              <w:rPr>
                <w:rFonts w:eastAsia="Times New Roman"/>
                <w:color w:val="000000"/>
              </w:rPr>
              <w:t>354,545.4545</w:t>
            </w:r>
          </w:p>
        </w:tc>
      </w:tr>
      <w:tr w:rsidR="00956B41" w:rsidRPr="00956B41" w14:paraId="7957794E" w14:textId="77777777" w:rsidTr="00956B41">
        <w:trPr>
          <w:trHeight w:val="300"/>
        </w:trPr>
        <w:tc>
          <w:tcPr>
            <w:tcW w:w="1200" w:type="dxa"/>
            <w:tcBorders>
              <w:top w:val="nil"/>
              <w:left w:val="single" w:sz="8" w:space="0" w:color="000000"/>
              <w:bottom w:val="single" w:sz="8" w:space="0" w:color="000000"/>
              <w:right w:val="single" w:sz="8" w:space="0" w:color="000000"/>
            </w:tcBorders>
            <w:shd w:val="clear" w:color="auto" w:fill="auto"/>
            <w:vAlign w:val="center"/>
            <w:hideMark/>
          </w:tcPr>
          <w:p w14:paraId="11E58CF8"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14</w:t>
            </w:r>
          </w:p>
        </w:tc>
        <w:tc>
          <w:tcPr>
            <w:tcW w:w="1200" w:type="dxa"/>
            <w:tcBorders>
              <w:top w:val="nil"/>
              <w:left w:val="nil"/>
              <w:bottom w:val="single" w:sz="8" w:space="0" w:color="000000"/>
              <w:right w:val="single" w:sz="8" w:space="0" w:color="000000"/>
            </w:tcBorders>
            <w:shd w:val="clear" w:color="auto" w:fill="auto"/>
            <w:vAlign w:val="center"/>
            <w:hideMark/>
          </w:tcPr>
          <w:p w14:paraId="2E5DBC91"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4</w:t>
            </w:r>
          </w:p>
        </w:tc>
        <w:tc>
          <w:tcPr>
            <w:tcW w:w="1200" w:type="dxa"/>
            <w:tcBorders>
              <w:top w:val="nil"/>
              <w:left w:val="nil"/>
              <w:bottom w:val="single" w:sz="8" w:space="0" w:color="000000"/>
              <w:right w:val="single" w:sz="8" w:space="0" w:color="000000"/>
            </w:tcBorders>
            <w:shd w:val="clear" w:color="auto" w:fill="auto"/>
            <w:hideMark/>
          </w:tcPr>
          <w:p w14:paraId="5D17E289"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150000</w:t>
            </w:r>
          </w:p>
        </w:tc>
        <w:tc>
          <w:tcPr>
            <w:tcW w:w="1200" w:type="dxa"/>
            <w:tcBorders>
              <w:top w:val="nil"/>
              <w:left w:val="nil"/>
              <w:bottom w:val="single" w:sz="8" w:space="0" w:color="000000"/>
              <w:right w:val="single" w:sz="8" w:space="0" w:color="000000"/>
            </w:tcBorders>
            <w:shd w:val="clear" w:color="auto" w:fill="auto"/>
            <w:hideMark/>
          </w:tcPr>
          <w:p w14:paraId="785A9621"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7.5</w:t>
            </w:r>
          </w:p>
        </w:tc>
        <w:tc>
          <w:tcPr>
            <w:tcW w:w="1200" w:type="dxa"/>
            <w:tcBorders>
              <w:top w:val="nil"/>
              <w:left w:val="nil"/>
              <w:bottom w:val="single" w:sz="8" w:space="0" w:color="000000"/>
              <w:right w:val="single" w:sz="8" w:space="0" w:color="000000"/>
            </w:tcBorders>
            <w:shd w:val="clear" w:color="auto" w:fill="auto"/>
            <w:hideMark/>
          </w:tcPr>
          <w:p w14:paraId="463E7390"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30000</w:t>
            </w:r>
          </w:p>
        </w:tc>
        <w:tc>
          <w:tcPr>
            <w:tcW w:w="1200" w:type="dxa"/>
            <w:tcBorders>
              <w:top w:val="nil"/>
              <w:left w:val="nil"/>
              <w:bottom w:val="single" w:sz="8" w:space="0" w:color="000000"/>
              <w:right w:val="single" w:sz="8" w:space="0" w:color="000000"/>
            </w:tcBorders>
            <w:shd w:val="clear" w:color="auto" w:fill="auto"/>
            <w:hideMark/>
          </w:tcPr>
          <w:p w14:paraId="64E433A7"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180000</w:t>
            </w:r>
          </w:p>
        </w:tc>
        <w:tc>
          <w:tcPr>
            <w:tcW w:w="1200" w:type="dxa"/>
            <w:tcBorders>
              <w:top w:val="nil"/>
              <w:left w:val="nil"/>
              <w:bottom w:val="single" w:sz="8" w:space="0" w:color="000000"/>
              <w:right w:val="single" w:sz="8" w:space="0" w:color="000000"/>
            </w:tcBorders>
            <w:shd w:val="clear" w:color="auto" w:fill="auto"/>
            <w:hideMark/>
          </w:tcPr>
          <w:p w14:paraId="219E6D6E" w14:textId="55215CA3"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D34459" w:rsidRPr="00D34459">
              <w:rPr>
                <w:rFonts w:eastAsia="Times New Roman"/>
                <w:color w:val="000000"/>
              </w:rPr>
              <w:t>23,076.92308</w:t>
            </w:r>
          </w:p>
        </w:tc>
        <w:tc>
          <w:tcPr>
            <w:tcW w:w="1200" w:type="dxa"/>
            <w:tcBorders>
              <w:top w:val="nil"/>
              <w:left w:val="nil"/>
              <w:bottom w:val="single" w:sz="8" w:space="0" w:color="000000"/>
              <w:right w:val="single" w:sz="8" w:space="0" w:color="000000"/>
            </w:tcBorders>
            <w:shd w:val="clear" w:color="auto" w:fill="auto"/>
            <w:hideMark/>
          </w:tcPr>
          <w:p w14:paraId="55D8CDAE" w14:textId="762A05E9"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0A455C" w:rsidRPr="000A455C">
              <w:rPr>
                <w:rFonts w:eastAsia="Times New Roman"/>
                <w:color w:val="000000"/>
              </w:rPr>
              <w:t>323,076.9231</w:t>
            </w:r>
          </w:p>
        </w:tc>
      </w:tr>
      <w:tr w:rsidR="00956B41" w:rsidRPr="00956B41" w14:paraId="6E6F93DE" w14:textId="77777777" w:rsidTr="00956B41">
        <w:trPr>
          <w:trHeight w:val="300"/>
        </w:trPr>
        <w:tc>
          <w:tcPr>
            <w:tcW w:w="1200" w:type="dxa"/>
            <w:tcBorders>
              <w:top w:val="nil"/>
              <w:left w:val="single" w:sz="8" w:space="0" w:color="000000"/>
              <w:bottom w:val="single" w:sz="8" w:space="0" w:color="000000"/>
              <w:right w:val="single" w:sz="8" w:space="0" w:color="000000"/>
            </w:tcBorders>
            <w:shd w:val="clear" w:color="auto" w:fill="auto"/>
            <w:vAlign w:val="center"/>
            <w:hideMark/>
          </w:tcPr>
          <w:p w14:paraId="2BD59129"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15</w:t>
            </w:r>
          </w:p>
        </w:tc>
        <w:tc>
          <w:tcPr>
            <w:tcW w:w="1200" w:type="dxa"/>
            <w:tcBorders>
              <w:top w:val="nil"/>
              <w:left w:val="nil"/>
              <w:bottom w:val="single" w:sz="8" w:space="0" w:color="000000"/>
              <w:right w:val="single" w:sz="8" w:space="0" w:color="000000"/>
            </w:tcBorders>
            <w:shd w:val="clear" w:color="auto" w:fill="auto"/>
            <w:vAlign w:val="center"/>
            <w:hideMark/>
          </w:tcPr>
          <w:p w14:paraId="3B2E940F" w14:textId="77777777" w:rsidR="00956B41" w:rsidRPr="00956B41" w:rsidRDefault="00956B41" w:rsidP="00956B41">
            <w:pPr>
              <w:spacing w:after="0" w:line="240" w:lineRule="auto"/>
              <w:jc w:val="center"/>
              <w:rPr>
                <w:rFonts w:ascii="Arial" w:eastAsia="Times New Roman" w:hAnsi="Arial" w:cs="Arial"/>
                <w:color w:val="000000"/>
                <w:sz w:val="20"/>
                <w:szCs w:val="20"/>
              </w:rPr>
            </w:pPr>
            <w:r w:rsidRPr="00956B41">
              <w:rPr>
                <w:rFonts w:ascii="Arial" w:eastAsia="Times New Roman" w:hAnsi="Arial" w:cs="Arial"/>
                <w:color w:val="000000"/>
                <w:sz w:val="20"/>
                <w:szCs w:val="20"/>
              </w:rPr>
              <w:t>3.4</w:t>
            </w:r>
          </w:p>
        </w:tc>
        <w:tc>
          <w:tcPr>
            <w:tcW w:w="1200" w:type="dxa"/>
            <w:tcBorders>
              <w:top w:val="nil"/>
              <w:left w:val="nil"/>
              <w:bottom w:val="single" w:sz="8" w:space="0" w:color="000000"/>
              <w:right w:val="single" w:sz="8" w:space="0" w:color="000000"/>
            </w:tcBorders>
            <w:shd w:val="clear" w:color="auto" w:fill="auto"/>
            <w:hideMark/>
          </w:tcPr>
          <w:p w14:paraId="04F2C5D7"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150000</w:t>
            </w:r>
          </w:p>
        </w:tc>
        <w:tc>
          <w:tcPr>
            <w:tcW w:w="1200" w:type="dxa"/>
            <w:tcBorders>
              <w:top w:val="nil"/>
              <w:left w:val="nil"/>
              <w:bottom w:val="single" w:sz="8" w:space="0" w:color="000000"/>
              <w:right w:val="single" w:sz="8" w:space="0" w:color="000000"/>
            </w:tcBorders>
            <w:shd w:val="clear" w:color="auto" w:fill="auto"/>
            <w:hideMark/>
          </w:tcPr>
          <w:p w14:paraId="709C7A08"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7.5</w:t>
            </w:r>
          </w:p>
        </w:tc>
        <w:tc>
          <w:tcPr>
            <w:tcW w:w="1200" w:type="dxa"/>
            <w:tcBorders>
              <w:top w:val="nil"/>
              <w:left w:val="nil"/>
              <w:bottom w:val="single" w:sz="8" w:space="0" w:color="000000"/>
              <w:right w:val="single" w:sz="8" w:space="0" w:color="000000"/>
            </w:tcBorders>
            <w:shd w:val="clear" w:color="auto" w:fill="auto"/>
            <w:hideMark/>
          </w:tcPr>
          <w:p w14:paraId="3E027633"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25500</w:t>
            </w:r>
          </w:p>
        </w:tc>
        <w:tc>
          <w:tcPr>
            <w:tcW w:w="1200" w:type="dxa"/>
            <w:tcBorders>
              <w:top w:val="nil"/>
              <w:left w:val="nil"/>
              <w:bottom w:val="single" w:sz="8" w:space="0" w:color="000000"/>
              <w:right w:val="single" w:sz="8" w:space="0" w:color="000000"/>
            </w:tcBorders>
            <w:shd w:val="clear" w:color="auto" w:fill="auto"/>
            <w:hideMark/>
          </w:tcPr>
          <w:p w14:paraId="7F7D4E93" w14:textId="77777777" w:rsidR="00956B41" w:rsidRPr="00956B41" w:rsidRDefault="00956B41" w:rsidP="00956B41">
            <w:pPr>
              <w:spacing w:after="0" w:line="240" w:lineRule="auto"/>
              <w:jc w:val="right"/>
              <w:rPr>
                <w:rFonts w:eastAsia="Times New Roman"/>
                <w:color w:val="000000"/>
              </w:rPr>
            </w:pPr>
            <w:r w:rsidRPr="00956B41">
              <w:rPr>
                <w:rFonts w:eastAsia="Times New Roman"/>
                <w:color w:val="000000"/>
              </w:rPr>
              <w:t>175500</w:t>
            </w:r>
          </w:p>
        </w:tc>
        <w:tc>
          <w:tcPr>
            <w:tcW w:w="1200" w:type="dxa"/>
            <w:tcBorders>
              <w:top w:val="nil"/>
              <w:left w:val="nil"/>
              <w:bottom w:val="single" w:sz="8" w:space="0" w:color="000000"/>
              <w:right w:val="single" w:sz="8" w:space="0" w:color="000000"/>
            </w:tcBorders>
            <w:shd w:val="clear" w:color="auto" w:fill="auto"/>
            <w:hideMark/>
          </w:tcPr>
          <w:p w14:paraId="053C6B9F" w14:textId="39B03050"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D34459" w:rsidRPr="00D34459">
              <w:rPr>
                <w:rFonts w:eastAsia="Times New Roman"/>
                <w:color w:val="000000"/>
              </w:rPr>
              <w:t>20,000</w:t>
            </w:r>
          </w:p>
        </w:tc>
        <w:tc>
          <w:tcPr>
            <w:tcW w:w="1200" w:type="dxa"/>
            <w:tcBorders>
              <w:top w:val="nil"/>
              <w:left w:val="nil"/>
              <w:bottom w:val="single" w:sz="8" w:space="0" w:color="000000"/>
              <w:right w:val="single" w:sz="8" w:space="0" w:color="000000"/>
            </w:tcBorders>
            <w:shd w:val="clear" w:color="auto" w:fill="auto"/>
            <w:hideMark/>
          </w:tcPr>
          <w:p w14:paraId="79F95CF1" w14:textId="31D03FCA" w:rsidR="00956B41" w:rsidRPr="00956B41" w:rsidRDefault="00956B41" w:rsidP="00956B41">
            <w:pPr>
              <w:spacing w:after="0" w:line="240" w:lineRule="auto"/>
              <w:rPr>
                <w:rFonts w:eastAsia="Times New Roman"/>
                <w:color w:val="000000"/>
              </w:rPr>
            </w:pPr>
            <w:r w:rsidRPr="00956B41">
              <w:rPr>
                <w:rFonts w:eastAsia="Times New Roman"/>
                <w:color w:val="000000"/>
              </w:rPr>
              <w:t> </w:t>
            </w:r>
            <w:r w:rsidR="00350D23" w:rsidRPr="00350D23">
              <w:rPr>
                <w:rFonts w:eastAsia="Times New Roman"/>
                <w:color w:val="000000"/>
              </w:rPr>
              <w:t>300,000</w:t>
            </w:r>
          </w:p>
        </w:tc>
      </w:tr>
    </w:tbl>
    <w:p w14:paraId="50749428" w14:textId="1EC1BEE2" w:rsidR="00AF14CB" w:rsidRDefault="00AF14CB" w:rsidP="00AF14CB">
      <w:pPr>
        <w:spacing w:line="240" w:lineRule="auto"/>
        <w:jc w:val="both"/>
        <w:rPr>
          <w:rFonts w:ascii="Arial" w:eastAsia="Times New Roman" w:hAnsi="Arial" w:cs="Arial"/>
          <w:color w:val="000000"/>
          <w:sz w:val="24"/>
          <w:szCs w:val="24"/>
        </w:rPr>
      </w:pPr>
    </w:p>
    <w:p w14:paraId="49F89068" w14:textId="22599BD9" w:rsidR="006C6D5F" w:rsidRDefault="005E1354" w:rsidP="005E1354">
      <w:pPr>
        <w:spacing w:line="240" w:lineRule="auto"/>
        <w:jc w:val="center"/>
        <w:rPr>
          <w:rFonts w:ascii="Arial" w:eastAsia="Times New Roman" w:hAnsi="Arial" w:cs="Arial"/>
          <w:color w:val="000000"/>
          <w:sz w:val="24"/>
          <w:szCs w:val="24"/>
        </w:rPr>
      </w:pPr>
      <w:r>
        <w:rPr>
          <w:noProof/>
        </w:rPr>
        <w:drawing>
          <wp:inline distT="0" distB="0" distL="0" distR="0" wp14:anchorId="62BCA61B" wp14:editId="7A3D3538">
            <wp:extent cx="4572000" cy="2758621"/>
            <wp:effectExtent l="0" t="0" r="0" b="3810"/>
            <wp:docPr id="3" name="Gráfico 3">
              <a:extLst xmlns:a="http://schemas.openxmlformats.org/drawingml/2006/main">
                <a:ext uri="{FF2B5EF4-FFF2-40B4-BE49-F238E27FC236}">
                  <a16:creationId xmlns:a16="http://schemas.microsoft.com/office/drawing/2014/main" id="{2398D2AB-0119-4C35-8EB9-EE26A91DB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5C439A" w14:textId="25EF8B21" w:rsidR="00670515" w:rsidRDefault="00F80788" w:rsidP="005E1354">
      <w:pPr>
        <w:spacing w:line="240" w:lineRule="auto"/>
        <w:jc w:val="center"/>
        <w:rPr>
          <w:rFonts w:ascii="Arial" w:eastAsia="Times New Roman" w:hAnsi="Arial" w:cs="Arial"/>
          <w:color w:val="000000"/>
          <w:sz w:val="24"/>
          <w:szCs w:val="24"/>
        </w:rPr>
      </w:pPr>
      <w:r>
        <w:rPr>
          <w:noProof/>
        </w:rPr>
        <w:drawing>
          <wp:inline distT="0" distB="0" distL="0" distR="0" wp14:anchorId="71B9359F" wp14:editId="694AFD49">
            <wp:extent cx="4572000" cy="2758621"/>
            <wp:effectExtent l="0" t="0" r="0" b="3810"/>
            <wp:docPr id="4" name="Gráfico 4">
              <a:extLst xmlns:a="http://schemas.openxmlformats.org/drawingml/2006/main">
                <a:ext uri="{FF2B5EF4-FFF2-40B4-BE49-F238E27FC236}">
                  <a16:creationId xmlns:a16="http://schemas.microsoft.com/office/drawing/2014/main" id="{EA72118F-A1CD-4281-BC1B-DC60D1506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84D824" w14:textId="2012696E" w:rsidR="008961C6" w:rsidRDefault="00511A0D" w:rsidP="005E1354">
      <w:pPr>
        <w:spacing w:line="240" w:lineRule="auto"/>
        <w:jc w:val="center"/>
        <w:rPr>
          <w:rFonts w:ascii="Arial" w:eastAsia="Times New Roman" w:hAnsi="Arial" w:cs="Arial"/>
          <w:color w:val="000000"/>
          <w:sz w:val="24"/>
          <w:szCs w:val="24"/>
        </w:rPr>
      </w:pPr>
      <w:r>
        <w:rPr>
          <w:noProof/>
        </w:rPr>
        <w:lastRenderedPageBreak/>
        <w:drawing>
          <wp:inline distT="0" distB="0" distL="0" distR="0" wp14:anchorId="7D635F73" wp14:editId="525D5E83">
            <wp:extent cx="4572000" cy="2872281"/>
            <wp:effectExtent l="0" t="0" r="0" b="4445"/>
            <wp:docPr id="7" name="Gráfico 7">
              <a:extLst xmlns:a="http://schemas.openxmlformats.org/drawingml/2006/main">
                <a:ext uri="{FF2B5EF4-FFF2-40B4-BE49-F238E27FC236}">
                  <a16:creationId xmlns:a16="http://schemas.microsoft.com/office/drawing/2014/main" id="{CF76E0EC-ADE5-46FB-AFEC-488EF2239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00C334" w14:textId="0E725445" w:rsidR="001341C8" w:rsidRDefault="001341C8" w:rsidP="005E1354">
      <w:pPr>
        <w:spacing w:line="240" w:lineRule="auto"/>
        <w:jc w:val="center"/>
        <w:rPr>
          <w:rFonts w:ascii="Arial" w:eastAsia="Times New Roman" w:hAnsi="Arial" w:cs="Arial"/>
          <w:color w:val="000000"/>
          <w:sz w:val="24"/>
          <w:szCs w:val="24"/>
        </w:rPr>
      </w:pPr>
      <w:r>
        <w:rPr>
          <w:noProof/>
        </w:rPr>
        <w:drawing>
          <wp:inline distT="0" distB="0" distL="0" distR="0" wp14:anchorId="531795A9" wp14:editId="62FF9CC8">
            <wp:extent cx="4572000" cy="2939516"/>
            <wp:effectExtent l="0" t="0" r="0" b="13335"/>
            <wp:docPr id="8" name="Gráfico 8">
              <a:extLst xmlns:a="http://schemas.openxmlformats.org/drawingml/2006/main">
                <a:ext uri="{FF2B5EF4-FFF2-40B4-BE49-F238E27FC236}">
                  <a16:creationId xmlns:a16="http://schemas.microsoft.com/office/drawing/2014/main" id="{CF76E0EC-ADE5-46FB-AFEC-488EF2239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5FFEE9" w14:textId="014F9795" w:rsidR="001341C8" w:rsidRDefault="00EA3B63" w:rsidP="005E1354">
      <w:pPr>
        <w:spacing w:line="240" w:lineRule="auto"/>
        <w:jc w:val="center"/>
        <w:rPr>
          <w:rFonts w:ascii="Arial" w:eastAsia="Times New Roman" w:hAnsi="Arial" w:cs="Arial"/>
          <w:color w:val="000000"/>
          <w:sz w:val="24"/>
          <w:szCs w:val="24"/>
        </w:rPr>
      </w:pPr>
      <w:r>
        <w:rPr>
          <w:noProof/>
        </w:rPr>
        <w:lastRenderedPageBreak/>
        <w:drawing>
          <wp:inline distT="0" distB="0" distL="0" distR="0" wp14:anchorId="6576CED2" wp14:editId="032E92A8">
            <wp:extent cx="4572000" cy="2939516"/>
            <wp:effectExtent l="0" t="0" r="0" b="13335"/>
            <wp:docPr id="9" name="Gráfico 9">
              <a:extLst xmlns:a="http://schemas.openxmlformats.org/drawingml/2006/main">
                <a:ext uri="{FF2B5EF4-FFF2-40B4-BE49-F238E27FC236}">
                  <a16:creationId xmlns:a16="http://schemas.microsoft.com/office/drawing/2014/main" id="{CF76E0EC-ADE5-46FB-AFEC-488EF2239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568239" w14:textId="22C415C1" w:rsidR="00EA3B63" w:rsidRDefault="00A3706C" w:rsidP="005E1354">
      <w:pPr>
        <w:spacing w:line="240" w:lineRule="auto"/>
        <w:jc w:val="center"/>
        <w:rPr>
          <w:rFonts w:ascii="Arial" w:eastAsia="Times New Roman" w:hAnsi="Arial" w:cs="Arial"/>
          <w:color w:val="000000"/>
          <w:sz w:val="24"/>
          <w:szCs w:val="24"/>
        </w:rPr>
      </w:pPr>
      <w:r>
        <w:rPr>
          <w:noProof/>
        </w:rPr>
        <w:drawing>
          <wp:inline distT="0" distB="0" distL="0" distR="0" wp14:anchorId="57835A10" wp14:editId="6523068E">
            <wp:extent cx="4572000" cy="2939516"/>
            <wp:effectExtent l="0" t="0" r="0" b="13335"/>
            <wp:docPr id="10" name="Gráfico 10">
              <a:extLst xmlns:a="http://schemas.openxmlformats.org/drawingml/2006/main">
                <a:ext uri="{FF2B5EF4-FFF2-40B4-BE49-F238E27FC236}">
                  <a16:creationId xmlns:a16="http://schemas.microsoft.com/office/drawing/2014/main" id="{CF76E0EC-ADE5-46FB-AFEC-488EF2239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C080FD" w14:textId="0098F217" w:rsidR="00A3706C" w:rsidRDefault="00A3706C" w:rsidP="005E1354">
      <w:pPr>
        <w:spacing w:line="240" w:lineRule="auto"/>
        <w:jc w:val="center"/>
        <w:rPr>
          <w:rFonts w:ascii="Arial" w:eastAsia="Times New Roman" w:hAnsi="Arial" w:cs="Arial"/>
          <w:color w:val="000000"/>
          <w:sz w:val="24"/>
          <w:szCs w:val="24"/>
        </w:rPr>
      </w:pPr>
    </w:p>
    <w:p w14:paraId="45C3F600" w14:textId="77777777" w:rsidR="000003B2" w:rsidRDefault="000003B2" w:rsidP="005E1354">
      <w:pPr>
        <w:spacing w:line="240" w:lineRule="auto"/>
        <w:jc w:val="center"/>
        <w:rPr>
          <w:rFonts w:ascii="Arial" w:eastAsia="Times New Roman" w:hAnsi="Arial" w:cs="Arial"/>
          <w:color w:val="000000"/>
          <w:sz w:val="24"/>
          <w:szCs w:val="24"/>
        </w:rPr>
      </w:pPr>
    </w:p>
    <w:p w14:paraId="55D9979D" w14:textId="77777777" w:rsidR="000003B2" w:rsidRDefault="000003B2" w:rsidP="005E1354">
      <w:pPr>
        <w:spacing w:line="240" w:lineRule="auto"/>
        <w:jc w:val="center"/>
        <w:rPr>
          <w:rFonts w:ascii="Arial" w:eastAsia="Times New Roman" w:hAnsi="Arial" w:cs="Arial"/>
          <w:color w:val="000000"/>
          <w:sz w:val="24"/>
          <w:szCs w:val="24"/>
        </w:rPr>
      </w:pPr>
    </w:p>
    <w:p w14:paraId="129056B5" w14:textId="77777777" w:rsidR="000003B2" w:rsidRDefault="000003B2" w:rsidP="005E1354">
      <w:pPr>
        <w:spacing w:line="240" w:lineRule="auto"/>
        <w:jc w:val="center"/>
        <w:rPr>
          <w:rFonts w:ascii="Arial" w:eastAsia="Times New Roman" w:hAnsi="Arial" w:cs="Arial"/>
          <w:color w:val="000000"/>
          <w:sz w:val="24"/>
          <w:szCs w:val="24"/>
        </w:rPr>
      </w:pPr>
    </w:p>
    <w:p w14:paraId="2DDC1FAD" w14:textId="77777777" w:rsidR="000003B2" w:rsidRDefault="000003B2" w:rsidP="005E1354">
      <w:pPr>
        <w:spacing w:line="240" w:lineRule="auto"/>
        <w:jc w:val="center"/>
        <w:rPr>
          <w:rFonts w:ascii="Arial" w:eastAsia="Times New Roman" w:hAnsi="Arial" w:cs="Arial"/>
          <w:color w:val="000000"/>
          <w:sz w:val="24"/>
          <w:szCs w:val="24"/>
        </w:rPr>
      </w:pPr>
    </w:p>
    <w:p w14:paraId="5EFC7ABF" w14:textId="77777777" w:rsidR="000003B2" w:rsidRDefault="000003B2" w:rsidP="005E1354">
      <w:pPr>
        <w:spacing w:line="240" w:lineRule="auto"/>
        <w:jc w:val="center"/>
        <w:rPr>
          <w:rFonts w:ascii="Arial" w:eastAsia="Times New Roman" w:hAnsi="Arial" w:cs="Arial"/>
          <w:color w:val="000000"/>
          <w:sz w:val="24"/>
          <w:szCs w:val="24"/>
        </w:rPr>
      </w:pPr>
    </w:p>
    <w:p w14:paraId="328612C8" w14:textId="5C8B4C76" w:rsidR="006C6D5F" w:rsidRDefault="006C6D5F" w:rsidP="00AF14CB">
      <w:pPr>
        <w:spacing w:line="240" w:lineRule="auto"/>
        <w:jc w:val="both"/>
        <w:rPr>
          <w:rFonts w:ascii="Arial" w:eastAsia="Times New Roman" w:hAnsi="Arial" w:cs="Arial"/>
          <w:color w:val="000000"/>
          <w:sz w:val="24"/>
          <w:szCs w:val="24"/>
        </w:rPr>
      </w:pPr>
    </w:p>
    <w:p w14:paraId="6E95F130" w14:textId="1B63AF78" w:rsidR="00A02AC5" w:rsidRPr="00A02AC5" w:rsidRDefault="00A02AC5" w:rsidP="00A02AC5">
      <w:pPr>
        <w:pStyle w:val="Ttulo2"/>
        <w:rPr>
          <w:rFonts w:ascii="Arial" w:eastAsia="Times New Roman" w:hAnsi="Arial" w:cs="Arial"/>
          <w:b/>
          <w:bCs/>
          <w:color w:val="auto"/>
          <w:sz w:val="28"/>
          <w:szCs w:val="28"/>
        </w:rPr>
      </w:pPr>
      <w:bookmarkStart w:id="4" w:name="_Toc87536280"/>
      <w:r w:rsidRPr="00A02AC5">
        <w:rPr>
          <w:rFonts w:ascii="Arial" w:eastAsia="Times New Roman" w:hAnsi="Arial" w:cs="Arial"/>
          <w:b/>
          <w:bCs/>
          <w:color w:val="auto"/>
          <w:sz w:val="28"/>
          <w:szCs w:val="28"/>
        </w:rPr>
        <w:lastRenderedPageBreak/>
        <w:t xml:space="preserve">Problema </w:t>
      </w:r>
      <w:r>
        <w:rPr>
          <w:rFonts w:ascii="Arial" w:eastAsia="Times New Roman" w:hAnsi="Arial" w:cs="Arial"/>
          <w:b/>
          <w:bCs/>
          <w:color w:val="auto"/>
          <w:sz w:val="28"/>
          <w:szCs w:val="28"/>
        </w:rPr>
        <w:t>3</w:t>
      </w:r>
      <w:bookmarkEnd w:id="4"/>
    </w:p>
    <w:p w14:paraId="6701217B" w14:textId="77777777" w:rsidR="006C6D5F" w:rsidRPr="00AF14CB" w:rsidRDefault="006C6D5F" w:rsidP="00AF14CB">
      <w:pPr>
        <w:spacing w:line="240" w:lineRule="auto"/>
        <w:jc w:val="both"/>
        <w:rPr>
          <w:rFonts w:ascii="Arial" w:eastAsia="Times New Roman" w:hAnsi="Arial" w:cs="Arial"/>
          <w:sz w:val="24"/>
          <w:szCs w:val="24"/>
        </w:rPr>
      </w:pPr>
    </w:p>
    <w:p w14:paraId="2364A19E" w14:textId="77777777" w:rsidR="00AF14CB" w:rsidRPr="00AF14CB" w:rsidRDefault="00AF14CB" w:rsidP="00AF14CB">
      <w:pPr>
        <w:numPr>
          <w:ilvl w:val="0"/>
          <w:numId w:val="7"/>
        </w:numPr>
        <w:spacing w:after="0"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Dada la siguiente información, calcule el número de muñecos que una fábrica debería vender para lograr el punto de equilibrio:</w:t>
      </w:r>
    </w:p>
    <w:p w14:paraId="6698F121" w14:textId="77777777" w:rsidR="00AF14CB" w:rsidRPr="00AF14CB" w:rsidRDefault="00AF14CB" w:rsidP="00AF14CB">
      <w:pPr>
        <w:spacing w:after="0" w:line="240" w:lineRule="auto"/>
        <w:rPr>
          <w:rFonts w:ascii="Arial" w:eastAsia="Times New Roman" w:hAnsi="Arial" w:cs="Arial"/>
          <w:sz w:val="24"/>
          <w:szCs w:val="24"/>
        </w:rPr>
      </w:pPr>
      <w:r w:rsidRPr="00AF14CB">
        <w:rPr>
          <w:rFonts w:ascii="Arial" w:eastAsia="Times New Roman" w:hAnsi="Arial" w:cs="Arial"/>
          <w:sz w:val="24"/>
          <w:szCs w:val="24"/>
        </w:rPr>
        <w:br/>
      </w:r>
    </w:p>
    <w:p w14:paraId="14676AD0"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Precio promedio por muñeco $ 87.50</w:t>
      </w:r>
    </w:p>
    <w:p w14:paraId="5E796FA6"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Muñecos vendidos: 12,500</w:t>
      </w:r>
    </w:p>
    <w:p w14:paraId="73BD1515"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Relleno para los muñecos: $ 89,250</w:t>
      </w:r>
    </w:p>
    <w:p w14:paraId="37DEC868"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Mano de obra directa a destajo: $ 148,500</w:t>
      </w:r>
    </w:p>
    <w:p w14:paraId="78BB0855"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highlight w:val="yellow"/>
        </w:rPr>
      </w:pPr>
      <w:r w:rsidRPr="00AF14CB">
        <w:rPr>
          <w:rFonts w:ascii="Arial" w:eastAsia="Times New Roman" w:hAnsi="Arial" w:cs="Arial"/>
          <w:color w:val="000000"/>
          <w:sz w:val="24"/>
          <w:szCs w:val="24"/>
          <w:highlight w:val="yellow"/>
        </w:rPr>
        <w:t>Sueldo mensual del administrador: $ 14,000</w:t>
      </w:r>
    </w:p>
    <w:p w14:paraId="3A3B9AD1"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Hilos, botones y telas: $ 119,000</w:t>
      </w:r>
    </w:p>
    <w:p w14:paraId="1BAF1A2C"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highlight w:val="yellow"/>
        </w:rPr>
      </w:pPr>
      <w:r w:rsidRPr="00AF14CB">
        <w:rPr>
          <w:rFonts w:ascii="Arial" w:eastAsia="Times New Roman" w:hAnsi="Arial" w:cs="Arial"/>
          <w:color w:val="000000"/>
          <w:sz w:val="24"/>
          <w:szCs w:val="24"/>
          <w:highlight w:val="yellow"/>
        </w:rPr>
        <w:t>Mantenimiento mensual: $ 3,850</w:t>
      </w:r>
    </w:p>
    <w:p w14:paraId="278BC016"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Comisiones a vendedores por las unidades vendidas: $ 89,250</w:t>
      </w:r>
    </w:p>
    <w:p w14:paraId="3754C503"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highlight w:val="yellow"/>
        </w:rPr>
      </w:pPr>
      <w:r w:rsidRPr="00AF14CB">
        <w:rPr>
          <w:rFonts w:ascii="Arial" w:eastAsia="Times New Roman" w:hAnsi="Arial" w:cs="Arial"/>
          <w:color w:val="000000"/>
          <w:sz w:val="24"/>
          <w:szCs w:val="24"/>
          <w:highlight w:val="yellow"/>
        </w:rPr>
        <w:t>Póliza de seguro: $ 7,500</w:t>
      </w:r>
    </w:p>
    <w:p w14:paraId="4A16E6B2"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highlight w:val="yellow"/>
        </w:rPr>
      </w:pPr>
      <w:r w:rsidRPr="00AF14CB">
        <w:rPr>
          <w:rFonts w:ascii="Arial" w:eastAsia="Times New Roman" w:hAnsi="Arial" w:cs="Arial"/>
          <w:color w:val="000000"/>
          <w:sz w:val="24"/>
          <w:szCs w:val="24"/>
          <w:highlight w:val="yellow"/>
        </w:rPr>
        <w:t>Servicio privado, por mes, de seguridad de la fábrica: $ 15,000</w:t>
      </w:r>
    </w:p>
    <w:p w14:paraId="6B9D1600" w14:textId="77777777" w:rsidR="00AF14CB" w:rsidRPr="00AF14CB" w:rsidRDefault="00AF14CB" w:rsidP="00AF14CB">
      <w:pPr>
        <w:numPr>
          <w:ilvl w:val="0"/>
          <w:numId w:val="8"/>
        </w:numPr>
        <w:spacing w:after="0" w:line="240" w:lineRule="auto"/>
        <w:ind w:left="2136"/>
        <w:jc w:val="both"/>
        <w:textAlignment w:val="baseline"/>
        <w:rPr>
          <w:rFonts w:ascii="Arial" w:eastAsia="Times New Roman" w:hAnsi="Arial" w:cs="Arial"/>
          <w:color w:val="000000"/>
          <w:sz w:val="24"/>
          <w:szCs w:val="24"/>
          <w:highlight w:val="yellow"/>
        </w:rPr>
      </w:pPr>
      <w:r w:rsidRPr="00AF14CB">
        <w:rPr>
          <w:rFonts w:ascii="Arial" w:eastAsia="Times New Roman" w:hAnsi="Arial" w:cs="Arial"/>
          <w:color w:val="000000"/>
          <w:sz w:val="24"/>
          <w:szCs w:val="24"/>
          <w:highlight w:val="yellow"/>
        </w:rPr>
        <w:t>Costo promedio por servicios públicos: $ 5,500</w:t>
      </w:r>
    </w:p>
    <w:p w14:paraId="0461E7F4" w14:textId="77777777" w:rsidR="00AF14CB" w:rsidRPr="00AF14CB" w:rsidRDefault="00AF14CB" w:rsidP="00AF14CB">
      <w:pPr>
        <w:spacing w:line="240" w:lineRule="auto"/>
        <w:ind w:left="708"/>
        <w:jc w:val="both"/>
        <w:rPr>
          <w:rFonts w:ascii="Arial" w:eastAsia="Times New Roman" w:hAnsi="Arial" w:cs="Arial"/>
          <w:sz w:val="24"/>
          <w:szCs w:val="24"/>
        </w:rPr>
      </w:pPr>
      <w:r w:rsidRPr="00AF14CB">
        <w:rPr>
          <w:rFonts w:ascii="Arial" w:eastAsia="Times New Roman" w:hAnsi="Arial" w:cs="Arial"/>
          <w:color w:val="000000"/>
          <w:sz w:val="24"/>
          <w:szCs w:val="24"/>
        </w:rPr>
        <w:t> </w:t>
      </w:r>
    </w:p>
    <w:p w14:paraId="3B0C291F" w14:textId="77777777" w:rsidR="00AF14CB" w:rsidRPr="00AF14CB" w:rsidRDefault="00AF14CB" w:rsidP="00AF14CB">
      <w:pPr>
        <w:numPr>
          <w:ilvl w:val="0"/>
          <w:numId w:val="9"/>
        </w:numPr>
        <w:spacing w:line="240" w:lineRule="auto"/>
        <w:ind w:left="1428"/>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¿Qué cantidad de muñecos deben venderse para lograr el punto de equilibrio?</w:t>
      </w:r>
    </w:p>
    <w:p w14:paraId="5D009B93" w14:textId="77777777" w:rsidR="003C33F4" w:rsidRPr="00AF14CB" w:rsidRDefault="003C33F4" w:rsidP="003C33F4">
      <w:pPr>
        <w:spacing w:line="240" w:lineRule="auto"/>
        <w:jc w:val="both"/>
        <w:textAlignment w:val="baseline"/>
        <w:rPr>
          <w:rFonts w:ascii="Arial" w:eastAsia="Times New Roman" w:hAnsi="Arial" w:cs="Arial"/>
          <w:color w:val="000000"/>
          <w:sz w:val="24"/>
          <w:szCs w:val="24"/>
        </w:rPr>
      </w:pPr>
    </w:p>
    <w:p w14:paraId="52888F3A" w14:textId="77777777" w:rsidR="0020694F" w:rsidRDefault="00AF14CB" w:rsidP="00AF14CB">
      <w:pPr>
        <w:spacing w:after="0" w:line="240" w:lineRule="auto"/>
        <w:rPr>
          <w:rFonts w:ascii="Arial" w:eastAsia="Times New Roman" w:hAnsi="Arial" w:cs="Arial"/>
          <w:sz w:val="24"/>
          <w:szCs w:val="24"/>
        </w:rPr>
      </w:pPr>
      <w:r w:rsidRPr="00AF14CB">
        <w:rPr>
          <w:rFonts w:ascii="Arial" w:eastAsia="Times New Roman" w:hAnsi="Arial" w:cs="Arial"/>
          <w:sz w:val="24"/>
          <w:szCs w:val="24"/>
        </w:rPr>
        <w:br/>
      </w:r>
    </w:p>
    <w:tbl>
      <w:tblPr>
        <w:tblStyle w:val="Tablaconcuadrcula"/>
        <w:tblW w:w="0" w:type="auto"/>
        <w:tblLook w:val="04A0" w:firstRow="1" w:lastRow="0" w:firstColumn="1" w:lastColumn="0" w:noHBand="0" w:noVBand="1"/>
      </w:tblPr>
      <w:tblGrid>
        <w:gridCol w:w="4414"/>
        <w:gridCol w:w="4414"/>
      </w:tblGrid>
      <w:tr w:rsidR="0020694F" w14:paraId="0BB5D9C5" w14:textId="77777777" w:rsidTr="00833AE9">
        <w:tc>
          <w:tcPr>
            <w:tcW w:w="8828" w:type="dxa"/>
            <w:gridSpan w:val="2"/>
            <w:shd w:val="clear" w:color="auto" w:fill="F7CAAC" w:themeFill="accent2" w:themeFillTint="66"/>
            <w:vAlign w:val="center"/>
          </w:tcPr>
          <w:p w14:paraId="18FF0D81" w14:textId="5E1ECC08" w:rsidR="0020694F" w:rsidRPr="0020694F" w:rsidRDefault="0020694F" w:rsidP="0020694F">
            <w:pPr>
              <w:jc w:val="center"/>
              <w:rPr>
                <w:rFonts w:ascii="Arial" w:eastAsia="Times New Roman" w:hAnsi="Arial" w:cs="Arial"/>
                <w:b/>
                <w:bCs/>
                <w:sz w:val="24"/>
                <w:szCs w:val="24"/>
              </w:rPr>
            </w:pPr>
            <w:r w:rsidRPr="0020694F">
              <w:rPr>
                <w:rFonts w:ascii="Arial" w:eastAsia="Times New Roman" w:hAnsi="Arial" w:cs="Arial"/>
                <w:b/>
                <w:bCs/>
                <w:sz w:val="24"/>
                <w:szCs w:val="24"/>
              </w:rPr>
              <w:t>Costos</w:t>
            </w:r>
            <w:r>
              <w:rPr>
                <w:rFonts w:ascii="Arial" w:eastAsia="Times New Roman" w:hAnsi="Arial" w:cs="Arial"/>
                <w:b/>
                <w:bCs/>
                <w:sz w:val="24"/>
                <w:szCs w:val="24"/>
              </w:rPr>
              <w:t xml:space="preserve"> fijos </w:t>
            </w:r>
            <w:r w:rsidR="00744FC5">
              <w:rPr>
                <w:rFonts w:ascii="Arial" w:eastAsia="Times New Roman" w:hAnsi="Arial" w:cs="Arial"/>
                <w:b/>
                <w:bCs/>
                <w:sz w:val="24"/>
                <w:szCs w:val="24"/>
              </w:rPr>
              <w:t>mensuales</w:t>
            </w:r>
          </w:p>
        </w:tc>
      </w:tr>
      <w:tr w:rsidR="0020694F" w14:paraId="31A91C67" w14:textId="77777777" w:rsidTr="0020694F">
        <w:tc>
          <w:tcPr>
            <w:tcW w:w="4414" w:type="dxa"/>
          </w:tcPr>
          <w:p w14:paraId="5A700E1E" w14:textId="7191084F" w:rsidR="0020694F" w:rsidRDefault="00954E06" w:rsidP="00AF14CB">
            <w:pPr>
              <w:rPr>
                <w:rFonts w:ascii="Arial" w:eastAsia="Times New Roman" w:hAnsi="Arial" w:cs="Arial"/>
                <w:sz w:val="24"/>
                <w:szCs w:val="24"/>
              </w:rPr>
            </w:pPr>
            <w:r>
              <w:rPr>
                <w:rFonts w:ascii="Arial" w:eastAsia="Times New Roman" w:hAnsi="Arial" w:cs="Arial"/>
                <w:sz w:val="24"/>
                <w:szCs w:val="24"/>
              </w:rPr>
              <w:t>Sueldo del administrador</w:t>
            </w:r>
          </w:p>
        </w:tc>
        <w:tc>
          <w:tcPr>
            <w:tcW w:w="4414" w:type="dxa"/>
          </w:tcPr>
          <w:p w14:paraId="17DA6D8B" w14:textId="4BBA9AC5" w:rsidR="0020694F" w:rsidRDefault="00954E06" w:rsidP="00AF14CB">
            <w:pPr>
              <w:rPr>
                <w:rFonts w:ascii="Arial" w:eastAsia="Times New Roman" w:hAnsi="Arial" w:cs="Arial"/>
                <w:sz w:val="24"/>
                <w:szCs w:val="24"/>
              </w:rPr>
            </w:pPr>
            <w:r>
              <w:rPr>
                <w:rFonts w:ascii="Arial" w:eastAsia="Times New Roman" w:hAnsi="Arial" w:cs="Arial"/>
                <w:sz w:val="24"/>
                <w:szCs w:val="24"/>
              </w:rPr>
              <w:t>$14,000</w:t>
            </w:r>
          </w:p>
        </w:tc>
      </w:tr>
      <w:tr w:rsidR="0020694F" w14:paraId="00494C19" w14:textId="77777777" w:rsidTr="0020694F">
        <w:tc>
          <w:tcPr>
            <w:tcW w:w="4414" w:type="dxa"/>
          </w:tcPr>
          <w:p w14:paraId="3FB36A05" w14:textId="350B0FF3" w:rsidR="0020694F" w:rsidRDefault="006D77F3" w:rsidP="00AF14CB">
            <w:pPr>
              <w:rPr>
                <w:rFonts w:ascii="Arial" w:eastAsia="Times New Roman" w:hAnsi="Arial" w:cs="Arial"/>
                <w:sz w:val="24"/>
                <w:szCs w:val="24"/>
              </w:rPr>
            </w:pPr>
            <w:r>
              <w:rPr>
                <w:rFonts w:ascii="Arial" w:eastAsia="Times New Roman" w:hAnsi="Arial" w:cs="Arial"/>
                <w:sz w:val="24"/>
                <w:szCs w:val="24"/>
              </w:rPr>
              <w:t>Mantenimiento mensual</w:t>
            </w:r>
          </w:p>
        </w:tc>
        <w:tc>
          <w:tcPr>
            <w:tcW w:w="4414" w:type="dxa"/>
          </w:tcPr>
          <w:p w14:paraId="60F70A0C" w14:textId="0426A332" w:rsidR="0020694F" w:rsidRDefault="006D77F3" w:rsidP="00AF14CB">
            <w:pPr>
              <w:rPr>
                <w:rFonts w:ascii="Arial" w:eastAsia="Times New Roman" w:hAnsi="Arial" w:cs="Arial"/>
                <w:sz w:val="24"/>
                <w:szCs w:val="24"/>
              </w:rPr>
            </w:pPr>
            <w:r>
              <w:rPr>
                <w:rFonts w:ascii="Arial" w:eastAsia="Times New Roman" w:hAnsi="Arial" w:cs="Arial"/>
                <w:sz w:val="24"/>
                <w:szCs w:val="24"/>
              </w:rPr>
              <w:t>$</w:t>
            </w:r>
            <w:r w:rsidR="00733F12">
              <w:rPr>
                <w:rFonts w:ascii="Arial" w:eastAsia="Times New Roman" w:hAnsi="Arial" w:cs="Arial"/>
                <w:sz w:val="24"/>
                <w:szCs w:val="24"/>
              </w:rPr>
              <w:t>3,850</w:t>
            </w:r>
          </w:p>
        </w:tc>
      </w:tr>
      <w:tr w:rsidR="00733F12" w14:paraId="11FA6ED0" w14:textId="77777777" w:rsidTr="0020694F">
        <w:tc>
          <w:tcPr>
            <w:tcW w:w="4414" w:type="dxa"/>
          </w:tcPr>
          <w:p w14:paraId="133BC75B" w14:textId="7FAFE469" w:rsidR="00733F12" w:rsidRDefault="00BF70AB" w:rsidP="00AF14CB">
            <w:pPr>
              <w:rPr>
                <w:rFonts w:ascii="Arial" w:eastAsia="Times New Roman" w:hAnsi="Arial" w:cs="Arial"/>
                <w:sz w:val="24"/>
                <w:szCs w:val="24"/>
              </w:rPr>
            </w:pPr>
            <w:r>
              <w:rPr>
                <w:rFonts w:ascii="Arial" w:eastAsia="Times New Roman" w:hAnsi="Arial" w:cs="Arial"/>
                <w:sz w:val="24"/>
                <w:szCs w:val="24"/>
              </w:rPr>
              <w:t>Póliza de seguro</w:t>
            </w:r>
          </w:p>
        </w:tc>
        <w:tc>
          <w:tcPr>
            <w:tcW w:w="4414" w:type="dxa"/>
          </w:tcPr>
          <w:p w14:paraId="775BA5F4" w14:textId="006E5355" w:rsidR="00733F12" w:rsidRDefault="00BF70AB" w:rsidP="00AF14CB">
            <w:pPr>
              <w:rPr>
                <w:rFonts w:ascii="Arial" w:eastAsia="Times New Roman" w:hAnsi="Arial" w:cs="Arial"/>
                <w:sz w:val="24"/>
                <w:szCs w:val="24"/>
              </w:rPr>
            </w:pPr>
            <w:r>
              <w:rPr>
                <w:rFonts w:ascii="Arial" w:eastAsia="Times New Roman" w:hAnsi="Arial" w:cs="Arial"/>
                <w:sz w:val="24"/>
                <w:szCs w:val="24"/>
              </w:rPr>
              <w:t>$7,500</w:t>
            </w:r>
          </w:p>
        </w:tc>
      </w:tr>
      <w:tr w:rsidR="00733F12" w14:paraId="439B3F1B" w14:textId="77777777" w:rsidTr="0020694F">
        <w:tc>
          <w:tcPr>
            <w:tcW w:w="4414" w:type="dxa"/>
          </w:tcPr>
          <w:p w14:paraId="33195B35" w14:textId="4777D768" w:rsidR="00733F12" w:rsidRDefault="00BF70AB" w:rsidP="00AF14CB">
            <w:pPr>
              <w:rPr>
                <w:rFonts w:ascii="Arial" w:eastAsia="Times New Roman" w:hAnsi="Arial" w:cs="Arial"/>
                <w:sz w:val="24"/>
                <w:szCs w:val="24"/>
              </w:rPr>
            </w:pPr>
            <w:r>
              <w:rPr>
                <w:rFonts w:ascii="Arial" w:eastAsia="Times New Roman" w:hAnsi="Arial" w:cs="Arial"/>
                <w:sz w:val="24"/>
                <w:szCs w:val="24"/>
              </w:rPr>
              <w:t>Servicio privado</w:t>
            </w:r>
            <w:r w:rsidR="000721FD">
              <w:rPr>
                <w:rFonts w:ascii="Arial" w:eastAsia="Times New Roman" w:hAnsi="Arial" w:cs="Arial"/>
                <w:sz w:val="24"/>
                <w:szCs w:val="24"/>
              </w:rPr>
              <w:t xml:space="preserve"> de seguridad</w:t>
            </w:r>
          </w:p>
        </w:tc>
        <w:tc>
          <w:tcPr>
            <w:tcW w:w="4414" w:type="dxa"/>
          </w:tcPr>
          <w:p w14:paraId="6ECCD884" w14:textId="5C83DE67" w:rsidR="00733F12" w:rsidRDefault="000721FD" w:rsidP="00AF14CB">
            <w:pPr>
              <w:rPr>
                <w:rFonts w:ascii="Arial" w:eastAsia="Times New Roman" w:hAnsi="Arial" w:cs="Arial"/>
                <w:sz w:val="24"/>
                <w:szCs w:val="24"/>
              </w:rPr>
            </w:pPr>
            <w:r>
              <w:rPr>
                <w:rFonts w:ascii="Arial" w:eastAsia="Times New Roman" w:hAnsi="Arial" w:cs="Arial"/>
                <w:sz w:val="24"/>
                <w:szCs w:val="24"/>
              </w:rPr>
              <w:t>$15,000</w:t>
            </w:r>
          </w:p>
        </w:tc>
      </w:tr>
      <w:tr w:rsidR="00733F12" w14:paraId="4B6CE8DD" w14:textId="77777777" w:rsidTr="0020694F">
        <w:tc>
          <w:tcPr>
            <w:tcW w:w="4414" w:type="dxa"/>
          </w:tcPr>
          <w:p w14:paraId="7366C36E" w14:textId="20D307C6" w:rsidR="00733F12" w:rsidRDefault="000721FD" w:rsidP="00AF14CB">
            <w:pPr>
              <w:rPr>
                <w:rFonts w:ascii="Arial" w:eastAsia="Times New Roman" w:hAnsi="Arial" w:cs="Arial"/>
                <w:sz w:val="24"/>
                <w:szCs w:val="24"/>
              </w:rPr>
            </w:pPr>
            <w:r>
              <w:rPr>
                <w:rFonts w:ascii="Arial" w:eastAsia="Times New Roman" w:hAnsi="Arial" w:cs="Arial"/>
                <w:sz w:val="24"/>
                <w:szCs w:val="24"/>
              </w:rPr>
              <w:t>Servicios públicos</w:t>
            </w:r>
          </w:p>
        </w:tc>
        <w:tc>
          <w:tcPr>
            <w:tcW w:w="4414" w:type="dxa"/>
          </w:tcPr>
          <w:p w14:paraId="48645064" w14:textId="4B21D69A" w:rsidR="00733F12" w:rsidRDefault="000721FD" w:rsidP="00AF14CB">
            <w:pPr>
              <w:rPr>
                <w:rFonts w:ascii="Arial" w:eastAsia="Times New Roman" w:hAnsi="Arial" w:cs="Arial"/>
                <w:sz w:val="24"/>
                <w:szCs w:val="24"/>
              </w:rPr>
            </w:pPr>
            <w:r>
              <w:rPr>
                <w:rFonts w:ascii="Arial" w:eastAsia="Times New Roman" w:hAnsi="Arial" w:cs="Arial"/>
                <w:sz w:val="24"/>
                <w:szCs w:val="24"/>
              </w:rPr>
              <w:t>$5,500</w:t>
            </w:r>
          </w:p>
        </w:tc>
      </w:tr>
      <w:tr w:rsidR="0020694F" w14:paraId="469BA480" w14:textId="77777777" w:rsidTr="003F4A3E">
        <w:tc>
          <w:tcPr>
            <w:tcW w:w="4414" w:type="dxa"/>
            <w:shd w:val="clear" w:color="auto" w:fill="B4C6E7" w:themeFill="accent1" w:themeFillTint="66"/>
            <w:vAlign w:val="center"/>
          </w:tcPr>
          <w:p w14:paraId="1AE7B3D2" w14:textId="3C27E338" w:rsidR="0020694F" w:rsidRDefault="00833AE9" w:rsidP="00833AE9">
            <w:pPr>
              <w:jc w:val="right"/>
              <w:rPr>
                <w:rFonts w:ascii="Arial" w:eastAsia="Times New Roman" w:hAnsi="Arial" w:cs="Arial"/>
                <w:sz w:val="24"/>
                <w:szCs w:val="24"/>
              </w:rPr>
            </w:pPr>
            <w:r>
              <w:rPr>
                <w:rFonts w:ascii="Arial" w:eastAsia="Times New Roman" w:hAnsi="Arial" w:cs="Arial"/>
                <w:sz w:val="24"/>
                <w:szCs w:val="24"/>
              </w:rPr>
              <w:t>Total</w:t>
            </w:r>
          </w:p>
        </w:tc>
        <w:tc>
          <w:tcPr>
            <w:tcW w:w="4414" w:type="dxa"/>
            <w:shd w:val="clear" w:color="auto" w:fill="B4C6E7" w:themeFill="accent1" w:themeFillTint="66"/>
          </w:tcPr>
          <w:p w14:paraId="45EA3FBA" w14:textId="6C40E4C9" w:rsidR="0020694F" w:rsidRDefault="003F4A3E" w:rsidP="00AF14CB">
            <w:pPr>
              <w:rPr>
                <w:rFonts w:ascii="Arial" w:eastAsia="Times New Roman" w:hAnsi="Arial" w:cs="Arial"/>
                <w:sz w:val="24"/>
                <w:szCs w:val="24"/>
              </w:rPr>
            </w:pPr>
            <w:r>
              <w:rPr>
                <w:rFonts w:ascii="Arial" w:eastAsia="Times New Roman" w:hAnsi="Arial" w:cs="Arial"/>
                <w:sz w:val="24"/>
                <w:szCs w:val="24"/>
              </w:rPr>
              <w:t>$45,850</w:t>
            </w:r>
          </w:p>
        </w:tc>
      </w:tr>
    </w:tbl>
    <w:p w14:paraId="5C926DEA" w14:textId="7425D472" w:rsidR="00AF14CB" w:rsidRDefault="00AF14CB" w:rsidP="00AF14CB">
      <w:pPr>
        <w:spacing w:after="0" w:line="240" w:lineRule="auto"/>
        <w:rPr>
          <w:rFonts w:ascii="Arial" w:eastAsia="Times New Roman" w:hAnsi="Arial" w:cs="Arial"/>
          <w:sz w:val="24"/>
          <w:szCs w:val="24"/>
        </w:rPr>
      </w:pPr>
    </w:p>
    <w:p w14:paraId="6A5400D0" w14:textId="05A8A943" w:rsidR="00BD58C0" w:rsidRDefault="00BD58C0" w:rsidP="00AF14CB">
      <w:pPr>
        <w:spacing w:after="0" w:line="240" w:lineRule="auto"/>
        <w:rPr>
          <w:rFonts w:ascii="Arial" w:eastAsia="Times New Roman" w:hAnsi="Arial" w:cs="Arial"/>
          <w:sz w:val="24"/>
          <w:szCs w:val="24"/>
        </w:rPr>
      </w:pPr>
      <w:r>
        <w:rPr>
          <w:rFonts w:ascii="Arial" w:eastAsia="Times New Roman" w:hAnsi="Arial" w:cs="Arial"/>
          <w:sz w:val="24"/>
          <w:szCs w:val="24"/>
        </w:rPr>
        <w:t>Para obtener los valores que conforman el costo variable unitario, se divide la cantidad de muñecos vendidos entre la cantidad por cada elemento del costo variable unitario.</w:t>
      </w:r>
    </w:p>
    <w:p w14:paraId="02C97561" w14:textId="77777777" w:rsidR="00BD58C0" w:rsidRDefault="00BD58C0" w:rsidP="00AF14CB">
      <w:pPr>
        <w:spacing w:after="0" w:line="240" w:lineRule="auto"/>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5450"/>
        <w:gridCol w:w="951"/>
        <w:gridCol w:w="2427"/>
      </w:tblGrid>
      <w:tr w:rsidR="00744FC5" w14:paraId="6A6277FB" w14:textId="77777777" w:rsidTr="00833AE9">
        <w:tc>
          <w:tcPr>
            <w:tcW w:w="8828" w:type="dxa"/>
            <w:gridSpan w:val="3"/>
            <w:shd w:val="clear" w:color="auto" w:fill="F7CAAC" w:themeFill="accent2" w:themeFillTint="66"/>
            <w:vAlign w:val="center"/>
          </w:tcPr>
          <w:p w14:paraId="3AC31DFE" w14:textId="14578CBE" w:rsidR="00744FC5" w:rsidRPr="0020694F" w:rsidRDefault="00744FC5" w:rsidP="00331124">
            <w:pPr>
              <w:jc w:val="center"/>
              <w:rPr>
                <w:rFonts w:ascii="Arial" w:eastAsia="Times New Roman" w:hAnsi="Arial" w:cs="Arial"/>
                <w:b/>
                <w:bCs/>
                <w:sz w:val="24"/>
                <w:szCs w:val="24"/>
              </w:rPr>
            </w:pPr>
            <w:r>
              <w:rPr>
                <w:rFonts w:ascii="Arial" w:eastAsia="Times New Roman" w:hAnsi="Arial" w:cs="Arial"/>
                <w:b/>
                <w:bCs/>
                <w:sz w:val="24"/>
                <w:szCs w:val="24"/>
              </w:rPr>
              <w:t>Muñeco</w:t>
            </w:r>
          </w:p>
        </w:tc>
      </w:tr>
      <w:tr w:rsidR="00744FC5" w14:paraId="674F8058" w14:textId="77777777" w:rsidTr="00BD58C0">
        <w:tc>
          <w:tcPr>
            <w:tcW w:w="6374" w:type="dxa"/>
            <w:gridSpan w:val="2"/>
          </w:tcPr>
          <w:p w14:paraId="5EA1C8CD" w14:textId="5F01034D" w:rsidR="00744FC5" w:rsidRDefault="00744FC5" w:rsidP="00331124">
            <w:pPr>
              <w:rPr>
                <w:rFonts w:ascii="Arial" w:eastAsia="Times New Roman" w:hAnsi="Arial" w:cs="Arial"/>
                <w:sz w:val="24"/>
                <w:szCs w:val="24"/>
              </w:rPr>
            </w:pPr>
            <w:r>
              <w:rPr>
                <w:rFonts w:ascii="Arial" w:eastAsia="Times New Roman" w:hAnsi="Arial" w:cs="Arial"/>
                <w:sz w:val="24"/>
                <w:szCs w:val="24"/>
              </w:rPr>
              <w:t>Precio de venta unitario (P)</w:t>
            </w:r>
          </w:p>
        </w:tc>
        <w:tc>
          <w:tcPr>
            <w:tcW w:w="2454" w:type="dxa"/>
          </w:tcPr>
          <w:p w14:paraId="7FA13A88" w14:textId="3332F2CC" w:rsidR="00744FC5" w:rsidRDefault="005C5A54" w:rsidP="00331124">
            <w:pPr>
              <w:rPr>
                <w:rFonts w:ascii="Arial" w:eastAsia="Times New Roman" w:hAnsi="Arial" w:cs="Arial"/>
                <w:sz w:val="24"/>
                <w:szCs w:val="24"/>
              </w:rPr>
            </w:pPr>
            <w:r>
              <w:rPr>
                <w:rFonts w:ascii="Arial" w:eastAsia="Times New Roman" w:hAnsi="Arial" w:cs="Arial"/>
                <w:sz w:val="24"/>
                <w:szCs w:val="24"/>
              </w:rPr>
              <w:t>$87.50</w:t>
            </w:r>
          </w:p>
        </w:tc>
      </w:tr>
      <w:tr w:rsidR="00744FC5" w14:paraId="25940A03" w14:textId="77777777" w:rsidTr="00BD58C0">
        <w:tc>
          <w:tcPr>
            <w:tcW w:w="6374" w:type="dxa"/>
            <w:gridSpan w:val="2"/>
          </w:tcPr>
          <w:p w14:paraId="6FFBA36E" w14:textId="6CE28D1C" w:rsidR="00744FC5" w:rsidRDefault="00744FC5" w:rsidP="00331124">
            <w:pPr>
              <w:rPr>
                <w:rFonts w:ascii="Arial" w:eastAsia="Times New Roman" w:hAnsi="Arial" w:cs="Arial"/>
                <w:sz w:val="24"/>
                <w:szCs w:val="24"/>
              </w:rPr>
            </w:pPr>
            <w:r>
              <w:rPr>
                <w:rFonts w:ascii="Arial" w:eastAsia="Times New Roman" w:hAnsi="Arial" w:cs="Arial"/>
                <w:sz w:val="24"/>
                <w:szCs w:val="24"/>
              </w:rPr>
              <w:t>Costo variable unitario (C.V.U)</w:t>
            </w:r>
          </w:p>
        </w:tc>
        <w:tc>
          <w:tcPr>
            <w:tcW w:w="2454" w:type="dxa"/>
          </w:tcPr>
          <w:p w14:paraId="23B9AFA5" w14:textId="3E5DE3DF" w:rsidR="00744FC5" w:rsidRDefault="00155B69" w:rsidP="00331124">
            <w:pPr>
              <w:rPr>
                <w:rFonts w:ascii="Arial" w:eastAsia="Times New Roman" w:hAnsi="Arial" w:cs="Arial"/>
                <w:sz w:val="24"/>
                <w:szCs w:val="24"/>
              </w:rPr>
            </w:pPr>
            <w:r>
              <w:rPr>
                <w:rFonts w:ascii="Arial" w:eastAsia="Times New Roman" w:hAnsi="Arial" w:cs="Arial"/>
                <w:sz w:val="24"/>
                <w:szCs w:val="24"/>
              </w:rPr>
              <w:t>$35.68</w:t>
            </w:r>
            <w:r w:rsidR="003B556E">
              <w:rPr>
                <w:rFonts w:ascii="Arial" w:eastAsia="Times New Roman" w:hAnsi="Arial" w:cs="Arial"/>
                <w:sz w:val="24"/>
                <w:szCs w:val="24"/>
              </w:rPr>
              <w:t xml:space="preserve">  </w:t>
            </w:r>
          </w:p>
        </w:tc>
      </w:tr>
      <w:tr w:rsidR="00BD58C0" w14:paraId="34BDEFA5" w14:textId="77777777" w:rsidTr="00BD58C0">
        <w:tc>
          <w:tcPr>
            <w:tcW w:w="5524" w:type="dxa"/>
            <w:vAlign w:val="center"/>
          </w:tcPr>
          <w:p w14:paraId="2968B462" w14:textId="77777777" w:rsidR="00BD58C0" w:rsidRDefault="00BD58C0" w:rsidP="00F71924">
            <w:pPr>
              <w:jc w:val="right"/>
              <w:rPr>
                <w:rFonts w:ascii="Arial" w:eastAsia="Times New Roman" w:hAnsi="Arial" w:cs="Arial"/>
                <w:sz w:val="24"/>
                <w:szCs w:val="24"/>
              </w:rPr>
            </w:pPr>
            <w:r>
              <w:rPr>
                <w:rFonts w:ascii="Arial" w:eastAsia="Times New Roman" w:hAnsi="Arial" w:cs="Arial"/>
                <w:sz w:val="24"/>
                <w:szCs w:val="24"/>
              </w:rPr>
              <w:t>Relleno para muñecos</w:t>
            </w:r>
          </w:p>
        </w:tc>
        <w:tc>
          <w:tcPr>
            <w:tcW w:w="850" w:type="dxa"/>
            <w:vAlign w:val="center"/>
          </w:tcPr>
          <w:p w14:paraId="3B50C9FD" w14:textId="2519C8AA" w:rsidR="00BD58C0" w:rsidRDefault="00BD58C0" w:rsidP="00F71924">
            <w:pPr>
              <w:jc w:val="right"/>
              <w:rPr>
                <w:rFonts w:ascii="Arial" w:eastAsia="Times New Roman" w:hAnsi="Arial" w:cs="Arial"/>
                <w:sz w:val="24"/>
                <w:szCs w:val="24"/>
              </w:rPr>
            </w:pPr>
            <w:r>
              <w:rPr>
                <w:rFonts w:ascii="Arial" w:eastAsia="Times New Roman" w:hAnsi="Arial" w:cs="Arial"/>
                <w:sz w:val="24"/>
                <w:szCs w:val="24"/>
              </w:rPr>
              <w:t>$</w:t>
            </w:r>
            <w:r w:rsidR="00A5654D">
              <w:rPr>
                <w:rFonts w:ascii="Arial" w:eastAsia="Times New Roman" w:hAnsi="Arial" w:cs="Arial"/>
                <w:sz w:val="24"/>
                <w:szCs w:val="24"/>
              </w:rPr>
              <w:t>7.</w:t>
            </w:r>
            <w:r w:rsidR="00C06D91">
              <w:rPr>
                <w:rFonts w:ascii="Arial" w:eastAsia="Times New Roman" w:hAnsi="Arial" w:cs="Arial"/>
                <w:sz w:val="24"/>
                <w:szCs w:val="24"/>
              </w:rPr>
              <w:t>1</w:t>
            </w:r>
            <w:r w:rsidR="00A5654D">
              <w:rPr>
                <w:rFonts w:ascii="Arial" w:eastAsia="Times New Roman" w:hAnsi="Arial" w:cs="Arial"/>
                <w:sz w:val="24"/>
                <w:szCs w:val="24"/>
              </w:rPr>
              <w:t>4</w:t>
            </w:r>
          </w:p>
        </w:tc>
        <w:tc>
          <w:tcPr>
            <w:tcW w:w="2454" w:type="dxa"/>
          </w:tcPr>
          <w:p w14:paraId="2561D1E4" w14:textId="632B3C9A" w:rsidR="00BD58C0" w:rsidRDefault="00BD58C0" w:rsidP="00331124">
            <w:pPr>
              <w:rPr>
                <w:rFonts w:ascii="Arial" w:eastAsia="Times New Roman" w:hAnsi="Arial" w:cs="Arial"/>
                <w:sz w:val="24"/>
                <w:szCs w:val="24"/>
              </w:rPr>
            </w:pPr>
          </w:p>
        </w:tc>
      </w:tr>
      <w:tr w:rsidR="00BD58C0" w14:paraId="26AA1EB3" w14:textId="77777777" w:rsidTr="00BD58C0">
        <w:tc>
          <w:tcPr>
            <w:tcW w:w="5524" w:type="dxa"/>
            <w:vAlign w:val="center"/>
          </w:tcPr>
          <w:p w14:paraId="030779C6" w14:textId="77777777" w:rsidR="00BD58C0" w:rsidRDefault="00BD58C0" w:rsidP="00BD58C0">
            <w:pPr>
              <w:jc w:val="right"/>
              <w:rPr>
                <w:rFonts w:ascii="Arial" w:eastAsia="Times New Roman" w:hAnsi="Arial" w:cs="Arial"/>
                <w:sz w:val="24"/>
                <w:szCs w:val="24"/>
              </w:rPr>
            </w:pPr>
            <w:r>
              <w:rPr>
                <w:rFonts w:ascii="Arial" w:eastAsia="Times New Roman" w:hAnsi="Arial" w:cs="Arial"/>
                <w:sz w:val="24"/>
                <w:szCs w:val="24"/>
              </w:rPr>
              <w:t>Mano de obra directa a destajo</w:t>
            </w:r>
          </w:p>
        </w:tc>
        <w:tc>
          <w:tcPr>
            <w:tcW w:w="850" w:type="dxa"/>
            <w:vAlign w:val="center"/>
          </w:tcPr>
          <w:p w14:paraId="0A957049" w14:textId="20518156" w:rsidR="00BD58C0" w:rsidRDefault="00BD58C0" w:rsidP="00BD58C0">
            <w:pPr>
              <w:jc w:val="right"/>
              <w:rPr>
                <w:rFonts w:ascii="Arial" w:eastAsia="Times New Roman" w:hAnsi="Arial" w:cs="Arial"/>
                <w:sz w:val="24"/>
                <w:szCs w:val="24"/>
              </w:rPr>
            </w:pPr>
            <w:r>
              <w:rPr>
                <w:rFonts w:ascii="Arial" w:eastAsia="Times New Roman" w:hAnsi="Arial" w:cs="Arial"/>
                <w:sz w:val="24"/>
                <w:szCs w:val="24"/>
              </w:rPr>
              <w:t>$</w:t>
            </w:r>
            <w:r w:rsidR="00880FEC">
              <w:rPr>
                <w:rFonts w:ascii="Arial" w:eastAsia="Times New Roman" w:hAnsi="Arial" w:cs="Arial"/>
                <w:sz w:val="24"/>
                <w:szCs w:val="24"/>
              </w:rPr>
              <w:t>11.88</w:t>
            </w:r>
          </w:p>
        </w:tc>
        <w:tc>
          <w:tcPr>
            <w:tcW w:w="2454" w:type="dxa"/>
          </w:tcPr>
          <w:p w14:paraId="22014B15" w14:textId="58703196" w:rsidR="00BD58C0" w:rsidRDefault="00BD58C0" w:rsidP="00331124">
            <w:pPr>
              <w:rPr>
                <w:rFonts w:ascii="Arial" w:eastAsia="Times New Roman" w:hAnsi="Arial" w:cs="Arial"/>
                <w:sz w:val="24"/>
                <w:szCs w:val="24"/>
              </w:rPr>
            </w:pPr>
          </w:p>
        </w:tc>
      </w:tr>
      <w:tr w:rsidR="00BD58C0" w14:paraId="330919C5" w14:textId="77777777" w:rsidTr="00BD58C0">
        <w:tc>
          <w:tcPr>
            <w:tcW w:w="5524" w:type="dxa"/>
            <w:vAlign w:val="center"/>
          </w:tcPr>
          <w:p w14:paraId="12C9031D" w14:textId="77777777" w:rsidR="00BD58C0" w:rsidRDefault="00BD58C0" w:rsidP="00BD58C0">
            <w:pPr>
              <w:jc w:val="right"/>
              <w:rPr>
                <w:rFonts w:ascii="Arial" w:eastAsia="Times New Roman" w:hAnsi="Arial" w:cs="Arial"/>
                <w:sz w:val="24"/>
                <w:szCs w:val="24"/>
              </w:rPr>
            </w:pPr>
            <w:r>
              <w:rPr>
                <w:rFonts w:ascii="Arial" w:eastAsia="Times New Roman" w:hAnsi="Arial" w:cs="Arial"/>
                <w:sz w:val="24"/>
                <w:szCs w:val="24"/>
              </w:rPr>
              <w:t>Hilos, botones y telas</w:t>
            </w:r>
          </w:p>
        </w:tc>
        <w:tc>
          <w:tcPr>
            <w:tcW w:w="850" w:type="dxa"/>
            <w:vAlign w:val="center"/>
          </w:tcPr>
          <w:p w14:paraId="3ED15DF9" w14:textId="2F217FA2" w:rsidR="00BD58C0" w:rsidRDefault="00BD58C0" w:rsidP="00BD58C0">
            <w:pPr>
              <w:jc w:val="right"/>
              <w:rPr>
                <w:rFonts w:ascii="Arial" w:eastAsia="Times New Roman" w:hAnsi="Arial" w:cs="Arial"/>
                <w:sz w:val="24"/>
                <w:szCs w:val="24"/>
              </w:rPr>
            </w:pPr>
            <w:r>
              <w:rPr>
                <w:rFonts w:ascii="Arial" w:eastAsia="Times New Roman" w:hAnsi="Arial" w:cs="Arial"/>
                <w:sz w:val="24"/>
                <w:szCs w:val="24"/>
              </w:rPr>
              <w:t>$</w:t>
            </w:r>
            <w:r w:rsidR="00880FEC">
              <w:rPr>
                <w:rFonts w:ascii="Arial" w:eastAsia="Times New Roman" w:hAnsi="Arial" w:cs="Arial"/>
                <w:sz w:val="24"/>
                <w:szCs w:val="24"/>
              </w:rPr>
              <w:t>9.52</w:t>
            </w:r>
          </w:p>
        </w:tc>
        <w:tc>
          <w:tcPr>
            <w:tcW w:w="2454" w:type="dxa"/>
          </w:tcPr>
          <w:p w14:paraId="010EE237" w14:textId="5DB86CBA" w:rsidR="00BD58C0" w:rsidRDefault="00BD58C0" w:rsidP="00331124">
            <w:pPr>
              <w:rPr>
                <w:rFonts w:ascii="Arial" w:eastAsia="Times New Roman" w:hAnsi="Arial" w:cs="Arial"/>
                <w:sz w:val="24"/>
                <w:szCs w:val="24"/>
              </w:rPr>
            </w:pPr>
          </w:p>
        </w:tc>
      </w:tr>
      <w:tr w:rsidR="00BD58C0" w14:paraId="1D95169E" w14:textId="77777777" w:rsidTr="00BD58C0">
        <w:tc>
          <w:tcPr>
            <w:tcW w:w="5524" w:type="dxa"/>
            <w:vAlign w:val="center"/>
          </w:tcPr>
          <w:p w14:paraId="64C1C557" w14:textId="77777777" w:rsidR="00BD58C0" w:rsidRDefault="00BD58C0" w:rsidP="00BD58C0">
            <w:pPr>
              <w:tabs>
                <w:tab w:val="left" w:pos="2985"/>
              </w:tabs>
              <w:jc w:val="right"/>
              <w:rPr>
                <w:rFonts w:ascii="Arial" w:eastAsia="Times New Roman" w:hAnsi="Arial" w:cs="Arial"/>
                <w:sz w:val="24"/>
                <w:szCs w:val="24"/>
              </w:rPr>
            </w:pPr>
            <w:r>
              <w:rPr>
                <w:rFonts w:ascii="Arial" w:eastAsia="Times New Roman" w:hAnsi="Arial" w:cs="Arial"/>
                <w:sz w:val="24"/>
                <w:szCs w:val="24"/>
              </w:rPr>
              <w:t>Comisiones a vendedores por unidades vendidas</w:t>
            </w:r>
          </w:p>
        </w:tc>
        <w:tc>
          <w:tcPr>
            <w:tcW w:w="850" w:type="dxa"/>
            <w:vAlign w:val="center"/>
          </w:tcPr>
          <w:p w14:paraId="759F6248" w14:textId="67951179" w:rsidR="00BD58C0" w:rsidRDefault="00BD58C0" w:rsidP="00BD58C0">
            <w:pPr>
              <w:tabs>
                <w:tab w:val="left" w:pos="2985"/>
              </w:tabs>
              <w:jc w:val="right"/>
              <w:rPr>
                <w:rFonts w:ascii="Arial" w:eastAsia="Times New Roman" w:hAnsi="Arial" w:cs="Arial"/>
                <w:sz w:val="24"/>
                <w:szCs w:val="24"/>
              </w:rPr>
            </w:pPr>
            <w:r>
              <w:rPr>
                <w:rFonts w:ascii="Arial" w:eastAsia="Times New Roman" w:hAnsi="Arial" w:cs="Arial"/>
                <w:sz w:val="24"/>
                <w:szCs w:val="24"/>
              </w:rPr>
              <w:t>$</w:t>
            </w:r>
            <w:r w:rsidR="00C06D91">
              <w:rPr>
                <w:rFonts w:ascii="Arial" w:eastAsia="Times New Roman" w:hAnsi="Arial" w:cs="Arial"/>
                <w:sz w:val="24"/>
                <w:szCs w:val="24"/>
              </w:rPr>
              <w:t>7.14</w:t>
            </w:r>
          </w:p>
        </w:tc>
        <w:tc>
          <w:tcPr>
            <w:tcW w:w="2454" w:type="dxa"/>
          </w:tcPr>
          <w:p w14:paraId="7E8A6016" w14:textId="07300659" w:rsidR="00BD58C0" w:rsidRDefault="00BD58C0" w:rsidP="00331124">
            <w:pPr>
              <w:rPr>
                <w:rFonts w:ascii="Arial" w:eastAsia="Times New Roman" w:hAnsi="Arial" w:cs="Arial"/>
                <w:sz w:val="24"/>
                <w:szCs w:val="24"/>
              </w:rPr>
            </w:pPr>
          </w:p>
        </w:tc>
      </w:tr>
      <w:tr w:rsidR="00833AE9" w14:paraId="3F8FFEB7" w14:textId="77777777" w:rsidTr="003F4A3E">
        <w:tc>
          <w:tcPr>
            <w:tcW w:w="6374" w:type="dxa"/>
            <w:gridSpan w:val="2"/>
            <w:shd w:val="clear" w:color="auto" w:fill="B4C6E7" w:themeFill="accent1" w:themeFillTint="66"/>
          </w:tcPr>
          <w:p w14:paraId="4E522F61" w14:textId="4C9C345E" w:rsidR="00833AE9" w:rsidRDefault="00833AE9" w:rsidP="00833AE9">
            <w:pPr>
              <w:tabs>
                <w:tab w:val="left" w:pos="2985"/>
              </w:tabs>
              <w:rPr>
                <w:rFonts w:ascii="Arial" w:eastAsia="Times New Roman" w:hAnsi="Arial" w:cs="Arial"/>
                <w:sz w:val="24"/>
                <w:szCs w:val="24"/>
              </w:rPr>
            </w:pPr>
            <w:r>
              <w:rPr>
                <w:rFonts w:ascii="Arial" w:eastAsia="Times New Roman" w:hAnsi="Arial" w:cs="Arial"/>
                <w:sz w:val="24"/>
                <w:szCs w:val="24"/>
              </w:rPr>
              <w:lastRenderedPageBreak/>
              <w:t>Margen de contribución unitario (M.C.U)</w:t>
            </w:r>
          </w:p>
        </w:tc>
        <w:tc>
          <w:tcPr>
            <w:tcW w:w="2454" w:type="dxa"/>
            <w:shd w:val="clear" w:color="auto" w:fill="B4C6E7" w:themeFill="accent1" w:themeFillTint="66"/>
          </w:tcPr>
          <w:p w14:paraId="41F06CF0" w14:textId="32FBC18C" w:rsidR="00833AE9" w:rsidRDefault="000E3B93" w:rsidP="00331124">
            <w:pPr>
              <w:rPr>
                <w:rFonts w:ascii="Arial" w:eastAsia="Times New Roman" w:hAnsi="Arial" w:cs="Arial"/>
                <w:sz w:val="24"/>
                <w:szCs w:val="24"/>
              </w:rPr>
            </w:pPr>
            <w:r>
              <w:rPr>
                <w:rFonts w:ascii="Arial" w:eastAsia="Times New Roman" w:hAnsi="Arial" w:cs="Arial"/>
                <w:sz w:val="24"/>
                <w:szCs w:val="24"/>
              </w:rPr>
              <w:t>$</w:t>
            </w:r>
            <w:r w:rsidR="00155B69">
              <w:rPr>
                <w:rFonts w:ascii="Arial" w:eastAsia="Times New Roman" w:hAnsi="Arial" w:cs="Arial"/>
                <w:sz w:val="24"/>
                <w:szCs w:val="24"/>
              </w:rPr>
              <w:t>51.82</w:t>
            </w:r>
            <w:r w:rsidR="003B556E">
              <w:rPr>
                <w:rFonts w:ascii="Arial" w:eastAsia="Times New Roman" w:hAnsi="Arial" w:cs="Arial"/>
                <w:sz w:val="24"/>
                <w:szCs w:val="24"/>
              </w:rPr>
              <w:t xml:space="preserve">  </w:t>
            </w:r>
          </w:p>
        </w:tc>
      </w:tr>
    </w:tbl>
    <w:p w14:paraId="482C674E" w14:textId="00E778CD" w:rsidR="004B1255" w:rsidRDefault="004B1255" w:rsidP="00AF14CB">
      <w:pPr>
        <w:spacing w:after="0" w:line="240" w:lineRule="auto"/>
        <w:rPr>
          <w:rFonts w:ascii="Arial" w:eastAsia="Times New Roman" w:hAnsi="Arial" w:cs="Arial"/>
          <w:sz w:val="24"/>
          <w:szCs w:val="24"/>
        </w:rPr>
      </w:pPr>
    </w:p>
    <w:p w14:paraId="4B120C1D" w14:textId="0E67A4DB" w:rsidR="00744FC5" w:rsidRDefault="00744FC5" w:rsidP="00AF14CB">
      <w:pPr>
        <w:spacing w:after="0" w:line="240" w:lineRule="auto"/>
        <w:rPr>
          <w:rFonts w:ascii="Arial" w:eastAsia="Times New Roman" w:hAnsi="Arial" w:cs="Arial"/>
          <w:sz w:val="24"/>
          <w:szCs w:val="24"/>
        </w:rPr>
      </w:pPr>
    </w:p>
    <w:p w14:paraId="392C2F37" w14:textId="6F1C19A9" w:rsidR="00744FC5" w:rsidRDefault="00744FC5" w:rsidP="00AF14CB">
      <w:pPr>
        <w:spacing w:after="0" w:line="240" w:lineRule="auto"/>
        <w:rPr>
          <w:rFonts w:ascii="Arial" w:eastAsia="Times New Roman" w:hAnsi="Arial" w:cs="Arial"/>
          <w:sz w:val="24"/>
          <w:szCs w:val="24"/>
        </w:rPr>
      </w:pPr>
    </w:p>
    <w:p w14:paraId="24114994" w14:textId="46407CDF" w:rsidR="00744FC5" w:rsidRDefault="00744FC5" w:rsidP="00AF14CB">
      <w:pPr>
        <w:spacing w:after="0" w:line="240" w:lineRule="auto"/>
        <w:rPr>
          <w:rFonts w:ascii="Arial" w:eastAsia="Times New Roman" w:hAnsi="Arial" w:cs="Arial"/>
          <w:sz w:val="24"/>
          <w:szCs w:val="24"/>
        </w:rPr>
      </w:pPr>
    </w:p>
    <w:p w14:paraId="33034324" w14:textId="54124E3A" w:rsidR="00744FC5" w:rsidRDefault="00155B69" w:rsidP="00AF14CB">
      <w:pPr>
        <w:spacing w:after="0" w:line="240" w:lineRule="auto"/>
        <w:rPr>
          <w:rFonts w:ascii="Arial" w:eastAsia="Times New Roman" w:hAnsi="Arial" w:cs="Arial"/>
          <w:sz w:val="24"/>
          <w:szCs w:val="24"/>
        </w:rPr>
      </w:pPr>
      <m:oMathPara>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45,850</m:t>
              </m:r>
            </m:num>
            <m:den>
              <m:r>
                <w:rPr>
                  <w:rFonts w:ascii="Cambria Math" w:eastAsia="Times New Roman" w:hAnsi="Cambria Math" w:cs="Arial"/>
                  <w:sz w:val="24"/>
                  <w:szCs w:val="24"/>
                </w:rPr>
                <m:t>51.82</m:t>
              </m:r>
            </m:den>
          </m:f>
          <m:r>
            <w:rPr>
              <w:rFonts w:ascii="Cambria Math" w:eastAsia="Times New Roman" w:hAnsi="Cambria Math" w:cs="Arial"/>
              <w:sz w:val="24"/>
              <w:szCs w:val="24"/>
            </w:rPr>
            <m:t>=884.7935 Muñecos mensuales</m:t>
          </m:r>
        </m:oMath>
      </m:oMathPara>
    </w:p>
    <w:p w14:paraId="1670480D" w14:textId="6C88CAC0" w:rsidR="00744FC5" w:rsidRDefault="00744FC5" w:rsidP="00AF14CB">
      <w:pPr>
        <w:spacing w:after="0" w:line="240" w:lineRule="auto"/>
        <w:rPr>
          <w:rFonts w:ascii="Arial" w:eastAsia="Times New Roman" w:hAnsi="Arial" w:cs="Arial"/>
          <w:sz w:val="24"/>
          <w:szCs w:val="24"/>
        </w:rPr>
      </w:pPr>
    </w:p>
    <w:p w14:paraId="6FA7EBA9" w14:textId="45E7E84B" w:rsidR="004006C9" w:rsidRDefault="004006C9" w:rsidP="004006C9">
      <w:pPr>
        <w:spacing w:after="0" w:line="240" w:lineRule="auto"/>
        <w:rPr>
          <w:rFonts w:ascii="Arial" w:eastAsia="Times New Roman" w:hAnsi="Arial" w:cs="Arial"/>
          <w:sz w:val="24"/>
          <w:szCs w:val="24"/>
        </w:rPr>
      </w:pPr>
      <m:oMathPara>
        <m:oMath>
          <m:r>
            <w:rPr>
              <w:rFonts w:ascii="Cambria Math" w:eastAsia="Times New Roman" w:hAnsi="Cambria Math" w:cs="Arial"/>
              <w:sz w:val="24"/>
              <w:szCs w:val="24"/>
            </w:rPr>
            <m:t>P.E en pesos=</m:t>
          </m:r>
          <m:d>
            <m:dPr>
              <m:ctrlPr>
                <w:rPr>
                  <w:rFonts w:ascii="Cambria Math" w:eastAsia="Times New Roman" w:hAnsi="Cambria Math" w:cs="Arial"/>
                  <w:i/>
                  <w:sz w:val="24"/>
                  <w:szCs w:val="24"/>
                </w:rPr>
              </m:ctrlPr>
            </m:dPr>
            <m:e>
              <m:r>
                <w:rPr>
                  <w:rFonts w:ascii="Cambria Math" w:eastAsia="Times New Roman" w:hAnsi="Cambria Math" w:cs="Arial"/>
                  <w:sz w:val="24"/>
                  <w:szCs w:val="24"/>
                </w:rPr>
                <m:t xml:space="preserve">884.7935 </m:t>
              </m:r>
            </m:e>
          </m:d>
          <m:d>
            <m:dPr>
              <m:ctrlPr>
                <w:rPr>
                  <w:rFonts w:ascii="Cambria Math" w:eastAsia="Times New Roman" w:hAnsi="Cambria Math" w:cs="Arial"/>
                  <w:i/>
                  <w:sz w:val="24"/>
                  <w:szCs w:val="24"/>
                </w:rPr>
              </m:ctrlPr>
            </m:dPr>
            <m:e>
              <m:r>
                <w:rPr>
                  <w:rFonts w:ascii="Cambria Math" w:eastAsia="Times New Roman" w:hAnsi="Cambria Math" w:cs="Arial"/>
                  <w:sz w:val="24"/>
                  <w:szCs w:val="24"/>
                </w:rPr>
                <m:t>87.50</m:t>
              </m:r>
            </m:e>
          </m:d>
          <m:r>
            <w:rPr>
              <w:rFonts w:ascii="Cambria Math" w:eastAsia="Times New Roman" w:hAnsi="Cambria Math" w:cs="Arial"/>
              <w:sz w:val="24"/>
              <w:szCs w:val="24"/>
            </w:rPr>
            <m:t>=$77,419.43</m:t>
          </m:r>
        </m:oMath>
      </m:oMathPara>
    </w:p>
    <w:p w14:paraId="56D71226" w14:textId="13E012F3" w:rsidR="00744FC5" w:rsidRDefault="00744FC5" w:rsidP="00AF14CB">
      <w:pPr>
        <w:spacing w:after="0" w:line="240" w:lineRule="auto"/>
        <w:rPr>
          <w:rFonts w:ascii="Arial" w:eastAsia="Times New Roman" w:hAnsi="Arial" w:cs="Arial"/>
          <w:sz w:val="24"/>
          <w:szCs w:val="24"/>
        </w:rPr>
      </w:pPr>
    </w:p>
    <w:p w14:paraId="1643B146" w14:textId="395986EA" w:rsidR="00744FC5" w:rsidRDefault="00744FC5" w:rsidP="00AF14CB">
      <w:pPr>
        <w:spacing w:after="0" w:line="240" w:lineRule="auto"/>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3539"/>
        <w:gridCol w:w="2835"/>
        <w:gridCol w:w="2454"/>
      </w:tblGrid>
      <w:tr w:rsidR="00E357C2" w14:paraId="33B4A9A4" w14:textId="77777777" w:rsidTr="00E357C2">
        <w:tc>
          <w:tcPr>
            <w:tcW w:w="8828" w:type="dxa"/>
            <w:gridSpan w:val="3"/>
            <w:vAlign w:val="center"/>
          </w:tcPr>
          <w:p w14:paraId="533F0521" w14:textId="31391220" w:rsidR="00E357C2" w:rsidRDefault="00E357C2" w:rsidP="00E357C2">
            <w:pPr>
              <w:jc w:val="center"/>
              <w:rPr>
                <w:rFonts w:ascii="Arial" w:eastAsia="Times New Roman" w:hAnsi="Arial" w:cs="Arial"/>
                <w:sz w:val="24"/>
                <w:szCs w:val="24"/>
              </w:rPr>
            </w:pPr>
            <w:r>
              <w:rPr>
                <w:rFonts w:ascii="Arial" w:eastAsia="Times New Roman" w:hAnsi="Arial" w:cs="Arial"/>
                <w:sz w:val="24"/>
                <w:szCs w:val="24"/>
              </w:rPr>
              <w:t>Comprobación</w:t>
            </w:r>
          </w:p>
        </w:tc>
      </w:tr>
      <w:tr w:rsidR="00E357C2" w14:paraId="53D17FE0" w14:textId="77777777" w:rsidTr="00E357C2">
        <w:tc>
          <w:tcPr>
            <w:tcW w:w="3539" w:type="dxa"/>
          </w:tcPr>
          <w:p w14:paraId="34DCCC93" w14:textId="21E5BA6E" w:rsidR="00E357C2" w:rsidRDefault="00E357C2" w:rsidP="00AF14CB">
            <w:pPr>
              <w:rPr>
                <w:rFonts w:ascii="Arial" w:eastAsia="Times New Roman" w:hAnsi="Arial" w:cs="Arial"/>
                <w:sz w:val="24"/>
                <w:szCs w:val="24"/>
              </w:rPr>
            </w:pPr>
            <w:r>
              <w:rPr>
                <w:rFonts w:ascii="Arial" w:eastAsia="Times New Roman" w:hAnsi="Arial" w:cs="Arial"/>
                <w:sz w:val="24"/>
                <w:szCs w:val="24"/>
              </w:rPr>
              <w:t>+Ventas</w:t>
            </w:r>
          </w:p>
        </w:tc>
        <w:tc>
          <w:tcPr>
            <w:tcW w:w="2835" w:type="dxa"/>
          </w:tcPr>
          <w:p w14:paraId="15A0EEA2" w14:textId="2C834F2E" w:rsidR="00E357C2" w:rsidRDefault="00E357C2" w:rsidP="00AF14CB">
            <w:pPr>
              <w:rPr>
                <w:rFonts w:ascii="Arial" w:eastAsia="Times New Roman" w:hAnsi="Arial" w:cs="Arial"/>
                <w:sz w:val="24"/>
                <w:szCs w:val="24"/>
              </w:rPr>
            </w:pPr>
            <w:r>
              <w:rPr>
                <w:rFonts w:ascii="Arial" w:eastAsia="Times New Roman" w:hAnsi="Arial" w:cs="Arial"/>
                <w:sz w:val="24"/>
                <w:szCs w:val="24"/>
              </w:rPr>
              <w:t>=</w:t>
            </w:r>
            <m:oMath>
              <m:r>
                <w:rPr>
                  <w:rFonts w:ascii="Cambria Math" w:eastAsia="Times New Roman" w:hAnsi="Cambria Math" w:cs="Arial"/>
                  <w:sz w:val="24"/>
                  <w:szCs w:val="24"/>
                </w:rPr>
                <m:t>884.7935</m:t>
              </m:r>
            </m:oMath>
            <w:r w:rsidR="008B66C2">
              <w:rPr>
                <w:rFonts w:ascii="Arial" w:eastAsia="Times New Roman" w:hAnsi="Arial" w:cs="Arial"/>
                <w:sz w:val="24"/>
                <w:szCs w:val="24"/>
              </w:rPr>
              <w:t>*87.5</w:t>
            </w:r>
          </w:p>
        </w:tc>
        <w:tc>
          <w:tcPr>
            <w:tcW w:w="2454" w:type="dxa"/>
          </w:tcPr>
          <w:p w14:paraId="59EF7E6A" w14:textId="2D061812" w:rsidR="00E357C2" w:rsidRDefault="008B66C2" w:rsidP="00AF14CB">
            <w:pPr>
              <w:rPr>
                <w:rFonts w:ascii="Arial" w:eastAsia="Times New Roman" w:hAnsi="Arial" w:cs="Arial"/>
                <w:sz w:val="24"/>
                <w:szCs w:val="24"/>
              </w:rPr>
            </w:pPr>
            <w:r>
              <w:rPr>
                <w:rFonts w:ascii="Arial" w:eastAsia="Times New Roman" w:hAnsi="Arial" w:cs="Arial"/>
                <w:sz w:val="24"/>
                <w:szCs w:val="24"/>
              </w:rPr>
              <w:t>77,</w:t>
            </w:r>
            <w:r w:rsidR="00E86809">
              <w:rPr>
                <w:rFonts w:ascii="Arial" w:eastAsia="Times New Roman" w:hAnsi="Arial" w:cs="Arial"/>
                <w:sz w:val="24"/>
                <w:szCs w:val="24"/>
              </w:rPr>
              <w:t>419</w:t>
            </w:r>
          </w:p>
        </w:tc>
      </w:tr>
      <w:tr w:rsidR="00E357C2" w14:paraId="4EB5C52E" w14:textId="77777777" w:rsidTr="00E357C2">
        <w:tc>
          <w:tcPr>
            <w:tcW w:w="3539" w:type="dxa"/>
          </w:tcPr>
          <w:p w14:paraId="27238646" w14:textId="493EAB09" w:rsidR="00E357C2" w:rsidRDefault="00E357C2" w:rsidP="00AF14CB">
            <w:pPr>
              <w:rPr>
                <w:rFonts w:ascii="Arial" w:eastAsia="Times New Roman" w:hAnsi="Arial" w:cs="Arial"/>
                <w:sz w:val="24"/>
                <w:szCs w:val="24"/>
              </w:rPr>
            </w:pPr>
            <w:r>
              <w:rPr>
                <w:rFonts w:ascii="Arial" w:eastAsia="Times New Roman" w:hAnsi="Arial" w:cs="Arial"/>
                <w:sz w:val="24"/>
                <w:szCs w:val="24"/>
              </w:rPr>
              <w:t>-Costo variable total (C.V.T)</w:t>
            </w:r>
          </w:p>
        </w:tc>
        <w:tc>
          <w:tcPr>
            <w:tcW w:w="2835" w:type="dxa"/>
          </w:tcPr>
          <w:p w14:paraId="18E2F35D" w14:textId="31CEE3D9" w:rsidR="00E357C2" w:rsidRDefault="00E357C2" w:rsidP="00AF14CB">
            <w:pPr>
              <w:rPr>
                <w:rFonts w:ascii="Arial" w:eastAsia="Times New Roman" w:hAnsi="Arial" w:cs="Arial"/>
                <w:sz w:val="24"/>
                <w:szCs w:val="24"/>
              </w:rPr>
            </w:pPr>
            <w:r>
              <w:rPr>
                <w:rFonts w:ascii="Arial" w:eastAsia="Times New Roman" w:hAnsi="Arial" w:cs="Arial"/>
                <w:sz w:val="24"/>
                <w:szCs w:val="24"/>
              </w:rPr>
              <w:t>=</w:t>
            </w:r>
            <m:oMath>
              <m:r>
                <w:rPr>
                  <w:rFonts w:ascii="Cambria Math" w:eastAsia="Times New Roman" w:hAnsi="Cambria Math" w:cs="Arial"/>
                  <w:sz w:val="24"/>
                  <w:szCs w:val="24"/>
                </w:rPr>
                <m:t>884.7935</m:t>
              </m:r>
            </m:oMath>
            <w:r w:rsidR="003814CC">
              <w:rPr>
                <w:rFonts w:ascii="Arial" w:eastAsia="Times New Roman" w:hAnsi="Arial" w:cs="Arial"/>
                <w:sz w:val="24"/>
                <w:szCs w:val="24"/>
              </w:rPr>
              <w:t>*35.68</w:t>
            </w:r>
          </w:p>
        </w:tc>
        <w:tc>
          <w:tcPr>
            <w:tcW w:w="2454" w:type="dxa"/>
          </w:tcPr>
          <w:p w14:paraId="559EF8A5" w14:textId="1FC6883F" w:rsidR="00E357C2" w:rsidRDefault="003814CC" w:rsidP="00AF14CB">
            <w:pPr>
              <w:rPr>
                <w:rFonts w:ascii="Arial" w:eastAsia="Times New Roman" w:hAnsi="Arial" w:cs="Arial"/>
                <w:sz w:val="24"/>
                <w:szCs w:val="24"/>
              </w:rPr>
            </w:pPr>
            <w:r>
              <w:rPr>
                <w:rFonts w:ascii="Arial" w:eastAsia="Times New Roman" w:hAnsi="Arial" w:cs="Arial"/>
                <w:sz w:val="24"/>
                <w:szCs w:val="24"/>
              </w:rPr>
              <w:t>31,5</w:t>
            </w:r>
            <w:r w:rsidR="00324B64">
              <w:rPr>
                <w:rFonts w:ascii="Arial" w:eastAsia="Times New Roman" w:hAnsi="Arial" w:cs="Arial"/>
                <w:sz w:val="24"/>
                <w:szCs w:val="24"/>
              </w:rPr>
              <w:t>69</w:t>
            </w:r>
            <w:r>
              <w:rPr>
                <w:rFonts w:ascii="Arial" w:eastAsia="Times New Roman" w:hAnsi="Arial" w:cs="Arial"/>
                <w:sz w:val="24"/>
                <w:szCs w:val="24"/>
              </w:rPr>
              <w:t>.</w:t>
            </w:r>
            <w:r w:rsidR="00324B64">
              <w:rPr>
                <w:rFonts w:ascii="Arial" w:eastAsia="Times New Roman" w:hAnsi="Arial" w:cs="Arial"/>
                <w:sz w:val="24"/>
                <w:szCs w:val="24"/>
              </w:rPr>
              <w:t>43</w:t>
            </w:r>
          </w:p>
        </w:tc>
      </w:tr>
      <w:tr w:rsidR="00E357C2" w14:paraId="5EC03711" w14:textId="77777777" w:rsidTr="00E357C2">
        <w:tc>
          <w:tcPr>
            <w:tcW w:w="3539" w:type="dxa"/>
          </w:tcPr>
          <w:p w14:paraId="2E5A5D7D" w14:textId="515D8EB9" w:rsidR="00E357C2" w:rsidRDefault="00E357C2" w:rsidP="00AF14CB">
            <w:pPr>
              <w:rPr>
                <w:rFonts w:ascii="Arial" w:eastAsia="Times New Roman" w:hAnsi="Arial" w:cs="Arial"/>
                <w:sz w:val="24"/>
                <w:szCs w:val="24"/>
              </w:rPr>
            </w:pPr>
            <w:r>
              <w:rPr>
                <w:rFonts w:ascii="Arial" w:eastAsia="Times New Roman" w:hAnsi="Arial" w:cs="Arial"/>
                <w:sz w:val="24"/>
                <w:szCs w:val="24"/>
              </w:rPr>
              <w:t>=Margen de contribución (M.C)</w:t>
            </w:r>
          </w:p>
        </w:tc>
        <w:tc>
          <w:tcPr>
            <w:tcW w:w="2835" w:type="dxa"/>
          </w:tcPr>
          <w:p w14:paraId="5BC14DD7" w14:textId="77777777" w:rsidR="00E357C2" w:rsidRDefault="00E357C2" w:rsidP="00AF14CB">
            <w:pPr>
              <w:rPr>
                <w:rFonts w:ascii="Arial" w:eastAsia="Times New Roman" w:hAnsi="Arial" w:cs="Arial"/>
                <w:sz w:val="24"/>
                <w:szCs w:val="24"/>
              </w:rPr>
            </w:pPr>
          </w:p>
        </w:tc>
        <w:tc>
          <w:tcPr>
            <w:tcW w:w="2454" w:type="dxa"/>
          </w:tcPr>
          <w:p w14:paraId="21D40B3F" w14:textId="376E18C5" w:rsidR="00E357C2" w:rsidRDefault="00324B64" w:rsidP="00AF14CB">
            <w:pPr>
              <w:rPr>
                <w:rFonts w:ascii="Arial" w:eastAsia="Times New Roman" w:hAnsi="Arial" w:cs="Arial"/>
                <w:sz w:val="24"/>
                <w:szCs w:val="24"/>
              </w:rPr>
            </w:pPr>
            <w:r>
              <w:rPr>
                <w:rFonts w:ascii="Arial" w:eastAsia="Times New Roman" w:hAnsi="Arial" w:cs="Arial"/>
                <w:sz w:val="24"/>
                <w:szCs w:val="24"/>
              </w:rPr>
              <w:t>45,850</w:t>
            </w:r>
          </w:p>
        </w:tc>
      </w:tr>
      <w:tr w:rsidR="00E357C2" w14:paraId="6AC8DAAB" w14:textId="77777777" w:rsidTr="00E357C2">
        <w:tc>
          <w:tcPr>
            <w:tcW w:w="3539" w:type="dxa"/>
          </w:tcPr>
          <w:p w14:paraId="0F0D7673" w14:textId="424A28C3" w:rsidR="00E357C2" w:rsidRDefault="00E357C2" w:rsidP="00AF14CB">
            <w:pPr>
              <w:rPr>
                <w:rFonts w:ascii="Arial" w:eastAsia="Times New Roman" w:hAnsi="Arial" w:cs="Arial"/>
                <w:sz w:val="24"/>
                <w:szCs w:val="24"/>
              </w:rPr>
            </w:pPr>
            <w:r>
              <w:rPr>
                <w:rFonts w:ascii="Arial" w:eastAsia="Times New Roman" w:hAnsi="Arial" w:cs="Arial"/>
                <w:sz w:val="24"/>
                <w:szCs w:val="24"/>
              </w:rPr>
              <w:t>-Costos fijos (C.F)</w:t>
            </w:r>
          </w:p>
        </w:tc>
        <w:tc>
          <w:tcPr>
            <w:tcW w:w="2835" w:type="dxa"/>
          </w:tcPr>
          <w:p w14:paraId="1285C324" w14:textId="77777777" w:rsidR="00E357C2" w:rsidRDefault="00E357C2" w:rsidP="00AF14CB">
            <w:pPr>
              <w:rPr>
                <w:rFonts w:ascii="Arial" w:eastAsia="Times New Roman" w:hAnsi="Arial" w:cs="Arial"/>
                <w:sz w:val="24"/>
                <w:szCs w:val="24"/>
              </w:rPr>
            </w:pPr>
          </w:p>
        </w:tc>
        <w:tc>
          <w:tcPr>
            <w:tcW w:w="2454" w:type="dxa"/>
          </w:tcPr>
          <w:p w14:paraId="309BF9BF" w14:textId="365AAD64" w:rsidR="00E357C2" w:rsidRDefault="00324B64" w:rsidP="00AF14CB">
            <w:pPr>
              <w:rPr>
                <w:rFonts w:ascii="Arial" w:eastAsia="Times New Roman" w:hAnsi="Arial" w:cs="Arial"/>
                <w:sz w:val="24"/>
                <w:szCs w:val="24"/>
              </w:rPr>
            </w:pPr>
            <w:r>
              <w:rPr>
                <w:rFonts w:ascii="Arial" w:eastAsia="Times New Roman" w:hAnsi="Arial" w:cs="Arial"/>
                <w:sz w:val="24"/>
                <w:szCs w:val="24"/>
              </w:rPr>
              <w:t>45,850</w:t>
            </w:r>
          </w:p>
        </w:tc>
      </w:tr>
      <w:tr w:rsidR="00E357C2" w14:paraId="79A518C2" w14:textId="77777777" w:rsidTr="00E357C2">
        <w:tc>
          <w:tcPr>
            <w:tcW w:w="3539" w:type="dxa"/>
          </w:tcPr>
          <w:p w14:paraId="33AA093D" w14:textId="46CA7695" w:rsidR="00E357C2" w:rsidRDefault="00E357C2" w:rsidP="00324B64">
            <w:pPr>
              <w:shd w:val="clear" w:color="auto" w:fill="B4C6E7" w:themeFill="accent1" w:themeFillTint="66"/>
              <w:rPr>
                <w:rFonts w:ascii="Arial" w:eastAsia="Times New Roman" w:hAnsi="Arial" w:cs="Arial"/>
                <w:sz w:val="24"/>
                <w:szCs w:val="24"/>
              </w:rPr>
            </w:pPr>
            <w:r>
              <w:rPr>
                <w:rFonts w:ascii="Arial" w:eastAsia="Times New Roman" w:hAnsi="Arial" w:cs="Arial"/>
                <w:sz w:val="24"/>
                <w:szCs w:val="24"/>
              </w:rPr>
              <w:t>=Utilidad</w:t>
            </w:r>
          </w:p>
        </w:tc>
        <w:tc>
          <w:tcPr>
            <w:tcW w:w="2835" w:type="dxa"/>
          </w:tcPr>
          <w:p w14:paraId="1D313E48" w14:textId="77777777" w:rsidR="00E357C2" w:rsidRDefault="00E357C2" w:rsidP="00324B64">
            <w:pPr>
              <w:shd w:val="clear" w:color="auto" w:fill="B4C6E7" w:themeFill="accent1" w:themeFillTint="66"/>
              <w:rPr>
                <w:rFonts w:ascii="Arial" w:eastAsia="Times New Roman" w:hAnsi="Arial" w:cs="Arial"/>
                <w:sz w:val="24"/>
                <w:szCs w:val="24"/>
              </w:rPr>
            </w:pPr>
          </w:p>
        </w:tc>
        <w:tc>
          <w:tcPr>
            <w:tcW w:w="2454" w:type="dxa"/>
          </w:tcPr>
          <w:p w14:paraId="052F10D3" w14:textId="4FBA9D2F" w:rsidR="00E357C2" w:rsidRDefault="00324B64" w:rsidP="00324B64">
            <w:pPr>
              <w:shd w:val="clear" w:color="auto" w:fill="B4C6E7" w:themeFill="accent1" w:themeFillTint="66"/>
              <w:rPr>
                <w:rFonts w:ascii="Arial" w:eastAsia="Times New Roman" w:hAnsi="Arial" w:cs="Arial"/>
                <w:sz w:val="24"/>
                <w:szCs w:val="24"/>
              </w:rPr>
            </w:pPr>
            <w:r>
              <w:rPr>
                <w:rFonts w:ascii="Arial" w:eastAsia="Times New Roman" w:hAnsi="Arial" w:cs="Arial"/>
                <w:sz w:val="24"/>
                <w:szCs w:val="24"/>
              </w:rPr>
              <w:t>0</w:t>
            </w:r>
          </w:p>
        </w:tc>
      </w:tr>
    </w:tbl>
    <w:p w14:paraId="3C203600" w14:textId="77777777" w:rsidR="00BF558E" w:rsidRDefault="00BF558E" w:rsidP="00CE5C8F">
      <w:pPr>
        <w:shd w:val="clear" w:color="auto" w:fill="FFFFFF" w:themeFill="background1"/>
        <w:spacing w:after="0" w:line="240" w:lineRule="auto"/>
        <w:rPr>
          <w:rFonts w:ascii="Arial" w:eastAsia="Times New Roman" w:hAnsi="Arial" w:cs="Arial"/>
          <w:sz w:val="24"/>
          <w:szCs w:val="24"/>
        </w:rPr>
      </w:pPr>
    </w:p>
    <w:p w14:paraId="66BA4885" w14:textId="137D1420" w:rsidR="00744FC5" w:rsidRDefault="00744FC5" w:rsidP="00AF14CB">
      <w:pPr>
        <w:spacing w:after="0" w:line="240" w:lineRule="auto"/>
        <w:rPr>
          <w:rFonts w:ascii="Arial" w:eastAsia="Times New Roman" w:hAnsi="Arial" w:cs="Arial"/>
          <w:sz w:val="24"/>
          <w:szCs w:val="24"/>
        </w:rPr>
      </w:pPr>
    </w:p>
    <w:p w14:paraId="4079C221" w14:textId="1A192FCD" w:rsidR="00744FC5" w:rsidRDefault="00744FC5" w:rsidP="00AF14CB">
      <w:pPr>
        <w:spacing w:after="0" w:line="240" w:lineRule="auto"/>
        <w:rPr>
          <w:rFonts w:ascii="Arial" w:eastAsia="Times New Roman" w:hAnsi="Arial" w:cs="Arial"/>
          <w:sz w:val="24"/>
          <w:szCs w:val="24"/>
        </w:rPr>
      </w:pPr>
    </w:p>
    <w:p w14:paraId="534B8DB5" w14:textId="31D81576" w:rsidR="00744FC5" w:rsidRDefault="000D020A" w:rsidP="000D020A">
      <w:pPr>
        <w:spacing w:after="0" w:line="240" w:lineRule="auto"/>
        <w:jc w:val="center"/>
        <w:rPr>
          <w:rFonts w:ascii="Arial" w:eastAsia="Times New Roman" w:hAnsi="Arial" w:cs="Arial"/>
          <w:sz w:val="24"/>
          <w:szCs w:val="24"/>
        </w:rPr>
      </w:pPr>
      <w:r w:rsidRPr="000D020A">
        <w:rPr>
          <w:rFonts w:ascii="Arial" w:eastAsia="Times New Roman" w:hAnsi="Arial" w:cs="Arial"/>
          <w:noProof/>
          <w:sz w:val="24"/>
          <w:szCs w:val="24"/>
        </w:rPr>
        <w:drawing>
          <wp:inline distT="0" distB="0" distL="0" distR="0" wp14:anchorId="49BC2031" wp14:editId="470F569B">
            <wp:extent cx="5612130" cy="4687570"/>
            <wp:effectExtent l="0" t="0" r="762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9"/>
                    <a:stretch>
                      <a:fillRect/>
                    </a:stretch>
                  </pic:blipFill>
                  <pic:spPr>
                    <a:xfrm>
                      <a:off x="0" y="0"/>
                      <a:ext cx="5612130" cy="4687570"/>
                    </a:xfrm>
                    <a:prstGeom prst="rect">
                      <a:avLst/>
                    </a:prstGeom>
                  </pic:spPr>
                </pic:pic>
              </a:graphicData>
            </a:graphic>
          </wp:inline>
        </w:drawing>
      </w:r>
    </w:p>
    <w:p w14:paraId="4B511D21" w14:textId="01D7464C" w:rsidR="00744FC5" w:rsidRDefault="00744FC5" w:rsidP="00AF14CB">
      <w:pPr>
        <w:spacing w:after="0" w:line="240" w:lineRule="auto"/>
        <w:rPr>
          <w:rFonts w:ascii="Arial" w:eastAsia="Times New Roman" w:hAnsi="Arial" w:cs="Arial"/>
          <w:sz w:val="24"/>
          <w:szCs w:val="24"/>
        </w:rPr>
      </w:pPr>
    </w:p>
    <w:p w14:paraId="3AB073C7" w14:textId="1E566C8B" w:rsidR="00744FC5" w:rsidRDefault="00744FC5" w:rsidP="00AF14CB">
      <w:pPr>
        <w:spacing w:after="0" w:line="240" w:lineRule="auto"/>
        <w:rPr>
          <w:rFonts w:ascii="Arial" w:eastAsia="Times New Roman" w:hAnsi="Arial" w:cs="Arial"/>
          <w:sz w:val="24"/>
          <w:szCs w:val="24"/>
        </w:rPr>
      </w:pPr>
    </w:p>
    <w:p w14:paraId="1DE5D887" w14:textId="18F48E8F" w:rsidR="00324B64" w:rsidRPr="00A02AC5" w:rsidRDefault="00A02AC5" w:rsidP="00A02AC5">
      <w:pPr>
        <w:pStyle w:val="Ttulo2"/>
        <w:rPr>
          <w:rFonts w:ascii="Arial" w:eastAsia="Times New Roman" w:hAnsi="Arial" w:cs="Arial"/>
          <w:b/>
          <w:bCs/>
          <w:color w:val="auto"/>
          <w:sz w:val="28"/>
          <w:szCs w:val="28"/>
        </w:rPr>
      </w:pPr>
      <w:bookmarkStart w:id="5" w:name="_Toc87536281"/>
      <w:r w:rsidRPr="00A02AC5">
        <w:rPr>
          <w:rFonts w:ascii="Arial" w:eastAsia="Times New Roman" w:hAnsi="Arial" w:cs="Arial"/>
          <w:b/>
          <w:bCs/>
          <w:color w:val="auto"/>
          <w:sz w:val="28"/>
          <w:szCs w:val="28"/>
        </w:rPr>
        <w:t xml:space="preserve">Problema </w:t>
      </w:r>
      <w:r>
        <w:rPr>
          <w:rFonts w:ascii="Arial" w:eastAsia="Times New Roman" w:hAnsi="Arial" w:cs="Arial"/>
          <w:b/>
          <w:bCs/>
          <w:color w:val="auto"/>
          <w:sz w:val="28"/>
          <w:szCs w:val="28"/>
        </w:rPr>
        <w:t>4</w:t>
      </w:r>
      <w:bookmarkEnd w:id="5"/>
    </w:p>
    <w:p w14:paraId="2F843E02" w14:textId="77777777" w:rsidR="00324B64" w:rsidRDefault="00324B64" w:rsidP="00AF14CB">
      <w:pPr>
        <w:spacing w:after="0" w:line="240" w:lineRule="auto"/>
        <w:rPr>
          <w:rFonts w:ascii="Arial" w:eastAsia="Times New Roman" w:hAnsi="Arial" w:cs="Arial"/>
          <w:sz w:val="24"/>
          <w:szCs w:val="24"/>
        </w:rPr>
      </w:pPr>
    </w:p>
    <w:p w14:paraId="72F53C91" w14:textId="77777777" w:rsidR="00744FC5" w:rsidRPr="00AF14CB" w:rsidRDefault="00744FC5" w:rsidP="00AF14CB">
      <w:pPr>
        <w:spacing w:after="0" w:line="240" w:lineRule="auto"/>
        <w:rPr>
          <w:rFonts w:ascii="Arial" w:eastAsia="Times New Roman" w:hAnsi="Arial" w:cs="Arial"/>
          <w:sz w:val="24"/>
          <w:szCs w:val="24"/>
        </w:rPr>
      </w:pPr>
    </w:p>
    <w:p w14:paraId="788F9A2C" w14:textId="77777777" w:rsidR="00AF14CB" w:rsidRPr="00AF14CB" w:rsidRDefault="00AF14CB" w:rsidP="00AF14CB">
      <w:pPr>
        <w:numPr>
          <w:ilvl w:val="0"/>
          <w:numId w:val="10"/>
        </w:numPr>
        <w:spacing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Una empresa busca aumentar su capacidad de producción mediante la compra de una nueva maquinaria. Dos proveedores presentaron las siguientes propuestas: </w:t>
      </w:r>
    </w:p>
    <w:p w14:paraId="381A86F7" w14:textId="77777777" w:rsidR="00AF14CB" w:rsidRPr="00AF14CB" w:rsidRDefault="00AF14CB" w:rsidP="00AF14CB">
      <w:pPr>
        <w:spacing w:after="0" w:line="240" w:lineRule="auto"/>
        <w:rPr>
          <w:rFonts w:ascii="Arial" w:eastAsia="Times New Roman" w:hAnsi="Arial" w:cs="Arial"/>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51"/>
        <w:gridCol w:w="1151"/>
        <w:gridCol w:w="1151"/>
      </w:tblGrid>
      <w:tr w:rsidR="00AF14CB" w:rsidRPr="00AF14CB" w14:paraId="5C9A02D5" w14:textId="77777777" w:rsidTr="00AF14C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88AAB" w14:textId="77777777" w:rsidR="00AF14CB" w:rsidRPr="00AF14CB" w:rsidRDefault="00AF14CB" w:rsidP="00AF14CB">
            <w:pPr>
              <w:spacing w:after="0" w:line="240" w:lineRule="auto"/>
              <w:jc w:val="center"/>
              <w:rPr>
                <w:rFonts w:ascii="Arial" w:eastAsia="Times New Roman" w:hAnsi="Arial" w:cs="Arial"/>
                <w:sz w:val="24"/>
                <w:szCs w:val="24"/>
              </w:rPr>
            </w:pPr>
            <w:r w:rsidRPr="00AF14CB">
              <w:rPr>
                <w:rFonts w:ascii="Arial" w:eastAsia="Times New Roman" w:hAnsi="Arial" w:cs="Arial"/>
                <w:b/>
                <w:bCs/>
                <w:color w:val="000000"/>
                <w:sz w:val="24"/>
                <w:szCs w:val="24"/>
              </w:rPr>
              <w:t>Propuesta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CB342" w14:textId="77777777" w:rsidR="00AF14CB" w:rsidRPr="00AF14CB" w:rsidRDefault="00AF14CB" w:rsidP="00AF14CB">
            <w:pPr>
              <w:spacing w:after="0" w:line="240" w:lineRule="auto"/>
              <w:jc w:val="center"/>
              <w:rPr>
                <w:rFonts w:ascii="Arial" w:eastAsia="Times New Roman" w:hAnsi="Arial" w:cs="Arial"/>
                <w:sz w:val="24"/>
                <w:szCs w:val="24"/>
              </w:rPr>
            </w:pPr>
            <w:r w:rsidRPr="00AF14CB">
              <w:rPr>
                <w:rFonts w:ascii="Arial" w:eastAsia="Times New Roman" w:hAnsi="Arial" w:cs="Arial"/>
                <w:b/>
                <w:bCs/>
                <w:color w:val="000000"/>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5F5F8" w14:textId="77777777" w:rsidR="00AF14CB" w:rsidRPr="00AF14CB" w:rsidRDefault="00AF14CB" w:rsidP="00AF14CB">
            <w:pPr>
              <w:spacing w:after="0" w:line="240" w:lineRule="auto"/>
              <w:jc w:val="center"/>
              <w:rPr>
                <w:rFonts w:ascii="Arial" w:eastAsia="Times New Roman" w:hAnsi="Arial" w:cs="Arial"/>
                <w:sz w:val="24"/>
                <w:szCs w:val="24"/>
              </w:rPr>
            </w:pPr>
            <w:r w:rsidRPr="00AF14CB">
              <w:rPr>
                <w:rFonts w:ascii="Arial" w:eastAsia="Times New Roman" w:hAnsi="Arial" w:cs="Arial"/>
                <w:b/>
                <w:bCs/>
                <w:color w:val="000000"/>
                <w:sz w:val="24"/>
                <w:szCs w:val="24"/>
              </w:rPr>
              <w:t>B</w:t>
            </w:r>
          </w:p>
        </w:tc>
      </w:tr>
      <w:tr w:rsidR="00AF14CB" w:rsidRPr="00AF14CB" w14:paraId="75D6F07C" w14:textId="77777777" w:rsidTr="00AF14C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B9A1F"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Costo fijo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44A97"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$ 50,000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E4697"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$ 70,000</w:t>
            </w:r>
          </w:p>
        </w:tc>
      </w:tr>
      <w:tr w:rsidR="00AF14CB" w:rsidRPr="00AF14CB" w14:paraId="798C382C" w14:textId="77777777" w:rsidTr="00AF14C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4B8E3"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Costo variable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5AF69"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$ 12.00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72BE9"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$ 10.00</w:t>
            </w:r>
          </w:p>
        </w:tc>
      </w:tr>
      <w:tr w:rsidR="00AF14CB" w:rsidRPr="00AF14CB" w14:paraId="5B098DFA" w14:textId="77777777" w:rsidTr="00AF14C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3E879"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Precio de venta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A3783"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$ 20.00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04FFE" w14:textId="77777777" w:rsidR="00AF14CB" w:rsidRPr="00AF14CB" w:rsidRDefault="00AF14CB" w:rsidP="00AF14CB">
            <w:pPr>
              <w:spacing w:after="0" w:line="240" w:lineRule="auto"/>
              <w:jc w:val="both"/>
              <w:rPr>
                <w:rFonts w:ascii="Arial" w:eastAsia="Times New Roman" w:hAnsi="Arial" w:cs="Arial"/>
                <w:sz w:val="24"/>
                <w:szCs w:val="24"/>
              </w:rPr>
            </w:pPr>
            <w:r w:rsidRPr="00AF14CB">
              <w:rPr>
                <w:rFonts w:ascii="Arial" w:eastAsia="Times New Roman" w:hAnsi="Arial" w:cs="Arial"/>
                <w:color w:val="000000"/>
                <w:sz w:val="24"/>
                <w:szCs w:val="24"/>
              </w:rPr>
              <w:t>$ 20.00</w:t>
            </w:r>
          </w:p>
        </w:tc>
      </w:tr>
    </w:tbl>
    <w:p w14:paraId="18988D55" w14:textId="77777777" w:rsidR="00AF14CB" w:rsidRPr="00AF14CB" w:rsidRDefault="00AF14CB" w:rsidP="00AF14CB">
      <w:pPr>
        <w:spacing w:after="0" w:line="240" w:lineRule="auto"/>
        <w:rPr>
          <w:rFonts w:ascii="Arial" w:eastAsia="Times New Roman" w:hAnsi="Arial" w:cs="Arial"/>
          <w:sz w:val="24"/>
          <w:szCs w:val="24"/>
        </w:rPr>
      </w:pPr>
      <w:r w:rsidRPr="00AF14CB">
        <w:rPr>
          <w:rFonts w:ascii="Arial" w:eastAsia="Times New Roman" w:hAnsi="Arial" w:cs="Arial"/>
          <w:sz w:val="24"/>
          <w:szCs w:val="24"/>
        </w:rPr>
        <w:br/>
      </w:r>
    </w:p>
    <w:p w14:paraId="3A76EDAA" w14:textId="2779CB8D" w:rsidR="00AF14CB" w:rsidRPr="00AF14CB" w:rsidRDefault="00AF14CB" w:rsidP="00AF14CB">
      <w:pPr>
        <w:numPr>
          <w:ilvl w:val="0"/>
          <w:numId w:val="11"/>
        </w:numPr>
        <w:spacing w:after="0" w:line="240" w:lineRule="auto"/>
        <w:ind w:left="1068"/>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¿Cuál es el punto de equilibrio en unidades y pesos para la propuesta A?</w:t>
      </w:r>
    </w:p>
    <w:p w14:paraId="066A34A7" w14:textId="509B8E71" w:rsidR="003B6751" w:rsidRPr="00263709" w:rsidRDefault="000003B2" w:rsidP="003B6751">
      <w:pPr>
        <w:pStyle w:val="Prrafodelista"/>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50,000</m:t>
              </m:r>
            </m:num>
            <m:den>
              <m:r>
                <w:rPr>
                  <w:rFonts w:ascii="Cambria Math" w:eastAsia="Times New Roman" w:hAnsi="Cambria Math" w:cs="Arial"/>
                  <w:sz w:val="24"/>
                  <w:szCs w:val="24"/>
                </w:rPr>
                <m:t>20-12</m:t>
              </m:r>
            </m:den>
          </m:f>
          <m:r>
            <w:rPr>
              <w:rFonts w:ascii="Cambria Math" w:eastAsia="Times New Roman" w:hAnsi="Cambria Math" w:cs="Arial"/>
              <w:sz w:val="24"/>
              <w:szCs w:val="24"/>
            </w:rPr>
            <m:t xml:space="preserve">=6250u </m:t>
          </m:r>
          <m:r>
            <w:rPr>
              <w:rFonts w:ascii="Cambria Math" w:eastAsia="Times New Roman" w:hAnsi="Cambria Math" w:cs="Arial"/>
              <w:sz w:val="24"/>
              <w:szCs w:val="24"/>
            </w:rPr>
            <w:br/>
          </m:r>
        </m:oMath>
        <m:oMath>
          <m:r>
            <w:rPr>
              <w:rFonts w:ascii="Cambria Math" w:eastAsia="Times New Roman" w:hAnsi="Cambria Math" w:cs="Arial"/>
              <w:sz w:val="24"/>
              <w:szCs w:val="24"/>
            </w:rPr>
            <m:t>P.E en pesos=20</m:t>
          </m:r>
          <m:d>
            <m:dPr>
              <m:ctrlPr>
                <w:rPr>
                  <w:rFonts w:ascii="Cambria Math" w:eastAsia="Times New Roman" w:hAnsi="Cambria Math" w:cs="Arial"/>
                  <w:i/>
                  <w:sz w:val="24"/>
                  <w:szCs w:val="24"/>
                </w:rPr>
              </m:ctrlPr>
            </m:dPr>
            <m:e>
              <m:r>
                <w:rPr>
                  <w:rFonts w:ascii="Cambria Math" w:eastAsia="Times New Roman" w:hAnsi="Cambria Math" w:cs="Arial"/>
                  <w:sz w:val="24"/>
                  <w:szCs w:val="24"/>
                </w:rPr>
                <m:t>6,250</m:t>
              </m:r>
            </m:e>
          </m:d>
          <m:r>
            <w:rPr>
              <w:rFonts w:ascii="Cambria Math" w:eastAsia="Times New Roman" w:hAnsi="Cambria Math" w:cs="Arial"/>
              <w:sz w:val="24"/>
              <w:szCs w:val="24"/>
            </w:rPr>
            <m:t>=125,000</m:t>
          </m:r>
        </m:oMath>
      </m:oMathPara>
    </w:p>
    <w:p w14:paraId="17132805" w14:textId="62851316" w:rsidR="00263709" w:rsidRPr="003B6751" w:rsidRDefault="00263709" w:rsidP="00263709">
      <w:pPr>
        <w:pStyle w:val="Prrafodelista"/>
        <w:spacing w:line="240" w:lineRule="auto"/>
        <w:jc w:val="center"/>
        <w:textAlignment w:val="baseline"/>
        <w:rPr>
          <w:rFonts w:ascii="Arial" w:eastAsia="Times New Roman" w:hAnsi="Arial" w:cs="Arial"/>
          <w:sz w:val="24"/>
          <w:szCs w:val="24"/>
        </w:rPr>
      </w:pPr>
      <w:r>
        <w:rPr>
          <w:noProof/>
        </w:rPr>
        <w:drawing>
          <wp:inline distT="0" distB="0" distL="0" distR="0" wp14:anchorId="263A1DEB" wp14:editId="1E9A7B91">
            <wp:extent cx="4572000" cy="2743200"/>
            <wp:effectExtent l="0" t="0" r="0" b="0"/>
            <wp:docPr id="11" name="Gráfico 11">
              <a:extLst xmlns:a="http://schemas.openxmlformats.org/drawingml/2006/main">
                <a:ext uri="{FF2B5EF4-FFF2-40B4-BE49-F238E27FC236}">
                  <a16:creationId xmlns:a16="http://schemas.microsoft.com/office/drawing/2014/main" id="{7478A04E-E56F-48D6-9D02-607045AA1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DFB2292" w14:textId="77777777" w:rsidR="003B6751" w:rsidRPr="003B6751" w:rsidRDefault="003B6751" w:rsidP="003B6751">
      <w:pPr>
        <w:spacing w:after="0" w:line="240" w:lineRule="auto"/>
        <w:jc w:val="both"/>
        <w:textAlignment w:val="baseline"/>
        <w:rPr>
          <w:rFonts w:ascii="Arial" w:eastAsia="Times New Roman" w:hAnsi="Arial" w:cs="Arial"/>
          <w:color w:val="000000"/>
          <w:sz w:val="24"/>
          <w:szCs w:val="24"/>
        </w:rPr>
      </w:pPr>
    </w:p>
    <w:p w14:paraId="52073A9C" w14:textId="03669334" w:rsidR="00A02AC5" w:rsidRDefault="00AF14CB" w:rsidP="00AF14CB">
      <w:pPr>
        <w:numPr>
          <w:ilvl w:val="0"/>
          <w:numId w:val="11"/>
        </w:numPr>
        <w:spacing w:after="0" w:line="240" w:lineRule="auto"/>
        <w:ind w:left="1068"/>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¿Cuál es el punto de equilibrio en unidades y pesos para la propuesta B?</w:t>
      </w:r>
    </w:p>
    <w:p w14:paraId="1C912965" w14:textId="4CEB9832" w:rsidR="0065569F" w:rsidRPr="00C93362" w:rsidRDefault="000003B2" w:rsidP="0065569F">
      <w:pPr>
        <w:pStyle w:val="Prrafodelista"/>
        <w:spacing w:line="240" w:lineRule="auto"/>
        <w:jc w:val="both"/>
        <w:textAlignment w:val="baseline"/>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P.E en unidades= </m:t>
          </m:r>
          <m:f>
            <m:fPr>
              <m:ctrlPr>
                <w:rPr>
                  <w:rFonts w:ascii="Cambria Math" w:eastAsia="Times New Roman" w:hAnsi="Cambria Math" w:cs="Arial"/>
                  <w:i/>
                  <w:sz w:val="24"/>
                  <w:szCs w:val="24"/>
                </w:rPr>
              </m:ctrlPr>
            </m:fPr>
            <m:num>
              <m:r>
                <w:rPr>
                  <w:rFonts w:ascii="Cambria Math" w:eastAsia="Times New Roman" w:hAnsi="Cambria Math" w:cs="Arial"/>
                  <w:sz w:val="24"/>
                  <w:szCs w:val="24"/>
                </w:rPr>
                <m:t>C.F</m:t>
              </m:r>
            </m:num>
            <m:den>
              <m:r>
                <w:rPr>
                  <w:rFonts w:ascii="Cambria Math" w:eastAsia="Times New Roman" w:hAnsi="Cambria Math" w:cs="Arial"/>
                  <w:sz w:val="24"/>
                  <w:szCs w:val="24"/>
                </w:rPr>
                <m:t>M.C.U</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70,000</m:t>
              </m:r>
            </m:num>
            <m:den>
              <m:r>
                <w:rPr>
                  <w:rFonts w:ascii="Cambria Math" w:eastAsia="Times New Roman" w:hAnsi="Cambria Math" w:cs="Arial"/>
                  <w:sz w:val="24"/>
                  <w:szCs w:val="24"/>
                </w:rPr>
                <m:t>20-10</m:t>
              </m:r>
            </m:den>
          </m:f>
          <m:r>
            <w:rPr>
              <w:rFonts w:ascii="Cambria Math" w:eastAsia="Times New Roman" w:hAnsi="Cambria Math" w:cs="Arial"/>
              <w:sz w:val="24"/>
              <w:szCs w:val="24"/>
            </w:rPr>
            <m:t xml:space="preserve">=7,000u </m:t>
          </m:r>
          <m:r>
            <w:rPr>
              <w:rFonts w:ascii="Cambria Math" w:eastAsia="Times New Roman" w:hAnsi="Cambria Math" w:cs="Arial"/>
              <w:sz w:val="24"/>
              <w:szCs w:val="24"/>
            </w:rPr>
            <w:br/>
          </m:r>
        </m:oMath>
        <m:oMath>
          <m:r>
            <w:rPr>
              <w:rFonts w:ascii="Cambria Math" w:eastAsia="Times New Roman" w:hAnsi="Cambria Math" w:cs="Arial"/>
              <w:sz w:val="24"/>
              <w:szCs w:val="24"/>
            </w:rPr>
            <m:t>P.E en pesos=20</m:t>
          </m:r>
          <m:d>
            <m:dPr>
              <m:ctrlPr>
                <w:rPr>
                  <w:rFonts w:ascii="Cambria Math" w:eastAsia="Times New Roman" w:hAnsi="Cambria Math" w:cs="Arial"/>
                  <w:i/>
                  <w:sz w:val="24"/>
                  <w:szCs w:val="24"/>
                </w:rPr>
              </m:ctrlPr>
            </m:dPr>
            <m:e>
              <m:r>
                <w:rPr>
                  <w:rFonts w:ascii="Cambria Math" w:eastAsia="Times New Roman" w:hAnsi="Cambria Math" w:cs="Arial"/>
                  <w:sz w:val="24"/>
                  <w:szCs w:val="24"/>
                </w:rPr>
                <m:t>7,000</m:t>
              </m:r>
            </m:e>
          </m:d>
          <m:r>
            <w:rPr>
              <w:rFonts w:ascii="Cambria Math" w:eastAsia="Times New Roman" w:hAnsi="Cambria Math" w:cs="Arial"/>
              <w:sz w:val="24"/>
              <w:szCs w:val="24"/>
            </w:rPr>
            <m:t>=140,000</m:t>
          </m:r>
        </m:oMath>
      </m:oMathPara>
    </w:p>
    <w:p w14:paraId="163DA0D0" w14:textId="20064643" w:rsidR="00C93362" w:rsidRPr="008D0C41" w:rsidRDefault="00C93362" w:rsidP="00C93362">
      <w:pPr>
        <w:pStyle w:val="Prrafodelista"/>
        <w:spacing w:line="240" w:lineRule="auto"/>
        <w:jc w:val="center"/>
        <w:textAlignment w:val="baseline"/>
        <w:rPr>
          <w:rFonts w:ascii="Arial" w:eastAsia="Times New Roman" w:hAnsi="Arial" w:cs="Arial"/>
          <w:sz w:val="24"/>
          <w:szCs w:val="24"/>
        </w:rPr>
      </w:pPr>
      <w:r>
        <w:rPr>
          <w:noProof/>
        </w:rPr>
        <w:lastRenderedPageBreak/>
        <w:drawing>
          <wp:inline distT="0" distB="0" distL="0" distR="0" wp14:anchorId="2BC23EA0" wp14:editId="55E95924">
            <wp:extent cx="4572000" cy="2743200"/>
            <wp:effectExtent l="0" t="0" r="0" b="0"/>
            <wp:docPr id="12" name="Gráfico 12">
              <a:extLst xmlns:a="http://schemas.openxmlformats.org/drawingml/2006/main">
                <a:ext uri="{FF2B5EF4-FFF2-40B4-BE49-F238E27FC236}">
                  <a16:creationId xmlns:a16="http://schemas.microsoft.com/office/drawing/2014/main" id="{2649C151-500D-4379-802A-9B49928C2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410AC5" w14:textId="77777777" w:rsidR="008D0C41" w:rsidRPr="003B6751" w:rsidRDefault="008D0C41" w:rsidP="0065569F">
      <w:pPr>
        <w:pStyle w:val="Prrafodelista"/>
        <w:spacing w:line="240" w:lineRule="auto"/>
        <w:jc w:val="both"/>
        <w:textAlignment w:val="baseline"/>
        <w:rPr>
          <w:rFonts w:ascii="Arial" w:eastAsia="Times New Roman" w:hAnsi="Arial" w:cs="Arial"/>
          <w:sz w:val="24"/>
          <w:szCs w:val="24"/>
        </w:rPr>
      </w:pPr>
    </w:p>
    <w:p w14:paraId="1743BC07" w14:textId="77777777" w:rsidR="0065569F" w:rsidRPr="0065569F" w:rsidRDefault="0065569F" w:rsidP="0065569F">
      <w:pPr>
        <w:spacing w:after="0" w:line="240" w:lineRule="auto"/>
        <w:jc w:val="both"/>
        <w:textAlignment w:val="baseline"/>
        <w:rPr>
          <w:rFonts w:ascii="Arial" w:eastAsia="Times New Roman" w:hAnsi="Arial" w:cs="Arial"/>
          <w:color w:val="000000"/>
          <w:sz w:val="24"/>
          <w:szCs w:val="24"/>
        </w:rPr>
      </w:pPr>
    </w:p>
    <w:p w14:paraId="5A951892" w14:textId="24DC8EC1" w:rsidR="00A02AC5" w:rsidRDefault="00A02AC5" w:rsidP="00AF14CB">
      <w:pPr>
        <w:spacing w:after="0" w:line="240" w:lineRule="auto"/>
        <w:rPr>
          <w:rFonts w:ascii="Arial" w:eastAsia="Times New Roman" w:hAnsi="Arial" w:cs="Arial"/>
          <w:sz w:val="24"/>
          <w:szCs w:val="24"/>
        </w:rPr>
      </w:pPr>
    </w:p>
    <w:p w14:paraId="3C5D434D" w14:textId="60EBBBDC" w:rsidR="00A02AC5" w:rsidRDefault="00A02AC5" w:rsidP="00AF14CB">
      <w:pPr>
        <w:spacing w:after="0" w:line="240" w:lineRule="auto"/>
        <w:rPr>
          <w:rFonts w:ascii="Arial" w:eastAsia="Times New Roman" w:hAnsi="Arial" w:cs="Arial"/>
          <w:sz w:val="24"/>
          <w:szCs w:val="24"/>
        </w:rPr>
      </w:pPr>
    </w:p>
    <w:p w14:paraId="4E92CD6C" w14:textId="70DF94A7" w:rsidR="00A02AC5" w:rsidRDefault="00A02AC5" w:rsidP="00AF14CB">
      <w:pPr>
        <w:spacing w:after="0" w:line="240" w:lineRule="auto"/>
        <w:rPr>
          <w:rFonts w:ascii="Arial" w:eastAsia="Times New Roman" w:hAnsi="Arial" w:cs="Arial"/>
          <w:sz w:val="24"/>
          <w:szCs w:val="24"/>
        </w:rPr>
      </w:pPr>
    </w:p>
    <w:p w14:paraId="4C56C480" w14:textId="37BD49D4" w:rsidR="00A02AC5" w:rsidRDefault="00A02AC5" w:rsidP="00AF14CB">
      <w:pPr>
        <w:spacing w:after="0" w:line="240" w:lineRule="auto"/>
        <w:rPr>
          <w:rFonts w:ascii="Arial" w:eastAsia="Times New Roman" w:hAnsi="Arial" w:cs="Arial"/>
          <w:sz w:val="24"/>
          <w:szCs w:val="24"/>
        </w:rPr>
      </w:pPr>
    </w:p>
    <w:p w14:paraId="73C60FFF" w14:textId="10609C81" w:rsidR="00A02AC5" w:rsidRDefault="00A02AC5" w:rsidP="00AF14CB">
      <w:pPr>
        <w:spacing w:after="0" w:line="240" w:lineRule="auto"/>
        <w:rPr>
          <w:rFonts w:ascii="Arial" w:eastAsia="Times New Roman" w:hAnsi="Arial" w:cs="Arial"/>
          <w:sz w:val="24"/>
          <w:szCs w:val="24"/>
        </w:rPr>
      </w:pPr>
    </w:p>
    <w:p w14:paraId="6560C5DF" w14:textId="4C93E104" w:rsidR="00A02AC5" w:rsidRDefault="00A02AC5" w:rsidP="00AF14CB">
      <w:pPr>
        <w:spacing w:after="0" w:line="240" w:lineRule="auto"/>
        <w:rPr>
          <w:rFonts w:ascii="Arial" w:eastAsia="Times New Roman" w:hAnsi="Arial" w:cs="Arial"/>
          <w:sz w:val="24"/>
          <w:szCs w:val="24"/>
        </w:rPr>
      </w:pPr>
    </w:p>
    <w:p w14:paraId="602C2A99" w14:textId="196B08C0" w:rsidR="00A02AC5" w:rsidRDefault="00A02AC5" w:rsidP="00AF14CB">
      <w:pPr>
        <w:spacing w:after="0" w:line="240" w:lineRule="auto"/>
        <w:rPr>
          <w:rFonts w:ascii="Arial" w:eastAsia="Times New Roman" w:hAnsi="Arial" w:cs="Arial"/>
          <w:sz w:val="24"/>
          <w:szCs w:val="24"/>
        </w:rPr>
      </w:pPr>
    </w:p>
    <w:p w14:paraId="3A3B6712" w14:textId="13EDF5A8" w:rsidR="00A02AC5" w:rsidRDefault="00A02AC5" w:rsidP="00AF14CB">
      <w:pPr>
        <w:spacing w:after="0" w:line="240" w:lineRule="auto"/>
        <w:rPr>
          <w:rFonts w:ascii="Arial" w:eastAsia="Times New Roman" w:hAnsi="Arial" w:cs="Arial"/>
          <w:sz w:val="24"/>
          <w:szCs w:val="24"/>
        </w:rPr>
      </w:pPr>
    </w:p>
    <w:p w14:paraId="2AF5F8E3" w14:textId="3959E18D" w:rsidR="00A02AC5" w:rsidRDefault="00A02AC5" w:rsidP="00AF14CB">
      <w:pPr>
        <w:spacing w:after="0" w:line="240" w:lineRule="auto"/>
        <w:rPr>
          <w:rFonts w:ascii="Arial" w:eastAsia="Times New Roman" w:hAnsi="Arial" w:cs="Arial"/>
          <w:sz w:val="24"/>
          <w:szCs w:val="24"/>
        </w:rPr>
      </w:pPr>
    </w:p>
    <w:p w14:paraId="482EA3D5" w14:textId="404FF267" w:rsidR="00A02AC5" w:rsidRDefault="00A02AC5" w:rsidP="00AF14CB">
      <w:pPr>
        <w:spacing w:after="0" w:line="240" w:lineRule="auto"/>
        <w:rPr>
          <w:rFonts w:ascii="Arial" w:eastAsia="Times New Roman" w:hAnsi="Arial" w:cs="Arial"/>
          <w:sz w:val="24"/>
          <w:szCs w:val="24"/>
        </w:rPr>
      </w:pPr>
    </w:p>
    <w:p w14:paraId="561332F5" w14:textId="3996BD2B" w:rsidR="00A02AC5" w:rsidRDefault="00A02AC5" w:rsidP="00AF14CB">
      <w:pPr>
        <w:spacing w:after="0" w:line="240" w:lineRule="auto"/>
        <w:rPr>
          <w:rFonts w:ascii="Arial" w:eastAsia="Times New Roman" w:hAnsi="Arial" w:cs="Arial"/>
          <w:sz w:val="24"/>
          <w:szCs w:val="24"/>
        </w:rPr>
      </w:pPr>
    </w:p>
    <w:p w14:paraId="66E3DE21" w14:textId="4ECD8B14" w:rsidR="00A02AC5" w:rsidRDefault="00A02AC5" w:rsidP="00AF14CB">
      <w:pPr>
        <w:spacing w:after="0" w:line="240" w:lineRule="auto"/>
        <w:rPr>
          <w:rFonts w:ascii="Arial" w:eastAsia="Times New Roman" w:hAnsi="Arial" w:cs="Arial"/>
          <w:sz w:val="24"/>
          <w:szCs w:val="24"/>
        </w:rPr>
      </w:pPr>
    </w:p>
    <w:p w14:paraId="3E5D581B" w14:textId="1E09D57C" w:rsidR="00A02AC5" w:rsidRDefault="00A02AC5" w:rsidP="00AF14CB">
      <w:pPr>
        <w:spacing w:after="0" w:line="240" w:lineRule="auto"/>
        <w:rPr>
          <w:rFonts w:ascii="Arial" w:eastAsia="Times New Roman" w:hAnsi="Arial" w:cs="Arial"/>
          <w:sz w:val="24"/>
          <w:szCs w:val="24"/>
        </w:rPr>
      </w:pPr>
    </w:p>
    <w:p w14:paraId="7A4FA912" w14:textId="5D160C20" w:rsidR="00A02AC5" w:rsidRDefault="00A02AC5" w:rsidP="00AF14CB">
      <w:pPr>
        <w:spacing w:after="0" w:line="240" w:lineRule="auto"/>
        <w:rPr>
          <w:rFonts w:ascii="Arial" w:eastAsia="Times New Roman" w:hAnsi="Arial" w:cs="Arial"/>
          <w:sz w:val="24"/>
          <w:szCs w:val="24"/>
        </w:rPr>
      </w:pPr>
    </w:p>
    <w:p w14:paraId="31DC19BE" w14:textId="63D45A00" w:rsidR="00A02AC5" w:rsidRDefault="00A02AC5" w:rsidP="00AF14CB">
      <w:pPr>
        <w:spacing w:after="0" w:line="240" w:lineRule="auto"/>
        <w:rPr>
          <w:rFonts w:ascii="Arial" w:eastAsia="Times New Roman" w:hAnsi="Arial" w:cs="Arial"/>
          <w:sz w:val="24"/>
          <w:szCs w:val="24"/>
        </w:rPr>
      </w:pPr>
    </w:p>
    <w:p w14:paraId="648D92E1" w14:textId="2648BC9F" w:rsidR="00A02AC5" w:rsidRDefault="00A02AC5" w:rsidP="00AF14CB">
      <w:pPr>
        <w:spacing w:after="0" w:line="240" w:lineRule="auto"/>
        <w:rPr>
          <w:rFonts w:ascii="Arial" w:eastAsia="Times New Roman" w:hAnsi="Arial" w:cs="Arial"/>
          <w:sz w:val="24"/>
          <w:szCs w:val="24"/>
        </w:rPr>
      </w:pPr>
    </w:p>
    <w:p w14:paraId="4F78F567" w14:textId="6E6B61DB" w:rsidR="00A02AC5" w:rsidRDefault="00A02AC5" w:rsidP="00AF14CB">
      <w:pPr>
        <w:spacing w:after="0" w:line="240" w:lineRule="auto"/>
        <w:rPr>
          <w:rFonts w:ascii="Arial" w:eastAsia="Times New Roman" w:hAnsi="Arial" w:cs="Arial"/>
          <w:sz w:val="24"/>
          <w:szCs w:val="24"/>
        </w:rPr>
      </w:pPr>
    </w:p>
    <w:p w14:paraId="28960EEA" w14:textId="1FC6E055" w:rsidR="00A02AC5" w:rsidRDefault="00A02AC5" w:rsidP="00AF14CB">
      <w:pPr>
        <w:spacing w:after="0" w:line="240" w:lineRule="auto"/>
        <w:rPr>
          <w:rFonts w:ascii="Arial" w:eastAsia="Times New Roman" w:hAnsi="Arial" w:cs="Arial"/>
          <w:sz w:val="24"/>
          <w:szCs w:val="24"/>
        </w:rPr>
      </w:pPr>
    </w:p>
    <w:p w14:paraId="2B98CEA2" w14:textId="203BE7B5" w:rsidR="00A02AC5" w:rsidRDefault="00A02AC5" w:rsidP="00AF14CB">
      <w:pPr>
        <w:spacing w:after="0" w:line="240" w:lineRule="auto"/>
        <w:rPr>
          <w:rFonts w:ascii="Arial" w:eastAsia="Times New Roman" w:hAnsi="Arial" w:cs="Arial"/>
          <w:sz w:val="24"/>
          <w:szCs w:val="24"/>
        </w:rPr>
      </w:pPr>
    </w:p>
    <w:p w14:paraId="3534CFD7" w14:textId="461630B7" w:rsidR="00A02AC5" w:rsidRDefault="00A02AC5" w:rsidP="00AF14CB">
      <w:pPr>
        <w:spacing w:after="0" w:line="240" w:lineRule="auto"/>
        <w:rPr>
          <w:rFonts w:ascii="Arial" w:eastAsia="Times New Roman" w:hAnsi="Arial" w:cs="Arial"/>
          <w:sz w:val="24"/>
          <w:szCs w:val="24"/>
        </w:rPr>
      </w:pPr>
    </w:p>
    <w:p w14:paraId="5C57AC81" w14:textId="2A81AA67" w:rsidR="00A02AC5" w:rsidRDefault="00A02AC5" w:rsidP="00AF14CB">
      <w:pPr>
        <w:spacing w:after="0" w:line="240" w:lineRule="auto"/>
        <w:rPr>
          <w:rFonts w:ascii="Arial" w:eastAsia="Times New Roman" w:hAnsi="Arial" w:cs="Arial"/>
          <w:sz w:val="24"/>
          <w:szCs w:val="24"/>
        </w:rPr>
      </w:pPr>
    </w:p>
    <w:p w14:paraId="4B730D94" w14:textId="17DCD0A4" w:rsidR="00A02AC5" w:rsidRDefault="00A02AC5" w:rsidP="00AF14CB">
      <w:pPr>
        <w:spacing w:after="0" w:line="240" w:lineRule="auto"/>
        <w:rPr>
          <w:rFonts w:ascii="Arial" w:eastAsia="Times New Roman" w:hAnsi="Arial" w:cs="Arial"/>
          <w:sz w:val="24"/>
          <w:szCs w:val="24"/>
        </w:rPr>
      </w:pPr>
    </w:p>
    <w:p w14:paraId="0D3CF04F" w14:textId="75DBBA2C" w:rsidR="00A02AC5" w:rsidRDefault="00A02AC5" w:rsidP="00AF14CB">
      <w:pPr>
        <w:spacing w:after="0" w:line="240" w:lineRule="auto"/>
        <w:rPr>
          <w:rFonts w:ascii="Arial" w:eastAsia="Times New Roman" w:hAnsi="Arial" w:cs="Arial"/>
          <w:sz w:val="24"/>
          <w:szCs w:val="24"/>
        </w:rPr>
      </w:pPr>
    </w:p>
    <w:p w14:paraId="09822206" w14:textId="605FF35B" w:rsidR="00A02AC5" w:rsidRDefault="00A02AC5" w:rsidP="00AF14CB">
      <w:pPr>
        <w:spacing w:after="0" w:line="240" w:lineRule="auto"/>
        <w:rPr>
          <w:rFonts w:ascii="Arial" w:eastAsia="Times New Roman" w:hAnsi="Arial" w:cs="Arial"/>
          <w:sz w:val="24"/>
          <w:szCs w:val="24"/>
        </w:rPr>
      </w:pPr>
    </w:p>
    <w:p w14:paraId="5C07C638" w14:textId="314C3C38" w:rsidR="00A02AC5" w:rsidRDefault="00A02AC5" w:rsidP="00AF14CB">
      <w:pPr>
        <w:spacing w:after="0" w:line="240" w:lineRule="auto"/>
        <w:rPr>
          <w:rFonts w:ascii="Arial" w:eastAsia="Times New Roman" w:hAnsi="Arial" w:cs="Arial"/>
          <w:sz w:val="24"/>
          <w:szCs w:val="24"/>
        </w:rPr>
      </w:pPr>
    </w:p>
    <w:p w14:paraId="5BA69C54" w14:textId="77777777" w:rsidR="00943F07" w:rsidRDefault="00943F07" w:rsidP="00AF14CB">
      <w:pPr>
        <w:spacing w:after="0" w:line="240" w:lineRule="auto"/>
        <w:rPr>
          <w:rFonts w:ascii="Arial" w:eastAsia="Times New Roman" w:hAnsi="Arial" w:cs="Arial"/>
          <w:sz w:val="24"/>
          <w:szCs w:val="24"/>
        </w:rPr>
      </w:pPr>
    </w:p>
    <w:p w14:paraId="54AEFD12" w14:textId="582F7560" w:rsidR="00A02AC5" w:rsidRDefault="00A02AC5" w:rsidP="00AF14CB">
      <w:pPr>
        <w:spacing w:after="0" w:line="240" w:lineRule="auto"/>
        <w:rPr>
          <w:rFonts w:ascii="Arial" w:eastAsia="Times New Roman" w:hAnsi="Arial" w:cs="Arial"/>
          <w:sz w:val="24"/>
          <w:szCs w:val="24"/>
        </w:rPr>
      </w:pPr>
    </w:p>
    <w:p w14:paraId="151F5309" w14:textId="2BED29E4" w:rsidR="00A02AC5" w:rsidRPr="00A02AC5" w:rsidRDefault="00A02AC5" w:rsidP="00A02AC5">
      <w:pPr>
        <w:pStyle w:val="Ttulo2"/>
        <w:rPr>
          <w:rFonts w:ascii="Arial" w:eastAsia="Times New Roman" w:hAnsi="Arial" w:cs="Arial"/>
          <w:b/>
          <w:bCs/>
          <w:color w:val="auto"/>
          <w:sz w:val="28"/>
          <w:szCs w:val="28"/>
        </w:rPr>
      </w:pPr>
      <w:bookmarkStart w:id="6" w:name="_Toc87536282"/>
      <w:r w:rsidRPr="00A02AC5">
        <w:rPr>
          <w:rFonts w:ascii="Arial" w:eastAsia="Times New Roman" w:hAnsi="Arial" w:cs="Arial"/>
          <w:b/>
          <w:bCs/>
          <w:color w:val="auto"/>
          <w:sz w:val="28"/>
          <w:szCs w:val="28"/>
        </w:rPr>
        <w:lastRenderedPageBreak/>
        <w:t xml:space="preserve">Problema </w:t>
      </w:r>
      <w:r>
        <w:rPr>
          <w:rFonts w:ascii="Arial" w:eastAsia="Times New Roman" w:hAnsi="Arial" w:cs="Arial"/>
          <w:b/>
          <w:bCs/>
          <w:color w:val="auto"/>
          <w:sz w:val="28"/>
          <w:szCs w:val="28"/>
        </w:rPr>
        <w:t>5</w:t>
      </w:r>
      <w:bookmarkEnd w:id="6"/>
    </w:p>
    <w:p w14:paraId="2FB6DBE9" w14:textId="77777777" w:rsidR="00A02AC5" w:rsidRPr="00AF14CB" w:rsidRDefault="00A02AC5" w:rsidP="00AF14CB">
      <w:pPr>
        <w:spacing w:after="0" w:line="240" w:lineRule="auto"/>
        <w:rPr>
          <w:rFonts w:ascii="Arial" w:eastAsia="Times New Roman" w:hAnsi="Arial" w:cs="Arial"/>
          <w:sz w:val="24"/>
          <w:szCs w:val="24"/>
        </w:rPr>
      </w:pPr>
    </w:p>
    <w:p w14:paraId="3AA8E9C0" w14:textId="77777777" w:rsidR="00AF14CB" w:rsidRPr="00AF14CB" w:rsidRDefault="00AF14CB" w:rsidP="00AF14CB">
      <w:pPr>
        <w:numPr>
          <w:ilvl w:val="0"/>
          <w:numId w:val="12"/>
        </w:numPr>
        <w:spacing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Un microempresario fabrica una resistencia eléctrica con un costo variable de $ 10.00 y la vende en $ 20.00. Los costos fijos son de $ 280,000. El volumen de producción es de 30,000 unidades. Los competidores están ganando mercado, la empresa está considerando cambiar la maquinaria podría mejorar la calidad del producto, para penetrar el mercado. </w:t>
      </w:r>
    </w:p>
    <w:p w14:paraId="7D1C50E0" w14:textId="77777777" w:rsidR="00AF14CB" w:rsidRPr="00AF14CB" w:rsidRDefault="00AF14CB" w:rsidP="00AF14CB">
      <w:pPr>
        <w:spacing w:line="240" w:lineRule="auto"/>
        <w:ind w:left="708"/>
        <w:jc w:val="both"/>
        <w:rPr>
          <w:rFonts w:ascii="Arial" w:eastAsia="Times New Roman" w:hAnsi="Arial" w:cs="Arial"/>
          <w:sz w:val="24"/>
          <w:szCs w:val="24"/>
        </w:rPr>
      </w:pPr>
      <w:r w:rsidRPr="00AF14CB">
        <w:rPr>
          <w:rFonts w:ascii="Arial" w:eastAsia="Times New Roman" w:hAnsi="Arial" w:cs="Arial"/>
          <w:color w:val="000000"/>
          <w:sz w:val="24"/>
          <w:szCs w:val="24"/>
        </w:rPr>
        <w:t>Este cambio, implicaría un aumento en el costo fijo de $ 120,000, el costo variable aumentaría a $ 12.00 y el volumen de producción pasaría a 50,000 unidades. </w:t>
      </w:r>
    </w:p>
    <w:p w14:paraId="42579CC8" w14:textId="77777777" w:rsidR="00AF14CB" w:rsidRPr="00AF14CB" w:rsidRDefault="00AF14CB" w:rsidP="00AF14CB">
      <w:pPr>
        <w:spacing w:after="0" w:line="240" w:lineRule="auto"/>
        <w:rPr>
          <w:rFonts w:ascii="Arial" w:eastAsia="Times New Roman" w:hAnsi="Arial" w:cs="Arial"/>
          <w:sz w:val="24"/>
          <w:szCs w:val="24"/>
        </w:rPr>
      </w:pPr>
      <w:r w:rsidRPr="00AF14CB">
        <w:rPr>
          <w:rFonts w:ascii="Arial" w:eastAsia="Times New Roman" w:hAnsi="Arial" w:cs="Arial"/>
          <w:sz w:val="24"/>
          <w:szCs w:val="24"/>
        </w:rPr>
        <w:br/>
      </w:r>
    </w:p>
    <w:p w14:paraId="362684CA" w14:textId="77777777" w:rsidR="00AF14CB" w:rsidRPr="00AF14CB" w:rsidRDefault="00AF14CB" w:rsidP="00AF14CB">
      <w:pPr>
        <w:numPr>
          <w:ilvl w:val="0"/>
          <w:numId w:val="13"/>
        </w:numPr>
        <w:spacing w:after="0" w:line="240" w:lineRule="auto"/>
        <w:jc w:val="both"/>
        <w:textAlignment w:val="baseline"/>
        <w:rPr>
          <w:rFonts w:ascii="Arial" w:eastAsia="Times New Roman" w:hAnsi="Arial" w:cs="Arial"/>
          <w:color w:val="000000"/>
          <w:sz w:val="24"/>
          <w:szCs w:val="24"/>
        </w:rPr>
      </w:pPr>
      <w:r w:rsidRPr="00AF14CB">
        <w:rPr>
          <w:rFonts w:ascii="Arial" w:eastAsia="Times New Roman" w:hAnsi="Arial" w:cs="Arial"/>
          <w:color w:val="000000"/>
          <w:sz w:val="24"/>
          <w:szCs w:val="24"/>
        </w:rPr>
        <w:t>¿Recomendaría este cambio a la empresa? Justifique su respuesta con base en análisis de punto de equilibrio</w:t>
      </w:r>
    </w:p>
    <w:p w14:paraId="21EC5E28" w14:textId="77777777" w:rsidR="00DA657A" w:rsidRDefault="00DA657A" w:rsidP="00DA657A">
      <w:pPr>
        <w:spacing w:after="0" w:line="240" w:lineRule="auto"/>
        <w:ind w:left="360"/>
        <w:jc w:val="both"/>
        <w:textAlignment w:val="baseline"/>
        <w:rPr>
          <w:rFonts w:ascii="Arial" w:eastAsia="Times New Roman" w:hAnsi="Arial" w:cs="Arial"/>
          <w:b/>
          <w:bCs/>
          <w:color w:val="000000"/>
          <w:sz w:val="24"/>
          <w:szCs w:val="24"/>
          <w:u w:val="single"/>
        </w:rPr>
      </w:pPr>
    </w:p>
    <w:p w14:paraId="3F8DCD03" w14:textId="6EED5540" w:rsidR="00DA657A" w:rsidRDefault="00DA657A" w:rsidP="00DA657A">
      <w:pPr>
        <w:spacing w:after="0" w:line="240" w:lineRule="auto"/>
        <w:ind w:left="360"/>
        <w:jc w:val="both"/>
        <w:textAlignment w:val="baseline"/>
        <w:rPr>
          <w:rFonts w:ascii="Arial" w:eastAsia="Times New Roman" w:hAnsi="Arial" w:cs="Arial"/>
          <w:b/>
          <w:bCs/>
          <w:color w:val="000000"/>
          <w:sz w:val="24"/>
          <w:szCs w:val="24"/>
          <w:u w:val="single"/>
        </w:rPr>
      </w:pPr>
      <w:r w:rsidRPr="00DA657A">
        <w:rPr>
          <w:rFonts w:ascii="Arial" w:eastAsia="Times New Roman" w:hAnsi="Arial" w:cs="Arial"/>
          <w:b/>
          <w:bCs/>
          <w:color w:val="000000"/>
          <w:sz w:val="24"/>
          <w:szCs w:val="24"/>
          <w:u w:val="single"/>
        </w:rPr>
        <w:t>Punto de equilibrio actual</w:t>
      </w:r>
    </w:p>
    <w:p w14:paraId="7D6D9453" w14:textId="77777777" w:rsidR="00DA657A" w:rsidRPr="00DA657A" w:rsidRDefault="00DA657A" w:rsidP="00DA657A">
      <w:pPr>
        <w:spacing w:after="0" w:line="240" w:lineRule="auto"/>
        <w:ind w:left="360"/>
        <w:jc w:val="both"/>
        <w:textAlignment w:val="baseline"/>
        <w:rPr>
          <w:rFonts w:ascii="Arial" w:eastAsia="Times New Roman" w:hAnsi="Arial" w:cs="Arial"/>
          <w:b/>
          <w:bCs/>
          <w:color w:val="000000"/>
          <w:sz w:val="24"/>
          <w:szCs w:val="24"/>
          <w:u w:val="single"/>
        </w:rPr>
      </w:pPr>
    </w:p>
    <w:p w14:paraId="75EB19B0" w14:textId="31BBB820" w:rsidR="00AF14CB" w:rsidRPr="00AF14CB" w:rsidRDefault="000003B2" w:rsidP="008220E5">
      <w:pPr>
        <w:jc w:val="center"/>
        <w:rPr>
          <w:rFonts w:ascii="Arial" w:hAnsi="Arial" w:cs="Arial"/>
        </w:rPr>
      </w:pPr>
      <m:oMathPara>
        <m:oMath>
          <m:r>
            <w:rPr>
              <w:rFonts w:ascii="Cambria Math" w:hAnsi="Cambria Math" w:cs="Arial"/>
            </w:rPr>
            <m:t>PE en unidades=</m:t>
          </m:r>
          <m:f>
            <m:fPr>
              <m:ctrlPr>
                <w:rPr>
                  <w:rFonts w:ascii="Cambria Math" w:hAnsi="Cambria Math" w:cs="Arial"/>
                  <w:i/>
                </w:rPr>
              </m:ctrlPr>
            </m:fPr>
            <m:num>
              <m:r>
                <w:rPr>
                  <w:rFonts w:ascii="Cambria Math" w:hAnsi="Cambria Math" w:cs="Arial"/>
                </w:rPr>
                <m:t>C.F.</m:t>
              </m:r>
            </m:num>
            <m:den>
              <m:r>
                <w:rPr>
                  <w:rFonts w:ascii="Cambria Math" w:hAnsi="Cambria Math" w:cs="Arial"/>
                </w:rPr>
                <m:t>M.C.U.</m:t>
              </m:r>
            </m:den>
          </m:f>
          <m:r>
            <w:rPr>
              <w:rFonts w:ascii="Cambria Math" w:hAnsi="Cambria Math" w:cs="Arial"/>
            </w:rPr>
            <m:t>=</m:t>
          </m:r>
          <m:f>
            <m:fPr>
              <m:ctrlPr>
                <w:rPr>
                  <w:rFonts w:ascii="Cambria Math" w:hAnsi="Cambria Math" w:cs="Arial"/>
                  <w:i/>
                </w:rPr>
              </m:ctrlPr>
            </m:fPr>
            <m:num>
              <m:r>
                <w:rPr>
                  <w:rFonts w:ascii="Cambria Math" w:hAnsi="Cambria Math" w:cs="Arial"/>
                </w:rPr>
                <m:t>280,000</m:t>
              </m:r>
            </m:num>
            <m:den>
              <m:r>
                <w:rPr>
                  <w:rFonts w:ascii="Cambria Math" w:hAnsi="Cambria Math" w:cs="Arial"/>
                </w:rPr>
                <m:t>20-10</m:t>
              </m:r>
            </m:den>
          </m:f>
          <m:r>
            <w:rPr>
              <w:rFonts w:ascii="Cambria Math" w:hAnsi="Cambria Math" w:cs="Arial"/>
            </w:rPr>
            <m:t>=28,000 u</m:t>
          </m:r>
        </m:oMath>
      </m:oMathPara>
    </w:p>
    <w:p w14:paraId="75DC146E" w14:textId="63B3F048" w:rsidR="009673E5" w:rsidRDefault="009673E5" w:rsidP="0049771C">
      <w:pPr>
        <w:jc w:val="center"/>
        <w:rPr>
          <w:rFonts w:ascii="Arial" w:hAnsi="Arial" w:cs="Arial"/>
        </w:rPr>
      </w:pPr>
      <w:r>
        <w:rPr>
          <w:noProof/>
        </w:rPr>
        <w:drawing>
          <wp:inline distT="0" distB="0" distL="0" distR="0" wp14:anchorId="0915D9D8" wp14:editId="2652E539">
            <wp:extent cx="4556554" cy="2779241"/>
            <wp:effectExtent l="0" t="0" r="15875" b="2540"/>
            <wp:docPr id="13" name="Gráfico 13">
              <a:extLst xmlns:a="http://schemas.openxmlformats.org/drawingml/2006/main">
                <a:ext uri="{FF2B5EF4-FFF2-40B4-BE49-F238E27FC236}">
                  <a16:creationId xmlns:a16="http://schemas.microsoft.com/office/drawing/2014/main" id="{AF2CB077-4E6D-4D40-9B72-F3156C624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AB6B8B"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19F3803B"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495C87C2"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53B29B59"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114FF66A"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6009FA55"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0FF8F4A6"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719D1E87"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790E8F68" w14:textId="77777777"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p>
    <w:p w14:paraId="70BB4CEC" w14:textId="33A9181B" w:rsidR="0049771C" w:rsidRDefault="0049771C" w:rsidP="0049771C">
      <w:pPr>
        <w:spacing w:after="0" w:line="240" w:lineRule="auto"/>
        <w:jc w:val="both"/>
        <w:textAlignment w:val="baseline"/>
        <w:rPr>
          <w:rFonts w:ascii="Arial" w:eastAsia="Times New Roman" w:hAnsi="Arial" w:cs="Arial"/>
          <w:b/>
          <w:bCs/>
          <w:color w:val="000000"/>
          <w:sz w:val="24"/>
          <w:szCs w:val="24"/>
          <w:u w:val="single"/>
        </w:rPr>
      </w:pPr>
      <w:r w:rsidRPr="00DA657A">
        <w:rPr>
          <w:rFonts w:ascii="Arial" w:eastAsia="Times New Roman" w:hAnsi="Arial" w:cs="Arial"/>
          <w:b/>
          <w:bCs/>
          <w:color w:val="000000"/>
          <w:sz w:val="24"/>
          <w:szCs w:val="24"/>
          <w:u w:val="single"/>
        </w:rPr>
        <w:lastRenderedPageBreak/>
        <w:t xml:space="preserve">Punto de equilibrio </w:t>
      </w:r>
      <w:r>
        <w:rPr>
          <w:rFonts w:ascii="Arial" w:eastAsia="Times New Roman" w:hAnsi="Arial" w:cs="Arial"/>
          <w:b/>
          <w:bCs/>
          <w:color w:val="000000"/>
          <w:sz w:val="24"/>
          <w:szCs w:val="24"/>
          <w:u w:val="single"/>
        </w:rPr>
        <w:t>con cambio</w:t>
      </w:r>
    </w:p>
    <w:p w14:paraId="2C4F13E7" w14:textId="77777777" w:rsidR="0049771C" w:rsidRPr="00BB1EA2" w:rsidRDefault="0049771C" w:rsidP="00AF14CB">
      <w:pPr>
        <w:rPr>
          <w:rFonts w:ascii="Arial" w:hAnsi="Arial" w:cs="Arial"/>
        </w:rPr>
      </w:pPr>
    </w:p>
    <w:p w14:paraId="7DA580EF" w14:textId="761F3F7E" w:rsidR="00BB1EA2" w:rsidRPr="0049771C" w:rsidRDefault="000003B2" w:rsidP="00AF14CB">
      <w:pPr>
        <w:rPr>
          <w:rFonts w:ascii="Arial" w:hAnsi="Arial" w:cs="Arial"/>
        </w:rPr>
      </w:pPr>
      <m:oMathPara>
        <m:oMath>
          <m:r>
            <w:rPr>
              <w:rFonts w:ascii="Cambria Math" w:hAnsi="Cambria Math" w:cs="Arial"/>
            </w:rPr>
            <m:t>PE en unidades=</m:t>
          </m:r>
          <m:f>
            <m:fPr>
              <m:ctrlPr>
                <w:rPr>
                  <w:rFonts w:ascii="Cambria Math" w:hAnsi="Cambria Math" w:cs="Arial"/>
                  <w:i/>
                </w:rPr>
              </m:ctrlPr>
            </m:fPr>
            <m:num>
              <m:r>
                <w:rPr>
                  <w:rFonts w:ascii="Cambria Math" w:hAnsi="Cambria Math" w:cs="Arial"/>
                </w:rPr>
                <m:t>C.F.</m:t>
              </m:r>
            </m:num>
            <m:den>
              <m:r>
                <w:rPr>
                  <w:rFonts w:ascii="Cambria Math" w:hAnsi="Cambria Math" w:cs="Arial"/>
                </w:rPr>
                <m:t>M.C.U.</m:t>
              </m:r>
            </m:den>
          </m:f>
          <m:r>
            <w:rPr>
              <w:rFonts w:ascii="Cambria Math" w:hAnsi="Cambria Math" w:cs="Arial"/>
            </w:rPr>
            <m:t>=</m:t>
          </m:r>
          <m:f>
            <m:fPr>
              <m:ctrlPr>
                <w:rPr>
                  <w:rFonts w:ascii="Cambria Math" w:hAnsi="Cambria Math" w:cs="Arial"/>
                  <w:i/>
                </w:rPr>
              </m:ctrlPr>
            </m:fPr>
            <m:num>
              <m:r>
                <w:rPr>
                  <w:rFonts w:ascii="Cambria Math" w:hAnsi="Cambria Math" w:cs="Arial"/>
                </w:rPr>
                <m:t>280,000+120,000</m:t>
              </m:r>
            </m:num>
            <m:den>
              <m:r>
                <w:rPr>
                  <w:rFonts w:ascii="Cambria Math" w:hAnsi="Cambria Math" w:cs="Arial"/>
                </w:rPr>
                <m:t>20-12</m:t>
              </m:r>
            </m:den>
          </m:f>
          <m:r>
            <w:rPr>
              <w:rFonts w:ascii="Cambria Math" w:hAnsi="Cambria Math" w:cs="Arial"/>
            </w:rPr>
            <m:t>=50,000 u</m:t>
          </m:r>
        </m:oMath>
      </m:oMathPara>
    </w:p>
    <w:p w14:paraId="103AA52A" w14:textId="4E09DCEB" w:rsidR="0049771C" w:rsidRDefault="0049771C" w:rsidP="0049771C">
      <w:pPr>
        <w:jc w:val="center"/>
        <w:rPr>
          <w:rFonts w:ascii="Arial" w:hAnsi="Arial" w:cs="Arial"/>
        </w:rPr>
      </w:pPr>
      <w:r>
        <w:rPr>
          <w:noProof/>
        </w:rPr>
        <w:drawing>
          <wp:inline distT="0" distB="0" distL="0" distR="0" wp14:anchorId="6B6CFEEE" wp14:editId="4F7CEF50">
            <wp:extent cx="4566079" cy="2612553"/>
            <wp:effectExtent l="0" t="0" r="6350" b="16510"/>
            <wp:docPr id="14" name="Gráfico 14">
              <a:extLst xmlns:a="http://schemas.openxmlformats.org/drawingml/2006/main">
                <a:ext uri="{FF2B5EF4-FFF2-40B4-BE49-F238E27FC236}">
                  <a16:creationId xmlns:a16="http://schemas.microsoft.com/office/drawing/2014/main" id="{ECD41253-ECED-4BE9-B381-729544ADF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374E87" w14:textId="14625E44" w:rsidR="00352C36" w:rsidRPr="00AF14CB" w:rsidRDefault="00352C36" w:rsidP="006E702A">
      <w:pPr>
        <w:jc w:val="both"/>
        <w:rPr>
          <w:rFonts w:ascii="Arial" w:hAnsi="Arial" w:cs="Arial"/>
        </w:rPr>
      </w:pPr>
      <w:r>
        <w:rPr>
          <w:rFonts w:ascii="Arial" w:hAnsi="Arial" w:cs="Arial"/>
        </w:rPr>
        <w:t xml:space="preserve">Evaluando los puntos de equilibrio </w:t>
      </w:r>
      <w:r w:rsidR="008E21BC">
        <w:rPr>
          <w:rFonts w:ascii="Arial" w:hAnsi="Arial" w:cs="Arial"/>
        </w:rPr>
        <w:t xml:space="preserve">con la maquinaria actual y con la nueva </w:t>
      </w:r>
      <w:r w:rsidR="00B030FA">
        <w:rPr>
          <w:rFonts w:ascii="Arial" w:hAnsi="Arial" w:cs="Arial"/>
        </w:rPr>
        <w:t>maquinaria</w:t>
      </w:r>
      <w:r w:rsidR="008E21BC">
        <w:rPr>
          <w:rFonts w:ascii="Arial" w:hAnsi="Arial" w:cs="Arial"/>
        </w:rPr>
        <w:t xml:space="preserve"> se puede concluir que es mejor no </w:t>
      </w:r>
      <w:r w:rsidR="00B030FA">
        <w:rPr>
          <w:rFonts w:ascii="Arial" w:hAnsi="Arial" w:cs="Arial"/>
        </w:rPr>
        <w:t xml:space="preserve">renovar maquinaria ya que </w:t>
      </w:r>
      <w:r w:rsidR="003A794C">
        <w:rPr>
          <w:rFonts w:ascii="Arial" w:hAnsi="Arial" w:cs="Arial"/>
        </w:rPr>
        <w:t>con la</w:t>
      </w:r>
      <w:r w:rsidR="00EC39CA">
        <w:rPr>
          <w:rFonts w:ascii="Arial" w:hAnsi="Arial" w:cs="Arial"/>
        </w:rPr>
        <w:t xml:space="preserve"> maquinaria actual el punto de equilibrio </w:t>
      </w:r>
      <w:r w:rsidR="009745AA">
        <w:rPr>
          <w:rFonts w:ascii="Arial" w:hAnsi="Arial" w:cs="Arial"/>
        </w:rPr>
        <w:t>está</w:t>
      </w:r>
      <w:r w:rsidR="00EC39CA">
        <w:rPr>
          <w:rFonts w:ascii="Arial" w:hAnsi="Arial" w:cs="Arial"/>
        </w:rPr>
        <w:t xml:space="preserve"> por debajo del volumen de producción, es decir, lo que </w:t>
      </w:r>
      <w:r w:rsidR="00347717">
        <w:rPr>
          <w:rFonts w:ascii="Arial" w:hAnsi="Arial" w:cs="Arial"/>
        </w:rPr>
        <w:t xml:space="preserve">se venda a partir de 28,000 unidades será ganancia y con la nueva maquinaria </w:t>
      </w:r>
      <w:r w:rsidR="006E702A">
        <w:rPr>
          <w:rFonts w:ascii="Arial" w:hAnsi="Arial" w:cs="Arial"/>
        </w:rPr>
        <w:t>se produciría más</w:t>
      </w:r>
      <w:r w:rsidR="00C80E6F">
        <w:rPr>
          <w:rFonts w:ascii="Arial" w:hAnsi="Arial" w:cs="Arial"/>
        </w:rPr>
        <w:t xml:space="preserve"> y</w:t>
      </w:r>
      <w:r w:rsidR="006E702A">
        <w:rPr>
          <w:rFonts w:ascii="Arial" w:hAnsi="Arial" w:cs="Arial"/>
        </w:rPr>
        <w:t xml:space="preserve"> no habría perdida</w:t>
      </w:r>
      <w:r w:rsidR="00C80E6F">
        <w:rPr>
          <w:rFonts w:ascii="Arial" w:hAnsi="Arial" w:cs="Arial"/>
        </w:rPr>
        <w:t>s</w:t>
      </w:r>
      <w:r w:rsidR="006E702A">
        <w:rPr>
          <w:rFonts w:ascii="Arial" w:hAnsi="Arial" w:cs="Arial"/>
        </w:rPr>
        <w:t xml:space="preserve"> pero tampoco ganancia</w:t>
      </w:r>
      <w:r w:rsidR="00C80E6F">
        <w:rPr>
          <w:rFonts w:ascii="Arial" w:hAnsi="Arial" w:cs="Arial"/>
        </w:rPr>
        <w:t>s</w:t>
      </w:r>
      <w:r w:rsidR="00CE4F92">
        <w:rPr>
          <w:rFonts w:ascii="Arial" w:hAnsi="Arial" w:cs="Arial"/>
        </w:rPr>
        <w:t>.</w:t>
      </w:r>
    </w:p>
    <w:p w14:paraId="1F91AD7B" w14:textId="32B91144" w:rsidR="00AF14CB" w:rsidRPr="00AF14CB" w:rsidRDefault="00AF14CB" w:rsidP="00AF14CB">
      <w:pPr>
        <w:rPr>
          <w:rFonts w:ascii="Arial" w:hAnsi="Arial" w:cs="Arial"/>
        </w:rPr>
      </w:pPr>
    </w:p>
    <w:p w14:paraId="00D81F6B" w14:textId="7E3A0ACF" w:rsidR="00AF14CB" w:rsidRDefault="00AF14CB" w:rsidP="00AF14CB"/>
    <w:p w14:paraId="13BD9739" w14:textId="6B5F13A3" w:rsidR="00AF14CB" w:rsidRDefault="00AF14CB" w:rsidP="00AF14CB"/>
    <w:p w14:paraId="39813B51" w14:textId="2DCD69DE" w:rsidR="00AF14CB" w:rsidRDefault="00AF14CB" w:rsidP="00AF14CB"/>
    <w:p w14:paraId="3C634284" w14:textId="46FB85C3" w:rsidR="00AF14CB" w:rsidRDefault="00AF14CB" w:rsidP="00AF14CB"/>
    <w:p w14:paraId="3A477271" w14:textId="61FE2267" w:rsidR="00AF14CB" w:rsidRDefault="00AF14CB" w:rsidP="00AF14CB"/>
    <w:p w14:paraId="6D7AC2F3" w14:textId="1995D5F2" w:rsidR="00AF14CB" w:rsidRDefault="00AF14CB" w:rsidP="00AF14CB"/>
    <w:p w14:paraId="243D6D86" w14:textId="639F6187" w:rsidR="00AF14CB" w:rsidRDefault="00AF14CB" w:rsidP="00AF14CB"/>
    <w:p w14:paraId="746D6C8E" w14:textId="24EA6EBC" w:rsidR="00AF14CB" w:rsidRDefault="00AF14CB" w:rsidP="00AF14CB"/>
    <w:p w14:paraId="50A6F28B" w14:textId="2FB3ACF1" w:rsidR="00AF14CB" w:rsidRDefault="00AF14CB" w:rsidP="00AF14CB"/>
    <w:p w14:paraId="1AFE695A" w14:textId="2D1C6655" w:rsidR="00AF14CB" w:rsidRDefault="00AF14CB" w:rsidP="00AF14CB"/>
    <w:p w14:paraId="358E8D0B" w14:textId="38C5A162" w:rsidR="00AF14CB" w:rsidRDefault="00AF14CB" w:rsidP="00AF14CB"/>
    <w:p w14:paraId="078A8DDD" w14:textId="77777777" w:rsidR="00AF14CB" w:rsidRPr="00AF14CB" w:rsidRDefault="00AF14CB" w:rsidP="00AF14CB"/>
    <w:p w14:paraId="1344E475" w14:textId="77777777" w:rsidR="00A02AC5" w:rsidRDefault="00AF14CB" w:rsidP="00A02AC5">
      <w:pPr>
        <w:pStyle w:val="Ttulo1"/>
        <w:rPr>
          <w:rFonts w:ascii="Arial" w:hAnsi="Arial" w:cs="Arial"/>
          <w:b/>
          <w:bCs/>
          <w:color w:val="auto"/>
          <w:sz w:val="28"/>
          <w:szCs w:val="28"/>
        </w:rPr>
      </w:pPr>
      <w:bookmarkStart w:id="7" w:name="_Toc87536283"/>
      <w:r>
        <w:rPr>
          <w:rFonts w:ascii="Arial" w:hAnsi="Arial" w:cs="Arial"/>
          <w:b/>
          <w:color w:val="auto"/>
          <w:sz w:val="28"/>
          <w:szCs w:val="28"/>
        </w:rPr>
        <w:lastRenderedPageBreak/>
        <w:t>Conclusiones</w:t>
      </w:r>
      <w:bookmarkEnd w:id="7"/>
    </w:p>
    <w:p w14:paraId="2F4B8B40" w14:textId="77777777" w:rsidR="00FB228D" w:rsidRDefault="00FB228D" w:rsidP="00FB228D"/>
    <w:p w14:paraId="275B8CCE" w14:textId="104AB5BC" w:rsidR="008C5947" w:rsidRDefault="00346976" w:rsidP="00346976">
      <w:pPr>
        <w:jc w:val="both"/>
        <w:rPr>
          <w:rFonts w:ascii="Arial" w:hAnsi="Arial" w:cs="Arial"/>
        </w:rPr>
      </w:pPr>
      <w:r>
        <w:rPr>
          <w:rFonts w:ascii="Arial" w:hAnsi="Arial" w:cs="Arial"/>
        </w:rPr>
        <w:t xml:space="preserve">Con esta </w:t>
      </w:r>
      <w:r w:rsidR="00DA0E14">
        <w:rPr>
          <w:rFonts w:ascii="Arial" w:hAnsi="Arial" w:cs="Arial"/>
        </w:rPr>
        <w:t>actividad hemos</w:t>
      </w:r>
      <w:r>
        <w:rPr>
          <w:rFonts w:ascii="Arial" w:hAnsi="Arial" w:cs="Arial"/>
        </w:rPr>
        <w:t xml:space="preserve"> visto la importancia de emplear el cálculo del punto de equilibrio de una empresa, </w:t>
      </w:r>
      <w:r w:rsidR="00DA0E14">
        <w:rPr>
          <w:rFonts w:ascii="Arial" w:hAnsi="Arial" w:cs="Arial"/>
        </w:rPr>
        <w:t>pues ofrece ventajas</w:t>
      </w:r>
      <w:r w:rsidR="002F180B">
        <w:rPr>
          <w:rFonts w:ascii="Arial" w:hAnsi="Arial" w:cs="Arial"/>
        </w:rPr>
        <w:t xml:space="preserve"> a aquellas empresas que hacen uso de </w:t>
      </w:r>
      <w:r w:rsidR="00DA0E14">
        <w:rPr>
          <w:rFonts w:ascii="Arial" w:hAnsi="Arial" w:cs="Arial"/>
        </w:rPr>
        <w:t>é</w:t>
      </w:r>
      <w:r w:rsidR="002F180B">
        <w:rPr>
          <w:rFonts w:ascii="Arial" w:hAnsi="Arial" w:cs="Arial"/>
        </w:rPr>
        <w:t>l.</w:t>
      </w:r>
      <w:r w:rsidR="00DA0E14">
        <w:rPr>
          <w:rFonts w:ascii="Arial" w:hAnsi="Arial" w:cs="Arial"/>
        </w:rPr>
        <w:t xml:space="preserve"> </w:t>
      </w:r>
      <w:r w:rsidR="00B712D0">
        <w:rPr>
          <w:rFonts w:ascii="Arial" w:hAnsi="Arial" w:cs="Arial"/>
        </w:rPr>
        <w:t>Podemos concluir que este cálculo te permite estar preparado para todo tipo de situación que se pueda presentar económicamente hablando</w:t>
      </w:r>
      <w:r w:rsidR="008C5947">
        <w:rPr>
          <w:rFonts w:ascii="Arial" w:hAnsi="Arial" w:cs="Arial"/>
        </w:rPr>
        <w:t>, de esta forma podemos evitar caer en los llamados números rojos de los cuáles es algo complicado recuperarse. De igual forma el punto de equilibrio permite desarrollar estrategias de negocio con base en la realidad.</w:t>
      </w:r>
    </w:p>
    <w:p w14:paraId="701E4716" w14:textId="15BA7934" w:rsidR="008C5947" w:rsidRPr="00346976" w:rsidRDefault="008C5947" w:rsidP="00346976">
      <w:pPr>
        <w:jc w:val="both"/>
        <w:rPr>
          <w:rFonts w:ascii="Arial" w:hAnsi="Arial" w:cs="Arial"/>
        </w:rPr>
        <w:sectPr w:rsidR="008C5947" w:rsidRPr="00346976">
          <w:headerReference w:type="default" r:id="rId24"/>
          <w:pgSz w:w="12240" w:h="15840"/>
          <w:pgMar w:top="1417" w:right="1701" w:bottom="1417" w:left="1701" w:header="708" w:footer="708" w:gutter="0"/>
          <w:cols w:space="708"/>
          <w:docGrid w:linePitch="360"/>
        </w:sectPr>
      </w:pPr>
      <w:r>
        <w:rPr>
          <w:rFonts w:ascii="Arial" w:hAnsi="Arial" w:cs="Arial"/>
        </w:rPr>
        <w:t xml:space="preserve">Otro punto importante para concluir es que este calculo nos permite </w:t>
      </w:r>
      <w:r w:rsidR="004C6FF0">
        <w:rPr>
          <w:rFonts w:ascii="Arial" w:hAnsi="Arial" w:cs="Arial"/>
        </w:rPr>
        <w:t>planificar mejor los objetivos y metas a alcanzar en la empresa</w:t>
      </w:r>
      <w:r w:rsidR="00EC4770">
        <w:rPr>
          <w:rFonts w:ascii="Arial" w:hAnsi="Arial" w:cs="Arial"/>
        </w:rPr>
        <w:t>, de esta forma podemos predecir el nivel de rentabilidad que tendrá la empresa o negocio</w:t>
      </w:r>
      <w:r w:rsidR="001563FB">
        <w:rPr>
          <w:rFonts w:ascii="Arial" w:hAnsi="Arial" w:cs="Arial"/>
        </w:rPr>
        <w:t xml:space="preserve"> antes de invertir dinero.</w:t>
      </w:r>
    </w:p>
    <w:p w14:paraId="39DDD663" w14:textId="59666632" w:rsidR="00217953" w:rsidRDefault="00217953" w:rsidP="001563FB"/>
    <w:p w14:paraId="34AB00BC" w14:textId="77777777" w:rsidR="001563FB" w:rsidRPr="001563FB" w:rsidRDefault="001563FB" w:rsidP="001563FB"/>
    <w:p w14:paraId="2A5F5008" w14:textId="77777777" w:rsidR="001563FB" w:rsidRPr="001563FB" w:rsidRDefault="001563FB" w:rsidP="001563FB"/>
    <w:p w14:paraId="4A8721AB" w14:textId="146C6EFB" w:rsidR="001563FB" w:rsidRPr="001563FB" w:rsidRDefault="001563FB" w:rsidP="001563FB">
      <w:pPr>
        <w:tabs>
          <w:tab w:val="left" w:pos="3900"/>
        </w:tabs>
      </w:pPr>
    </w:p>
    <w:sectPr w:rsidR="001563FB" w:rsidRPr="001563FB">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3828" w14:textId="77777777" w:rsidR="00FD0445" w:rsidRDefault="00FD0445" w:rsidP="00AF14CB">
      <w:pPr>
        <w:spacing w:after="0" w:line="240" w:lineRule="auto"/>
      </w:pPr>
      <w:r>
        <w:separator/>
      </w:r>
    </w:p>
  </w:endnote>
  <w:endnote w:type="continuationSeparator" w:id="0">
    <w:p w14:paraId="16A3306C" w14:textId="77777777" w:rsidR="00FD0445" w:rsidRDefault="00FD0445" w:rsidP="00AF14CB">
      <w:pPr>
        <w:spacing w:after="0" w:line="240" w:lineRule="auto"/>
      </w:pPr>
      <w:r>
        <w:continuationSeparator/>
      </w:r>
    </w:p>
  </w:endnote>
  <w:endnote w:type="continuationNotice" w:id="1">
    <w:p w14:paraId="4F8938DD" w14:textId="77777777" w:rsidR="00FD0445" w:rsidRDefault="00FD04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ACF0" w14:textId="77777777" w:rsidR="00FD0445" w:rsidRDefault="00FD0445" w:rsidP="00AF14CB">
      <w:pPr>
        <w:spacing w:after="0" w:line="240" w:lineRule="auto"/>
      </w:pPr>
      <w:r>
        <w:separator/>
      </w:r>
    </w:p>
  </w:footnote>
  <w:footnote w:type="continuationSeparator" w:id="0">
    <w:p w14:paraId="16DEC191" w14:textId="77777777" w:rsidR="00FD0445" w:rsidRDefault="00FD0445" w:rsidP="00AF14CB">
      <w:pPr>
        <w:spacing w:after="0" w:line="240" w:lineRule="auto"/>
      </w:pPr>
      <w:r>
        <w:continuationSeparator/>
      </w:r>
    </w:p>
  </w:footnote>
  <w:footnote w:type="continuationNotice" w:id="1">
    <w:p w14:paraId="7C03208F" w14:textId="77777777" w:rsidR="00FD0445" w:rsidRDefault="00FD04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B294" w14:textId="77777777" w:rsidR="00AF14CB" w:rsidRDefault="00AF14CB">
    <w:pPr>
      <w:spacing w:after="0" w:line="276" w:lineRule="auto"/>
      <w:rPr>
        <w:rFonts w:ascii="Arial" w:eastAsia="Arial" w:hAnsi="Arial" w:cs="Arial"/>
      </w:rPr>
    </w:pP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6120"/>
      <w:gridCol w:w="1410"/>
    </w:tblGrid>
    <w:tr w:rsidR="00AF14CB" w14:paraId="2AAD0962" w14:textId="77777777">
      <w:trPr>
        <w:trHeight w:val="2525"/>
      </w:trPr>
      <w:tc>
        <w:tcPr>
          <w:tcW w:w="1290" w:type="dxa"/>
          <w:tcBorders>
            <w:top w:val="nil"/>
            <w:left w:val="nil"/>
            <w:bottom w:val="nil"/>
            <w:right w:val="nil"/>
          </w:tcBorders>
          <w:tcMar>
            <w:top w:w="100" w:type="dxa"/>
            <w:left w:w="80" w:type="dxa"/>
            <w:bottom w:w="100" w:type="dxa"/>
            <w:right w:w="80" w:type="dxa"/>
          </w:tcMar>
        </w:tcPr>
        <w:p w14:paraId="4397BF51" w14:textId="77777777" w:rsidR="00AF14CB" w:rsidRDefault="00AF14CB">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5C9783E8" wp14:editId="3BAC4083">
                <wp:extent cx="504825" cy="6953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120" w:type="dxa"/>
          <w:tcBorders>
            <w:top w:val="nil"/>
            <w:left w:val="nil"/>
            <w:bottom w:val="nil"/>
            <w:right w:val="nil"/>
          </w:tcBorders>
          <w:tcMar>
            <w:top w:w="100" w:type="dxa"/>
            <w:left w:w="80" w:type="dxa"/>
            <w:bottom w:w="100" w:type="dxa"/>
            <w:right w:w="80" w:type="dxa"/>
          </w:tcMar>
        </w:tcPr>
        <w:p w14:paraId="2F936151" w14:textId="77777777" w:rsidR="00AF14CB" w:rsidRDefault="00AF14CB">
          <w:pPr>
            <w:spacing w:after="80" w:line="240" w:lineRule="auto"/>
            <w:rPr>
              <w:rFonts w:ascii="Arial" w:eastAsia="Arial" w:hAnsi="Arial" w:cs="Arial"/>
              <w:b/>
              <w:sz w:val="32"/>
              <w:szCs w:val="32"/>
            </w:rPr>
          </w:pPr>
          <w:r>
            <w:rPr>
              <w:rFonts w:ascii="Arial" w:eastAsia="Arial" w:hAnsi="Arial" w:cs="Arial"/>
              <w:b/>
              <w:sz w:val="32"/>
              <w:szCs w:val="32"/>
            </w:rPr>
            <w:t>INSTITUTO POLITÉCNICO NACIONAL</w:t>
          </w:r>
        </w:p>
        <w:p w14:paraId="44092091" w14:textId="77777777" w:rsidR="00AF14CB" w:rsidRDefault="00AF14CB">
          <w:pPr>
            <w:spacing w:after="0" w:line="240" w:lineRule="auto"/>
            <w:jc w:val="center"/>
            <w:rPr>
              <w:rFonts w:ascii="Arial" w:eastAsia="Arial" w:hAnsi="Arial" w:cs="Arial"/>
              <w:b/>
              <w:sz w:val="32"/>
              <w:szCs w:val="32"/>
            </w:rPr>
          </w:pPr>
          <w:r>
            <w:rPr>
              <w:rFonts w:ascii="Arial" w:eastAsia="Arial" w:hAnsi="Arial" w:cs="Arial"/>
              <w:b/>
              <w:sz w:val="32"/>
              <w:szCs w:val="32"/>
            </w:rPr>
            <w:t>ESCUELA SUPERIOR DE CÓMPUTO</w:t>
          </w:r>
        </w:p>
        <w:p w14:paraId="2D3320BC" w14:textId="77777777" w:rsidR="00AF14CB" w:rsidRDefault="00AF14CB">
          <w:pPr>
            <w:spacing w:before="240" w:after="0" w:line="240" w:lineRule="auto"/>
            <w:jc w:val="center"/>
            <w:rPr>
              <w:rFonts w:ascii="Arial" w:eastAsia="Arial" w:hAnsi="Arial" w:cs="Arial"/>
            </w:rPr>
          </w:pPr>
          <w:r>
            <w:rPr>
              <w:rFonts w:ascii="Arial" w:eastAsia="Arial" w:hAnsi="Arial" w:cs="Arial"/>
              <w:b/>
              <w:sz w:val="32"/>
              <w:szCs w:val="32"/>
            </w:rPr>
            <w:t>ADMINISTRACIÓN FINANCIERA</w:t>
          </w:r>
          <w:r>
            <w:rPr>
              <w:rFonts w:ascii="Arial" w:eastAsia="Arial" w:hAnsi="Arial" w:cs="Arial"/>
            </w:rPr>
            <w:t xml:space="preserve"> </w:t>
          </w:r>
        </w:p>
      </w:tc>
      <w:tc>
        <w:tcPr>
          <w:tcW w:w="1410" w:type="dxa"/>
          <w:tcBorders>
            <w:top w:val="nil"/>
            <w:left w:val="nil"/>
            <w:bottom w:val="nil"/>
            <w:right w:val="nil"/>
          </w:tcBorders>
          <w:tcMar>
            <w:top w:w="100" w:type="dxa"/>
            <w:left w:w="80" w:type="dxa"/>
            <w:bottom w:w="100" w:type="dxa"/>
            <w:right w:w="80" w:type="dxa"/>
          </w:tcMar>
        </w:tcPr>
        <w:p w14:paraId="1D7B9FC5" w14:textId="77777777" w:rsidR="00AF14CB" w:rsidRDefault="00AF14CB">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5A33A446" wp14:editId="0A320499">
                <wp:extent cx="714375" cy="5238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4B4DACA6" w14:textId="77777777" w:rsidR="00AF14CB" w:rsidRDefault="00AF14CB">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BC11E" w14:textId="77777777" w:rsidR="00AF14CB" w:rsidRDefault="00AF14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5866D" w14:textId="77777777" w:rsidR="00AF14CB" w:rsidRDefault="00AF14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689"/>
    <w:multiLevelType w:val="multilevel"/>
    <w:tmpl w:val="B55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3098D"/>
    <w:multiLevelType w:val="multilevel"/>
    <w:tmpl w:val="2DF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13AB9"/>
    <w:multiLevelType w:val="multilevel"/>
    <w:tmpl w:val="104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C47AB"/>
    <w:multiLevelType w:val="multilevel"/>
    <w:tmpl w:val="45DE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269D9"/>
    <w:multiLevelType w:val="multilevel"/>
    <w:tmpl w:val="062A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152BE"/>
    <w:multiLevelType w:val="multilevel"/>
    <w:tmpl w:val="302C5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11C4D"/>
    <w:multiLevelType w:val="multilevel"/>
    <w:tmpl w:val="B9E40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24CD4"/>
    <w:multiLevelType w:val="multilevel"/>
    <w:tmpl w:val="724091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22FEC"/>
    <w:multiLevelType w:val="multilevel"/>
    <w:tmpl w:val="65A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957AE"/>
    <w:multiLevelType w:val="multilevel"/>
    <w:tmpl w:val="E8EA1B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205270"/>
    <w:multiLevelType w:val="multilevel"/>
    <w:tmpl w:val="BEE861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lvl w:ilvl="0">
        <w:numFmt w:val="decimal"/>
        <w:lvlText w:val="%1."/>
        <w:lvlJc w:val="left"/>
      </w:lvl>
    </w:lvlOverride>
  </w:num>
  <w:num w:numId="2">
    <w:abstractNumId w:val="10"/>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1"/>
  </w:num>
  <w:num w:numId="5">
    <w:abstractNumId w:val="4"/>
  </w:num>
  <w:num w:numId="6">
    <w:abstractNumId w:val="5"/>
    <w:lvlOverride w:ilvl="0">
      <w:lvl w:ilvl="0">
        <w:numFmt w:val="decimal"/>
        <w:lvlText w:val="%1."/>
        <w:lvlJc w:val="left"/>
      </w:lvl>
    </w:lvlOverride>
  </w:num>
  <w:num w:numId="7">
    <w:abstractNumId w:val="7"/>
    <w:lvlOverride w:ilvl="0">
      <w:lvl w:ilvl="0">
        <w:numFmt w:val="decimal"/>
        <w:lvlText w:val="%1."/>
        <w:lvlJc w:val="left"/>
      </w:lvl>
    </w:lvlOverride>
  </w:num>
  <w:num w:numId="8">
    <w:abstractNumId w:val="2"/>
  </w:num>
  <w:num w:numId="9">
    <w:abstractNumId w:val="8"/>
  </w:num>
  <w:num w:numId="10">
    <w:abstractNumId w:val="6"/>
    <w:lvlOverride w:ilvl="0">
      <w:lvl w:ilvl="0">
        <w:numFmt w:val="decimal"/>
        <w:lvlText w:val="%1."/>
        <w:lvlJc w:val="left"/>
      </w:lvl>
    </w:lvlOverride>
  </w:num>
  <w:num w:numId="11">
    <w:abstractNumId w:val="3"/>
  </w:num>
  <w:num w:numId="12">
    <w:abstractNumId w:val="9"/>
    <w:lvlOverride w:ilvl="0">
      <w:lvl w:ilvl="0">
        <w:numFmt w:val="decimal"/>
        <w:lvlText w:val="%1."/>
        <w:lvlJc w:val="left"/>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CB"/>
    <w:rsid w:val="000003B2"/>
    <w:rsid w:val="0001341F"/>
    <w:rsid w:val="000224AA"/>
    <w:rsid w:val="0004544C"/>
    <w:rsid w:val="0005083E"/>
    <w:rsid w:val="00063136"/>
    <w:rsid w:val="000721FD"/>
    <w:rsid w:val="00080C4C"/>
    <w:rsid w:val="000922EF"/>
    <w:rsid w:val="00094A0F"/>
    <w:rsid w:val="000A455C"/>
    <w:rsid w:val="000A5A63"/>
    <w:rsid w:val="000A5D37"/>
    <w:rsid w:val="000A7FCB"/>
    <w:rsid w:val="000B05DC"/>
    <w:rsid w:val="000D020A"/>
    <w:rsid w:val="000D7C01"/>
    <w:rsid w:val="000E3B93"/>
    <w:rsid w:val="0010009F"/>
    <w:rsid w:val="00117E7E"/>
    <w:rsid w:val="00120C5D"/>
    <w:rsid w:val="001341C8"/>
    <w:rsid w:val="001524E2"/>
    <w:rsid w:val="00155B69"/>
    <w:rsid w:val="001563FB"/>
    <w:rsid w:val="00171F44"/>
    <w:rsid w:val="00174B75"/>
    <w:rsid w:val="00176F0B"/>
    <w:rsid w:val="00177822"/>
    <w:rsid w:val="0019090D"/>
    <w:rsid w:val="001B1021"/>
    <w:rsid w:val="001D06B4"/>
    <w:rsid w:val="001E179A"/>
    <w:rsid w:val="001F082E"/>
    <w:rsid w:val="001F1433"/>
    <w:rsid w:val="0020694F"/>
    <w:rsid w:val="00212E3D"/>
    <w:rsid w:val="00217953"/>
    <w:rsid w:val="00220166"/>
    <w:rsid w:val="002217D5"/>
    <w:rsid w:val="002225B5"/>
    <w:rsid w:val="002243AD"/>
    <w:rsid w:val="00243CCD"/>
    <w:rsid w:val="00263709"/>
    <w:rsid w:val="00282804"/>
    <w:rsid w:val="00293CD1"/>
    <w:rsid w:val="002B0404"/>
    <w:rsid w:val="002B2C17"/>
    <w:rsid w:val="002C08B9"/>
    <w:rsid w:val="002C2080"/>
    <w:rsid w:val="002D49DD"/>
    <w:rsid w:val="002E07DD"/>
    <w:rsid w:val="002F180B"/>
    <w:rsid w:val="002F4AD8"/>
    <w:rsid w:val="00300ADC"/>
    <w:rsid w:val="00303A5D"/>
    <w:rsid w:val="00324B64"/>
    <w:rsid w:val="00331124"/>
    <w:rsid w:val="003362F8"/>
    <w:rsid w:val="00344D77"/>
    <w:rsid w:val="00346976"/>
    <w:rsid w:val="00347717"/>
    <w:rsid w:val="00350D23"/>
    <w:rsid w:val="00352C36"/>
    <w:rsid w:val="003814CC"/>
    <w:rsid w:val="003824D5"/>
    <w:rsid w:val="00383D4C"/>
    <w:rsid w:val="00385FEE"/>
    <w:rsid w:val="003A794C"/>
    <w:rsid w:val="003B229F"/>
    <w:rsid w:val="003B556E"/>
    <w:rsid w:val="003B6751"/>
    <w:rsid w:val="003C33F4"/>
    <w:rsid w:val="003D0EC3"/>
    <w:rsid w:val="003F2780"/>
    <w:rsid w:val="003F350B"/>
    <w:rsid w:val="003F4A3E"/>
    <w:rsid w:val="004006C9"/>
    <w:rsid w:val="00405315"/>
    <w:rsid w:val="004054A2"/>
    <w:rsid w:val="00425419"/>
    <w:rsid w:val="00426C17"/>
    <w:rsid w:val="00432915"/>
    <w:rsid w:val="004330D5"/>
    <w:rsid w:val="0043445F"/>
    <w:rsid w:val="004345E6"/>
    <w:rsid w:val="0043660A"/>
    <w:rsid w:val="004460C6"/>
    <w:rsid w:val="00455BB4"/>
    <w:rsid w:val="0046217B"/>
    <w:rsid w:val="00475F44"/>
    <w:rsid w:val="004842E0"/>
    <w:rsid w:val="00490F0C"/>
    <w:rsid w:val="00492A94"/>
    <w:rsid w:val="0049771C"/>
    <w:rsid w:val="004A54A2"/>
    <w:rsid w:val="004B1255"/>
    <w:rsid w:val="004B3A6A"/>
    <w:rsid w:val="004C442B"/>
    <w:rsid w:val="004C5597"/>
    <w:rsid w:val="004C6FF0"/>
    <w:rsid w:val="004D15A1"/>
    <w:rsid w:val="004F1399"/>
    <w:rsid w:val="00511A0D"/>
    <w:rsid w:val="005132DD"/>
    <w:rsid w:val="00513650"/>
    <w:rsid w:val="00515222"/>
    <w:rsid w:val="00516962"/>
    <w:rsid w:val="00522CDC"/>
    <w:rsid w:val="0052720E"/>
    <w:rsid w:val="00551EE3"/>
    <w:rsid w:val="005547AB"/>
    <w:rsid w:val="00566F97"/>
    <w:rsid w:val="005B6799"/>
    <w:rsid w:val="005C34DD"/>
    <w:rsid w:val="005C5A54"/>
    <w:rsid w:val="005D048D"/>
    <w:rsid w:val="005E043A"/>
    <w:rsid w:val="005E0D42"/>
    <w:rsid w:val="005E1354"/>
    <w:rsid w:val="00607A05"/>
    <w:rsid w:val="00607E69"/>
    <w:rsid w:val="006211B7"/>
    <w:rsid w:val="006338F7"/>
    <w:rsid w:val="0064138C"/>
    <w:rsid w:val="00652E57"/>
    <w:rsid w:val="0065569F"/>
    <w:rsid w:val="00670515"/>
    <w:rsid w:val="0067296E"/>
    <w:rsid w:val="006773CC"/>
    <w:rsid w:val="00691FEE"/>
    <w:rsid w:val="00692560"/>
    <w:rsid w:val="006953D8"/>
    <w:rsid w:val="006A211D"/>
    <w:rsid w:val="006A66F7"/>
    <w:rsid w:val="006B5222"/>
    <w:rsid w:val="006C0E10"/>
    <w:rsid w:val="006C6D5F"/>
    <w:rsid w:val="006D77F3"/>
    <w:rsid w:val="006E36F0"/>
    <w:rsid w:val="006E3CB3"/>
    <w:rsid w:val="006E51EE"/>
    <w:rsid w:val="006E702A"/>
    <w:rsid w:val="00710729"/>
    <w:rsid w:val="00733F12"/>
    <w:rsid w:val="00744FC5"/>
    <w:rsid w:val="0075605E"/>
    <w:rsid w:val="00761CF1"/>
    <w:rsid w:val="00765FE1"/>
    <w:rsid w:val="00775B21"/>
    <w:rsid w:val="007A09B9"/>
    <w:rsid w:val="007B5B3B"/>
    <w:rsid w:val="007B5E4B"/>
    <w:rsid w:val="007D5F87"/>
    <w:rsid w:val="007F2403"/>
    <w:rsid w:val="007F28E3"/>
    <w:rsid w:val="008045F3"/>
    <w:rsid w:val="0081047E"/>
    <w:rsid w:val="00813367"/>
    <w:rsid w:val="008220E5"/>
    <w:rsid w:val="00822C51"/>
    <w:rsid w:val="008331A5"/>
    <w:rsid w:val="00833AE9"/>
    <w:rsid w:val="008431D1"/>
    <w:rsid w:val="00846981"/>
    <w:rsid w:val="0085003E"/>
    <w:rsid w:val="008505BC"/>
    <w:rsid w:val="00853112"/>
    <w:rsid w:val="0086078F"/>
    <w:rsid w:val="00877280"/>
    <w:rsid w:val="00880FEC"/>
    <w:rsid w:val="008961C6"/>
    <w:rsid w:val="008B46C2"/>
    <w:rsid w:val="008B5B3B"/>
    <w:rsid w:val="008B66C2"/>
    <w:rsid w:val="008C5947"/>
    <w:rsid w:val="008C6490"/>
    <w:rsid w:val="008D0C41"/>
    <w:rsid w:val="008D31F6"/>
    <w:rsid w:val="008E03B5"/>
    <w:rsid w:val="008E21BC"/>
    <w:rsid w:val="008E6FE4"/>
    <w:rsid w:val="008F6470"/>
    <w:rsid w:val="00906412"/>
    <w:rsid w:val="00917E93"/>
    <w:rsid w:val="00924FB8"/>
    <w:rsid w:val="00926642"/>
    <w:rsid w:val="0092691D"/>
    <w:rsid w:val="00931DA2"/>
    <w:rsid w:val="00934D5C"/>
    <w:rsid w:val="00941D14"/>
    <w:rsid w:val="00943F07"/>
    <w:rsid w:val="00944CD5"/>
    <w:rsid w:val="00945D4A"/>
    <w:rsid w:val="00947757"/>
    <w:rsid w:val="00947B84"/>
    <w:rsid w:val="00950AB0"/>
    <w:rsid w:val="00952A88"/>
    <w:rsid w:val="00954E06"/>
    <w:rsid w:val="00955AF0"/>
    <w:rsid w:val="00956086"/>
    <w:rsid w:val="00956B41"/>
    <w:rsid w:val="009643AC"/>
    <w:rsid w:val="009673E5"/>
    <w:rsid w:val="009745AA"/>
    <w:rsid w:val="00981879"/>
    <w:rsid w:val="009A0B1F"/>
    <w:rsid w:val="009A0CEE"/>
    <w:rsid w:val="009A1E3C"/>
    <w:rsid w:val="009C52A9"/>
    <w:rsid w:val="009F1901"/>
    <w:rsid w:val="009F5E94"/>
    <w:rsid w:val="00A0016E"/>
    <w:rsid w:val="00A001B6"/>
    <w:rsid w:val="00A00858"/>
    <w:rsid w:val="00A02AC5"/>
    <w:rsid w:val="00A0712E"/>
    <w:rsid w:val="00A11877"/>
    <w:rsid w:val="00A35537"/>
    <w:rsid w:val="00A3706C"/>
    <w:rsid w:val="00A46CBC"/>
    <w:rsid w:val="00A524E3"/>
    <w:rsid w:val="00A526E5"/>
    <w:rsid w:val="00A5654D"/>
    <w:rsid w:val="00A5706F"/>
    <w:rsid w:val="00A61C91"/>
    <w:rsid w:val="00A72EBA"/>
    <w:rsid w:val="00A75EC2"/>
    <w:rsid w:val="00A838E5"/>
    <w:rsid w:val="00AA2597"/>
    <w:rsid w:val="00AA2F75"/>
    <w:rsid w:val="00AA70D4"/>
    <w:rsid w:val="00AB145B"/>
    <w:rsid w:val="00AB203E"/>
    <w:rsid w:val="00AC3341"/>
    <w:rsid w:val="00AD0A3D"/>
    <w:rsid w:val="00AD2B13"/>
    <w:rsid w:val="00AD50AF"/>
    <w:rsid w:val="00AF14CB"/>
    <w:rsid w:val="00B030FA"/>
    <w:rsid w:val="00B067CF"/>
    <w:rsid w:val="00B205C9"/>
    <w:rsid w:val="00B21657"/>
    <w:rsid w:val="00B259C6"/>
    <w:rsid w:val="00B30C98"/>
    <w:rsid w:val="00B35A99"/>
    <w:rsid w:val="00B366CB"/>
    <w:rsid w:val="00B609AC"/>
    <w:rsid w:val="00B712D0"/>
    <w:rsid w:val="00B71F24"/>
    <w:rsid w:val="00B73B48"/>
    <w:rsid w:val="00B83C8C"/>
    <w:rsid w:val="00B86DF3"/>
    <w:rsid w:val="00B9096A"/>
    <w:rsid w:val="00B94386"/>
    <w:rsid w:val="00BB1EA2"/>
    <w:rsid w:val="00BC4251"/>
    <w:rsid w:val="00BD14E5"/>
    <w:rsid w:val="00BD58C0"/>
    <w:rsid w:val="00BE2D72"/>
    <w:rsid w:val="00BF1897"/>
    <w:rsid w:val="00BF37CC"/>
    <w:rsid w:val="00BF558E"/>
    <w:rsid w:val="00BF70AB"/>
    <w:rsid w:val="00C06D91"/>
    <w:rsid w:val="00C2473F"/>
    <w:rsid w:val="00C2506B"/>
    <w:rsid w:val="00C41ADC"/>
    <w:rsid w:val="00C66B03"/>
    <w:rsid w:val="00C71EDA"/>
    <w:rsid w:val="00C7335D"/>
    <w:rsid w:val="00C80E6F"/>
    <w:rsid w:val="00C836EA"/>
    <w:rsid w:val="00C93362"/>
    <w:rsid w:val="00C96530"/>
    <w:rsid w:val="00CB3C3D"/>
    <w:rsid w:val="00CC387B"/>
    <w:rsid w:val="00CD0727"/>
    <w:rsid w:val="00CE4F92"/>
    <w:rsid w:val="00CE5C8F"/>
    <w:rsid w:val="00D0350A"/>
    <w:rsid w:val="00D074E2"/>
    <w:rsid w:val="00D13F06"/>
    <w:rsid w:val="00D1497D"/>
    <w:rsid w:val="00D15D13"/>
    <w:rsid w:val="00D34459"/>
    <w:rsid w:val="00D34F74"/>
    <w:rsid w:val="00D40975"/>
    <w:rsid w:val="00D52318"/>
    <w:rsid w:val="00D5330B"/>
    <w:rsid w:val="00D613E3"/>
    <w:rsid w:val="00D626C4"/>
    <w:rsid w:val="00D7544E"/>
    <w:rsid w:val="00D947AF"/>
    <w:rsid w:val="00D95A53"/>
    <w:rsid w:val="00DA0E14"/>
    <w:rsid w:val="00DA657A"/>
    <w:rsid w:val="00DB2C9B"/>
    <w:rsid w:val="00DC0F24"/>
    <w:rsid w:val="00DD6C69"/>
    <w:rsid w:val="00DD7E40"/>
    <w:rsid w:val="00DF1664"/>
    <w:rsid w:val="00DF2440"/>
    <w:rsid w:val="00E117B8"/>
    <w:rsid w:val="00E214E9"/>
    <w:rsid w:val="00E22083"/>
    <w:rsid w:val="00E357C2"/>
    <w:rsid w:val="00E4330F"/>
    <w:rsid w:val="00E61606"/>
    <w:rsid w:val="00E74F36"/>
    <w:rsid w:val="00E86809"/>
    <w:rsid w:val="00E91407"/>
    <w:rsid w:val="00EA3B63"/>
    <w:rsid w:val="00EA3E4E"/>
    <w:rsid w:val="00EC0E62"/>
    <w:rsid w:val="00EC22C4"/>
    <w:rsid w:val="00EC39CA"/>
    <w:rsid w:val="00EC4770"/>
    <w:rsid w:val="00EC495E"/>
    <w:rsid w:val="00ED0CB1"/>
    <w:rsid w:val="00ED4044"/>
    <w:rsid w:val="00EE585B"/>
    <w:rsid w:val="00EF267C"/>
    <w:rsid w:val="00F00968"/>
    <w:rsid w:val="00F014B7"/>
    <w:rsid w:val="00F11DFD"/>
    <w:rsid w:val="00F26111"/>
    <w:rsid w:val="00F30FA9"/>
    <w:rsid w:val="00F34213"/>
    <w:rsid w:val="00F52104"/>
    <w:rsid w:val="00F579A2"/>
    <w:rsid w:val="00F57A92"/>
    <w:rsid w:val="00F661A1"/>
    <w:rsid w:val="00F71924"/>
    <w:rsid w:val="00F72D1C"/>
    <w:rsid w:val="00F76327"/>
    <w:rsid w:val="00F80788"/>
    <w:rsid w:val="00F81188"/>
    <w:rsid w:val="00F86E85"/>
    <w:rsid w:val="00F91100"/>
    <w:rsid w:val="00F95E34"/>
    <w:rsid w:val="00FA07BA"/>
    <w:rsid w:val="00FA3125"/>
    <w:rsid w:val="00FB0FA3"/>
    <w:rsid w:val="00FB228D"/>
    <w:rsid w:val="00FD0445"/>
    <w:rsid w:val="00FE2C77"/>
    <w:rsid w:val="00FF17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35D9"/>
  <w15:chartTrackingRefBased/>
  <w15:docId w15:val="{0ECC2D02-5E2B-4461-92D7-C6CEFC33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4CB"/>
    <w:rPr>
      <w:rFonts w:ascii="Calibri" w:eastAsia="Calibri" w:hAnsi="Calibri" w:cs="Calibri"/>
      <w:lang w:eastAsia="es-MX"/>
    </w:rPr>
  </w:style>
  <w:style w:type="paragraph" w:styleId="Ttulo1">
    <w:name w:val="heading 1"/>
    <w:basedOn w:val="Normal"/>
    <w:next w:val="Normal"/>
    <w:link w:val="Ttulo1Car"/>
    <w:uiPriority w:val="9"/>
    <w:qFormat/>
    <w:rsid w:val="00AF1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2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14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4CB"/>
  </w:style>
  <w:style w:type="paragraph" w:styleId="Piedepgina">
    <w:name w:val="footer"/>
    <w:basedOn w:val="Normal"/>
    <w:link w:val="PiedepginaCar"/>
    <w:uiPriority w:val="99"/>
    <w:unhideWhenUsed/>
    <w:rsid w:val="00AF14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4CB"/>
  </w:style>
  <w:style w:type="character" w:customStyle="1" w:styleId="Ttulo1Car">
    <w:name w:val="Título 1 Car"/>
    <w:basedOn w:val="Fuentedeprrafopredeter"/>
    <w:link w:val="Ttulo1"/>
    <w:uiPriority w:val="9"/>
    <w:rsid w:val="00AF14CB"/>
    <w:rPr>
      <w:rFonts w:asciiTheme="majorHAnsi" w:eastAsiaTheme="majorEastAsia" w:hAnsiTheme="majorHAnsi" w:cstheme="majorBidi"/>
      <w:color w:val="2F5496" w:themeColor="accent1" w:themeShade="BF"/>
      <w:sz w:val="32"/>
      <w:szCs w:val="32"/>
      <w:lang w:eastAsia="es-MX"/>
    </w:rPr>
  </w:style>
  <w:style w:type="paragraph" w:styleId="NormalWeb">
    <w:name w:val="Normal (Web)"/>
    <w:basedOn w:val="Normal"/>
    <w:uiPriority w:val="99"/>
    <w:semiHidden/>
    <w:unhideWhenUsed/>
    <w:rsid w:val="00AF14C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0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55B69"/>
    <w:rPr>
      <w:color w:val="808080"/>
    </w:rPr>
  </w:style>
  <w:style w:type="character" w:customStyle="1" w:styleId="Ttulo2Car">
    <w:name w:val="Título 2 Car"/>
    <w:basedOn w:val="Fuentedeprrafopredeter"/>
    <w:link w:val="Ttulo2"/>
    <w:uiPriority w:val="9"/>
    <w:rsid w:val="00A02AC5"/>
    <w:rPr>
      <w:rFonts w:asciiTheme="majorHAnsi" w:eastAsiaTheme="majorEastAsia" w:hAnsiTheme="majorHAnsi" w:cstheme="majorBidi"/>
      <w:color w:val="2F5496" w:themeColor="accent1" w:themeShade="BF"/>
      <w:sz w:val="26"/>
      <w:szCs w:val="26"/>
      <w:lang w:eastAsia="es-MX"/>
    </w:rPr>
  </w:style>
  <w:style w:type="paragraph" w:styleId="TtuloTDC">
    <w:name w:val="TOC Heading"/>
    <w:basedOn w:val="Ttulo1"/>
    <w:next w:val="Normal"/>
    <w:uiPriority w:val="39"/>
    <w:unhideWhenUsed/>
    <w:qFormat/>
    <w:rsid w:val="00A02AC5"/>
    <w:pPr>
      <w:outlineLvl w:val="9"/>
    </w:pPr>
  </w:style>
  <w:style w:type="paragraph" w:styleId="TDC1">
    <w:name w:val="toc 1"/>
    <w:basedOn w:val="Normal"/>
    <w:next w:val="Normal"/>
    <w:autoRedefine/>
    <w:uiPriority w:val="39"/>
    <w:unhideWhenUsed/>
    <w:rsid w:val="00A02AC5"/>
    <w:pPr>
      <w:spacing w:after="100"/>
    </w:pPr>
  </w:style>
  <w:style w:type="paragraph" w:styleId="TDC2">
    <w:name w:val="toc 2"/>
    <w:basedOn w:val="Normal"/>
    <w:next w:val="Normal"/>
    <w:autoRedefine/>
    <w:uiPriority w:val="39"/>
    <w:unhideWhenUsed/>
    <w:rsid w:val="00A02AC5"/>
    <w:pPr>
      <w:spacing w:after="100"/>
      <w:ind w:left="220"/>
    </w:pPr>
  </w:style>
  <w:style w:type="character" w:styleId="Hipervnculo">
    <w:name w:val="Hyperlink"/>
    <w:basedOn w:val="Fuentedeprrafopredeter"/>
    <w:uiPriority w:val="99"/>
    <w:unhideWhenUsed/>
    <w:rsid w:val="00A02AC5"/>
    <w:rPr>
      <w:color w:val="0563C1" w:themeColor="hyperlink"/>
      <w:u w:val="single"/>
    </w:rPr>
  </w:style>
  <w:style w:type="paragraph" w:styleId="Prrafodelista">
    <w:name w:val="List Paragraph"/>
    <w:basedOn w:val="Normal"/>
    <w:uiPriority w:val="34"/>
    <w:qFormat/>
    <w:rsid w:val="00152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1426">
      <w:bodyDiv w:val="1"/>
      <w:marLeft w:val="0"/>
      <w:marRight w:val="0"/>
      <w:marTop w:val="0"/>
      <w:marBottom w:val="0"/>
      <w:divBdr>
        <w:top w:val="none" w:sz="0" w:space="0" w:color="auto"/>
        <w:left w:val="none" w:sz="0" w:space="0" w:color="auto"/>
        <w:bottom w:val="none" w:sz="0" w:space="0" w:color="auto"/>
        <w:right w:val="none" w:sz="0" w:space="0" w:color="auto"/>
      </w:divBdr>
    </w:div>
    <w:div w:id="1363674279">
      <w:bodyDiv w:val="1"/>
      <w:marLeft w:val="0"/>
      <w:marRight w:val="0"/>
      <w:marTop w:val="0"/>
      <w:marBottom w:val="0"/>
      <w:divBdr>
        <w:top w:val="none" w:sz="0" w:space="0" w:color="auto"/>
        <w:left w:val="none" w:sz="0" w:space="0" w:color="auto"/>
        <w:bottom w:val="none" w:sz="0" w:space="0" w:color="auto"/>
        <w:right w:val="none" w:sz="0" w:space="0" w:color="auto"/>
      </w:divBdr>
      <w:divsChild>
        <w:div w:id="1090083415">
          <w:marLeft w:val="-108"/>
          <w:marRight w:val="0"/>
          <w:marTop w:val="0"/>
          <w:marBottom w:val="0"/>
          <w:divBdr>
            <w:top w:val="none" w:sz="0" w:space="0" w:color="auto"/>
            <w:left w:val="none" w:sz="0" w:space="0" w:color="auto"/>
            <w:bottom w:val="none" w:sz="0" w:space="0" w:color="auto"/>
            <w:right w:val="none" w:sz="0" w:space="0" w:color="auto"/>
          </w:divBdr>
        </w:div>
      </w:divsChild>
    </w:div>
    <w:div w:id="14490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chart" Target="charts/chart1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chart" Target="charts/chart10.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correoipn-my.sharepoint.com/personal/bmezav1600_alumno_ipn_mx/Documents/Punto%20de%20equilibrio%20calcul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MX"/>
              <a:t>Punto de equilibrio</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'Ejercicio 3'!$F$31</c:f>
              <c:strCache>
                <c:ptCount val="1"/>
                <c:pt idx="0">
                  <c:v>C.T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 3'!$B$32:$B$37</c:f>
              <c:numCache>
                <c:formatCode>_(* #,##0.00_);_(* \(#,##0.00\);_(* "-"??_);_(@_)</c:formatCode>
                <c:ptCount val="6"/>
                <c:pt idx="0">
                  <c:v>0</c:v>
                </c:pt>
                <c:pt idx="1">
                  <c:v>60</c:v>
                </c:pt>
                <c:pt idx="2">
                  <c:v>80</c:v>
                </c:pt>
                <c:pt idx="3">
                  <c:v>100</c:v>
                </c:pt>
                <c:pt idx="4">
                  <c:v>120</c:v>
                </c:pt>
                <c:pt idx="5">
                  <c:v>140</c:v>
                </c:pt>
              </c:numCache>
            </c:numRef>
          </c:xVal>
          <c:yVal>
            <c:numRef>
              <c:f>'Ejercicio 3'!$F$32:$F$37</c:f>
              <c:numCache>
                <c:formatCode>_(* #,##0.00_);_(* \(#,##0.00\);_(* "-"??_);_(@_)</c:formatCode>
                <c:ptCount val="6"/>
                <c:pt idx="0">
                  <c:v>512308</c:v>
                </c:pt>
                <c:pt idx="1">
                  <c:v>620308</c:v>
                </c:pt>
                <c:pt idx="2">
                  <c:v>656308</c:v>
                </c:pt>
                <c:pt idx="3">
                  <c:v>692308</c:v>
                </c:pt>
                <c:pt idx="4">
                  <c:v>728308</c:v>
                </c:pt>
                <c:pt idx="5">
                  <c:v>764308</c:v>
                </c:pt>
              </c:numCache>
            </c:numRef>
          </c:yVal>
          <c:smooth val="0"/>
          <c:extLst>
            <c:ext xmlns:c16="http://schemas.microsoft.com/office/drawing/2014/chart" uri="{C3380CC4-5D6E-409C-BE32-E72D297353CC}">
              <c16:uniqueId val="{00000000-B71C-4E86-B225-98660CC60B23}"/>
            </c:ext>
          </c:extLst>
        </c:ser>
        <c:ser>
          <c:idx val="1"/>
          <c:order val="1"/>
          <c:tx>
            <c:strRef>
              <c:f>'Ejercicio 3'!$H$31</c:f>
              <c:strCache>
                <c:ptCount val="1"/>
                <c:pt idx="0">
                  <c:v> INGRESOS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 3'!$B$32:$B$37</c:f>
              <c:numCache>
                <c:formatCode>_(* #,##0.00_);_(* \(#,##0.00\);_(* "-"??_);_(@_)</c:formatCode>
                <c:ptCount val="6"/>
                <c:pt idx="0">
                  <c:v>0</c:v>
                </c:pt>
                <c:pt idx="1">
                  <c:v>60</c:v>
                </c:pt>
                <c:pt idx="2">
                  <c:v>80</c:v>
                </c:pt>
                <c:pt idx="3">
                  <c:v>100</c:v>
                </c:pt>
                <c:pt idx="4">
                  <c:v>120</c:v>
                </c:pt>
                <c:pt idx="5">
                  <c:v>140</c:v>
                </c:pt>
              </c:numCache>
            </c:numRef>
          </c:xVal>
          <c:yVal>
            <c:numRef>
              <c:f>'Ejercicio 3'!$H$32:$H$37</c:f>
              <c:numCache>
                <c:formatCode>_-* #,##0_-;\-* #,##0_-;_-* "-"??_-;_-@_-</c:formatCode>
                <c:ptCount val="6"/>
                <c:pt idx="0">
                  <c:v>0</c:v>
                </c:pt>
                <c:pt idx="1">
                  <c:v>415384.6152</c:v>
                </c:pt>
                <c:pt idx="2">
                  <c:v>553846.15360000008</c:v>
                </c:pt>
                <c:pt idx="3">
                  <c:v>692307.69200000004</c:v>
                </c:pt>
                <c:pt idx="4">
                  <c:v>830769.2304</c:v>
                </c:pt>
                <c:pt idx="5">
                  <c:v>969230.76880000008</c:v>
                </c:pt>
              </c:numCache>
            </c:numRef>
          </c:yVal>
          <c:smooth val="0"/>
          <c:extLst>
            <c:ext xmlns:c16="http://schemas.microsoft.com/office/drawing/2014/chart" uri="{C3380CC4-5D6E-409C-BE32-E72D297353CC}">
              <c16:uniqueId val="{00000001-B71C-4E86-B225-98660CC60B23}"/>
            </c:ext>
          </c:extLst>
        </c:ser>
        <c:ser>
          <c:idx val="2"/>
          <c:order val="2"/>
          <c:tx>
            <c:strRef>
              <c:f>'Ejercicio 3'!$C$31</c:f>
              <c:strCache>
                <c:ptCount val="1"/>
                <c:pt idx="0">
                  <c:v>C.F</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 3'!$B$32:$B$37</c:f>
              <c:numCache>
                <c:formatCode>_(* #,##0.00_);_(* \(#,##0.00\);_(* "-"??_);_(@_)</c:formatCode>
                <c:ptCount val="6"/>
                <c:pt idx="0">
                  <c:v>0</c:v>
                </c:pt>
                <c:pt idx="1">
                  <c:v>60</c:v>
                </c:pt>
                <c:pt idx="2">
                  <c:v>80</c:v>
                </c:pt>
                <c:pt idx="3">
                  <c:v>100</c:v>
                </c:pt>
                <c:pt idx="4">
                  <c:v>120</c:v>
                </c:pt>
                <c:pt idx="5">
                  <c:v>140</c:v>
                </c:pt>
              </c:numCache>
            </c:numRef>
          </c:xVal>
          <c:yVal>
            <c:numRef>
              <c:f>'Ejercicio 3'!$C$32:$C$37</c:f>
              <c:numCache>
                <c:formatCode>_(* #,##0.00_);_(* \(#,##0.00\);_(* "-"??_);_(@_)</c:formatCode>
                <c:ptCount val="6"/>
                <c:pt idx="0">
                  <c:v>512308</c:v>
                </c:pt>
                <c:pt idx="1">
                  <c:v>512308</c:v>
                </c:pt>
                <c:pt idx="2">
                  <c:v>512308</c:v>
                </c:pt>
                <c:pt idx="3">
                  <c:v>512308</c:v>
                </c:pt>
                <c:pt idx="4">
                  <c:v>512308</c:v>
                </c:pt>
                <c:pt idx="5">
                  <c:v>512308</c:v>
                </c:pt>
              </c:numCache>
            </c:numRef>
          </c:yVal>
          <c:smooth val="0"/>
          <c:extLst>
            <c:ext xmlns:c16="http://schemas.microsoft.com/office/drawing/2014/chart" uri="{C3380CC4-5D6E-409C-BE32-E72D297353CC}">
              <c16:uniqueId val="{00000002-B71C-4E86-B225-98660CC60B23}"/>
            </c:ext>
          </c:extLst>
        </c:ser>
        <c:dLbls>
          <c:showLegendKey val="0"/>
          <c:showVal val="0"/>
          <c:showCatName val="0"/>
          <c:showSerName val="0"/>
          <c:showPercent val="0"/>
          <c:showBubbleSize val="0"/>
        </c:dLbls>
        <c:axId val="256318703"/>
        <c:axId val="256319535"/>
      </c:scatterChart>
      <c:valAx>
        <c:axId val="256318703"/>
        <c:scaling>
          <c:orientation val="minMax"/>
        </c:scaling>
        <c:delete val="0"/>
        <c:axPos val="b"/>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6319535"/>
        <c:crosses val="autoZero"/>
        <c:crossBetween val="midCat"/>
      </c:valAx>
      <c:valAx>
        <c:axId val="256319535"/>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63187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Punto de equilibrio actual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'Ejercicio 5'!$B$1</c:f>
              <c:strCache>
                <c:ptCount val="1"/>
                <c:pt idx="0">
                  <c:v>C.F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'Ejercicio 5'!$A$2:$A$7</c:f>
              <c:numCache>
                <c:formatCode>#,##0</c:formatCode>
                <c:ptCount val="6"/>
                <c:pt idx="0" formatCode="General">
                  <c:v>0</c:v>
                </c:pt>
                <c:pt idx="1">
                  <c:v>7000</c:v>
                </c:pt>
                <c:pt idx="2">
                  <c:v>14000</c:v>
                </c:pt>
                <c:pt idx="3">
                  <c:v>21000</c:v>
                </c:pt>
                <c:pt idx="4">
                  <c:v>28000</c:v>
                </c:pt>
                <c:pt idx="5">
                  <c:v>35000</c:v>
                </c:pt>
              </c:numCache>
            </c:numRef>
          </c:cat>
          <c:val>
            <c:numRef>
              <c:f>'Ejercicio 5'!$B$2:$B$7</c:f>
              <c:numCache>
                <c:formatCode>_-[$$-80A]* #,##0_-;\-[$$-80A]* #,##0_-;_-[$$-80A]* "-"??_-;_-@_-</c:formatCode>
                <c:ptCount val="6"/>
                <c:pt idx="0">
                  <c:v>280000</c:v>
                </c:pt>
                <c:pt idx="1">
                  <c:v>280000</c:v>
                </c:pt>
                <c:pt idx="2">
                  <c:v>280000</c:v>
                </c:pt>
                <c:pt idx="3">
                  <c:v>280000</c:v>
                </c:pt>
                <c:pt idx="4">
                  <c:v>280000</c:v>
                </c:pt>
                <c:pt idx="5">
                  <c:v>280000</c:v>
                </c:pt>
              </c:numCache>
            </c:numRef>
          </c:val>
          <c:smooth val="0"/>
          <c:extLst>
            <c:ext xmlns:c16="http://schemas.microsoft.com/office/drawing/2014/chart" uri="{C3380CC4-5D6E-409C-BE32-E72D297353CC}">
              <c16:uniqueId val="{00000000-B07C-4621-886A-FFA7C9E4E283}"/>
            </c:ext>
          </c:extLst>
        </c:ser>
        <c:ser>
          <c:idx val="3"/>
          <c:order val="1"/>
          <c:tx>
            <c:strRef>
              <c:f>'Ejercicio 5'!$E$1</c:f>
              <c:strCache>
                <c:ptCount val="1"/>
                <c:pt idx="0">
                  <c:v>C.T</c:v>
                </c:pt>
              </c:strCache>
            </c:strRef>
          </c:tx>
          <c:spPr>
            <a:ln w="28575" cap="rnd">
              <a:solidFill>
                <a:schemeClr val="accent2"/>
              </a:solidFill>
              <a:round/>
            </a:ln>
            <a:effectLst/>
          </c:spPr>
          <c:marker>
            <c:symbol val="circle"/>
            <c:size val="5"/>
            <c:spPr>
              <a:solidFill>
                <a:schemeClr val="accent2"/>
              </a:solidFill>
              <a:ln w="9525">
                <a:solidFill>
                  <a:schemeClr val="accent4"/>
                </a:solidFill>
              </a:ln>
              <a:effectLst/>
            </c:spPr>
          </c:marker>
          <c:cat>
            <c:numRef>
              <c:f>'Ejercicio 5'!$A$2:$A$7</c:f>
              <c:numCache>
                <c:formatCode>#,##0</c:formatCode>
                <c:ptCount val="6"/>
                <c:pt idx="0" formatCode="General">
                  <c:v>0</c:v>
                </c:pt>
                <c:pt idx="1">
                  <c:v>7000</c:v>
                </c:pt>
                <c:pt idx="2">
                  <c:v>14000</c:v>
                </c:pt>
                <c:pt idx="3">
                  <c:v>21000</c:v>
                </c:pt>
                <c:pt idx="4">
                  <c:v>28000</c:v>
                </c:pt>
                <c:pt idx="5">
                  <c:v>35000</c:v>
                </c:pt>
              </c:numCache>
            </c:numRef>
          </c:cat>
          <c:val>
            <c:numRef>
              <c:f>'Ejercicio 5'!$E$2:$E$7</c:f>
              <c:numCache>
                <c:formatCode>_-[$$-80A]* #,##0_-;\-[$$-80A]* #,##0_-;_-[$$-80A]* "-"??_-;_-@_-</c:formatCode>
                <c:ptCount val="6"/>
                <c:pt idx="0">
                  <c:v>280000</c:v>
                </c:pt>
                <c:pt idx="1">
                  <c:v>350000</c:v>
                </c:pt>
                <c:pt idx="2">
                  <c:v>420000</c:v>
                </c:pt>
                <c:pt idx="3">
                  <c:v>490000</c:v>
                </c:pt>
                <c:pt idx="4">
                  <c:v>560000</c:v>
                </c:pt>
                <c:pt idx="5">
                  <c:v>630000</c:v>
                </c:pt>
              </c:numCache>
            </c:numRef>
          </c:val>
          <c:smooth val="0"/>
          <c:extLst>
            <c:ext xmlns:c16="http://schemas.microsoft.com/office/drawing/2014/chart" uri="{C3380CC4-5D6E-409C-BE32-E72D297353CC}">
              <c16:uniqueId val="{00000001-B07C-4621-886A-FFA7C9E4E283}"/>
            </c:ext>
          </c:extLst>
        </c:ser>
        <c:ser>
          <c:idx val="5"/>
          <c:order val="2"/>
          <c:tx>
            <c:strRef>
              <c:f>'Ejercicio 5'!$G$1</c:f>
              <c:strCache>
                <c:ptCount val="1"/>
                <c:pt idx="0">
                  <c:v> INGRESOS </c:v>
                </c:pt>
              </c:strCache>
            </c:strRef>
          </c:tx>
          <c:spPr>
            <a:ln w="28575" cap="rnd">
              <a:solidFill>
                <a:schemeClr val="accent3"/>
              </a:solidFill>
              <a:round/>
            </a:ln>
            <a:effectLst/>
          </c:spPr>
          <c:marker>
            <c:symbol val="circle"/>
            <c:size val="5"/>
            <c:spPr>
              <a:solidFill>
                <a:schemeClr val="accent6"/>
              </a:solidFill>
              <a:ln w="9525">
                <a:solidFill>
                  <a:schemeClr val="accent6"/>
                </a:solidFill>
              </a:ln>
              <a:effectLst/>
            </c:spPr>
          </c:marker>
          <c:cat>
            <c:numRef>
              <c:f>'Ejercicio 5'!$A$2:$A$7</c:f>
              <c:numCache>
                <c:formatCode>#,##0</c:formatCode>
                <c:ptCount val="6"/>
                <c:pt idx="0" formatCode="General">
                  <c:v>0</c:v>
                </c:pt>
                <c:pt idx="1">
                  <c:v>7000</c:v>
                </c:pt>
                <c:pt idx="2">
                  <c:v>14000</c:v>
                </c:pt>
                <c:pt idx="3">
                  <c:v>21000</c:v>
                </c:pt>
                <c:pt idx="4">
                  <c:v>28000</c:v>
                </c:pt>
                <c:pt idx="5">
                  <c:v>35000</c:v>
                </c:pt>
              </c:numCache>
            </c:numRef>
          </c:cat>
          <c:val>
            <c:numRef>
              <c:f>'Ejercicio 5'!$G$2:$G$7</c:f>
              <c:numCache>
                <c:formatCode>_-"$"* #,##0_-;\-"$"* #,##0_-;_-"$"* "-"??_-;_-@_-</c:formatCode>
                <c:ptCount val="6"/>
                <c:pt idx="0">
                  <c:v>0</c:v>
                </c:pt>
                <c:pt idx="1">
                  <c:v>140000</c:v>
                </c:pt>
                <c:pt idx="2">
                  <c:v>280000</c:v>
                </c:pt>
                <c:pt idx="3">
                  <c:v>420000</c:v>
                </c:pt>
                <c:pt idx="4">
                  <c:v>560000</c:v>
                </c:pt>
                <c:pt idx="5">
                  <c:v>700000</c:v>
                </c:pt>
              </c:numCache>
            </c:numRef>
          </c:val>
          <c:smooth val="0"/>
          <c:extLst>
            <c:ext xmlns:c16="http://schemas.microsoft.com/office/drawing/2014/chart" uri="{C3380CC4-5D6E-409C-BE32-E72D297353CC}">
              <c16:uniqueId val="{00000002-B07C-4621-886A-FFA7C9E4E283}"/>
            </c:ext>
          </c:extLst>
        </c:ser>
        <c:dLbls>
          <c:showLegendKey val="0"/>
          <c:showVal val="0"/>
          <c:showCatName val="0"/>
          <c:showSerName val="0"/>
          <c:showPercent val="0"/>
          <c:showBubbleSize val="0"/>
        </c:dLbls>
        <c:marker val="1"/>
        <c:smooth val="0"/>
        <c:axId val="2055859632"/>
        <c:axId val="1692175680"/>
      </c:lineChart>
      <c:catAx>
        <c:axId val="2055859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2175680"/>
        <c:crosses val="autoZero"/>
        <c:auto val="1"/>
        <c:lblAlgn val="ctr"/>
        <c:lblOffset val="100"/>
        <c:noMultiLvlLbl val="0"/>
      </c:catAx>
      <c:valAx>
        <c:axId val="1692175680"/>
        <c:scaling>
          <c:orientation val="minMax"/>
        </c:scaling>
        <c:delete val="0"/>
        <c:axPos val="l"/>
        <c:majorGridlines>
          <c:spPr>
            <a:ln w="9525" cap="flat" cmpd="sng" algn="ctr">
              <a:solidFill>
                <a:schemeClr val="tx1">
                  <a:lumMod val="15000"/>
                  <a:lumOff val="85000"/>
                </a:schemeClr>
              </a:solidFill>
              <a:round/>
            </a:ln>
            <a:effectLst/>
          </c:spPr>
        </c:majorGridlines>
        <c:numFmt formatCode="_-[$$-80A]* #,##0_-;\-[$$-80A]* #,##0_-;_-[$$-80A]*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55859632"/>
        <c:crosses val="autoZero"/>
        <c:crossBetween val="between"/>
      </c:valAx>
      <c:spPr>
        <a:noFill/>
        <a:ln cap="sq">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Punto de equilibrio con cambio </a:t>
            </a:r>
          </a:p>
        </c:rich>
      </c:tx>
      <c:layout>
        <c:manualLayout>
          <c:xMode val="edge"/>
          <c:yMode val="edge"/>
          <c:x val="0.27126819126819129"/>
          <c:y val="2.95748556285180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'Ejercicio 5'!$B$18</c:f>
              <c:strCache>
                <c:ptCount val="1"/>
                <c:pt idx="0">
                  <c:v>C.F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'Ejercicio 5'!$A$19:$A$25</c:f>
              <c:numCache>
                <c:formatCode>#,##0</c:formatCode>
                <c:ptCount val="7"/>
                <c:pt idx="0" formatCode="General">
                  <c:v>0</c:v>
                </c:pt>
                <c:pt idx="1">
                  <c:v>10000</c:v>
                </c:pt>
                <c:pt idx="2">
                  <c:v>20000</c:v>
                </c:pt>
                <c:pt idx="3">
                  <c:v>30000</c:v>
                </c:pt>
                <c:pt idx="4">
                  <c:v>40000</c:v>
                </c:pt>
                <c:pt idx="5">
                  <c:v>50000</c:v>
                </c:pt>
                <c:pt idx="6">
                  <c:v>60000</c:v>
                </c:pt>
              </c:numCache>
            </c:numRef>
          </c:cat>
          <c:val>
            <c:numRef>
              <c:f>'Ejercicio 5'!$B$19:$B$25</c:f>
              <c:numCache>
                <c:formatCode>_-[$$-80A]* #,##0_-;\-[$$-80A]* #,##0_-;_-[$$-80A]* "-"??_-;_-@_-</c:formatCode>
                <c:ptCount val="7"/>
                <c:pt idx="0">
                  <c:v>400000</c:v>
                </c:pt>
                <c:pt idx="1">
                  <c:v>400000</c:v>
                </c:pt>
                <c:pt idx="2">
                  <c:v>400000</c:v>
                </c:pt>
                <c:pt idx="3">
                  <c:v>400000</c:v>
                </c:pt>
                <c:pt idx="4">
                  <c:v>400000</c:v>
                </c:pt>
                <c:pt idx="5">
                  <c:v>400000</c:v>
                </c:pt>
                <c:pt idx="6">
                  <c:v>400000</c:v>
                </c:pt>
              </c:numCache>
            </c:numRef>
          </c:val>
          <c:smooth val="0"/>
          <c:extLst>
            <c:ext xmlns:c16="http://schemas.microsoft.com/office/drawing/2014/chart" uri="{C3380CC4-5D6E-409C-BE32-E72D297353CC}">
              <c16:uniqueId val="{00000000-1223-4229-B53A-2E62C0843DCC}"/>
            </c:ext>
          </c:extLst>
        </c:ser>
        <c:ser>
          <c:idx val="3"/>
          <c:order val="1"/>
          <c:tx>
            <c:strRef>
              <c:f>'Ejercicio 5'!$E$18</c:f>
              <c:strCache>
                <c:ptCount val="1"/>
                <c:pt idx="0">
                  <c:v>C.T</c:v>
                </c:pt>
              </c:strCache>
            </c:strRef>
          </c:tx>
          <c:spPr>
            <a:ln w="28575" cap="rnd">
              <a:solidFill>
                <a:schemeClr val="accent2"/>
              </a:solidFill>
              <a:round/>
            </a:ln>
            <a:effectLst/>
          </c:spPr>
          <c:marker>
            <c:symbol val="circle"/>
            <c:size val="5"/>
            <c:spPr>
              <a:solidFill>
                <a:schemeClr val="accent4"/>
              </a:solidFill>
              <a:ln w="9525">
                <a:solidFill>
                  <a:schemeClr val="accent4"/>
                </a:solidFill>
              </a:ln>
              <a:effectLst/>
            </c:spPr>
          </c:marker>
          <c:cat>
            <c:numRef>
              <c:f>'Ejercicio 5'!$A$19:$A$25</c:f>
              <c:numCache>
                <c:formatCode>#,##0</c:formatCode>
                <c:ptCount val="7"/>
                <c:pt idx="0" formatCode="General">
                  <c:v>0</c:v>
                </c:pt>
                <c:pt idx="1">
                  <c:v>10000</c:v>
                </c:pt>
                <c:pt idx="2">
                  <c:v>20000</c:v>
                </c:pt>
                <c:pt idx="3">
                  <c:v>30000</c:v>
                </c:pt>
                <c:pt idx="4">
                  <c:v>40000</c:v>
                </c:pt>
                <c:pt idx="5">
                  <c:v>50000</c:v>
                </c:pt>
                <c:pt idx="6">
                  <c:v>60000</c:v>
                </c:pt>
              </c:numCache>
            </c:numRef>
          </c:cat>
          <c:val>
            <c:numRef>
              <c:f>'Ejercicio 5'!$E$19:$E$25</c:f>
              <c:numCache>
                <c:formatCode>_-[$$-80A]* #,##0_-;\-[$$-80A]* #,##0_-;_-[$$-80A]* "-"??_-;_-@_-</c:formatCode>
                <c:ptCount val="7"/>
                <c:pt idx="0">
                  <c:v>400000</c:v>
                </c:pt>
                <c:pt idx="1">
                  <c:v>520000</c:v>
                </c:pt>
                <c:pt idx="2">
                  <c:v>640000</c:v>
                </c:pt>
                <c:pt idx="3">
                  <c:v>760000</c:v>
                </c:pt>
                <c:pt idx="4">
                  <c:v>880000</c:v>
                </c:pt>
                <c:pt idx="5">
                  <c:v>1000000</c:v>
                </c:pt>
                <c:pt idx="6">
                  <c:v>1120000</c:v>
                </c:pt>
              </c:numCache>
            </c:numRef>
          </c:val>
          <c:smooth val="0"/>
          <c:extLst>
            <c:ext xmlns:c16="http://schemas.microsoft.com/office/drawing/2014/chart" uri="{C3380CC4-5D6E-409C-BE32-E72D297353CC}">
              <c16:uniqueId val="{00000001-1223-4229-B53A-2E62C0843DCC}"/>
            </c:ext>
          </c:extLst>
        </c:ser>
        <c:ser>
          <c:idx val="5"/>
          <c:order val="2"/>
          <c:tx>
            <c:strRef>
              <c:f>'Ejercicio 5'!$G$18</c:f>
              <c:strCache>
                <c:ptCount val="1"/>
                <c:pt idx="0">
                  <c:v> INGRESOS </c:v>
                </c:pt>
              </c:strCache>
            </c:strRef>
          </c:tx>
          <c:spPr>
            <a:ln w="28575" cap="rnd">
              <a:solidFill>
                <a:schemeClr val="accent3"/>
              </a:solidFill>
              <a:round/>
            </a:ln>
            <a:effectLst/>
          </c:spPr>
          <c:marker>
            <c:symbol val="circle"/>
            <c:size val="5"/>
            <c:spPr>
              <a:solidFill>
                <a:schemeClr val="accent6"/>
              </a:solidFill>
              <a:ln w="9525">
                <a:solidFill>
                  <a:schemeClr val="accent6"/>
                </a:solidFill>
              </a:ln>
              <a:effectLst/>
            </c:spPr>
          </c:marker>
          <c:cat>
            <c:numRef>
              <c:f>'Ejercicio 5'!$A$19:$A$25</c:f>
              <c:numCache>
                <c:formatCode>#,##0</c:formatCode>
                <c:ptCount val="7"/>
                <c:pt idx="0" formatCode="General">
                  <c:v>0</c:v>
                </c:pt>
                <c:pt idx="1">
                  <c:v>10000</c:v>
                </c:pt>
                <c:pt idx="2">
                  <c:v>20000</c:v>
                </c:pt>
                <c:pt idx="3">
                  <c:v>30000</c:v>
                </c:pt>
                <c:pt idx="4">
                  <c:v>40000</c:v>
                </c:pt>
                <c:pt idx="5">
                  <c:v>50000</c:v>
                </c:pt>
                <c:pt idx="6">
                  <c:v>60000</c:v>
                </c:pt>
              </c:numCache>
            </c:numRef>
          </c:cat>
          <c:val>
            <c:numRef>
              <c:f>'Ejercicio 5'!$G$19:$G$25</c:f>
              <c:numCache>
                <c:formatCode>_-"$"* #,##0_-;\-"$"* #,##0_-;_-"$"* "-"??_-;_-@_-</c:formatCode>
                <c:ptCount val="7"/>
                <c:pt idx="0">
                  <c:v>0</c:v>
                </c:pt>
                <c:pt idx="1">
                  <c:v>200000</c:v>
                </c:pt>
                <c:pt idx="2">
                  <c:v>400000</c:v>
                </c:pt>
                <c:pt idx="3">
                  <c:v>600000</c:v>
                </c:pt>
                <c:pt idx="4">
                  <c:v>800000</c:v>
                </c:pt>
                <c:pt idx="5">
                  <c:v>1000000</c:v>
                </c:pt>
                <c:pt idx="6">
                  <c:v>1200000</c:v>
                </c:pt>
              </c:numCache>
            </c:numRef>
          </c:val>
          <c:smooth val="0"/>
          <c:extLst>
            <c:ext xmlns:c16="http://schemas.microsoft.com/office/drawing/2014/chart" uri="{C3380CC4-5D6E-409C-BE32-E72D297353CC}">
              <c16:uniqueId val="{00000002-1223-4229-B53A-2E62C0843DCC}"/>
            </c:ext>
          </c:extLst>
        </c:ser>
        <c:dLbls>
          <c:showLegendKey val="0"/>
          <c:showVal val="0"/>
          <c:showCatName val="0"/>
          <c:showSerName val="0"/>
          <c:showPercent val="0"/>
          <c:showBubbleSize val="0"/>
        </c:dLbls>
        <c:marker val="1"/>
        <c:smooth val="0"/>
        <c:axId val="2060835904"/>
        <c:axId val="2060833408"/>
      </c:lineChart>
      <c:catAx>
        <c:axId val="2060835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60833408"/>
        <c:crosses val="autoZero"/>
        <c:auto val="1"/>
        <c:lblAlgn val="ctr"/>
        <c:lblOffset val="100"/>
        <c:noMultiLvlLbl val="0"/>
      </c:catAx>
      <c:valAx>
        <c:axId val="2060833408"/>
        <c:scaling>
          <c:orientation val="minMax"/>
        </c:scaling>
        <c:delete val="0"/>
        <c:axPos val="l"/>
        <c:majorGridlines>
          <c:spPr>
            <a:ln w="9525" cap="flat" cmpd="sng" algn="ctr">
              <a:solidFill>
                <a:schemeClr val="tx1">
                  <a:lumMod val="15000"/>
                  <a:lumOff val="85000"/>
                </a:schemeClr>
              </a:solidFill>
              <a:round/>
            </a:ln>
            <a:effectLst/>
          </c:spPr>
        </c:majorGridlines>
        <c:numFmt formatCode="_-[$$-80A]* #,##0_-;\-[$$-80A]* #,##0_-;_-[$$-80A]*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6083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 2'!$C$11:$C$13</c:f>
              <c:strCache>
                <c:ptCount val="3"/>
                <c:pt idx="0">
                  <c:v>Costo fijo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 2'!$B$14:$B$19</c:f>
              <c:numCache>
                <c:formatCode>General</c:formatCode>
                <c:ptCount val="6"/>
                <c:pt idx="0">
                  <c:v>5</c:v>
                </c:pt>
                <c:pt idx="1">
                  <c:v>20</c:v>
                </c:pt>
                <c:pt idx="2">
                  <c:v>35</c:v>
                </c:pt>
                <c:pt idx="3">
                  <c:v>50</c:v>
                </c:pt>
                <c:pt idx="4">
                  <c:v>60</c:v>
                </c:pt>
                <c:pt idx="5">
                  <c:v>80</c:v>
                </c:pt>
              </c:numCache>
            </c:numRef>
          </c:xVal>
          <c:yVal>
            <c:numRef>
              <c:f>'Ejercicio 2'!$C$14:$C$19</c:f>
              <c:numCache>
                <c:formatCode>General</c:formatCode>
                <c:ptCount val="6"/>
                <c:pt idx="0">
                  <c:v>150000</c:v>
                </c:pt>
                <c:pt idx="1">
                  <c:v>150000</c:v>
                </c:pt>
                <c:pt idx="2">
                  <c:v>150000</c:v>
                </c:pt>
                <c:pt idx="3">
                  <c:v>150000</c:v>
                </c:pt>
                <c:pt idx="4">
                  <c:v>150000</c:v>
                </c:pt>
                <c:pt idx="5">
                  <c:v>150000</c:v>
                </c:pt>
              </c:numCache>
            </c:numRef>
          </c:yVal>
          <c:smooth val="1"/>
          <c:extLst>
            <c:ext xmlns:c16="http://schemas.microsoft.com/office/drawing/2014/chart" uri="{C3380CC4-5D6E-409C-BE32-E72D297353CC}">
              <c16:uniqueId val="{00000000-6C93-4C75-8850-4ED2D5285C81}"/>
            </c:ext>
          </c:extLst>
        </c:ser>
        <c:ser>
          <c:idx val="1"/>
          <c:order val="1"/>
          <c:tx>
            <c:strRef>
              <c:f>'Ejercicio 2'!$F$11:$F$13</c:f>
              <c:strCache>
                <c:ptCount val="3"/>
                <c:pt idx="0">
                  <c:v>Costo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 2'!$B$14:$B$19</c:f>
              <c:numCache>
                <c:formatCode>General</c:formatCode>
                <c:ptCount val="6"/>
                <c:pt idx="0">
                  <c:v>5</c:v>
                </c:pt>
                <c:pt idx="1">
                  <c:v>20</c:v>
                </c:pt>
                <c:pt idx="2">
                  <c:v>35</c:v>
                </c:pt>
                <c:pt idx="3">
                  <c:v>50</c:v>
                </c:pt>
                <c:pt idx="4">
                  <c:v>60</c:v>
                </c:pt>
                <c:pt idx="5">
                  <c:v>80</c:v>
                </c:pt>
              </c:numCache>
            </c:numRef>
          </c:xVal>
          <c:yVal>
            <c:numRef>
              <c:f>'Ejercicio 2'!$F$14:$F$19</c:f>
              <c:numCache>
                <c:formatCode>General</c:formatCode>
                <c:ptCount val="6"/>
                <c:pt idx="0">
                  <c:v>187500</c:v>
                </c:pt>
                <c:pt idx="1">
                  <c:v>300000</c:v>
                </c:pt>
                <c:pt idx="2">
                  <c:v>412500</c:v>
                </c:pt>
                <c:pt idx="3">
                  <c:v>525000</c:v>
                </c:pt>
                <c:pt idx="4">
                  <c:v>600000</c:v>
                </c:pt>
                <c:pt idx="5">
                  <c:v>750000</c:v>
                </c:pt>
              </c:numCache>
            </c:numRef>
          </c:yVal>
          <c:smooth val="1"/>
          <c:extLst>
            <c:ext xmlns:c16="http://schemas.microsoft.com/office/drawing/2014/chart" uri="{C3380CC4-5D6E-409C-BE32-E72D297353CC}">
              <c16:uniqueId val="{00000001-6C93-4C75-8850-4ED2D5285C81}"/>
            </c:ext>
          </c:extLst>
        </c:ser>
        <c:ser>
          <c:idx val="2"/>
          <c:order val="2"/>
          <c:tx>
            <c:strRef>
              <c:f>'Ejercicio 2'!$G$11:$G$13</c:f>
              <c:strCache>
                <c:ptCount val="3"/>
                <c:pt idx="0">
                  <c:v>Ingresos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 2'!$B$14:$B$19</c:f>
              <c:numCache>
                <c:formatCode>General</c:formatCode>
                <c:ptCount val="6"/>
                <c:pt idx="0">
                  <c:v>5</c:v>
                </c:pt>
                <c:pt idx="1">
                  <c:v>20</c:v>
                </c:pt>
                <c:pt idx="2">
                  <c:v>35</c:v>
                </c:pt>
                <c:pt idx="3">
                  <c:v>50</c:v>
                </c:pt>
                <c:pt idx="4">
                  <c:v>60</c:v>
                </c:pt>
                <c:pt idx="5">
                  <c:v>80</c:v>
                </c:pt>
              </c:numCache>
            </c:numRef>
          </c:xVal>
          <c:yVal>
            <c:numRef>
              <c:f>'Ejercicio 2'!$G$14:$G$19</c:f>
              <c:numCache>
                <c:formatCode>General</c:formatCode>
                <c:ptCount val="6"/>
                <c:pt idx="0">
                  <c:v>50000</c:v>
                </c:pt>
                <c:pt idx="1">
                  <c:v>200000</c:v>
                </c:pt>
                <c:pt idx="2">
                  <c:v>350000</c:v>
                </c:pt>
                <c:pt idx="3">
                  <c:v>500000</c:v>
                </c:pt>
                <c:pt idx="4">
                  <c:v>600000</c:v>
                </c:pt>
                <c:pt idx="5">
                  <c:v>800000</c:v>
                </c:pt>
              </c:numCache>
            </c:numRef>
          </c:yVal>
          <c:smooth val="1"/>
          <c:extLst>
            <c:ext xmlns:c16="http://schemas.microsoft.com/office/drawing/2014/chart" uri="{C3380CC4-5D6E-409C-BE32-E72D297353CC}">
              <c16:uniqueId val="{00000002-6C93-4C75-8850-4ED2D5285C81}"/>
            </c:ext>
          </c:extLst>
        </c:ser>
        <c:dLbls>
          <c:showLegendKey val="0"/>
          <c:showVal val="0"/>
          <c:showCatName val="0"/>
          <c:showSerName val="0"/>
          <c:showPercent val="0"/>
          <c:showBubbleSize val="0"/>
        </c:dLbls>
        <c:axId val="1985833407"/>
        <c:axId val="1985836735"/>
      </c:scatterChart>
      <c:valAx>
        <c:axId val="1985833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6735"/>
        <c:crosses val="autoZero"/>
        <c:crossBetween val="midCat"/>
      </c:valAx>
      <c:valAx>
        <c:axId val="198583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3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 2'!$C$21:$C$23</c:f>
              <c:strCache>
                <c:ptCount val="3"/>
                <c:pt idx="0">
                  <c:v>Costo fijo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 2'!$B$24:$B$29</c:f>
              <c:numCache>
                <c:formatCode>General</c:formatCode>
                <c:ptCount val="6"/>
                <c:pt idx="0">
                  <c:v>5</c:v>
                </c:pt>
                <c:pt idx="1">
                  <c:v>30</c:v>
                </c:pt>
                <c:pt idx="2">
                  <c:v>45</c:v>
                </c:pt>
                <c:pt idx="3">
                  <c:v>60</c:v>
                </c:pt>
                <c:pt idx="4">
                  <c:v>75</c:v>
                </c:pt>
                <c:pt idx="5">
                  <c:v>80</c:v>
                </c:pt>
              </c:numCache>
            </c:numRef>
          </c:xVal>
          <c:yVal>
            <c:numRef>
              <c:f>'Ejercicio 2'!$C$14:$C$19</c:f>
              <c:numCache>
                <c:formatCode>General</c:formatCode>
                <c:ptCount val="6"/>
                <c:pt idx="0">
                  <c:v>150000</c:v>
                </c:pt>
                <c:pt idx="1">
                  <c:v>150000</c:v>
                </c:pt>
                <c:pt idx="2">
                  <c:v>150000</c:v>
                </c:pt>
                <c:pt idx="3">
                  <c:v>150000</c:v>
                </c:pt>
                <c:pt idx="4">
                  <c:v>150000</c:v>
                </c:pt>
                <c:pt idx="5">
                  <c:v>150000</c:v>
                </c:pt>
              </c:numCache>
            </c:numRef>
          </c:yVal>
          <c:smooth val="1"/>
          <c:extLst>
            <c:ext xmlns:c16="http://schemas.microsoft.com/office/drawing/2014/chart" uri="{C3380CC4-5D6E-409C-BE32-E72D297353CC}">
              <c16:uniqueId val="{00000000-AB96-4EB3-959A-4F129558502B}"/>
            </c:ext>
          </c:extLst>
        </c:ser>
        <c:ser>
          <c:idx val="1"/>
          <c:order val="1"/>
          <c:tx>
            <c:strRef>
              <c:f>'Ejercicio 2'!$F$11:$F$13</c:f>
              <c:strCache>
                <c:ptCount val="3"/>
                <c:pt idx="0">
                  <c:v>Costo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 2'!$B$24:$B$29</c:f>
              <c:numCache>
                <c:formatCode>General</c:formatCode>
                <c:ptCount val="6"/>
                <c:pt idx="0">
                  <c:v>5</c:v>
                </c:pt>
                <c:pt idx="1">
                  <c:v>30</c:v>
                </c:pt>
                <c:pt idx="2">
                  <c:v>45</c:v>
                </c:pt>
                <c:pt idx="3">
                  <c:v>60</c:v>
                </c:pt>
                <c:pt idx="4">
                  <c:v>75</c:v>
                </c:pt>
                <c:pt idx="5">
                  <c:v>80</c:v>
                </c:pt>
              </c:numCache>
            </c:numRef>
          </c:xVal>
          <c:yVal>
            <c:numRef>
              <c:f>'Ejercicio 2'!$F$24:$F$29</c:f>
              <c:numCache>
                <c:formatCode>General</c:formatCode>
                <c:ptCount val="6"/>
                <c:pt idx="0">
                  <c:v>187500</c:v>
                </c:pt>
                <c:pt idx="1">
                  <c:v>375000</c:v>
                </c:pt>
                <c:pt idx="2">
                  <c:v>487500</c:v>
                </c:pt>
                <c:pt idx="3">
                  <c:v>600000</c:v>
                </c:pt>
                <c:pt idx="4">
                  <c:v>712500</c:v>
                </c:pt>
                <c:pt idx="5">
                  <c:v>750000</c:v>
                </c:pt>
              </c:numCache>
            </c:numRef>
          </c:yVal>
          <c:smooth val="1"/>
          <c:extLst>
            <c:ext xmlns:c16="http://schemas.microsoft.com/office/drawing/2014/chart" uri="{C3380CC4-5D6E-409C-BE32-E72D297353CC}">
              <c16:uniqueId val="{00000001-AB96-4EB3-959A-4F129558502B}"/>
            </c:ext>
          </c:extLst>
        </c:ser>
        <c:ser>
          <c:idx val="2"/>
          <c:order val="2"/>
          <c:tx>
            <c:strRef>
              <c:f>'Ejercicio 2'!$G$11:$G$13</c:f>
              <c:strCache>
                <c:ptCount val="3"/>
                <c:pt idx="0">
                  <c:v>Ingresos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 2'!$B$24:$B$29</c:f>
              <c:numCache>
                <c:formatCode>General</c:formatCode>
                <c:ptCount val="6"/>
                <c:pt idx="0">
                  <c:v>5</c:v>
                </c:pt>
                <c:pt idx="1">
                  <c:v>30</c:v>
                </c:pt>
                <c:pt idx="2">
                  <c:v>45</c:v>
                </c:pt>
                <c:pt idx="3">
                  <c:v>60</c:v>
                </c:pt>
                <c:pt idx="4">
                  <c:v>75</c:v>
                </c:pt>
                <c:pt idx="5">
                  <c:v>80</c:v>
                </c:pt>
              </c:numCache>
            </c:numRef>
          </c:xVal>
          <c:yVal>
            <c:numRef>
              <c:f>'Ejercicio 2'!$G$24:$G$29</c:f>
              <c:numCache>
                <c:formatCode>General</c:formatCode>
                <c:ptCount val="6"/>
                <c:pt idx="0">
                  <c:v>55000</c:v>
                </c:pt>
                <c:pt idx="1">
                  <c:v>330000</c:v>
                </c:pt>
                <c:pt idx="2">
                  <c:v>495000</c:v>
                </c:pt>
                <c:pt idx="3">
                  <c:v>660000</c:v>
                </c:pt>
                <c:pt idx="4">
                  <c:v>825000</c:v>
                </c:pt>
                <c:pt idx="5">
                  <c:v>880000</c:v>
                </c:pt>
              </c:numCache>
            </c:numRef>
          </c:yVal>
          <c:smooth val="1"/>
          <c:extLst>
            <c:ext xmlns:c16="http://schemas.microsoft.com/office/drawing/2014/chart" uri="{C3380CC4-5D6E-409C-BE32-E72D297353CC}">
              <c16:uniqueId val="{00000002-AB96-4EB3-959A-4F129558502B}"/>
            </c:ext>
          </c:extLst>
        </c:ser>
        <c:dLbls>
          <c:showLegendKey val="0"/>
          <c:showVal val="0"/>
          <c:showCatName val="0"/>
          <c:showSerName val="0"/>
          <c:showPercent val="0"/>
          <c:showBubbleSize val="0"/>
        </c:dLbls>
        <c:axId val="1985833407"/>
        <c:axId val="1985836735"/>
      </c:scatterChart>
      <c:valAx>
        <c:axId val="1985833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6735"/>
        <c:crosses val="autoZero"/>
        <c:crossBetween val="midCat"/>
      </c:valAx>
      <c:valAx>
        <c:axId val="198583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3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 2'!$C$31:$C$33</c:f>
              <c:strCache>
                <c:ptCount val="3"/>
                <c:pt idx="0">
                  <c:v>Costo fijo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2'!$C$34:$C$39</c:f>
              <c:numCache>
                <c:formatCode>General</c:formatCode>
                <c:ptCount val="6"/>
                <c:pt idx="0">
                  <c:v>150000</c:v>
                </c:pt>
                <c:pt idx="1">
                  <c:v>150000</c:v>
                </c:pt>
                <c:pt idx="2">
                  <c:v>150000</c:v>
                </c:pt>
                <c:pt idx="3">
                  <c:v>150000</c:v>
                </c:pt>
                <c:pt idx="4">
                  <c:v>150000</c:v>
                </c:pt>
                <c:pt idx="5">
                  <c:v>150000</c:v>
                </c:pt>
              </c:numCache>
            </c:numRef>
          </c:yVal>
          <c:smooth val="1"/>
          <c:extLst>
            <c:ext xmlns:c16="http://schemas.microsoft.com/office/drawing/2014/chart" uri="{C3380CC4-5D6E-409C-BE32-E72D297353CC}">
              <c16:uniqueId val="{00000000-CDC0-40BF-8D2B-BABEC25E69E7}"/>
            </c:ext>
          </c:extLst>
        </c:ser>
        <c:ser>
          <c:idx val="1"/>
          <c:order val="1"/>
          <c:tx>
            <c:strRef>
              <c:f>'Ejercicio 2'!$F$31:$F$33</c:f>
              <c:strCache>
                <c:ptCount val="3"/>
                <c:pt idx="0">
                  <c:v>Costo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2'!$F$34:$F$39</c:f>
              <c:numCache>
                <c:formatCode>General</c:formatCode>
                <c:ptCount val="6"/>
                <c:pt idx="0">
                  <c:v>187500</c:v>
                </c:pt>
                <c:pt idx="1">
                  <c:v>375000</c:v>
                </c:pt>
                <c:pt idx="2">
                  <c:v>487500</c:v>
                </c:pt>
                <c:pt idx="3">
                  <c:v>600000</c:v>
                </c:pt>
                <c:pt idx="4">
                  <c:v>712500</c:v>
                </c:pt>
                <c:pt idx="5">
                  <c:v>750000</c:v>
                </c:pt>
              </c:numCache>
            </c:numRef>
          </c:yVal>
          <c:smooth val="1"/>
          <c:extLst>
            <c:ext xmlns:c16="http://schemas.microsoft.com/office/drawing/2014/chart" uri="{C3380CC4-5D6E-409C-BE32-E72D297353CC}">
              <c16:uniqueId val="{00000001-CDC0-40BF-8D2B-BABEC25E69E7}"/>
            </c:ext>
          </c:extLst>
        </c:ser>
        <c:ser>
          <c:idx val="2"/>
          <c:order val="2"/>
          <c:tx>
            <c:strRef>
              <c:f>'Ejercicio 2'!$G$31:$G$33</c:f>
              <c:strCache>
                <c:ptCount val="3"/>
                <c:pt idx="0">
                  <c:v>Ingresos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2'!$G$34:$G$39</c:f>
              <c:numCache>
                <c:formatCode>General</c:formatCode>
                <c:ptCount val="6"/>
                <c:pt idx="0">
                  <c:v>75000</c:v>
                </c:pt>
                <c:pt idx="1">
                  <c:v>450000</c:v>
                </c:pt>
                <c:pt idx="2">
                  <c:v>675000</c:v>
                </c:pt>
                <c:pt idx="3">
                  <c:v>900000</c:v>
                </c:pt>
                <c:pt idx="4">
                  <c:v>1125000</c:v>
                </c:pt>
                <c:pt idx="5">
                  <c:v>1200000</c:v>
                </c:pt>
              </c:numCache>
            </c:numRef>
          </c:yVal>
          <c:smooth val="1"/>
          <c:extLst>
            <c:ext xmlns:c16="http://schemas.microsoft.com/office/drawing/2014/chart" uri="{C3380CC4-5D6E-409C-BE32-E72D297353CC}">
              <c16:uniqueId val="{00000002-CDC0-40BF-8D2B-BABEC25E69E7}"/>
            </c:ext>
          </c:extLst>
        </c:ser>
        <c:dLbls>
          <c:showLegendKey val="0"/>
          <c:showVal val="0"/>
          <c:showCatName val="0"/>
          <c:showSerName val="0"/>
          <c:showPercent val="0"/>
          <c:showBubbleSize val="0"/>
        </c:dLbls>
        <c:axId val="1985833407"/>
        <c:axId val="1985836735"/>
      </c:scatterChart>
      <c:valAx>
        <c:axId val="1985833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6735"/>
        <c:crosses val="autoZero"/>
        <c:crossBetween val="midCat"/>
      </c:valAx>
      <c:valAx>
        <c:axId val="198583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3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 2'!$C$31:$C$33</c:f>
              <c:strCache>
                <c:ptCount val="3"/>
                <c:pt idx="0">
                  <c:v>Costo fijo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2'!$C$34:$C$39</c:f>
              <c:numCache>
                <c:formatCode>General</c:formatCode>
                <c:ptCount val="6"/>
                <c:pt idx="0">
                  <c:v>150000</c:v>
                </c:pt>
                <c:pt idx="1">
                  <c:v>150000</c:v>
                </c:pt>
                <c:pt idx="2">
                  <c:v>150000</c:v>
                </c:pt>
                <c:pt idx="3">
                  <c:v>150000</c:v>
                </c:pt>
                <c:pt idx="4">
                  <c:v>150000</c:v>
                </c:pt>
                <c:pt idx="5">
                  <c:v>150000</c:v>
                </c:pt>
              </c:numCache>
            </c:numRef>
          </c:yVal>
          <c:smooth val="1"/>
          <c:extLst>
            <c:ext xmlns:c16="http://schemas.microsoft.com/office/drawing/2014/chart" uri="{C3380CC4-5D6E-409C-BE32-E72D297353CC}">
              <c16:uniqueId val="{00000000-A1C9-4B06-9A84-B8F31820ECF2}"/>
            </c:ext>
          </c:extLst>
        </c:ser>
        <c:ser>
          <c:idx val="1"/>
          <c:order val="1"/>
          <c:tx>
            <c:strRef>
              <c:f>'Ejercicio 2'!$F$31:$F$33</c:f>
              <c:strCache>
                <c:ptCount val="3"/>
                <c:pt idx="0">
                  <c:v>Costo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2'!$F$34:$F$39</c:f>
              <c:numCache>
                <c:formatCode>General</c:formatCode>
                <c:ptCount val="6"/>
                <c:pt idx="0">
                  <c:v>187500</c:v>
                </c:pt>
                <c:pt idx="1">
                  <c:v>375000</c:v>
                </c:pt>
                <c:pt idx="2">
                  <c:v>487500</c:v>
                </c:pt>
                <c:pt idx="3">
                  <c:v>600000</c:v>
                </c:pt>
                <c:pt idx="4">
                  <c:v>712500</c:v>
                </c:pt>
                <c:pt idx="5">
                  <c:v>750000</c:v>
                </c:pt>
              </c:numCache>
            </c:numRef>
          </c:yVal>
          <c:smooth val="1"/>
          <c:extLst>
            <c:ext xmlns:c16="http://schemas.microsoft.com/office/drawing/2014/chart" uri="{C3380CC4-5D6E-409C-BE32-E72D297353CC}">
              <c16:uniqueId val="{00000001-A1C9-4B06-9A84-B8F31820ECF2}"/>
            </c:ext>
          </c:extLst>
        </c:ser>
        <c:ser>
          <c:idx val="2"/>
          <c:order val="2"/>
          <c:tx>
            <c:strRef>
              <c:f>'Ejercicio 2'!$G$31:$G$33</c:f>
              <c:strCache>
                <c:ptCount val="3"/>
                <c:pt idx="0">
                  <c:v>Ingresos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2'!$G$34:$G$39</c:f>
              <c:numCache>
                <c:formatCode>General</c:formatCode>
                <c:ptCount val="6"/>
                <c:pt idx="0">
                  <c:v>75000</c:v>
                </c:pt>
                <c:pt idx="1">
                  <c:v>450000</c:v>
                </c:pt>
                <c:pt idx="2">
                  <c:v>675000</c:v>
                </c:pt>
                <c:pt idx="3">
                  <c:v>900000</c:v>
                </c:pt>
                <c:pt idx="4">
                  <c:v>1125000</c:v>
                </c:pt>
                <c:pt idx="5">
                  <c:v>1200000</c:v>
                </c:pt>
              </c:numCache>
            </c:numRef>
          </c:yVal>
          <c:smooth val="1"/>
          <c:extLst>
            <c:ext xmlns:c16="http://schemas.microsoft.com/office/drawing/2014/chart" uri="{C3380CC4-5D6E-409C-BE32-E72D297353CC}">
              <c16:uniqueId val="{00000002-A1C9-4B06-9A84-B8F31820ECF2}"/>
            </c:ext>
          </c:extLst>
        </c:ser>
        <c:dLbls>
          <c:showLegendKey val="0"/>
          <c:showVal val="0"/>
          <c:showCatName val="0"/>
          <c:showSerName val="0"/>
          <c:showPercent val="0"/>
          <c:showBubbleSize val="0"/>
        </c:dLbls>
        <c:axId val="1985833407"/>
        <c:axId val="1985836735"/>
      </c:scatterChart>
      <c:valAx>
        <c:axId val="1985833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6735"/>
        <c:crosses val="autoZero"/>
        <c:crossBetween val="midCat"/>
      </c:valAx>
      <c:valAx>
        <c:axId val="198583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3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 2'!$C$31:$C$33</c:f>
              <c:strCache>
                <c:ptCount val="3"/>
                <c:pt idx="0">
                  <c:v>Costo fijo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2'!$C$34:$C$39</c:f>
              <c:numCache>
                <c:formatCode>General</c:formatCode>
                <c:ptCount val="6"/>
                <c:pt idx="0">
                  <c:v>150000</c:v>
                </c:pt>
                <c:pt idx="1">
                  <c:v>150000</c:v>
                </c:pt>
                <c:pt idx="2">
                  <c:v>150000</c:v>
                </c:pt>
                <c:pt idx="3">
                  <c:v>150000</c:v>
                </c:pt>
                <c:pt idx="4">
                  <c:v>150000</c:v>
                </c:pt>
                <c:pt idx="5">
                  <c:v>150000</c:v>
                </c:pt>
              </c:numCache>
            </c:numRef>
          </c:yVal>
          <c:smooth val="1"/>
          <c:extLst>
            <c:ext xmlns:c16="http://schemas.microsoft.com/office/drawing/2014/chart" uri="{C3380CC4-5D6E-409C-BE32-E72D297353CC}">
              <c16:uniqueId val="{00000000-75AD-4D66-84A7-0051AD998C62}"/>
            </c:ext>
          </c:extLst>
        </c:ser>
        <c:ser>
          <c:idx val="1"/>
          <c:order val="1"/>
          <c:tx>
            <c:strRef>
              <c:f>'Ejercicio 2'!$F$31:$F$33</c:f>
              <c:strCache>
                <c:ptCount val="3"/>
                <c:pt idx="0">
                  <c:v>Costo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2'!$F$34:$F$39</c:f>
              <c:numCache>
                <c:formatCode>General</c:formatCode>
                <c:ptCount val="6"/>
                <c:pt idx="0">
                  <c:v>187500</c:v>
                </c:pt>
                <c:pt idx="1">
                  <c:v>375000</c:v>
                </c:pt>
                <c:pt idx="2">
                  <c:v>487500</c:v>
                </c:pt>
                <c:pt idx="3">
                  <c:v>600000</c:v>
                </c:pt>
                <c:pt idx="4">
                  <c:v>712500</c:v>
                </c:pt>
                <c:pt idx="5">
                  <c:v>750000</c:v>
                </c:pt>
              </c:numCache>
            </c:numRef>
          </c:yVal>
          <c:smooth val="1"/>
          <c:extLst>
            <c:ext xmlns:c16="http://schemas.microsoft.com/office/drawing/2014/chart" uri="{C3380CC4-5D6E-409C-BE32-E72D297353CC}">
              <c16:uniqueId val="{00000001-75AD-4D66-84A7-0051AD998C62}"/>
            </c:ext>
          </c:extLst>
        </c:ser>
        <c:ser>
          <c:idx val="2"/>
          <c:order val="2"/>
          <c:tx>
            <c:strRef>
              <c:f>'Ejercicio 2'!$G$31:$G$33</c:f>
              <c:strCache>
                <c:ptCount val="3"/>
                <c:pt idx="0">
                  <c:v>Ingresos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2'!$G$34:$G$39</c:f>
              <c:numCache>
                <c:formatCode>General</c:formatCode>
                <c:ptCount val="6"/>
                <c:pt idx="0">
                  <c:v>75000</c:v>
                </c:pt>
                <c:pt idx="1">
                  <c:v>450000</c:v>
                </c:pt>
                <c:pt idx="2">
                  <c:v>675000</c:v>
                </c:pt>
                <c:pt idx="3">
                  <c:v>900000</c:v>
                </c:pt>
                <c:pt idx="4">
                  <c:v>1125000</c:v>
                </c:pt>
                <c:pt idx="5">
                  <c:v>1200000</c:v>
                </c:pt>
              </c:numCache>
            </c:numRef>
          </c:yVal>
          <c:smooth val="1"/>
          <c:extLst>
            <c:ext xmlns:c16="http://schemas.microsoft.com/office/drawing/2014/chart" uri="{C3380CC4-5D6E-409C-BE32-E72D297353CC}">
              <c16:uniqueId val="{00000002-75AD-4D66-84A7-0051AD998C62}"/>
            </c:ext>
          </c:extLst>
        </c:ser>
        <c:dLbls>
          <c:showLegendKey val="0"/>
          <c:showVal val="0"/>
          <c:showCatName val="0"/>
          <c:showSerName val="0"/>
          <c:showPercent val="0"/>
          <c:showBubbleSize val="0"/>
        </c:dLbls>
        <c:axId val="1985833407"/>
        <c:axId val="1985836735"/>
      </c:scatterChart>
      <c:valAx>
        <c:axId val="1985833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6735"/>
        <c:crosses val="autoZero"/>
        <c:crossBetween val="midCat"/>
      </c:valAx>
      <c:valAx>
        <c:axId val="198583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3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 2'!$C$31:$C$33</c:f>
              <c:strCache>
                <c:ptCount val="3"/>
                <c:pt idx="0">
                  <c:v>Costo fijo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2'!$C$34:$C$39</c:f>
              <c:numCache>
                <c:formatCode>General</c:formatCode>
                <c:ptCount val="6"/>
                <c:pt idx="0">
                  <c:v>150000</c:v>
                </c:pt>
                <c:pt idx="1">
                  <c:v>150000</c:v>
                </c:pt>
                <c:pt idx="2">
                  <c:v>150000</c:v>
                </c:pt>
                <c:pt idx="3">
                  <c:v>150000</c:v>
                </c:pt>
                <c:pt idx="4">
                  <c:v>150000</c:v>
                </c:pt>
                <c:pt idx="5">
                  <c:v>150000</c:v>
                </c:pt>
              </c:numCache>
            </c:numRef>
          </c:yVal>
          <c:smooth val="1"/>
          <c:extLst>
            <c:ext xmlns:c16="http://schemas.microsoft.com/office/drawing/2014/chart" uri="{C3380CC4-5D6E-409C-BE32-E72D297353CC}">
              <c16:uniqueId val="{00000000-0A79-455C-9555-578184FC6819}"/>
            </c:ext>
          </c:extLst>
        </c:ser>
        <c:ser>
          <c:idx val="1"/>
          <c:order val="1"/>
          <c:tx>
            <c:strRef>
              <c:f>'Ejercicio 2'!$F$31:$F$33</c:f>
              <c:strCache>
                <c:ptCount val="3"/>
                <c:pt idx="0">
                  <c:v>Costo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2'!$F$34:$F$39</c:f>
              <c:numCache>
                <c:formatCode>General</c:formatCode>
                <c:ptCount val="6"/>
                <c:pt idx="0">
                  <c:v>187500</c:v>
                </c:pt>
                <c:pt idx="1">
                  <c:v>375000</c:v>
                </c:pt>
                <c:pt idx="2">
                  <c:v>487500</c:v>
                </c:pt>
                <c:pt idx="3">
                  <c:v>600000</c:v>
                </c:pt>
                <c:pt idx="4">
                  <c:v>712500</c:v>
                </c:pt>
                <c:pt idx="5">
                  <c:v>750000</c:v>
                </c:pt>
              </c:numCache>
            </c:numRef>
          </c:yVal>
          <c:smooth val="1"/>
          <c:extLst>
            <c:ext xmlns:c16="http://schemas.microsoft.com/office/drawing/2014/chart" uri="{C3380CC4-5D6E-409C-BE32-E72D297353CC}">
              <c16:uniqueId val="{00000001-0A79-455C-9555-578184FC6819}"/>
            </c:ext>
          </c:extLst>
        </c:ser>
        <c:ser>
          <c:idx val="2"/>
          <c:order val="2"/>
          <c:tx>
            <c:strRef>
              <c:f>'Ejercicio 2'!$G$31:$G$33</c:f>
              <c:strCache>
                <c:ptCount val="3"/>
                <c:pt idx="0">
                  <c:v>Ingresos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 2'!$B$34:$B$39</c:f>
              <c:numCache>
                <c:formatCode>General</c:formatCode>
                <c:ptCount val="6"/>
                <c:pt idx="0">
                  <c:v>5</c:v>
                </c:pt>
                <c:pt idx="1">
                  <c:v>30</c:v>
                </c:pt>
                <c:pt idx="2">
                  <c:v>45</c:v>
                </c:pt>
                <c:pt idx="3">
                  <c:v>60</c:v>
                </c:pt>
                <c:pt idx="4">
                  <c:v>75</c:v>
                </c:pt>
                <c:pt idx="5">
                  <c:v>80</c:v>
                </c:pt>
              </c:numCache>
            </c:numRef>
          </c:xVal>
          <c:yVal>
            <c:numRef>
              <c:f>'Ejercicio 2'!$G$34:$G$39</c:f>
              <c:numCache>
                <c:formatCode>General</c:formatCode>
                <c:ptCount val="6"/>
                <c:pt idx="0">
                  <c:v>75000</c:v>
                </c:pt>
                <c:pt idx="1">
                  <c:v>450000</c:v>
                </c:pt>
                <c:pt idx="2">
                  <c:v>675000</c:v>
                </c:pt>
                <c:pt idx="3">
                  <c:v>900000</c:v>
                </c:pt>
                <c:pt idx="4">
                  <c:v>1125000</c:v>
                </c:pt>
                <c:pt idx="5">
                  <c:v>1200000</c:v>
                </c:pt>
              </c:numCache>
            </c:numRef>
          </c:yVal>
          <c:smooth val="1"/>
          <c:extLst>
            <c:ext xmlns:c16="http://schemas.microsoft.com/office/drawing/2014/chart" uri="{C3380CC4-5D6E-409C-BE32-E72D297353CC}">
              <c16:uniqueId val="{00000002-0A79-455C-9555-578184FC6819}"/>
            </c:ext>
          </c:extLst>
        </c:ser>
        <c:dLbls>
          <c:showLegendKey val="0"/>
          <c:showVal val="0"/>
          <c:showCatName val="0"/>
          <c:showSerName val="0"/>
          <c:showPercent val="0"/>
          <c:showBubbleSize val="0"/>
        </c:dLbls>
        <c:axId val="1985833407"/>
        <c:axId val="1985836735"/>
      </c:scatterChart>
      <c:valAx>
        <c:axId val="1985833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6735"/>
        <c:crosses val="autoZero"/>
        <c:crossBetween val="midCat"/>
      </c:valAx>
      <c:valAx>
        <c:axId val="198583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5833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ejercicio4!$B$1</c:f>
              <c:strCache>
                <c:ptCount val="1"/>
                <c:pt idx="0">
                  <c:v>C.F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ejercicio4!$A$2:$A$6</c:f>
              <c:numCache>
                <c:formatCode>_(* #,##0.00_);_(* \(#,##0.00\);_(* "-"??_);_(@_)</c:formatCode>
                <c:ptCount val="5"/>
                <c:pt idx="0">
                  <c:v>0</c:v>
                </c:pt>
                <c:pt idx="1">
                  <c:v>3500</c:v>
                </c:pt>
                <c:pt idx="2">
                  <c:v>5000</c:v>
                </c:pt>
                <c:pt idx="3">
                  <c:v>6500</c:v>
                </c:pt>
                <c:pt idx="4">
                  <c:v>7500</c:v>
                </c:pt>
              </c:numCache>
            </c:numRef>
          </c:xVal>
          <c:yVal>
            <c:numRef>
              <c:f>ejercicio4!$B$2:$B$6</c:f>
              <c:numCache>
                <c:formatCode>_(* #,##0.00_);_(* \(#,##0.00\);_(* "-"??_);_(@_)</c:formatCode>
                <c:ptCount val="5"/>
                <c:pt idx="0">
                  <c:v>50000</c:v>
                </c:pt>
                <c:pt idx="1">
                  <c:v>50000</c:v>
                </c:pt>
                <c:pt idx="2">
                  <c:v>50000</c:v>
                </c:pt>
                <c:pt idx="3">
                  <c:v>50000</c:v>
                </c:pt>
                <c:pt idx="4">
                  <c:v>50000</c:v>
                </c:pt>
              </c:numCache>
            </c:numRef>
          </c:yVal>
          <c:smooth val="1"/>
          <c:extLst>
            <c:ext xmlns:c16="http://schemas.microsoft.com/office/drawing/2014/chart" uri="{C3380CC4-5D6E-409C-BE32-E72D297353CC}">
              <c16:uniqueId val="{00000000-47B3-4DA1-B7A1-7E2C64FF7E6E}"/>
            </c:ext>
          </c:extLst>
        </c:ser>
        <c:ser>
          <c:idx val="1"/>
          <c:order val="1"/>
          <c:tx>
            <c:strRef>
              <c:f>ejercicio4!$E$1</c:f>
              <c:strCache>
                <c:ptCount val="1"/>
                <c:pt idx="0">
                  <c:v>C.T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ejercicio4!$A$2:$A$6</c:f>
              <c:numCache>
                <c:formatCode>_(* #,##0.00_);_(* \(#,##0.00\);_(* "-"??_);_(@_)</c:formatCode>
                <c:ptCount val="5"/>
                <c:pt idx="0">
                  <c:v>0</c:v>
                </c:pt>
                <c:pt idx="1">
                  <c:v>3500</c:v>
                </c:pt>
                <c:pt idx="2">
                  <c:v>5000</c:v>
                </c:pt>
                <c:pt idx="3">
                  <c:v>6500</c:v>
                </c:pt>
                <c:pt idx="4">
                  <c:v>7500</c:v>
                </c:pt>
              </c:numCache>
            </c:numRef>
          </c:xVal>
          <c:yVal>
            <c:numRef>
              <c:f>ejercicio4!$E$2:$E$6</c:f>
              <c:numCache>
                <c:formatCode>_(* #,##0.00_);_(* \(#,##0.00\);_(* "-"??_);_(@_)</c:formatCode>
                <c:ptCount val="5"/>
                <c:pt idx="0">
                  <c:v>50000</c:v>
                </c:pt>
                <c:pt idx="1">
                  <c:v>92000</c:v>
                </c:pt>
                <c:pt idx="2">
                  <c:v>110000</c:v>
                </c:pt>
                <c:pt idx="3">
                  <c:v>128000</c:v>
                </c:pt>
                <c:pt idx="4">
                  <c:v>140000</c:v>
                </c:pt>
              </c:numCache>
            </c:numRef>
          </c:yVal>
          <c:smooth val="1"/>
          <c:extLst>
            <c:ext xmlns:c16="http://schemas.microsoft.com/office/drawing/2014/chart" uri="{C3380CC4-5D6E-409C-BE32-E72D297353CC}">
              <c16:uniqueId val="{00000001-47B3-4DA1-B7A1-7E2C64FF7E6E}"/>
            </c:ext>
          </c:extLst>
        </c:ser>
        <c:ser>
          <c:idx val="2"/>
          <c:order val="2"/>
          <c:tx>
            <c:strRef>
              <c:f>ejercicio4!$G$1</c:f>
              <c:strCache>
                <c:ptCount val="1"/>
                <c:pt idx="0">
                  <c:v> INGRESOS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ejercicio4!$A$2:$A$6</c:f>
              <c:numCache>
                <c:formatCode>_(* #,##0.00_);_(* \(#,##0.00\);_(* "-"??_);_(@_)</c:formatCode>
                <c:ptCount val="5"/>
                <c:pt idx="0">
                  <c:v>0</c:v>
                </c:pt>
                <c:pt idx="1">
                  <c:v>3500</c:v>
                </c:pt>
                <c:pt idx="2">
                  <c:v>5000</c:v>
                </c:pt>
                <c:pt idx="3">
                  <c:v>6500</c:v>
                </c:pt>
                <c:pt idx="4">
                  <c:v>7500</c:v>
                </c:pt>
              </c:numCache>
            </c:numRef>
          </c:xVal>
          <c:yVal>
            <c:numRef>
              <c:f>ejercicio4!$G$2:$G$6</c:f>
              <c:numCache>
                <c:formatCode>_-* #,##0_-;\-* #,##0_-;_-* "-"??_-;_-@_-</c:formatCode>
                <c:ptCount val="5"/>
                <c:pt idx="0">
                  <c:v>0</c:v>
                </c:pt>
                <c:pt idx="1">
                  <c:v>70000</c:v>
                </c:pt>
                <c:pt idx="2">
                  <c:v>100000</c:v>
                </c:pt>
                <c:pt idx="3">
                  <c:v>130000</c:v>
                </c:pt>
                <c:pt idx="4">
                  <c:v>150000</c:v>
                </c:pt>
              </c:numCache>
            </c:numRef>
          </c:yVal>
          <c:smooth val="1"/>
          <c:extLst>
            <c:ext xmlns:c16="http://schemas.microsoft.com/office/drawing/2014/chart" uri="{C3380CC4-5D6E-409C-BE32-E72D297353CC}">
              <c16:uniqueId val="{00000002-47B3-4DA1-B7A1-7E2C64FF7E6E}"/>
            </c:ext>
          </c:extLst>
        </c:ser>
        <c:dLbls>
          <c:showLegendKey val="0"/>
          <c:showVal val="0"/>
          <c:showCatName val="0"/>
          <c:showSerName val="0"/>
          <c:showPercent val="0"/>
          <c:showBubbleSize val="0"/>
        </c:dLbls>
        <c:axId val="384296927"/>
        <c:axId val="384304415"/>
      </c:scatterChart>
      <c:valAx>
        <c:axId val="384296927"/>
        <c:scaling>
          <c:orientation val="minMax"/>
        </c:scaling>
        <c:delete val="0"/>
        <c:axPos val="b"/>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304415"/>
        <c:crosses val="autoZero"/>
        <c:crossBetween val="midCat"/>
      </c:valAx>
      <c:valAx>
        <c:axId val="384304415"/>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296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ejercicio4!$B$8</c:f>
              <c:strCache>
                <c:ptCount val="1"/>
                <c:pt idx="0">
                  <c:v>C.F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ejercicio4!$A$9:$A$13</c:f>
              <c:numCache>
                <c:formatCode>_(* #,##0.00_);_(* \(#,##0.00\);_(* "-"??_);_(@_)</c:formatCode>
                <c:ptCount val="5"/>
                <c:pt idx="0">
                  <c:v>0</c:v>
                </c:pt>
                <c:pt idx="1">
                  <c:v>3500</c:v>
                </c:pt>
                <c:pt idx="2">
                  <c:v>5000</c:v>
                </c:pt>
                <c:pt idx="3">
                  <c:v>6500</c:v>
                </c:pt>
                <c:pt idx="4">
                  <c:v>7500</c:v>
                </c:pt>
              </c:numCache>
            </c:numRef>
          </c:xVal>
          <c:yVal>
            <c:numRef>
              <c:f>ejercicio4!$B$9:$B$13</c:f>
              <c:numCache>
                <c:formatCode>_(* #,##0.00_);_(* \(#,##0.00\);_(* "-"??_);_(@_)</c:formatCode>
                <c:ptCount val="5"/>
                <c:pt idx="0">
                  <c:v>70000</c:v>
                </c:pt>
                <c:pt idx="1">
                  <c:v>70000</c:v>
                </c:pt>
                <c:pt idx="2">
                  <c:v>70000</c:v>
                </c:pt>
                <c:pt idx="3">
                  <c:v>70000</c:v>
                </c:pt>
                <c:pt idx="4">
                  <c:v>70000</c:v>
                </c:pt>
              </c:numCache>
            </c:numRef>
          </c:yVal>
          <c:smooth val="1"/>
          <c:extLst>
            <c:ext xmlns:c16="http://schemas.microsoft.com/office/drawing/2014/chart" uri="{C3380CC4-5D6E-409C-BE32-E72D297353CC}">
              <c16:uniqueId val="{00000000-1869-4D61-8658-E8E6FC34F2D4}"/>
            </c:ext>
          </c:extLst>
        </c:ser>
        <c:ser>
          <c:idx val="1"/>
          <c:order val="1"/>
          <c:tx>
            <c:strRef>
              <c:f>ejercicio4!$E$8</c:f>
              <c:strCache>
                <c:ptCount val="1"/>
                <c:pt idx="0">
                  <c:v>C.T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ejercicio4!$A$9:$A$13</c:f>
              <c:numCache>
                <c:formatCode>_(* #,##0.00_);_(* \(#,##0.00\);_(* "-"??_);_(@_)</c:formatCode>
                <c:ptCount val="5"/>
                <c:pt idx="0">
                  <c:v>0</c:v>
                </c:pt>
                <c:pt idx="1">
                  <c:v>3500</c:v>
                </c:pt>
                <c:pt idx="2">
                  <c:v>5000</c:v>
                </c:pt>
                <c:pt idx="3">
                  <c:v>6500</c:v>
                </c:pt>
                <c:pt idx="4">
                  <c:v>7500</c:v>
                </c:pt>
              </c:numCache>
            </c:numRef>
          </c:xVal>
          <c:yVal>
            <c:numRef>
              <c:f>ejercicio4!$E$9:$E$13</c:f>
              <c:numCache>
                <c:formatCode>_(* #,##0.00_);_(* \(#,##0.00\);_(* "-"??_);_(@_)</c:formatCode>
                <c:ptCount val="5"/>
                <c:pt idx="0">
                  <c:v>70000</c:v>
                </c:pt>
                <c:pt idx="1">
                  <c:v>105000</c:v>
                </c:pt>
                <c:pt idx="2">
                  <c:v>120000</c:v>
                </c:pt>
                <c:pt idx="3">
                  <c:v>135000</c:v>
                </c:pt>
                <c:pt idx="4">
                  <c:v>145000</c:v>
                </c:pt>
              </c:numCache>
            </c:numRef>
          </c:yVal>
          <c:smooth val="1"/>
          <c:extLst>
            <c:ext xmlns:c16="http://schemas.microsoft.com/office/drawing/2014/chart" uri="{C3380CC4-5D6E-409C-BE32-E72D297353CC}">
              <c16:uniqueId val="{00000001-1869-4D61-8658-E8E6FC34F2D4}"/>
            </c:ext>
          </c:extLst>
        </c:ser>
        <c:ser>
          <c:idx val="2"/>
          <c:order val="2"/>
          <c:tx>
            <c:strRef>
              <c:f>ejercicio4!$G$8</c:f>
              <c:strCache>
                <c:ptCount val="1"/>
                <c:pt idx="0">
                  <c:v> INGRESOS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ejercicio4!$A$9:$A$13</c:f>
              <c:numCache>
                <c:formatCode>_(* #,##0.00_);_(* \(#,##0.00\);_(* "-"??_);_(@_)</c:formatCode>
                <c:ptCount val="5"/>
                <c:pt idx="0">
                  <c:v>0</c:v>
                </c:pt>
                <c:pt idx="1">
                  <c:v>3500</c:v>
                </c:pt>
                <c:pt idx="2">
                  <c:v>5000</c:v>
                </c:pt>
                <c:pt idx="3">
                  <c:v>6500</c:v>
                </c:pt>
                <c:pt idx="4">
                  <c:v>7500</c:v>
                </c:pt>
              </c:numCache>
            </c:numRef>
          </c:xVal>
          <c:yVal>
            <c:numRef>
              <c:f>ejercicio4!$G$9:$G$13</c:f>
              <c:numCache>
                <c:formatCode>_-* #,##0_-;\-* #,##0_-;_-* "-"??_-;_-@_-</c:formatCode>
                <c:ptCount val="5"/>
                <c:pt idx="0">
                  <c:v>0</c:v>
                </c:pt>
                <c:pt idx="1">
                  <c:v>70000</c:v>
                </c:pt>
                <c:pt idx="2">
                  <c:v>100000</c:v>
                </c:pt>
                <c:pt idx="3">
                  <c:v>130000</c:v>
                </c:pt>
                <c:pt idx="4">
                  <c:v>150000</c:v>
                </c:pt>
              </c:numCache>
            </c:numRef>
          </c:yVal>
          <c:smooth val="1"/>
          <c:extLst>
            <c:ext xmlns:c16="http://schemas.microsoft.com/office/drawing/2014/chart" uri="{C3380CC4-5D6E-409C-BE32-E72D297353CC}">
              <c16:uniqueId val="{00000002-1869-4D61-8658-E8E6FC34F2D4}"/>
            </c:ext>
          </c:extLst>
        </c:ser>
        <c:dLbls>
          <c:showLegendKey val="0"/>
          <c:showVal val="0"/>
          <c:showCatName val="0"/>
          <c:showSerName val="0"/>
          <c:showPercent val="0"/>
          <c:showBubbleSize val="0"/>
        </c:dLbls>
        <c:axId val="384296927"/>
        <c:axId val="384304415"/>
      </c:scatterChart>
      <c:valAx>
        <c:axId val="384296927"/>
        <c:scaling>
          <c:orientation val="minMax"/>
        </c:scaling>
        <c:delete val="0"/>
        <c:axPos val="b"/>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304415"/>
        <c:crosses val="autoZero"/>
        <c:crossBetween val="midCat"/>
      </c:valAx>
      <c:valAx>
        <c:axId val="384304415"/>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296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44498-E3F7-44AF-AFEB-AB238F1AF5A1}">
  <ds:schemaRefs>
    <ds:schemaRef ds:uri="http://schemas.microsoft.com/sharepoint/v3/contenttype/forms"/>
  </ds:schemaRefs>
</ds:datastoreItem>
</file>

<file path=customXml/itemProps2.xml><?xml version="1.0" encoding="utf-8"?>
<ds:datastoreItem xmlns:ds="http://schemas.openxmlformats.org/officeDocument/2006/customXml" ds:itemID="{FB07D1C8-263F-4B8A-9447-44C352028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85EDED-DD36-4831-BA3E-E6720DB8E4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E8E2F1-D17C-4158-964A-76E2AD4F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1493</Words>
  <Characters>8215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CharactersWithSpaces>
  <SharedDoc>false</SharedDoc>
  <HLinks>
    <vt:vector size="48" baseType="variant">
      <vt:variant>
        <vt:i4>1179699</vt:i4>
      </vt:variant>
      <vt:variant>
        <vt:i4>44</vt:i4>
      </vt:variant>
      <vt:variant>
        <vt:i4>0</vt:i4>
      </vt:variant>
      <vt:variant>
        <vt:i4>5</vt:i4>
      </vt:variant>
      <vt:variant>
        <vt:lpwstr/>
      </vt:variant>
      <vt:variant>
        <vt:lpwstr>_Toc87536283</vt:lpwstr>
      </vt:variant>
      <vt:variant>
        <vt:i4>1245235</vt:i4>
      </vt:variant>
      <vt:variant>
        <vt:i4>38</vt:i4>
      </vt:variant>
      <vt:variant>
        <vt:i4>0</vt:i4>
      </vt:variant>
      <vt:variant>
        <vt:i4>5</vt:i4>
      </vt:variant>
      <vt:variant>
        <vt:lpwstr/>
      </vt:variant>
      <vt:variant>
        <vt:lpwstr>_Toc87536282</vt:lpwstr>
      </vt:variant>
      <vt:variant>
        <vt:i4>1048627</vt:i4>
      </vt:variant>
      <vt:variant>
        <vt:i4>32</vt:i4>
      </vt:variant>
      <vt:variant>
        <vt:i4>0</vt:i4>
      </vt:variant>
      <vt:variant>
        <vt:i4>5</vt:i4>
      </vt:variant>
      <vt:variant>
        <vt:lpwstr/>
      </vt:variant>
      <vt:variant>
        <vt:lpwstr>_Toc87536281</vt:lpwstr>
      </vt:variant>
      <vt:variant>
        <vt:i4>1114163</vt:i4>
      </vt:variant>
      <vt:variant>
        <vt:i4>26</vt:i4>
      </vt:variant>
      <vt:variant>
        <vt:i4>0</vt:i4>
      </vt:variant>
      <vt:variant>
        <vt:i4>5</vt:i4>
      </vt:variant>
      <vt:variant>
        <vt:lpwstr/>
      </vt:variant>
      <vt:variant>
        <vt:lpwstr>_Toc87536280</vt:lpwstr>
      </vt:variant>
      <vt:variant>
        <vt:i4>1572924</vt:i4>
      </vt:variant>
      <vt:variant>
        <vt:i4>20</vt:i4>
      </vt:variant>
      <vt:variant>
        <vt:i4>0</vt:i4>
      </vt:variant>
      <vt:variant>
        <vt:i4>5</vt:i4>
      </vt:variant>
      <vt:variant>
        <vt:lpwstr/>
      </vt:variant>
      <vt:variant>
        <vt:lpwstr>_Toc87536279</vt:lpwstr>
      </vt:variant>
      <vt:variant>
        <vt:i4>1638460</vt:i4>
      </vt:variant>
      <vt:variant>
        <vt:i4>14</vt:i4>
      </vt:variant>
      <vt:variant>
        <vt:i4>0</vt:i4>
      </vt:variant>
      <vt:variant>
        <vt:i4>5</vt:i4>
      </vt:variant>
      <vt:variant>
        <vt:lpwstr/>
      </vt:variant>
      <vt:variant>
        <vt:lpwstr>_Toc87536278</vt:lpwstr>
      </vt:variant>
      <vt:variant>
        <vt:i4>1441852</vt:i4>
      </vt:variant>
      <vt:variant>
        <vt:i4>8</vt:i4>
      </vt:variant>
      <vt:variant>
        <vt:i4>0</vt:i4>
      </vt:variant>
      <vt:variant>
        <vt:i4>5</vt:i4>
      </vt:variant>
      <vt:variant>
        <vt:lpwstr/>
      </vt:variant>
      <vt:variant>
        <vt:lpwstr>_Toc87536277</vt:lpwstr>
      </vt:variant>
      <vt:variant>
        <vt:i4>1507388</vt:i4>
      </vt:variant>
      <vt:variant>
        <vt:i4>2</vt:i4>
      </vt:variant>
      <vt:variant>
        <vt:i4>0</vt:i4>
      </vt:variant>
      <vt:variant>
        <vt:i4>5</vt:i4>
      </vt:variant>
      <vt:variant>
        <vt:lpwstr/>
      </vt:variant>
      <vt:variant>
        <vt:lpwstr>_Toc87536276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4</cp:revision>
  <cp:lastPrinted>2021-11-11T21:51:00Z</cp:lastPrinted>
  <dcterms:created xsi:type="dcterms:W3CDTF">2021-11-11T21:51:00Z</dcterms:created>
  <dcterms:modified xsi:type="dcterms:W3CDTF">2021-11-11T22:23:00Z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