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A53" w:rsidRPr="00C40A53" w:rsidRDefault="00C40A53" w:rsidP="00C40A53">
      <w:pPr>
        <w:jc w:val="center"/>
        <w:rPr>
          <w:rFonts w:ascii="Times New Roman" w:hAnsi="Times New Roman" w:cs="Times New Roman"/>
          <w:b/>
          <w:sz w:val="44"/>
        </w:rPr>
      </w:pPr>
      <w:r w:rsidRPr="00C40A53">
        <w:rPr>
          <w:rFonts w:ascii="Times New Roman" w:hAnsi="Times New Roman" w:cs="Times New Roman"/>
          <w:b/>
          <w:sz w:val="44"/>
        </w:rPr>
        <w:t>Capstone Project - The Battle of Neighborhood</w:t>
      </w:r>
    </w:p>
    <w:p w:rsidR="00C40A53" w:rsidRPr="00C40A53" w:rsidRDefault="00C40A53">
      <w:pPr>
        <w:rPr>
          <w:rFonts w:ascii="Times New Roman" w:hAnsi="Times New Roman" w:cs="Times New Roman"/>
          <w:sz w:val="40"/>
        </w:rPr>
      </w:pPr>
    </w:p>
    <w:p w:rsidR="00C40A53" w:rsidRPr="00C40A53" w:rsidRDefault="00C40A53" w:rsidP="00C40A53">
      <w:pPr>
        <w:rPr>
          <w:rFonts w:ascii="Times New Roman" w:hAnsi="Times New Roman" w:cs="Times New Roman"/>
          <w:sz w:val="40"/>
        </w:rPr>
      </w:pPr>
      <w:r w:rsidRPr="00C40A53">
        <w:rPr>
          <w:rFonts w:ascii="Times New Roman" w:hAnsi="Times New Roman" w:cs="Times New Roman"/>
          <w:b/>
          <w:bCs/>
          <w:sz w:val="40"/>
        </w:rPr>
        <w:t>Applied data science capstone</w:t>
      </w:r>
    </w:p>
    <w:p w:rsidR="00C40A53" w:rsidRDefault="00C40A53">
      <w:pPr>
        <w:rPr>
          <w:rFonts w:ascii="Times New Roman" w:hAnsi="Times New Roman" w:cs="Times New Roman"/>
        </w:rPr>
      </w:pPr>
    </w:p>
    <w:p w:rsidR="00C40A53" w:rsidRPr="00C40A53" w:rsidRDefault="00C40A53" w:rsidP="00C40A53">
      <w:pPr>
        <w:rPr>
          <w:rFonts w:ascii="Times New Roman" w:hAnsi="Times New Roman" w:cs="Times New Roman"/>
          <w:b/>
          <w:bCs/>
          <w:sz w:val="36"/>
        </w:rPr>
      </w:pPr>
      <w:r w:rsidRPr="00C40A53">
        <w:rPr>
          <w:rFonts w:ascii="Times New Roman" w:hAnsi="Times New Roman" w:cs="Times New Roman"/>
          <w:b/>
          <w:bCs/>
          <w:sz w:val="36"/>
        </w:rPr>
        <w:t>Table of contents</w:t>
      </w:r>
    </w:p>
    <w:p w:rsidR="00C40A53" w:rsidRPr="00C40A53" w:rsidRDefault="00C40A53" w:rsidP="00C40A53">
      <w:pPr>
        <w:numPr>
          <w:ilvl w:val="0"/>
          <w:numId w:val="4"/>
        </w:numPr>
        <w:rPr>
          <w:rFonts w:ascii="Times New Roman" w:hAnsi="Times New Roman" w:cs="Times New Roman"/>
        </w:rPr>
      </w:pPr>
      <w:r w:rsidRPr="00C40A53">
        <w:rPr>
          <w:rFonts w:ascii="Times New Roman" w:hAnsi="Times New Roman" w:cs="Times New Roman"/>
        </w:rPr>
        <w:t>Introduction: Business Problem</w:t>
      </w:r>
    </w:p>
    <w:p w:rsidR="00C40A53" w:rsidRPr="00C40A53" w:rsidRDefault="00C40A53" w:rsidP="00C40A53">
      <w:pPr>
        <w:numPr>
          <w:ilvl w:val="0"/>
          <w:numId w:val="4"/>
        </w:numPr>
        <w:rPr>
          <w:rFonts w:ascii="Times New Roman" w:hAnsi="Times New Roman" w:cs="Times New Roman"/>
        </w:rPr>
      </w:pPr>
      <w:r w:rsidRPr="00C40A53">
        <w:rPr>
          <w:rFonts w:ascii="Times New Roman" w:hAnsi="Times New Roman" w:cs="Times New Roman"/>
        </w:rPr>
        <w:t>Data</w:t>
      </w:r>
    </w:p>
    <w:p w:rsidR="00C40A53" w:rsidRPr="00C40A53" w:rsidRDefault="00C40A53" w:rsidP="00C40A53">
      <w:pPr>
        <w:numPr>
          <w:ilvl w:val="0"/>
          <w:numId w:val="4"/>
        </w:numPr>
        <w:rPr>
          <w:rFonts w:ascii="Times New Roman" w:hAnsi="Times New Roman" w:cs="Times New Roman"/>
        </w:rPr>
      </w:pPr>
      <w:r w:rsidRPr="00C40A53">
        <w:rPr>
          <w:rFonts w:ascii="Times New Roman" w:hAnsi="Times New Roman" w:cs="Times New Roman"/>
        </w:rPr>
        <w:t>Methodology</w:t>
      </w:r>
    </w:p>
    <w:p w:rsidR="00C40A53" w:rsidRPr="00C40A53" w:rsidRDefault="00C40A53" w:rsidP="00C40A53">
      <w:pPr>
        <w:numPr>
          <w:ilvl w:val="0"/>
          <w:numId w:val="4"/>
        </w:numPr>
        <w:rPr>
          <w:rFonts w:ascii="Times New Roman" w:hAnsi="Times New Roman" w:cs="Times New Roman"/>
        </w:rPr>
      </w:pPr>
      <w:r w:rsidRPr="00C40A53">
        <w:rPr>
          <w:rFonts w:ascii="Times New Roman" w:hAnsi="Times New Roman" w:cs="Times New Roman"/>
        </w:rPr>
        <w:t>Analysis</w:t>
      </w:r>
    </w:p>
    <w:p w:rsidR="00C40A53" w:rsidRPr="00C40A53" w:rsidRDefault="00C40A53" w:rsidP="00C40A53">
      <w:pPr>
        <w:numPr>
          <w:ilvl w:val="0"/>
          <w:numId w:val="4"/>
        </w:numPr>
        <w:rPr>
          <w:rFonts w:ascii="Times New Roman" w:hAnsi="Times New Roman" w:cs="Times New Roman"/>
        </w:rPr>
      </w:pPr>
      <w:r w:rsidRPr="00C40A53">
        <w:rPr>
          <w:rFonts w:ascii="Times New Roman" w:hAnsi="Times New Roman" w:cs="Times New Roman"/>
        </w:rPr>
        <w:t>Results and Discussion</w:t>
      </w:r>
    </w:p>
    <w:p w:rsidR="00C40A53" w:rsidRPr="00C40A53" w:rsidRDefault="00C40A53" w:rsidP="00C40A53">
      <w:pPr>
        <w:numPr>
          <w:ilvl w:val="0"/>
          <w:numId w:val="4"/>
        </w:numPr>
        <w:rPr>
          <w:rFonts w:ascii="Times New Roman" w:hAnsi="Times New Roman" w:cs="Times New Roman"/>
        </w:rPr>
      </w:pPr>
      <w:r w:rsidRPr="00C40A53">
        <w:rPr>
          <w:rFonts w:ascii="Times New Roman" w:hAnsi="Times New Roman" w:cs="Times New Roman"/>
        </w:rPr>
        <w:t>Conclusion</w:t>
      </w:r>
    </w:p>
    <w:p w:rsidR="00C40A53" w:rsidRPr="00C40A53" w:rsidRDefault="00C40A53">
      <w:pPr>
        <w:rPr>
          <w:rFonts w:ascii="Times New Roman" w:hAnsi="Times New Roman" w:cs="Times New Roman"/>
        </w:rPr>
      </w:pPr>
    </w:p>
    <w:p w:rsidR="00C40A53" w:rsidRPr="00C40A53" w:rsidRDefault="00C40A53">
      <w:pPr>
        <w:rPr>
          <w:rFonts w:ascii="Times New Roman" w:hAnsi="Times New Roman" w:cs="Times New Roman"/>
        </w:rPr>
      </w:pPr>
    </w:p>
    <w:p w:rsidR="00C40A53" w:rsidRPr="00C40A53" w:rsidRDefault="00C40A53" w:rsidP="00C40A53">
      <w:pPr>
        <w:tabs>
          <w:tab w:val="left" w:pos="2180"/>
        </w:tabs>
        <w:rPr>
          <w:rFonts w:ascii="Times New Roman" w:hAnsi="Times New Roman" w:cs="Times New Roman"/>
          <w:b/>
          <w:sz w:val="36"/>
        </w:rPr>
      </w:pPr>
      <w:r w:rsidRPr="00C40A53">
        <w:rPr>
          <w:rFonts w:ascii="Times New Roman" w:hAnsi="Times New Roman" w:cs="Times New Roman"/>
          <w:b/>
          <w:sz w:val="36"/>
        </w:rPr>
        <w:t>1. Introduction: Business Problem</w:t>
      </w:r>
    </w:p>
    <w:p w:rsidR="00C40A53" w:rsidRDefault="00C40A53" w:rsidP="00C40A53">
      <w:pPr>
        <w:rPr>
          <w:rFonts w:ascii="Times New Roman" w:hAnsi="Times New Roman" w:cs="Times New Roman"/>
        </w:rPr>
      </w:pPr>
    </w:p>
    <w:p w:rsidR="00C40A53" w:rsidRPr="00C40A53" w:rsidRDefault="00C40A53" w:rsidP="00C40A53">
      <w:pPr>
        <w:rPr>
          <w:rFonts w:ascii="Times New Roman" w:hAnsi="Times New Roman" w:cs="Times New Roman"/>
        </w:rPr>
      </w:pPr>
      <w:r w:rsidRPr="00C40A53">
        <w:rPr>
          <w:rFonts w:ascii="Times New Roman" w:hAnsi="Times New Roman" w:cs="Times New Roman"/>
        </w:rPr>
        <w:t>In this project, we will try to find an optimal location for a new Asian restaurant in London. Specifically, this report will be targeted to stakeholders interested in starting an **business for Asian restaurant in London, UK.</w:t>
      </w:r>
    </w:p>
    <w:p w:rsidR="00C40A53" w:rsidRPr="00C40A53" w:rsidRDefault="00C40A53" w:rsidP="00C40A53">
      <w:pPr>
        <w:rPr>
          <w:rFonts w:ascii="Times New Roman" w:hAnsi="Times New Roman" w:cs="Times New Roman"/>
        </w:rPr>
      </w:pPr>
      <w:r w:rsidRPr="00C40A53">
        <w:rPr>
          <w:rFonts w:ascii="Times New Roman" w:hAnsi="Times New Roman" w:cs="Times New Roman"/>
        </w:rPr>
        <w:tab/>
        <w:t>As Asians are increasing more and more in London, there are not enough stores for Asian restaurants. Since there are lots of restaurants for different countries' people in London, we will try to detect **areas with no Asian restaurants in vicinity**. We would also prefer locations **as close to city center as possible**, assuming that first two conditions are met.</w:t>
      </w:r>
    </w:p>
    <w:p w:rsidR="00C40A53" w:rsidRPr="00C40A53" w:rsidRDefault="00C40A53" w:rsidP="00C40A53">
      <w:pPr>
        <w:rPr>
          <w:rFonts w:ascii="Times New Roman" w:hAnsi="Times New Roman" w:cs="Times New Roman"/>
        </w:rPr>
      </w:pPr>
      <w:r w:rsidRPr="00C40A53">
        <w:rPr>
          <w:rFonts w:ascii="Times New Roman" w:hAnsi="Times New Roman" w:cs="Times New Roman"/>
        </w:rPr>
        <w:tab/>
        <w:t xml:space="preserve">We will use our data science powers to generate a few most promising neighborhoods based on </w:t>
      </w:r>
      <w:proofErr w:type="gramStart"/>
      <w:r w:rsidRPr="00C40A53">
        <w:rPr>
          <w:rFonts w:ascii="Times New Roman" w:hAnsi="Times New Roman" w:cs="Times New Roman"/>
        </w:rPr>
        <w:t>this criteria</w:t>
      </w:r>
      <w:proofErr w:type="gramEnd"/>
      <w:r w:rsidRPr="00C40A53">
        <w:rPr>
          <w:rFonts w:ascii="Times New Roman" w:hAnsi="Times New Roman" w:cs="Times New Roman"/>
        </w:rPr>
        <w:t>. Advantages of each area will then be clearly expressed so that best possible final location can be chosen by stakeholders.</w:t>
      </w:r>
    </w:p>
    <w:p w:rsidR="00C40A53" w:rsidRPr="00C40A53" w:rsidRDefault="00C40A53" w:rsidP="00C40A53">
      <w:pPr>
        <w:rPr>
          <w:rFonts w:ascii="Times New Roman" w:hAnsi="Times New Roman" w:cs="Times New Roman"/>
        </w:rPr>
      </w:pPr>
    </w:p>
    <w:p w:rsidR="00C40A53" w:rsidRPr="00C40A53" w:rsidRDefault="00C40A53" w:rsidP="00C40A53">
      <w:pPr>
        <w:rPr>
          <w:rFonts w:ascii="Times New Roman" w:hAnsi="Times New Roman" w:cs="Times New Roman"/>
        </w:rPr>
      </w:pPr>
    </w:p>
    <w:p w:rsidR="00C40A53" w:rsidRPr="00C40A53" w:rsidRDefault="00C40A53" w:rsidP="00C40A53">
      <w:pPr>
        <w:rPr>
          <w:rFonts w:ascii="Times New Roman" w:hAnsi="Times New Roman" w:cs="Times New Roman"/>
          <w:b/>
          <w:sz w:val="36"/>
        </w:rPr>
      </w:pPr>
      <w:r w:rsidRPr="00C40A53">
        <w:rPr>
          <w:rFonts w:ascii="Times New Roman" w:hAnsi="Times New Roman" w:cs="Times New Roman"/>
          <w:b/>
          <w:sz w:val="36"/>
        </w:rPr>
        <w:t>2. DATA Section</w:t>
      </w:r>
    </w:p>
    <w:p w:rsidR="00C40A53" w:rsidRDefault="00C40A53" w:rsidP="00C40A53">
      <w:pPr>
        <w:rPr>
          <w:rFonts w:ascii="Times New Roman" w:hAnsi="Times New Roman" w:cs="Times New Roman"/>
        </w:rPr>
      </w:pPr>
    </w:p>
    <w:p w:rsidR="00C40A53" w:rsidRPr="00C40A53" w:rsidRDefault="00C40A53" w:rsidP="00C40A53">
      <w:pPr>
        <w:rPr>
          <w:rFonts w:ascii="Times New Roman" w:hAnsi="Times New Roman" w:cs="Times New Roman"/>
        </w:rPr>
      </w:pPr>
      <w:r w:rsidRPr="00C40A53">
        <w:rPr>
          <w:rFonts w:ascii="Times New Roman" w:hAnsi="Times New Roman" w:cs="Times New Roman"/>
        </w:rPr>
        <w:t>I analyze the data based on the area data from Wikipedia page and the map data from google maps API and Foursquare API. </w:t>
      </w:r>
    </w:p>
    <w:p w:rsidR="00C40A53" w:rsidRPr="00C40A53" w:rsidRDefault="00C40A53" w:rsidP="00C40A53">
      <w:pPr>
        <w:rPr>
          <w:rFonts w:ascii="Times New Roman" w:hAnsi="Times New Roman" w:cs="Times New Roman"/>
        </w:rPr>
      </w:pPr>
      <w:r w:rsidRPr="00C40A53">
        <w:rPr>
          <w:rFonts w:ascii="Times New Roman" w:hAnsi="Times New Roman" w:cs="Times New Roman"/>
          <w:b/>
          <w:bCs/>
        </w:rPr>
        <w:t>London Area data:</w:t>
      </w:r>
      <w:r w:rsidRPr="00C40A53">
        <w:rPr>
          <w:rFonts w:ascii="Times New Roman" w:hAnsi="Times New Roman" w:cs="Times New Roman"/>
        </w:rPr>
        <w:t xml:space="preserve"> Use the Notebook to build the code to scrape the following Wikipedia page, https://en.wikipedia.org/wiki/List_of_areas_of_London, in order to obtain the data that is in the table of postal codes and to transform the data into a pandas </w:t>
      </w:r>
      <w:proofErr w:type="spellStart"/>
      <w:r w:rsidRPr="00C40A53">
        <w:rPr>
          <w:rFonts w:ascii="Times New Roman" w:hAnsi="Times New Roman" w:cs="Times New Roman"/>
        </w:rPr>
        <w:t>dataframe</w:t>
      </w:r>
      <w:proofErr w:type="spellEnd"/>
      <w:r w:rsidRPr="00C40A53">
        <w:rPr>
          <w:rFonts w:ascii="Times New Roman" w:hAnsi="Times New Roman" w:cs="Times New Roman"/>
        </w:rPr>
        <w:t>.</w:t>
      </w:r>
    </w:p>
    <w:p w:rsidR="00C40A53" w:rsidRPr="00C40A53" w:rsidRDefault="00C40A53" w:rsidP="00C40A53">
      <w:pPr>
        <w:numPr>
          <w:ilvl w:val="0"/>
          <w:numId w:val="5"/>
        </w:numPr>
        <w:rPr>
          <w:rFonts w:ascii="Times New Roman" w:hAnsi="Times New Roman" w:cs="Times New Roman"/>
        </w:rPr>
      </w:pPr>
      <w:r w:rsidRPr="00C40A53">
        <w:rPr>
          <w:rFonts w:ascii="Times New Roman" w:hAnsi="Times New Roman" w:cs="Times New Roman"/>
        </w:rPr>
        <w:t xml:space="preserve">There are different website scraping libraries and packages in Python. One of the most common packages is </w:t>
      </w:r>
      <w:proofErr w:type="spellStart"/>
      <w:r w:rsidRPr="00C40A53">
        <w:rPr>
          <w:rFonts w:ascii="Times New Roman" w:hAnsi="Times New Roman" w:cs="Times New Roman"/>
        </w:rPr>
        <w:t>BeautifulSoup</w:t>
      </w:r>
      <w:proofErr w:type="spellEnd"/>
      <w:r w:rsidRPr="00C40A53">
        <w:rPr>
          <w:rFonts w:ascii="Times New Roman" w:hAnsi="Times New Roman" w:cs="Times New Roman"/>
        </w:rPr>
        <w:t>. Here is the package's main documentation page: http://beautiful-soup-4.readthedocs.io/en/latest/</w:t>
      </w:r>
    </w:p>
    <w:p w:rsidR="00C40A53" w:rsidRPr="00C40A53" w:rsidRDefault="00C40A53" w:rsidP="00C40A53">
      <w:pPr>
        <w:numPr>
          <w:ilvl w:val="0"/>
          <w:numId w:val="5"/>
        </w:numPr>
        <w:rPr>
          <w:rFonts w:ascii="Times New Roman" w:hAnsi="Times New Roman" w:cs="Times New Roman"/>
        </w:rPr>
      </w:pPr>
      <w:r w:rsidRPr="00C40A53">
        <w:rPr>
          <w:rFonts w:ascii="Times New Roman" w:hAnsi="Times New Roman" w:cs="Times New Roman"/>
        </w:rPr>
        <w:t xml:space="preserve">The package is so popular that there is a plethora of tutorials and examples of how to use it. Here is a very good </w:t>
      </w:r>
      <w:proofErr w:type="spellStart"/>
      <w:r w:rsidRPr="00C40A53">
        <w:rPr>
          <w:rFonts w:ascii="Times New Roman" w:hAnsi="Times New Roman" w:cs="Times New Roman"/>
        </w:rPr>
        <w:t>Youtube</w:t>
      </w:r>
      <w:proofErr w:type="spellEnd"/>
      <w:r w:rsidRPr="00C40A53">
        <w:rPr>
          <w:rFonts w:ascii="Times New Roman" w:hAnsi="Times New Roman" w:cs="Times New Roman"/>
        </w:rPr>
        <w:t xml:space="preserve"> video on how to use the </w:t>
      </w:r>
      <w:proofErr w:type="spellStart"/>
      <w:r w:rsidRPr="00C40A53">
        <w:rPr>
          <w:rFonts w:ascii="Times New Roman" w:hAnsi="Times New Roman" w:cs="Times New Roman"/>
        </w:rPr>
        <w:t>BeautifulSoup</w:t>
      </w:r>
      <w:proofErr w:type="spellEnd"/>
      <w:r w:rsidRPr="00C40A53">
        <w:rPr>
          <w:rFonts w:ascii="Times New Roman" w:hAnsi="Times New Roman" w:cs="Times New Roman"/>
        </w:rPr>
        <w:t xml:space="preserve"> package: https://www.youtube.com/watch?v=ng2o98k983k</w:t>
      </w:r>
    </w:p>
    <w:p w:rsidR="00C40A53" w:rsidRDefault="00C40A53" w:rsidP="00C40A53">
      <w:pPr>
        <w:numPr>
          <w:ilvl w:val="0"/>
          <w:numId w:val="5"/>
        </w:numPr>
        <w:rPr>
          <w:rFonts w:ascii="Times New Roman" w:hAnsi="Times New Roman" w:cs="Times New Roman"/>
        </w:rPr>
      </w:pPr>
      <w:r w:rsidRPr="00C40A53">
        <w:rPr>
          <w:rFonts w:ascii="Times New Roman" w:hAnsi="Times New Roman" w:cs="Times New Roman"/>
        </w:rPr>
        <w:t xml:space="preserve">Use the </w:t>
      </w:r>
      <w:proofErr w:type="spellStart"/>
      <w:r w:rsidRPr="00C40A53">
        <w:rPr>
          <w:rFonts w:ascii="Times New Roman" w:hAnsi="Times New Roman" w:cs="Times New Roman"/>
        </w:rPr>
        <w:t>BeautifulSoup</w:t>
      </w:r>
      <w:proofErr w:type="spellEnd"/>
      <w:r w:rsidRPr="00C40A53">
        <w:rPr>
          <w:rFonts w:ascii="Times New Roman" w:hAnsi="Times New Roman" w:cs="Times New Roman"/>
        </w:rPr>
        <w:t xml:space="preserve"> package or any other way you are comfortable with to transform the data in the table on the Wikipedia page into the above pandas </w:t>
      </w:r>
      <w:proofErr w:type="spellStart"/>
      <w:r w:rsidRPr="00C40A53">
        <w:rPr>
          <w:rFonts w:ascii="Times New Roman" w:hAnsi="Times New Roman" w:cs="Times New Roman"/>
        </w:rPr>
        <w:t>dataframe</w:t>
      </w:r>
      <w:proofErr w:type="spellEnd"/>
    </w:p>
    <w:p w:rsidR="00C40A53" w:rsidRPr="00C40A53" w:rsidRDefault="00C40A53" w:rsidP="00C40A53">
      <w:pPr>
        <w:jc w:val="center"/>
        <w:rPr>
          <w:rFonts w:ascii="Times New Roman" w:hAnsi="Times New Roman" w:cs="Times New Roman"/>
        </w:rPr>
      </w:pPr>
      <w:r w:rsidRPr="00C40A53">
        <w:rPr>
          <w:rFonts w:ascii="Times New Roman" w:hAnsi="Times New Roman" w:cs="Times New Roman"/>
        </w:rPr>
        <w:lastRenderedPageBreak/>
        <w:drawing>
          <wp:inline distT="0" distB="0" distL="0" distR="0" wp14:anchorId="5230FF7E" wp14:editId="3CC673D1">
            <wp:extent cx="4735830" cy="1993900"/>
            <wp:effectExtent l="0" t="0" r="1270" b="0"/>
            <wp:docPr id="1" name="Picture 2">
              <a:extLst xmlns:a="http://schemas.openxmlformats.org/drawingml/2006/main">
                <a:ext uri="{FF2B5EF4-FFF2-40B4-BE49-F238E27FC236}">
                  <a16:creationId xmlns:a16="http://schemas.microsoft.com/office/drawing/2014/main" id="{7F2A5D7C-157B-5D4F-9C6F-FFFBD1AD2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F2A5D7C-157B-5D4F-9C6F-FFFBD1AD21C9}"/>
                        </a:ext>
                      </a:extLst>
                    </pic:cNvPr>
                    <pic:cNvPicPr>
                      <a:picLocks noChangeAspect="1"/>
                    </pic:cNvPicPr>
                  </pic:nvPicPr>
                  <pic:blipFill>
                    <a:blip r:embed="rId5"/>
                    <a:stretch>
                      <a:fillRect/>
                    </a:stretch>
                  </pic:blipFill>
                  <pic:spPr>
                    <a:xfrm>
                      <a:off x="0" y="0"/>
                      <a:ext cx="4751948" cy="2000686"/>
                    </a:xfrm>
                    <a:prstGeom prst="rect">
                      <a:avLst/>
                    </a:prstGeom>
                  </pic:spPr>
                </pic:pic>
              </a:graphicData>
            </a:graphic>
          </wp:inline>
        </w:drawing>
      </w:r>
    </w:p>
    <w:p w:rsidR="00C40A53" w:rsidRPr="00C40A53" w:rsidRDefault="00C40A53" w:rsidP="00C40A53">
      <w:pPr>
        <w:rPr>
          <w:rFonts w:ascii="Times New Roman" w:hAnsi="Times New Roman" w:cs="Times New Roman"/>
        </w:rPr>
      </w:pPr>
      <w:r w:rsidRPr="00C40A53">
        <w:rPr>
          <w:rFonts w:ascii="Times New Roman" w:hAnsi="Times New Roman" w:cs="Times New Roman"/>
          <w:b/>
          <w:bCs/>
        </w:rPr>
        <w:t>Ethnicity data:</w:t>
      </w:r>
      <w:r w:rsidRPr="00C40A53">
        <w:rPr>
          <w:rFonts w:ascii="Times New Roman" w:hAnsi="Times New Roman" w:cs="Times New Roman"/>
        </w:rPr>
        <w:t xml:space="preserve"> Use the Notebook to build the code to scrape the following Wikipedia page, https://en.wikipedia.org/wiki/Demography_of_London, in order to obtain the data that is in the table of postal codes and to transform the data into a pandas </w:t>
      </w:r>
      <w:proofErr w:type="spellStart"/>
      <w:r w:rsidRPr="00C40A53">
        <w:rPr>
          <w:rFonts w:ascii="Times New Roman" w:hAnsi="Times New Roman" w:cs="Times New Roman"/>
        </w:rPr>
        <w:t>dataframe</w:t>
      </w:r>
      <w:proofErr w:type="spellEnd"/>
      <w:r w:rsidRPr="00C40A53">
        <w:rPr>
          <w:rFonts w:ascii="Times New Roman" w:hAnsi="Times New Roman" w:cs="Times New Roman"/>
        </w:rPr>
        <w:t>.</w:t>
      </w:r>
    </w:p>
    <w:p w:rsidR="00C40A53" w:rsidRDefault="00C40A53" w:rsidP="00C40A53">
      <w:pPr>
        <w:rPr>
          <w:rFonts w:ascii="Times New Roman" w:hAnsi="Times New Roman" w:cs="Times New Roman"/>
        </w:rPr>
      </w:pPr>
      <w:r w:rsidRPr="00C40A53">
        <w:rPr>
          <w:rFonts w:ascii="Times New Roman" w:hAnsi="Times New Roman" w:cs="Times New Roman"/>
        </w:rPr>
        <w:t xml:space="preserve">Using the proportions of ethnicity data in London, we can detect the areas where a lot of Asians live. And, we can find that the area with the highest Asian population in London is </w:t>
      </w:r>
      <w:proofErr w:type="spellStart"/>
      <w:r w:rsidRPr="00C40A53">
        <w:rPr>
          <w:rFonts w:ascii="Times New Roman" w:hAnsi="Times New Roman" w:cs="Times New Roman"/>
        </w:rPr>
        <w:t>Newham</w:t>
      </w:r>
      <w:proofErr w:type="spellEnd"/>
      <w:r w:rsidRPr="00C40A53">
        <w:rPr>
          <w:rFonts w:ascii="Times New Roman" w:hAnsi="Times New Roman" w:cs="Times New Roman"/>
        </w:rPr>
        <w:t xml:space="preserve">, Harrow, </w:t>
      </w:r>
      <w:proofErr w:type="spellStart"/>
      <w:r w:rsidRPr="00C40A53">
        <w:rPr>
          <w:rFonts w:ascii="Times New Roman" w:hAnsi="Times New Roman" w:cs="Times New Roman"/>
        </w:rPr>
        <w:t>Redbride</w:t>
      </w:r>
      <w:proofErr w:type="spellEnd"/>
      <w:r w:rsidRPr="00C40A53">
        <w:rPr>
          <w:rFonts w:ascii="Times New Roman" w:hAnsi="Times New Roman" w:cs="Times New Roman"/>
        </w:rPr>
        <w:t>, Tower Hamlets, and Hounslow.</w:t>
      </w:r>
    </w:p>
    <w:p w:rsidR="00C40A53" w:rsidRPr="00C40A53" w:rsidRDefault="00C40A53" w:rsidP="00C40A53">
      <w:pPr>
        <w:rPr>
          <w:rFonts w:ascii="Times New Roman" w:hAnsi="Times New Roman" w:cs="Times New Roman"/>
        </w:rPr>
      </w:pPr>
      <w:r w:rsidRPr="00C40A53">
        <w:rPr>
          <w:rFonts w:ascii="Times New Roman" w:hAnsi="Times New Roman" w:cs="Times New Roman"/>
        </w:rPr>
        <w:drawing>
          <wp:inline distT="0" distB="0" distL="0" distR="0" wp14:anchorId="1A61F993" wp14:editId="739C4037">
            <wp:extent cx="5727700" cy="1922145"/>
            <wp:effectExtent l="0" t="0" r="0" b="0"/>
            <wp:docPr id="2" name="Picture 1">
              <a:extLst xmlns:a="http://schemas.openxmlformats.org/drawingml/2006/main">
                <a:ext uri="{FF2B5EF4-FFF2-40B4-BE49-F238E27FC236}">
                  <a16:creationId xmlns:a16="http://schemas.microsoft.com/office/drawing/2014/main" id="{6C924550-A502-A545-8BB5-284E9F6425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C924550-A502-A545-8BB5-284E9F6425C0}"/>
                        </a:ext>
                      </a:extLst>
                    </pic:cNvPr>
                    <pic:cNvPicPr>
                      <a:picLocks noChangeAspect="1"/>
                    </pic:cNvPicPr>
                  </pic:nvPicPr>
                  <pic:blipFill>
                    <a:blip r:embed="rId6"/>
                    <a:stretch>
                      <a:fillRect/>
                    </a:stretch>
                  </pic:blipFill>
                  <pic:spPr>
                    <a:xfrm>
                      <a:off x="0" y="0"/>
                      <a:ext cx="5727700" cy="1922145"/>
                    </a:xfrm>
                    <a:prstGeom prst="rect">
                      <a:avLst/>
                    </a:prstGeom>
                  </pic:spPr>
                </pic:pic>
              </a:graphicData>
            </a:graphic>
          </wp:inline>
        </w:drawing>
      </w:r>
    </w:p>
    <w:p w:rsidR="00C40A53" w:rsidRPr="00C40A53" w:rsidRDefault="00C40A53" w:rsidP="00C40A53">
      <w:pPr>
        <w:rPr>
          <w:rFonts w:ascii="Times New Roman" w:hAnsi="Times New Roman" w:cs="Times New Roman"/>
        </w:rPr>
      </w:pPr>
      <w:r w:rsidRPr="00C40A53">
        <w:rPr>
          <w:rFonts w:ascii="Times New Roman" w:hAnsi="Times New Roman" w:cs="Times New Roman"/>
        </w:rPr>
        <w:t>And, we can focus on the specific area and analyze that area in more detailed.</w:t>
      </w:r>
    </w:p>
    <w:p w:rsidR="00C40A53" w:rsidRPr="00C40A53" w:rsidRDefault="00C40A53" w:rsidP="00C40A53">
      <w:pPr>
        <w:rPr>
          <w:rFonts w:ascii="Times New Roman" w:hAnsi="Times New Roman" w:cs="Times New Roman"/>
        </w:rPr>
      </w:pPr>
      <w:r w:rsidRPr="00C40A53">
        <w:rPr>
          <w:rFonts w:ascii="Times New Roman" w:hAnsi="Times New Roman" w:cs="Times New Roman"/>
          <w:b/>
          <w:bCs/>
        </w:rPr>
        <w:t>Geographical Data:</w:t>
      </w:r>
      <w:r w:rsidRPr="00C40A53">
        <w:rPr>
          <w:rFonts w:ascii="Times New Roman" w:hAnsi="Times New Roman" w:cs="Times New Roman"/>
        </w:rPr>
        <w:t> Use the Geocoder package or the csv file to get the geographical coordinates of the neighborhood</w:t>
      </w:r>
    </w:p>
    <w:p w:rsidR="00C40A53" w:rsidRPr="00C40A53" w:rsidRDefault="00C40A53" w:rsidP="00C40A53">
      <w:pPr>
        <w:numPr>
          <w:ilvl w:val="0"/>
          <w:numId w:val="6"/>
        </w:numPr>
        <w:rPr>
          <w:rFonts w:ascii="Times New Roman" w:hAnsi="Times New Roman" w:cs="Times New Roman"/>
        </w:rPr>
      </w:pPr>
      <w:r w:rsidRPr="00C40A53">
        <w:rPr>
          <w:rFonts w:ascii="Times New Roman" w:hAnsi="Times New Roman" w:cs="Times New Roman"/>
        </w:rPr>
        <w:t>centers of candidate areas will be generated algorithmically and approximate addresses of centers of those areas will be obtained using </w:t>
      </w:r>
      <w:r w:rsidRPr="00C40A53">
        <w:rPr>
          <w:rFonts w:ascii="Times New Roman" w:hAnsi="Times New Roman" w:cs="Times New Roman"/>
          <w:b/>
          <w:bCs/>
        </w:rPr>
        <w:t>Google Maps API reverse geocoding</w:t>
      </w:r>
    </w:p>
    <w:p w:rsidR="00C40A53" w:rsidRDefault="00C40A53" w:rsidP="00C40A53">
      <w:pPr>
        <w:rPr>
          <w:rFonts w:ascii="Times New Roman" w:hAnsi="Times New Roman" w:cs="Times New Roman"/>
        </w:rPr>
      </w:pPr>
      <w:r w:rsidRPr="00C40A53">
        <w:rPr>
          <w:rFonts w:ascii="Times New Roman" w:hAnsi="Times New Roman" w:cs="Times New Roman"/>
        </w:rPr>
        <w:drawing>
          <wp:inline distT="0" distB="0" distL="0" distR="0" wp14:anchorId="1180DC13" wp14:editId="44278724">
            <wp:extent cx="5727700" cy="1397000"/>
            <wp:effectExtent l="0" t="0" r="0" b="0"/>
            <wp:docPr id="3" name="Picture 2">
              <a:extLst xmlns:a="http://schemas.openxmlformats.org/drawingml/2006/main">
                <a:ext uri="{FF2B5EF4-FFF2-40B4-BE49-F238E27FC236}">
                  <a16:creationId xmlns:a16="http://schemas.microsoft.com/office/drawing/2014/main" id="{EEA10D4A-2553-904F-8038-EF2FB7ABB7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EA10D4A-2553-904F-8038-EF2FB7ABB720}"/>
                        </a:ext>
                      </a:extLst>
                    </pic:cNvPr>
                    <pic:cNvPicPr>
                      <a:picLocks noChangeAspect="1"/>
                    </pic:cNvPicPr>
                  </pic:nvPicPr>
                  <pic:blipFill>
                    <a:blip r:embed="rId7"/>
                    <a:stretch>
                      <a:fillRect/>
                    </a:stretch>
                  </pic:blipFill>
                  <pic:spPr>
                    <a:xfrm>
                      <a:off x="0" y="0"/>
                      <a:ext cx="5727700" cy="1397000"/>
                    </a:xfrm>
                    <a:prstGeom prst="rect">
                      <a:avLst/>
                    </a:prstGeom>
                  </pic:spPr>
                </pic:pic>
              </a:graphicData>
            </a:graphic>
          </wp:inline>
        </w:drawing>
      </w:r>
    </w:p>
    <w:p w:rsidR="00C40A53" w:rsidRPr="00C40A53" w:rsidRDefault="00C40A53" w:rsidP="00C40A53">
      <w:pPr>
        <w:rPr>
          <w:rFonts w:ascii="Times New Roman" w:hAnsi="Times New Roman" w:cs="Times New Roman"/>
        </w:rPr>
      </w:pPr>
      <w:r w:rsidRPr="00C40A53">
        <w:rPr>
          <w:rFonts w:ascii="Times New Roman" w:hAnsi="Times New Roman" w:cs="Times New Roman"/>
        </w:rPr>
        <w:drawing>
          <wp:inline distT="0" distB="0" distL="0" distR="0" wp14:anchorId="498E0108" wp14:editId="3539D806">
            <wp:extent cx="5727700" cy="1264285"/>
            <wp:effectExtent l="0" t="0" r="0" b="5715"/>
            <wp:docPr id="4" name="Picture 3">
              <a:extLst xmlns:a="http://schemas.openxmlformats.org/drawingml/2006/main">
                <a:ext uri="{FF2B5EF4-FFF2-40B4-BE49-F238E27FC236}">
                  <a16:creationId xmlns:a16="http://schemas.microsoft.com/office/drawing/2014/main" id="{AC1B55D4-F5F2-7847-9D83-D431AE298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1B55D4-F5F2-7847-9D83-D431AE29804B}"/>
                        </a:ext>
                      </a:extLst>
                    </pic:cNvPr>
                    <pic:cNvPicPr>
                      <a:picLocks noChangeAspect="1"/>
                    </pic:cNvPicPr>
                  </pic:nvPicPr>
                  <pic:blipFill>
                    <a:blip r:embed="rId8"/>
                    <a:stretch>
                      <a:fillRect/>
                    </a:stretch>
                  </pic:blipFill>
                  <pic:spPr>
                    <a:xfrm>
                      <a:off x="0" y="0"/>
                      <a:ext cx="5727700" cy="1264285"/>
                    </a:xfrm>
                    <a:prstGeom prst="rect">
                      <a:avLst/>
                    </a:prstGeom>
                  </pic:spPr>
                </pic:pic>
              </a:graphicData>
            </a:graphic>
          </wp:inline>
        </w:drawing>
      </w:r>
    </w:p>
    <w:p w:rsidR="00C40A53" w:rsidRPr="00C40A53" w:rsidRDefault="00C40A53" w:rsidP="00C40A53">
      <w:pPr>
        <w:numPr>
          <w:ilvl w:val="0"/>
          <w:numId w:val="6"/>
        </w:numPr>
        <w:rPr>
          <w:rFonts w:ascii="Times New Roman" w:hAnsi="Times New Roman" w:cs="Times New Roman"/>
        </w:rPr>
      </w:pPr>
      <w:r w:rsidRPr="00C40A53">
        <w:rPr>
          <w:rFonts w:ascii="Times New Roman" w:hAnsi="Times New Roman" w:cs="Times New Roman"/>
        </w:rPr>
        <w:lastRenderedPageBreak/>
        <w:t>number of restaurants and their type and location in every neighborhood will be obtained using </w:t>
      </w:r>
      <w:r w:rsidRPr="00C40A53">
        <w:rPr>
          <w:rFonts w:ascii="Times New Roman" w:hAnsi="Times New Roman" w:cs="Times New Roman"/>
          <w:b/>
          <w:bCs/>
        </w:rPr>
        <w:t>Foursquare API</w:t>
      </w:r>
    </w:p>
    <w:p w:rsidR="00C40A53" w:rsidRPr="00C40A53" w:rsidRDefault="00C40A53" w:rsidP="00C40A53">
      <w:pPr>
        <w:rPr>
          <w:rFonts w:ascii="Times New Roman" w:hAnsi="Times New Roman" w:cs="Times New Roman"/>
        </w:rPr>
      </w:pPr>
      <w:r w:rsidRPr="00C40A53">
        <w:rPr>
          <w:rFonts w:ascii="Times New Roman" w:hAnsi="Times New Roman" w:cs="Times New Roman"/>
        </w:rPr>
        <w:drawing>
          <wp:inline distT="0" distB="0" distL="0" distR="0" wp14:anchorId="7A2B6FBC" wp14:editId="44BA3DE7">
            <wp:extent cx="5727700" cy="1544955"/>
            <wp:effectExtent l="0" t="0" r="0" b="4445"/>
            <wp:docPr id="6" name="Picture 1">
              <a:extLst xmlns:a="http://schemas.openxmlformats.org/drawingml/2006/main">
                <a:ext uri="{FF2B5EF4-FFF2-40B4-BE49-F238E27FC236}">
                  <a16:creationId xmlns:a16="http://schemas.microsoft.com/office/drawing/2014/main" id="{64F0F590-C27D-814C-A42A-34315167A4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4F0F590-C27D-814C-A42A-34315167A483}"/>
                        </a:ext>
                      </a:extLst>
                    </pic:cNvPr>
                    <pic:cNvPicPr>
                      <a:picLocks noChangeAspect="1"/>
                    </pic:cNvPicPr>
                  </pic:nvPicPr>
                  <pic:blipFill>
                    <a:blip r:embed="rId9"/>
                    <a:stretch>
                      <a:fillRect/>
                    </a:stretch>
                  </pic:blipFill>
                  <pic:spPr>
                    <a:xfrm>
                      <a:off x="0" y="0"/>
                      <a:ext cx="5727700" cy="1544955"/>
                    </a:xfrm>
                    <a:prstGeom prst="rect">
                      <a:avLst/>
                    </a:prstGeom>
                  </pic:spPr>
                </pic:pic>
              </a:graphicData>
            </a:graphic>
          </wp:inline>
        </w:drawing>
      </w:r>
    </w:p>
    <w:p w:rsidR="00C40A53" w:rsidRPr="00C40A53" w:rsidRDefault="00C40A53" w:rsidP="00C40A53">
      <w:pPr>
        <w:numPr>
          <w:ilvl w:val="0"/>
          <w:numId w:val="6"/>
        </w:numPr>
        <w:rPr>
          <w:rFonts w:ascii="Times New Roman" w:hAnsi="Times New Roman" w:cs="Times New Roman"/>
        </w:rPr>
      </w:pPr>
      <w:r w:rsidRPr="00C40A53">
        <w:rPr>
          <w:rFonts w:ascii="Times New Roman" w:hAnsi="Times New Roman" w:cs="Times New Roman"/>
        </w:rPr>
        <w:t>coordinate of Berlin center will be obtained using </w:t>
      </w:r>
      <w:r w:rsidRPr="00C40A53">
        <w:rPr>
          <w:rFonts w:ascii="Times New Roman" w:hAnsi="Times New Roman" w:cs="Times New Roman"/>
          <w:b/>
          <w:bCs/>
        </w:rPr>
        <w:t>Google Maps API geocoding</w:t>
      </w:r>
      <w:r w:rsidRPr="00C40A53">
        <w:rPr>
          <w:rFonts w:ascii="Times New Roman" w:hAnsi="Times New Roman" w:cs="Times New Roman"/>
        </w:rPr>
        <w:t> of London location</w:t>
      </w:r>
    </w:p>
    <w:p w:rsidR="00C40A53" w:rsidRPr="00C40A53" w:rsidRDefault="00C40A53" w:rsidP="00C40A53">
      <w:pPr>
        <w:rPr>
          <w:rFonts w:ascii="Times New Roman" w:hAnsi="Times New Roman" w:cs="Times New Roman"/>
        </w:rPr>
      </w:pPr>
      <w:r w:rsidRPr="00C40A53">
        <w:rPr>
          <w:rFonts w:ascii="Times New Roman" w:hAnsi="Times New Roman" w:cs="Times New Roman"/>
          <w:b/>
          <w:bCs/>
        </w:rPr>
        <w:t>Data visualization:</w:t>
      </w:r>
      <w:r w:rsidRPr="00C40A53">
        <w:rPr>
          <w:rFonts w:ascii="Times New Roman" w:hAnsi="Times New Roman" w:cs="Times New Roman"/>
        </w:rPr>
        <w:t> After the data preprocessing, we can create map of London using latitude and longitude values using the folium function. Folium is a great visualization library. </w:t>
      </w:r>
    </w:p>
    <w:p w:rsidR="00C40A53" w:rsidRPr="00C40A53" w:rsidRDefault="00C40A53" w:rsidP="00C40A53">
      <w:pPr>
        <w:rPr>
          <w:rFonts w:ascii="Times New Roman" w:hAnsi="Times New Roman" w:cs="Times New Roman"/>
        </w:rPr>
      </w:pPr>
      <w:r w:rsidRPr="00C40A53">
        <w:rPr>
          <w:rFonts w:ascii="Times New Roman" w:hAnsi="Times New Roman" w:cs="Times New Roman"/>
        </w:rPr>
        <w:t>Feel free to zoom into the above map, and click on each circle mark to reveal the name of the neighborhood and its respective borough.</w:t>
      </w:r>
    </w:p>
    <w:p w:rsidR="00C40A53" w:rsidRPr="00C40A53" w:rsidRDefault="00C40A53" w:rsidP="00C40A53">
      <w:pPr>
        <w:rPr>
          <w:rFonts w:ascii="Times New Roman" w:hAnsi="Times New Roman" w:cs="Times New Roman"/>
        </w:rPr>
      </w:pPr>
      <w:r w:rsidRPr="00C40A53">
        <w:rPr>
          <w:rFonts w:ascii="Times New Roman" w:hAnsi="Times New Roman" w:cs="Times New Roman"/>
        </w:rPr>
        <w:drawing>
          <wp:inline distT="0" distB="0" distL="0" distR="0" wp14:anchorId="63807D5B" wp14:editId="23080738">
            <wp:extent cx="5727700" cy="1816735"/>
            <wp:effectExtent l="0" t="0" r="0" b="0"/>
            <wp:docPr id="5" name="Picture 1">
              <a:extLst xmlns:a="http://schemas.openxmlformats.org/drawingml/2006/main">
                <a:ext uri="{FF2B5EF4-FFF2-40B4-BE49-F238E27FC236}">
                  <a16:creationId xmlns:a16="http://schemas.microsoft.com/office/drawing/2014/main" id="{1D507E37-AA08-2142-A8AE-B55E76ADA2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D507E37-AA08-2142-A8AE-B55E76ADA2A4}"/>
                        </a:ext>
                      </a:extLst>
                    </pic:cNvPr>
                    <pic:cNvPicPr>
                      <a:picLocks noChangeAspect="1"/>
                    </pic:cNvPicPr>
                  </pic:nvPicPr>
                  <pic:blipFill>
                    <a:blip r:embed="rId10"/>
                    <a:stretch>
                      <a:fillRect/>
                    </a:stretch>
                  </pic:blipFill>
                  <pic:spPr>
                    <a:xfrm>
                      <a:off x="0" y="0"/>
                      <a:ext cx="5727700" cy="1816735"/>
                    </a:xfrm>
                    <a:prstGeom prst="rect">
                      <a:avLst/>
                    </a:prstGeom>
                  </pic:spPr>
                </pic:pic>
              </a:graphicData>
            </a:graphic>
          </wp:inline>
        </w:drawing>
      </w:r>
    </w:p>
    <w:p w:rsidR="00C40A53" w:rsidRDefault="00C40A53" w:rsidP="00C40A53">
      <w:pPr>
        <w:rPr>
          <w:rFonts w:ascii="Times New Roman" w:hAnsi="Times New Roman" w:cs="Times New Roman"/>
        </w:rPr>
      </w:pPr>
    </w:p>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t>3. Methodology </w:t>
      </w:r>
      <w:bookmarkStart w:id="0" w:name="methodology"/>
      <w:bookmarkEnd w:id="0"/>
    </w:p>
    <w:p w:rsidR="00C40A53" w:rsidRPr="00C40A53" w:rsidRDefault="00C40A53" w:rsidP="00C40A53">
      <w:pPr>
        <w:rPr>
          <w:rFonts w:ascii="Times New Roman" w:hAnsi="Times New Roman" w:cs="Times New Roman"/>
        </w:rPr>
      </w:pPr>
      <w:r w:rsidRPr="00C40A53">
        <w:rPr>
          <w:rFonts w:ascii="Times New Roman" w:hAnsi="Times New Roman" w:cs="Times New Roman"/>
        </w:rPr>
        <w:t>In this project, we will direct our efforts on detecting areas of London. We will limit our analysis to area around city center. In first step we have collected the required data: location and type (category) of every restaurant near London center. And, we will focus on most promising areas and within those create clusters of locations. We will present map of all such locations but also create clusters (using **k-means clustering) of those locations to identify general zones / neighborhoods / addresses which should be a starting point for final 'street level' exploration and search for optimal venue location by stakeholders.</w:t>
      </w: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lastRenderedPageBreak/>
        <w:t>4. Analysis </w:t>
      </w:r>
      <w:bookmarkStart w:id="1" w:name="analysis"/>
      <w:bookmarkEnd w:id="1"/>
    </w:p>
    <w:p w:rsidR="00C40A53" w:rsidRPr="00C40A53" w:rsidRDefault="00C40A53" w:rsidP="00C40A53">
      <w:pPr>
        <w:rPr>
          <w:rFonts w:ascii="Times New Roman" w:hAnsi="Times New Roman" w:cs="Times New Roman"/>
        </w:rPr>
      </w:pPr>
      <w:r w:rsidRPr="00C40A53">
        <w:rPr>
          <w:rFonts w:ascii="Times New Roman" w:hAnsi="Times New Roman" w:cs="Times New Roman"/>
        </w:rPr>
        <w:t>Let's perform some basic explanatory data analysis and derive some additional info from our raw data. First let's count the </w:t>
      </w:r>
      <w:r w:rsidRPr="00C40A53">
        <w:rPr>
          <w:rFonts w:ascii="Times New Roman" w:hAnsi="Times New Roman" w:cs="Times New Roman"/>
          <w:b/>
          <w:bCs/>
        </w:rPr>
        <w:t>number of restaurants in every area candidate</w:t>
      </w:r>
      <w:r w:rsidRPr="00C40A53">
        <w:rPr>
          <w:rFonts w:ascii="Times New Roman" w:hAnsi="Times New Roman" w:cs="Times New Roman"/>
        </w:rPr>
        <w:t>:</w:t>
      </w:r>
    </w:p>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t>Analyze one Neighborhood</w:t>
      </w:r>
    </w:p>
    <w:p w:rsidR="00C40A53" w:rsidRDefault="00C40A53" w:rsidP="00C40A53">
      <w:pPr>
        <w:rPr>
          <w:rFonts w:ascii="Times New Roman" w:hAnsi="Times New Roman" w:cs="Times New Roman"/>
        </w:rPr>
      </w:pPr>
      <w:r w:rsidRPr="00C40A53">
        <w:rPr>
          <w:rFonts w:ascii="Times New Roman" w:hAnsi="Times New Roman" w:cs="Times New Roman"/>
        </w:rPr>
        <w:t>A single Neighborhood within the London area where a lot of Asians lived are examined by using the Foursquare API.</w:t>
      </w:r>
    </w:p>
    <w:p w:rsidR="00000000" w:rsidRDefault="00C40A53" w:rsidP="00C40A53">
      <w:pPr>
        <w:rPr>
          <w:rFonts w:ascii="Times New Roman" w:hAnsi="Times New Roman" w:cs="Times New Roman"/>
        </w:rPr>
      </w:pPr>
      <w:r w:rsidRPr="00C40A53">
        <w:rPr>
          <w:rFonts w:ascii="Times New Roman" w:hAnsi="Times New Roman" w:cs="Times New Roman"/>
        </w:rPr>
        <w:t xml:space="preserve">When we check the top 5 venues at the Beckton area, </w:t>
      </w:r>
      <w:r w:rsidRPr="00C40A53">
        <w:rPr>
          <w:rFonts w:ascii="Times New Roman" w:hAnsi="Times New Roman" w:cs="Times New Roman"/>
        </w:rPr>
        <w:t>there are Indian restaurants and fast food restaurant there.</w:t>
      </w:r>
    </w:p>
    <w:p w:rsidR="00C40A53" w:rsidRPr="00C40A53" w:rsidRDefault="00C40A53" w:rsidP="00C40A53">
      <w:pPr>
        <w:rPr>
          <w:rFonts w:ascii="Times New Roman" w:hAnsi="Times New Roman" w:cs="Times New Roman"/>
        </w:rPr>
      </w:pPr>
      <w:r w:rsidRPr="00C40A53">
        <w:rPr>
          <w:rFonts w:ascii="Times New Roman" w:hAnsi="Times New Roman" w:cs="Times New Roman"/>
        </w:rPr>
        <w:drawing>
          <wp:inline distT="0" distB="0" distL="0" distR="0" wp14:anchorId="79968E59" wp14:editId="1FDFF142">
            <wp:extent cx="2552700" cy="1308048"/>
            <wp:effectExtent l="0" t="0" r="0" b="635"/>
            <wp:docPr id="8" name="Picture 1">
              <a:extLst xmlns:a="http://schemas.openxmlformats.org/drawingml/2006/main">
                <a:ext uri="{FF2B5EF4-FFF2-40B4-BE49-F238E27FC236}">
                  <a16:creationId xmlns:a16="http://schemas.microsoft.com/office/drawing/2014/main" id="{7355A312-5790-D148-A7DC-0EA13EEEA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355A312-5790-D148-A7DC-0EA13EEEA9E5}"/>
                        </a:ext>
                      </a:extLst>
                    </pic:cNvPr>
                    <pic:cNvPicPr>
                      <a:picLocks noChangeAspect="1"/>
                    </pic:cNvPicPr>
                  </pic:nvPicPr>
                  <pic:blipFill>
                    <a:blip r:embed="rId11"/>
                    <a:stretch>
                      <a:fillRect/>
                    </a:stretch>
                  </pic:blipFill>
                  <pic:spPr>
                    <a:xfrm>
                      <a:off x="0" y="0"/>
                      <a:ext cx="2579278" cy="1321667"/>
                    </a:xfrm>
                    <a:prstGeom prst="rect">
                      <a:avLst/>
                    </a:prstGeom>
                  </pic:spPr>
                </pic:pic>
              </a:graphicData>
            </a:graphic>
          </wp:inline>
        </w:drawing>
      </w:r>
    </w:p>
    <w:p w:rsidR="00C40A53" w:rsidRPr="00C40A53" w:rsidRDefault="00C40A53" w:rsidP="00C40A53">
      <w:pPr>
        <w:rPr>
          <w:rFonts w:ascii="Times New Roman" w:hAnsi="Times New Roman" w:cs="Times New Roman"/>
        </w:rPr>
      </w:pPr>
    </w:p>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t>Analyze multiple Neighborhoods in London</w:t>
      </w:r>
    </w:p>
    <w:p w:rsidR="00C40A53" w:rsidRDefault="00C40A53" w:rsidP="00C40A53">
      <w:pPr>
        <w:rPr>
          <w:rFonts w:ascii="Times New Roman" w:hAnsi="Times New Roman" w:cs="Times New Roman"/>
        </w:rPr>
      </w:pPr>
      <w:r w:rsidRPr="00C40A53">
        <w:rPr>
          <w:rFonts w:ascii="Times New Roman" w:hAnsi="Times New Roman" w:cs="Times New Roman"/>
        </w:rPr>
        <w:drawing>
          <wp:inline distT="0" distB="0" distL="0" distR="0" wp14:anchorId="5E9532ED" wp14:editId="1CCF8DEF">
            <wp:extent cx="2552700" cy="1295337"/>
            <wp:effectExtent l="0" t="0" r="0" b="635"/>
            <wp:docPr id="9" name="Picture 2">
              <a:extLst xmlns:a="http://schemas.openxmlformats.org/drawingml/2006/main">
                <a:ext uri="{FF2B5EF4-FFF2-40B4-BE49-F238E27FC236}">
                  <a16:creationId xmlns:a16="http://schemas.microsoft.com/office/drawing/2014/main" id="{80408453-00CB-5F41-8650-B1BBF66FA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0408453-00CB-5F41-8650-B1BBF66FA745}"/>
                        </a:ext>
                      </a:extLst>
                    </pic:cNvPr>
                    <pic:cNvPicPr>
                      <a:picLocks noChangeAspect="1"/>
                    </pic:cNvPicPr>
                  </pic:nvPicPr>
                  <pic:blipFill>
                    <a:blip r:embed="rId12"/>
                    <a:stretch>
                      <a:fillRect/>
                    </a:stretch>
                  </pic:blipFill>
                  <pic:spPr>
                    <a:xfrm>
                      <a:off x="0" y="0"/>
                      <a:ext cx="2572554" cy="1305411"/>
                    </a:xfrm>
                    <a:prstGeom prst="rect">
                      <a:avLst/>
                    </a:prstGeom>
                  </pic:spPr>
                </pic:pic>
              </a:graphicData>
            </a:graphic>
          </wp:inline>
        </w:drawing>
      </w:r>
    </w:p>
    <w:p w:rsidR="00C40A53" w:rsidRDefault="00C40A53" w:rsidP="00C40A53">
      <w:pPr>
        <w:rPr>
          <w:rFonts w:ascii="Times New Roman" w:hAnsi="Times New Roman" w:cs="Times New Roman"/>
          <w:b/>
          <w:bCs/>
        </w:rPr>
      </w:pPr>
      <w:r w:rsidRPr="00C40A53">
        <w:rPr>
          <w:rFonts w:ascii="Times New Roman" w:hAnsi="Times New Roman" w:cs="Times New Roman"/>
          <w:b/>
          <w:bCs/>
        </w:rPr>
        <w:t>Analyze Each Neighborhood</w:t>
      </w:r>
    </w:p>
    <w:p w:rsidR="00000000" w:rsidRPr="00C40A53" w:rsidRDefault="00C40A53" w:rsidP="00C40A53">
      <w:pPr>
        <w:tabs>
          <w:tab w:val="num" w:pos="720"/>
        </w:tabs>
        <w:rPr>
          <w:rFonts w:ascii="Times New Roman" w:hAnsi="Times New Roman" w:cs="Times New Roman"/>
        </w:rPr>
      </w:pPr>
      <w:r w:rsidRPr="00C40A53">
        <w:rPr>
          <w:rFonts w:ascii="Times New Roman" w:hAnsi="Times New Roman" w:cs="Times New Roman"/>
        </w:rPr>
        <w:t xml:space="preserve">And, let’s analyze each </w:t>
      </w:r>
      <w:proofErr w:type="gramStart"/>
      <w:r w:rsidRPr="00C40A53">
        <w:rPr>
          <w:rFonts w:ascii="Times New Roman" w:hAnsi="Times New Roman" w:cs="Times New Roman"/>
        </w:rPr>
        <w:t>neighborhoods</w:t>
      </w:r>
      <w:proofErr w:type="gramEnd"/>
    </w:p>
    <w:p w:rsidR="00000000" w:rsidRPr="00C40A53" w:rsidRDefault="00C40A53" w:rsidP="00C40A53">
      <w:pPr>
        <w:tabs>
          <w:tab w:val="num" w:pos="720"/>
        </w:tabs>
        <w:rPr>
          <w:rFonts w:ascii="Times New Roman" w:hAnsi="Times New Roman" w:cs="Times New Roman"/>
        </w:rPr>
      </w:pPr>
      <w:r w:rsidRPr="00C40A53">
        <w:rPr>
          <w:rFonts w:ascii="Times New Roman" w:hAnsi="Times New Roman" w:cs="Times New Roman"/>
        </w:rPr>
        <w:t>One hot encoding function is used to check the venues in each neighborhood.</w:t>
      </w:r>
    </w:p>
    <w:p w:rsidR="00C40A53" w:rsidRPr="00C40A53" w:rsidRDefault="00C40A53" w:rsidP="00C40A53">
      <w:pPr>
        <w:tabs>
          <w:tab w:val="num" w:pos="720"/>
        </w:tabs>
        <w:rPr>
          <w:rFonts w:ascii="Times New Roman" w:hAnsi="Times New Roman" w:cs="Times New Roman"/>
        </w:rPr>
      </w:pPr>
      <w:r w:rsidRPr="00C40A53">
        <w:rPr>
          <w:rFonts w:ascii="Times New Roman" w:hAnsi="Times New Roman" w:cs="Times New Roman"/>
        </w:rPr>
        <w:t>There are 10 most common venues in each neighborhood.</w:t>
      </w: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r w:rsidRPr="00C40A53">
        <w:rPr>
          <w:rFonts w:ascii="Times New Roman" w:hAnsi="Times New Roman" w:cs="Times New Roman"/>
        </w:rPr>
        <w:drawing>
          <wp:inline distT="0" distB="0" distL="0" distR="0" wp14:anchorId="55AF0AA9" wp14:editId="18ACAB65">
            <wp:extent cx="5727700" cy="1692275"/>
            <wp:effectExtent l="0" t="0" r="0" b="0"/>
            <wp:docPr id="10" name="Picture 1">
              <a:extLst xmlns:a="http://schemas.openxmlformats.org/drawingml/2006/main">
                <a:ext uri="{FF2B5EF4-FFF2-40B4-BE49-F238E27FC236}">
                  <a16:creationId xmlns:a16="http://schemas.microsoft.com/office/drawing/2014/main" id="{739E1D6B-04C1-EE4B-B604-98049BC8A6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39E1D6B-04C1-EE4B-B604-98049BC8A64F}"/>
                        </a:ext>
                      </a:extLst>
                    </pic:cNvPr>
                    <pic:cNvPicPr>
                      <a:picLocks noChangeAspect="1"/>
                    </pic:cNvPicPr>
                  </pic:nvPicPr>
                  <pic:blipFill>
                    <a:blip r:embed="rId13"/>
                    <a:stretch>
                      <a:fillRect/>
                    </a:stretch>
                  </pic:blipFill>
                  <pic:spPr>
                    <a:xfrm>
                      <a:off x="0" y="0"/>
                      <a:ext cx="5727700" cy="1692275"/>
                    </a:xfrm>
                    <a:prstGeom prst="rect">
                      <a:avLst/>
                    </a:prstGeom>
                  </pic:spPr>
                </pic:pic>
              </a:graphicData>
            </a:graphic>
          </wp:inline>
        </w:drawing>
      </w: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rPr>
      </w:pPr>
      <w:bookmarkStart w:id="2" w:name="_GoBack"/>
      <w:bookmarkEnd w:id="2"/>
    </w:p>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lastRenderedPageBreak/>
        <w:t>Cluster Neighborhoods</w:t>
      </w:r>
    </w:p>
    <w:p w:rsidR="00C40A53" w:rsidRDefault="00C40A53" w:rsidP="00C40A53">
      <w:pPr>
        <w:rPr>
          <w:rFonts w:ascii="Times New Roman" w:hAnsi="Times New Roman" w:cs="Times New Roman"/>
        </w:rPr>
      </w:pPr>
      <w:r w:rsidRPr="00C40A53">
        <w:rPr>
          <w:rFonts w:ascii="Times New Roman" w:hAnsi="Times New Roman" w:cs="Times New Roman"/>
        </w:rPr>
        <w:t>Before creating K-means clustering, we are needed to check the elbow method and get the best K.</w:t>
      </w:r>
    </w:p>
    <w:p w:rsidR="00C40A53" w:rsidRPr="00C40A53" w:rsidRDefault="00C40A53" w:rsidP="00C40A53">
      <w:pPr>
        <w:rPr>
          <w:rFonts w:ascii="Times New Roman" w:hAnsi="Times New Roman" w:cs="Times New Roman"/>
        </w:rPr>
      </w:pPr>
      <w:r w:rsidRPr="00C40A53">
        <w:rPr>
          <w:rFonts w:ascii="Times New Roman" w:hAnsi="Times New Roman" w:cs="Times New Roman"/>
        </w:rPr>
        <w:drawing>
          <wp:inline distT="0" distB="0" distL="0" distR="0" wp14:anchorId="204D05A8" wp14:editId="45DEC630">
            <wp:extent cx="4927600" cy="2833594"/>
            <wp:effectExtent l="0" t="0" r="0" b="0"/>
            <wp:docPr id="11" name="Picture 2">
              <a:extLst xmlns:a="http://schemas.openxmlformats.org/drawingml/2006/main">
                <a:ext uri="{FF2B5EF4-FFF2-40B4-BE49-F238E27FC236}">
                  <a16:creationId xmlns:a16="http://schemas.microsoft.com/office/drawing/2014/main" id="{2E9EADB7-9DBF-1E4C-A5A3-644C1ED324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E9EADB7-9DBF-1E4C-A5A3-644C1ED324B8}"/>
                        </a:ext>
                      </a:extLst>
                    </pic:cNvPr>
                    <pic:cNvPicPr>
                      <a:picLocks noChangeAspect="1"/>
                    </pic:cNvPicPr>
                  </pic:nvPicPr>
                  <pic:blipFill>
                    <a:blip r:embed="rId14"/>
                    <a:stretch>
                      <a:fillRect/>
                    </a:stretch>
                  </pic:blipFill>
                  <pic:spPr>
                    <a:xfrm>
                      <a:off x="0" y="0"/>
                      <a:ext cx="4927600" cy="2833594"/>
                    </a:xfrm>
                    <a:prstGeom prst="rect">
                      <a:avLst/>
                    </a:prstGeom>
                  </pic:spPr>
                </pic:pic>
              </a:graphicData>
            </a:graphic>
          </wp:inline>
        </w:drawing>
      </w:r>
    </w:p>
    <w:p w:rsidR="00C40A53" w:rsidRDefault="00C40A53" w:rsidP="00C40A53">
      <w:pPr>
        <w:rPr>
          <w:rFonts w:ascii="Times New Roman" w:hAnsi="Times New Roman" w:cs="Times New Roman"/>
        </w:rPr>
      </w:pPr>
      <w:r w:rsidRPr="00C40A53">
        <w:rPr>
          <w:rFonts w:ascii="Times New Roman" w:hAnsi="Times New Roman" w:cs="Times New Roman"/>
        </w:rPr>
        <w:t>Using the elbow method, we can select the best number of k. So, k is 3.</w:t>
      </w:r>
    </w:p>
    <w:p w:rsidR="00C40A53" w:rsidRDefault="00C40A53" w:rsidP="00C40A53">
      <w:pPr>
        <w:rPr>
          <w:rFonts w:ascii="Times New Roman" w:hAnsi="Times New Roman" w:cs="Times New Roman"/>
        </w:rPr>
      </w:pPr>
    </w:p>
    <w:p w:rsidR="00000000" w:rsidRPr="00C40A53" w:rsidRDefault="00C40A53" w:rsidP="00C40A53">
      <w:pPr>
        <w:rPr>
          <w:rFonts w:ascii="Times New Roman" w:hAnsi="Times New Roman" w:cs="Times New Roman"/>
        </w:rPr>
      </w:pPr>
      <w:r w:rsidRPr="00C40A53">
        <w:rPr>
          <w:rFonts w:ascii="Times New Roman" w:hAnsi="Times New Roman" w:cs="Times New Roman"/>
        </w:rPr>
        <w:t>Visualize the clusters by using the folium function (Cluster 1: Red, Cluster 2: Violet, Cluster 3: Green)</w:t>
      </w:r>
    </w:p>
    <w:p w:rsidR="00C40A53" w:rsidRPr="00C40A53" w:rsidRDefault="00C40A53" w:rsidP="00C40A53">
      <w:pPr>
        <w:rPr>
          <w:rFonts w:ascii="Times New Roman" w:hAnsi="Times New Roman" w:cs="Times New Roman"/>
        </w:rPr>
      </w:pPr>
      <w:r w:rsidRPr="00C40A53">
        <w:rPr>
          <w:rFonts w:ascii="Times New Roman" w:hAnsi="Times New Roman" w:cs="Times New Roman"/>
        </w:rPr>
        <w:drawing>
          <wp:inline distT="0" distB="0" distL="0" distR="0" wp14:anchorId="6861D566" wp14:editId="6F267F34">
            <wp:extent cx="5727700" cy="2052955"/>
            <wp:effectExtent l="0" t="0" r="0" b="4445"/>
            <wp:docPr id="12" name="Picture 4">
              <a:extLst xmlns:a="http://schemas.openxmlformats.org/drawingml/2006/main">
                <a:ext uri="{FF2B5EF4-FFF2-40B4-BE49-F238E27FC236}">
                  <a16:creationId xmlns:a16="http://schemas.microsoft.com/office/drawing/2014/main" id="{F0A95686-E28B-4D4D-9BD2-6FACBD2DB4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0A95686-E28B-4D4D-9BD2-6FACBD2DB4FA}"/>
                        </a:ext>
                      </a:extLst>
                    </pic:cNvPr>
                    <pic:cNvPicPr>
                      <a:picLocks noChangeAspect="1"/>
                    </pic:cNvPicPr>
                  </pic:nvPicPr>
                  <pic:blipFill>
                    <a:blip r:embed="rId15"/>
                    <a:stretch>
                      <a:fillRect/>
                    </a:stretch>
                  </pic:blipFill>
                  <pic:spPr>
                    <a:xfrm>
                      <a:off x="0" y="0"/>
                      <a:ext cx="5727700" cy="2052955"/>
                    </a:xfrm>
                    <a:prstGeom prst="rect">
                      <a:avLst/>
                    </a:prstGeom>
                  </pic:spPr>
                </pic:pic>
              </a:graphicData>
            </a:graphic>
          </wp:inline>
        </w:drawing>
      </w:r>
    </w:p>
    <w:p w:rsidR="00C40A53" w:rsidRPr="00C40A53" w:rsidRDefault="00C40A53" w:rsidP="00C40A53">
      <w:pPr>
        <w:rPr>
          <w:rFonts w:ascii="Times New Roman" w:hAnsi="Times New Roman" w:cs="Times New Roman"/>
        </w:rPr>
      </w:pPr>
    </w:p>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t>5. Results and Discussion</w:t>
      </w:r>
    </w:p>
    <w:p w:rsidR="00C40A53" w:rsidRPr="00C40A53" w:rsidRDefault="00C40A53" w:rsidP="00C40A53">
      <w:pPr>
        <w:rPr>
          <w:rFonts w:ascii="Times New Roman" w:hAnsi="Times New Roman" w:cs="Times New Roman"/>
        </w:rPr>
      </w:pPr>
      <w:r w:rsidRPr="00C40A53">
        <w:rPr>
          <w:rFonts w:ascii="Times New Roman" w:hAnsi="Times New Roman" w:cs="Times New Roman"/>
        </w:rPr>
        <w:t>After the cluster analysis, Cluster 1 is the Cultural &amp; Tourist area and Hub (Hotel and Park are popular), cluster 2 falls within more of a main residential district with Pubs and cluster 3 is much more residential area and there are pubs and café there.</w:t>
      </w:r>
    </w:p>
    <w:p w:rsidR="00C40A53" w:rsidRPr="00C40A53" w:rsidRDefault="00C40A53" w:rsidP="00C40A53">
      <w:pPr>
        <w:rPr>
          <w:rFonts w:ascii="Times New Roman" w:hAnsi="Times New Roman" w:cs="Times New Roman"/>
        </w:rPr>
      </w:pPr>
      <w:r w:rsidRPr="00C40A53">
        <w:rPr>
          <w:rFonts w:ascii="Times New Roman" w:hAnsi="Times New Roman" w:cs="Times New Roman"/>
        </w:rPr>
        <w:t xml:space="preserve">In </w:t>
      </w:r>
      <w:proofErr w:type="spellStart"/>
      <w:r w:rsidRPr="00C40A53">
        <w:rPr>
          <w:rFonts w:ascii="Times New Roman" w:hAnsi="Times New Roman" w:cs="Times New Roman"/>
        </w:rPr>
        <w:t>Newham</w:t>
      </w:r>
      <w:proofErr w:type="spellEnd"/>
      <w:r w:rsidRPr="00C40A53">
        <w:rPr>
          <w:rFonts w:ascii="Times New Roman" w:hAnsi="Times New Roman" w:cs="Times New Roman"/>
        </w:rPr>
        <w:t xml:space="preserve"> area where many Asians lived, Indian restaurants are popular.</w:t>
      </w:r>
    </w:p>
    <w:p w:rsidR="00C40A53" w:rsidRPr="00C40A53" w:rsidRDefault="00C40A53" w:rsidP="00C40A53">
      <w:pPr>
        <w:rPr>
          <w:rFonts w:ascii="Times New Roman" w:hAnsi="Times New Roman" w:cs="Times New Roman"/>
        </w:rPr>
      </w:pPr>
      <w:r w:rsidRPr="00C40A53">
        <w:rPr>
          <w:rFonts w:ascii="Times New Roman" w:hAnsi="Times New Roman" w:cs="Times New Roman"/>
        </w:rPr>
        <w:t xml:space="preserve">In conclusion, pubs and hotels are popular in the Asian district in London. And, </w:t>
      </w:r>
      <w:proofErr w:type="gramStart"/>
      <w:r w:rsidRPr="00C40A53">
        <w:rPr>
          <w:rFonts w:ascii="Times New Roman" w:hAnsi="Times New Roman" w:cs="Times New Roman"/>
        </w:rPr>
        <w:t>Most</w:t>
      </w:r>
      <w:proofErr w:type="gramEnd"/>
      <w:r w:rsidRPr="00C40A53">
        <w:rPr>
          <w:rFonts w:ascii="Times New Roman" w:hAnsi="Times New Roman" w:cs="Times New Roman"/>
        </w:rPr>
        <w:t xml:space="preserve"> popular venue type in Downtown London is Pubs. </w:t>
      </w:r>
    </w:p>
    <w:p w:rsidR="00C40A53" w:rsidRPr="00C40A53" w:rsidRDefault="00C40A53" w:rsidP="00C40A53">
      <w:pPr>
        <w:rPr>
          <w:rFonts w:ascii="Times New Roman" w:hAnsi="Times New Roman" w:cs="Times New Roman"/>
        </w:rPr>
      </w:pPr>
      <w:r w:rsidRPr="00C40A53">
        <w:rPr>
          <w:rFonts w:ascii="Times New Roman" w:hAnsi="Times New Roman" w:cs="Times New Roman"/>
        </w:rPr>
        <w:t>London is the capital and the largest city with a high population density in a small area. There are 32 boroughs in London. As London is considered as one of the world's most global cities, there are many creative approaches in clustering and classification studies.</w:t>
      </w:r>
    </w:p>
    <w:p w:rsidR="00C40A53" w:rsidRPr="00C40A53" w:rsidRDefault="00C40A53" w:rsidP="00C40A53">
      <w:pPr>
        <w:rPr>
          <w:rFonts w:ascii="Times New Roman" w:hAnsi="Times New Roman" w:cs="Times New Roman"/>
        </w:rPr>
      </w:pPr>
      <w:r w:rsidRPr="00C40A53">
        <w:rPr>
          <w:rFonts w:ascii="Times New Roman" w:hAnsi="Times New Roman" w:cs="Times New Roman"/>
        </w:rPr>
        <w:t>The K-means algorithm are used for clustering study. Through using the Elbow method, the best number of k is 3. For future study, more data set can be added and more details of the neighborhood can also be included.</w:t>
      </w:r>
    </w:p>
    <w:p w:rsidR="00C40A53" w:rsidRPr="00C40A53" w:rsidRDefault="00C40A53" w:rsidP="00C40A53">
      <w:pPr>
        <w:rPr>
          <w:rFonts w:ascii="Times New Roman" w:hAnsi="Times New Roman" w:cs="Times New Roman"/>
        </w:rPr>
      </w:pPr>
      <w:r w:rsidRPr="00C40A53">
        <w:rPr>
          <w:rFonts w:ascii="Times New Roman" w:hAnsi="Times New Roman" w:cs="Times New Roman"/>
        </w:rPr>
        <w:lastRenderedPageBreak/>
        <w:t>When we recommend the zones where stakeholders can consider for opening their restaurants, we need to check if there is no nearby competition. and the conditions in that area are related with the restaurants in which they try to open.</w:t>
      </w:r>
    </w:p>
    <w:p w:rsidR="00C40A53" w:rsidRDefault="00C40A53" w:rsidP="00C40A53">
      <w:pPr>
        <w:rPr>
          <w:rFonts w:ascii="Times New Roman" w:hAnsi="Times New Roman" w:cs="Times New Roman"/>
        </w:rPr>
      </w:pPr>
    </w:p>
    <w:p w:rsidR="00C40A53" w:rsidRDefault="00C40A53" w:rsidP="00C40A53">
      <w:pPr>
        <w:rPr>
          <w:rFonts w:ascii="Times New Roman" w:hAnsi="Times New Roman" w:cs="Times New Roman"/>
          <w:b/>
          <w:bCs/>
        </w:rPr>
      </w:pPr>
      <w:r w:rsidRPr="00C40A53">
        <w:rPr>
          <w:rFonts w:ascii="Times New Roman" w:hAnsi="Times New Roman" w:cs="Times New Roman"/>
          <w:b/>
          <w:bCs/>
        </w:rPr>
        <w:t>6. Conclusion</w:t>
      </w:r>
    </w:p>
    <w:p w:rsidR="00C40A53" w:rsidRDefault="00C40A53" w:rsidP="00C40A53">
      <w:pPr>
        <w:rPr>
          <w:rFonts w:ascii="Times New Roman" w:hAnsi="Times New Roman" w:cs="Times New Roman"/>
          <w:b/>
          <w:bCs/>
        </w:rPr>
      </w:pPr>
    </w:p>
    <w:tbl>
      <w:tblPr>
        <w:tblW w:w="9319" w:type="dxa"/>
        <w:tblCellMar>
          <w:left w:w="0" w:type="dxa"/>
          <w:right w:w="0" w:type="dxa"/>
        </w:tblCellMar>
        <w:tblLook w:val="0420" w:firstRow="1" w:lastRow="0" w:firstColumn="0" w:lastColumn="0" w:noHBand="0" w:noVBand="1"/>
      </w:tblPr>
      <w:tblGrid>
        <w:gridCol w:w="1775"/>
        <w:gridCol w:w="7544"/>
      </w:tblGrid>
      <w:tr w:rsidR="00C40A53" w:rsidRPr="00C40A53" w:rsidTr="00C40A53">
        <w:trPr>
          <w:trHeight w:val="476"/>
        </w:trPr>
        <w:tc>
          <w:tcPr>
            <w:tcW w:w="1775" w:type="dxa"/>
            <w:tcBorders>
              <w:top w:val="single" w:sz="8" w:space="0" w:color="FFFFFF"/>
              <w:left w:val="single" w:sz="8" w:space="0" w:color="FFFFFF"/>
              <w:bottom w:val="single" w:sz="24" w:space="0" w:color="FFFFFF"/>
              <w:right w:val="single" w:sz="8" w:space="0" w:color="FFFFFF"/>
            </w:tcBorders>
            <w:shd w:val="clear" w:color="auto" w:fill="A5B592"/>
            <w:tcMar>
              <w:top w:w="72" w:type="dxa"/>
              <w:left w:w="144" w:type="dxa"/>
              <w:bottom w:w="72" w:type="dxa"/>
              <w:right w:w="144" w:type="dxa"/>
            </w:tcMar>
            <w:hideMark/>
          </w:tcPr>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t>Cluster</w:t>
            </w:r>
          </w:p>
        </w:tc>
        <w:tc>
          <w:tcPr>
            <w:tcW w:w="7544" w:type="dxa"/>
            <w:tcBorders>
              <w:top w:val="single" w:sz="8" w:space="0" w:color="FFFFFF"/>
              <w:left w:val="single" w:sz="8" w:space="0" w:color="FFFFFF"/>
              <w:bottom w:val="single" w:sz="24" w:space="0" w:color="FFFFFF"/>
              <w:right w:val="single" w:sz="8" w:space="0" w:color="FFFFFF"/>
            </w:tcBorders>
            <w:shd w:val="clear" w:color="auto" w:fill="A5B592"/>
            <w:tcMar>
              <w:top w:w="72" w:type="dxa"/>
              <w:left w:w="144" w:type="dxa"/>
              <w:bottom w:w="72" w:type="dxa"/>
              <w:right w:w="144" w:type="dxa"/>
            </w:tcMar>
            <w:hideMark/>
          </w:tcPr>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t>Description</w:t>
            </w:r>
          </w:p>
        </w:tc>
      </w:tr>
      <w:tr w:rsidR="00C40A53" w:rsidRPr="00C40A53" w:rsidTr="00C40A53">
        <w:trPr>
          <w:trHeight w:val="376"/>
        </w:trPr>
        <w:tc>
          <w:tcPr>
            <w:tcW w:w="1775" w:type="dxa"/>
            <w:tcBorders>
              <w:top w:val="single" w:sz="24" w:space="0" w:color="FFFFFF"/>
              <w:left w:val="single" w:sz="8" w:space="0" w:color="FFFFFF"/>
              <w:bottom w:val="single" w:sz="8" w:space="0" w:color="FFFFFF"/>
              <w:right w:val="single" w:sz="8" w:space="0" w:color="FFFFFF"/>
            </w:tcBorders>
            <w:shd w:val="clear" w:color="auto" w:fill="EFCECA"/>
            <w:tcMar>
              <w:top w:w="72" w:type="dxa"/>
              <w:left w:w="144" w:type="dxa"/>
              <w:bottom w:w="72" w:type="dxa"/>
              <w:right w:w="144" w:type="dxa"/>
            </w:tcMar>
            <w:hideMark/>
          </w:tcPr>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t>Cluster 1</w:t>
            </w:r>
          </w:p>
        </w:tc>
        <w:tc>
          <w:tcPr>
            <w:tcW w:w="7544" w:type="dxa"/>
            <w:tcBorders>
              <w:top w:val="single" w:sz="24" w:space="0" w:color="FFFFFF"/>
              <w:left w:val="single" w:sz="8" w:space="0" w:color="FFFFFF"/>
              <w:bottom w:val="single" w:sz="8" w:space="0" w:color="FFFFFF"/>
              <w:right w:val="single" w:sz="8" w:space="0" w:color="FFFFFF"/>
            </w:tcBorders>
            <w:shd w:val="clear" w:color="auto" w:fill="EFCECA"/>
            <w:tcMar>
              <w:top w:w="72" w:type="dxa"/>
              <w:left w:w="144" w:type="dxa"/>
              <w:bottom w:w="72" w:type="dxa"/>
              <w:right w:w="144" w:type="dxa"/>
            </w:tcMar>
            <w:hideMark/>
          </w:tcPr>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t>The most common venue type is Hotel and Park.</w:t>
            </w:r>
          </w:p>
        </w:tc>
      </w:tr>
      <w:tr w:rsidR="00C40A53" w:rsidRPr="00C40A53" w:rsidTr="00C40A53">
        <w:trPr>
          <w:trHeight w:val="376"/>
        </w:trPr>
        <w:tc>
          <w:tcPr>
            <w:tcW w:w="1775" w:type="dxa"/>
            <w:tcBorders>
              <w:top w:val="single" w:sz="8" w:space="0" w:color="FFFFFF"/>
              <w:left w:val="single" w:sz="8" w:space="0" w:color="FFFFFF"/>
              <w:bottom w:val="single" w:sz="8" w:space="0" w:color="FFFFFF"/>
              <w:right w:val="single" w:sz="8" w:space="0" w:color="FFFFFF"/>
            </w:tcBorders>
            <w:shd w:val="clear" w:color="auto" w:fill="F7E8E7"/>
            <w:tcMar>
              <w:top w:w="72" w:type="dxa"/>
              <w:left w:w="144" w:type="dxa"/>
              <w:bottom w:w="72" w:type="dxa"/>
              <w:right w:w="144" w:type="dxa"/>
            </w:tcMar>
            <w:hideMark/>
          </w:tcPr>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t>Cluster 2</w:t>
            </w:r>
          </w:p>
        </w:tc>
        <w:tc>
          <w:tcPr>
            <w:tcW w:w="7544" w:type="dxa"/>
            <w:tcBorders>
              <w:top w:val="single" w:sz="8" w:space="0" w:color="FFFFFF"/>
              <w:left w:val="single" w:sz="8" w:space="0" w:color="FFFFFF"/>
              <w:bottom w:val="single" w:sz="8" w:space="0" w:color="FFFFFF"/>
              <w:right w:val="single" w:sz="8" w:space="0" w:color="FFFFFF"/>
            </w:tcBorders>
            <w:shd w:val="clear" w:color="auto" w:fill="F7E8E7"/>
            <w:tcMar>
              <w:top w:w="72" w:type="dxa"/>
              <w:left w:w="144" w:type="dxa"/>
              <w:bottom w:w="72" w:type="dxa"/>
              <w:right w:w="144" w:type="dxa"/>
            </w:tcMar>
            <w:hideMark/>
          </w:tcPr>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t>The most common venue type is Pub.</w:t>
            </w:r>
          </w:p>
        </w:tc>
      </w:tr>
      <w:tr w:rsidR="00C40A53" w:rsidRPr="00C40A53" w:rsidTr="00C40A53">
        <w:trPr>
          <w:trHeight w:val="376"/>
        </w:trPr>
        <w:tc>
          <w:tcPr>
            <w:tcW w:w="1775" w:type="dxa"/>
            <w:tcBorders>
              <w:top w:val="single" w:sz="8" w:space="0" w:color="FFFFFF"/>
              <w:left w:val="single" w:sz="8" w:space="0" w:color="FFFFFF"/>
              <w:bottom w:val="single" w:sz="8" w:space="0" w:color="FFFFFF"/>
              <w:right w:val="single" w:sz="8" w:space="0" w:color="FFFFFF"/>
            </w:tcBorders>
            <w:shd w:val="clear" w:color="auto" w:fill="EFCECA"/>
            <w:tcMar>
              <w:top w:w="72" w:type="dxa"/>
              <w:left w:w="144" w:type="dxa"/>
              <w:bottom w:w="72" w:type="dxa"/>
              <w:right w:w="144" w:type="dxa"/>
            </w:tcMar>
            <w:hideMark/>
          </w:tcPr>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t>Cluster 3</w:t>
            </w:r>
          </w:p>
        </w:tc>
        <w:tc>
          <w:tcPr>
            <w:tcW w:w="7544" w:type="dxa"/>
            <w:tcBorders>
              <w:top w:val="single" w:sz="8" w:space="0" w:color="FFFFFF"/>
              <w:left w:val="single" w:sz="8" w:space="0" w:color="FFFFFF"/>
              <w:bottom w:val="single" w:sz="8" w:space="0" w:color="FFFFFF"/>
              <w:right w:val="single" w:sz="8" w:space="0" w:color="FFFFFF"/>
            </w:tcBorders>
            <w:shd w:val="clear" w:color="auto" w:fill="EFCECA"/>
            <w:tcMar>
              <w:top w:w="72" w:type="dxa"/>
              <w:left w:w="144" w:type="dxa"/>
              <w:bottom w:w="72" w:type="dxa"/>
              <w:right w:w="144" w:type="dxa"/>
            </w:tcMar>
            <w:hideMark/>
          </w:tcPr>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t>The most common venue type is Pub and Café.</w:t>
            </w:r>
          </w:p>
        </w:tc>
      </w:tr>
    </w:tbl>
    <w:p w:rsidR="00C40A53" w:rsidRPr="00C40A53" w:rsidRDefault="00C40A53" w:rsidP="00C40A53">
      <w:pPr>
        <w:rPr>
          <w:rFonts w:ascii="Times New Roman" w:hAnsi="Times New Roman" w:cs="Times New Roman"/>
          <w:b/>
          <w:bCs/>
        </w:rPr>
      </w:pPr>
    </w:p>
    <w:p w:rsidR="00C40A53" w:rsidRPr="00C40A53" w:rsidRDefault="00C40A53" w:rsidP="00C40A53">
      <w:pPr>
        <w:rPr>
          <w:rFonts w:ascii="Times New Roman" w:hAnsi="Times New Roman" w:cs="Times New Roman"/>
        </w:rPr>
      </w:pPr>
      <w:r w:rsidRPr="00C40A53">
        <w:rPr>
          <w:rFonts w:ascii="Times New Roman" w:hAnsi="Times New Roman" w:cs="Times New Roman"/>
        </w:rPr>
        <w:t>The purpose of the project is to find out areas in London center with low number of Asian restaurants in order to help stakeholders narrowing down the candidate of best location for new Asian restaurants.</w:t>
      </w:r>
    </w:p>
    <w:p w:rsidR="00C40A53" w:rsidRPr="00C40A53" w:rsidRDefault="00C40A53" w:rsidP="00C40A53">
      <w:pPr>
        <w:rPr>
          <w:rFonts w:ascii="Times New Roman" w:hAnsi="Times New Roman" w:cs="Times New Roman"/>
        </w:rPr>
      </w:pPr>
      <w:r w:rsidRPr="00C40A53">
        <w:rPr>
          <w:rFonts w:ascii="Times New Roman" w:hAnsi="Times New Roman" w:cs="Times New Roman"/>
        </w:rPr>
        <w:t xml:space="preserve">So, after the analysis of the venues in London, we can recommend our stakeholders that if the Asian restaurants are open in the cluster 1 area, it will be successful. This is because there are a </w:t>
      </w:r>
      <w:proofErr w:type="gramStart"/>
      <w:r w:rsidRPr="00C40A53">
        <w:rPr>
          <w:rFonts w:ascii="Times New Roman" w:hAnsi="Times New Roman" w:cs="Times New Roman"/>
        </w:rPr>
        <w:t>lots</w:t>
      </w:r>
      <w:proofErr w:type="gramEnd"/>
      <w:r w:rsidRPr="00C40A53">
        <w:rPr>
          <w:rFonts w:ascii="Times New Roman" w:hAnsi="Times New Roman" w:cs="Times New Roman"/>
        </w:rPr>
        <w:t xml:space="preserve"> of </w:t>
      </w:r>
      <w:proofErr w:type="spellStart"/>
      <w:r w:rsidRPr="00C40A53">
        <w:rPr>
          <w:rFonts w:ascii="Times New Roman" w:hAnsi="Times New Roman" w:cs="Times New Roman"/>
        </w:rPr>
        <w:t>asian</w:t>
      </w:r>
      <w:proofErr w:type="spellEnd"/>
      <w:r w:rsidRPr="00C40A53">
        <w:rPr>
          <w:rFonts w:ascii="Times New Roman" w:hAnsi="Times New Roman" w:cs="Times New Roman"/>
        </w:rPr>
        <w:t xml:space="preserve"> restaurant (Especially Chinese restaurant) and china restaurants (3rd Most Common Venue) are already popular in cluster 2 area. Also, the cluster 3 is a tourist area, it is not good for </w:t>
      </w:r>
      <w:proofErr w:type="spellStart"/>
      <w:r w:rsidRPr="00C40A53">
        <w:rPr>
          <w:rFonts w:ascii="Times New Roman" w:hAnsi="Times New Roman" w:cs="Times New Roman"/>
        </w:rPr>
        <w:t>asian</w:t>
      </w:r>
      <w:proofErr w:type="spellEnd"/>
      <w:r w:rsidRPr="00C40A53">
        <w:rPr>
          <w:rFonts w:ascii="Times New Roman" w:hAnsi="Times New Roman" w:cs="Times New Roman"/>
        </w:rPr>
        <w:t xml:space="preserve"> restaurants. In the areas which belongs to the cluster 1, there is no competitor for Asian restaurants and a lot of </w:t>
      </w:r>
      <w:proofErr w:type="spellStart"/>
      <w:r w:rsidRPr="00C40A53">
        <w:rPr>
          <w:rFonts w:ascii="Times New Roman" w:hAnsi="Times New Roman" w:cs="Times New Roman"/>
        </w:rPr>
        <w:t>asian</w:t>
      </w:r>
      <w:proofErr w:type="spellEnd"/>
      <w:r w:rsidRPr="00C40A53">
        <w:rPr>
          <w:rFonts w:ascii="Times New Roman" w:hAnsi="Times New Roman" w:cs="Times New Roman"/>
        </w:rPr>
        <w:t xml:space="preserve"> lived there so these areas are good place </w:t>
      </w:r>
      <w:proofErr w:type="spellStart"/>
      <w:r w:rsidRPr="00C40A53">
        <w:rPr>
          <w:rFonts w:ascii="Times New Roman" w:hAnsi="Times New Roman" w:cs="Times New Roman"/>
        </w:rPr>
        <w:t>ofr</w:t>
      </w:r>
      <w:proofErr w:type="spellEnd"/>
      <w:r w:rsidRPr="00C40A53">
        <w:rPr>
          <w:rFonts w:ascii="Times New Roman" w:hAnsi="Times New Roman" w:cs="Times New Roman"/>
        </w:rPr>
        <w:t xml:space="preserve"> new Asian restaurants.</w:t>
      </w:r>
    </w:p>
    <w:p w:rsidR="00C40A53" w:rsidRDefault="00C40A53" w:rsidP="00C40A53">
      <w:pPr>
        <w:rPr>
          <w:rFonts w:ascii="Times New Roman" w:hAnsi="Times New Roman" w:cs="Times New Roman"/>
        </w:rPr>
      </w:pPr>
      <w:r w:rsidRPr="00C40A53">
        <w:rPr>
          <w:rFonts w:ascii="Times New Roman" w:hAnsi="Times New Roman" w:cs="Times New Roman"/>
        </w:rPr>
        <w:t>And, if there were more data about the housing price, traffic access, ratings or so on, we can get better understanding of the results and give the good insights for stakeholders.</w:t>
      </w:r>
    </w:p>
    <w:p w:rsidR="00C40A53" w:rsidRDefault="00C40A53" w:rsidP="00C40A53">
      <w:pPr>
        <w:rPr>
          <w:rFonts w:ascii="Times New Roman" w:hAnsi="Times New Roman" w:cs="Times New Roman"/>
        </w:rPr>
      </w:pPr>
    </w:p>
    <w:p w:rsidR="00C40A53" w:rsidRPr="00C40A53" w:rsidRDefault="00C40A53" w:rsidP="00C40A53">
      <w:pPr>
        <w:rPr>
          <w:rFonts w:ascii="Times New Roman" w:hAnsi="Times New Roman" w:cs="Times New Roman"/>
          <w:b/>
          <w:bCs/>
        </w:rPr>
      </w:pPr>
      <w:r w:rsidRPr="00C40A53">
        <w:rPr>
          <w:rFonts w:ascii="Times New Roman" w:hAnsi="Times New Roman" w:cs="Times New Roman"/>
          <w:b/>
          <w:bCs/>
        </w:rPr>
        <w:t>7. Recommendation</w:t>
      </w:r>
    </w:p>
    <w:p w:rsidR="00C40A53" w:rsidRPr="00C40A53" w:rsidRDefault="00C40A53" w:rsidP="00C40A53">
      <w:pPr>
        <w:rPr>
          <w:rFonts w:ascii="Times New Roman" w:hAnsi="Times New Roman" w:cs="Times New Roman"/>
        </w:rPr>
      </w:pPr>
      <w:r w:rsidRPr="00C40A53">
        <w:rPr>
          <w:rFonts w:ascii="Times New Roman" w:hAnsi="Times New Roman" w:cs="Times New Roman"/>
        </w:rPr>
        <w:t>When stakeholders start a business in a big city, it is needed to understand what the district needed. If they understand this clearly, people can achieve better outcomes through their analysis. There are different approaches to analyze the big cities.</w:t>
      </w:r>
    </w:p>
    <w:p w:rsidR="00C40A53" w:rsidRPr="00C40A53" w:rsidRDefault="00C40A53" w:rsidP="00C40A53">
      <w:pPr>
        <w:rPr>
          <w:rFonts w:ascii="Times New Roman" w:hAnsi="Times New Roman" w:cs="Times New Roman"/>
        </w:rPr>
      </w:pPr>
      <w:r w:rsidRPr="00C40A53">
        <w:rPr>
          <w:rFonts w:ascii="Times New Roman" w:hAnsi="Times New Roman" w:cs="Times New Roman"/>
        </w:rPr>
        <w:t>The techniques which I used in London, can be used to analyze the different big cities' cases. And, these skills are useful to analyze the other cities.</w:t>
      </w:r>
    </w:p>
    <w:p w:rsidR="00C40A53" w:rsidRPr="00C40A53" w:rsidRDefault="00C40A53" w:rsidP="00C40A53">
      <w:pPr>
        <w:rPr>
          <w:rFonts w:ascii="Times New Roman" w:hAnsi="Times New Roman" w:cs="Times New Roman"/>
        </w:rPr>
      </w:pPr>
      <w:r w:rsidRPr="00C40A53">
        <w:rPr>
          <w:rFonts w:ascii="Times New Roman" w:hAnsi="Times New Roman" w:cs="Times New Roman"/>
        </w:rPr>
        <w:t>And, we need to remember that "There is no free lunch", which means that there are a lot of methods to analyze the dataset and according to these techniques, the results are very different so we need to try diverse different methods to figure out what we need and we can find the best outcomes.</w:t>
      </w:r>
    </w:p>
    <w:p w:rsidR="00C40A53" w:rsidRPr="00C40A53" w:rsidRDefault="00C40A53" w:rsidP="00C40A53">
      <w:pPr>
        <w:rPr>
          <w:rFonts w:ascii="Times New Roman" w:hAnsi="Times New Roman" w:cs="Times New Roman"/>
        </w:rPr>
      </w:pPr>
    </w:p>
    <w:sectPr w:rsidR="00C40A53" w:rsidRPr="00C40A53" w:rsidSect="00571A5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60B2B"/>
    <w:multiLevelType w:val="multilevel"/>
    <w:tmpl w:val="2FC0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E17D3E"/>
    <w:multiLevelType w:val="hybridMultilevel"/>
    <w:tmpl w:val="FCD8811A"/>
    <w:lvl w:ilvl="0" w:tplc="69B24E50">
      <w:start w:val="1"/>
      <w:numFmt w:val="bullet"/>
      <w:lvlText w:val="●"/>
      <w:lvlJc w:val="left"/>
      <w:pPr>
        <w:tabs>
          <w:tab w:val="num" w:pos="720"/>
        </w:tabs>
        <w:ind w:left="720" w:hanging="360"/>
      </w:pPr>
      <w:rPr>
        <w:rFonts w:ascii="Arial" w:hAnsi="Arial" w:hint="default"/>
      </w:rPr>
    </w:lvl>
    <w:lvl w:ilvl="1" w:tplc="E41EE55E" w:tentative="1">
      <w:start w:val="1"/>
      <w:numFmt w:val="bullet"/>
      <w:lvlText w:val="●"/>
      <w:lvlJc w:val="left"/>
      <w:pPr>
        <w:tabs>
          <w:tab w:val="num" w:pos="1440"/>
        </w:tabs>
        <w:ind w:left="1440" w:hanging="360"/>
      </w:pPr>
      <w:rPr>
        <w:rFonts w:ascii="Arial" w:hAnsi="Arial" w:hint="default"/>
      </w:rPr>
    </w:lvl>
    <w:lvl w:ilvl="2" w:tplc="C9C41318" w:tentative="1">
      <w:start w:val="1"/>
      <w:numFmt w:val="bullet"/>
      <w:lvlText w:val="●"/>
      <w:lvlJc w:val="left"/>
      <w:pPr>
        <w:tabs>
          <w:tab w:val="num" w:pos="2160"/>
        </w:tabs>
        <w:ind w:left="2160" w:hanging="360"/>
      </w:pPr>
      <w:rPr>
        <w:rFonts w:ascii="Arial" w:hAnsi="Arial" w:hint="default"/>
      </w:rPr>
    </w:lvl>
    <w:lvl w:ilvl="3" w:tplc="DC009FF0" w:tentative="1">
      <w:start w:val="1"/>
      <w:numFmt w:val="bullet"/>
      <w:lvlText w:val="●"/>
      <w:lvlJc w:val="left"/>
      <w:pPr>
        <w:tabs>
          <w:tab w:val="num" w:pos="2880"/>
        </w:tabs>
        <w:ind w:left="2880" w:hanging="360"/>
      </w:pPr>
      <w:rPr>
        <w:rFonts w:ascii="Arial" w:hAnsi="Arial" w:hint="default"/>
      </w:rPr>
    </w:lvl>
    <w:lvl w:ilvl="4" w:tplc="3A8C6FEC" w:tentative="1">
      <w:start w:val="1"/>
      <w:numFmt w:val="bullet"/>
      <w:lvlText w:val="●"/>
      <w:lvlJc w:val="left"/>
      <w:pPr>
        <w:tabs>
          <w:tab w:val="num" w:pos="3600"/>
        </w:tabs>
        <w:ind w:left="3600" w:hanging="360"/>
      </w:pPr>
      <w:rPr>
        <w:rFonts w:ascii="Arial" w:hAnsi="Arial" w:hint="default"/>
      </w:rPr>
    </w:lvl>
    <w:lvl w:ilvl="5" w:tplc="21982582" w:tentative="1">
      <w:start w:val="1"/>
      <w:numFmt w:val="bullet"/>
      <w:lvlText w:val="●"/>
      <w:lvlJc w:val="left"/>
      <w:pPr>
        <w:tabs>
          <w:tab w:val="num" w:pos="4320"/>
        </w:tabs>
        <w:ind w:left="4320" w:hanging="360"/>
      </w:pPr>
      <w:rPr>
        <w:rFonts w:ascii="Arial" w:hAnsi="Arial" w:hint="default"/>
      </w:rPr>
    </w:lvl>
    <w:lvl w:ilvl="6" w:tplc="69B6E0E2" w:tentative="1">
      <w:start w:val="1"/>
      <w:numFmt w:val="bullet"/>
      <w:lvlText w:val="●"/>
      <w:lvlJc w:val="left"/>
      <w:pPr>
        <w:tabs>
          <w:tab w:val="num" w:pos="5040"/>
        </w:tabs>
        <w:ind w:left="5040" w:hanging="360"/>
      </w:pPr>
      <w:rPr>
        <w:rFonts w:ascii="Arial" w:hAnsi="Arial" w:hint="default"/>
      </w:rPr>
    </w:lvl>
    <w:lvl w:ilvl="7" w:tplc="C1CA13BC" w:tentative="1">
      <w:start w:val="1"/>
      <w:numFmt w:val="bullet"/>
      <w:lvlText w:val="●"/>
      <w:lvlJc w:val="left"/>
      <w:pPr>
        <w:tabs>
          <w:tab w:val="num" w:pos="5760"/>
        </w:tabs>
        <w:ind w:left="5760" w:hanging="360"/>
      </w:pPr>
      <w:rPr>
        <w:rFonts w:ascii="Arial" w:hAnsi="Arial" w:hint="default"/>
      </w:rPr>
    </w:lvl>
    <w:lvl w:ilvl="8" w:tplc="94A87CE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67D3953"/>
    <w:multiLevelType w:val="hybridMultilevel"/>
    <w:tmpl w:val="AEFEBDAC"/>
    <w:lvl w:ilvl="0" w:tplc="F8465E30">
      <w:start w:val="1"/>
      <w:numFmt w:val="decimal"/>
      <w:lvlText w:val="%1."/>
      <w:lvlJc w:val="left"/>
      <w:pPr>
        <w:ind w:left="2540" w:hanging="360"/>
      </w:pPr>
      <w:rPr>
        <w:rFonts w:hint="default"/>
      </w:rPr>
    </w:lvl>
    <w:lvl w:ilvl="1" w:tplc="04090019" w:tentative="1">
      <w:start w:val="1"/>
      <w:numFmt w:val="lowerLetter"/>
      <w:lvlText w:val="%2."/>
      <w:lvlJc w:val="left"/>
      <w:pPr>
        <w:ind w:left="3260" w:hanging="360"/>
      </w:pPr>
    </w:lvl>
    <w:lvl w:ilvl="2" w:tplc="0409001B" w:tentative="1">
      <w:start w:val="1"/>
      <w:numFmt w:val="lowerRoman"/>
      <w:lvlText w:val="%3."/>
      <w:lvlJc w:val="right"/>
      <w:pPr>
        <w:ind w:left="3980" w:hanging="180"/>
      </w:pPr>
    </w:lvl>
    <w:lvl w:ilvl="3" w:tplc="0409000F" w:tentative="1">
      <w:start w:val="1"/>
      <w:numFmt w:val="decimal"/>
      <w:lvlText w:val="%4."/>
      <w:lvlJc w:val="left"/>
      <w:pPr>
        <w:ind w:left="4700" w:hanging="360"/>
      </w:pPr>
    </w:lvl>
    <w:lvl w:ilvl="4" w:tplc="04090019" w:tentative="1">
      <w:start w:val="1"/>
      <w:numFmt w:val="lowerLetter"/>
      <w:lvlText w:val="%5."/>
      <w:lvlJc w:val="left"/>
      <w:pPr>
        <w:ind w:left="5420" w:hanging="360"/>
      </w:pPr>
    </w:lvl>
    <w:lvl w:ilvl="5" w:tplc="0409001B" w:tentative="1">
      <w:start w:val="1"/>
      <w:numFmt w:val="lowerRoman"/>
      <w:lvlText w:val="%6."/>
      <w:lvlJc w:val="right"/>
      <w:pPr>
        <w:ind w:left="6140" w:hanging="180"/>
      </w:pPr>
    </w:lvl>
    <w:lvl w:ilvl="6" w:tplc="0409000F" w:tentative="1">
      <w:start w:val="1"/>
      <w:numFmt w:val="decimal"/>
      <w:lvlText w:val="%7."/>
      <w:lvlJc w:val="left"/>
      <w:pPr>
        <w:ind w:left="6860" w:hanging="360"/>
      </w:pPr>
    </w:lvl>
    <w:lvl w:ilvl="7" w:tplc="04090019" w:tentative="1">
      <w:start w:val="1"/>
      <w:numFmt w:val="lowerLetter"/>
      <w:lvlText w:val="%8."/>
      <w:lvlJc w:val="left"/>
      <w:pPr>
        <w:ind w:left="7580" w:hanging="360"/>
      </w:pPr>
    </w:lvl>
    <w:lvl w:ilvl="8" w:tplc="0409001B" w:tentative="1">
      <w:start w:val="1"/>
      <w:numFmt w:val="lowerRoman"/>
      <w:lvlText w:val="%9."/>
      <w:lvlJc w:val="right"/>
      <w:pPr>
        <w:ind w:left="8300" w:hanging="180"/>
      </w:pPr>
    </w:lvl>
  </w:abstractNum>
  <w:abstractNum w:abstractNumId="3" w15:restartNumberingAfterBreak="0">
    <w:nsid w:val="27257874"/>
    <w:multiLevelType w:val="hybridMultilevel"/>
    <w:tmpl w:val="28E8970C"/>
    <w:lvl w:ilvl="0" w:tplc="F448214E">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2234F"/>
    <w:multiLevelType w:val="multilevel"/>
    <w:tmpl w:val="A2F4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224221"/>
    <w:multiLevelType w:val="hybridMultilevel"/>
    <w:tmpl w:val="71FA0A2E"/>
    <w:lvl w:ilvl="0" w:tplc="E392EB6C">
      <w:start w:val="1"/>
      <w:numFmt w:val="bullet"/>
      <w:lvlText w:val="●"/>
      <w:lvlJc w:val="left"/>
      <w:pPr>
        <w:tabs>
          <w:tab w:val="num" w:pos="720"/>
        </w:tabs>
        <w:ind w:left="720" w:hanging="360"/>
      </w:pPr>
      <w:rPr>
        <w:rFonts w:ascii="Arial" w:hAnsi="Arial" w:hint="default"/>
      </w:rPr>
    </w:lvl>
    <w:lvl w:ilvl="1" w:tplc="3F34246A" w:tentative="1">
      <w:start w:val="1"/>
      <w:numFmt w:val="bullet"/>
      <w:lvlText w:val="●"/>
      <w:lvlJc w:val="left"/>
      <w:pPr>
        <w:tabs>
          <w:tab w:val="num" w:pos="1440"/>
        </w:tabs>
        <w:ind w:left="1440" w:hanging="360"/>
      </w:pPr>
      <w:rPr>
        <w:rFonts w:ascii="Arial" w:hAnsi="Arial" w:hint="default"/>
      </w:rPr>
    </w:lvl>
    <w:lvl w:ilvl="2" w:tplc="74602B86" w:tentative="1">
      <w:start w:val="1"/>
      <w:numFmt w:val="bullet"/>
      <w:lvlText w:val="●"/>
      <w:lvlJc w:val="left"/>
      <w:pPr>
        <w:tabs>
          <w:tab w:val="num" w:pos="2160"/>
        </w:tabs>
        <w:ind w:left="2160" w:hanging="360"/>
      </w:pPr>
      <w:rPr>
        <w:rFonts w:ascii="Arial" w:hAnsi="Arial" w:hint="default"/>
      </w:rPr>
    </w:lvl>
    <w:lvl w:ilvl="3" w:tplc="23F0F53A" w:tentative="1">
      <w:start w:val="1"/>
      <w:numFmt w:val="bullet"/>
      <w:lvlText w:val="●"/>
      <w:lvlJc w:val="left"/>
      <w:pPr>
        <w:tabs>
          <w:tab w:val="num" w:pos="2880"/>
        </w:tabs>
        <w:ind w:left="2880" w:hanging="360"/>
      </w:pPr>
      <w:rPr>
        <w:rFonts w:ascii="Arial" w:hAnsi="Arial" w:hint="default"/>
      </w:rPr>
    </w:lvl>
    <w:lvl w:ilvl="4" w:tplc="4BB84E30" w:tentative="1">
      <w:start w:val="1"/>
      <w:numFmt w:val="bullet"/>
      <w:lvlText w:val="●"/>
      <w:lvlJc w:val="left"/>
      <w:pPr>
        <w:tabs>
          <w:tab w:val="num" w:pos="3600"/>
        </w:tabs>
        <w:ind w:left="3600" w:hanging="360"/>
      </w:pPr>
      <w:rPr>
        <w:rFonts w:ascii="Arial" w:hAnsi="Arial" w:hint="default"/>
      </w:rPr>
    </w:lvl>
    <w:lvl w:ilvl="5" w:tplc="E5E2A780" w:tentative="1">
      <w:start w:val="1"/>
      <w:numFmt w:val="bullet"/>
      <w:lvlText w:val="●"/>
      <w:lvlJc w:val="left"/>
      <w:pPr>
        <w:tabs>
          <w:tab w:val="num" w:pos="4320"/>
        </w:tabs>
        <w:ind w:left="4320" w:hanging="360"/>
      </w:pPr>
      <w:rPr>
        <w:rFonts w:ascii="Arial" w:hAnsi="Arial" w:hint="default"/>
      </w:rPr>
    </w:lvl>
    <w:lvl w:ilvl="6" w:tplc="5B4C03CA" w:tentative="1">
      <w:start w:val="1"/>
      <w:numFmt w:val="bullet"/>
      <w:lvlText w:val="●"/>
      <w:lvlJc w:val="left"/>
      <w:pPr>
        <w:tabs>
          <w:tab w:val="num" w:pos="5040"/>
        </w:tabs>
        <w:ind w:left="5040" w:hanging="360"/>
      </w:pPr>
      <w:rPr>
        <w:rFonts w:ascii="Arial" w:hAnsi="Arial" w:hint="default"/>
      </w:rPr>
    </w:lvl>
    <w:lvl w:ilvl="7" w:tplc="C3FC54AA" w:tentative="1">
      <w:start w:val="1"/>
      <w:numFmt w:val="bullet"/>
      <w:lvlText w:val="●"/>
      <w:lvlJc w:val="left"/>
      <w:pPr>
        <w:tabs>
          <w:tab w:val="num" w:pos="5760"/>
        </w:tabs>
        <w:ind w:left="5760" w:hanging="360"/>
      </w:pPr>
      <w:rPr>
        <w:rFonts w:ascii="Arial" w:hAnsi="Arial" w:hint="default"/>
      </w:rPr>
    </w:lvl>
    <w:lvl w:ilvl="8" w:tplc="6C60301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7A630BD"/>
    <w:multiLevelType w:val="multilevel"/>
    <w:tmpl w:val="F4CE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8717BD"/>
    <w:multiLevelType w:val="multilevel"/>
    <w:tmpl w:val="B85C1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5544B7"/>
    <w:multiLevelType w:val="hybridMultilevel"/>
    <w:tmpl w:val="D310AA1E"/>
    <w:lvl w:ilvl="0" w:tplc="CB065412">
      <w:start w:val="1"/>
      <w:numFmt w:val="bullet"/>
      <w:lvlText w:val="●"/>
      <w:lvlJc w:val="left"/>
      <w:pPr>
        <w:tabs>
          <w:tab w:val="num" w:pos="720"/>
        </w:tabs>
        <w:ind w:left="720" w:hanging="360"/>
      </w:pPr>
      <w:rPr>
        <w:rFonts w:ascii="Arial" w:hAnsi="Arial" w:hint="default"/>
      </w:rPr>
    </w:lvl>
    <w:lvl w:ilvl="1" w:tplc="A1A6D14C" w:tentative="1">
      <w:start w:val="1"/>
      <w:numFmt w:val="bullet"/>
      <w:lvlText w:val="●"/>
      <w:lvlJc w:val="left"/>
      <w:pPr>
        <w:tabs>
          <w:tab w:val="num" w:pos="1440"/>
        </w:tabs>
        <w:ind w:left="1440" w:hanging="360"/>
      </w:pPr>
      <w:rPr>
        <w:rFonts w:ascii="Arial" w:hAnsi="Arial" w:hint="default"/>
      </w:rPr>
    </w:lvl>
    <w:lvl w:ilvl="2" w:tplc="D0EA3F56" w:tentative="1">
      <w:start w:val="1"/>
      <w:numFmt w:val="bullet"/>
      <w:lvlText w:val="●"/>
      <w:lvlJc w:val="left"/>
      <w:pPr>
        <w:tabs>
          <w:tab w:val="num" w:pos="2160"/>
        </w:tabs>
        <w:ind w:left="2160" w:hanging="360"/>
      </w:pPr>
      <w:rPr>
        <w:rFonts w:ascii="Arial" w:hAnsi="Arial" w:hint="default"/>
      </w:rPr>
    </w:lvl>
    <w:lvl w:ilvl="3" w:tplc="53C63A52" w:tentative="1">
      <w:start w:val="1"/>
      <w:numFmt w:val="bullet"/>
      <w:lvlText w:val="●"/>
      <w:lvlJc w:val="left"/>
      <w:pPr>
        <w:tabs>
          <w:tab w:val="num" w:pos="2880"/>
        </w:tabs>
        <w:ind w:left="2880" w:hanging="360"/>
      </w:pPr>
      <w:rPr>
        <w:rFonts w:ascii="Arial" w:hAnsi="Arial" w:hint="default"/>
      </w:rPr>
    </w:lvl>
    <w:lvl w:ilvl="4" w:tplc="DFC8BC50" w:tentative="1">
      <w:start w:val="1"/>
      <w:numFmt w:val="bullet"/>
      <w:lvlText w:val="●"/>
      <w:lvlJc w:val="left"/>
      <w:pPr>
        <w:tabs>
          <w:tab w:val="num" w:pos="3600"/>
        </w:tabs>
        <w:ind w:left="3600" w:hanging="360"/>
      </w:pPr>
      <w:rPr>
        <w:rFonts w:ascii="Arial" w:hAnsi="Arial" w:hint="default"/>
      </w:rPr>
    </w:lvl>
    <w:lvl w:ilvl="5" w:tplc="DB0A92F0" w:tentative="1">
      <w:start w:val="1"/>
      <w:numFmt w:val="bullet"/>
      <w:lvlText w:val="●"/>
      <w:lvlJc w:val="left"/>
      <w:pPr>
        <w:tabs>
          <w:tab w:val="num" w:pos="4320"/>
        </w:tabs>
        <w:ind w:left="4320" w:hanging="360"/>
      </w:pPr>
      <w:rPr>
        <w:rFonts w:ascii="Arial" w:hAnsi="Arial" w:hint="default"/>
      </w:rPr>
    </w:lvl>
    <w:lvl w:ilvl="6" w:tplc="690C9350" w:tentative="1">
      <w:start w:val="1"/>
      <w:numFmt w:val="bullet"/>
      <w:lvlText w:val="●"/>
      <w:lvlJc w:val="left"/>
      <w:pPr>
        <w:tabs>
          <w:tab w:val="num" w:pos="5040"/>
        </w:tabs>
        <w:ind w:left="5040" w:hanging="360"/>
      </w:pPr>
      <w:rPr>
        <w:rFonts w:ascii="Arial" w:hAnsi="Arial" w:hint="default"/>
      </w:rPr>
    </w:lvl>
    <w:lvl w:ilvl="7" w:tplc="FF9CB3C6" w:tentative="1">
      <w:start w:val="1"/>
      <w:numFmt w:val="bullet"/>
      <w:lvlText w:val="●"/>
      <w:lvlJc w:val="left"/>
      <w:pPr>
        <w:tabs>
          <w:tab w:val="num" w:pos="5760"/>
        </w:tabs>
        <w:ind w:left="5760" w:hanging="360"/>
      </w:pPr>
      <w:rPr>
        <w:rFonts w:ascii="Arial" w:hAnsi="Arial" w:hint="default"/>
      </w:rPr>
    </w:lvl>
    <w:lvl w:ilvl="8" w:tplc="6168601C"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6"/>
  </w:num>
  <w:num w:numId="3">
    <w:abstractNumId w:val="3"/>
  </w:num>
  <w:num w:numId="4">
    <w:abstractNumId w:val="7"/>
  </w:num>
  <w:num w:numId="5">
    <w:abstractNumId w:val="4"/>
  </w:num>
  <w:num w:numId="6">
    <w:abstractNumId w:val="0"/>
  </w:num>
  <w:num w:numId="7">
    <w:abstractNumId w:val="1"/>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A53"/>
    <w:rsid w:val="00571A5F"/>
    <w:rsid w:val="00C40A5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6DFD102"/>
  <w15:chartTrackingRefBased/>
  <w15:docId w15:val="{63D66133-659F-3646-A8B9-24E815FB8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A53"/>
    <w:pPr>
      <w:ind w:left="720"/>
      <w:contextualSpacing/>
    </w:pPr>
  </w:style>
  <w:style w:type="character" w:styleId="Hyperlink">
    <w:name w:val="Hyperlink"/>
    <w:basedOn w:val="DefaultParagraphFont"/>
    <w:uiPriority w:val="99"/>
    <w:unhideWhenUsed/>
    <w:rsid w:val="00C40A53"/>
    <w:rPr>
      <w:color w:val="0563C1" w:themeColor="hyperlink"/>
      <w:u w:val="single"/>
    </w:rPr>
  </w:style>
  <w:style w:type="character" w:styleId="UnresolvedMention">
    <w:name w:val="Unresolved Mention"/>
    <w:basedOn w:val="DefaultParagraphFont"/>
    <w:uiPriority w:val="99"/>
    <w:semiHidden/>
    <w:unhideWhenUsed/>
    <w:rsid w:val="00C40A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3223">
      <w:bodyDiv w:val="1"/>
      <w:marLeft w:val="0"/>
      <w:marRight w:val="0"/>
      <w:marTop w:val="0"/>
      <w:marBottom w:val="0"/>
      <w:divBdr>
        <w:top w:val="none" w:sz="0" w:space="0" w:color="auto"/>
        <w:left w:val="none" w:sz="0" w:space="0" w:color="auto"/>
        <w:bottom w:val="none" w:sz="0" w:space="0" w:color="auto"/>
        <w:right w:val="none" w:sz="0" w:space="0" w:color="auto"/>
      </w:divBdr>
      <w:divsChild>
        <w:div w:id="444083523">
          <w:marLeft w:val="288"/>
          <w:marRight w:val="0"/>
          <w:marTop w:val="0"/>
          <w:marBottom w:val="0"/>
          <w:divBdr>
            <w:top w:val="none" w:sz="0" w:space="0" w:color="auto"/>
            <w:left w:val="none" w:sz="0" w:space="0" w:color="auto"/>
            <w:bottom w:val="none" w:sz="0" w:space="0" w:color="auto"/>
            <w:right w:val="none" w:sz="0" w:space="0" w:color="auto"/>
          </w:divBdr>
        </w:div>
      </w:divsChild>
    </w:div>
    <w:div w:id="13576856">
      <w:bodyDiv w:val="1"/>
      <w:marLeft w:val="0"/>
      <w:marRight w:val="0"/>
      <w:marTop w:val="0"/>
      <w:marBottom w:val="0"/>
      <w:divBdr>
        <w:top w:val="none" w:sz="0" w:space="0" w:color="auto"/>
        <w:left w:val="none" w:sz="0" w:space="0" w:color="auto"/>
        <w:bottom w:val="none" w:sz="0" w:space="0" w:color="auto"/>
        <w:right w:val="none" w:sz="0" w:space="0" w:color="auto"/>
      </w:divBdr>
      <w:divsChild>
        <w:div w:id="110978970">
          <w:marLeft w:val="0"/>
          <w:marRight w:val="0"/>
          <w:marTop w:val="0"/>
          <w:marBottom w:val="0"/>
          <w:divBdr>
            <w:top w:val="none" w:sz="0" w:space="0" w:color="auto"/>
            <w:left w:val="none" w:sz="0" w:space="0" w:color="auto"/>
            <w:bottom w:val="none" w:sz="0" w:space="0" w:color="auto"/>
            <w:right w:val="none" w:sz="0" w:space="0" w:color="auto"/>
          </w:divBdr>
          <w:divsChild>
            <w:div w:id="345330087">
              <w:marLeft w:val="0"/>
              <w:marRight w:val="0"/>
              <w:marTop w:val="0"/>
              <w:marBottom w:val="0"/>
              <w:divBdr>
                <w:top w:val="none" w:sz="0" w:space="0" w:color="auto"/>
                <w:left w:val="none" w:sz="0" w:space="0" w:color="auto"/>
                <w:bottom w:val="none" w:sz="0" w:space="0" w:color="auto"/>
                <w:right w:val="none" w:sz="0" w:space="0" w:color="auto"/>
              </w:divBdr>
              <w:divsChild>
                <w:div w:id="21148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3558">
          <w:marLeft w:val="0"/>
          <w:marRight w:val="0"/>
          <w:marTop w:val="0"/>
          <w:marBottom w:val="0"/>
          <w:divBdr>
            <w:top w:val="none" w:sz="0" w:space="0" w:color="auto"/>
            <w:left w:val="none" w:sz="0" w:space="0" w:color="auto"/>
            <w:bottom w:val="none" w:sz="0" w:space="0" w:color="auto"/>
            <w:right w:val="none" w:sz="0" w:space="0" w:color="auto"/>
          </w:divBdr>
          <w:divsChild>
            <w:div w:id="971712007">
              <w:marLeft w:val="0"/>
              <w:marRight w:val="0"/>
              <w:marTop w:val="0"/>
              <w:marBottom w:val="0"/>
              <w:divBdr>
                <w:top w:val="none" w:sz="0" w:space="0" w:color="auto"/>
                <w:left w:val="none" w:sz="0" w:space="0" w:color="auto"/>
                <w:bottom w:val="none" w:sz="0" w:space="0" w:color="auto"/>
                <w:right w:val="none" w:sz="0" w:space="0" w:color="auto"/>
              </w:divBdr>
              <w:divsChild>
                <w:div w:id="5938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3117">
      <w:bodyDiv w:val="1"/>
      <w:marLeft w:val="0"/>
      <w:marRight w:val="0"/>
      <w:marTop w:val="0"/>
      <w:marBottom w:val="0"/>
      <w:divBdr>
        <w:top w:val="none" w:sz="0" w:space="0" w:color="auto"/>
        <w:left w:val="none" w:sz="0" w:space="0" w:color="auto"/>
        <w:bottom w:val="none" w:sz="0" w:space="0" w:color="auto"/>
        <w:right w:val="none" w:sz="0" w:space="0" w:color="auto"/>
      </w:divBdr>
      <w:divsChild>
        <w:div w:id="791095168">
          <w:marLeft w:val="0"/>
          <w:marRight w:val="0"/>
          <w:marTop w:val="0"/>
          <w:marBottom w:val="0"/>
          <w:divBdr>
            <w:top w:val="none" w:sz="0" w:space="0" w:color="auto"/>
            <w:left w:val="none" w:sz="0" w:space="0" w:color="auto"/>
            <w:bottom w:val="none" w:sz="0" w:space="0" w:color="auto"/>
            <w:right w:val="none" w:sz="0" w:space="0" w:color="auto"/>
          </w:divBdr>
          <w:divsChild>
            <w:div w:id="492067991">
              <w:marLeft w:val="0"/>
              <w:marRight w:val="0"/>
              <w:marTop w:val="0"/>
              <w:marBottom w:val="0"/>
              <w:divBdr>
                <w:top w:val="none" w:sz="0" w:space="0" w:color="auto"/>
                <w:left w:val="none" w:sz="0" w:space="0" w:color="auto"/>
                <w:bottom w:val="none" w:sz="0" w:space="0" w:color="auto"/>
                <w:right w:val="none" w:sz="0" w:space="0" w:color="auto"/>
              </w:divBdr>
              <w:divsChild>
                <w:div w:id="92931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2820">
          <w:marLeft w:val="0"/>
          <w:marRight w:val="0"/>
          <w:marTop w:val="0"/>
          <w:marBottom w:val="0"/>
          <w:divBdr>
            <w:top w:val="none" w:sz="0" w:space="0" w:color="auto"/>
            <w:left w:val="none" w:sz="0" w:space="0" w:color="auto"/>
            <w:bottom w:val="none" w:sz="0" w:space="0" w:color="auto"/>
            <w:right w:val="none" w:sz="0" w:space="0" w:color="auto"/>
          </w:divBdr>
          <w:divsChild>
            <w:div w:id="1084187280">
              <w:marLeft w:val="0"/>
              <w:marRight w:val="0"/>
              <w:marTop w:val="0"/>
              <w:marBottom w:val="0"/>
              <w:divBdr>
                <w:top w:val="none" w:sz="0" w:space="0" w:color="auto"/>
                <w:left w:val="none" w:sz="0" w:space="0" w:color="auto"/>
                <w:bottom w:val="none" w:sz="0" w:space="0" w:color="auto"/>
                <w:right w:val="none" w:sz="0" w:space="0" w:color="auto"/>
              </w:divBdr>
              <w:divsChild>
                <w:div w:id="196766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0205">
      <w:bodyDiv w:val="1"/>
      <w:marLeft w:val="0"/>
      <w:marRight w:val="0"/>
      <w:marTop w:val="0"/>
      <w:marBottom w:val="0"/>
      <w:divBdr>
        <w:top w:val="none" w:sz="0" w:space="0" w:color="auto"/>
        <w:left w:val="none" w:sz="0" w:space="0" w:color="auto"/>
        <w:bottom w:val="none" w:sz="0" w:space="0" w:color="auto"/>
        <w:right w:val="none" w:sz="0" w:space="0" w:color="auto"/>
      </w:divBdr>
    </w:div>
    <w:div w:id="231811777">
      <w:bodyDiv w:val="1"/>
      <w:marLeft w:val="0"/>
      <w:marRight w:val="0"/>
      <w:marTop w:val="0"/>
      <w:marBottom w:val="0"/>
      <w:divBdr>
        <w:top w:val="none" w:sz="0" w:space="0" w:color="auto"/>
        <w:left w:val="none" w:sz="0" w:space="0" w:color="auto"/>
        <w:bottom w:val="none" w:sz="0" w:space="0" w:color="auto"/>
        <w:right w:val="none" w:sz="0" w:space="0" w:color="auto"/>
      </w:divBdr>
      <w:divsChild>
        <w:div w:id="34701068">
          <w:marLeft w:val="0"/>
          <w:marRight w:val="0"/>
          <w:marTop w:val="0"/>
          <w:marBottom w:val="0"/>
          <w:divBdr>
            <w:top w:val="none" w:sz="0" w:space="0" w:color="auto"/>
            <w:left w:val="none" w:sz="0" w:space="0" w:color="auto"/>
            <w:bottom w:val="none" w:sz="0" w:space="0" w:color="auto"/>
            <w:right w:val="none" w:sz="0" w:space="0" w:color="auto"/>
          </w:divBdr>
          <w:divsChild>
            <w:div w:id="769350856">
              <w:marLeft w:val="0"/>
              <w:marRight w:val="0"/>
              <w:marTop w:val="0"/>
              <w:marBottom w:val="0"/>
              <w:divBdr>
                <w:top w:val="none" w:sz="0" w:space="0" w:color="auto"/>
                <w:left w:val="none" w:sz="0" w:space="0" w:color="auto"/>
                <w:bottom w:val="none" w:sz="0" w:space="0" w:color="auto"/>
                <w:right w:val="none" w:sz="0" w:space="0" w:color="auto"/>
              </w:divBdr>
              <w:divsChild>
                <w:div w:id="1557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3167">
          <w:marLeft w:val="0"/>
          <w:marRight w:val="0"/>
          <w:marTop w:val="0"/>
          <w:marBottom w:val="0"/>
          <w:divBdr>
            <w:top w:val="none" w:sz="0" w:space="0" w:color="auto"/>
            <w:left w:val="none" w:sz="0" w:space="0" w:color="auto"/>
            <w:bottom w:val="none" w:sz="0" w:space="0" w:color="auto"/>
            <w:right w:val="none" w:sz="0" w:space="0" w:color="auto"/>
          </w:divBdr>
          <w:divsChild>
            <w:div w:id="1583879577">
              <w:marLeft w:val="0"/>
              <w:marRight w:val="0"/>
              <w:marTop w:val="0"/>
              <w:marBottom w:val="0"/>
              <w:divBdr>
                <w:top w:val="none" w:sz="0" w:space="0" w:color="auto"/>
                <w:left w:val="none" w:sz="0" w:space="0" w:color="auto"/>
                <w:bottom w:val="none" w:sz="0" w:space="0" w:color="auto"/>
                <w:right w:val="none" w:sz="0" w:space="0" w:color="auto"/>
              </w:divBdr>
              <w:divsChild>
                <w:div w:id="179085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77294">
          <w:marLeft w:val="0"/>
          <w:marRight w:val="0"/>
          <w:marTop w:val="0"/>
          <w:marBottom w:val="0"/>
          <w:divBdr>
            <w:top w:val="none" w:sz="0" w:space="0" w:color="auto"/>
            <w:left w:val="none" w:sz="0" w:space="0" w:color="auto"/>
            <w:bottom w:val="none" w:sz="0" w:space="0" w:color="auto"/>
            <w:right w:val="none" w:sz="0" w:space="0" w:color="auto"/>
          </w:divBdr>
          <w:divsChild>
            <w:div w:id="44067143">
              <w:marLeft w:val="0"/>
              <w:marRight w:val="0"/>
              <w:marTop w:val="0"/>
              <w:marBottom w:val="0"/>
              <w:divBdr>
                <w:top w:val="none" w:sz="0" w:space="0" w:color="auto"/>
                <w:left w:val="none" w:sz="0" w:space="0" w:color="auto"/>
                <w:bottom w:val="none" w:sz="0" w:space="0" w:color="auto"/>
                <w:right w:val="none" w:sz="0" w:space="0" w:color="auto"/>
              </w:divBdr>
              <w:divsChild>
                <w:div w:id="9402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9574">
          <w:marLeft w:val="0"/>
          <w:marRight w:val="0"/>
          <w:marTop w:val="0"/>
          <w:marBottom w:val="0"/>
          <w:divBdr>
            <w:top w:val="none" w:sz="0" w:space="0" w:color="auto"/>
            <w:left w:val="none" w:sz="0" w:space="0" w:color="auto"/>
            <w:bottom w:val="none" w:sz="0" w:space="0" w:color="auto"/>
            <w:right w:val="none" w:sz="0" w:space="0" w:color="auto"/>
          </w:divBdr>
          <w:divsChild>
            <w:div w:id="1087582952">
              <w:marLeft w:val="0"/>
              <w:marRight w:val="0"/>
              <w:marTop w:val="0"/>
              <w:marBottom w:val="0"/>
              <w:divBdr>
                <w:top w:val="none" w:sz="0" w:space="0" w:color="auto"/>
                <w:left w:val="none" w:sz="0" w:space="0" w:color="auto"/>
                <w:bottom w:val="none" w:sz="0" w:space="0" w:color="auto"/>
                <w:right w:val="none" w:sz="0" w:space="0" w:color="auto"/>
              </w:divBdr>
              <w:divsChild>
                <w:div w:id="16224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70484">
          <w:marLeft w:val="0"/>
          <w:marRight w:val="0"/>
          <w:marTop w:val="0"/>
          <w:marBottom w:val="0"/>
          <w:divBdr>
            <w:top w:val="none" w:sz="0" w:space="0" w:color="auto"/>
            <w:left w:val="none" w:sz="0" w:space="0" w:color="auto"/>
            <w:bottom w:val="none" w:sz="0" w:space="0" w:color="auto"/>
            <w:right w:val="none" w:sz="0" w:space="0" w:color="auto"/>
          </w:divBdr>
          <w:divsChild>
            <w:div w:id="1038042178">
              <w:marLeft w:val="0"/>
              <w:marRight w:val="0"/>
              <w:marTop w:val="0"/>
              <w:marBottom w:val="0"/>
              <w:divBdr>
                <w:top w:val="none" w:sz="0" w:space="0" w:color="auto"/>
                <w:left w:val="none" w:sz="0" w:space="0" w:color="auto"/>
                <w:bottom w:val="none" w:sz="0" w:space="0" w:color="auto"/>
                <w:right w:val="none" w:sz="0" w:space="0" w:color="auto"/>
              </w:divBdr>
              <w:divsChild>
                <w:div w:id="3319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0027">
          <w:marLeft w:val="0"/>
          <w:marRight w:val="0"/>
          <w:marTop w:val="0"/>
          <w:marBottom w:val="0"/>
          <w:divBdr>
            <w:top w:val="none" w:sz="0" w:space="0" w:color="auto"/>
            <w:left w:val="none" w:sz="0" w:space="0" w:color="auto"/>
            <w:bottom w:val="none" w:sz="0" w:space="0" w:color="auto"/>
            <w:right w:val="none" w:sz="0" w:space="0" w:color="auto"/>
          </w:divBdr>
          <w:divsChild>
            <w:div w:id="911965759">
              <w:marLeft w:val="0"/>
              <w:marRight w:val="0"/>
              <w:marTop w:val="0"/>
              <w:marBottom w:val="0"/>
              <w:divBdr>
                <w:top w:val="none" w:sz="0" w:space="0" w:color="auto"/>
                <w:left w:val="none" w:sz="0" w:space="0" w:color="auto"/>
                <w:bottom w:val="none" w:sz="0" w:space="0" w:color="auto"/>
                <w:right w:val="none" w:sz="0" w:space="0" w:color="auto"/>
              </w:divBdr>
              <w:divsChild>
                <w:div w:id="1499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40405">
      <w:bodyDiv w:val="1"/>
      <w:marLeft w:val="0"/>
      <w:marRight w:val="0"/>
      <w:marTop w:val="0"/>
      <w:marBottom w:val="0"/>
      <w:divBdr>
        <w:top w:val="none" w:sz="0" w:space="0" w:color="auto"/>
        <w:left w:val="none" w:sz="0" w:space="0" w:color="auto"/>
        <w:bottom w:val="none" w:sz="0" w:space="0" w:color="auto"/>
        <w:right w:val="none" w:sz="0" w:space="0" w:color="auto"/>
      </w:divBdr>
      <w:divsChild>
        <w:div w:id="1266883313">
          <w:marLeft w:val="0"/>
          <w:marRight w:val="0"/>
          <w:marTop w:val="0"/>
          <w:marBottom w:val="0"/>
          <w:divBdr>
            <w:top w:val="none" w:sz="0" w:space="0" w:color="auto"/>
            <w:left w:val="none" w:sz="0" w:space="0" w:color="auto"/>
            <w:bottom w:val="none" w:sz="0" w:space="0" w:color="auto"/>
            <w:right w:val="none" w:sz="0" w:space="0" w:color="auto"/>
          </w:divBdr>
          <w:divsChild>
            <w:div w:id="1678146524">
              <w:marLeft w:val="0"/>
              <w:marRight w:val="0"/>
              <w:marTop w:val="0"/>
              <w:marBottom w:val="0"/>
              <w:divBdr>
                <w:top w:val="none" w:sz="0" w:space="0" w:color="auto"/>
                <w:left w:val="none" w:sz="0" w:space="0" w:color="auto"/>
                <w:bottom w:val="none" w:sz="0" w:space="0" w:color="auto"/>
                <w:right w:val="none" w:sz="0" w:space="0" w:color="auto"/>
              </w:divBdr>
              <w:divsChild>
                <w:div w:id="123235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2843">
          <w:marLeft w:val="0"/>
          <w:marRight w:val="0"/>
          <w:marTop w:val="0"/>
          <w:marBottom w:val="0"/>
          <w:divBdr>
            <w:top w:val="none" w:sz="0" w:space="0" w:color="auto"/>
            <w:left w:val="none" w:sz="0" w:space="0" w:color="auto"/>
            <w:bottom w:val="none" w:sz="0" w:space="0" w:color="auto"/>
            <w:right w:val="none" w:sz="0" w:space="0" w:color="auto"/>
          </w:divBdr>
          <w:divsChild>
            <w:div w:id="1598517929">
              <w:marLeft w:val="0"/>
              <w:marRight w:val="0"/>
              <w:marTop w:val="0"/>
              <w:marBottom w:val="0"/>
              <w:divBdr>
                <w:top w:val="none" w:sz="0" w:space="0" w:color="auto"/>
                <w:left w:val="none" w:sz="0" w:space="0" w:color="auto"/>
                <w:bottom w:val="none" w:sz="0" w:space="0" w:color="auto"/>
                <w:right w:val="none" w:sz="0" w:space="0" w:color="auto"/>
              </w:divBdr>
              <w:divsChild>
                <w:div w:id="6823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7329">
          <w:marLeft w:val="0"/>
          <w:marRight w:val="0"/>
          <w:marTop w:val="0"/>
          <w:marBottom w:val="0"/>
          <w:divBdr>
            <w:top w:val="single" w:sz="6" w:space="4" w:color="ABABAB"/>
            <w:left w:val="single" w:sz="6" w:space="4" w:color="ABABAB"/>
            <w:bottom w:val="single" w:sz="6" w:space="4" w:color="ABABAB"/>
            <w:right w:val="single" w:sz="6" w:space="4" w:color="ABABAB"/>
          </w:divBdr>
          <w:divsChild>
            <w:div w:id="850602108">
              <w:marLeft w:val="0"/>
              <w:marRight w:val="0"/>
              <w:marTop w:val="0"/>
              <w:marBottom w:val="0"/>
              <w:divBdr>
                <w:top w:val="none" w:sz="0" w:space="0" w:color="auto"/>
                <w:left w:val="none" w:sz="0" w:space="0" w:color="auto"/>
                <w:bottom w:val="none" w:sz="0" w:space="0" w:color="auto"/>
                <w:right w:val="none" w:sz="0" w:space="0" w:color="auto"/>
              </w:divBdr>
              <w:divsChild>
                <w:div w:id="7572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7112">
          <w:marLeft w:val="0"/>
          <w:marRight w:val="0"/>
          <w:marTop w:val="0"/>
          <w:marBottom w:val="0"/>
          <w:divBdr>
            <w:top w:val="none" w:sz="0" w:space="0" w:color="auto"/>
            <w:left w:val="none" w:sz="0" w:space="0" w:color="auto"/>
            <w:bottom w:val="none" w:sz="0" w:space="0" w:color="auto"/>
            <w:right w:val="none" w:sz="0" w:space="0" w:color="auto"/>
          </w:divBdr>
          <w:divsChild>
            <w:div w:id="1411777809">
              <w:marLeft w:val="0"/>
              <w:marRight w:val="0"/>
              <w:marTop w:val="0"/>
              <w:marBottom w:val="0"/>
              <w:divBdr>
                <w:top w:val="none" w:sz="0" w:space="0" w:color="auto"/>
                <w:left w:val="none" w:sz="0" w:space="0" w:color="auto"/>
                <w:bottom w:val="none" w:sz="0" w:space="0" w:color="auto"/>
                <w:right w:val="none" w:sz="0" w:space="0" w:color="auto"/>
              </w:divBdr>
              <w:divsChild>
                <w:div w:id="28967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2758">
      <w:bodyDiv w:val="1"/>
      <w:marLeft w:val="0"/>
      <w:marRight w:val="0"/>
      <w:marTop w:val="0"/>
      <w:marBottom w:val="0"/>
      <w:divBdr>
        <w:top w:val="none" w:sz="0" w:space="0" w:color="auto"/>
        <w:left w:val="none" w:sz="0" w:space="0" w:color="auto"/>
        <w:bottom w:val="none" w:sz="0" w:space="0" w:color="auto"/>
        <w:right w:val="none" w:sz="0" w:space="0" w:color="auto"/>
      </w:divBdr>
    </w:div>
    <w:div w:id="315455413">
      <w:bodyDiv w:val="1"/>
      <w:marLeft w:val="0"/>
      <w:marRight w:val="0"/>
      <w:marTop w:val="0"/>
      <w:marBottom w:val="0"/>
      <w:divBdr>
        <w:top w:val="none" w:sz="0" w:space="0" w:color="auto"/>
        <w:left w:val="none" w:sz="0" w:space="0" w:color="auto"/>
        <w:bottom w:val="none" w:sz="0" w:space="0" w:color="auto"/>
        <w:right w:val="none" w:sz="0" w:space="0" w:color="auto"/>
      </w:divBdr>
    </w:div>
    <w:div w:id="399914150">
      <w:bodyDiv w:val="1"/>
      <w:marLeft w:val="0"/>
      <w:marRight w:val="0"/>
      <w:marTop w:val="0"/>
      <w:marBottom w:val="0"/>
      <w:divBdr>
        <w:top w:val="none" w:sz="0" w:space="0" w:color="auto"/>
        <w:left w:val="none" w:sz="0" w:space="0" w:color="auto"/>
        <w:bottom w:val="none" w:sz="0" w:space="0" w:color="auto"/>
        <w:right w:val="none" w:sz="0" w:space="0" w:color="auto"/>
      </w:divBdr>
    </w:div>
    <w:div w:id="435491140">
      <w:bodyDiv w:val="1"/>
      <w:marLeft w:val="0"/>
      <w:marRight w:val="0"/>
      <w:marTop w:val="0"/>
      <w:marBottom w:val="0"/>
      <w:divBdr>
        <w:top w:val="none" w:sz="0" w:space="0" w:color="auto"/>
        <w:left w:val="none" w:sz="0" w:space="0" w:color="auto"/>
        <w:bottom w:val="none" w:sz="0" w:space="0" w:color="auto"/>
        <w:right w:val="none" w:sz="0" w:space="0" w:color="auto"/>
      </w:divBdr>
      <w:divsChild>
        <w:div w:id="1560172134">
          <w:marLeft w:val="0"/>
          <w:marRight w:val="0"/>
          <w:marTop w:val="0"/>
          <w:marBottom w:val="0"/>
          <w:divBdr>
            <w:top w:val="none" w:sz="0" w:space="0" w:color="auto"/>
            <w:left w:val="none" w:sz="0" w:space="0" w:color="auto"/>
            <w:bottom w:val="none" w:sz="0" w:space="0" w:color="auto"/>
            <w:right w:val="none" w:sz="0" w:space="0" w:color="auto"/>
          </w:divBdr>
          <w:divsChild>
            <w:div w:id="329869458">
              <w:marLeft w:val="0"/>
              <w:marRight w:val="0"/>
              <w:marTop w:val="0"/>
              <w:marBottom w:val="0"/>
              <w:divBdr>
                <w:top w:val="none" w:sz="0" w:space="0" w:color="auto"/>
                <w:left w:val="none" w:sz="0" w:space="0" w:color="auto"/>
                <w:bottom w:val="none" w:sz="0" w:space="0" w:color="auto"/>
                <w:right w:val="none" w:sz="0" w:space="0" w:color="auto"/>
              </w:divBdr>
              <w:divsChild>
                <w:div w:id="1810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4170">
          <w:marLeft w:val="0"/>
          <w:marRight w:val="0"/>
          <w:marTop w:val="0"/>
          <w:marBottom w:val="0"/>
          <w:divBdr>
            <w:top w:val="none" w:sz="0" w:space="0" w:color="auto"/>
            <w:left w:val="none" w:sz="0" w:space="0" w:color="auto"/>
            <w:bottom w:val="none" w:sz="0" w:space="0" w:color="auto"/>
            <w:right w:val="none" w:sz="0" w:space="0" w:color="auto"/>
          </w:divBdr>
          <w:divsChild>
            <w:div w:id="1579166652">
              <w:marLeft w:val="0"/>
              <w:marRight w:val="0"/>
              <w:marTop w:val="0"/>
              <w:marBottom w:val="0"/>
              <w:divBdr>
                <w:top w:val="none" w:sz="0" w:space="0" w:color="auto"/>
                <w:left w:val="none" w:sz="0" w:space="0" w:color="auto"/>
                <w:bottom w:val="none" w:sz="0" w:space="0" w:color="auto"/>
                <w:right w:val="none" w:sz="0" w:space="0" w:color="auto"/>
              </w:divBdr>
              <w:divsChild>
                <w:div w:id="14066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728">
          <w:marLeft w:val="0"/>
          <w:marRight w:val="0"/>
          <w:marTop w:val="0"/>
          <w:marBottom w:val="0"/>
          <w:divBdr>
            <w:top w:val="none" w:sz="0" w:space="0" w:color="auto"/>
            <w:left w:val="none" w:sz="0" w:space="0" w:color="auto"/>
            <w:bottom w:val="none" w:sz="0" w:space="0" w:color="auto"/>
            <w:right w:val="none" w:sz="0" w:space="0" w:color="auto"/>
          </w:divBdr>
          <w:divsChild>
            <w:div w:id="1627348367">
              <w:marLeft w:val="0"/>
              <w:marRight w:val="0"/>
              <w:marTop w:val="0"/>
              <w:marBottom w:val="0"/>
              <w:divBdr>
                <w:top w:val="none" w:sz="0" w:space="0" w:color="auto"/>
                <w:left w:val="none" w:sz="0" w:space="0" w:color="auto"/>
                <w:bottom w:val="none" w:sz="0" w:space="0" w:color="auto"/>
                <w:right w:val="none" w:sz="0" w:space="0" w:color="auto"/>
              </w:divBdr>
              <w:divsChild>
                <w:div w:id="82578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606">
          <w:marLeft w:val="0"/>
          <w:marRight w:val="0"/>
          <w:marTop w:val="0"/>
          <w:marBottom w:val="0"/>
          <w:divBdr>
            <w:top w:val="none" w:sz="0" w:space="0" w:color="auto"/>
            <w:left w:val="none" w:sz="0" w:space="0" w:color="auto"/>
            <w:bottom w:val="none" w:sz="0" w:space="0" w:color="auto"/>
            <w:right w:val="none" w:sz="0" w:space="0" w:color="auto"/>
          </w:divBdr>
          <w:divsChild>
            <w:div w:id="1756049688">
              <w:marLeft w:val="0"/>
              <w:marRight w:val="0"/>
              <w:marTop w:val="0"/>
              <w:marBottom w:val="0"/>
              <w:divBdr>
                <w:top w:val="none" w:sz="0" w:space="0" w:color="auto"/>
                <w:left w:val="none" w:sz="0" w:space="0" w:color="auto"/>
                <w:bottom w:val="none" w:sz="0" w:space="0" w:color="auto"/>
                <w:right w:val="none" w:sz="0" w:space="0" w:color="auto"/>
              </w:divBdr>
              <w:divsChild>
                <w:div w:id="2366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6959">
          <w:marLeft w:val="0"/>
          <w:marRight w:val="0"/>
          <w:marTop w:val="0"/>
          <w:marBottom w:val="0"/>
          <w:divBdr>
            <w:top w:val="none" w:sz="0" w:space="0" w:color="auto"/>
            <w:left w:val="none" w:sz="0" w:space="0" w:color="auto"/>
            <w:bottom w:val="none" w:sz="0" w:space="0" w:color="auto"/>
            <w:right w:val="none" w:sz="0" w:space="0" w:color="auto"/>
          </w:divBdr>
          <w:divsChild>
            <w:div w:id="1871062870">
              <w:marLeft w:val="0"/>
              <w:marRight w:val="0"/>
              <w:marTop w:val="0"/>
              <w:marBottom w:val="0"/>
              <w:divBdr>
                <w:top w:val="none" w:sz="0" w:space="0" w:color="auto"/>
                <w:left w:val="none" w:sz="0" w:space="0" w:color="auto"/>
                <w:bottom w:val="none" w:sz="0" w:space="0" w:color="auto"/>
                <w:right w:val="none" w:sz="0" w:space="0" w:color="auto"/>
              </w:divBdr>
              <w:divsChild>
                <w:div w:id="11859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2432">
          <w:marLeft w:val="0"/>
          <w:marRight w:val="0"/>
          <w:marTop w:val="0"/>
          <w:marBottom w:val="0"/>
          <w:divBdr>
            <w:top w:val="none" w:sz="0" w:space="0" w:color="auto"/>
            <w:left w:val="none" w:sz="0" w:space="0" w:color="auto"/>
            <w:bottom w:val="none" w:sz="0" w:space="0" w:color="auto"/>
            <w:right w:val="none" w:sz="0" w:space="0" w:color="auto"/>
          </w:divBdr>
          <w:divsChild>
            <w:div w:id="1588491261">
              <w:marLeft w:val="0"/>
              <w:marRight w:val="0"/>
              <w:marTop w:val="0"/>
              <w:marBottom w:val="0"/>
              <w:divBdr>
                <w:top w:val="none" w:sz="0" w:space="0" w:color="auto"/>
                <w:left w:val="none" w:sz="0" w:space="0" w:color="auto"/>
                <w:bottom w:val="none" w:sz="0" w:space="0" w:color="auto"/>
                <w:right w:val="none" w:sz="0" w:space="0" w:color="auto"/>
              </w:divBdr>
              <w:divsChild>
                <w:div w:id="75058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321703">
      <w:bodyDiv w:val="1"/>
      <w:marLeft w:val="0"/>
      <w:marRight w:val="0"/>
      <w:marTop w:val="0"/>
      <w:marBottom w:val="0"/>
      <w:divBdr>
        <w:top w:val="none" w:sz="0" w:space="0" w:color="auto"/>
        <w:left w:val="none" w:sz="0" w:space="0" w:color="auto"/>
        <w:bottom w:val="none" w:sz="0" w:space="0" w:color="auto"/>
        <w:right w:val="none" w:sz="0" w:space="0" w:color="auto"/>
      </w:divBdr>
      <w:divsChild>
        <w:div w:id="353923523">
          <w:marLeft w:val="0"/>
          <w:marRight w:val="0"/>
          <w:marTop w:val="0"/>
          <w:marBottom w:val="0"/>
          <w:divBdr>
            <w:top w:val="none" w:sz="0" w:space="0" w:color="auto"/>
            <w:left w:val="none" w:sz="0" w:space="0" w:color="auto"/>
            <w:bottom w:val="none" w:sz="0" w:space="0" w:color="auto"/>
            <w:right w:val="none" w:sz="0" w:space="0" w:color="auto"/>
          </w:divBdr>
          <w:divsChild>
            <w:div w:id="1186678422">
              <w:marLeft w:val="0"/>
              <w:marRight w:val="0"/>
              <w:marTop w:val="0"/>
              <w:marBottom w:val="0"/>
              <w:divBdr>
                <w:top w:val="none" w:sz="0" w:space="0" w:color="auto"/>
                <w:left w:val="none" w:sz="0" w:space="0" w:color="auto"/>
                <w:bottom w:val="none" w:sz="0" w:space="0" w:color="auto"/>
                <w:right w:val="none" w:sz="0" w:space="0" w:color="auto"/>
              </w:divBdr>
              <w:divsChild>
                <w:div w:id="3986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2697">
          <w:marLeft w:val="0"/>
          <w:marRight w:val="0"/>
          <w:marTop w:val="0"/>
          <w:marBottom w:val="0"/>
          <w:divBdr>
            <w:top w:val="none" w:sz="0" w:space="0" w:color="auto"/>
            <w:left w:val="none" w:sz="0" w:space="0" w:color="auto"/>
            <w:bottom w:val="none" w:sz="0" w:space="0" w:color="auto"/>
            <w:right w:val="none" w:sz="0" w:space="0" w:color="auto"/>
          </w:divBdr>
          <w:divsChild>
            <w:div w:id="1423408099">
              <w:marLeft w:val="0"/>
              <w:marRight w:val="0"/>
              <w:marTop w:val="0"/>
              <w:marBottom w:val="0"/>
              <w:divBdr>
                <w:top w:val="none" w:sz="0" w:space="0" w:color="auto"/>
                <w:left w:val="none" w:sz="0" w:space="0" w:color="auto"/>
                <w:bottom w:val="none" w:sz="0" w:space="0" w:color="auto"/>
                <w:right w:val="none" w:sz="0" w:space="0" w:color="auto"/>
              </w:divBdr>
              <w:divsChild>
                <w:div w:id="213162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6930">
          <w:marLeft w:val="0"/>
          <w:marRight w:val="0"/>
          <w:marTop w:val="0"/>
          <w:marBottom w:val="0"/>
          <w:divBdr>
            <w:top w:val="single" w:sz="6" w:space="4" w:color="ABABAB"/>
            <w:left w:val="single" w:sz="6" w:space="4" w:color="ABABAB"/>
            <w:bottom w:val="single" w:sz="6" w:space="4" w:color="ABABAB"/>
            <w:right w:val="single" w:sz="6" w:space="4" w:color="ABABAB"/>
          </w:divBdr>
          <w:divsChild>
            <w:div w:id="1043597900">
              <w:marLeft w:val="0"/>
              <w:marRight w:val="0"/>
              <w:marTop w:val="0"/>
              <w:marBottom w:val="0"/>
              <w:divBdr>
                <w:top w:val="none" w:sz="0" w:space="0" w:color="auto"/>
                <w:left w:val="none" w:sz="0" w:space="0" w:color="auto"/>
                <w:bottom w:val="none" w:sz="0" w:space="0" w:color="auto"/>
                <w:right w:val="none" w:sz="0" w:space="0" w:color="auto"/>
              </w:divBdr>
              <w:divsChild>
                <w:div w:id="14981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00878">
          <w:marLeft w:val="0"/>
          <w:marRight w:val="0"/>
          <w:marTop w:val="0"/>
          <w:marBottom w:val="0"/>
          <w:divBdr>
            <w:top w:val="none" w:sz="0" w:space="0" w:color="auto"/>
            <w:left w:val="none" w:sz="0" w:space="0" w:color="auto"/>
            <w:bottom w:val="none" w:sz="0" w:space="0" w:color="auto"/>
            <w:right w:val="none" w:sz="0" w:space="0" w:color="auto"/>
          </w:divBdr>
          <w:divsChild>
            <w:div w:id="2100445139">
              <w:marLeft w:val="0"/>
              <w:marRight w:val="0"/>
              <w:marTop w:val="0"/>
              <w:marBottom w:val="0"/>
              <w:divBdr>
                <w:top w:val="none" w:sz="0" w:space="0" w:color="auto"/>
                <w:left w:val="none" w:sz="0" w:space="0" w:color="auto"/>
                <w:bottom w:val="none" w:sz="0" w:space="0" w:color="auto"/>
                <w:right w:val="none" w:sz="0" w:space="0" w:color="auto"/>
              </w:divBdr>
              <w:divsChild>
                <w:div w:id="3812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497449">
      <w:bodyDiv w:val="1"/>
      <w:marLeft w:val="0"/>
      <w:marRight w:val="0"/>
      <w:marTop w:val="0"/>
      <w:marBottom w:val="0"/>
      <w:divBdr>
        <w:top w:val="none" w:sz="0" w:space="0" w:color="auto"/>
        <w:left w:val="none" w:sz="0" w:space="0" w:color="auto"/>
        <w:bottom w:val="none" w:sz="0" w:space="0" w:color="auto"/>
        <w:right w:val="none" w:sz="0" w:space="0" w:color="auto"/>
      </w:divBdr>
    </w:div>
    <w:div w:id="583614466">
      <w:bodyDiv w:val="1"/>
      <w:marLeft w:val="0"/>
      <w:marRight w:val="0"/>
      <w:marTop w:val="0"/>
      <w:marBottom w:val="0"/>
      <w:divBdr>
        <w:top w:val="none" w:sz="0" w:space="0" w:color="auto"/>
        <w:left w:val="none" w:sz="0" w:space="0" w:color="auto"/>
        <w:bottom w:val="none" w:sz="0" w:space="0" w:color="auto"/>
        <w:right w:val="none" w:sz="0" w:space="0" w:color="auto"/>
      </w:divBdr>
    </w:div>
    <w:div w:id="620723292">
      <w:bodyDiv w:val="1"/>
      <w:marLeft w:val="0"/>
      <w:marRight w:val="0"/>
      <w:marTop w:val="0"/>
      <w:marBottom w:val="0"/>
      <w:divBdr>
        <w:top w:val="none" w:sz="0" w:space="0" w:color="auto"/>
        <w:left w:val="none" w:sz="0" w:space="0" w:color="auto"/>
        <w:bottom w:val="none" w:sz="0" w:space="0" w:color="auto"/>
        <w:right w:val="none" w:sz="0" w:space="0" w:color="auto"/>
      </w:divBdr>
    </w:div>
    <w:div w:id="642734391">
      <w:bodyDiv w:val="1"/>
      <w:marLeft w:val="0"/>
      <w:marRight w:val="0"/>
      <w:marTop w:val="0"/>
      <w:marBottom w:val="0"/>
      <w:divBdr>
        <w:top w:val="none" w:sz="0" w:space="0" w:color="auto"/>
        <w:left w:val="none" w:sz="0" w:space="0" w:color="auto"/>
        <w:bottom w:val="none" w:sz="0" w:space="0" w:color="auto"/>
        <w:right w:val="none" w:sz="0" w:space="0" w:color="auto"/>
      </w:divBdr>
    </w:div>
    <w:div w:id="692650527">
      <w:bodyDiv w:val="1"/>
      <w:marLeft w:val="0"/>
      <w:marRight w:val="0"/>
      <w:marTop w:val="0"/>
      <w:marBottom w:val="0"/>
      <w:divBdr>
        <w:top w:val="none" w:sz="0" w:space="0" w:color="auto"/>
        <w:left w:val="none" w:sz="0" w:space="0" w:color="auto"/>
        <w:bottom w:val="none" w:sz="0" w:space="0" w:color="auto"/>
        <w:right w:val="none" w:sz="0" w:space="0" w:color="auto"/>
      </w:divBdr>
      <w:divsChild>
        <w:div w:id="1923492708">
          <w:marLeft w:val="288"/>
          <w:marRight w:val="0"/>
          <w:marTop w:val="0"/>
          <w:marBottom w:val="0"/>
          <w:divBdr>
            <w:top w:val="none" w:sz="0" w:space="0" w:color="auto"/>
            <w:left w:val="none" w:sz="0" w:space="0" w:color="auto"/>
            <w:bottom w:val="none" w:sz="0" w:space="0" w:color="auto"/>
            <w:right w:val="none" w:sz="0" w:space="0" w:color="auto"/>
          </w:divBdr>
        </w:div>
      </w:divsChild>
    </w:div>
    <w:div w:id="713117037">
      <w:bodyDiv w:val="1"/>
      <w:marLeft w:val="0"/>
      <w:marRight w:val="0"/>
      <w:marTop w:val="0"/>
      <w:marBottom w:val="0"/>
      <w:divBdr>
        <w:top w:val="none" w:sz="0" w:space="0" w:color="auto"/>
        <w:left w:val="none" w:sz="0" w:space="0" w:color="auto"/>
        <w:bottom w:val="none" w:sz="0" w:space="0" w:color="auto"/>
        <w:right w:val="none" w:sz="0" w:space="0" w:color="auto"/>
      </w:divBdr>
      <w:divsChild>
        <w:div w:id="493760192">
          <w:marLeft w:val="0"/>
          <w:marRight w:val="0"/>
          <w:marTop w:val="0"/>
          <w:marBottom w:val="0"/>
          <w:divBdr>
            <w:top w:val="none" w:sz="0" w:space="0" w:color="auto"/>
            <w:left w:val="none" w:sz="0" w:space="0" w:color="auto"/>
            <w:bottom w:val="none" w:sz="0" w:space="0" w:color="auto"/>
            <w:right w:val="none" w:sz="0" w:space="0" w:color="auto"/>
          </w:divBdr>
          <w:divsChild>
            <w:div w:id="1539780595">
              <w:marLeft w:val="0"/>
              <w:marRight w:val="0"/>
              <w:marTop w:val="0"/>
              <w:marBottom w:val="0"/>
              <w:divBdr>
                <w:top w:val="none" w:sz="0" w:space="0" w:color="auto"/>
                <w:left w:val="none" w:sz="0" w:space="0" w:color="auto"/>
                <w:bottom w:val="none" w:sz="0" w:space="0" w:color="auto"/>
                <w:right w:val="none" w:sz="0" w:space="0" w:color="auto"/>
              </w:divBdr>
              <w:divsChild>
                <w:div w:id="117900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4733">
          <w:marLeft w:val="0"/>
          <w:marRight w:val="0"/>
          <w:marTop w:val="0"/>
          <w:marBottom w:val="0"/>
          <w:divBdr>
            <w:top w:val="none" w:sz="0" w:space="0" w:color="auto"/>
            <w:left w:val="none" w:sz="0" w:space="0" w:color="auto"/>
            <w:bottom w:val="none" w:sz="0" w:space="0" w:color="auto"/>
            <w:right w:val="none" w:sz="0" w:space="0" w:color="auto"/>
          </w:divBdr>
          <w:divsChild>
            <w:div w:id="1009022284">
              <w:marLeft w:val="0"/>
              <w:marRight w:val="0"/>
              <w:marTop w:val="0"/>
              <w:marBottom w:val="0"/>
              <w:divBdr>
                <w:top w:val="none" w:sz="0" w:space="0" w:color="auto"/>
                <w:left w:val="none" w:sz="0" w:space="0" w:color="auto"/>
                <w:bottom w:val="none" w:sz="0" w:space="0" w:color="auto"/>
                <w:right w:val="none" w:sz="0" w:space="0" w:color="auto"/>
              </w:divBdr>
              <w:divsChild>
                <w:div w:id="41466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34894">
      <w:bodyDiv w:val="1"/>
      <w:marLeft w:val="0"/>
      <w:marRight w:val="0"/>
      <w:marTop w:val="0"/>
      <w:marBottom w:val="0"/>
      <w:divBdr>
        <w:top w:val="none" w:sz="0" w:space="0" w:color="auto"/>
        <w:left w:val="none" w:sz="0" w:space="0" w:color="auto"/>
        <w:bottom w:val="none" w:sz="0" w:space="0" w:color="auto"/>
        <w:right w:val="none" w:sz="0" w:space="0" w:color="auto"/>
      </w:divBdr>
    </w:div>
    <w:div w:id="743260989">
      <w:bodyDiv w:val="1"/>
      <w:marLeft w:val="0"/>
      <w:marRight w:val="0"/>
      <w:marTop w:val="0"/>
      <w:marBottom w:val="0"/>
      <w:divBdr>
        <w:top w:val="none" w:sz="0" w:space="0" w:color="auto"/>
        <w:left w:val="none" w:sz="0" w:space="0" w:color="auto"/>
        <w:bottom w:val="none" w:sz="0" w:space="0" w:color="auto"/>
        <w:right w:val="none" w:sz="0" w:space="0" w:color="auto"/>
      </w:divBdr>
    </w:div>
    <w:div w:id="779497119">
      <w:bodyDiv w:val="1"/>
      <w:marLeft w:val="0"/>
      <w:marRight w:val="0"/>
      <w:marTop w:val="0"/>
      <w:marBottom w:val="0"/>
      <w:divBdr>
        <w:top w:val="none" w:sz="0" w:space="0" w:color="auto"/>
        <w:left w:val="none" w:sz="0" w:space="0" w:color="auto"/>
        <w:bottom w:val="none" w:sz="0" w:space="0" w:color="auto"/>
        <w:right w:val="none" w:sz="0" w:space="0" w:color="auto"/>
      </w:divBdr>
    </w:div>
    <w:div w:id="854658896">
      <w:bodyDiv w:val="1"/>
      <w:marLeft w:val="0"/>
      <w:marRight w:val="0"/>
      <w:marTop w:val="0"/>
      <w:marBottom w:val="0"/>
      <w:divBdr>
        <w:top w:val="none" w:sz="0" w:space="0" w:color="auto"/>
        <w:left w:val="none" w:sz="0" w:space="0" w:color="auto"/>
        <w:bottom w:val="none" w:sz="0" w:space="0" w:color="auto"/>
        <w:right w:val="none" w:sz="0" w:space="0" w:color="auto"/>
      </w:divBdr>
      <w:divsChild>
        <w:div w:id="1656840611">
          <w:marLeft w:val="288"/>
          <w:marRight w:val="0"/>
          <w:marTop w:val="0"/>
          <w:marBottom w:val="0"/>
          <w:divBdr>
            <w:top w:val="none" w:sz="0" w:space="0" w:color="auto"/>
            <w:left w:val="none" w:sz="0" w:space="0" w:color="auto"/>
            <w:bottom w:val="none" w:sz="0" w:space="0" w:color="auto"/>
            <w:right w:val="none" w:sz="0" w:space="0" w:color="auto"/>
          </w:divBdr>
        </w:div>
        <w:div w:id="1730683933">
          <w:marLeft w:val="288"/>
          <w:marRight w:val="0"/>
          <w:marTop w:val="0"/>
          <w:marBottom w:val="0"/>
          <w:divBdr>
            <w:top w:val="none" w:sz="0" w:space="0" w:color="auto"/>
            <w:left w:val="none" w:sz="0" w:space="0" w:color="auto"/>
            <w:bottom w:val="none" w:sz="0" w:space="0" w:color="auto"/>
            <w:right w:val="none" w:sz="0" w:space="0" w:color="auto"/>
          </w:divBdr>
        </w:div>
        <w:div w:id="89741399">
          <w:marLeft w:val="288"/>
          <w:marRight w:val="0"/>
          <w:marTop w:val="0"/>
          <w:marBottom w:val="0"/>
          <w:divBdr>
            <w:top w:val="none" w:sz="0" w:space="0" w:color="auto"/>
            <w:left w:val="none" w:sz="0" w:space="0" w:color="auto"/>
            <w:bottom w:val="none" w:sz="0" w:space="0" w:color="auto"/>
            <w:right w:val="none" w:sz="0" w:space="0" w:color="auto"/>
          </w:divBdr>
        </w:div>
      </w:divsChild>
    </w:div>
    <w:div w:id="976183823">
      <w:bodyDiv w:val="1"/>
      <w:marLeft w:val="0"/>
      <w:marRight w:val="0"/>
      <w:marTop w:val="0"/>
      <w:marBottom w:val="0"/>
      <w:divBdr>
        <w:top w:val="none" w:sz="0" w:space="0" w:color="auto"/>
        <w:left w:val="none" w:sz="0" w:space="0" w:color="auto"/>
        <w:bottom w:val="none" w:sz="0" w:space="0" w:color="auto"/>
        <w:right w:val="none" w:sz="0" w:space="0" w:color="auto"/>
      </w:divBdr>
    </w:div>
    <w:div w:id="1091706020">
      <w:bodyDiv w:val="1"/>
      <w:marLeft w:val="0"/>
      <w:marRight w:val="0"/>
      <w:marTop w:val="0"/>
      <w:marBottom w:val="0"/>
      <w:divBdr>
        <w:top w:val="none" w:sz="0" w:space="0" w:color="auto"/>
        <w:left w:val="none" w:sz="0" w:space="0" w:color="auto"/>
        <w:bottom w:val="none" w:sz="0" w:space="0" w:color="auto"/>
        <w:right w:val="none" w:sz="0" w:space="0" w:color="auto"/>
      </w:divBdr>
    </w:div>
    <w:div w:id="1196843910">
      <w:bodyDiv w:val="1"/>
      <w:marLeft w:val="0"/>
      <w:marRight w:val="0"/>
      <w:marTop w:val="0"/>
      <w:marBottom w:val="0"/>
      <w:divBdr>
        <w:top w:val="none" w:sz="0" w:space="0" w:color="auto"/>
        <w:left w:val="none" w:sz="0" w:space="0" w:color="auto"/>
        <w:bottom w:val="none" w:sz="0" w:space="0" w:color="auto"/>
        <w:right w:val="none" w:sz="0" w:space="0" w:color="auto"/>
      </w:divBdr>
    </w:div>
    <w:div w:id="1335917252">
      <w:bodyDiv w:val="1"/>
      <w:marLeft w:val="0"/>
      <w:marRight w:val="0"/>
      <w:marTop w:val="0"/>
      <w:marBottom w:val="0"/>
      <w:divBdr>
        <w:top w:val="none" w:sz="0" w:space="0" w:color="auto"/>
        <w:left w:val="none" w:sz="0" w:space="0" w:color="auto"/>
        <w:bottom w:val="none" w:sz="0" w:space="0" w:color="auto"/>
        <w:right w:val="none" w:sz="0" w:space="0" w:color="auto"/>
      </w:divBdr>
      <w:divsChild>
        <w:div w:id="2005929791">
          <w:marLeft w:val="0"/>
          <w:marRight w:val="0"/>
          <w:marTop w:val="0"/>
          <w:marBottom w:val="0"/>
          <w:divBdr>
            <w:top w:val="none" w:sz="0" w:space="0" w:color="auto"/>
            <w:left w:val="none" w:sz="0" w:space="0" w:color="auto"/>
            <w:bottom w:val="none" w:sz="0" w:space="0" w:color="auto"/>
            <w:right w:val="none" w:sz="0" w:space="0" w:color="auto"/>
          </w:divBdr>
          <w:divsChild>
            <w:div w:id="381952352">
              <w:marLeft w:val="0"/>
              <w:marRight w:val="0"/>
              <w:marTop w:val="0"/>
              <w:marBottom w:val="0"/>
              <w:divBdr>
                <w:top w:val="none" w:sz="0" w:space="0" w:color="auto"/>
                <w:left w:val="none" w:sz="0" w:space="0" w:color="auto"/>
                <w:bottom w:val="none" w:sz="0" w:space="0" w:color="auto"/>
                <w:right w:val="none" w:sz="0" w:space="0" w:color="auto"/>
              </w:divBdr>
              <w:divsChild>
                <w:div w:id="178429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762">
          <w:marLeft w:val="0"/>
          <w:marRight w:val="0"/>
          <w:marTop w:val="0"/>
          <w:marBottom w:val="0"/>
          <w:divBdr>
            <w:top w:val="none" w:sz="0" w:space="0" w:color="auto"/>
            <w:left w:val="none" w:sz="0" w:space="0" w:color="auto"/>
            <w:bottom w:val="none" w:sz="0" w:space="0" w:color="auto"/>
            <w:right w:val="none" w:sz="0" w:space="0" w:color="auto"/>
          </w:divBdr>
          <w:divsChild>
            <w:div w:id="811756690">
              <w:marLeft w:val="0"/>
              <w:marRight w:val="0"/>
              <w:marTop w:val="0"/>
              <w:marBottom w:val="0"/>
              <w:divBdr>
                <w:top w:val="none" w:sz="0" w:space="0" w:color="auto"/>
                <w:left w:val="none" w:sz="0" w:space="0" w:color="auto"/>
                <w:bottom w:val="none" w:sz="0" w:space="0" w:color="auto"/>
                <w:right w:val="none" w:sz="0" w:space="0" w:color="auto"/>
              </w:divBdr>
              <w:divsChild>
                <w:div w:id="175022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175119">
      <w:bodyDiv w:val="1"/>
      <w:marLeft w:val="0"/>
      <w:marRight w:val="0"/>
      <w:marTop w:val="0"/>
      <w:marBottom w:val="0"/>
      <w:divBdr>
        <w:top w:val="none" w:sz="0" w:space="0" w:color="auto"/>
        <w:left w:val="none" w:sz="0" w:space="0" w:color="auto"/>
        <w:bottom w:val="none" w:sz="0" w:space="0" w:color="auto"/>
        <w:right w:val="none" w:sz="0" w:space="0" w:color="auto"/>
      </w:divBdr>
    </w:div>
    <w:div w:id="1672877713">
      <w:bodyDiv w:val="1"/>
      <w:marLeft w:val="0"/>
      <w:marRight w:val="0"/>
      <w:marTop w:val="0"/>
      <w:marBottom w:val="0"/>
      <w:divBdr>
        <w:top w:val="none" w:sz="0" w:space="0" w:color="auto"/>
        <w:left w:val="none" w:sz="0" w:space="0" w:color="auto"/>
        <w:bottom w:val="none" w:sz="0" w:space="0" w:color="auto"/>
        <w:right w:val="none" w:sz="0" w:space="0" w:color="auto"/>
      </w:divBdr>
      <w:divsChild>
        <w:div w:id="1617446526">
          <w:marLeft w:val="0"/>
          <w:marRight w:val="0"/>
          <w:marTop w:val="0"/>
          <w:marBottom w:val="0"/>
          <w:divBdr>
            <w:top w:val="none" w:sz="0" w:space="0" w:color="auto"/>
            <w:left w:val="none" w:sz="0" w:space="0" w:color="auto"/>
            <w:bottom w:val="none" w:sz="0" w:space="0" w:color="auto"/>
            <w:right w:val="none" w:sz="0" w:space="0" w:color="auto"/>
          </w:divBdr>
          <w:divsChild>
            <w:div w:id="1618288768">
              <w:marLeft w:val="0"/>
              <w:marRight w:val="0"/>
              <w:marTop w:val="0"/>
              <w:marBottom w:val="0"/>
              <w:divBdr>
                <w:top w:val="none" w:sz="0" w:space="0" w:color="auto"/>
                <w:left w:val="none" w:sz="0" w:space="0" w:color="auto"/>
                <w:bottom w:val="none" w:sz="0" w:space="0" w:color="auto"/>
                <w:right w:val="none" w:sz="0" w:space="0" w:color="auto"/>
              </w:divBdr>
              <w:divsChild>
                <w:div w:id="6820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4279">
          <w:marLeft w:val="0"/>
          <w:marRight w:val="0"/>
          <w:marTop w:val="0"/>
          <w:marBottom w:val="0"/>
          <w:divBdr>
            <w:top w:val="none" w:sz="0" w:space="0" w:color="auto"/>
            <w:left w:val="none" w:sz="0" w:space="0" w:color="auto"/>
            <w:bottom w:val="none" w:sz="0" w:space="0" w:color="auto"/>
            <w:right w:val="none" w:sz="0" w:space="0" w:color="auto"/>
          </w:divBdr>
          <w:divsChild>
            <w:div w:id="1160079252">
              <w:marLeft w:val="0"/>
              <w:marRight w:val="0"/>
              <w:marTop w:val="0"/>
              <w:marBottom w:val="0"/>
              <w:divBdr>
                <w:top w:val="none" w:sz="0" w:space="0" w:color="auto"/>
                <w:left w:val="none" w:sz="0" w:space="0" w:color="auto"/>
                <w:bottom w:val="none" w:sz="0" w:space="0" w:color="auto"/>
                <w:right w:val="none" w:sz="0" w:space="0" w:color="auto"/>
              </w:divBdr>
              <w:divsChild>
                <w:div w:id="20358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13287">
      <w:bodyDiv w:val="1"/>
      <w:marLeft w:val="0"/>
      <w:marRight w:val="0"/>
      <w:marTop w:val="0"/>
      <w:marBottom w:val="0"/>
      <w:divBdr>
        <w:top w:val="none" w:sz="0" w:space="0" w:color="auto"/>
        <w:left w:val="none" w:sz="0" w:space="0" w:color="auto"/>
        <w:bottom w:val="none" w:sz="0" w:space="0" w:color="auto"/>
        <w:right w:val="none" w:sz="0" w:space="0" w:color="auto"/>
      </w:divBdr>
    </w:div>
    <w:div w:id="1890918096">
      <w:bodyDiv w:val="1"/>
      <w:marLeft w:val="0"/>
      <w:marRight w:val="0"/>
      <w:marTop w:val="0"/>
      <w:marBottom w:val="0"/>
      <w:divBdr>
        <w:top w:val="none" w:sz="0" w:space="0" w:color="auto"/>
        <w:left w:val="none" w:sz="0" w:space="0" w:color="auto"/>
        <w:bottom w:val="none" w:sz="0" w:space="0" w:color="auto"/>
        <w:right w:val="none" w:sz="0" w:space="0" w:color="auto"/>
      </w:divBdr>
    </w:div>
    <w:div w:id="1907641826">
      <w:bodyDiv w:val="1"/>
      <w:marLeft w:val="0"/>
      <w:marRight w:val="0"/>
      <w:marTop w:val="0"/>
      <w:marBottom w:val="0"/>
      <w:divBdr>
        <w:top w:val="none" w:sz="0" w:space="0" w:color="auto"/>
        <w:left w:val="none" w:sz="0" w:space="0" w:color="auto"/>
        <w:bottom w:val="none" w:sz="0" w:space="0" w:color="auto"/>
        <w:right w:val="none" w:sz="0" w:space="0" w:color="auto"/>
      </w:divBdr>
    </w:div>
    <w:div w:id="1972637037">
      <w:bodyDiv w:val="1"/>
      <w:marLeft w:val="0"/>
      <w:marRight w:val="0"/>
      <w:marTop w:val="0"/>
      <w:marBottom w:val="0"/>
      <w:divBdr>
        <w:top w:val="none" w:sz="0" w:space="0" w:color="auto"/>
        <w:left w:val="none" w:sz="0" w:space="0" w:color="auto"/>
        <w:bottom w:val="none" w:sz="0" w:space="0" w:color="auto"/>
        <w:right w:val="none" w:sz="0" w:space="0" w:color="auto"/>
      </w:divBdr>
    </w:div>
    <w:div w:id="1985309112">
      <w:bodyDiv w:val="1"/>
      <w:marLeft w:val="0"/>
      <w:marRight w:val="0"/>
      <w:marTop w:val="0"/>
      <w:marBottom w:val="0"/>
      <w:divBdr>
        <w:top w:val="none" w:sz="0" w:space="0" w:color="auto"/>
        <w:left w:val="none" w:sz="0" w:space="0" w:color="auto"/>
        <w:bottom w:val="none" w:sz="0" w:space="0" w:color="auto"/>
        <w:right w:val="none" w:sz="0" w:space="0" w:color="auto"/>
      </w:divBdr>
    </w:div>
    <w:div w:id="204964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1223</Words>
  <Characters>6975</Characters>
  <Application>Microsoft Office Word</Application>
  <DocSecurity>0</DocSecurity>
  <Lines>58</Lines>
  <Paragraphs>16</Paragraphs>
  <ScaleCrop>false</ScaleCrop>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사용자</dc:creator>
  <cp:keywords/>
  <dc:description/>
  <cp:lastModifiedBy>Microsoft Office 사용자</cp:lastModifiedBy>
  <cp:revision>1</cp:revision>
  <dcterms:created xsi:type="dcterms:W3CDTF">2019-06-02T19:34:00Z</dcterms:created>
  <dcterms:modified xsi:type="dcterms:W3CDTF">2019-06-02T19:44:00Z</dcterms:modified>
</cp:coreProperties>
</file>