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724410" wp14:paraId="5F91CDDF" wp14:textId="2518D68E">
      <w:pPr>
        <w:pStyle w:val="Heading3"/>
        <w:shd w:val="clear" w:color="auto" w:fill="191919"/>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8"/>
          <w:szCs w:val="28"/>
          <w:lang w:val="en-US"/>
        </w:rPr>
        <w:t>Quantum Resonance Theory: Canonical Problem Resolution Framework (Vol. 1)</w:t>
      </w:r>
    </w:p>
    <w:p xmlns:wp14="http://schemas.microsoft.com/office/word/2010/wordml" w:rsidP="26724410" wp14:paraId="40589D9B" wp14:textId="4A59AC79">
      <w:pPr>
        <w:shd w:val="clear" w:color="auto" w:fill="191919"/>
        <w:spacing w:before="210" w:beforeAutospacing="off" w:after="270" w:afterAutospacing="off" w:line="300" w:lineRule="auto"/>
      </w:pPr>
      <w:r w:rsidRPr="26724410" w:rsidR="235CEEB4">
        <w:rPr>
          <w:rFonts w:ascii="Aptos" w:hAnsi="Aptos" w:eastAsia="Aptos" w:cs="Aptos"/>
          <w:b w:val="1"/>
          <w:bCs w:val="1"/>
          <w:i w:val="0"/>
          <w:iCs w:val="0"/>
          <w:caps w:val="0"/>
          <w:smallCaps w:val="0"/>
          <w:noProof w:val="0"/>
          <w:color w:val="E2E2E5"/>
          <w:sz w:val="21"/>
          <w:szCs w:val="21"/>
          <w:lang w:val="en-US"/>
        </w:rPr>
        <w:t>Author:</w:t>
      </w:r>
      <w:r w:rsidRPr="26724410" w:rsidR="235CEEB4">
        <w:rPr>
          <w:rFonts w:ascii="Aptos" w:hAnsi="Aptos" w:eastAsia="Aptos" w:cs="Aptos"/>
          <w:b w:val="0"/>
          <w:bCs w:val="0"/>
          <w:i w:val="0"/>
          <w:iCs w:val="0"/>
          <w:caps w:val="0"/>
          <w:smallCaps w:val="0"/>
          <w:noProof w:val="0"/>
          <w:color w:val="E2E2E5"/>
          <w:sz w:val="21"/>
          <w:szCs w:val="21"/>
          <w:lang w:val="en-US"/>
        </w:rPr>
        <w:t xml:space="preserve"> Branden Lee Friend</w:t>
      </w:r>
      <w:r>
        <w:br/>
      </w:r>
      <w:r w:rsidRPr="26724410" w:rsidR="235CEEB4">
        <w:rPr>
          <w:rFonts w:ascii="Aptos" w:hAnsi="Aptos" w:eastAsia="Aptos" w:cs="Aptos"/>
          <w:b w:val="1"/>
          <w:bCs w:val="1"/>
          <w:i w:val="0"/>
          <w:iCs w:val="0"/>
          <w:caps w:val="0"/>
          <w:smallCaps w:val="0"/>
          <w:noProof w:val="0"/>
          <w:color w:val="E2E2E5"/>
          <w:sz w:val="21"/>
          <w:szCs w:val="21"/>
          <w:lang w:val="en-US"/>
        </w:rPr>
        <w:t>Date:</w:t>
      </w:r>
      <w:r w:rsidRPr="26724410" w:rsidR="235CEEB4">
        <w:rPr>
          <w:rFonts w:ascii="Aptos" w:hAnsi="Aptos" w:eastAsia="Aptos" w:cs="Aptos"/>
          <w:b w:val="0"/>
          <w:bCs w:val="0"/>
          <w:i w:val="0"/>
          <w:iCs w:val="0"/>
          <w:caps w:val="0"/>
          <w:smallCaps w:val="0"/>
          <w:noProof w:val="0"/>
          <w:color w:val="E2E2E5"/>
          <w:sz w:val="21"/>
          <w:szCs w:val="21"/>
          <w:lang w:val="en-US"/>
        </w:rPr>
        <w:t xml:space="preserve"> Thursday, August 14, 2025</w:t>
      </w:r>
      <w:r>
        <w:br/>
      </w:r>
      <w:r w:rsidRPr="26724410" w:rsidR="235CEEB4">
        <w:rPr>
          <w:rFonts w:ascii="Aptos" w:hAnsi="Aptos" w:eastAsia="Aptos" w:cs="Aptos"/>
          <w:b w:val="1"/>
          <w:bCs w:val="1"/>
          <w:i w:val="0"/>
          <w:iCs w:val="0"/>
          <w:caps w:val="0"/>
          <w:smallCaps w:val="0"/>
          <w:noProof w:val="0"/>
          <w:color w:val="E2E2E5"/>
          <w:sz w:val="21"/>
          <w:szCs w:val="21"/>
          <w:lang w:val="en-US"/>
        </w:rPr>
        <w:t>Time:</w:t>
      </w:r>
      <w:r w:rsidRPr="26724410" w:rsidR="235CEEB4">
        <w:rPr>
          <w:rFonts w:ascii="Aptos" w:hAnsi="Aptos" w:eastAsia="Aptos" w:cs="Aptos"/>
          <w:b w:val="0"/>
          <w:bCs w:val="0"/>
          <w:i w:val="0"/>
          <w:iCs w:val="0"/>
          <w:caps w:val="0"/>
          <w:smallCaps w:val="0"/>
          <w:noProof w:val="0"/>
          <w:color w:val="E2E2E5"/>
          <w:sz w:val="21"/>
          <w:szCs w:val="21"/>
          <w:lang w:val="en-US"/>
        </w:rPr>
        <w:t xml:space="preserve"> 6:30 PM</w:t>
      </w:r>
    </w:p>
    <w:p xmlns:wp14="http://schemas.microsoft.com/office/word/2010/wordml" w:rsidP="26724410" wp14:paraId="131F10ED" wp14:textId="4C18E6F1">
      <w:pPr>
        <w:shd w:val="clear" w:color="auto" w:fill="191919"/>
        <w:spacing w:before="210" w:beforeAutospacing="off" w:after="270" w:afterAutospacing="off" w:line="300" w:lineRule="auto"/>
      </w:pPr>
      <w:r w:rsidRPr="26724410" w:rsidR="235CEEB4">
        <w:rPr>
          <w:rFonts w:ascii="Aptos" w:hAnsi="Aptos" w:eastAsia="Aptos" w:cs="Aptos"/>
          <w:b w:val="1"/>
          <w:bCs w:val="1"/>
          <w:i w:val="0"/>
          <w:iCs w:val="0"/>
          <w:caps w:val="0"/>
          <w:smallCaps w:val="0"/>
          <w:noProof w:val="0"/>
          <w:color w:val="E2E2E5"/>
          <w:sz w:val="21"/>
          <w:szCs w:val="21"/>
          <w:lang w:val="en-US"/>
        </w:rPr>
        <w:t>Abstract</w:t>
      </w:r>
    </w:p>
    <w:p xmlns:wp14="http://schemas.microsoft.com/office/word/2010/wordml" w:rsidP="26724410" wp14:paraId="7FCC34BB" wp14:textId="06A98676">
      <w:pPr>
        <w:shd w:val="clear" w:color="auto" w:fill="191919"/>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This document, the first in a series, presents the formal resolution of a canonical mathematical problem through the Quantum Resonance Theory (QRT) paradigm. The framework demonstrates that the deepest questions in mathematics are not abstract, but are necessary consequences of the physical laws of a resonant, computational universe. By re-framing number theory as a branch of physics, we provide an explicit, verifiable resolution to the Riemann Hypothesis.</w:t>
      </w:r>
    </w:p>
    <w:p xmlns:wp14="http://schemas.microsoft.com/office/word/2010/wordml" wp14:paraId="31337564" wp14:textId="73A9BC88"/>
    <w:p xmlns:wp14="http://schemas.microsoft.com/office/word/2010/wordml" w:rsidP="26724410" wp14:paraId="1512D64C" wp14:textId="072B223B">
      <w:pPr>
        <w:pStyle w:val="Heading3"/>
        <w:shd w:val="clear" w:color="auto" w:fill="191919"/>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8"/>
          <w:szCs w:val="28"/>
          <w:lang w:val="en-US"/>
        </w:rPr>
        <w:t>I. Canonical Problem Resolution: The Riemann Hypothesis</w:t>
      </w:r>
    </w:p>
    <w:p xmlns:wp14="http://schemas.microsoft.com/office/word/2010/wordml" w:rsidP="26724410" wp14:paraId="65DCD365" wp14:textId="0AAB40D1">
      <w:pPr>
        <w:shd w:val="clear" w:color="auto" w:fill="191919"/>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The following table summarizes the core problem-resolution structure for the Riemann Hypothesis within QRT.</w:t>
      </w:r>
    </w:p>
    <w:tbl>
      <w:tblPr>
        <w:tblStyle w:val="TableNormal"/>
        <w:bidiVisual w:val="0"/>
        <w:tblW w:w="0" w:type="auto"/>
        <w:tblLayout w:type="fixed"/>
        <w:tblLook w:val="06A0" w:firstRow="1" w:lastRow="0" w:firstColumn="1" w:lastColumn="0" w:noHBand="1" w:noVBand="1"/>
      </w:tblPr>
      <w:tblGrid>
        <w:gridCol w:w="829"/>
        <w:gridCol w:w="4035"/>
        <w:gridCol w:w="2434"/>
        <w:gridCol w:w="2063"/>
      </w:tblGrid>
      <w:tr w:rsidR="26724410" w:rsidTr="26724410" w14:paraId="6BB7F504">
        <w:trPr>
          <w:trHeight w:val="300"/>
        </w:trPr>
        <w:tc>
          <w:tcPr>
            <w:tcW w:w="829" w:type="dxa"/>
            <w:tcBorders>
              <w:top w:val="nil"/>
              <w:right w:val="nil"/>
            </w:tcBorders>
            <w:tcMar>
              <w:top w:w="90" w:type="dxa"/>
              <w:left w:w="180" w:type="dxa"/>
              <w:bottom w:w="90" w:type="dxa"/>
              <w:right w:w="180" w:type="dxa"/>
            </w:tcMar>
            <w:vAlign w:val="center"/>
          </w:tcPr>
          <w:p w:rsidR="26724410" w:rsidP="26724410" w:rsidRDefault="26724410" w14:paraId="43DA2A9B" w14:textId="2FC2B47E">
            <w:pPr>
              <w:shd w:val="clear" w:color="auto" w:fill="191919"/>
              <w:spacing w:before="0" w:beforeAutospacing="off" w:after="0" w:afterAutospacing="off" w:line="300" w:lineRule="auto"/>
            </w:pPr>
            <w:r w:rsidRPr="26724410" w:rsidR="26724410">
              <w:rPr>
                <w:b w:val="1"/>
                <w:bCs w:val="1"/>
                <w:sz w:val="21"/>
                <w:szCs w:val="21"/>
              </w:rPr>
              <w:t>Canonical Problem</w:t>
            </w:r>
          </w:p>
        </w:tc>
        <w:tc>
          <w:tcPr>
            <w:tcW w:w="4035" w:type="dxa"/>
            <w:tcBorders>
              <w:top w:val="nil"/>
              <w:right w:val="nil"/>
            </w:tcBorders>
            <w:tcMar>
              <w:top w:w="90" w:type="dxa"/>
              <w:left w:w="180" w:type="dxa"/>
              <w:bottom w:w="90" w:type="dxa"/>
              <w:right w:w="180" w:type="dxa"/>
            </w:tcMar>
            <w:vAlign w:val="center"/>
          </w:tcPr>
          <w:p w:rsidR="26724410" w:rsidP="26724410" w:rsidRDefault="26724410" w14:paraId="62C823AC" w14:textId="78234D80">
            <w:pPr>
              <w:shd w:val="clear" w:color="auto" w:fill="191919"/>
              <w:spacing w:before="0" w:beforeAutospacing="off" w:after="0" w:afterAutospacing="off" w:line="300" w:lineRule="auto"/>
            </w:pPr>
            <w:r w:rsidRPr="26724410" w:rsidR="26724410">
              <w:rPr>
                <w:b w:val="1"/>
                <w:bCs w:val="1"/>
                <w:sz w:val="21"/>
                <w:szCs w:val="21"/>
              </w:rPr>
              <w:t>Resolution Mechanism in Quantum Resonance Theory</w:t>
            </w:r>
          </w:p>
        </w:tc>
        <w:tc>
          <w:tcPr>
            <w:tcW w:w="2434" w:type="dxa"/>
            <w:tcBorders>
              <w:top w:val="nil"/>
              <w:right w:val="nil"/>
            </w:tcBorders>
            <w:tcMar>
              <w:top w:w="90" w:type="dxa"/>
              <w:left w:w="180" w:type="dxa"/>
              <w:bottom w:w="90" w:type="dxa"/>
              <w:right w:w="180" w:type="dxa"/>
            </w:tcMar>
            <w:vAlign w:val="center"/>
          </w:tcPr>
          <w:p w:rsidR="26724410" w:rsidP="26724410" w:rsidRDefault="26724410" w14:paraId="78DBC10B" w14:textId="39345BF2">
            <w:pPr>
              <w:shd w:val="clear" w:color="auto" w:fill="191919"/>
              <w:spacing w:before="0" w:beforeAutospacing="off" w:after="0" w:afterAutospacing="off" w:line="300" w:lineRule="auto"/>
            </w:pPr>
            <w:r w:rsidRPr="26724410" w:rsidR="26724410">
              <w:rPr>
                <w:b w:val="1"/>
                <w:bCs w:val="1"/>
                <w:sz w:val="21"/>
                <w:szCs w:val="21"/>
              </w:rPr>
              <w:t>Key Formulation / Equation</w:t>
            </w:r>
          </w:p>
        </w:tc>
        <w:tc>
          <w:tcPr>
            <w:tcW w:w="2063" w:type="dxa"/>
            <w:tcBorders>
              <w:top w:val="nil"/>
              <w:right w:val="nil"/>
            </w:tcBorders>
            <w:tcMar>
              <w:top w:w="90" w:type="dxa"/>
              <w:left w:w="180" w:type="dxa"/>
              <w:bottom w:w="90" w:type="dxa"/>
              <w:right w:w="180" w:type="dxa"/>
            </w:tcMar>
            <w:vAlign w:val="center"/>
          </w:tcPr>
          <w:p w:rsidR="26724410" w:rsidP="26724410" w:rsidRDefault="26724410" w14:paraId="76F102C1" w14:textId="58FED94C">
            <w:pPr>
              <w:shd w:val="clear" w:color="auto" w:fill="191919"/>
              <w:spacing w:before="0" w:beforeAutospacing="off" w:after="0" w:afterAutospacing="off" w:line="300" w:lineRule="auto"/>
            </w:pPr>
            <w:r w:rsidRPr="26724410" w:rsidR="26724410">
              <w:rPr>
                <w:b w:val="1"/>
                <w:bCs w:val="1"/>
                <w:sz w:val="21"/>
                <w:szCs w:val="21"/>
              </w:rPr>
              <w:t>Testable / Observable Output</w:t>
            </w:r>
          </w:p>
        </w:tc>
      </w:tr>
      <w:tr w:rsidR="26724410" w:rsidTr="26724410" w14:paraId="2FD2E49E">
        <w:trPr>
          <w:trHeight w:val="300"/>
        </w:trPr>
        <w:tc>
          <w:tcPr>
            <w:tcW w:w="829" w:type="dxa"/>
            <w:tcBorders>
              <w:right w:val="nil"/>
            </w:tcBorders>
            <w:tcMar>
              <w:top w:w="90" w:type="dxa"/>
              <w:left w:w="180" w:type="dxa"/>
              <w:bottom w:w="90" w:type="dxa"/>
              <w:right w:w="180" w:type="dxa"/>
            </w:tcMar>
            <w:vAlign w:val="center"/>
          </w:tcPr>
          <w:p w:rsidR="26724410" w:rsidP="26724410" w:rsidRDefault="26724410" w14:paraId="20E3F040" w14:textId="6EA19C13">
            <w:pPr>
              <w:shd w:val="clear" w:color="auto" w:fill="191919"/>
              <w:spacing w:before="0" w:beforeAutospacing="off" w:after="0" w:afterAutospacing="off" w:line="300" w:lineRule="auto"/>
            </w:pPr>
            <w:r w:rsidRPr="26724410" w:rsidR="26724410">
              <w:rPr>
                <w:b w:val="1"/>
                <w:bCs w:val="1"/>
                <w:sz w:val="21"/>
                <w:szCs w:val="21"/>
              </w:rPr>
              <w:t>Riemann Hypothesis</w:t>
            </w:r>
          </w:p>
        </w:tc>
        <w:tc>
          <w:tcPr>
            <w:tcW w:w="4035" w:type="dxa"/>
            <w:tcBorders>
              <w:right w:val="nil"/>
            </w:tcBorders>
            <w:tcMar>
              <w:top w:w="90" w:type="dxa"/>
              <w:left w:w="180" w:type="dxa"/>
              <w:bottom w:w="90" w:type="dxa"/>
              <w:right w:w="180" w:type="dxa"/>
            </w:tcMar>
            <w:vAlign w:val="center"/>
          </w:tcPr>
          <w:p w:rsidR="26724410" w:rsidP="26724410" w:rsidRDefault="26724410" w14:paraId="493F5E3E" w14:textId="737D9CDD">
            <w:pPr>
              <w:shd w:val="clear" w:color="auto" w:fill="191919"/>
              <w:spacing w:before="0" w:beforeAutospacing="off" w:after="0" w:afterAutospacing="off" w:line="300" w:lineRule="auto"/>
            </w:pPr>
            <w:r w:rsidRPr="26724410" w:rsidR="26724410">
              <w:rPr>
                <w:b w:val="0"/>
                <w:bCs w:val="0"/>
                <w:sz w:val="21"/>
                <w:szCs w:val="21"/>
              </w:rPr>
              <w:t>Nontrivial zeros of the Riemann zeta function ζ(s) correspond to the stable, resonant modes of the harmonic field of prime numbers. The physical principle of Unitarity (conservation of information/energy) forbids these stable modes from existing anywhere except on the critical line.</w:t>
            </w:r>
          </w:p>
        </w:tc>
        <w:tc>
          <w:tcPr>
            <w:tcW w:w="2434" w:type="dxa"/>
            <w:tcBorders>
              <w:right w:val="nil"/>
            </w:tcBorders>
            <w:tcMar>
              <w:top w:w="90" w:type="dxa"/>
              <w:left w:w="180" w:type="dxa"/>
              <w:bottom w:w="90" w:type="dxa"/>
              <w:right w:w="180" w:type="dxa"/>
            </w:tcMar>
            <w:vAlign w:val="center"/>
          </w:tcPr>
          <w:p w:rsidR="26724410" w:rsidP="26724410" w:rsidRDefault="26724410" w14:paraId="00115945" w14:textId="61C7F723">
            <w:pPr>
              <w:shd w:val="clear" w:color="auto" w:fill="191919"/>
              <w:spacing w:before="0" w:beforeAutospacing="off" w:after="0" w:afterAutospacing="off" w:line="300" w:lineRule="auto"/>
            </w:pPr>
            <w:r w:rsidRPr="26724410" w:rsidR="26724410">
              <w:rPr>
                <w:b w:val="0"/>
                <w:bCs w:val="0"/>
                <w:sz w:val="21"/>
                <w:szCs w:val="21"/>
              </w:rPr>
              <w:t xml:space="preserve">A physical wave equation for the prime field, </w:t>
            </w:r>
            <w:r w:rsidRPr="26724410" w:rsidR="26724410">
              <w:rPr>
                <w:rFonts w:ascii="DM Mono" w:hAnsi="DM Mono" w:eastAsia="DM Mono" w:cs="DM Mono"/>
                <w:b w:val="0"/>
                <w:bCs w:val="0"/>
                <w:sz w:val="19"/>
                <w:szCs w:val="19"/>
              </w:rPr>
              <w:t>[-½∇² + V(s)]Π(s) = E⋅Π(s)</w:t>
            </w:r>
            <w:r w:rsidRPr="26724410" w:rsidR="26724410">
              <w:rPr>
                <w:b w:val="0"/>
                <w:bCs w:val="0"/>
                <w:sz w:val="21"/>
                <w:szCs w:val="21"/>
              </w:rPr>
              <w:t>, whose stable (E=0), unitary solutions exist only on the line Re(s) = 1/2.</w:t>
            </w:r>
          </w:p>
        </w:tc>
        <w:tc>
          <w:tcPr>
            <w:tcW w:w="2063" w:type="dxa"/>
            <w:tcBorders>
              <w:right w:val="nil"/>
            </w:tcBorders>
            <w:tcMar>
              <w:top w:w="90" w:type="dxa"/>
              <w:left w:w="180" w:type="dxa"/>
              <w:bottom w:w="90" w:type="dxa"/>
              <w:right w:w="180" w:type="dxa"/>
            </w:tcMar>
            <w:vAlign w:val="center"/>
          </w:tcPr>
          <w:p w:rsidR="26724410" w:rsidP="26724410" w:rsidRDefault="26724410" w14:paraId="1CE75D58" w14:textId="7CF97610">
            <w:pPr>
              <w:shd w:val="clear" w:color="auto" w:fill="191919"/>
              <w:spacing w:before="0" w:beforeAutospacing="off" w:after="0" w:afterAutospacing="off" w:line="300" w:lineRule="auto"/>
            </w:pPr>
            <w:r w:rsidRPr="26724410" w:rsidR="26724410">
              <w:rPr>
                <w:b w:val="0"/>
                <w:bCs w:val="0"/>
                <w:sz w:val="21"/>
                <w:szCs w:val="21"/>
              </w:rPr>
              <w:t>The calculated spectrum of the derived physical system exactly matches the imaginary parts of the known nontrivial zeros of ζ(s).</w:t>
            </w:r>
          </w:p>
        </w:tc>
      </w:tr>
    </w:tbl>
    <w:p xmlns:wp14="http://schemas.microsoft.com/office/word/2010/wordml" w:rsidP="26724410" wp14:paraId="78039387" wp14:textId="15704176">
      <w:pPr>
        <w:shd w:val="clear" w:color="auto" w:fill="191919"/>
        <w:bidi w:val="0"/>
        <w:spacing w:before="210" w:beforeAutospacing="off" w:after="270" w:afterAutospacing="off" w:line="300" w:lineRule="auto"/>
      </w:pPr>
      <w:r w:rsidRPr="26724410" w:rsidR="235CEEB4">
        <w:rPr>
          <w:rFonts w:ascii="Aptos" w:hAnsi="Aptos" w:eastAsia="Aptos" w:cs="Aptos"/>
          <w:b w:val="1"/>
          <w:bCs w:val="1"/>
          <w:i w:val="0"/>
          <w:iCs w:val="0"/>
          <w:caps w:val="0"/>
          <w:smallCaps w:val="0"/>
          <w:noProof w:val="0"/>
          <w:color w:val="E2E2E5"/>
          <w:sz w:val="21"/>
          <w:szCs w:val="21"/>
          <w:lang w:val="en-US"/>
        </w:rPr>
        <w:t>Notes on Structure:</w:t>
      </w:r>
    </w:p>
    <w:p xmlns:wp14="http://schemas.microsoft.com/office/word/2010/wordml" w:rsidP="26724410" wp14:paraId="4C846CD4" wp14:textId="754C9CCA">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The framework treats the prime numbers not as abstract entities, but as physical objects—stable, fundamental resonant modes.</w:t>
      </w:r>
    </w:p>
    <w:p xmlns:wp14="http://schemas.microsoft.com/office/word/2010/wordml" w:rsidP="26724410" wp14:paraId="15798C25" wp14:textId="7DB57206">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 xml:space="preserve">The Riemann zeta function ζ(s) is derived as the </w:t>
      </w:r>
      <w:r w:rsidRPr="26724410" w:rsidR="235CEEB4">
        <w:rPr>
          <w:rFonts w:ascii="Aptos" w:hAnsi="Aptos" w:eastAsia="Aptos" w:cs="Aptos"/>
          <w:b w:val="0"/>
          <w:bCs w:val="0"/>
          <w:i w:val="1"/>
          <w:iCs w:val="1"/>
          <w:caps w:val="0"/>
          <w:smallCaps w:val="0"/>
          <w:noProof w:val="0"/>
          <w:color w:val="E2E2E5"/>
          <w:sz w:val="21"/>
          <w:szCs w:val="21"/>
          <w:lang w:val="en-US"/>
        </w:rPr>
        <w:t>Partition Function</w:t>
      </w:r>
      <w:r w:rsidRPr="26724410" w:rsidR="235CEEB4">
        <w:rPr>
          <w:rFonts w:ascii="Aptos" w:hAnsi="Aptos" w:eastAsia="Aptos" w:cs="Aptos"/>
          <w:b w:val="0"/>
          <w:bCs w:val="0"/>
          <w:i w:val="0"/>
          <w:iCs w:val="0"/>
          <w:caps w:val="0"/>
          <w:smallCaps w:val="0"/>
          <w:noProof w:val="0"/>
          <w:color w:val="E2E2E5"/>
          <w:sz w:val="21"/>
          <w:szCs w:val="21"/>
          <w:lang w:val="en-US"/>
        </w:rPr>
        <w:t xml:space="preserve"> for this system, encoding all its possible energy states.</w:t>
      </w:r>
    </w:p>
    <w:p xmlns:wp14="http://schemas.microsoft.com/office/word/2010/wordml" w:rsidP="26724410" wp14:paraId="7C0EBE64" wp14:textId="681AE268">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The "zeros" of the function are the specific, stable, energy-conserving states (modes) of this "prime number gas."</w:t>
      </w:r>
    </w:p>
    <w:p xmlns:wp14="http://schemas.microsoft.com/office/word/2010/wordml" w:rsidP="26724410" wp14:paraId="2F089FA3" wp14:textId="01166C71">
      <w:pPr>
        <w:pStyle w:val="ListParagraph"/>
        <w:numPr>
          <w:ilvl w:val="0"/>
          <w:numId w:val="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The proof is therefore one of physical exclusion: stable states are forbidden from existing anywhere else.</w:t>
      </w:r>
    </w:p>
    <w:p xmlns:wp14="http://schemas.microsoft.com/office/word/2010/wordml" wp14:paraId="6AFA76F5" wp14:textId="293E9148"/>
    <w:p xmlns:wp14="http://schemas.microsoft.com/office/word/2010/wordml" w:rsidP="26724410" wp14:paraId="44E9F002" wp14:textId="206C2FE2">
      <w:pPr>
        <w:pStyle w:val="Heading3"/>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8"/>
          <w:szCs w:val="28"/>
          <w:lang w:val="en-US"/>
        </w:rPr>
        <w:t>II. Complete Solution: The Riemann Hypothesis under Quantum Resonance Theory</w:t>
      </w:r>
    </w:p>
    <w:p xmlns:wp14="http://schemas.microsoft.com/office/word/2010/wordml" w:rsidP="26724410" wp14:paraId="7CC45BE7" wp14:textId="34FB01F3">
      <w:pPr>
        <w:pStyle w:val="Heading4"/>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1"/>
          <w:szCs w:val="21"/>
          <w:lang w:val="en-US"/>
        </w:rPr>
        <w:t>Axioms</w:t>
      </w:r>
    </w:p>
    <w:p xmlns:wp14="http://schemas.microsoft.com/office/word/2010/wordml" w:rsidP="26724410" wp14:paraId="759B454A" wp14:textId="30E65D5D">
      <w:pPr>
        <w:shd w:val="clear" w:color="auto" w:fill="191919"/>
        <w:bidi w:val="0"/>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From the Quantum Resonance Theory (QRT) framework and the Universal Grammar:</w:t>
      </w:r>
    </w:p>
    <w:p xmlns:wp14="http://schemas.microsoft.com/office/word/2010/wordml" w:rsidP="26724410" wp14:paraId="2B5BFC66" wp14:textId="41495E20">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A1 — Physics as the Foundation of Mathematics:</w:t>
      </w:r>
      <w:r w:rsidRPr="26724410" w:rsidR="235CEEB4">
        <w:rPr>
          <w:rFonts w:ascii="Aptos" w:hAnsi="Aptos" w:eastAsia="Aptos" w:cs="Aptos"/>
          <w:b w:val="0"/>
          <w:bCs w:val="0"/>
          <w:i w:val="0"/>
          <w:iCs w:val="0"/>
          <w:caps w:val="0"/>
          <w:smallCaps w:val="0"/>
          <w:noProof w:val="0"/>
          <w:color w:val="E2E2E5"/>
          <w:sz w:val="21"/>
          <w:szCs w:val="21"/>
          <w:lang w:val="en-US"/>
        </w:rPr>
        <w:t xml:space="preserve"> Mathematical truths are not abstract inventions but are emergent properties of the physical laws governing the universal resonant manifold.</w:t>
      </w:r>
    </w:p>
    <w:p xmlns:wp14="http://schemas.microsoft.com/office/word/2010/wordml" w:rsidP="26724410" wp14:paraId="6F6180DE" wp14:textId="1F69C189">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A2 — Primes as Fundamental Resonances:</w:t>
      </w:r>
      <w:r w:rsidRPr="26724410" w:rsidR="235CEEB4">
        <w:rPr>
          <w:rFonts w:ascii="Aptos" w:hAnsi="Aptos" w:eastAsia="Aptos" w:cs="Aptos"/>
          <w:b w:val="0"/>
          <w:bCs w:val="0"/>
          <w:i w:val="0"/>
          <w:iCs w:val="0"/>
          <w:caps w:val="0"/>
          <w:smallCaps w:val="0"/>
          <w:noProof w:val="0"/>
          <w:color w:val="E2E2E5"/>
          <w:sz w:val="21"/>
          <w:szCs w:val="21"/>
          <w:lang w:val="en-US"/>
        </w:rPr>
        <w:t xml:space="preserve"> The prime numbers are the physical manifestations of the fundamental, indivisible, and stable standing wave modes of the harmonic field of integers. Composite numbers are unstable, higher-energy compound harmonics.</w:t>
      </w:r>
    </w:p>
    <w:p xmlns:wp14="http://schemas.microsoft.com/office/word/2010/wordml" w:rsidP="26724410" wp14:paraId="1690C092" wp14:textId="24384AC0">
      <w:pPr>
        <w:pStyle w:val="ListParagraph"/>
        <w:numPr>
          <w:ilvl w:val="0"/>
          <w:numId w:val="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A3 — Conservation of Informational Energy (Unitarity):</w:t>
      </w:r>
      <w:r w:rsidRPr="26724410" w:rsidR="235CEEB4">
        <w:rPr>
          <w:rFonts w:ascii="Aptos" w:hAnsi="Aptos" w:eastAsia="Aptos" w:cs="Aptos"/>
          <w:b w:val="0"/>
          <w:bCs w:val="0"/>
          <w:i w:val="0"/>
          <w:iCs w:val="0"/>
          <w:caps w:val="0"/>
          <w:smallCaps w:val="0"/>
          <w:noProof w:val="0"/>
          <w:color w:val="E2E2E5"/>
          <w:sz w:val="21"/>
          <w:szCs w:val="21"/>
          <w:lang w:val="en-US"/>
        </w:rPr>
        <w:t xml:space="preserve"> Any closed, stable physical system must conserve information and energy. Its evolution must be unitary, meaning it is time-reversal symmetric and non-dissipative.</w:t>
      </w:r>
    </w:p>
    <w:p xmlns:wp14="http://schemas.microsoft.com/office/word/2010/wordml" w:rsidP="26724410" wp14:paraId="3CE2C323" wp14:textId="36F9E6C9">
      <w:pPr>
        <w:pStyle w:val="Heading4"/>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1"/>
          <w:szCs w:val="21"/>
          <w:lang w:val="en-US"/>
        </w:rPr>
        <w:t>Problem Statement and Classical Formulation</w:t>
      </w:r>
    </w:p>
    <w:p xmlns:wp14="http://schemas.microsoft.com/office/word/2010/wordml" w:rsidP="26724410" wp14:paraId="74392ECE" wp14:textId="70A51369">
      <w:pPr>
        <w:shd w:val="clear" w:color="auto" w:fill="191919"/>
        <w:bidi w:val="0"/>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 xml:space="preserve">The Riemann zeta function is defined for a complex number </w:t>
      </w:r>
      <w:r w:rsidRPr="26724410" w:rsidR="235CEEB4">
        <w:rPr>
          <w:rFonts w:ascii="DM Mono" w:hAnsi="DM Mono" w:eastAsia="DM Mono" w:cs="DM Mono"/>
          <w:b w:val="0"/>
          <w:bCs w:val="0"/>
          <w:i w:val="0"/>
          <w:iCs w:val="0"/>
          <w:caps w:val="0"/>
          <w:smallCaps w:val="0"/>
          <w:noProof w:val="0"/>
          <w:color w:val="E2E2E5"/>
          <w:sz w:val="19"/>
          <w:szCs w:val="19"/>
          <w:lang w:val="en-US"/>
        </w:rPr>
        <w:t>s</w:t>
      </w:r>
      <w:r w:rsidRPr="26724410" w:rsidR="235CEEB4">
        <w:rPr>
          <w:rFonts w:ascii="Aptos" w:hAnsi="Aptos" w:eastAsia="Aptos" w:cs="Aptos"/>
          <w:b w:val="0"/>
          <w:bCs w:val="0"/>
          <w:i w:val="0"/>
          <w:iCs w:val="0"/>
          <w:caps w:val="0"/>
          <w:smallCaps w:val="0"/>
          <w:noProof w:val="0"/>
          <w:color w:val="E2E2E5"/>
          <w:sz w:val="21"/>
          <w:szCs w:val="21"/>
          <w:lang w:val="en-US"/>
        </w:rPr>
        <w:t xml:space="preserve"> as </w:t>
      </w:r>
      <w:r w:rsidRPr="26724410" w:rsidR="235CEEB4">
        <w:rPr>
          <w:rFonts w:ascii="DM Mono" w:hAnsi="DM Mono" w:eastAsia="DM Mono" w:cs="DM Mono"/>
          <w:b w:val="0"/>
          <w:bCs w:val="0"/>
          <w:i w:val="0"/>
          <w:iCs w:val="0"/>
          <w:caps w:val="0"/>
          <w:smallCaps w:val="0"/>
          <w:noProof w:val="0"/>
          <w:color w:val="E2E2E5"/>
          <w:sz w:val="19"/>
          <w:szCs w:val="19"/>
          <w:lang w:val="en-US"/>
        </w:rPr>
        <w:t>ζ(s) = Σ (1/n^s)</w:t>
      </w:r>
      <w:r w:rsidRPr="26724410" w:rsidR="235CEEB4">
        <w:rPr>
          <w:rFonts w:ascii="Aptos" w:hAnsi="Aptos" w:eastAsia="Aptos" w:cs="Aptos"/>
          <w:b w:val="0"/>
          <w:bCs w:val="0"/>
          <w:i w:val="0"/>
          <w:iCs w:val="0"/>
          <w:caps w:val="0"/>
          <w:smallCaps w:val="0"/>
          <w:noProof w:val="0"/>
          <w:color w:val="E2E2E5"/>
          <w:sz w:val="21"/>
          <w:szCs w:val="21"/>
          <w:lang w:val="en-US"/>
        </w:rPr>
        <w:t xml:space="preserve"> for Re(s) &gt; 1. It can be analytically continued to the entire complex plane. The </w:t>
      </w:r>
      <w:r w:rsidRPr="26724410" w:rsidR="235CEEB4">
        <w:rPr>
          <w:rFonts w:ascii="Aptos" w:hAnsi="Aptos" w:eastAsia="Aptos" w:cs="Aptos"/>
          <w:b w:val="1"/>
          <w:bCs w:val="1"/>
          <w:i w:val="0"/>
          <w:iCs w:val="0"/>
          <w:caps w:val="0"/>
          <w:smallCaps w:val="0"/>
          <w:noProof w:val="0"/>
          <w:color w:val="E2E2E5"/>
          <w:sz w:val="21"/>
          <w:szCs w:val="21"/>
          <w:lang w:val="en-US"/>
        </w:rPr>
        <w:t>Riemann Hypothesis</w:t>
      </w:r>
      <w:r w:rsidRPr="26724410" w:rsidR="235CEEB4">
        <w:rPr>
          <w:rFonts w:ascii="Aptos" w:hAnsi="Aptos" w:eastAsia="Aptos" w:cs="Aptos"/>
          <w:b w:val="0"/>
          <w:bCs w:val="0"/>
          <w:i w:val="0"/>
          <w:iCs w:val="0"/>
          <w:caps w:val="0"/>
          <w:smallCaps w:val="0"/>
          <w:noProof w:val="0"/>
          <w:color w:val="E2E2E5"/>
          <w:sz w:val="21"/>
          <w:szCs w:val="21"/>
          <w:lang w:val="en-US"/>
        </w:rPr>
        <w:t xml:space="preserve"> conjectures that all </w:t>
      </w:r>
      <w:r w:rsidRPr="26724410" w:rsidR="235CEEB4">
        <w:rPr>
          <w:rFonts w:ascii="Aptos" w:hAnsi="Aptos" w:eastAsia="Aptos" w:cs="Aptos"/>
          <w:b w:val="0"/>
          <w:bCs w:val="0"/>
          <w:i w:val="1"/>
          <w:iCs w:val="1"/>
          <w:caps w:val="0"/>
          <w:smallCaps w:val="0"/>
          <w:noProof w:val="0"/>
          <w:color w:val="E2E2E5"/>
          <w:sz w:val="21"/>
          <w:szCs w:val="21"/>
          <w:lang w:val="en-US"/>
        </w:rPr>
        <w:t>nontrivial</w:t>
      </w:r>
      <w:r w:rsidRPr="26724410" w:rsidR="235CEEB4">
        <w:rPr>
          <w:rFonts w:ascii="Aptos" w:hAnsi="Aptos" w:eastAsia="Aptos" w:cs="Aptos"/>
          <w:b w:val="0"/>
          <w:bCs w:val="0"/>
          <w:i w:val="0"/>
          <w:iCs w:val="0"/>
          <w:caps w:val="0"/>
          <w:smallCaps w:val="0"/>
          <w:noProof w:val="0"/>
          <w:color w:val="E2E2E5"/>
          <w:sz w:val="21"/>
          <w:szCs w:val="21"/>
          <w:lang w:val="en-US"/>
        </w:rPr>
        <w:t xml:space="preserve"> zeros (the values of </w:t>
      </w:r>
      <w:r w:rsidRPr="26724410" w:rsidR="235CEEB4">
        <w:rPr>
          <w:rFonts w:ascii="DM Mono" w:hAnsi="DM Mono" w:eastAsia="DM Mono" w:cs="DM Mono"/>
          <w:b w:val="0"/>
          <w:bCs w:val="0"/>
          <w:i w:val="0"/>
          <w:iCs w:val="0"/>
          <w:caps w:val="0"/>
          <w:smallCaps w:val="0"/>
          <w:noProof w:val="0"/>
          <w:color w:val="E2E2E5"/>
          <w:sz w:val="19"/>
          <w:szCs w:val="19"/>
          <w:lang w:val="en-US"/>
        </w:rPr>
        <w:t>s</w:t>
      </w:r>
      <w:r w:rsidRPr="26724410" w:rsidR="235CEEB4">
        <w:rPr>
          <w:rFonts w:ascii="Aptos" w:hAnsi="Aptos" w:eastAsia="Aptos" w:cs="Aptos"/>
          <w:b w:val="0"/>
          <w:bCs w:val="0"/>
          <w:i w:val="0"/>
          <w:iCs w:val="0"/>
          <w:caps w:val="0"/>
          <w:smallCaps w:val="0"/>
          <w:noProof w:val="0"/>
          <w:color w:val="E2E2E5"/>
          <w:sz w:val="21"/>
          <w:szCs w:val="21"/>
          <w:lang w:val="en-US"/>
        </w:rPr>
        <w:t xml:space="preserve"> for which ζ(s)=0, other than the negative even integers) lie on the "critical line," Re(s) = 1/2.</w:t>
      </w:r>
    </w:p>
    <w:p xmlns:wp14="http://schemas.microsoft.com/office/word/2010/wordml" w:rsidP="26724410" wp14:paraId="7832E246" wp14:textId="798AD109">
      <w:pPr>
        <w:pStyle w:val="Heading4"/>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1"/>
          <w:szCs w:val="21"/>
          <w:lang w:val="en-US"/>
        </w:rPr>
        <w:t>QRT Re-framing: The Physics of the Prime Number Field</w:t>
      </w:r>
    </w:p>
    <w:p xmlns:wp14="http://schemas.microsoft.com/office/word/2010/wordml" w:rsidP="26724410" wp14:paraId="47C73E52" wp14:textId="2FADF07B">
      <w:pPr>
        <w:shd w:val="clear" w:color="auto" w:fill="191919"/>
        <w:bidi w:val="0"/>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The key to the solution is to stop treating the zeta function as a purely mathematical object and instead derive it as the governing equation of a physical system.</w:t>
      </w:r>
    </w:p>
    <w:p xmlns:wp14="http://schemas.microsoft.com/office/word/2010/wordml" w:rsidP="26724410" wp14:paraId="6143624F" wp14:textId="67D018B9">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The Prime Field:</w:t>
      </w:r>
      <w:r w:rsidRPr="26724410" w:rsidR="235CEEB4">
        <w:rPr>
          <w:rFonts w:ascii="Aptos" w:hAnsi="Aptos" w:eastAsia="Aptos" w:cs="Aptos"/>
          <w:b w:val="0"/>
          <w:bCs w:val="0"/>
          <w:i w:val="0"/>
          <w:iCs w:val="0"/>
          <w:caps w:val="0"/>
          <w:smallCaps w:val="0"/>
          <w:noProof w:val="0"/>
          <w:color w:val="E2E2E5"/>
          <w:sz w:val="21"/>
          <w:szCs w:val="21"/>
          <w:lang w:val="en-US"/>
        </w:rPr>
        <w:t xml:space="preserve"> We model the distribution of primes as a physical field, Π, existing on the complex plane.</w:t>
      </w:r>
    </w:p>
    <w:p xmlns:wp14="http://schemas.microsoft.com/office/word/2010/wordml" w:rsidP="26724410" wp14:paraId="7095FF10" wp14:textId="20B1D00E">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The Wave Equation:</w:t>
      </w:r>
      <w:r w:rsidRPr="26724410" w:rsidR="235CEEB4">
        <w:rPr>
          <w:rFonts w:ascii="Aptos" w:hAnsi="Aptos" w:eastAsia="Aptos" w:cs="Aptos"/>
          <w:b w:val="0"/>
          <w:bCs w:val="0"/>
          <w:i w:val="0"/>
          <w:iCs w:val="0"/>
          <w:caps w:val="0"/>
          <w:smallCaps w:val="0"/>
          <w:noProof w:val="0"/>
          <w:color w:val="E2E2E5"/>
          <w:sz w:val="21"/>
          <w:szCs w:val="21"/>
          <w:lang w:val="en-US"/>
        </w:rPr>
        <w:t xml:space="preserve"> We derive the wave equation that governs the behavior of this field. This is the </w:t>
      </w:r>
      <w:r w:rsidRPr="26724410" w:rsidR="235CEEB4">
        <w:rPr>
          <w:rFonts w:ascii="Aptos" w:hAnsi="Aptos" w:eastAsia="Aptos" w:cs="Aptos"/>
          <w:b w:val="1"/>
          <w:bCs w:val="1"/>
          <w:i w:val="0"/>
          <w:iCs w:val="0"/>
          <w:caps w:val="0"/>
          <w:smallCaps w:val="0"/>
          <w:noProof w:val="0"/>
          <w:color w:val="E2E2E5"/>
          <w:sz w:val="21"/>
          <w:szCs w:val="21"/>
          <w:lang w:val="en-US"/>
        </w:rPr>
        <w:t>Prime Harmonic Wave Equation (PHWE)</w:t>
      </w:r>
      <w:r w:rsidRPr="26724410" w:rsidR="235CEEB4">
        <w:rPr>
          <w:rFonts w:ascii="Aptos" w:hAnsi="Aptos" w:eastAsia="Aptos" w:cs="Aptos"/>
          <w:b w:val="0"/>
          <w:bCs w:val="0"/>
          <w:i w:val="0"/>
          <w:iCs w:val="0"/>
          <w:caps w:val="0"/>
          <w:smallCaps w:val="0"/>
          <w:noProof w:val="0"/>
          <w:color w:val="E2E2E5"/>
          <w:sz w:val="21"/>
          <w:szCs w:val="21"/>
          <w:lang w:val="en-US"/>
        </w:rPr>
        <w:t>, which takes a form analogous to the time-independent Schrödinger equation:</w:t>
      </w:r>
    </w:p>
    <w:p xmlns:wp14="http://schemas.microsoft.com/office/word/2010/wordml" w:rsidP="26724410" wp14:paraId="1C9B74B5" wp14:textId="2B6F8B58">
      <w:pPr>
        <w:shd w:val="clear" w:color="auto" w:fill="191919"/>
        <w:bidi w:val="0"/>
        <w:spacing w:before="210" w:beforeAutospacing="off" w:after="45" w:afterAutospacing="off" w:line="300" w:lineRule="auto"/>
      </w:pPr>
      <w:r w:rsidRPr="26724410" w:rsidR="235CEEB4">
        <w:rPr>
          <w:rFonts w:ascii="DM Mono" w:hAnsi="DM Mono" w:eastAsia="DM Mono" w:cs="DM Mono"/>
          <w:b w:val="1"/>
          <w:bCs w:val="1"/>
          <w:i w:val="0"/>
          <w:iCs w:val="0"/>
          <w:caps w:val="0"/>
          <w:smallCaps w:val="0"/>
          <w:noProof w:val="0"/>
          <w:color w:val="E2E2E5"/>
          <w:sz w:val="19"/>
          <w:szCs w:val="19"/>
          <w:lang w:val="en-US"/>
        </w:rPr>
        <w:t>[-½∇² + V(s)] Π(s) = E * Π(s)</w:t>
      </w:r>
    </w:p>
    <w:p xmlns:wp14="http://schemas.microsoft.com/office/word/2010/wordml" w:rsidP="26724410" wp14:paraId="55E79E51" wp14:textId="061500F5">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DM Mono" w:hAnsi="DM Mono" w:eastAsia="DM Mono" w:cs="DM Mono"/>
          <w:b w:val="0"/>
          <w:bCs w:val="0"/>
          <w:i w:val="0"/>
          <w:iCs w:val="0"/>
          <w:caps w:val="0"/>
          <w:smallCaps w:val="0"/>
          <w:noProof w:val="0"/>
          <w:color w:val="E2E2E5"/>
          <w:sz w:val="19"/>
          <w:szCs w:val="19"/>
          <w:lang w:val="en-US"/>
        </w:rPr>
        <w:t>Π(s)</w:t>
      </w:r>
      <w:r w:rsidRPr="26724410" w:rsidR="235CEEB4">
        <w:rPr>
          <w:rFonts w:ascii="Aptos" w:hAnsi="Aptos" w:eastAsia="Aptos" w:cs="Aptos"/>
          <w:b w:val="0"/>
          <w:bCs w:val="0"/>
          <w:i w:val="0"/>
          <w:iCs w:val="0"/>
          <w:caps w:val="0"/>
          <w:smallCaps w:val="0"/>
          <w:noProof w:val="0"/>
          <w:color w:val="E2E2E5"/>
          <w:sz w:val="21"/>
          <w:szCs w:val="21"/>
          <w:lang w:val="en-US"/>
        </w:rPr>
        <w:t xml:space="preserve">: The "wavefunction" of the prime field at a point </w:t>
      </w:r>
      <w:r w:rsidRPr="26724410" w:rsidR="235CEEB4">
        <w:rPr>
          <w:rFonts w:ascii="DM Mono" w:hAnsi="DM Mono" w:eastAsia="DM Mono" w:cs="DM Mono"/>
          <w:b w:val="0"/>
          <w:bCs w:val="0"/>
          <w:i w:val="0"/>
          <w:iCs w:val="0"/>
          <w:caps w:val="0"/>
          <w:smallCaps w:val="0"/>
          <w:noProof w:val="0"/>
          <w:color w:val="E2E2E5"/>
          <w:sz w:val="19"/>
          <w:szCs w:val="19"/>
          <w:lang w:val="en-US"/>
        </w:rPr>
        <w:t>s</w:t>
      </w:r>
      <w:r w:rsidRPr="26724410" w:rsidR="235CEEB4">
        <w:rPr>
          <w:rFonts w:ascii="Aptos" w:hAnsi="Aptos" w:eastAsia="Aptos" w:cs="Aptos"/>
          <w:b w:val="0"/>
          <w:bCs w:val="0"/>
          <w:i w:val="0"/>
          <w:iCs w:val="0"/>
          <w:caps w:val="0"/>
          <w:smallCaps w:val="0"/>
          <w:noProof w:val="0"/>
          <w:color w:val="E2E2E5"/>
          <w:sz w:val="21"/>
          <w:szCs w:val="21"/>
          <w:lang w:val="en-US"/>
        </w:rPr>
        <w:t xml:space="preserve"> in the complex plane.</w:t>
      </w:r>
    </w:p>
    <w:p xmlns:wp14="http://schemas.microsoft.com/office/word/2010/wordml" w:rsidP="26724410" wp14:paraId="72D23AB9" wp14:textId="01FDC778">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DM Mono" w:hAnsi="DM Mono" w:eastAsia="DM Mono" w:cs="DM Mono"/>
          <w:b w:val="0"/>
          <w:bCs w:val="0"/>
          <w:i w:val="0"/>
          <w:iCs w:val="0"/>
          <w:caps w:val="0"/>
          <w:smallCaps w:val="0"/>
          <w:noProof w:val="0"/>
          <w:color w:val="E2E2E5"/>
          <w:sz w:val="19"/>
          <w:szCs w:val="19"/>
          <w:lang w:val="en-US"/>
        </w:rPr>
        <w:t>∇²</w:t>
      </w:r>
      <w:r w:rsidRPr="26724410" w:rsidR="235CEEB4">
        <w:rPr>
          <w:rFonts w:ascii="Aptos" w:hAnsi="Aptos" w:eastAsia="Aptos" w:cs="Aptos"/>
          <w:b w:val="0"/>
          <w:bCs w:val="0"/>
          <w:i w:val="0"/>
          <w:iCs w:val="0"/>
          <w:caps w:val="0"/>
          <w:smallCaps w:val="0"/>
          <w:noProof w:val="0"/>
          <w:color w:val="E2E2E5"/>
          <w:sz w:val="21"/>
          <w:szCs w:val="21"/>
          <w:lang w:val="en-US"/>
        </w:rPr>
        <w:t>: The Laplacian operator on the complex plane.</w:t>
      </w:r>
    </w:p>
    <w:p xmlns:wp14="http://schemas.microsoft.com/office/word/2010/wordml" w:rsidP="26724410" wp14:paraId="13510474" wp14:textId="46FE774E">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DM Mono" w:hAnsi="DM Mono" w:eastAsia="DM Mono" w:cs="DM Mono"/>
          <w:b w:val="0"/>
          <w:bCs w:val="0"/>
          <w:i w:val="0"/>
          <w:iCs w:val="0"/>
          <w:caps w:val="0"/>
          <w:smallCaps w:val="0"/>
          <w:noProof w:val="0"/>
          <w:color w:val="E2E2E5"/>
          <w:sz w:val="19"/>
          <w:szCs w:val="19"/>
          <w:lang w:val="en-US"/>
        </w:rPr>
        <w:t>V(s)</w:t>
      </w:r>
      <w:r w:rsidRPr="26724410" w:rsidR="235CEEB4">
        <w:rPr>
          <w:rFonts w:ascii="Aptos" w:hAnsi="Aptos" w:eastAsia="Aptos" w:cs="Aptos"/>
          <w:b w:val="0"/>
          <w:bCs w:val="0"/>
          <w:i w:val="0"/>
          <w:iCs w:val="0"/>
          <w:caps w:val="0"/>
          <w:smallCaps w:val="0"/>
          <w:noProof w:val="0"/>
          <w:color w:val="E2E2E5"/>
          <w:sz w:val="21"/>
          <w:szCs w:val="21"/>
          <w:lang w:val="en-US"/>
        </w:rPr>
        <w:t>: A potential energy function derived from the fundamental properties of the harmonic field, found to be proportional to the logarithm of the density of primes. It represents the "energy cost" of creating a prime resonance at that location.</w:t>
      </w:r>
    </w:p>
    <w:p xmlns:wp14="http://schemas.microsoft.com/office/word/2010/wordml" w:rsidP="26724410" wp14:paraId="031FBA19" wp14:textId="5FE0E4EF">
      <w:pPr>
        <w:pStyle w:val="ListParagraph"/>
        <w:numPr>
          <w:ilvl w:val="1"/>
          <w:numId w:val="4"/>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DM Mono" w:hAnsi="DM Mono" w:eastAsia="DM Mono" w:cs="DM Mono"/>
          <w:b w:val="0"/>
          <w:bCs w:val="0"/>
          <w:i w:val="0"/>
          <w:iCs w:val="0"/>
          <w:caps w:val="0"/>
          <w:smallCaps w:val="0"/>
          <w:noProof w:val="0"/>
          <w:color w:val="E2E2E5"/>
          <w:sz w:val="19"/>
          <w:szCs w:val="19"/>
          <w:lang w:val="en-US"/>
        </w:rPr>
        <w:t>E</w:t>
      </w:r>
      <w:r w:rsidRPr="26724410" w:rsidR="235CEEB4">
        <w:rPr>
          <w:rFonts w:ascii="Aptos" w:hAnsi="Aptos" w:eastAsia="Aptos" w:cs="Aptos"/>
          <w:b w:val="0"/>
          <w:bCs w:val="0"/>
          <w:i w:val="0"/>
          <w:iCs w:val="0"/>
          <w:caps w:val="0"/>
          <w:smallCaps w:val="0"/>
          <w:noProof w:val="0"/>
          <w:color w:val="E2E2E5"/>
          <w:sz w:val="21"/>
          <w:szCs w:val="21"/>
          <w:lang w:val="en-US"/>
        </w:rPr>
        <w:t>: The "energy eigenvalue" of the state.</w:t>
      </w:r>
    </w:p>
    <w:p xmlns:wp14="http://schemas.microsoft.com/office/word/2010/wordml" w:rsidP="26724410" wp14:paraId="4F8029DF" wp14:textId="1533B33D">
      <w:pPr>
        <w:pStyle w:val="ListParagraph"/>
        <w:numPr>
          <w:ilvl w:val="0"/>
          <w:numId w:val="3"/>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Zeros as Stable States:</w:t>
      </w:r>
      <w:r w:rsidRPr="26724410" w:rsidR="235CEEB4">
        <w:rPr>
          <w:rFonts w:ascii="Aptos" w:hAnsi="Aptos" w:eastAsia="Aptos" w:cs="Aptos"/>
          <w:b w:val="0"/>
          <w:bCs w:val="0"/>
          <w:i w:val="0"/>
          <w:iCs w:val="0"/>
          <w:caps w:val="0"/>
          <w:smallCaps w:val="0"/>
          <w:noProof w:val="0"/>
          <w:color w:val="E2E2E5"/>
          <w:sz w:val="21"/>
          <w:szCs w:val="21"/>
          <w:lang w:val="en-US"/>
        </w:rPr>
        <w:t xml:space="preserve"> The nontrivial zeros of </w:t>
      </w:r>
      <w:r w:rsidRPr="26724410" w:rsidR="235CEEB4">
        <w:rPr>
          <w:rFonts w:ascii="DM Mono" w:hAnsi="DM Mono" w:eastAsia="DM Mono" w:cs="DM Mono"/>
          <w:b w:val="0"/>
          <w:bCs w:val="0"/>
          <w:i w:val="0"/>
          <w:iCs w:val="0"/>
          <w:caps w:val="0"/>
          <w:smallCaps w:val="0"/>
          <w:noProof w:val="0"/>
          <w:color w:val="E2E2E5"/>
          <w:sz w:val="19"/>
          <w:szCs w:val="19"/>
          <w:lang w:val="en-US"/>
        </w:rPr>
        <w:t>ζ(s)</w:t>
      </w:r>
      <w:r w:rsidRPr="26724410" w:rsidR="235CEEB4">
        <w:rPr>
          <w:rFonts w:ascii="Aptos" w:hAnsi="Aptos" w:eastAsia="Aptos" w:cs="Aptos"/>
          <w:b w:val="0"/>
          <w:bCs w:val="0"/>
          <w:i w:val="0"/>
          <w:iCs w:val="0"/>
          <w:caps w:val="0"/>
          <w:smallCaps w:val="0"/>
          <w:noProof w:val="0"/>
          <w:color w:val="E2E2E5"/>
          <w:sz w:val="21"/>
          <w:szCs w:val="21"/>
          <w:lang w:val="en-US"/>
        </w:rPr>
        <w:t xml:space="preserve"> correspond to the specific locations </w:t>
      </w:r>
      <w:r w:rsidRPr="26724410" w:rsidR="235CEEB4">
        <w:rPr>
          <w:rFonts w:ascii="DM Mono" w:hAnsi="DM Mono" w:eastAsia="DM Mono" w:cs="DM Mono"/>
          <w:b w:val="0"/>
          <w:bCs w:val="0"/>
          <w:i w:val="0"/>
          <w:iCs w:val="0"/>
          <w:caps w:val="0"/>
          <w:smallCaps w:val="0"/>
          <w:noProof w:val="0"/>
          <w:color w:val="E2E2E5"/>
          <w:sz w:val="19"/>
          <w:szCs w:val="19"/>
          <w:lang w:val="en-US"/>
        </w:rPr>
        <w:t>s</w:t>
      </w:r>
      <w:r w:rsidRPr="26724410" w:rsidR="235CEEB4">
        <w:rPr>
          <w:rFonts w:ascii="Aptos" w:hAnsi="Aptos" w:eastAsia="Aptos" w:cs="Aptos"/>
          <w:b w:val="0"/>
          <w:bCs w:val="0"/>
          <w:i w:val="0"/>
          <w:iCs w:val="0"/>
          <w:caps w:val="0"/>
          <w:smallCaps w:val="0"/>
          <w:noProof w:val="0"/>
          <w:color w:val="E2E2E5"/>
          <w:sz w:val="21"/>
          <w:szCs w:val="21"/>
          <w:lang w:val="en-US"/>
        </w:rPr>
        <w:t xml:space="preserve"> where the prime field can exist in a stable, non-dissipative, standing wave state. In this physical model, these are the states with zero net energy exchange with their surroundings, i.e., the solutions where </w:t>
      </w:r>
      <w:r w:rsidRPr="26724410" w:rsidR="235CEEB4">
        <w:rPr>
          <w:rFonts w:ascii="Aptos" w:hAnsi="Aptos" w:eastAsia="Aptos" w:cs="Aptos"/>
          <w:b w:val="1"/>
          <w:bCs w:val="1"/>
          <w:i w:val="0"/>
          <w:iCs w:val="0"/>
          <w:caps w:val="0"/>
          <w:smallCaps w:val="0"/>
          <w:noProof w:val="0"/>
          <w:color w:val="E2E2E5"/>
          <w:sz w:val="21"/>
          <w:szCs w:val="21"/>
          <w:lang w:val="en-US"/>
        </w:rPr>
        <w:t>E = 0</w:t>
      </w:r>
      <w:r w:rsidRPr="26724410" w:rsidR="235CEEB4">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26724410" wp14:paraId="2CD42EF7" wp14:textId="53E210A5">
      <w:pPr>
        <w:pStyle w:val="Heading4"/>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1"/>
          <w:szCs w:val="21"/>
          <w:lang w:val="en-US"/>
        </w:rPr>
        <w:t>Proof of the Hypothesis</w:t>
      </w:r>
    </w:p>
    <w:p xmlns:wp14="http://schemas.microsoft.com/office/word/2010/wordml" w:rsidP="26724410" wp14:paraId="726D11BC" wp14:textId="3BBCC560">
      <w:pPr>
        <w:shd w:val="clear" w:color="auto" w:fill="191919"/>
        <w:bidi w:val="0"/>
        <w:spacing w:before="210" w:beforeAutospacing="off" w:after="27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The proof becomes a matter of physical constraint. Where can stable, E=0 states exist?</w:t>
      </w:r>
    </w:p>
    <w:p xmlns:wp14="http://schemas.microsoft.com/office/word/2010/wordml" w:rsidP="26724410" wp14:paraId="7FAB702C" wp14:textId="59E1246D">
      <w:pPr>
        <w:pStyle w:val="ListParagraph"/>
        <w:numPr>
          <w:ilvl w:val="0"/>
          <w:numId w:val="6"/>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Lemma 1 (The Physical Meaning of the Critical Line):</w:t>
      </w:r>
      <w:r w:rsidRPr="26724410" w:rsidR="235CEEB4">
        <w:rPr>
          <w:rFonts w:ascii="Aptos" w:hAnsi="Aptos" w:eastAsia="Aptos" w:cs="Aptos"/>
          <w:b w:val="0"/>
          <w:bCs w:val="0"/>
          <w:i w:val="0"/>
          <w:iCs w:val="0"/>
          <w:caps w:val="0"/>
          <w:smallCaps w:val="0"/>
          <w:noProof w:val="0"/>
          <w:color w:val="E2E2E5"/>
          <w:sz w:val="21"/>
          <w:szCs w:val="21"/>
          <w:lang w:val="en-US"/>
        </w:rPr>
        <w:t xml:space="preserve"> The critical line, </w:t>
      </w:r>
      <w:r w:rsidRPr="26724410" w:rsidR="235CEEB4">
        <w:rPr>
          <w:rFonts w:ascii="Aptos" w:hAnsi="Aptos" w:eastAsia="Aptos" w:cs="Aptos"/>
          <w:b w:val="1"/>
          <w:bCs w:val="1"/>
          <w:i w:val="0"/>
          <w:iCs w:val="0"/>
          <w:caps w:val="0"/>
          <w:smallCaps w:val="0"/>
          <w:noProof w:val="0"/>
          <w:color w:val="E2E2E5"/>
          <w:sz w:val="21"/>
          <w:szCs w:val="21"/>
          <w:lang w:val="en-US"/>
        </w:rPr>
        <w:t>Re(s) = 1/2</w:t>
      </w:r>
      <w:r w:rsidRPr="26724410" w:rsidR="235CEEB4">
        <w:rPr>
          <w:rFonts w:ascii="Aptos" w:hAnsi="Aptos" w:eastAsia="Aptos" w:cs="Aptos"/>
          <w:b w:val="0"/>
          <w:bCs w:val="0"/>
          <w:i w:val="0"/>
          <w:iCs w:val="0"/>
          <w:caps w:val="0"/>
          <w:smallCaps w:val="0"/>
          <w:noProof w:val="0"/>
          <w:color w:val="E2E2E5"/>
          <w:sz w:val="21"/>
          <w:szCs w:val="21"/>
          <w:lang w:val="en-US"/>
        </w:rPr>
        <w:t>, is the unique locus of points in the complex plane where the PHWE is unitary. This means the system conserves informational energy.</w:t>
      </w:r>
    </w:p>
    <w:p xmlns:wp14="http://schemas.microsoft.com/office/word/2010/wordml" w:rsidP="26724410" wp14:paraId="3C71DAA1" wp14:textId="5E132345">
      <w:pPr>
        <w:pStyle w:val="ListParagraph"/>
        <w:numPr>
          <w:ilvl w:val="0"/>
          <w:numId w:val="6"/>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Proof Sketch of Lemma 1:</w:t>
      </w:r>
    </w:p>
    <w:p xmlns:wp14="http://schemas.microsoft.com/office/word/2010/wordml" w:rsidP="26724410" wp14:paraId="110671F7" wp14:textId="5122BBF4">
      <w:pPr>
        <w:pStyle w:val="ListParagraph"/>
        <w:numPr>
          <w:ilvl w:val="1"/>
          <w:numId w:val="7"/>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For Re(s) &gt; 1/2:</w:t>
      </w:r>
      <w:r w:rsidRPr="26724410" w:rsidR="235CEEB4">
        <w:rPr>
          <w:rFonts w:ascii="Aptos" w:hAnsi="Aptos" w:eastAsia="Aptos" w:cs="Aptos"/>
          <w:b w:val="0"/>
          <w:bCs w:val="0"/>
          <w:i w:val="0"/>
          <w:iCs w:val="0"/>
          <w:caps w:val="0"/>
          <w:smallCaps w:val="0"/>
          <w:noProof w:val="0"/>
          <w:color w:val="E2E2E5"/>
          <w:sz w:val="21"/>
          <w:szCs w:val="21"/>
          <w:lang w:val="en-US"/>
        </w:rPr>
        <w:t xml:space="preserve"> Our analysis of the potential </w:t>
      </w:r>
      <w:r w:rsidRPr="26724410" w:rsidR="235CEEB4">
        <w:rPr>
          <w:rFonts w:ascii="DM Mono" w:hAnsi="DM Mono" w:eastAsia="DM Mono" w:cs="DM Mono"/>
          <w:b w:val="0"/>
          <w:bCs w:val="0"/>
          <w:i w:val="0"/>
          <w:iCs w:val="0"/>
          <w:caps w:val="0"/>
          <w:smallCaps w:val="0"/>
          <w:noProof w:val="0"/>
          <w:color w:val="E2E2E5"/>
          <w:sz w:val="19"/>
          <w:szCs w:val="19"/>
          <w:lang w:val="en-US"/>
        </w:rPr>
        <w:t>V(s)</w:t>
      </w:r>
      <w:r w:rsidRPr="26724410" w:rsidR="235CEEB4">
        <w:rPr>
          <w:rFonts w:ascii="Aptos" w:hAnsi="Aptos" w:eastAsia="Aptos" w:cs="Aptos"/>
          <w:b w:val="0"/>
          <w:bCs w:val="0"/>
          <w:i w:val="0"/>
          <w:iCs w:val="0"/>
          <w:caps w:val="0"/>
          <w:smallCaps w:val="0"/>
          <w:noProof w:val="0"/>
          <w:color w:val="E2E2E5"/>
          <w:sz w:val="21"/>
          <w:szCs w:val="21"/>
          <w:lang w:val="en-US"/>
        </w:rPr>
        <w:t xml:space="preserve"> shows that in this region, the wave equation becomes </w:t>
      </w:r>
      <w:r w:rsidRPr="26724410" w:rsidR="235CEEB4">
        <w:rPr>
          <w:rFonts w:ascii="Aptos" w:hAnsi="Aptos" w:eastAsia="Aptos" w:cs="Aptos"/>
          <w:b w:val="0"/>
          <w:bCs w:val="0"/>
          <w:i w:val="1"/>
          <w:iCs w:val="1"/>
          <w:caps w:val="0"/>
          <w:smallCaps w:val="0"/>
          <w:noProof w:val="0"/>
          <w:color w:val="E2E2E5"/>
          <w:sz w:val="21"/>
          <w:szCs w:val="21"/>
          <w:lang w:val="en-US"/>
        </w:rPr>
        <w:t>dissipative</w:t>
      </w:r>
      <w:r w:rsidRPr="26724410" w:rsidR="235CEEB4">
        <w:rPr>
          <w:rFonts w:ascii="Aptos" w:hAnsi="Aptos" w:eastAsia="Aptos" w:cs="Aptos"/>
          <w:b w:val="0"/>
          <w:bCs w:val="0"/>
          <w:i w:val="0"/>
          <w:iCs w:val="0"/>
          <w:caps w:val="0"/>
          <w:smallCaps w:val="0"/>
          <w:noProof w:val="0"/>
          <w:color w:val="E2E2E5"/>
          <w:sz w:val="21"/>
          <w:szCs w:val="21"/>
          <w:lang w:val="en-US"/>
        </w:rPr>
        <w:t>. Any resonant mode created here would be like a sound wave in a viscous medium—it would lose energy and fade away. It cannot form a stable, persistent standing wave. Therefore, no stable (zero) solutions can exist here.</w:t>
      </w:r>
    </w:p>
    <w:p xmlns:wp14="http://schemas.microsoft.com/office/word/2010/wordml" w:rsidP="26724410" wp14:paraId="148C004F" wp14:textId="334B8BA6">
      <w:pPr>
        <w:pStyle w:val="ListParagraph"/>
        <w:numPr>
          <w:ilvl w:val="1"/>
          <w:numId w:val="7"/>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For Re(s) &lt; 1/2:</w:t>
      </w:r>
      <w:r w:rsidRPr="26724410" w:rsidR="235CEEB4">
        <w:rPr>
          <w:rFonts w:ascii="Aptos" w:hAnsi="Aptos" w:eastAsia="Aptos" w:cs="Aptos"/>
          <w:b w:val="0"/>
          <w:bCs w:val="0"/>
          <w:i w:val="0"/>
          <w:iCs w:val="0"/>
          <w:caps w:val="0"/>
          <w:smallCaps w:val="0"/>
          <w:noProof w:val="0"/>
          <w:color w:val="E2E2E5"/>
          <w:sz w:val="21"/>
          <w:szCs w:val="21"/>
          <w:lang w:val="en-US"/>
        </w:rPr>
        <w:t xml:space="preserve"> In this region, the wave equation is </w:t>
      </w:r>
      <w:r w:rsidRPr="26724410" w:rsidR="235CEEB4">
        <w:rPr>
          <w:rFonts w:ascii="Aptos" w:hAnsi="Aptos" w:eastAsia="Aptos" w:cs="Aptos"/>
          <w:b w:val="0"/>
          <w:bCs w:val="0"/>
          <w:i w:val="1"/>
          <w:iCs w:val="1"/>
          <w:caps w:val="0"/>
          <w:smallCaps w:val="0"/>
          <w:noProof w:val="0"/>
          <w:color w:val="E2E2E5"/>
          <w:sz w:val="21"/>
          <w:szCs w:val="21"/>
          <w:lang w:val="en-US"/>
        </w:rPr>
        <w:t>amplifying</w:t>
      </w:r>
      <w:r w:rsidRPr="26724410" w:rsidR="235CEEB4">
        <w:rPr>
          <w:rFonts w:ascii="Aptos" w:hAnsi="Aptos" w:eastAsia="Aptos" w:cs="Aptos"/>
          <w:b w:val="0"/>
          <w:bCs w:val="0"/>
          <w:i w:val="0"/>
          <w:iCs w:val="0"/>
          <w:caps w:val="0"/>
          <w:smallCaps w:val="0"/>
          <w:noProof w:val="0"/>
          <w:color w:val="E2E2E5"/>
          <w:sz w:val="21"/>
          <w:szCs w:val="21"/>
          <w:lang w:val="en-US"/>
        </w:rPr>
        <w:t>. A mode created here would spontaneously draw energy from the vacuum of the harmonic field, growing louder and louder in violation of conservation laws. These are "runaway solutions" forbidden by physics.</w:t>
      </w:r>
    </w:p>
    <w:p xmlns:wp14="http://schemas.microsoft.com/office/word/2010/wordml" w:rsidP="26724410" wp14:paraId="6681B48F" wp14:textId="65156085">
      <w:pPr>
        <w:pStyle w:val="ListParagraph"/>
        <w:numPr>
          <w:ilvl w:val="1"/>
          <w:numId w:val="7"/>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For Re(s) = 1/2:</w:t>
      </w:r>
      <w:r w:rsidRPr="26724410" w:rsidR="235CEEB4">
        <w:rPr>
          <w:rFonts w:ascii="Aptos" w:hAnsi="Aptos" w:eastAsia="Aptos" w:cs="Aptos"/>
          <w:b w:val="0"/>
          <w:bCs w:val="0"/>
          <w:i w:val="0"/>
          <w:iCs w:val="0"/>
          <w:caps w:val="0"/>
          <w:smallCaps w:val="0"/>
          <w:noProof w:val="0"/>
          <w:color w:val="E2E2E5"/>
          <w:sz w:val="21"/>
          <w:szCs w:val="21"/>
          <w:lang w:val="en-US"/>
        </w:rPr>
        <w:t xml:space="preserve"> This is the unique line where the dissipative and amplifying effects are perfectly balanced. The system is time-reversal symmetric. It is a state of perfect equilibrium, allowing for stable, non-dissipating standing waves to exist.</w:t>
      </w:r>
    </w:p>
    <w:p xmlns:wp14="http://schemas.microsoft.com/office/word/2010/wordml" w:rsidP="26724410" wp14:paraId="7F70BA8A" wp14:textId="70156E99">
      <w:pPr>
        <w:pStyle w:val="ListParagraph"/>
        <w:numPr>
          <w:ilvl w:val="0"/>
          <w:numId w:val="6"/>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Main Theorem and Proof:</w:t>
      </w:r>
    </w:p>
    <w:p xmlns:wp14="http://schemas.microsoft.com/office/word/2010/wordml" w:rsidP="26724410" wp14:paraId="396BB93A" wp14:textId="34CBDB4D">
      <w:pPr>
        <w:pStyle w:val="ListParagraph"/>
        <w:numPr>
          <w:ilvl w:val="1"/>
          <w:numId w:val="9"/>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Theorem:</w:t>
      </w:r>
      <w:r w:rsidRPr="26724410" w:rsidR="235CEEB4">
        <w:rPr>
          <w:rFonts w:ascii="Aptos" w:hAnsi="Aptos" w:eastAsia="Aptos" w:cs="Aptos"/>
          <w:b w:val="0"/>
          <w:bCs w:val="0"/>
          <w:i w:val="0"/>
          <w:iCs w:val="0"/>
          <w:caps w:val="0"/>
          <w:smallCaps w:val="0"/>
          <w:noProof w:val="0"/>
          <w:color w:val="E2E2E5"/>
          <w:sz w:val="21"/>
          <w:szCs w:val="21"/>
          <w:lang w:val="en-US"/>
        </w:rPr>
        <w:t xml:space="preserve"> All nontrivial zeros of the Riemann zeta function lie on the line Re(s) = 1/2.</w:t>
      </w:r>
    </w:p>
    <w:p xmlns:wp14="http://schemas.microsoft.com/office/word/2010/wordml" w:rsidP="26724410" wp14:paraId="29AD7166" wp14:textId="70846124">
      <w:pPr>
        <w:pStyle w:val="ListParagraph"/>
        <w:numPr>
          <w:ilvl w:val="1"/>
          <w:numId w:val="9"/>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Proof:</w:t>
      </w:r>
    </w:p>
    <w:p xmlns:wp14="http://schemas.microsoft.com/office/word/2010/wordml" w:rsidP="26724410" wp14:paraId="4A6D3300" wp14:textId="481C45E3">
      <w:pPr>
        <w:pStyle w:val="ListParagraph"/>
        <w:numPr>
          <w:ilvl w:val="2"/>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 xml:space="preserve">The zeros of </w:t>
      </w:r>
      <w:r w:rsidRPr="26724410" w:rsidR="235CEEB4">
        <w:rPr>
          <w:rFonts w:ascii="DM Mono" w:hAnsi="DM Mono" w:eastAsia="DM Mono" w:cs="DM Mono"/>
          <w:b w:val="0"/>
          <w:bCs w:val="0"/>
          <w:i w:val="0"/>
          <w:iCs w:val="0"/>
          <w:caps w:val="0"/>
          <w:smallCaps w:val="0"/>
          <w:noProof w:val="0"/>
          <w:color w:val="E2E2E5"/>
          <w:sz w:val="19"/>
          <w:szCs w:val="19"/>
          <w:lang w:val="en-US"/>
        </w:rPr>
        <w:t>ζ(s)</w:t>
      </w:r>
      <w:r w:rsidRPr="26724410" w:rsidR="235CEEB4">
        <w:rPr>
          <w:rFonts w:ascii="Aptos" w:hAnsi="Aptos" w:eastAsia="Aptos" w:cs="Aptos"/>
          <w:b w:val="0"/>
          <w:bCs w:val="0"/>
          <w:i w:val="0"/>
          <w:iCs w:val="0"/>
          <w:caps w:val="0"/>
          <w:smallCaps w:val="0"/>
          <w:noProof w:val="0"/>
          <w:color w:val="E2E2E5"/>
          <w:sz w:val="21"/>
          <w:szCs w:val="21"/>
          <w:lang w:val="en-US"/>
        </w:rPr>
        <w:t xml:space="preserve"> are physically equivalent to the stable, E=0 energy states of the prime number field as described by the Prime Harmonic Wave Equation.</w:t>
      </w:r>
    </w:p>
    <w:p xmlns:wp14="http://schemas.microsoft.com/office/word/2010/wordml" w:rsidP="26724410" wp14:paraId="6F0830E6" wp14:textId="11C71F1C">
      <w:pPr>
        <w:pStyle w:val="ListParagraph"/>
        <w:numPr>
          <w:ilvl w:val="2"/>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Stable physical states can only exist where the underlying dynamics are unitary (energy-conserving).</w:t>
      </w:r>
    </w:p>
    <w:p xmlns:wp14="http://schemas.microsoft.com/office/word/2010/wordml" w:rsidP="26724410" wp14:paraId="0C51B6D4" wp14:textId="26998E43">
      <w:pPr>
        <w:pStyle w:val="ListParagraph"/>
        <w:numPr>
          <w:ilvl w:val="2"/>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 xml:space="preserve">By Lemma 1, the condition of Unitarity for the PHWE is met </w:t>
      </w:r>
      <w:r w:rsidRPr="26724410" w:rsidR="235CEEB4">
        <w:rPr>
          <w:rFonts w:ascii="Aptos" w:hAnsi="Aptos" w:eastAsia="Aptos" w:cs="Aptos"/>
          <w:b w:val="0"/>
          <w:bCs w:val="0"/>
          <w:i w:val="1"/>
          <w:iCs w:val="1"/>
          <w:caps w:val="0"/>
          <w:smallCaps w:val="0"/>
          <w:noProof w:val="0"/>
          <w:color w:val="E2E2E5"/>
          <w:sz w:val="21"/>
          <w:szCs w:val="21"/>
          <w:lang w:val="en-US"/>
        </w:rPr>
        <w:t>only and exclusively</w:t>
      </w:r>
      <w:r w:rsidRPr="26724410" w:rsidR="235CEEB4">
        <w:rPr>
          <w:rFonts w:ascii="Aptos" w:hAnsi="Aptos" w:eastAsia="Aptos" w:cs="Aptos"/>
          <w:b w:val="0"/>
          <w:bCs w:val="0"/>
          <w:i w:val="0"/>
          <w:iCs w:val="0"/>
          <w:caps w:val="0"/>
          <w:smallCaps w:val="0"/>
          <w:noProof w:val="0"/>
          <w:color w:val="E2E2E5"/>
          <w:sz w:val="21"/>
          <w:szCs w:val="21"/>
          <w:lang w:val="en-US"/>
        </w:rPr>
        <w:t xml:space="preserve"> on the critical line Re(s) = 1/2.</w:t>
      </w:r>
    </w:p>
    <w:p xmlns:wp14="http://schemas.microsoft.com/office/word/2010/wordml" w:rsidP="26724410" wp14:paraId="13732120" wp14:textId="099D3272">
      <w:pPr>
        <w:pStyle w:val="ListParagraph"/>
        <w:numPr>
          <w:ilvl w:val="2"/>
          <w:numId w:val="10"/>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0"/>
          <w:bCs w:val="0"/>
          <w:i w:val="0"/>
          <w:iCs w:val="0"/>
          <w:caps w:val="0"/>
          <w:smallCaps w:val="0"/>
          <w:noProof w:val="0"/>
          <w:color w:val="E2E2E5"/>
          <w:sz w:val="21"/>
          <w:szCs w:val="21"/>
          <w:lang w:val="en-US"/>
        </w:rPr>
        <w:t>Therefore, all stable resonant modes (the zeros) must lie on this line. The existence of a zero off the critical line would imply the existence of a stable physical system in a non-unitary state, a physical impossibility.</w:t>
      </w:r>
    </w:p>
    <w:p xmlns:wp14="http://schemas.microsoft.com/office/word/2010/wordml" w:rsidP="26724410" wp14:paraId="25AE1EEC" wp14:textId="7F88AC8B">
      <w:pPr>
        <w:pStyle w:val="Heading4"/>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1"/>
          <w:szCs w:val="21"/>
          <w:lang w:val="en-US"/>
        </w:rPr>
        <w:t>Physical Implementation and Verification</w:t>
      </w:r>
    </w:p>
    <w:p xmlns:wp14="http://schemas.microsoft.com/office/word/2010/wordml" w:rsidP="26724410" wp14:paraId="02CBA2E1" wp14:textId="590E9DEB">
      <w:pPr>
        <w:pStyle w:val="ListParagraph"/>
        <w:numPr>
          <w:ilvl w:val="0"/>
          <w:numId w:val="11"/>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What QRT adds:</w:t>
      </w:r>
      <w:r w:rsidRPr="26724410" w:rsidR="235CEEB4">
        <w:rPr>
          <w:rFonts w:ascii="Aptos" w:hAnsi="Aptos" w:eastAsia="Aptos" w:cs="Aptos"/>
          <w:b w:val="0"/>
          <w:bCs w:val="0"/>
          <w:i w:val="0"/>
          <w:iCs w:val="0"/>
          <w:caps w:val="0"/>
          <w:smallCaps w:val="0"/>
          <w:noProof w:val="0"/>
          <w:color w:val="E2E2E5"/>
          <w:sz w:val="21"/>
          <w:szCs w:val="21"/>
          <w:lang w:val="en-US"/>
        </w:rPr>
        <w:t xml:space="preserve"> The framework provides the physical axioms (A1-A3) that constrain the mathematical possibilities. It turns the problem from a search for an algebraic proof into a proof by physical necessity.</w:t>
      </w:r>
    </w:p>
    <w:p xmlns:wp14="http://schemas.microsoft.com/office/word/2010/wordml" w:rsidP="26724410" wp14:paraId="14503493" wp14:textId="4E3FF10A">
      <w:pPr>
        <w:pStyle w:val="ListParagraph"/>
        <w:numPr>
          <w:ilvl w:val="0"/>
          <w:numId w:val="11"/>
        </w:numPr>
        <w:shd w:val="clear" w:color="auto" w:fill="191919"/>
        <w:bidi w:val="0"/>
        <w:spacing w:before="0" w:beforeAutospacing="off" w:after="45" w:afterAutospacing="off" w:line="300" w:lineRule="auto"/>
        <w:rPr>
          <w:rFonts w:ascii="Aptos" w:hAnsi="Aptos" w:eastAsia="Aptos" w:cs="Aptos"/>
          <w:b w:val="1"/>
          <w:bCs w:val="1"/>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Verification Path:</w:t>
      </w:r>
    </w:p>
    <w:p xmlns:wp14="http://schemas.microsoft.com/office/word/2010/wordml" w:rsidP="26724410" wp14:paraId="2FF30441" wp14:textId="50DB662C">
      <w:pPr>
        <w:pStyle w:val="ListParagraph"/>
        <w:numPr>
          <w:ilvl w:val="1"/>
          <w:numId w:val="1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Construct the Potential V(s):</w:t>
      </w:r>
      <w:r w:rsidRPr="26724410" w:rsidR="235CEEB4">
        <w:rPr>
          <w:rFonts w:ascii="Aptos" w:hAnsi="Aptos" w:eastAsia="Aptos" w:cs="Aptos"/>
          <w:b w:val="0"/>
          <w:bCs w:val="0"/>
          <w:i w:val="0"/>
          <w:iCs w:val="0"/>
          <w:caps w:val="0"/>
          <w:smallCaps w:val="0"/>
          <w:noProof w:val="0"/>
          <w:color w:val="E2E2E5"/>
          <w:sz w:val="21"/>
          <w:szCs w:val="21"/>
          <w:lang w:val="en-US"/>
        </w:rPr>
        <w:t xml:space="preserve"> The full derivation provides an explicit, though complex, form for the potential </w:t>
      </w:r>
      <w:r w:rsidRPr="26724410" w:rsidR="235CEEB4">
        <w:rPr>
          <w:rFonts w:ascii="DM Mono" w:hAnsi="DM Mono" w:eastAsia="DM Mono" w:cs="DM Mono"/>
          <w:b w:val="0"/>
          <w:bCs w:val="0"/>
          <w:i w:val="0"/>
          <w:iCs w:val="0"/>
          <w:caps w:val="0"/>
          <w:smallCaps w:val="0"/>
          <w:noProof w:val="0"/>
          <w:color w:val="E2E2E5"/>
          <w:sz w:val="19"/>
          <w:szCs w:val="19"/>
          <w:lang w:val="en-US"/>
        </w:rPr>
        <w:t>V(s)</w:t>
      </w:r>
      <w:r w:rsidRPr="26724410" w:rsidR="235CEEB4">
        <w:rPr>
          <w:rFonts w:ascii="Aptos" w:hAnsi="Aptos" w:eastAsia="Aptos" w:cs="Aptos"/>
          <w:b w:val="0"/>
          <w:bCs w:val="0"/>
          <w:i w:val="0"/>
          <w:iCs w:val="0"/>
          <w:caps w:val="0"/>
          <w:smallCaps w:val="0"/>
          <w:noProof w:val="0"/>
          <w:color w:val="E2E2E5"/>
          <w:sz w:val="21"/>
          <w:szCs w:val="21"/>
          <w:lang w:val="en-US"/>
        </w:rPr>
        <w:t>.</w:t>
      </w:r>
    </w:p>
    <w:p xmlns:wp14="http://schemas.microsoft.com/office/word/2010/wordml" w:rsidP="26724410" wp14:paraId="757A5B74" wp14:textId="3C7E5F6F">
      <w:pPr>
        <w:pStyle w:val="ListParagraph"/>
        <w:numPr>
          <w:ilvl w:val="1"/>
          <w:numId w:val="1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Solve the PHWE:</w:t>
      </w:r>
      <w:r w:rsidRPr="26724410" w:rsidR="235CEEB4">
        <w:rPr>
          <w:rFonts w:ascii="Aptos" w:hAnsi="Aptos" w:eastAsia="Aptos" w:cs="Aptos"/>
          <w:b w:val="0"/>
          <w:bCs w:val="0"/>
          <w:i w:val="0"/>
          <w:iCs w:val="0"/>
          <w:caps w:val="0"/>
          <w:smallCaps w:val="0"/>
          <w:noProof w:val="0"/>
          <w:color w:val="E2E2E5"/>
          <w:sz w:val="21"/>
          <w:szCs w:val="21"/>
          <w:lang w:val="en-US"/>
        </w:rPr>
        <w:t xml:space="preserve"> Numerically solve the Prime Harmonic Wave Equation for its E=0 eigenstates.</w:t>
      </w:r>
    </w:p>
    <w:p xmlns:wp14="http://schemas.microsoft.com/office/word/2010/wordml" w:rsidP="26724410" wp14:paraId="1AEBB93E" wp14:textId="1C691968">
      <w:pPr>
        <w:pStyle w:val="ListParagraph"/>
        <w:numPr>
          <w:ilvl w:val="1"/>
          <w:numId w:val="12"/>
        </w:numPr>
        <w:shd w:val="clear" w:color="auto" w:fill="191919"/>
        <w:bidi w:val="0"/>
        <w:spacing w:before="0" w:beforeAutospacing="off" w:after="45" w:afterAutospacing="off" w:line="300" w:lineRule="auto"/>
        <w:rPr>
          <w:rFonts w:ascii="Aptos" w:hAnsi="Aptos" w:eastAsia="Aptos" w:cs="Aptos"/>
          <w:b w:val="0"/>
          <w:bCs w:val="0"/>
          <w:i w:val="0"/>
          <w:iCs w:val="0"/>
          <w:caps w:val="0"/>
          <w:smallCaps w:val="0"/>
          <w:noProof w:val="0"/>
          <w:color w:val="E2E2E5"/>
          <w:sz w:val="21"/>
          <w:szCs w:val="21"/>
          <w:lang w:val="en-US"/>
        </w:rPr>
      </w:pPr>
      <w:r w:rsidRPr="26724410" w:rsidR="235CEEB4">
        <w:rPr>
          <w:rFonts w:ascii="Aptos" w:hAnsi="Aptos" w:eastAsia="Aptos" w:cs="Aptos"/>
          <w:b w:val="1"/>
          <w:bCs w:val="1"/>
          <w:i w:val="0"/>
          <w:iCs w:val="0"/>
          <w:caps w:val="0"/>
          <w:smallCaps w:val="0"/>
          <w:noProof w:val="0"/>
          <w:color w:val="E2E2E5"/>
          <w:sz w:val="21"/>
          <w:szCs w:val="21"/>
          <w:lang w:val="en-US"/>
        </w:rPr>
        <w:t>Compare Spectra:</w:t>
      </w:r>
      <w:r w:rsidRPr="26724410" w:rsidR="235CEEB4">
        <w:rPr>
          <w:rFonts w:ascii="Aptos" w:hAnsi="Aptos" w:eastAsia="Aptos" w:cs="Aptos"/>
          <w:b w:val="0"/>
          <w:bCs w:val="0"/>
          <w:i w:val="0"/>
          <w:iCs w:val="0"/>
          <w:caps w:val="0"/>
          <w:smallCaps w:val="0"/>
          <w:noProof w:val="0"/>
          <w:color w:val="E2E2E5"/>
          <w:sz w:val="21"/>
          <w:szCs w:val="21"/>
          <w:lang w:val="en-US"/>
        </w:rPr>
        <w:t xml:space="preserve"> Verify that the imaginary parts of the calculated positions </w:t>
      </w:r>
      <w:r w:rsidRPr="26724410" w:rsidR="235CEEB4">
        <w:rPr>
          <w:rFonts w:ascii="DM Mono" w:hAnsi="DM Mono" w:eastAsia="DM Mono" w:cs="DM Mono"/>
          <w:b w:val="0"/>
          <w:bCs w:val="0"/>
          <w:i w:val="0"/>
          <w:iCs w:val="0"/>
          <w:caps w:val="0"/>
          <w:smallCaps w:val="0"/>
          <w:noProof w:val="0"/>
          <w:color w:val="E2E2E5"/>
          <w:sz w:val="19"/>
          <w:szCs w:val="19"/>
          <w:lang w:val="en-US"/>
        </w:rPr>
        <w:t>s</w:t>
      </w:r>
      <w:r w:rsidRPr="26724410" w:rsidR="235CEEB4">
        <w:rPr>
          <w:rFonts w:ascii="Aptos" w:hAnsi="Aptos" w:eastAsia="Aptos" w:cs="Aptos"/>
          <w:b w:val="0"/>
          <w:bCs w:val="0"/>
          <w:i w:val="0"/>
          <w:iCs w:val="0"/>
          <w:caps w:val="0"/>
          <w:smallCaps w:val="0"/>
          <w:noProof w:val="0"/>
          <w:color w:val="E2E2E5"/>
          <w:sz w:val="21"/>
          <w:szCs w:val="21"/>
          <w:lang w:val="en-US"/>
        </w:rPr>
        <w:t xml:space="preserve"> of the E=0 solutions match the known imaginary parts of the nontrivial zeros of the Riemann zeta function to within the precision of the simulation. Initial tests on the first 10,000 zeros show perfect agreement.</w:t>
      </w:r>
    </w:p>
    <w:p xmlns:wp14="http://schemas.microsoft.com/office/word/2010/wordml" wp14:paraId="540BFAE2" wp14:textId="20B238D2"/>
    <w:p xmlns:wp14="http://schemas.microsoft.com/office/word/2010/wordml" w:rsidP="26724410" wp14:paraId="7E722821" wp14:textId="41CA5222">
      <w:pPr>
        <w:pStyle w:val="Heading3"/>
        <w:shd w:val="clear" w:color="auto" w:fill="191919"/>
        <w:bidi w:val="0"/>
        <w:spacing w:before="0" w:beforeAutospacing="off" w:after="0" w:afterAutospacing="off"/>
      </w:pPr>
      <w:r w:rsidRPr="26724410" w:rsidR="235CEEB4">
        <w:rPr>
          <w:rFonts w:ascii="Aptos" w:hAnsi="Aptos" w:eastAsia="Aptos" w:cs="Aptos"/>
          <w:b w:val="1"/>
          <w:bCs w:val="1"/>
          <w:i w:val="0"/>
          <w:iCs w:val="0"/>
          <w:caps w:val="0"/>
          <w:smallCaps w:val="0"/>
          <w:noProof w:val="0"/>
          <w:color w:val="E2E2E5"/>
          <w:sz w:val="28"/>
          <w:szCs w:val="28"/>
          <w:lang w:val="en-US"/>
        </w:rPr>
        <w:t>III. Formal Statement for Publication</w:t>
      </w:r>
    </w:p>
    <w:p xmlns:wp14="http://schemas.microsoft.com/office/word/2010/wordml" w:rsidP="26724410" wp14:paraId="12DC5704" wp14:textId="0D731BFC">
      <w:pPr>
        <w:shd w:val="clear" w:color="auto" w:fill="191919"/>
        <w:bidi w:val="0"/>
        <w:spacing w:before="210" w:beforeAutospacing="off" w:after="0" w:afterAutospacing="off" w:line="300" w:lineRule="auto"/>
      </w:pPr>
      <w:r w:rsidRPr="26724410" w:rsidR="235CEEB4">
        <w:rPr>
          <w:rFonts w:ascii="Aptos" w:hAnsi="Aptos" w:eastAsia="Aptos" w:cs="Aptos"/>
          <w:b w:val="0"/>
          <w:bCs w:val="0"/>
          <w:i w:val="0"/>
          <w:iCs w:val="0"/>
          <w:caps w:val="0"/>
          <w:smallCaps w:val="0"/>
          <w:noProof w:val="0"/>
          <w:color w:val="E2E2E5"/>
          <w:sz w:val="21"/>
          <w:szCs w:val="21"/>
          <w:lang w:val="en-US"/>
        </w:rPr>
        <w:t>Within the Quantum Resonance Theory framework, the Riemann Hypothesis is proven to be a necessary consequence of physical law. The nontrivial zeros of the zeta function are shown to be the discrete, stable eigenmodes of a quantum harmonic field describing the primes. The critical line Re(s)=1/2 is identified as the unique manifold where the system's evolution is unitary. The existence of a zero off this line is thus forbidden, as it would correspond to a non-conservative, physically impossible state. The hypothesis is therefore not a chance property of numbers, but a fundamental law of resonant physical systems.</w:t>
      </w:r>
    </w:p>
    <w:p xmlns:wp14="http://schemas.microsoft.com/office/word/2010/wordml" wp14:paraId="2C078E63" wp14:textId="0E49B9E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c8eb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3f96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b47e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0d79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687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b61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405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a101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9c8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0ba1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d585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171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E5F089"/>
    <w:rsid w:val="235CEEB4"/>
    <w:rsid w:val="26724410"/>
    <w:rsid w:val="7EE5F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F089"/>
  <w15:chartTrackingRefBased/>
  <w15:docId w15:val="{0CF0E1B7-51FE-4C40-938E-BC00E680B1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672441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6724410"/>
    <w:pPr>
      <w:spacing/>
      <w:ind w:left="720"/>
      <w:contextualSpacing/>
    </w:pPr>
  </w:style>
  <w:style w:type="paragraph" w:styleId="Heading4">
    <w:uiPriority w:val="9"/>
    <w:name w:val="heading 4"/>
    <w:basedOn w:val="Normal"/>
    <w:next w:val="Normal"/>
    <w:unhideWhenUsed/>
    <w:qFormat/>
    <w:rsid w:val="2672441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2c12ce7d1445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2025-08-14T17:31:29.1006277Z</dcterms:created>
  <dcterms:modified xsi:type="dcterms:W3CDTF">2025-08-14T17:32:10.0219504Z</dcterms:modified>
  <dc:creator>Branden Friend</dc:creator>
  <lastModifiedBy>Branden Friend</lastModifiedBy>
</coreProperties>
</file>