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5D100" w14:textId="77777777" w:rsidR="00144D86" w:rsidRPr="003C025D" w:rsidRDefault="00144D86" w:rsidP="00144D86">
      <w:pPr>
        <w:jc w:val="center"/>
        <w:rPr>
          <w:rFonts w:asciiTheme="majorHAnsi" w:hAnsiTheme="majorHAnsi"/>
          <w:b/>
          <w:sz w:val="20"/>
          <w:szCs w:val="20"/>
        </w:rPr>
      </w:pPr>
      <w:r w:rsidRPr="003C025D">
        <w:rPr>
          <w:rFonts w:asciiTheme="majorHAnsi" w:hAnsiTheme="majorHAnsi"/>
          <w:b/>
          <w:sz w:val="20"/>
          <w:szCs w:val="20"/>
        </w:rPr>
        <w:t>BIOL 3295</w:t>
      </w:r>
      <w:r w:rsidR="00F253DF" w:rsidRPr="003C025D">
        <w:rPr>
          <w:rFonts w:asciiTheme="majorHAnsi" w:hAnsiTheme="majorHAnsi"/>
          <w:b/>
          <w:sz w:val="20"/>
          <w:szCs w:val="20"/>
        </w:rPr>
        <w:t xml:space="preserve"> </w:t>
      </w:r>
      <w:proofErr w:type="gramStart"/>
      <w:r w:rsidR="00F253DF" w:rsidRPr="003C025D">
        <w:rPr>
          <w:rFonts w:asciiTheme="majorHAnsi" w:hAnsiTheme="majorHAnsi"/>
          <w:b/>
          <w:sz w:val="20"/>
          <w:szCs w:val="20"/>
        </w:rPr>
        <w:t>Fall</w:t>
      </w:r>
      <w:proofErr w:type="gramEnd"/>
      <w:r w:rsidR="00F253DF" w:rsidRPr="003C025D">
        <w:rPr>
          <w:rFonts w:asciiTheme="majorHAnsi" w:hAnsiTheme="majorHAnsi"/>
          <w:b/>
          <w:sz w:val="20"/>
          <w:szCs w:val="20"/>
        </w:rPr>
        <w:t xml:space="preserve"> 2017</w:t>
      </w:r>
      <w:r w:rsidR="00761F19" w:rsidRPr="003C025D">
        <w:rPr>
          <w:rFonts w:asciiTheme="majorHAnsi" w:hAnsiTheme="majorHAnsi"/>
          <w:b/>
          <w:sz w:val="20"/>
          <w:szCs w:val="20"/>
        </w:rPr>
        <w:t>: Test #2</w:t>
      </w:r>
    </w:p>
    <w:p w14:paraId="482FA100" w14:textId="77777777" w:rsidR="00144D86" w:rsidRPr="003C025D" w:rsidRDefault="00144D86" w:rsidP="00144D86">
      <w:pPr>
        <w:jc w:val="center"/>
        <w:rPr>
          <w:rFonts w:asciiTheme="majorHAnsi" w:hAnsiTheme="majorHAnsi"/>
          <w:b/>
          <w:sz w:val="20"/>
          <w:szCs w:val="20"/>
        </w:rPr>
      </w:pPr>
      <w:r w:rsidRPr="003C025D">
        <w:rPr>
          <w:rFonts w:asciiTheme="majorHAnsi" w:hAnsiTheme="majorHAnsi"/>
          <w:b/>
          <w:sz w:val="20"/>
          <w:szCs w:val="20"/>
        </w:rPr>
        <w:t xml:space="preserve">Thursday </w:t>
      </w:r>
      <w:r w:rsidR="00761F19" w:rsidRPr="003C025D">
        <w:rPr>
          <w:rFonts w:asciiTheme="majorHAnsi" w:hAnsiTheme="majorHAnsi"/>
          <w:b/>
          <w:sz w:val="20"/>
          <w:szCs w:val="20"/>
        </w:rPr>
        <w:t>November 16</w:t>
      </w:r>
      <w:r w:rsidRPr="003C025D">
        <w:rPr>
          <w:rFonts w:asciiTheme="majorHAnsi" w:hAnsiTheme="majorHAnsi"/>
          <w:b/>
          <w:sz w:val="20"/>
          <w:szCs w:val="20"/>
        </w:rPr>
        <w:t>, 2017</w:t>
      </w:r>
    </w:p>
    <w:p w14:paraId="66405916" w14:textId="77777777" w:rsidR="00144D86" w:rsidRPr="003C025D" w:rsidRDefault="00144D86" w:rsidP="00F253DF">
      <w:pPr>
        <w:jc w:val="center"/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 xml:space="preserve">50 </w:t>
      </w:r>
      <w:proofErr w:type="spellStart"/>
      <w:r w:rsidRPr="003C025D">
        <w:rPr>
          <w:rFonts w:asciiTheme="majorHAnsi" w:hAnsiTheme="majorHAnsi"/>
          <w:sz w:val="20"/>
          <w:szCs w:val="20"/>
        </w:rPr>
        <w:t>mins</w:t>
      </w:r>
      <w:proofErr w:type="spellEnd"/>
      <w:r w:rsidR="00173A8B" w:rsidRPr="003C025D">
        <w:rPr>
          <w:rFonts w:asciiTheme="majorHAnsi" w:hAnsiTheme="majorHAnsi"/>
          <w:sz w:val="20"/>
          <w:szCs w:val="20"/>
        </w:rPr>
        <w:t xml:space="preserve"> ~ 13 questions ~ 26 marks</w:t>
      </w:r>
    </w:p>
    <w:p w14:paraId="4DA683E6" w14:textId="77777777" w:rsidR="0040280D" w:rsidRPr="003C025D" w:rsidRDefault="0040280D" w:rsidP="00F253DF">
      <w:pPr>
        <w:jc w:val="center"/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>You are permitted to use a calcu</w:t>
      </w:r>
      <w:r w:rsidR="00182C7C" w:rsidRPr="003C025D">
        <w:rPr>
          <w:rFonts w:asciiTheme="majorHAnsi" w:hAnsiTheme="majorHAnsi"/>
          <w:sz w:val="20"/>
          <w:szCs w:val="20"/>
        </w:rPr>
        <w:t>l</w:t>
      </w:r>
      <w:r w:rsidRPr="003C025D">
        <w:rPr>
          <w:rFonts w:asciiTheme="majorHAnsi" w:hAnsiTheme="majorHAnsi"/>
          <w:sz w:val="20"/>
          <w:szCs w:val="20"/>
        </w:rPr>
        <w:t>ator</w:t>
      </w:r>
    </w:p>
    <w:p w14:paraId="081EDF68" w14:textId="77777777" w:rsidR="00D01EE9" w:rsidRPr="003C025D" w:rsidRDefault="00D01EE9" w:rsidP="00B6283E">
      <w:pPr>
        <w:rPr>
          <w:rFonts w:asciiTheme="majorHAnsi" w:hAnsiTheme="majorHAnsi"/>
          <w:sz w:val="20"/>
          <w:szCs w:val="20"/>
        </w:rPr>
      </w:pPr>
    </w:p>
    <w:p w14:paraId="236D4BE2" w14:textId="77777777" w:rsidR="00D01EE9" w:rsidRPr="003C025D" w:rsidRDefault="00D01EE9" w:rsidP="004711CE">
      <w:pPr>
        <w:pStyle w:val="ListParagraph"/>
        <w:rPr>
          <w:rFonts w:asciiTheme="majorHAnsi" w:hAnsiTheme="majorHAnsi"/>
          <w:sz w:val="20"/>
          <w:szCs w:val="20"/>
        </w:rPr>
      </w:pPr>
    </w:p>
    <w:p w14:paraId="3304F24C" w14:textId="77777777" w:rsidR="004711CE" w:rsidRPr="003C025D" w:rsidRDefault="006D5596" w:rsidP="004711CE">
      <w:pPr>
        <w:pStyle w:val="ListParagraph"/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>Consider a stage-structured population model with a projection matrix,</w:t>
      </w:r>
    </w:p>
    <w:p w14:paraId="5FD0153D" w14:textId="77777777" w:rsidR="006D5596" w:rsidRPr="003C025D" w:rsidRDefault="00247688" w:rsidP="004711CE">
      <w:pPr>
        <w:pStyle w:val="ListParagraph"/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F3BFD66" wp14:editId="4B750440">
            <wp:simplePos x="0" y="0"/>
            <wp:positionH relativeFrom="column">
              <wp:posOffset>685800</wp:posOffset>
            </wp:positionH>
            <wp:positionV relativeFrom="paragraph">
              <wp:posOffset>98425</wp:posOffset>
            </wp:positionV>
            <wp:extent cx="1143000" cy="381000"/>
            <wp:effectExtent l="0" t="0" r="0" b="0"/>
            <wp:wrapThrough wrapText="bothSides">
              <wp:wrapPolygon edited="0">
                <wp:start x="5760" y="0"/>
                <wp:lineTo x="0" y="5760"/>
                <wp:lineTo x="0" y="14400"/>
                <wp:lineTo x="5760" y="20160"/>
                <wp:lineTo x="21120" y="20160"/>
                <wp:lineTo x="21120" y="0"/>
                <wp:lineTo x="576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BB7E0" w14:textId="77777777" w:rsidR="006D5596" w:rsidRPr="003C025D" w:rsidRDefault="006D5596" w:rsidP="004711CE">
      <w:pPr>
        <w:pStyle w:val="ListParagraph"/>
        <w:rPr>
          <w:rFonts w:asciiTheme="majorHAnsi" w:hAnsiTheme="majorHAnsi"/>
          <w:sz w:val="20"/>
          <w:szCs w:val="20"/>
        </w:rPr>
      </w:pPr>
    </w:p>
    <w:p w14:paraId="3E59E9BC" w14:textId="77777777" w:rsidR="004711CE" w:rsidRPr="003C025D" w:rsidRDefault="004711CE" w:rsidP="00247688">
      <w:pPr>
        <w:rPr>
          <w:rFonts w:asciiTheme="majorHAnsi" w:hAnsiTheme="majorHAnsi"/>
          <w:sz w:val="20"/>
          <w:szCs w:val="20"/>
        </w:rPr>
      </w:pPr>
    </w:p>
    <w:p w14:paraId="1A68B794" w14:textId="77777777" w:rsidR="004711CE" w:rsidRPr="003C025D" w:rsidRDefault="00247688" w:rsidP="004711CE">
      <w:pPr>
        <w:pStyle w:val="ListParagraph"/>
        <w:rPr>
          <w:rFonts w:asciiTheme="majorHAnsi" w:hAnsiTheme="majorHAnsi"/>
          <w:sz w:val="20"/>
          <w:szCs w:val="20"/>
        </w:rPr>
      </w:pPr>
      <w:proofErr w:type="gramStart"/>
      <w:r w:rsidRPr="003C025D">
        <w:rPr>
          <w:rFonts w:asciiTheme="majorHAnsi" w:hAnsiTheme="majorHAnsi"/>
          <w:sz w:val="20"/>
          <w:szCs w:val="20"/>
        </w:rPr>
        <w:t>w</w:t>
      </w:r>
      <w:r w:rsidR="006D5596" w:rsidRPr="003C025D">
        <w:rPr>
          <w:rFonts w:asciiTheme="majorHAnsi" w:hAnsiTheme="majorHAnsi"/>
          <w:sz w:val="20"/>
          <w:szCs w:val="20"/>
        </w:rPr>
        <w:t>ith</w:t>
      </w:r>
      <w:proofErr w:type="gramEnd"/>
      <w:r w:rsidR="006D5596" w:rsidRPr="003C025D">
        <w:rPr>
          <w:rFonts w:asciiTheme="majorHAnsi" w:hAnsiTheme="majorHAnsi"/>
          <w:sz w:val="20"/>
          <w:szCs w:val="20"/>
        </w:rPr>
        <w:t xml:space="preserve"> an initial population size of</w:t>
      </w:r>
      <w:r w:rsidRPr="003C025D">
        <w:rPr>
          <w:rFonts w:asciiTheme="majorHAnsi" w:hAnsiTheme="majorHAnsi"/>
          <w:sz w:val="20"/>
          <w:szCs w:val="20"/>
        </w:rPr>
        <w:t>,</w:t>
      </w:r>
    </w:p>
    <w:p w14:paraId="3E5759EB" w14:textId="77777777" w:rsidR="006D5596" w:rsidRPr="003C025D" w:rsidRDefault="00D01EE9" w:rsidP="004711CE">
      <w:pPr>
        <w:pStyle w:val="ListParagraph"/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330EF0D" wp14:editId="674FC3D3">
            <wp:simplePos x="0" y="0"/>
            <wp:positionH relativeFrom="column">
              <wp:posOffset>685800</wp:posOffset>
            </wp:positionH>
            <wp:positionV relativeFrom="paragraph">
              <wp:posOffset>40005</wp:posOffset>
            </wp:positionV>
            <wp:extent cx="901700" cy="381000"/>
            <wp:effectExtent l="0" t="0" r="12700" b="0"/>
            <wp:wrapThrough wrapText="bothSides">
              <wp:wrapPolygon edited="0">
                <wp:start x="9127" y="0"/>
                <wp:lineTo x="0" y="5760"/>
                <wp:lineTo x="0" y="14400"/>
                <wp:lineTo x="9127" y="20160"/>
                <wp:lineTo x="21296" y="20160"/>
                <wp:lineTo x="21296" y="0"/>
                <wp:lineTo x="9127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16C35" w14:textId="77777777" w:rsidR="006D5596" w:rsidRPr="003C025D" w:rsidRDefault="006D5596" w:rsidP="004711CE">
      <w:pPr>
        <w:pStyle w:val="ListParagraph"/>
        <w:rPr>
          <w:rFonts w:asciiTheme="majorHAnsi" w:hAnsiTheme="majorHAnsi"/>
          <w:sz w:val="20"/>
          <w:szCs w:val="20"/>
        </w:rPr>
      </w:pPr>
    </w:p>
    <w:p w14:paraId="7540ECF1" w14:textId="77777777" w:rsidR="00247688" w:rsidRPr="003C025D" w:rsidRDefault="00247688" w:rsidP="004711CE">
      <w:pPr>
        <w:pStyle w:val="ListParagraph"/>
        <w:rPr>
          <w:rFonts w:asciiTheme="majorHAnsi" w:hAnsiTheme="majorHAnsi"/>
          <w:sz w:val="20"/>
          <w:szCs w:val="20"/>
        </w:rPr>
      </w:pPr>
    </w:p>
    <w:p w14:paraId="56CEC286" w14:textId="77777777" w:rsidR="006D5596" w:rsidRPr="003C025D" w:rsidRDefault="00247688" w:rsidP="004711CE">
      <w:pPr>
        <w:pStyle w:val="ListParagraph"/>
        <w:rPr>
          <w:rFonts w:asciiTheme="majorHAnsi" w:hAnsiTheme="majorHAnsi"/>
          <w:sz w:val="20"/>
          <w:szCs w:val="20"/>
        </w:rPr>
      </w:pPr>
      <w:proofErr w:type="gramStart"/>
      <w:r w:rsidRPr="003C025D">
        <w:rPr>
          <w:rFonts w:asciiTheme="majorHAnsi" w:hAnsiTheme="majorHAnsi"/>
          <w:sz w:val="20"/>
          <w:szCs w:val="20"/>
        </w:rPr>
        <w:t>where</w:t>
      </w:r>
      <w:proofErr w:type="gramEnd"/>
      <w:r w:rsidRPr="003C025D">
        <w:rPr>
          <w:rFonts w:asciiTheme="majorHAnsi" w:hAnsiTheme="majorHAnsi"/>
          <w:sz w:val="20"/>
          <w:szCs w:val="20"/>
        </w:rPr>
        <w:t xml:space="preserve"> the eigenvalues of </w:t>
      </w:r>
      <w:r w:rsidRPr="003C025D">
        <w:rPr>
          <w:rFonts w:ascii="Times New Roman" w:hAnsi="Times New Roman" w:cs="Times New Roman"/>
          <w:i/>
          <w:sz w:val="20"/>
          <w:szCs w:val="20"/>
        </w:rPr>
        <w:t>P</w:t>
      </w:r>
      <w:r w:rsidRPr="003C025D">
        <w:rPr>
          <w:rFonts w:asciiTheme="majorHAnsi" w:hAnsiTheme="majorHAnsi"/>
          <w:sz w:val="20"/>
          <w:szCs w:val="20"/>
        </w:rPr>
        <w:t xml:space="preserve"> are,</w:t>
      </w:r>
    </w:p>
    <w:p w14:paraId="55097AF3" w14:textId="77777777" w:rsidR="00247688" w:rsidRPr="003C025D" w:rsidRDefault="00247688" w:rsidP="004711CE">
      <w:pPr>
        <w:pStyle w:val="ListParagraph"/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A186A63" wp14:editId="15B65805">
            <wp:simplePos x="0" y="0"/>
            <wp:positionH relativeFrom="column">
              <wp:posOffset>685800</wp:posOffset>
            </wp:positionH>
            <wp:positionV relativeFrom="paragraph">
              <wp:posOffset>95885</wp:posOffset>
            </wp:positionV>
            <wp:extent cx="2235200" cy="152400"/>
            <wp:effectExtent l="0" t="0" r="0" b="0"/>
            <wp:wrapThrough wrapText="bothSides">
              <wp:wrapPolygon edited="0">
                <wp:start x="0" y="0"/>
                <wp:lineTo x="0" y="18000"/>
                <wp:lineTo x="245" y="18000"/>
                <wp:lineTo x="21355" y="18000"/>
                <wp:lineTo x="21355" y="0"/>
                <wp:lineTo x="1497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EA82C" w14:textId="77777777" w:rsidR="00247688" w:rsidRPr="003C025D" w:rsidRDefault="00247688" w:rsidP="00247688">
      <w:pPr>
        <w:rPr>
          <w:rFonts w:asciiTheme="majorHAnsi" w:hAnsiTheme="majorHAnsi"/>
          <w:sz w:val="20"/>
          <w:szCs w:val="20"/>
        </w:rPr>
      </w:pPr>
    </w:p>
    <w:p w14:paraId="18468F68" w14:textId="77777777" w:rsidR="00247688" w:rsidRPr="003C025D" w:rsidRDefault="00247688" w:rsidP="00247688">
      <w:pPr>
        <w:ind w:left="709"/>
        <w:rPr>
          <w:rFonts w:asciiTheme="majorHAnsi" w:hAnsiTheme="majorHAnsi"/>
          <w:sz w:val="20"/>
          <w:szCs w:val="20"/>
        </w:rPr>
      </w:pPr>
      <w:proofErr w:type="gramStart"/>
      <w:r w:rsidRPr="003C025D">
        <w:rPr>
          <w:rFonts w:asciiTheme="majorHAnsi" w:hAnsiTheme="majorHAnsi"/>
          <w:sz w:val="20"/>
          <w:szCs w:val="20"/>
        </w:rPr>
        <w:t>and</w:t>
      </w:r>
      <w:proofErr w:type="gramEnd"/>
      <w:r w:rsidRPr="003C025D">
        <w:rPr>
          <w:rFonts w:asciiTheme="majorHAnsi" w:hAnsiTheme="majorHAnsi"/>
          <w:sz w:val="20"/>
          <w:szCs w:val="20"/>
        </w:rPr>
        <w:t xml:space="preserve"> the right eigenvector associated with the dominant (or leading) eigenvalue is,</w:t>
      </w:r>
    </w:p>
    <w:p w14:paraId="65F84014" w14:textId="77777777" w:rsidR="00247688" w:rsidRPr="003C025D" w:rsidRDefault="00247688" w:rsidP="004711CE">
      <w:pPr>
        <w:pStyle w:val="ListParagraph"/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F5B7BA1" wp14:editId="43A291BA">
            <wp:simplePos x="0" y="0"/>
            <wp:positionH relativeFrom="column">
              <wp:posOffset>685800</wp:posOffset>
            </wp:positionH>
            <wp:positionV relativeFrom="paragraph">
              <wp:posOffset>109855</wp:posOffset>
            </wp:positionV>
            <wp:extent cx="901700" cy="381000"/>
            <wp:effectExtent l="0" t="0" r="12700" b="0"/>
            <wp:wrapThrough wrapText="bothSides">
              <wp:wrapPolygon edited="0">
                <wp:start x="7910" y="0"/>
                <wp:lineTo x="0" y="8640"/>
                <wp:lineTo x="0" y="14400"/>
                <wp:lineTo x="7910" y="20160"/>
                <wp:lineTo x="21296" y="20160"/>
                <wp:lineTo x="21296" y="0"/>
                <wp:lineTo x="791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F1B0D" w14:textId="77777777" w:rsidR="00247688" w:rsidRPr="003C025D" w:rsidRDefault="00247688" w:rsidP="004711CE">
      <w:pPr>
        <w:pStyle w:val="ListParagraph"/>
        <w:rPr>
          <w:rFonts w:asciiTheme="majorHAnsi" w:hAnsiTheme="majorHAnsi"/>
          <w:sz w:val="20"/>
          <w:szCs w:val="20"/>
        </w:rPr>
      </w:pPr>
    </w:p>
    <w:p w14:paraId="617DAF1E" w14:textId="77777777" w:rsidR="006D5596" w:rsidRPr="003C025D" w:rsidRDefault="006D5596" w:rsidP="00247688">
      <w:pPr>
        <w:pStyle w:val="ListParagraph"/>
        <w:rPr>
          <w:rFonts w:asciiTheme="majorHAnsi" w:hAnsiTheme="majorHAnsi"/>
          <w:sz w:val="20"/>
          <w:szCs w:val="20"/>
        </w:rPr>
      </w:pPr>
    </w:p>
    <w:p w14:paraId="2DB3F33B" w14:textId="77777777" w:rsidR="006D5596" w:rsidRPr="003C025D" w:rsidRDefault="006D5596" w:rsidP="006D5596">
      <w:pPr>
        <w:pStyle w:val="ListParagraph"/>
        <w:rPr>
          <w:rFonts w:asciiTheme="majorHAnsi" w:hAnsiTheme="majorHAnsi"/>
          <w:sz w:val="20"/>
          <w:szCs w:val="20"/>
        </w:rPr>
      </w:pPr>
    </w:p>
    <w:p w14:paraId="6B86F666" w14:textId="77777777" w:rsidR="00C31EFD" w:rsidRPr="003C025D" w:rsidRDefault="00C31EFD" w:rsidP="00C31EFD">
      <w:pPr>
        <w:pStyle w:val="ListParagraph"/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 xml:space="preserve">The formula to calculate the population size at time </w:t>
      </w:r>
      <w:r w:rsidRPr="003C025D">
        <w:rPr>
          <w:rFonts w:ascii="Times New Roman" w:hAnsi="Times New Roman" w:cs="Times New Roman"/>
          <w:i/>
          <w:sz w:val="20"/>
          <w:szCs w:val="20"/>
        </w:rPr>
        <w:t>t</w:t>
      </w:r>
      <w:r w:rsidRPr="003C025D">
        <w:rPr>
          <w:rFonts w:asciiTheme="majorHAnsi" w:hAnsiTheme="majorHAnsi"/>
          <w:sz w:val="20"/>
          <w:szCs w:val="20"/>
        </w:rPr>
        <w:t xml:space="preserve"> is,</w:t>
      </w:r>
    </w:p>
    <w:p w14:paraId="33A78A56" w14:textId="77777777" w:rsidR="00C31EFD" w:rsidRPr="003C025D" w:rsidRDefault="00C9089D" w:rsidP="00C31EFD">
      <w:pPr>
        <w:pStyle w:val="ListParagraph"/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EBD55ED" wp14:editId="50963844">
            <wp:simplePos x="0" y="0"/>
            <wp:positionH relativeFrom="column">
              <wp:posOffset>800100</wp:posOffset>
            </wp:positionH>
            <wp:positionV relativeFrom="paragraph">
              <wp:posOffset>93980</wp:posOffset>
            </wp:positionV>
            <wp:extent cx="812800" cy="152400"/>
            <wp:effectExtent l="0" t="0" r="0" b="0"/>
            <wp:wrapThrough wrapText="bothSides">
              <wp:wrapPolygon edited="0">
                <wp:start x="0" y="0"/>
                <wp:lineTo x="0" y="18000"/>
                <wp:lineTo x="1350" y="18000"/>
                <wp:lineTo x="20925" y="18000"/>
                <wp:lineTo x="2092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7CFC4" w14:textId="77777777" w:rsidR="00D01EE9" w:rsidRPr="003C025D" w:rsidRDefault="00D01EE9" w:rsidP="00BF55A6">
      <w:pPr>
        <w:pBdr>
          <w:bottom w:val="single" w:sz="4" w:space="1" w:color="auto"/>
        </w:pBdr>
        <w:rPr>
          <w:rFonts w:asciiTheme="majorHAnsi" w:hAnsiTheme="majorHAnsi"/>
          <w:sz w:val="20"/>
          <w:szCs w:val="20"/>
        </w:rPr>
      </w:pPr>
    </w:p>
    <w:p w14:paraId="68634A2A" w14:textId="77777777" w:rsidR="00BF55A6" w:rsidRPr="003C025D" w:rsidRDefault="00BF55A6" w:rsidP="00BF55A6">
      <w:pPr>
        <w:pBdr>
          <w:bottom w:val="single" w:sz="4" w:space="1" w:color="auto"/>
        </w:pBdr>
        <w:rPr>
          <w:rFonts w:asciiTheme="majorHAnsi" w:hAnsiTheme="majorHAnsi"/>
          <w:sz w:val="20"/>
          <w:szCs w:val="20"/>
        </w:rPr>
      </w:pPr>
    </w:p>
    <w:p w14:paraId="3BBA8B83" w14:textId="77777777" w:rsidR="00D01EE9" w:rsidRPr="003C025D" w:rsidRDefault="00D01EE9" w:rsidP="00C31EFD">
      <w:pPr>
        <w:pStyle w:val="ListParagraph"/>
        <w:rPr>
          <w:rFonts w:asciiTheme="majorHAnsi" w:hAnsiTheme="majorHAnsi"/>
          <w:sz w:val="20"/>
          <w:szCs w:val="20"/>
        </w:rPr>
      </w:pPr>
    </w:p>
    <w:p w14:paraId="7E86FD6C" w14:textId="77777777" w:rsidR="00975226" w:rsidRPr="003C025D" w:rsidRDefault="00247688" w:rsidP="00F253DF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>For the stage-structured population</w:t>
      </w:r>
      <w:r w:rsidR="00B6283E" w:rsidRPr="003C025D">
        <w:rPr>
          <w:rFonts w:asciiTheme="majorHAnsi" w:hAnsiTheme="majorHAnsi"/>
          <w:sz w:val="20"/>
          <w:szCs w:val="20"/>
        </w:rPr>
        <w:t xml:space="preserve"> model</w:t>
      </w:r>
      <w:r w:rsidRPr="003C025D">
        <w:rPr>
          <w:rFonts w:asciiTheme="majorHAnsi" w:hAnsiTheme="majorHAnsi"/>
          <w:sz w:val="20"/>
          <w:szCs w:val="20"/>
        </w:rPr>
        <w:t xml:space="preserve"> given above, w</w:t>
      </w:r>
      <w:r w:rsidR="00E345DA" w:rsidRPr="003C025D">
        <w:rPr>
          <w:rFonts w:asciiTheme="majorHAnsi" w:hAnsiTheme="majorHAnsi"/>
          <w:sz w:val="20"/>
          <w:szCs w:val="20"/>
        </w:rPr>
        <w:t xml:space="preserve">ill the population increase in </w:t>
      </w:r>
      <w:r w:rsidR="006076B7" w:rsidRPr="003C025D">
        <w:rPr>
          <w:rFonts w:asciiTheme="majorHAnsi" w:hAnsiTheme="majorHAnsi"/>
          <w:sz w:val="20"/>
          <w:szCs w:val="20"/>
        </w:rPr>
        <w:t>abundance</w:t>
      </w:r>
      <w:r w:rsidR="00E345DA" w:rsidRPr="003C025D">
        <w:rPr>
          <w:rFonts w:asciiTheme="majorHAnsi" w:hAnsiTheme="majorHAnsi"/>
          <w:sz w:val="20"/>
          <w:szCs w:val="20"/>
        </w:rPr>
        <w:t xml:space="preserve"> over time? </w:t>
      </w:r>
      <w:r w:rsidR="00B6283E" w:rsidRPr="003C025D">
        <w:rPr>
          <w:rFonts w:asciiTheme="majorHAnsi" w:hAnsiTheme="majorHAnsi"/>
          <w:sz w:val="20"/>
          <w:szCs w:val="20"/>
        </w:rPr>
        <w:t>How do you know</w:t>
      </w:r>
      <w:r w:rsidR="00E345DA" w:rsidRPr="003C025D">
        <w:rPr>
          <w:rFonts w:asciiTheme="majorHAnsi" w:hAnsiTheme="majorHAnsi"/>
          <w:sz w:val="20"/>
          <w:szCs w:val="20"/>
        </w:rPr>
        <w:t>? [2]</w:t>
      </w:r>
    </w:p>
    <w:p w14:paraId="1BB51A76" w14:textId="77777777" w:rsidR="00F253DF" w:rsidRPr="003C025D" w:rsidRDefault="00F253DF" w:rsidP="00F253DF">
      <w:pPr>
        <w:pStyle w:val="ListParagraph"/>
        <w:rPr>
          <w:rFonts w:asciiTheme="majorHAnsi" w:hAnsiTheme="majorHAnsi"/>
          <w:sz w:val="20"/>
          <w:szCs w:val="20"/>
        </w:rPr>
      </w:pPr>
    </w:p>
    <w:p w14:paraId="0DC4EF05" w14:textId="77777777" w:rsidR="00C72D10" w:rsidRDefault="00C72D10" w:rsidP="00F253DF">
      <w:pPr>
        <w:pStyle w:val="ListParagraph"/>
        <w:rPr>
          <w:rFonts w:asciiTheme="majorHAnsi" w:hAnsiTheme="majorHAnsi"/>
          <w:sz w:val="20"/>
          <w:szCs w:val="20"/>
        </w:rPr>
      </w:pPr>
    </w:p>
    <w:p w14:paraId="42303DE9" w14:textId="77777777" w:rsidR="008B3DA2" w:rsidRDefault="008B3DA2" w:rsidP="00F253DF">
      <w:pPr>
        <w:pStyle w:val="ListParagraph"/>
        <w:rPr>
          <w:rFonts w:asciiTheme="majorHAnsi" w:hAnsiTheme="majorHAnsi"/>
          <w:sz w:val="20"/>
          <w:szCs w:val="20"/>
        </w:rPr>
      </w:pPr>
    </w:p>
    <w:p w14:paraId="4FC3FD98" w14:textId="77777777" w:rsidR="008B3DA2" w:rsidRPr="003C025D" w:rsidRDefault="008B3DA2" w:rsidP="00F253DF">
      <w:pPr>
        <w:pStyle w:val="ListParagraph"/>
        <w:rPr>
          <w:rFonts w:asciiTheme="majorHAnsi" w:hAnsiTheme="majorHAnsi"/>
          <w:sz w:val="20"/>
          <w:szCs w:val="20"/>
        </w:rPr>
      </w:pPr>
    </w:p>
    <w:p w14:paraId="57125799" w14:textId="77777777" w:rsidR="00C72D10" w:rsidRDefault="00C72D10" w:rsidP="00F253DF">
      <w:pPr>
        <w:pStyle w:val="ListParagraph"/>
        <w:rPr>
          <w:rFonts w:asciiTheme="majorHAnsi" w:hAnsiTheme="majorHAnsi"/>
          <w:sz w:val="20"/>
          <w:szCs w:val="20"/>
        </w:rPr>
      </w:pPr>
    </w:p>
    <w:p w14:paraId="72C4BDF0" w14:textId="77777777" w:rsidR="008B3DA2" w:rsidRDefault="008B3DA2" w:rsidP="00F253DF">
      <w:pPr>
        <w:pStyle w:val="ListParagraph"/>
        <w:rPr>
          <w:rFonts w:asciiTheme="majorHAnsi" w:hAnsiTheme="majorHAnsi"/>
          <w:sz w:val="20"/>
          <w:szCs w:val="20"/>
        </w:rPr>
      </w:pPr>
    </w:p>
    <w:p w14:paraId="00B7A497" w14:textId="77777777" w:rsidR="008B3DA2" w:rsidRDefault="008B3DA2" w:rsidP="00F253DF">
      <w:pPr>
        <w:pStyle w:val="ListParagraph"/>
        <w:rPr>
          <w:rFonts w:asciiTheme="majorHAnsi" w:hAnsiTheme="majorHAnsi"/>
          <w:sz w:val="20"/>
          <w:szCs w:val="20"/>
        </w:rPr>
      </w:pPr>
    </w:p>
    <w:p w14:paraId="2031E6D6" w14:textId="77777777" w:rsidR="008B3DA2" w:rsidRDefault="008B3DA2" w:rsidP="00F253DF">
      <w:pPr>
        <w:pStyle w:val="ListParagraph"/>
        <w:rPr>
          <w:rFonts w:asciiTheme="majorHAnsi" w:hAnsiTheme="majorHAnsi"/>
          <w:sz w:val="20"/>
          <w:szCs w:val="20"/>
        </w:rPr>
      </w:pPr>
    </w:p>
    <w:p w14:paraId="35715924" w14:textId="77777777" w:rsidR="008B3DA2" w:rsidRPr="003C025D" w:rsidRDefault="008B3DA2" w:rsidP="00F253DF">
      <w:pPr>
        <w:pStyle w:val="ListParagraph"/>
        <w:rPr>
          <w:rFonts w:asciiTheme="majorHAnsi" w:hAnsiTheme="majorHAnsi"/>
          <w:sz w:val="20"/>
          <w:szCs w:val="20"/>
        </w:rPr>
      </w:pPr>
    </w:p>
    <w:p w14:paraId="59B13B13" w14:textId="77777777" w:rsidR="003C025D" w:rsidRPr="003C025D" w:rsidRDefault="003C025D" w:rsidP="00F253DF">
      <w:pPr>
        <w:pStyle w:val="ListParagraph"/>
        <w:rPr>
          <w:rFonts w:asciiTheme="majorHAnsi" w:hAnsiTheme="majorHAnsi"/>
          <w:sz w:val="20"/>
          <w:szCs w:val="20"/>
        </w:rPr>
      </w:pPr>
    </w:p>
    <w:p w14:paraId="75B77F0A" w14:textId="77777777" w:rsidR="00975226" w:rsidRPr="003C025D" w:rsidRDefault="00975226">
      <w:pPr>
        <w:rPr>
          <w:rFonts w:asciiTheme="majorHAnsi" w:hAnsiTheme="majorHAnsi"/>
          <w:sz w:val="20"/>
          <w:szCs w:val="20"/>
        </w:rPr>
      </w:pPr>
    </w:p>
    <w:p w14:paraId="1B91A982" w14:textId="77777777" w:rsidR="0056547D" w:rsidRPr="003C025D" w:rsidRDefault="00C9089D" w:rsidP="006438B7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>Calculate the population size</w:t>
      </w:r>
      <w:r w:rsidR="00B6283E" w:rsidRPr="003C025D">
        <w:rPr>
          <w:rFonts w:asciiTheme="majorHAnsi" w:hAnsiTheme="majorHAnsi"/>
          <w:sz w:val="20"/>
          <w:szCs w:val="20"/>
        </w:rPr>
        <w:t xml:space="preserve"> for each stage</w:t>
      </w:r>
      <w:r w:rsidRPr="003C025D">
        <w:rPr>
          <w:rFonts w:asciiTheme="majorHAnsi" w:hAnsiTheme="majorHAnsi"/>
          <w:sz w:val="20"/>
          <w:szCs w:val="20"/>
        </w:rPr>
        <w:t xml:space="preserve"> at time, </w:t>
      </w:r>
      <w:r w:rsidRPr="003C025D">
        <w:rPr>
          <w:rFonts w:ascii="Times New Roman" w:hAnsi="Times New Roman" w:cs="Times New Roman"/>
          <w:i/>
          <w:sz w:val="20"/>
          <w:szCs w:val="20"/>
        </w:rPr>
        <w:t>t = 1</w:t>
      </w:r>
      <w:r w:rsidRPr="003C025D">
        <w:rPr>
          <w:rFonts w:asciiTheme="majorHAnsi" w:hAnsiTheme="majorHAnsi"/>
          <w:sz w:val="20"/>
          <w:szCs w:val="20"/>
        </w:rPr>
        <w:t xml:space="preserve">, using the </w:t>
      </w:r>
      <w:r w:rsidRPr="003C025D">
        <w:rPr>
          <w:rFonts w:ascii="Times New Roman" w:hAnsi="Times New Roman" w:cs="Times New Roman"/>
          <w:i/>
          <w:sz w:val="20"/>
          <w:szCs w:val="20"/>
        </w:rPr>
        <w:t>N</w:t>
      </w:r>
      <w:r w:rsidRPr="003C025D">
        <w:rPr>
          <w:rFonts w:ascii="Times New Roman" w:hAnsi="Times New Roman" w:cs="Times New Roman"/>
          <w:sz w:val="20"/>
          <w:szCs w:val="20"/>
          <w:vertAlign w:val="subscript"/>
        </w:rPr>
        <w:t>t+1</w:t>
      </w:r>
      <w:r w:rsidRPr="003C025D">
        <w:rPr>
          <w:rFonts w:asciiTheme="majorHAnsi" w:hAnsiTheme="majorHAnsi"/>
          <w:sz w:val="20"/>
          <w:szCs w:val="20"/>
          <w:vertAlign w:val="subscript"/>
        </w:rPr>
        <w:t xml:space="preserve"> </w:t>
      </w:r>
      <w:r w:rsidRPr="003C025D">
        <w:rPr>
          <w:rFonts w:asciiTheme="majorHAnsi" w:hAnsiTheme="majorHAnsi"/>
          <w:sz w:val="20"/>
          <w:szCs w:val="20"/>
        </w:rPr>
        <w:t>formula above</w:t>
      </w:r>
      <w:r w:rsidR="0040280D" w:rsidRPr="003C025D">
        <w:rPr>
          <w:rFonts w:asciiTheme="majorHAnsi" w:hAnsiTheme="majorHAnsi"/>
          <w:sz w:val="20"/>
          <w:szCs w:val="20"/>
        </w:rPr>
        <w:t>.</w:t>
      </w:r>
      <w:r w:rsidRPr="003C025D">
        <w:rPr>
          <w:rFonts w:asciiTheme="majorHAnsi" w:hAnsiTheme="majorHAnsi"/>
          <w:sz w:val="20"/>
          <w:szCs w:val="20"/>
        </w:rPr>
        <w:t xml:space="preserve"> [2]</w:t>
      </w:r>
    </w:p>
    <w:p w14:paraId="3E2091E8" w14:textId="77777777" w:rsidR="00975226" w:rsidRPr="003C025D" w:rsidRDefault="00975226">
      <w:pPr>
        <w:rPr>
          <w:rFonts w:asciiTheme="majorHAnsi" w:hAnsiTheme="majorHAnsi"/>
          <w:sz w:val="20"/>
          <w:szCs w:val="20"/>
        </w:rPr>
      </w:pPr>
    </w:p>
    <w:p w14:paraId="028A352C" w14:textId="77777777" w:rsidR="00975226" w:rsidRPr="003C025D" w:rsidRDefault="00975226">
      <w:pPr>
        <w:rPr>
          <w:rFonts w:asciiTheme="majorHAnsi" w:hAnsiTheme="majorHAnsi"/>
          <w:sz w:val="20"/>
          <w:szCs w:val="20"/>
        </w:rPr>
      </w:pPr>
    </w:p>
    <w:p w14:paraId="083CCC5E" w14:textId="77777777" w:rsidR="0040280D" w:rsidRDefault="0040280D">
      <w:pPr>
        <w:rPr>
          <w:rFonts w:asciiTheme="majorHAnsi" w:hAnsiTheme="majorHAnsi"/>
          <w:sz w:val="20"/>
          <w:szCs w:val="20"/>
        </w:rPr>
      </w:pPr>
    </w:p>
    <w:p w14:paraId="2CE483EA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55A57DBA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48D51A9E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326AF544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4C5011B0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7F76270B" w14:textId="77777777" w:rsidR="008B3DA2" w:rsidRPr="003C025D" w:rsidRDefault="008B3DA2">
      <w:pPr>
        <w:rPr>
          <w:rFonts w:asciiTheme="majorHAnsi" w:hAnsiTheme="majorHAnsi"/>
          <w:sz w:val="20"/>
          <w:szCs w:val="20"/>
        </w:rPr>
      </w:pPr>
    </w:p>
    <w:p w14:paraId="1F78DD89" w14:textId="77777777" w:rsidR="0040280D" w:rsidRPr="003C025D" w:rsidRDefault="0040280D">
      <w:pPr>
        <w:rPr>
          <w:rFonts w:asciiTheme="majorHAnsi" w:hAnsiTheme="majorHAnsi"/>
          <w:sz w:val="20"/>
          <w:szCs w:val="20"/>
        </w:rPr>
      </w:pPr>
    </w:p>
    <w:p w14:paraId="7AD78AC3" w14:textId="77777777" w:rsidR="0040280D" w:rsidRPr="003C025D" w:rsidRDefault="0040280D">
      <w:pPr>
        <w:rPr>
          <w:rFonts w:asciiTheme="majorHAnsi" w:hAnsiTheme="majorHAnsi"/>
          <w:sz w:val="20"/>
          <w:szCs w:val="20"/>
        </w:rPr>
      </w:pPr>
    </w:p>
    <w:p w14:paraId="39F34B4F" w14:textId="77777777" w:rsidR="0040280D" w:rsidRPr="003C025D" w:rsidRDefault="0040280D">
      <w:pPr>
        <w:rPr>
          <w:rFonts w:asciiTheme="majorHAnsi" w:hAnsiTheme="majorHAnsi"/>
          <w:sz w:val="20"/>
          <w:szCs w:val="20"/>
        </w:rPr>
      </w:pPr>
    </w:p>
    <w:p w14:paraId="459CE1E7" w14:textId="77777777" w:rsidR="00C72D10" w:rsidRPr="003C025D" w:rsidRDefault="00C72D10">
      <w:pPr>
        <w:rPr>
          <w:rFonts w:asciiTheme="majorHAnsi" w:hAnsiTheme="majorHAnsi"/>
          <w:sz w:val="20"/>
          <w:szCs w:val="20"/>
        </w:rPr>
      </w:pPr>
    </w:p>
    <w:p w14:paraId="2E932A58" w14:textId="77777777" w:rsidR="0056547D" w:rsidRPr="003C025D" w:rsidRDefault="00C9089D" w:rsidP="006438B7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lastRenderedPageBreak/>
        <w:t xml:space="preserve">For each stage, divide the number of individuals </w:t>
      </w:r>
      <w:r w:rsidRPr="003C025D">
        <w:rPr>
          <w:rFonts w:asciiTheme="majorHAnsi" w:hAnsiTheme="majorHAnsi"/>
          <w:sz w:val="20"/>
          <w:szCs w:val="20"/>
          <w:u w:val="single"/>
        </w:rPr>
        <w:t xml:space="preserve">in that stage at time, </w:t>
      </w:r>
      <w:r w:rsidRPr="003C025D">
        <w:rPr>
          <w:rFonts w:ascii="Times New Roman" w:hAnsi="Times New Roman" w:cs="Times New Roman"/>
          <w:i/>
          <w:sz w:val="20"/>
          <w:szCs w:val="20"/>
          <w:u w:val="single"/>
        </w:rPr>
        <w:t xml:space="preserve">t </w:t>
      </w:r>
      <w:r w:rsidRPr="003C025D">
        <w:rPr>
          <w:rFonts w:asciiTheme="majorHAnsi" w:hAnsiTheme="majorHAnsi"/>
          <w:sz w:val="20"/>
          <w:szCs w:val="20"/>
          <w:u w:val="single"/>
        </w:rPr>
        <w:t>= 1</w:t>
      </w:r>
      <w:r w:rsidR="00B6283E" w:rsidRPr="003C025D">
        <w:rPr>
          <w:rFonts w:asciiTheme="majorHAnsi" w:hAnsiTheme="majorHAnsi"/>
          <w:sz w:val="20"/>
          <w:szCs w:val="20"/>
        </w:rPr>
        <w:t xml:space="preserve"> (question 2)</w:t>
      </w:r>
      <w:r w:rsidRPr="003C025D">
        <w:rPr>
          <w:rFonts w:asciiTheme="majorHAnsi" w:hAnsiTheme="majorHAnsi"/>
          <w:sz w:val="20"/>
          <w:szCs w:val="20"/>
        </w:rPr>
        <w:t xml:space="preserve">, by the number </w:t>
      </w:r>
      <w:r w:rsidR="00203DB9" w:rsidRPr="003C025D">
        <w:rPr>
          <w:rFonts w:asciiTheme="majorHAnsi" w:hAnsiTheme="majorHAnsi"/>
          <w:sz w:val="20"/>
          <w:szCs w:val="20"/>
        </w:rPr>
        <w:t xml:space="preserve">of individuals </w:t>
      </w:r>
      <w:r w:rsidR="00203DB9" w:rsidRPr="003C025D">
        <w:rPr>
          <w:rFonts w:asciiTheme="majorHAnsi" w:hAnsiTheme="majorHAnsi"/>
          <w:sz w:val="20"/>
          <w:szCs w:val="20"/>
          <w:u w:val="single"/>
        </w:rPr>
        <w:t xml:space="preserve">in that stage at </w:t>
      </w:r>
      <w:r w:rsidRPr="003C025D">
        <w:rPr>
          <w:rFonts w:ascii="Times New Roman" w:hAnsi="Times New Roman" w:cs="Times New Roman"/>
          <w:i/>
          <w:sz w:val="20"/>
          <w:szCs w:val="20"/>
          <w:u w:val="single"/>
        </w:rPr>
        <w:t>t</w:t>
      </w:r>
      <w:r w:rsidR="00203DB9" w:rsidRPr="003C025D">
        <w:rPr>
          <w:rFonts w:ascii="Times New Roman" w:hAnsi="Times New Roman" w:cs="Times New Roman"/>
          <w:i/>
          <w:sz w:val="20"/>
          <w:szCs w:val="20"/>
          <w:u w:val="single"/>
        </w:rPr>
        <w:t xml:space="preserve"> </w:t>
      </w:r>
      <w:r w:rsidRPr="003C025D">
        <w:rPr>
          <w:rFonts w:asciiTheme="majorHAnsi" w:hAnsiTheme="majorHAnsi"/>
          <w:sz w:val="20"/>
          <w:szCs w:val="20"/>
          <w:u w:val="single"/>
        </w:rPr>
        <w:t>=</w:t>
      </w:r>
      <w:r w:rsidR="00203DB9" w:rsidRPr="003C025D">
        <w:rPr>
          <w:rFonts w:asciiTheme="majorHAnsi" w:hAnsiTheme="majorHAnsi"/>
          <w:sz w:val="20"/>
          <w:szCs w:val="20"/>
          <w:u w:val="single"/>
        </w:rPr>
        <w:t xml:space="preserve"> 0</w:t>
      </w:r>
      <w:r w:rsidR="00203DB9" w:rsidRPr="003C025D">
        <w:rPr>
          <w:rFonts w:asciiTheme="majorHAnsi" w:hAnsiTheme="majorHAnsi"/>
          <w:sz w:val="20"/>
          <w:szCs w:val="20"/>
        </w:rPr>
        <w:t>. Comment on the significance of your answer</w:t>
      </w:r>
      <w:r w:rsidR="0040280D" w:rsidRPr="003C025D">
        <w:rPr>
          <w:rFonts w:asciiTheme="majorHAnsi" w:hAnsiTheme="majorHAnsi"/>
          <w:sz w:val="20"/>
          <w:szCs w:val="20"/>
        </w:rPr>
        <w:t>.</w:t>
      </w:r>
      <w:r w:rsidR="00203DB9" w:rsidRPr="003C025D">
        <w:rPr>
          <w:rFonts w:asciiTheme="majorHAnsi" w:hAnsiTheme="majorHAnsi"/>
          <w:sz w:val="20"/>
          <w:szCs w:val="20"/>
        </w:rPr>
        <w:t xml:space="preserve"> [2]</w:t>
      </w:r>
    </w:p>
    <w:p w14:paraId="5ECC3A20" w14:textId="77777777" w:rsidR="00203DB9" w:rsidRPr="003C025D" w:rsidRDefault="00203DB9" w:rsidP="00203DB9">
      <w:pPr>
        <w:pStyle w:val="ListParagraph"/>
        <w:rPr>
          <w:rFonts w:asciiTheme="majorHAnsi" w:hAnsiTheme="majorHAnsi"/>
          <w:sz w:val="20"/>
          <w:szCs w:val="20"/>
        </w:rPr>
      </w:pPr>
    </w:p>
    <w:p w14:paraId="5BDEB464" w14:textId="77777777" w:rsidR="00203DB9" w:rsidRPr="003C025D" w:rsidRDefault="00203DB9" w:rsidP="00203DB9">
      <w:pPr>
        <w:pStyle w:val="ListParagraph"/>
        <w:rPr>
          <w:rFonts w:asciiTheme="majorHAnsi" w:hAnsiTheme="majorHAnsi"/>
          <w:sz w:val="20"/>
          <w:szCs w:val="20"/>
        </w:rPr>
      </w:pPr>
    </w:p>
    <w:p w14:paraId="09BB4735" w14:textId="77777777" w:rsidR="00203DB9" w:rsidRPr="003C025D" w:rsidRDefault="00203DB9" w:rsidP="00203DB9">
      <w:pPr>
        <w:pStyle w:val="ListParagraph"/>
        <w:rPr>
          <w:rFonts w:asciiTheme="majorHAnsi" w:hAnsiTheme="majorHAnsi"/>
          <w:sz w:val="20"/>
          <w:szCs w:val="20"/>
        </w:rPr>
      </w:pPr>
    </w:p>
    <w:p w14:paraId="6B1910B2" w14:textId="77777777" w:rsidR="008B3DA2" w:rsidRPr="00930454" w:rsidRDefault="008B3DA2" w:rsidP="00930454">
      <w:pPr>
        <w:rPr>
          <w:rFonts w:asciiTheme="majorHAnsi" w:hAnsiTheme="majorHAnsi"/>
          <w:sz w:val="20"/>
          <w:szCs w:val="20"/>
        </w:rPr>
      </w:pPr>
    </w:p>
    <w:p w14:paraId="3BA27EBD" w14:textId="77777777" w:rsidR="008B3DA2" w:rsidRDefault="008B3DA2" w:rsidP="00203DB9">
      <w:pPr>
        <w:pStyle w:val="ListParagraph"/>
        <w:rPr>
          <w:rFonts w:asciiTheme="majorHAnsi" w:hAnsiTheme="majorHAnsi"/>
          <w:sz w:val="20"/>
          <w:szCs w:val="20"/>
        </w:rPr>
      </w:pPr>
    </w:p>
    <w:p w14:paraId="63E4FF16" w14:textId="77777777" w:rsidR="008B3DA2" w:rsidRDefault="008B3DA2" w:rsidP="00203DB9">
      <w:pPr>
        <w:pStyle w:val="ListParagraph"/>
        <w:rPr>
          <w:rFonts w:asciiTheme="majorHAnsi" w:hAnsiTheme="majorHAnsi"/>
          <w:sz w:val="20"/>
          <w:szCs w:val="20"/>
        </w:rPr>
      </w:pPr>
    </w:p>
    <w:p w14:paraId="631AD471" w14:textId="77777777" w:rsidR="008B3DA2" w:rsidRDefault="008B3DA2" w:rsidP="00203DB9">
      <w:pPr>
        <w:pStyle w:val="ListParagraph"/>
        <w:rPr>
          <w:rFonts w:asciiTheme="majorHAnsi" w:hAnsiTheme="majorHAnsi"/>
          <w:sz w:val="20"/>
          <w:szCs w:val="20"/>
        </w:rPr>
      </w:pPr>
    </w:p>
    <w:p w14:paraId="1754F102" w14:textId="77777777" w:rsidR="008B3DA2" w:rsidRDefault="008B3DA2" w:rsidP="00203DB9">
      <w:pPr>
        <w:pStyle w:val="ListParagraph"/>
        <w:rPr>
          <w:rFonts w:asciiTheme="majorHAnsi" w:hAnsiTheme="majorHAnsi"/>
          <w:sz w:val="20"/>
          <w:szCs w:val="20"/>
        </w:rPr>
      </w:pPr>
    </w:p>
    <w:p w14:paraId="30AE9A2B" w14:textId="77777777" w:rsidR="008B3DA2" w:rsidRPr="003C025D" w:rsidRDefault="008B3DA2" w:rsidP="00203DB9">
      <w:pPr>
        <w:pStyle w:val="ListParagraph"/>
        <w:rPr>
          <w:rFonts w:asciiTheme="majorHAnsi" w:hAnsiTheme="majorHAnsi"/>
          <w:sz w:val="20"/>
          <w:szCs w:val="20"/>
        </w:rPr>
      </w:pPr>
    </w:p>
    <w:p w14:paraId="4ACB5AE1" w14:textId="77777777" w:rsidR="0040280D" w:rsidRPr="003C025D" w:rsidRDefault="0040280D" w:rsidP="00203DB9">
      <w:pPr>
        <w:pStyle w:val="ListParagraph"/>
        <w:rPr>
          <w:rFonts w:asciiTheme="majorHAnsi" w:hAnsiTheme="majorHAnsi"/>
          <w:sz w:val="20"/>
          <w:szCs w:val="20"/>
        </w:rPr>
      </w:pPr>
    </w:p>
    <w:p w14:paraId="766A4692" w14:textId="77777777" w:rsidR="00203DB9" w:rsidRPr="003C025D" w:rsidRDefault="00203DB9" w:rsidP="00203DB9">
      <w:pPr>
        <w:pStyle w:val="ListParagraph"/>
        <w:rPr>
          <w:rFonts w:asciiTheme="majorHAnsi" w:hAnsiTheme="majorHAnsi"/>
          <w:sz w:val="20"/>
          <w:szCs w:val="20"/>
        </w:rPr>
      </w:pPr>
    </w:p>
    <w:p w14:paraId="66225143" w14:textId="462F6DDA" w:rsidR="00203DB9" w:rsidRPr="003C025D" w:rsidRDefault="00203DB9" w:rsidP="006438B7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 xml:space="preserve">For the calculated population size at </w:t>
      </w:r>
      <w:r w:rsidRPr="003C025D">
        <w:rPr>
          <w:rFonts w:ascii="Times New Roman" w:hAnsi="Times New Roman" w:cs="Times New Roman"/>
          <w:i/>
          <w:sz w:val="20"/>
          <w:szCs w:val="20"/>
        </w:rPr>
        <w:t>t</w:t>
      </w:r>
      <w:r w:rsidRPr="003C025D">
        <w:rPr>
          <w:rFonts w:asciiTheme="majorHAnsi" w:hAnsiTheme="majorHAnsi"/>
          <w:sz w:val="20"/>
          <w:szCs w:val="20"/>
        </w:rPr>
        <w:t xml:space="preserve"> = 1</w:t>
      </w:r>
      <w:r w:rsidR="00B6283E" w:rsidRPr="003C025D">
        <w:rPr>
          <w:rFonts w:asciiTheme="majorHAnsi" w:hAnsiTheme="majorHAnsi"/>
          <w:sz w:val="20"/>
          <w:szCs w:val="20"/>
        </w:rPr>
        <w:t xml:space="preserve"> (question 2)</w:t>
      </w:r>
      <w:r w:rsidRPr="003C025D">
        <w:rPr>
          <w:rFonts w:asciiTheme="majorHAnsi" w:hAnsiTheme="majorHAnsi"/>
          <w:sz w:val="20"/>
          <w:szCs w:val="20"/>
        </w:rPr>
        <w:t xml:space="preserve">, calculate the </w:t>
      </w:r>
      <w:r w:rsidRPr="003C025D">
        <w:rPr>
          <w:rFonts w:asciiTheme="majorHAnsi" w:hAnsiTheme="majorHAnsi"/>
          <w:sz w:val="20"/>
          <w:szCs w:val="20"/>
          <w:u w:val="single"/>
        </w:rPr>
        <w:t>fraction of individuals in each of the stages</w:t>
      </w:r>
      <w:r w:rsidR="00182C7C" w:rsidRPr="003C025D">
        <w:rPr>
          <w:rFonts w:asciiTheme="majorHAnsi" w:hAnsiTheme="majorHAnsi"/>
          <w:sz w:val="20"/>
          <w:szCs w:val="20"/>
          <w:u w:val="single"/>
        </w:rPr>
        <w:t xml:space="preserve"> </w:t>
      </w:r>
      <w:r w:rsidR="007D1113" w:rsidRPr="003C025D">
        <w:rPr>
          <w:rFonts w:asciiTheme="majorHAnsi" w:hAnsiTheme="majorHAnsi"/>
          <w:sz w:val="20"/>
          <w:szCs w:val="20"/>
          <w:u w:val="single"/>
        </w:rPr>
        <w:t>relative to the total population size at</w:t>
      </w:r>
      <w:r w:rsidR="007D1113" w:rsidRPr="003C025D">
        <w:rPr>
          <w:rFonts w:ascii="Times New Roman" w:hAnsi="Times New Roman" w:cs="Times New Roman"/>
          <w:i/>
          <w:sz w:val="20"/>
          <w:szCs w:val="20"/>
          <w:u w:val="single"/>
        </w:rPr>
        <w:t xml:space="preserve"> t</w:t>
      </w:r>
      <w:r w:rsidR="007D1113" w:rsidRPr="003C025D">
        <w:rPr>
          <w:rFonts w:asciiTheme="majorHAnsi" w:hAnsiTheme="majorHAnsi"/>
          <w:sz w:val="20"/>
          <w:szCs w:val="20"/>
          <w:u w:val="single"/>
        </w:rPr>
        <w:t xml:space="preserve"> = 1 </w:t>
      </w:r>
      <w:r w:rsidR="00182C7C" w:rsidRPr="003C025D">
        <w:rPr>
          <w:rFonts w:asciiTheme="majorHAnsi" w:hAnsiTheme="majorHAnsi"/>
          <w:sz w:val="20"/>
          <w:szCs w:val="20"/>
        </w:rPr>
        <w:t>(note: the denominator in this calculation should be the sum of the number of individuals in each of the stages</w:t>
      </w:r>
      <w:r w:rsidR="00114472">
        <w:rPr>
          <w:rFonts w:asciiTheme="majorHAnsi" w:hAnsiTheme="majorHAnsi"/>
          <w:sz w:val="20"/>
          <w:szCs w:val="20"/>
        </w:rPr>
        <w:t xml:space="preserve"> at </w:t>
      </w:r>
      <w:r w:rsidR="00114472" w:rsidRPr="003C025D">
        <w:rPr>
          <w:rFonts w:ascii="Times New Roman" w:hAnsi="Times New Roman" w:cs="Times New Roman"/>
          <w:i/>
          <w:sz w:val="20"/>
          <w:szCs w:val="20"/>
        </w:rPr>
        <w:t>t</w:t>
      </w:r>
      <w:r w:rsidR="00114472" w:rsidRPr="003C025D">
        <w:rPr>
          <w:rFonts w:asciiTheme="majorHAnsi" w:hAnsiTheme="majorHAnsi"/>
          <w:sz w:val="20"/>
          <w:szCs w:val="20"/>
        </w:rPr>
        <w:t xml:space="preserve"> = 1</w:t>
      </w:r>
      <w:r w:rsidR="00182C7C" w:rsidRPr="003C025D">
        <w:rPr>
          <w:rFonts w:asciiTheme="majorHAnsi" w:hAnsiTheme="majorHAnsi"/>
          <w:sz w:val="20"/>
          <w:szCs w:val="20"/>
        </w:rPr>
        <w:t>)</w:t>
      </w:r>
      <w:r w:rsidRPr="003C025D">
        <w:rPr>
          <w:rFonts w:asciiTheme="majorHAnsi" w:hAnsiTheme="majorHAnsi"/>
          <w:sz w:val="20"/>
          <w:szCs w:val="20"/>
        </w:rPr>
        <w:t>. Comment on the significance of your answer</w:t>
      </w:r>
      <w:r w:rsidR="0040280D" w:rsidRPr="003C025D">
        <w:rPr>
          <w:rFonts w:asciiTheme="majorHAnsi" w:hAnsiTheme="majorHAnsi"/>
          <w:sz w:val="20"/>
          <w:szCs w:val="20"/>
        </w:rPr>
        <w:t>.</w:t>
      </w:r>
      <w:r w:rsidRPr="003C025D">
        <w:rPr>
          <w:rFonts w:asciiTheme="majorHAnsi" w:hAnsiTheme="majorHAnsi"/>
          <w:sz w:val="20"/>
          <w:szCs w:val="20"/>
        </w:rPr>
        <w:t xml:space="preserve"> [2]</w:t>
      </w:r>
    </w:p>
    <w:p w14:paraId="4D946BDA" w14:textId="77777777" w:rsidR="0056547D" w:rsidRPr="003C025D" w:rsidRDefault="0056547D">
      <w:pPr>
        <w:rPr>
          <w:rFonts w:asciiTheme="majorHAnsi" w:hAnsiTheme="majorHAnsi"/>
          <w:sz w:val="20"/>
          <w:szCs w:val="20"/>
        </w:rPr>
      </w:pPr>
    </w:p>
    <w:p w14:paraId="3454D0B2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34D70CFD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391A14F6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38A2ED0C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5D6CAA5E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2CD0BD27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5EF55550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04D6B73B" w14:textId="77777777" w:rsidR="008B3DA2" w:rsidRPr="003C025D" w:rsidRDefault="008B3DA2">
      <w:pPr>
        <w:rPr>
          <w:rFonts w:asciiTheme="majorHAnsi" w:hAnsiTheme="majorHAnsi"/>
          <w:sz w:val="20"/>
          <w:szCs w:val="20"/>
        </w:rPr>
      </w:pPr>
    </w:p>
    <w:p w14:paraId="24C1EF49" w14:textId="77777777" w:rsidR="0040280D" w:rsidRPr="003C025D" w:rsidRDefault="0040280D">
      <w:pPr>
        <w:rPr>
          <w:rFonts w:asciiTheme="majorHAnsi" w:hAnsiTheme="majorHAnsi"/>
          <w:sz w:val="20"/>
          <w:szCs w:val="20"/>
        </w:rPr>
      </w:pPr>
    </w:p>
    <w:p w14:paraId="3F058CBA" w14:textId="77777777" w:rsidR="0040280D" w:rsidRPr="003C025D" w:rsidRDefault="0040280D">
      <w:pPr>
        <w:rPr>
          <w:rFonts w:asciiTheme="majorHAnsi" w:hAnsiTheme="majorHAnsi"/>
          <w:sz w:val="20"/>
          <w:szCs w:val="20"/>
        </w:rPr>
      </w:pPr>
    </w:p>
    <w:p w14:paraId="52F480CE" w14:textId="131892F6" w:rsidR="00D161E4" w:rsidRPr="003C025D" w:rsidRDefault="007C2C8B" w:rsidP="0040280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 xml:space="preserve">For a </w:t>
      </w:r>
      <w:proofErr w:type="spellStart"/>
      <w:r w:rsidRPr="003C025D">
        <w:rPr>
          <w:rFonts w:asciiTheme="majorHAnsi" w:hAnsiTheme="majorHAnsi"/>
          <w:sz w:val="20"/>
          <w:szCs w:val="20"/>
        </w:rPr>
        <w:t>metapopulation</w:t>
      </w:r>
      <w:proofErr w:type="spellEnd"/>
      <w:r w:rsidRPr="003C025D">
        <w:rPr>
          <w:rFonts w:asciiTheme="majorHAnsi" w:hAnsiTheme="majorHAnsi"/>
          <w:sz w:val="20"/>
          <w:szCs w:val="20"/>
        </w:rPr>
        <w:t xml:space="preserve"> model, e</w:t>
      </w:r>
      <w:r w:rsidR="00182C7C" w:rsidRPr="003C025D">
        <w:rPr>
          <w:rFonts w:asciiTheme="majorHAnsi" w:hAnsiTheme="majorHAnsi"/>
          <w:sz w:val="20"/>
          <w:szCs w:val="20"/>
        </w:rPr>
        <w:t>xplain the difference between the</w:t>
      </w:r>
      <w:r w:rsidRPr="003C025D">
        <w:rPr>
          <w:rFonts w:asciiTheme="majorHAnsi" w:hAnsiTheme="majorHAnsi"/>
          <w:sz w:val="20"/>
          <w:szCs w:val="20"/>
        </w:rPr>
        <w:t xml:space="preserve"> colonization term given a </w:t>
      </w:r>
      <w:r w:rsidR="00182C7C" w:rsidRPr="003C025D">
        <w:rPr>
          <w:rFonts w:asciiTheme="majorHAnsi" w:hAnsiTheme="majorHAnsi"/>
          <w:sz w:val="20"/>
          <w:szCs w:val="20"/>
        </w:rPr>
        <w:t>“</w:t>
      </w:r>
      <w:proofErr w:type="spellStart"/>
      <w:r w:rsidR="00182C7C" w:rsidRPr="003C025D">
        <w:rPr>
          <w:rFonts w:asciiTheme="majorHAnsi" w:hAnsiTheme="majorHAnsi"/>
          <w:sz w:val="20"/>
          <w:szCs w:val="20"/>
        </w:rPr>
        <w:t>propagule</w:t>
      </w:r>
      <w:proofErr w:type="spellEnd"/>
      <w:r w:rsidR="00182C7C" w:rsidRPr="003C025D">
        <w:rPr>
          <w:rFonts w:asciiTheme="majorHAnsi" w:hAnsiTheme="majorHAnsi"/>
          <w:sz w:val="20"/>
          <w:szCs w:val="20"/>
        </w:rPr>
        <w:t xml:space="preserve"> rain” </w:t>
      </w:r>
      <w:r w:rsidRPr="003C025D">
        <w:rPr>
          <w:rFonts w:asciiTheme="majorHAnsi" w:hAnsiTheme="majorHAnsi"/>
          <w:sz w:val="20"/>
          <w:szCs w:val="20"/>
        </w:rPr>
        <w:t>formulation</w:t>
      </w:r>
      <w:r w:rsidR="00182C7C" w:rsidRPr="003C025D">
        <w:rPr>
          <w:rFonts w:asciiTheme="majorHAnsi" w:hAnsiTheme="majorHAnsi"/>
          <w:sz w:val="20"/>
          <w:szCs w:val="20"/>
        </w:rPr>
        <w:t xml:space="preserve"> </w:t>
      </w:r>
      <w:r w:rsidR="007D1113" w:rsidRPr="003C025D">
        <w:rPr>
          <w:rFonts w:asciiTheme="majorHAnsi" w:hAnsiTheme="majorHAnsi"/>
          <w:sz w:val="20"/>
          <w:szCs w:val="20"/>
        </w:rPr>
        <w:t>(</w:t>
      </w:r>
      <w:proofErr w:type="spellStart"/>
      <w:r w:rsidR="007D1113" w:rsidRPr="003C025D">
        <w:rPr>
          <w:rFonts w:asciiTheme="majorHAnsi" w:hAnsiTheme="majorHAnsi"/>
          <w:sz w:val="20"/>
          <w:szCs w:val="20"/>
        </w:rPr>
        <w:t>Gotelli</w:t>
      </w:r>
      <w:proofErr w:type="spellEnd"/>
      <w:r w:rsidR="007D1113" w:rsidRPr="003C025D">
        <w:rPr>
          <w:rFonts w:asciiTheme="majorHAnsi" w:hAnsiTheme="majorHAnsi"/>
          <w:sz w:val="20"/>
          <w:szCs w:val="20"/>
        </w:rPr>
        <w:t xml:space="preserve"> 1991) </w:t>
      </w:r>
      <w:r w:rsidR="00114472">
        <w:rPr>
          <w:rFonts w:asciiTheme="majorHAnsi" w:hAnsiTheme="majorHAnsi"/>
          <w:sz w:val="20"/>
          <w:szCs w:val="20"/>
        </w:rPr>
        <w:t>and the colonization term that was</w:t>
      </w:r>
      <w:r w:rsidR="00182C7C" w:rsidRPr="003C025D">
        <w:rPr>
          <w:rFonts w:asciiTheme="majorHAnsi" w:hAnsiTheme="majorHAnsi"/>
          <w:sz w:val="20"/>
          <w:szCs w:val="20"/>
        </w:rPr>
        <w:t xml:space="preserve"> used in the other </w:t>
      </w:r>
      <w:proofErr w:type="spellStart"/>
      <w:r w:rsidRPr="003C025D">
        <w:rPr>
          <w:rFonts w:asciiTheme="majorHAnsi" w:hAnsiTheme="majorHAnsi"/>
          <w:sz w:val="20"/>
          <w:szCs w:val="20"/>
        </w:rPr>
        <w:t>metapopulation</w:t>
      </w:r>
      <w:proofErr w:type="spellEnd"/>
      <w:r w:rsidRPr="003C025D">
        <w:rPr>
          <w:rFonts w:asciiTheme="majorHAnsi" w:hAnsiTheme="majorHAnsi"/>
          <w:sz w:val="20"/>
          <w:szCs w:val="20"/>
        </w:rPr>
        <w:t xml:space="preserve"> models that we studied</w:t>
      </w:r>
      <w:r w:rsidR="00292885" w:rsidRPr="003C025D">
        <w:rPr>
          <w:rFonts w:asciiTheme="majorHAnsi" w:hAnsiTheme="majorHAnsi"/>
          <w:sz w:val="20"/>
          <w:szCs w:val="20"/>
        </w:rPr>
        <w:t xml:space="preserve"> [2]</w:t>
      </w:r>
    </w:p>
    <w:p w14:paraId="08FE3262" w14:textId="77777777" w:rsidR="009C37A5" w:rsidRPr="003C025D" w:rsidRDefault="009C37A5">
      <w:pPr>
        <w:rPr>
          <w:rFonts w:asciiTheme="majorHAnsi" w:hAnsiTheme="majorHAnsi"/>
          <w:sz w:val="20"/>
          <w:szCs w:val="20"/>
        </w:rPr>
      </w:pPr>
    </w:p>
    <w:p w14:paraId="1ADFA163" w14:textId="77777777" w:rsidR="009C37A5" w:rsidRDefault="009C37A5">
      <w:pPr>
        <w:rPr>
          <w:rFonts w:asciiTheme="majorHAnsi" w:hAnsiTheme="majorHAnsi"/>
          <w:sz w:val="20"/>
          <w:szCs w:val="20"/>
        </w:rPr>
      </w:pPr>
    </w:p>
    <w:p w14:paraId="1A684052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2C7847D5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103F06E5" w14:textId="77777777" w:rsidR="009C37A5" w:rsidRPr="003C025D" w:rsidRDefault="009C37A5">
      <w:pPr>
        <w:rPr>
          <w:rFonts w:asciiTheme="majorHAnsi" w:hAnsiTheme="majorHAnsi"/>
          <w:sz w:val="20"/>
          <w:szCs w:val="20"/>
        </w:rPr>
      </w:pPr>
    </w:p>
    <w:p w14:paraId="5CF82DF2" w14:textId="77777777" w:rsidR="009C37A5" w:rsidRDefault="009C37A5">
      <w:pPr>
        <w:rPr>
          <w:rFonts w:asciiTheme="majorHAnsi" w:hAnsiTheme="majorHAnsi"/>
          <w:sz w:val="20"/>
          <w:szCs w:val="20"/>
        </w:rPr>
      </w:pPr>
    </w:p>
    <w:p w14:paraId="000FC33C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77C17949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5456D0F8" w14:textId="77777777" w:rsidR="008B3DA2" w:rsidRDefault="008B3DA2">
      <w:pPr>
        <w:rPr>
          <w:rFonts w:asciiTheme="majorHAnsi" w:hAnsiTheme="majorHAnsi"/>
          <w:sz w:val="20"/>
          <w:szCs w:val="20"/>
        </w:rPr>
      </w:pPr>
    </w:p>
    <w:p w14:paraId="219B8D7E" w14:textId="77777777" w:rsidR="008B3DA2" w:rsidRPr="003C025D" w:rsidRDefault="008B3DA2">
      <w:pPr>
        <w:rPr>
          <w:rFonts w:asciiTheme="majorHAnsi" w:hAnsiTheme="majorHAnsi"/>
          <w:sz w:val="20"/>
          <w:szCs w:val="20"/>
        </w:rPr>
      </w:pPr>
    </w:p>
    <w:p w14:paraId="380783F1" w14:textId="77777777" w:rsidR="009C37A5" w:rsidRPr="003C025D" w:rsidRDefault="009C37A5">
      <w:pPr>
        <w:rPr>
          <w:rFonts w:asciiTheme="majorHAnsi" w:hAnsiTheme="majorHAnsi"/>
          <w:sz w:val="20"/>
          <w:szCs w:val="20"/>
        </w:rPr>
      </w:pPr>
    </w:p>
    <w:p w14:paraId="135D8507" w14:textId="77777777" w:rsidR="003D0920" w:rsidRPr="003C025D" w:rsidRDefault="003D0920">
      <w:pPr>
        <w:rPr>
          <w:rFonts w:asciiTheme="majorHAnsi" w:hAnsiTheme="majorHAnsi"/>
          <w:sz w:val="20"/>
          <w:szCs w:val="20"/>
        </w:rPr>
      </w:pPr>
    </w:p>
    <w:p w14:paraId="05C5142B" w14:textId="77777777" w:rsidR="009C37A5" w:rsidRPr="003C025D" w:rsidRDefault="009C37A5">
      <w:pPr>
        <w:rPr>
          <w:rFonts w:asciiTheme="majorHAnsi" w:hAnsiTheme="majorHAnsi"/>
          <w:sz w:val="20"/>
          <w:szCs w:val="20"/>
        </w:rPr>
      </w:pPr>
    </w:p>
    <w:p w14:paraId="74A3790E" w14:textId="693E2FA5" w:rsidR="00D161E4" w:rsidRPr="003C025D" w:rsidRDefault="002243BB" w:rsidP="00144D86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>Assuming that sea otter colonization of the California coast meets the assumption</w:t>
      </w:r>
      <w:r w:rsidR="00780A65" w:rsidRPr="003C025D">
        <w:rPr>
          <w:rFonts w:asciiTheme="majorHAnsi" w:hAnsiTheme="majorHAnsi"/>
          <w:sz w:val="20"/>
          <w:szCs w:val="20"/>
        </w:rPr>
        <w:t>s of a reaction diffusion model, s</w:t>
      </w:r>
      <w:r w:rsidRPr="003C025D">
        <w:rPr>
          <w:rFonts w:asciiTheme="majorHAnsi" w:hAnsiTheme="majorHAnsi"/>
          <w:sz w:val="20"/>
          <w:szCs w:val="20"/>
        </w:rPr>
        <w:t xml:space="preserve">ketch a graph of </w:t>
      </w:r>
      <w:r w:rsidRPr="003C025D">
        <w:rPr>
          <w:rFonts w:asciiTheme="majorHAnsi" w:hAnsiTheme="majorHAnsi"/>
          <w:sz w:val="20"/>
          <w:szCs w:val="20"/>
          <w:u w:val="single"/>
        </w:rPr>
        <w:t>time</w:t>
      </w:r>
      <w:r w:rsidRPr="003C025D">
        <w:rPr>
          <w:rFonts w:asciiTheme="majorHAnsi" w:hAnsiTheme="majorHAnsi"/>
          <w:sz w:val="20"/>
          <w:szCs w:val="20"/>
        </w:rPr>
        <w:t xml:space="preserve"> (on</w:t>
      </w:r>
      <w:r w:rsidR="00CD18EE" w:rsidRPr="003C025D">
        <w:rPr>
          <w:rFonts w:asciiTheme="majorHAnsi" w:hAnsiTheme="majorHAnsi"/>
          <w:sz w:val="20"/>
          <w:szCs w:val="20"/>
        </w:rPr>
        <w:t xml:space="preserve"> the horizontal axis) and the </w:t>
      </w:r>
      <w:r w:rsidR="00CD18EE" w:rsidRPr="003C025D">
        <w:rPr>
          <w:rFonts w:asciiTheme="majorHAnsi" w:hAnsiTheme="majorHAnsi"/>
          <w:sz w:val="20"/>
          <w:szCs w:val="20"/>
          <w:u w:val="single"/>
        </w:rPr>
        <w:t>most northern point in space</w:t>
      </w:r>
      <w:r w:rsidR="00780A65" w:rsidRPr="003C025D">
        <w:rPr>
          <w:rFonts w:asciiTheme="majorHAnsi" w:hAnsiTheme="majorHAnsi"/>
          <w:sz w:val="20"/>
          <w:szCs w:val="20"/>
          <w:u w:val="single"/>
        </w:rPr>
        <w:t xml:space="preserve"> that</w:t>
      </w:r>
      <w:r w:rsidR="00CD18EE" w:rsidRPr="003C025D">
        <w:rPr>
          <w:rFonts w:asciiTheme="majorHAnsi" w:hAnsiTheme="majorHAnsi"/>
          <w:sz w:val="20"/>
          <w:szCs w:val="20"/>
          <w:u w:val="single"/>
        </w:rPr>
        <w:t xml:space="preserve"> the otter population has been detected at that time</w:t>
      </w:r>
      <w:r w:rsidR="00114472">
        <w:rPr>
          <w:rFonts w:asciiTheme="majorHAnsi" w:hAnsiTheme="majorHAnsi"/>
          <w:sz w:val="20"/>
          <w:szCs w:val="20"/>
        </w:rPr>
        <w:t xml:space="preserve"> (on the vertical axis)</w:t>
      </w:r>
      <w:r w:rsidR="00CD18EE" w:rsidRPr="003C025D">
        <w:rPr>
          <w:rFonts w:asciiTheme="majorHAnsi" w:hAnsiTheme="majorHAnsi"/>
          <w:sz w:val="20"/>
          <w:szCs w:val="20"/>
        </w:rPr>
        <w:t>: [1]</w:t>
      </w:r>
    </w:p>
    <w:p w14:paraId="3E67FA35" w14:textId="77777777" w:rsidR="00F42668" w:rsidRPr="003C025D" w:rsidRDefault="00F42668" w:rsidP="00F42668">
      <w:pPr>
        <w:rPr>
          <w:rFonts w:asciiTheme="majorHAnsi" w:hAnsiTheme="majorHAnsi"/>
          <w:sz w:val="20"/>
          <w:szCs w:val="20"/>
        </w:rPr>
      </w:pPr>
    </w:p>
    <w:p w14:paraId="35F6A14A" w14:textId="77777777" w:rsidR="00F42668" w:rsidRPr="003C025D" w:rsidRDefault="00F42668" w:rsidP="00F42668">
      <w:pPr>
        <w:rPr>
          <w:rFonts w:asciiTheme="majorHAnsi" w:hAnsiTheme="majorHAnsi"/>
          <w:sz w:val="20"/>
          <w:szCs w:val="20"/>
        </w:rPr>
      </w:pPr>
    </w:p>
    <w:p w14:paraId="51966C26" w14:textId="77777777" w:rsidR="00F42668" w:rsidRDefault="00F42668" w:rsidP="00F42668">
      <w:pPr>
        <w:rPr>
          <w:rFonts w:asciiTheme="majorHAnsi" w:hAnsiTheme="majorHAnsi"/>
          <w:sz w:val="20"/>
          <w:szCs w:val="20"/>
        </w:rPr>
      </w:pPr>
    </w:p>
    <w:p w14:paraId="401774EB" w14:textId="77777777" w:rsidR="008B3DA2" w:rsidRDefault="008B3DA2" w:rsidP="00F42668">
      <w:pPr>
        <w:rPr>
          <w:rFonts w:asciiTheme="majorHAnsi" w:hAnsiTheme="majorHAnsi"/>
          <w:sz w:val="20"/>
          <w:szCs w:val="20"/>
        </w:rPr>
      </w:pPr>
    </w:p>
    <w:p w14:paraId="5EED2C24" w14:textId="77777777" w:rsidR="008B3DA2" w:rsidRDefault="008B3DA2" w:rsidP="00F42668">
      <w:pPr>
        <w:rPr>
          <w:rFonts w:asciiTheme="majorHAnsi" w:hAnsiTheme="majorHAnsi"/>
          <w:sz w:val="20"/>
          <w:szCs w:val="20"/>
        </w:rPr>
      </w:pPr>
    </w:p>
    <w:p w14:paraId="401FAE23" w14:textId="77777777" w:rsidR="008B3DA2" w:rsidRPr="003C025D" w:rsidRDefault="008B3DA2" w:rsidP="00F42668">
      <w:pPr>
        <w:rPr>
          <w:rFonts w:asciiTheme="majorHAnsi" w:hAnsiTheme="majorHAnsi"/>
          <w:sz w:val="20"/>
          <w:szCs w:val="20"/>
        </w:rPr>
      </w:pPr>
    </w:p>
    <w:p w14:paraId="12BFC699" w14:textId="77777777" w:rsidR="00F42668" w:rsidRPr="003C025D" w:rsidRDefault="00F42668" w:rsidP="00F42668">
      <w:pPr>
        <w:rPr>
          <w:rFonts w:asciiTheme="majorHAnsi" w:hAnsiTheme="majorHAnsi"/>
          <w:sz w:val="20"/>
          <w:szCs w:val="20"/>
        </w:rPr>
      </w:pPr>
    </w:p>
    <w:p w14:paraId="6232986C" w14:textId="77777777" w:rsidR="00F42668" w:rsidRPr="003C025D" w:rsidRDefault="00F42668" w:rsidP="00F42668">
      <w:pPr>
        <w:rPr>
          <w:rFonts w:asciiTheme="majorHAnsi" w:hAnsiTheme="majorHAnsi"/>
          <w:sz w:val="20"/>
          <w:szCs w:val="20"/>
        </w:rPr>
      </w:pPr>
    </w:p>
    <w:p w14:paraId="4A0E53F4" w14:textId="77777777" w:rsidR="00F42668" w:rsidRPr="003C025D" w:rsidRDefault="00F42668" w:rsidP="00F42668">
      <w:p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2DF97A5F" wp14:editId="4A584BD2">
            <wp:extent cx="3648710" cy="2293200"/>
            <wp:effectExtent l="0" t="0" r="8890" b="0"/>
            <wp:docPr id="11" name="Picture 3" descr="Screen Shot 2017-10-25 at 3.1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Shot 2017-10-25 at 3.17.38 PM.pn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3649"/>
                    <a:stretch/>
                  </pic:blipFill>
                  <pic:spPr bwMode="auto">
                    <a:xfrm>
                      <a:off x="0" y="0"/>
                      <a:ext cx="3659717" cy="2300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7A6FC" w14:textId="77777777" w:rsidR="00F42668" w:rsidRPr="003C025D" w:rsidRDefault="00F42668" w:rsidP="00F42668">
      <w:pPr>
        <w:rPr>
          <w:rFonts w:asciiTheme="majorHAnsi" w:hAnsiTheme="majorHAnsi"/>
          <w:sz w:val="20"/>
          <w:szCs w:val="20"/>
        </w:rPr>
      </w:pPr>
    </w:p>
    <w:p w14:paraId="7A8DE83C" w14:textId="52192121" w:rsidR="00FB2B63" w:rsidRPr="003C025D" w:rsidRDefault="00F42668" w:rsidP="00FB2B63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>The graph above shows actual sea otter colonization to the California coas</w:t>
      </w:r>
      <w:r w:rsidR="00FB2B63" w:rsidRPr="003C025D">
        <w:rPr>
          <w:rFonts w:asciiTheme="majorHAnsi" w:hAnsiTheme="majorHAnsi"/>
          <w:sz w:val="20"/>
          <w:szCs w:val="20"/>
        </w:rPr>
        <w:t>t. The authors of thi</w:t>
      </w:r>
      <w:r w:rsidR="00780A65" w:rsidRPr="003C025D">
        <w:rPr>
          <w:rFonts w:asciiTheme="majorHAnsi" w:hAnsiTheme="majorHAnsi"/>
          <w:sz w:val="20"/>
          <w:szCs w:val="20"/>
        </w:rPr>
        <w:t>s study (</w:t>
      </w:r>
      <w:proofErr w:type="spellStart"/>
      <w:r w:rsidR="00780A65" w:rsidRPr="003C025D">
        <w:rPr>
          <w:rFonts w:asciiTheme="majorHAnsi" w:hAnsiTheme="majorHAnsi"/>
          <w:sz w:val="20"/>
          <w:szCs w:val="20"/>
        </w:rPr>
        <w:t>Lubina</w:t>
      </w:r>
      <w:proofErr w:type="spellEnd"/>
      <w:r w:rsidR="00780A65" w:rsidRPr="003C025D">
        <w:rPr>
          <w:rFonts w:asciiTheme="majorHAnsi" w:hAnsiTheme="majorHAnsi"/>
          <w:sz w:val="20"/>
          <w:szCs w:val="20"/>
        </w:rPr>
        <w:t xml:space="preserve"> and Levin 1988)</w:t>
      </w:r>
      <w:r w:rsidR="00FB2B63" w:rsidRPr="003C025D">
        <w:rPr>
          <w:rFonts w:asciiTheme="majorHAnsi" w:hAnsiTheme="majorHAnsi"/>
          <w:sz w:val="20"/>
          <w:szCs w:val="20"/>
        </w:rPr>
        <w:t xml:space="preserve"> suggest that an assumption of the reaction diffusion model that was not met</w:t>
      </w:r>
      <w:r w:rsidR="00114472">
        <w:rPr>
          <w:rFonts w:asciiTheme="majorHAnsi" w:hAnsiTheme="majorHAnsi"/>
          <w:sz w:val="20"/>
          <w:szCs w:val="20"/>
        </w:rPr>
        <w:t xml:space="preserve"> became evident in </w:t>
      </w:r>
      <w:r w:rsidR="00FB2B63" w:rsidRPr="003C025D">
        <w:rPr>
          <w:rFonts w:asciiTheme="majorHAnsi" w:hAnsiTheme="majorHAnsi"/>
          <w:sz w:val="20"/>
          <w:szCs w:val="20"/>
        </w:rPr>
        <w:t>1972-1973. What was this assumption? [2]</w:t>
      </w:r>
    </w:p>
    <w:p w14:paraId="31134C12" w14:textId="77777777" w:rsidR="00FB2B63" w:rsidRPr="003C025D" w:rsidRDefault="00FB2B63" w:rsidP="00FB2B63">
      <w:pPr>
        <w:rPr>
          <w:rFonts w:asciiTheme="majorHAnsi" w:hAnsiTheme="majorHAnsi"/>
          <w:sz w:val="20"/>
          <w:szCs w:val="20"/>
        </w:rPr>
      </w:pPr>
    </w:p>
    <w:p w14:paraId="4C5A1532" w14:textId="77777777" w:rsidR="00FB2B63" w:rsidRDefault="00FB2B63" w:rsidP="00FB2B63">
      <w:pPr>
        <w:rPr>
          <w:rFonts w:asciiTheme="majorHAnsi" w:hAnsiTheme="majorHAnsi"/>
          <w:sz w:val="20"/>
          <w:szCs w:val="20"/>
        </w:rPr>
      </w:pPr>
    </w:p>
    <w:p w14:paraId="041A19AB" w14:textId="77777777" w:rsidR="008B3DA2" w:rsidRPr="003C025D" w:rsidRDefault="008B3DA2" w:rsidP="00FB2B63">
      <w:pPr>
        <w:rPr>
          <w:rFonts w:asciiTheme="majorHAnsi" w:hAnsiTheme="majorHAnsi"/>
          <w:sz w:val="20"/>
          <w:szCs w:val="20"/>
        </w:rPr>
      </w:pPr>
    </w:p>
    <w:p w14:paraId="36EC0405" w14:textId="77777777" w:rsidR="00FB2B63" w:rsidRDefault="00FB2B63" w:rsidP="00FB2B63">
      <w:pPr>
        <w:rPr>
          <w:rFonts w:asciiTheme="majorHAnsi" w:hAnsiTheme="majorHAnsi"/>
          <w:sz w:val="20"/>
          <w:szCs w:val="20"/>
        </w:rPr>
      </w:pPr>
    </w:p>
    <w:p w14:paraId="241EF351" w14:textId="77777777" w:rsidR="008B3DA2" w:rsidRDefault="008B3DA2" w:rsidP="00FB2B63">
      <w:pPr>
        <w:rPr>
          <w:rFonts w:asciiTheme="majorHAnsi" w:hAnsiTheme="majorHAnsi"/>
          <w:sz w:val="20"/>
          <w:szCs w:val="20"/>
        </w:rPr>
      </w:pPr>
    </w:p>
    <w:p w14:paraId="52691D4D" w14:textId="77777777" w:rsidR="008B3DA2" w:rsidRDefault="008B3DA2" w:rsidP="00FB2B63">
      <w:pPr>
        <w:rPr>
          <w:rFonts w:asciiTheme="majorHAnsi" w:hAnsiTheme="majorHAnsi"/>
          <w:sz w:val="20"/>
          <w:szCs w:val="20"/>
        </w:rPr>
      </w:pPr>
    </w:p>
    <w:p w14:paraId="2595F9A0" w14:textId="77777777" w:rsidR="008B3DA2" w:rsidRDefault="008B3DA2" w:rsidP="00FB2B63">
      <w:pPr>
        <w:rPr>
          <w:rFonts w:asciiTheme="majorHAnsi" w:hAnsiTheme="majorHAnsi"/>
          <w:sz w:val="20"/>
          <w:szCs w:val="20"/>
        </w:rPr>
      </w:pPr>
    </w:p>
    <w:p w14:paraId="05964320" w14:textId="77777777" w:rsidR="008B3DA2" w:rsidRDefault="008B3DA2" w:rsidP="00FB2B63">
      <w:pPr>
        <w:rPr>
          <w:rFonts w:asciiTheme="majorHAnsi" w:hAnsiTheme="majorHAnsi"/>
          <w:sz w:val="20"/>
          <w:szCs w:val="20"/>
        </w:rPr>
      </w:pPr>
    </w:p>
    <w:p w14:paraId="7099C77D" w14:textId="77777777" w:rsidR="008B3DA2" w:rsidRPr="003C025D" w:rsidRDefault="008B3DA2" w:rsidP="00FB2B63">
      <w:pPr>
        <w:rPr>
          <w:rFonts w:asciiTheme="majorHAnsi" w:hAnsiTheme="majorHAnsi"/>
          <w:sz w:val="20"/>
          <w:szCs w:val="20"/>
        </w:rPr>
      </w:pPr>
    </w:p>
    <w:p w14:paraId="1762FA07" w14:textId="77777777" w:rsidR="00FB2B63" w:rsidRPr="003C025D" w:rsidRDefault="00FB2B63" w:rsidP="00FB2B63">
      <w:pPr>
        <w:rPr>
          <w:rFonts w:asciiTheme="majorHAnsi" w:hAnsiTheme="majorHAnsi"/>
          <w:sz w:val="20"/>
          <w:szCs w:val="20"/>
        </w:rPr>
      </w:pPr>
    </w:p>
    <w:p w14:paraId="4B1E9996" w14:textId="77777777" w:rsidR="00FB2B63" w:rsidRPr="003C025D" w:rsidRDefault="00FB2B63" w:rsidP="00FB2B63">
      <w:pPr>
        <w:rPr>
          <w:rFonts w:asciiTheme="majorHAnsi" w:hAnsiTheme="majorHAnsi"/>
          <w:sz w:val="20"/>
          <w:szCs w:val="20"/>
        </w:rPr>
      </w:pPr>
    </w:p>
    <w:p w14:paraId="6FF6EE6C" w14:textId="77777777" w:rsidR="00FB2B63" w:rsidRPr="003C025D" w:rsidRDefault="00FB2B63" w:rsidP="00FB2B63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>State one assumption of a reaction diffusion model that pertains to dispersal of the individuals and is different from the answer you gave in 7. [1]</w:t>
      </w:r>
    </w:p>
    <w:p w14:paraId="6F25AAC1" w14:textId="77777777" w:rsidR="00FB2B63" w:rsidRPr="003C025D" w:rsidRDefault="00FB2B63" w:rsidP="00FB2B63">
      <w:pPr>
        <w:ind w:left="360"/>
        <w:rPr>
          <w:rFonts w:asciiTheme="majorHAnsi" w:hAnsiTheme="majorHAnsi"/>
          <w:sz w:val="20"/>
          <w:szCs w:val="20"/>
        </w:rPr>
      </w:pPr>
    </w:p>
    <w:p w14:paraId="1314A255" w14:textId="77777777" w:rsidR="00FB2B63" w:rsidRPr="003C025D" w:rsidRDefault="00FB2B63" w:rsidP="00FB2B63">
      <w:pPr>
        <w:ind w:left="360"/>
        <w:rPr>
          <w:rFonts w:asciiTheme="majorHAnsi" w:hAnsiTheme="majorHAnsi"/>
          <w:sz w:val="20"/>
          <w:szCs w:val="20"/>
        </w:rPr>
      </w:pPr>
    </w:p>
    <w:p w14:paraId="19A43FDE" w14:textId="77777777" w:rsidR="00583027" w:rsidRPr="003C025D" w:rsidRDefault="00583027" w:rsidP="00FB2B63">
      <w:pPr>
        <w:ind w:left="360"/>
        <w:rPr>
          <w:rFonts w:asciiTheme="majorHAnsi" w:hAnsiTheme="majorHAnsi"/>
          <w:sz w:val="20"/>
          <w:szCs w:val="20"/>
        </w:rPr>
      </w:pPr>
    </w:p>
    <w:p w14:paraId="4D32E8D6" w14:textId="77777777" w:rsidR="00583027" w:rsidRDefault="00583027" w:rsidP="00FB2B63">
      <w:pPr>
        <w:ind w:left="360"/>
        <w:rPr>
          <w:rFonts w:asciiTheme="majorHAnsi" w:hAnsiTheme="majorHAnsi"/>
          <w:sz w:val="20"/>
          <w:szCs w:val="20"/>
        </w:rPr>
      </w:pPr>
    </w:p>
    <w:p w14:paraId="400C2D23" w14:textId="77777777" w:rsidR="00930454" w:rsidRDefault="00930454" w:rsidP="00FB2B63">
      <w:pPr>
        <w:ind w:left="360"/>
        <w:rPr>
          <w:rFonts w:asciiTheme="majorHAnsi" w:hAnsiTheme="majorHAnsi"/>
          <w:sz w:val="20"/>
          <w:szCs w:val="20"/>
        </w:rPr>
      </w:pPr>
    </w:p>
    <w:p w14:paraId="2E2C60FF" w14:textId="77777777" w:rsidR="00930454" w:rsidRDefault="00930454" w:rsidP="00FB2B63">
      <w:pPr>
        <w:ind w:left="360"/>
        <w:rPr>
          <w:rFonts w:asciiTheme="majorHAnsi" w:hAnsiTheme="majorHAnsi"/>
          <w:sz w:val="20"/>
          <w:szCs w:val="20"/>
        </w:rPr>
      </w:pPr>
    </w:p>
    <w:p w14:paraId="7791E2D6" w14:textId="77777777" w:rsidR="00930454" w:rsidRDefault="00930454" w:rsidP="00FB2B63">
      <w:pPr>
        <w:ind w:left="360"/>
        <w:rPr>
          <w:rFonts w:asciiTheme="majorHAnsi" w:hAnsiTheme="majorHAnsi"/>
          <w:sz w:val="20"/>
          <w:szCs w:val="20"/>
        </w:rPr>
      </w:pPr>
    </w:p>
    <w:p w14:paraId="32B82188" w14:textId="77777777" w:rsidR="00930454" w:rsidRPr="003C025D" w:rsidRDefault="00930454" w:rsidP="00FB2B63">
      <w:pPr>
        <w:ind w:left="360"/>
        <w:rPr>
          <w:rFonts w:asciiTheme="majorHAnsi" w:hAnsiTheme="majorHAnsi"/>
          <w:sz w:val="20"/>
          <w:szCs w:val="20"/>
        </w:rPr>
      </w:pPr>
    </w:p>
    <w:p w14:paraId="351B34A2" w14:textId="77777777" w:rsidR="00FB2B63" w:rsidRPr="003C025D" w:rsidRDefault="00FB2B63" w:rsidP="00FB2B63">
      <w:pPr>
        <w:ind w:left="360"/>
        <w:rPr>
          <w:rFonts w:asciiTheme="majorHAnsi" w:hAnsiTheme="majorHAnsi"/>
          <w:sz w:val="20"/>
          <w:szCs w:val="20"/>
        </w:rPr>
      </w:pPr>
    </w:p>
    <w:p w14:paraId="6FBEEAFD" w14:textId="77777777" w:rsidR="00FB2B63" w:rsidRPr="003C025D" w:rsidRDefault="00583027" w:rsidP="00FB2B63">
      <w:pPr>
        <w:ind w:left="360"/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490143E" wp14:editId="4D293DAF">
            <wp:simplePos x="0" y="0"/>
            <wp:positionH relativeFrom="column">
              <wp:posOffset>1943100</wp:posOffset>
            </wp:positionH>
            <wp:positionV relativeFrom="paragraph">
              <wp:posOffset>57785</wp:posOffset>
            </wp:positionV>
            <wp:extent cx="1358900" cy="330200"/>
            <wp:effectExtent l="0" t="0" r="12700" b="0"/>
            <wp:wrapThrough wrapText="bothSides">
              <wp:wrapPolygon edited="0">
                <wp:start x="0" y="0"/>
                <wp:lineTo x="0" y="19938"/>
                <wp:lineTo x="3230" y="19938"/>
                <wp:lineTo x="21398" y="18277"/>
                <wp:lineTo x="21398" y="4985"/>
                <wp:lineTo x="403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E33EE" w14:textId="77777777" w:rsidR="00114472" w:rsidRDefault="00FB2B63" w:rsidP="00114472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 xml:space="preserve">The logistic growth model </w:t>
      </w:r>
      <w:r w:rsidR="00583027" w:rsidRPr="003C025D">
        <w:rPr>
          <w:rFonts w:asciiTheme="majorHAnsi" w:hAnsiTheme="majorHAnsi"/>
          <w:sz w:val="20"/>
          <w:szCs w:val="20"/>
        </w:rPr>
        <w:t xml:space="preserve">                             is not appropriate to study questions </w:t>
      </w:r>
      <w:r w:rsidR="00114472">
        <w:rPr>
          <w:rFonts w:asciiTheme="majorHAnsi" w:hAnsiTheme="majorHAnsi"/>
          <w:sz w:val="20"/>
          <w:szCs w:val="20"/>
        </w:rPr>
        <w:t xml:space="preserve">related </w:t>
      </w:r>
      <w:r w:rsidR="00583027" w:rsidRPr="00114472">
        <w:rPr>
          <w:rFonts w:asciiTheme="majorHAnsi" w:hAnsiTheme="majorHAnsi"/>
          <w:sz w:val="20"/>
          <w:szCs w:val="20"/>
        </w:rPr>
        <w:t>to clima</w:t>
      </w:r>
      <w:r w:rsidR="00114472" w:rsidRPr="00114472">
        <w:rPr>
          <w:rFonts w:asciiTheme="majorHAnsi" w:hAnsiTheme="majorHAnsi"/>
          <w:sz w:val="20"/>
          <w:szCs w:val="20"/>
        </w:rPr>
        <w:t xml:space="preserve">te </w:t>
      </w:r>
    </w:p>
    <w:p w14:paraId="4D087CF5" w14:textId="77777777" w:rsidR="00114472" w:rsidRDefault="00114472" w:rsidP="00114472">
      <w:pPr>
        <w:pStyle w:val="ListParagraph"/>
        <w:rPr>
          <w:rFonts w:asciiTheme="majorHAnsi" w:hAnsiTheme="majorHAnsi"/>
          <w:sz w:val="20"/>
          <w:szCs w:val="20"/>
        </w:rPr>
      </w:pPr>
    </w:p>
    <w:p w14:paraId="7F390560" w14:textId="59AE932D" w:rsidR="00FB2B63" w:rsidRPr="00114472" w:rsidRDefault="00114472" w:rsidP="00114472">
      <w:pPr>
        <w:pStyle w:val="ListParagraph"/>
        <w:rPr>
          <w:rFonts w:asciiTheme="majorHAnsi" w:hAnsiTheme="majorHAnsi"/>
          <w:sz w:val="20"/>
          <w:szCs w:val="20"/>
        </w:rPr>
      </w:pPr>
      <w:r w:rsidRPr="00114472">
        <w:rPr>
          <w:rFonts w:asciiTheme="majorHAnsi" w:hAnsiTheme="majorHAnsi"/>
          <w:sz w:val="20"/>
          <w:szCs w:val="20"/>
        </w:rPr>
        <w:t>change</w:t>
      </w:r>
      <w:bookmarkStart w:id="0" w:name="_GoBack"/>
      <w:bookmarkEnd w:id="0"/>
      <w:r w:rsidRPr="00114472">
        <w:rPr>
          <w:rFonts w:asciiTheme="majorHAnsi" w:hAnsiTheme="majorHAnsi"/>
          <w:sz w:val="20"/>
          <w:szCs w:val="20"/>
        </w:rPr>
        <w:t xml:space="preserve"> </w:t>
      </w:r>
      <w:r w:rsidR="00583027" w:rsidRPr="00114472">
        <w:rPr>
          <w:rFonts w:asciiTheme="majorHAnsi" w:hAnsiTheme="majorHAnsi"/>
          <w:sz w:val="20"/>
          <w:szCs w:val="20"/>
        </w:rPr>
        <w:t>due to t</w:t>
      </w:r>
      <w:r w:rsidRPr="00114472">
        <w:rPr>
          <w:rFonts w:asciiTheme="majorHAnsi" w:hAnsiTheme="majorHAnsi"/>
          <w:sz w:val="20"/>
          <w:szCs w:val="20"/>
        </w:rPr>
        <w:t>he assumptions this model makes</w:t>
      </w:r>
      <w:r w:rsidR="00583027" w:rsidRPr="00114472">
        <w:rPr>
          <w:rFonts w:asciiTheme="majorHAnsi" w:hAnsiTheme="majorHAnsi"/>
          <w:sz w:val="20"/>
          <w:szCs w:val="20"/>
        </w:rPr>
        <w:t>. Why can this model not be used/how should it be changed</w:t>
      </w:r>
      <w:r w:rsidR="00780A65" w:rsidRPr="00114472">
        <w:rPr>
          <w:rFonts w:asciiTheme="majorHAnsi" w:hAnsiTheme="majorHAnsi"/>
          <w:sz w:val="20"/>
          <w:szCs w:val="20"/>
        </w:rPr>
        <w:t xml:space="preserve"> to understand how populations respond to climate change</w:t>
      </w:r>
      <w:r w:rsidR="00583027" w:rsidRPr="00114472">
        <w:rPr>
          <w:rFonts w:asciiTheme="majorHAnsi" w:hAnsiTheme="majorHAnsi"/>
          <w:sz w:val="20"/>
          <w:szCs w:val="20"/>
        </w:rPr>
        <w:t>? [2]</w:t>
      </w:r>
    </w:p>
    <w:p w14:paraId="49903487" w14:textId="77777777" w:rsidR="00583027" w:rsidRPr="003C025D" w:rsidRDefault="00583027" w:rsidP="00583027">
      <w:pPr>
        <w:pStyle w:val="ListParagraph"/>
        <w:rPr>
          <w:rFonts w:asciiTheme="majorHAnsi" w:hAnsiTheme="majorHAnsi"/>
          <w:sz w:val="20"/>
          <w:szCs w:val="20"/>
        </w:rPr>
      </w:pPr>
    </w:p>
    <w:p w14:paraId="3C3BF43D" w14:textId="77777777" w:rsidR="00583027" w:rsidRPr="003C025D" w:rsidRDefault="00583027" w:rsidP="00583027">
      <w:pPr>
        <w:pStyle w:val="ListParagraph"/>
        <w:rPr>
          <w:rFonts w:asciiTheme="majorHAnsi" w:hAnsiTheme="majorHAnsi"/>
          <w:sz w:val="20"/>
          <w:szCs w:val="20"/>
        </w:rPr>
      </w:pPr>
    </w:p>
    <w:p w14:paraId="63158FCA" w14:textId="77777777" w:rsidR="00583027" w:rsidRPr="003C025D" w:rsidRDefault="00583027" w:rsidP="00583027">
      <w:pPr>
        <w:pStyle w:val="ListParagraph"/>
        <w:rPr>
          <w:rFonts w:asciiTheme="majorHAnsi" w:hAnsiTheme="majorHAnsi"/>
          <w:sz w:val="20"/>
          <w:szCs w:val="20"/>
        </w:rPr>
      </w:pPr>
    </w:p>
    <w:p w14:paraId="4D3A2B19" w14:textId="77777777" w:rsidR="00583027" w:rsidRPr="003C025D" w:rsidRDefault="00583027" w:rsidP="00583027">
      <w:pPr>
        <w:pStyle w:val="ListParagraph"/>
        <w:rPr>
          <w:rFonts w:asciiTheme="majorHAnsi" w:hAnsiTheme="majorHAnsi"/>
          <w:sz w:val="20"/>
          <w:szCs w:val="20"/>
        </w:rPr>
      </w:pPr>
    </w:p>
    <w:p w14:paraId="4B943B71" w14:textId="77777777" w:rsidR="00583027" w:rsidRPr="003C025D" w:rsidRDefault="00583027" w:rsidP="00583027">
      <w:pPr>
        <w:pStyle w:val="ListParagraph"/>
        <w:rPr>
          <w:rFonts w:asciiTheme="majorHAnsi" w:hAnsiTheme="majorHAnsi"/>
          <w:sz w:val="20"/>
          <w:szCs w:val="20"/>
        </w:rPr>
      </w:pPr>
    </w:p>
    <w:p w14:paraId="10B94455" w14:textId="77777777" w:rsidR="00583027" w:rsidRDefault="00583027" w:rsidP="00583027">
      <w:pPr>
        <w:pStyle w:val="ListParagraph"/>
        <w:rPr>
          <w:rFonts w:asciiTheme="majorHAnsi" w:hAnsiTheme="majorHAnsi"/>
          <w:sz w:val="20"/>
          <w:szCs w:val="20"/>
        </w:rPr>
      </w:pPr>
    </w:p>
    <w:p w14:paraId="2E7F2209" w14:textId="77777777" w:rsidR="00583027" w:rsidRDefault="00583027" w:rsidP="00583027">
      <w:pPr>
        <w:pStyle w:val="ListParagraph"/>
        <w:rPr>
          <w:rFonts w:asciiTheme="majorHAnsi" w:hAnsiTheme="majorHAnsi"/>
          <w:sz w:val="20"/>
          <w:szCs w:val="20"/>
        </w:rPr>
      </w:pPr>
    </w:p>
    <w:p w14:paraId="5CEB2690" w14:textId="77777777" w:rsidR="00930454" w:rsidRPr="003C025D" w:rsidRDefault="00930454" w:rsidP="00583027">
      <w:pPr>
        <w:pStyle w:val="ListParagraph"/>
        <w:rPr>
          <w:rFonts w:asciiTheme="majorHAnsi" w:hAnsiTheme="majorHAnsi"/>
          <w:sz w:val="20"/>
          <w:szCs w:val="20"/>
        </w:rPr>
      </w:pPr>
    </w:p>
    <w:p w14:paraId="5E496CBD" w14:textId="77777777" w:rsidR="00583027" w:rsidRPr="003C025D" w:rsidRDefault="00583027" w:rsidP="00583027">
      <w:pPr>
        <w:pStyle w:val="ListParagraph"/>
        <w:rPr>
          <w:rFonts w:asciiTheme="majorHAnsi" w:hAnsiTheme="majorHAnsi"/>
          <w:sz w:val="20"/>
          <w:szCs w:val="20"/>
        </w:rPr>
      </w:pPr>
    </w:p>
    <w:p w14:paraId="41DD74B6" w14:textId="73F74CA3" w:rsidR="00583027" w:rsidRPr="003C025D" w:rsidRDefault="00780A65" w:rsidP="00583027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>What</w:t>
      </w:r>
      <w:r w:rsidR="00583027" w:rsidRPr="003C025D">
        <w:rPr>
          <w:rFonts w:asciiTheme="majorHAnsi" w:hAnsiTheme="majorHAnsi"/>
          <w:sz w:val="20"/>
          <w:szCs w:val="20"/>
        </w:rPr>
        <w:t xml:space="preserve"> are</w:t>
      </w:r>
      <w:r w:rsidRPr="003C025D">
        <w:rPr>
          <w:rFonts w:asciiTheme="majorHAnsi" w:hAnsiTheme="majorHAnsi"/>
          <w:sz w:val="20"/>
          <w:szCs w:val="20"/>
        </w:rPr>
        <w:t xml:space="preserve"> eco-evolutionary dynamics</w:t>
      </w:r>
      <w:r w:rsidR="00583027" w:rsidRPr="003C025D">
        <w:rPr>
          <w:rFonts w:asciiTheme="majorHAnsi" w:hAnsiTheme="majorHAnsi"/>
          <w:sz w:val="20"/>
          <w:szCs w:val="20"/>
        </w:rPr>
        <w:t>? [2]</w:t>
      </w:r>
    </w:p>
    <w:p w14:paraId="67D35317" w14:textId="77777777" w:rsidR="00583027" w:rsidRPr="003C025D" w:rsidRDefault="00583027" w:rsidP="00583027">
      <w:pPr>
        <w:rPr>
          <w:rFonts w:asciiTheme="majorHAnsi" w:hAnsiTheme="majorHAnsi"/>
          <w:sz w:val="20"/>
          <w:szCs w:val="20"/>
        </w:rPr>
      </w:pPr>
    </w:p>
    <w:p w14:paraId="71440990" w14:textId="77777777" w:rsidR="00780A65" w:rsidRDefault="00780A65" w:rsidP="00583027">
      <w:pPr>
        <w:rPr>
          <w:rFonts w:asciiTheme="majorHAnsi" w:hAnsiTheme="majorHAnsi"/>
          <w:sz w:val="20"/>
          <w:szCs w:val="20"/>
        </w:rPr>
      </w:pPr>
    </w:p>
    <w:p w14:paraId="1512ECDD" w14:textId="77777777" w:rsidR="008B3DA2" w:rsidRDefault="008B3DA2" w:rsidP="00583027">
      <w:pPr>
        <w:rPr>
          <w:rFonts w:asciiTheme="majorHAnsi" w:hAnsiTheme="majorHAnsi"/>
          <w:sz w:val="20"/>
          <w:szCs w:val="20"/>
        </w:rPr>
      </w:pPr>
    </w:p>
    <w:p w14:paraId="12159C86" w14:textId="77777777" w:rsidR="008B3DA2" w:rsidRDefault="008B3DA2" w:rsidP="00583027">
      <w:pPr>
        <w:rPr>
          <w:rFonts w:asciiTheme="majorHAnsi" w:hAnsiTheme="majorHAnsi"/>
          <w:sz w:val="20"/>
          <w:szCs w:val="20"/>
        </w:rPr>
      </w:pPr>
    </w:p>
    <w:p w14:paraId="62228A08" w14:textId="77777777" w:rsidR="008B3DA2" w:rsidRDefault="008B3DA2" w:rsidP="00583027">
      <w:pPr>
        <w:rPr>
          <w:rFonts w:asciiTheme="majorHAnsi" w:hAnsiTheme="majorHAnsi"/>
          <w:sz w:val="20"/>
          <w:szCs w:val="20"/>
        </w:rPr>
      </w:pPr>
    </w:p>
    <w:p w14:paraId="62164E70" w14:textId="77777777" w:rsidR="008B3DA2" w:rsidRDefault="008B3DA2" w:rsidP="00583027">
      <w:pPr>
        <w:rPr>
          <w:rFonts w:asciiTheme="majorHAnsi" w:hAnsiTheme="majorHAnsi"/>
          <w:sz w:val="20"/>
          <w:szCs w:val="20"/>
        </w:rPr>
      </w:pPr>
    </w:p>
    <w:p w14:paraId="0CCC105B" w14:textId="77777777" w:rsidR="008B3DA2" w:rsidRDefault="008B3DA2" w:rsidP="00583027">
      <w:pPr>
        <w:rPr>
          <w:rFonts w:asciiTheme="majorHAnsi" w:hAnsiTheme="majorHAnsi"/>
          <w:sz w:val="20"/>
          <w:szCs w:val="20"/>
        </w:rPr>
      </w:pPr>
    </w:p>
    <w:p w14:paraId="0B9C3B98" w14:textId="77777777" w:rsidR="008B3DA2" w:rsidRDefault="008B3DA2" w:rsidP="00583027">
      <w:pPr>
        <w:rPr>
          <w:rFonts w:asciiTheme="majorHAnsi" w:hAnsiTheme="majorHAnsi"/>
          <w:sz w:val="20"/>
          <w:szCs w:val="20"/>
        </w:rPr>
      </w:pPr>
    </w:p>
    <w:p w14:paraId="03A6E31B" w14:textId="77777777" w:rsidR="008B3DA2" w:rsidRDefault="008B3DA2" w:rsidP="00583027">
      <w:pPr>
        <w:rPr>
          <w:rFonts w:asciiTheme="majorHAnsi" w:hAnsiTheme="majorHAnsi"/>
          <w:sz w:val="20"/>
          <w:szCs w:val="20"/>
        </w:rPr>
      </w:pPr>
    </w:p>
    <w:p w14:paraId="34632EB8" w14:textId="77777777" w:rsidR="008B3DA2" w:rsidRPr="003C025D" w:rsidRDefault="008B3DA2" w:rsidP="00583027">
      <w:pPr>
        <w:rPr>
          <w:rFonts w:asciiTheme="majorHAnsi" w:hAnsiTheme="majorHAnsi"/>
          <w:sz w:val="20"/>
          <w:szCs w:val="20"/>
        </w:rPr>
      </w:pPr>
    </w:p>
    <w:p w14:paraId="5A2FDF5C" w14:textId="77777777" w:rsidR="00780A65" w:rsidRPr="003C025D" w:rsidRDefault="00780A65" w:rsidP="00583027">
      <w:pPr>
        <w:rPr>
          <w:rFonts w:asciiTheme="majorHAnsi" w:hAnsiTheme="majorHAnsi"/>
          <w:sz w:val="20"/>
          <w:szCs w:val="20"/>
        </w:rPr>
      </w:pPr>
    </w:p>
    <w:p w14:paraId="3127858E" w14:textId="77777777" w:rsidR="00583027" w:rsidRDefault="00F049DC" w:rsidP="00F049DC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>Give one example of evolution affecting ecology (or population dynamics/biology). [2]</w:t>
      </w:r>
    </w:p>
    <w:p w14:paraId="5C040D40" w14:textId="77777777" w:rsidR="008B3DA2" w:rsidRDefault="008B3DA2" w:rsidP="008B3DA2">
      <w:pPr>
        <w:rPr>
          <w:rFonts w:asciiTheme="majorHAnsi" w:hAnsiTheme="majorHAnsi"/>
          <w:sz w:val="20"/>
          <w:szCs w:val="20"/>
        </w:rPr>
      </w:pPr>
    </w:p>
    <w:p w14:paraId="7C27CF07" w14:textId="77777777" w:rsidR="008B3DA2" w:rsidRDefault="008B3DA2" w:rsidP="008B3DA2">
      <w:pPr>
        <w:rPr>
          <w:rFonts w:asciiTheme="majorHAnsi" w:hAnsiTheme="majorHAnsi"/>
          <w:sz w:val="20"/>
          <w:szCs w:val="20"/>
        </w:rPr>
      </w:pPr>
    </w:p>
    <w:p w14:paraId="1E3E40A6" w14:textId="77777777" w:rsidR="008B3DA2" w:rsidRDefault="008B3DA2" w:rsidP="008B3DA2">
      <w:pPr>
        <w:rPr>
          <w:rFonts w:asciiTheme="majorHAnsi" w:hAnsiTheme="majorHAnsi"/>
          <w:sz w:val="20"/>
          <w:szCs w:val="20"/>
        </w:rPr>
      </w:pPr>
    </w:p>
    <w:p w14:paraId="5542D295" w14:textId="77777777" w:rsidR="008B3DA2" w:rsidRDefault="008B3DA2" w:rsidP="008B3DA2">
      <w:pPr>
        <w:rPr>
          <w:rFonts w:asciiTheme="majorHAnsi" w:hAnsiTheme="majorHAnsi"/>
          <w:sz w:val="20"/>
          <w:szCs w:val="20"/>
        </w:rPr>
      </w:pPr>
    </w:p>
    <w:p w14:paraId="7F957365" w14:textId="77777777" w:rsidR="008B3DA2" w:rsidRDefault="008B3DA2" w:rsidP="008B3DA2">
      <w:pPr>
        <w:rPr>
          <w:rFonts w:asciiTheme="majorHAnsi" w:hAnsiTheme="majorHAnsi"/>
          <w:sz w:val="20"/>
          <w:szCs w:val="20"/>
        </w:rPr>
      </w:pPr>
    </w:p>
    <w:p w14:paraId="2378DEA8" w14:textId="77777777" w:rsidR="008B3DA2" w:rsidRPr="008B3DA2" w:rsidRDefault="008B3DA2" w:rsidP="008B3DA2">
      <w:pPr>
        <w:rPr>
          <w:rFonts w:asciiTheme="majorHAnsi" w:hAnsiTheme="majorHAnsi"/>
          <w:sz w:val="20"/>
          <w:szCs w:val="20"/>
        </w:rPr>
      </w:pPr>
    </w:p>
    <w:p w14:paraId="543B5726" w14:textId="77777777" w:rsidR="009E4275" w:rsidRPr="003C025D" w:rsidRDefault="009E4275" w:rsidP="009E4275">
      <w:pPr>
        <w:rPr>
          <w:rFonts w:asciiTheme="majorHAnsi" w:hAnsiTheme="majorHAnsi"/>
          <w:sz w:val="20"/>
          <w:szCs w:val="20"/>
        </w:rPr>
      </w:pPr>
    </w:p>
    <w:p w14:paraId="038B4059" w14:textId="77777777" w:rsidR="009E4275" w:rsidRPr="003C025D" w:rsidRDefault="009E4275" w:rsidP="009E4275">
      <w:pPr>
        <w:pStyle w:val="ListParagraph"/>
        <w:rPr>
          <w:rFonts w:asciiTheme="majorHAnsi" w:hAnsiTheme="majorHAnsi"/>
          <w:sz w:val="20"/>
          <w:szCs w:val="20"/>
        </w:rPr>
      </w:pPr>
    </w:p>
    <w:p w14:paraId="10304D42" w14:textId="77777777" w:rsidR="00F049DC" w:rsidRPr="003C025D" w:rsidRDefault="009E4275" w:rsidP="00F049DC">
      <w:p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>Life History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8"/>
        <w:gridCol w:w="470"/>
        <w:gridCol w:w="470"/>
        <w:gridCol w:w="470"/>
      </w:tblGrid>
      <w:tr w:rsidR="009E4275" w:rsidRPr="003C025D" w14:paraId="0C565358" w14:textId="77777777" w:rsidTr="008B3DA2">
        <w:tc>
          <w:tcPr>
            <w:tcW w:w="0" w:type="auto"/>
          </w:tcPr>
          <w:p w14:paraId="281095ED" w14:textId="77777777" w:rsidR="009E4275" w:rsidRPr="003C025D" w:rsidRDefault="009E4275" w:rsidP="00F049DC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C025D">
              <w:rPr>
                <w:rFonts w:asciiTheme="majorHAnsi" w:hAnsiTheme="majorHAnsi"/>
                <w:sz w:val="20"/>
                <w:szCs w:val="20"/>
              </w:rPr>
              <w:t>age</w:t>
            </w:r>
            <w:proofErr w:type="gramEnd"/>
            <w:r w:rsidRPr="003C025D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Pr="003C025D">
              <w:rPr>
                <w:rFonts w:asciiTheme="majorHAnsi" w:hAnsiTheme="majorHAnsi"/>
                <w:i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F545A60" w14:textId="77777777" w:rsidR="009E4275" w:rsidRPr="003C025D" w:rsidRDefault="009E4275" w:rsidP="00F049DC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21BCDF9" w14:textId="77777777" w:rsidR="009E4275" w:rsidRPr="003C025D" w:rsidRDefault="009E4275" w:rsidP="00F049DC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FB98CAA" w14:textId="77777777" w:rsidR="009E4275" w:rsidRPr="003C025D" w:rsidRDefault="009E4275" w:rsidP="00F049DC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9E4275" w:rsidRPr="003C025D" w14:paraId="272629AD" w14:textId="77777777" w:rsidTr="008B3DA2">
        <w:tc>
          <w:tcPr>
            <w:tcW w:w="0" w:type="auto"/>
          </w:tcPr>
          <w:p w14:paraId="66C80BA4" w14:textId="77777777" w:rsidR="009E4275" w:rsidRPr="003C025D" w:rsidRDefault="009E4275" w:rsidP="00F049DC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C025D">
              <w:rPr>
                <w:rFonts w:asciiTheme="majorHAnsi" w:hAnsiTheme="majorHAnsi"/>
                <w:i/>
                <w:sz w:val="20"/>
                <w:szCs w:val="20"/>
              </w:rPr>
              <w:t>l</w:t>
            </w:r>
            <w:r w:rsidRPr="003C025D">
              <w:rPr>
                <w:rFonts w:asciiTheme="majorHAnsi" w:hAnsiTheme="majorHAnsi"/>
                <w:i/>
                <w:sz w:val="20"/>
                <w:szCs w:val="20"/>
                <w:vertAlign w:val="subscript"/>
              </w:rPr>
              <w:t>x</w:t>
            </w:r>
            <w:proofErr w:type="gramEnd"/>
            <w:r w:rsidRPr="003C025D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Pr="003C025D">
              <w:rPr>
                <w:rFonts w:asciiTheme="majorHAnsi" w:hAnsiTheme="majorHAnsi"/>
                <w:sz w:val="20"/>
                <w:szCs w:val="20"/>
              </w:rPr>
              <w:t>Prob</w:t>
            </w:r>
            <w:proofErr w:type="spellEnd"/>
            <w:r w:rsidRPr="003C025D">
              <w:rPr>
                <w:rFonts w:asciiTheme="majorHAnsi" w:hAnsiTheme="majorHAnsi"/>
                <w:sz w:val="20"/>
                <w:szCs w:val="20"/>
              </w:rPr>
              <w:t xml:space="preserve"> of surviving to (at least age), </w:t>
            </w:r>
            <w:r w:rsidRPr="003C025D">
              <w:rPr>
                <w:rFonts w:asciiTheme="majorHAnsi" w:hAnsiTheme="majorHAnsi"/>
                <w:i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23738705" w14:textId="77777777" w:rsidR="009E4275" w:rsidRPr="003C025D" w:rsidRDefault="009E4275" w:rsidP="00F049DC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220F88A2" w14:textId="77777777" w:rsidR="009E4275" w:rsidRPr="003C025D" w:rsidRDefault="009E4275" w:rsidP="00F049DC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48F98312" w14:textId="77777777" w:rsidR="009E4275" w:rsidRPr="003C025D" w:rsidRDefault="009E4275" w:rsidP="00F049DC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0.5</w:t>
            </w:r>
          </w:p>
        </w:tc>
      </w:tr>
      <w:tr w:rsidR="009E4275" w:rsidRPr="003C025D" w14:paraId="7A684FD5" w14:textId="77777777" w:rsidTr="008B3DA2">
        <w:tc>
          <w:tcPr>
            <w:tcW w:w="0" w:type="auto"/>
          </w:tcPr>
          <w:p w14:paraId="7E19870B" w14:textId="77777777" w:rsidR="009E4275" w:rsidRPr="003C025D" w:rsidRDefault="009E4275" w:rsidP="00F049DC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C025D">
              <w:rPr>
                <w:rFonts w:asciiTheme="majorHAnsi" w:hAnsiTheme="majorHAnsi"/>
                <w:i/>
                <w:sz w:val="20"/>
                <w:szCs w:val="20"/>
              </w:rPr>
              <w:t>m</w:t>
            </w:r>
            <w:r w:rsidRPr="003C025D">
              <w:rPr>
                <w:rFonts w:asciiTheme="majorHAnsi" w:hAnsiTheme="majorHAnsi"/>
                <w:i/>
                <w:sz w:val="20"/>
                <w:szCs w:val="20"/>
                <w:vertAlign w:val="subscript"/>
              </w:rPr>
              <w:t>x</w:t>
            </w:r>
            <w:proofErr w:type="gramEnd"/>
            <w:r w:rsidRPr="003C025D">
              <w:rPr>
                <w:rFonts w:asciiTheme="majorHAnsi" w:hAnsiTheme="majorHAnsi"/>
                <w:sz w:val="20"/>
                <w:szCs w:val="20"/>
              </w:rPr>
              <w:t xml:space="preserve">: Fecundity at age, </w:t>
            </w:r>
            <w:r w:rsidRPr="003C025D">
              <w:rPr>
                <w:rFonts w:asciiTheme="majorHAnsi" w:hAnsiTheme="majorHAnsi"/>
                <w:i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45EAFDA" w14:textId="77777777" w:rsidR="009E4275" w:rsidRPr="003C025D" w:rsidRDefault="009E4275" w:rsidP="00F049DC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F8D059A" w14:textId="77777777" w:rsidR="009E4275" w:rsidRPr="003C025D" w:rsidRDefault="009E4275" w:rsidP="00F049DC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501CC2C1" w14:textId="77777777" w:rsidR="009E4275" w:rsidRPr="003C025D" w:rsidRDefault="009E4275" w:rsidP="00F049DC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</w:tr>
    </w:tbl>
    <w:p w14:paraId="0ECBA9E6" w14:textId="77777777" w:rsidR="009E4275" w:rsidRPr="003C025D" w:rsidRDefault="009E4275" w:rsidP="00F049DC">
      <w:pPr>
        <w:rPr>
          <w:rFonts w:asciiTheme="majorHAnsi" w:hAnsiTheme="majorHAnsi"/>
          <w:sz w:val="20"/>
          <w:szCs w:val="20"/>
        </w:rPr>
      </w:pPr>
    </w:p>
    <w:p w14:paraId="3641986C" w14:textId="77777777" w:rsidR="00F049DC" w:rsidRPr="003C025D" w:rsidRDefault="009E4275" w:rsidP="00F049DC">
      <w:p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>Life History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8"/>
        <w:gridCol w:w="470"/>
        <w:gridCol w:w="470"/>
        <w:gridCol w:w="470"/>
      </w:tblGrid>
      <w:tr w:rsidR="009E4275" w:rsidRPr="003C025D" w14:paraId="580171EE" w14:textId="77777777" w:rsidTr="008B3DA2">
        <w:tc>
          <w:tcPr>
            <w:tcW w:w="0" w:type="auto"/>
          </w:tcPr>
          <w:p w14:paraId="0D814619" w14:textId="77777777" w:rsidR="009E4275" w:rsidRPr="003C025D" w:rsidRDefault="009E4275" w:rsidP="009E4275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C025D">
              <w:rPr>
                <w:rFonts w:asciiTheme="majorHAnsi" w:hAnsiTheme="majorHAnsi"/>
                <w:sz w:val="20"/>
                <w:szCs w:val="20"/>
              </w:rPr>
              <w:t>age</w:t>
            </w:r>
            <w:proofErr w:type="gramEnd"/>
            <w:r w:rsidRPr="003C025D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Pr="003C025D">
              <w:rPr>
                <w:rFonts w:asciiTheme="majorHAnsi" w:hAnsiTheme="majorHAnsi"/>
                <w:i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36ADEE9" w14:textId="77777777" w:rsidR="009E4275" w:rsidRPr="003C025D" w:rsidRDefault="009E4275" w:rsidP="009E4275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5F66278" w14:textId="77777777" w:rsidR="009E4275" w:rsidRPr="003C025D" w:rsidRDefault="009E4275" w:rsidP="009E4275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82C568E" w14:textId="77777777" w:rsidR="009E4275" w:rsidRPr="003C025D" w:rsidRDefault="009E4275" w:rsidP="009E4275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9E4275" w:rsidRPr="003C025D" w14:paraId="49B7958B" w14:textId="77777777" w:rsidTr="008B3DA2">
        <w:tc>
          <w:tcPr>
            <w:tcW w:w="0" w:type="auto"/>
          </w:tcPr>
          <w:p w14:paraId="4A7CAA7A" w14:textId="77777777" w:rsidR="009E4275" w:rsidRPr="003C025D" w:rsidRDefault="009E4275" w:rsidP="009E4275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C025D">
              <w:rPr>
                <w:rFonts w:asciiTheme="majorHAnsi" w:hAnsiTheme="majorHAnsi"/>
                <w:i/>
                <w:sz w:val="20"/>
                <w:szCs w:val="20"/>
              </w:rPr>
              <w:t>l</w:t>
            </w:r>
            <w:r w:rsidRPr="003C025D">
              <w:rPr>
                <w:rFonts w:asciiTheme="majorHAnsi" w:hAnsiTheme="majorHAnsi"/>
                <w:i/>
                <w:sz w:val="20"/>
                <w:szCs w:val="20"/>
                <w:vertAlign w:val="subscript"/>
              </w:rPr>
              <w:t>x</w:t>
            </w:r>
            <w:proofErr w:type="gramEnd"/>
            <w:r w:rsidRPr="003C025D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Pr="003C025D">
              <w:rPr>
                <w:rFonts w:asciiTheme="majorHAnsi" w:hAnsiTheme="majorHAnsi"/>
                <w:sz w:val="20"/>
                <w:szCs w:val="20"/>
              </w:rPr>
              <w:t>Prob</w:t>
            </w:r>
            <w:proofErr w:type="spellEnd"/>
            <w:r w:rsidRPr="003C025D">
              <w:rPr>
                <w:rFonts w:asciiTheme="majorHAnsi" w:hAnsiTheme="majorHAnsi"/>
                <w:sz w:val="20"/>
                <w:szCs w:val="20"/>
              </w:rPr>
              <w:t xml:space="preserve"> of surviving to (at least age),</w:t>
            </w:r>
            <w:r w:rsidRPr="003C025D">
              <w:rPr>
                <w:rFonts w:asciiTheme="majorHAnsi" w:hAnsiTheme="majorHAnsi"/>
                <w:i/>
                <w:sz w:val="20"/>
                <w:szCs w:val="20"/>
              </w:rPr>
              <w:t xml:space="preserve"> x</w:t>
            </w:r>
          </w:p>
        </w:tc>
        <w:tc>
          <w:tcPr>
            <w:tcW w:w="0" w:type="auto"/>
          </w:tcPr>
          <w:p w14:paraId="2BA4DD31" w14:textId="77777777" w:rsidR="009E4275" w:rsidRPr="003C025D" w:rsidRDefault="009E4275" w:rsidP="009E4275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6EC67697" w14:textId="77777777" w:rsidR="009E4275" w:rsidRPr="003C025D" w:rsidRDefault="009E4275" w:rsidP="009E4275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0" w:type="auto"/>
          </w:tcPr>
          <w:p w14:paraId="4EC07E3C" w14:textId="77777777" w:rsidR="009E4275" w:rsidRPr="003C025D" w:rsidRDefault="009E4275" w:rsidP="009E4275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0.4</w:t>
            </w:r>
          </w:p>
        </w:tc>
      </w:tr>
      <w:tr w:rsidR="009E4275" w:rsidRPr="003C025D" w14:paraId="70C25F02" w14:textId="77777777" w:rsidTr="008B3DA2">
        <w:tc>
          <w:tcPr>
            <w:tcW w:w="0" w:type="auto"/>
          </w:tcPr>
          <w:p w14:paraId="22F0D5DB" w14:textId="77777777" w:rsidR="009E4275" w:rsidRPr="003C025D" w:rsidRDefault="009E4275" w:rsidP="009E4275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3C025D">
              <w:rPr>
                <w:rFonts w:asciiTheme="majorHAnsi" w:hAnsiTheme="majorHAnsi"/>
                <w:i/>
                <w:sz w:val="20"/>
                <w:szCs w:val="20"/>
              </w:rPr>
              <w:t>m</w:t>
            </w:r>
            <w:r w:rsidRPr="003C025D">
              <w:rPr>
                <w:rFonts w:asciiTheme="majorHAnsi" w:hAnsiTheme="majorHAnsi"/>
                <w:i/>
                <w:sz w:val="20"/>
                <w:szCs w:val="20"/>
                <w:vertAlign w:val="subscript"/>
              </w:rPr>
              <w:t>x</w:t>
            </w:r>
            <w:proofErr w:type="gramEnd"/>
            <w:r w:rsidRPr="003C025D">
              <w:rPr>
                <w:rFonts w:asciiTheme="majorHAnsi" w:hAnsiTheme="majorHAnsi"/>
                <w:sz w:val="20"/>
                <w:szCs w:val="20"/>
              </w:rPr>
              <w:t xml:space="preserve">: Fecundity at age, </w:t>
            </w:r>
            <w:r w:rsidRPr="003C025D">
              <w:rPr>
                <w:rFonts w:asciiTheme="majorHAnsi" w:hAnsiTheme="majorHAnsi"/>
                <w:i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C48FCAB" w14:textId="77777777" w:rsidR="009E4275" w:rsidRPr="003C025D" w:rsidRDefault="009E4275" w:rsidP="009E4275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6711D1E2" w14:textId="77777777" w:rsidR="009E4275" w:rsidRPr="003C025D" w:rsidRDefault="009E4275" w:rsidP="009E4275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1ADB9EC" w14:textId="77777777" w:rsidR="009E4275" w:rsidRPr="003C025D" w:rsidRDefault="009E4275" w:rsidP="009E4275">
            <w:pPr>
              <w:rPr>
                <w:rFonts w:asciiTheme="majorHAnsi" w:hAnsiTheme="majorHAnsi"/>
                <w:sz w:val="20"/>
                <w:szCs w:val="20"/>
              </w:rPr>
            </w:pPr>
            <w:r w:rsidRPr="003C025D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</w:tbl>
    <w:p w14:paraId="6BC3CC7B" w14:textId="77777777" w:rsidR="00583027" w:rsidRPr="003C025D" w:rsidRDefault="00583027" w:rsidP="00583027">
      <w:pPr>
        <w:pStyle w:val="ListParagraph"/>
        <w:rPr>
          <w:rFonts w:asciiTheme="majorHAnsi" w:hAnsiTheme="majorHAnsi"/>
          <w:sz w:val="20"/>
          <w:szCs w:val="20"/>
        </w:rPr>
      </w:pPr>
    </w:p>
    <w:p w14:paraId="51887528" w14:textId="0ECC4FC3" w:rsidR="00583027" w:rsidRPr="003C025D" w:rsidRDefault="005D5CB6" w:rsidP="0037633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>For Life History 1 and Life H</w:t>
      </w:r>
      <w:r w:rsidR="0037633D" w:rsidRPr="003C025D">
        <w:rPr>
          <w:rFonts w:asciiTheme="majorHAnsi" w:hAnsiTheme="majorHAnsi"/>
          <w:sz w:val="20"/>
          <w:szCs w:val="20"/>
        </w:rPr>
        <w:t>istory 2, describe the types of trade-offs represented [2]</w:t>
      </w:r>
    </w:p>
    <w:p w14:paraId="7B035DB6" w14:textId="77777777" w:rsidR="0037633D" w:rsidRPr="003C025D" w:rsidRDefault="0037633D" w:rsidP="0037633D">
      <w:pPr>
        <w:pStyle w:val="ListParagraph"/>
        <w:rPr>
          <w:rFonts w:asciiTheme="majorHAnsi" w:hAnsiTheme="majorHAnsi"/>
          <w:sz w:val="20"/>
          <w:szCs w:val="20"/>
        </w:rPr>
      </w:pPr>
    </w:p>
    <w:p w14:paraId="4B2F1BAF" w14:textId="77777777" w:rsidR="007D1113" w:rsidRPr="003C025D" w:rsidRDefault="007D1113" w:rsidP="0037633D">
      <w:pPr>
        <w:pStyle w:val="ListParagraph"/>
        <w:rPr>
          <w:rFonts w:asciiTheme="majorHAnsi" w:hAnsiTheme="majorHAnsi"/>
          <w:sz w:val="20"/>
          <w:szCs w:val="20"/>
        </w:rPr>
      </w:pPr>
    </w:p>
    <w:p w14:paraId="6945D91F" w14:textId="77777777" w:rsidR="007D1113" w:rsidRPr="003C025D" w:rsidRDefault="007D1113" w:rsidP="0037633D">
      <w:pPr>
        <w:pStyle w:val="ListParagraph"/>
        <w:rPr>
          <w:rFonts w:asciiTheme="majorHAnsi" w:hAnsiTheme="majorHAnsi"/>
          <w:sz w:val="20"/>
          <w:szCs w:val="20"/>
        </w:rPr>
      </w:pPr>
    </w:p>
    <w:p w14:paraId="37A75E38" w14:textId="77777777" w:rsidR="007D1113" w:rsidRPr="003C025D" w:rsidRDefault="007D1113" w:rsidP="0037633D">
      <w:pPr>
        <w:pStyle w:val="ListParagraph"/>
        <w:rPr>
          <w:rFonts w:asciiTheme="majorHAnsi" w:hAnsiTheme="majorHAnsi"/>
          <w:sz w:val="20"/>
          <w:szCs w:val="20"/>
        </w:rPr>
      </w:pPr>
    </w:p>
    <w:p w14:paraId="2AD649A9" w14:textId="77777777" w:rsidR="007D1113" w:rsidRPr="003C025D" w:rsidRDefault="007D1113" w:rsidP="0037633D">
      <w:pPr>
        <w:pStyle w:val="ListParagraph"/>
        <w:rPr>
          <w:rFonts w:asciiTheme="majorHAnsi" w:hAnsiTheme="majorHAnsi"/>
          <w:sz w:val="20"/>
          <w:szCs w:val="20"/>
        </w:rPr>
      </w:pPr>
    </w:p>
    <w:p w14:paraId="79D49E86" w14:textId="77777777" w:rsidR="007D1113" w:rsidRPr="003C025D" w:rsidRDefault="007D1113" w:rsidP="0037633D">
      <w:pPr>
        <w:pStyle w:val="ListParagraph"/>
        <w:rPr>
          <w:rFonts w:asciiTheme="majorHAnsi" w:hAnsiTheme="majorHAnsi"/>
          <w:sz w:val="20"/>
          <w:szCs w:val="20"/>
        </w:rPr>
      </w:pPr>
    </w:p>
    <w:p w14:paraId="6CD27B7B" w14:textId="77777777" w:rsidR="007D1113" w:rsidRPr="003C025D" w:rsidRDefault="007D1113" w:rsidP="0037633D">
      <w:pPr>
        <w:pStyle w:val="ListParagraph"/>
        <w:rPr>
          <w:rFonts w:asciiTheme="majorHAnsi" w:hAnsiTheme="majorHAnsi"/>
          <w:sz w:val="20"/>
          <w:szCs w:val="20"/>
        </w:rPr>
      </w:pPr>
    </w:p>
    <w:p w14:paraId="61D800D0" w14:textId="4CA57AA5" w:rsidR="0037633D" w:rsidRPr="003C025D" w:rsidRDefault="0037633D" w:rsidP="0037633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3C025D">
        <w:rPr>
          <w:rFonts w:asciiTheme="majorHAnsi" w:hAnsiTheme="majorHAnsi"/>
          <w:sz w:val="20"/>
          <w:szCs w:val="20"/>
        </w:rPr>
        <w:t>Use the Euler-</w:t>
      </w:r>
      <w:proofErr w:type="spellStart"/>
      <w:r w:rsidRPr="003C025D">
        <w:rPr>
          <w:rFonts w:asciiTheme="majorHAnsi" w:hAnsiTheme="majorHAnsi"/>
          <w:sz w:val="20"/>
          <w:szCs w:val="20"/>
        </w:rPr>
        <w:t>Lotka</w:t>
      </w:r>
      <w:proofErr w:type="spellEnd"/>
      <w:r w:rsidRPr="003C025D">
        <w:rPr>
          <w:rFonts w:asciiTheme="majorHAnsi" w:hAnsiTheme="majorHAnsi"/>
          <w:sz w:val="20"/>
          <w:szCs w:val="20"/>
        </w:rPr>
        <w:t xml:space="preserve"> equation to calculation the lifetime reproductive output</w:t>
      </w:r>
      <w:r w:rsidR="007D1113" w:rsidRPr="003C025D">
        <w:rPr>
          <w:rFonts w:asciiTheme="majorHAnsi" w:hAnsiTheme="majorHAnsi"/>
          <w:sz w:val="20"/>
          <w:szCs w:val="20"/>
        </w:rPr>
        <w:t>, R</w:t>
      </w:r>
      <w:r w:rsidR="007D1113" w:rsidRPr="003C025D">
        <w:rPr>
          <w:rFonts w:asciiTheme="majorHAnsi" w:hAnsiTheme="majorHAnsi"/>
          <w:sz w:val="20"/>
          <w:szCs w:val="20"/>
          <w:vertAlign w:val="subscript"/>
        </w:rPr>
        <w:t>0</w:t>
      </w:r>
      <w:r w:rsidR="007D1113" w:rsidRPr="003C025D">
        <w:rPr>
          <w:rFonts w:asciiTheme="majorHAnsi" w:hAnsiTheme="majorHAnsi"/>
          <w:sz w:val="20"/>
          <w:szCs w:val="20"/>
        </w:rPr>
        <w:t>,</w:t>
      </w:r>
      <w:r w:rsidR="005D5CB6" w:rsidRPr="003C025D">
        <w:rPr>
          <w:rFonts w:asciiTheme="majorHAnsi" w:hAnsiTheme="majorHAnsi"/>
          <w:sz w:val="20"/>
          <w:szCs w:val="20"/>
        </w:rPr>
        <w:t xml:space="preserve"> for individuals with Life H</w:t>
      </w:r>
      <w:r w:rsidRPr="003C025D">
        <w:rPr>
          <w:rFonts w:asciiTheme="majorHAnsi" w:hAnsiTheme="majorHAnsi"/>
          <w:sz w:val="20"/>
          <w:szCs w:val="20"/>
        </w:rPr>
        <w:t xml:space="preserve">istory 1 </w:t>
      </w:r>
      <w:r w:rsidR="005D5CB6" w:rsidRPr="003C025D">
        <w:rPr>
          <w:rFonts w:asciiTheme="majorHAnsi" w:hAnsiTheme="majorHAnsi"/>
          <w:sz w:val="20"/>
          <w:szCs w:val="20"/>
        </w:rPr>
        <w:t>and Life H</w:t>
      </w:r>
      <w:r w:rsidRPr="003C025D">
        <w:rPr>
          <w:rFonts w:asciiTheme="majorHAnsi" w:hAnsiTheme="majorHAnsi"/>
          <w:sz w:val="20"/>
          <w:szCs w:val="20"/>
        </w:rPr>
        <w:t>istory 2. Assuming that these life history strategies are heritable, which life history has higher fitness (R</w:t>
      </w:r>
      <w:r w:rsidRPr="003C025D">
        <w:rPr>
          <w:rFonts w:asciiTheme="majorHAnsi" w:hAnsiTheme="majorHAnsi"/>
          <w:sz w:val="20"/>
          <w:szCs w:val="20"/>
          <w:vertAlign w:val="subscript"/>
        </w:rPr>
        <w:t>0</w:t>
      </w:r>
      <w:r w:rsidRPr="003C025D">
        <w:rPr>
          <w:rFonts w:asciiTheme="majorHAnsi" w:hAnsiTheme="majorHAnsi"/>
          <w:sz w:val="20"/>
          <w:szCs w:val="20"/>
        </w:rPr>
        <w:t>) and will be favored by natural selection? [3]</w:t>
      </w:r>
    </w:p>
    <w:p w14:paraId="36A41164" w14:textId="77777777" w:rsidR="0037633D" w:rsidRPr="003C025D" w:rsidRDefault="0037633D" w:rsidP="0037633D">
      <w:pPr>
        <w:rPr>
          <w:rFonts w:asciiTheme="majorHAnsi" w:hAnsiTheme="majorHAnsi"/>
          <w:sz w:val="20"/>
          <w:szCs w:val="20"/>
        </w:rPr>
      </w:pPr>
    </w:p>
    <w:sectPr w:rsidR="0037633D" w:rsidRPr="003C025D" w:rsidSect="0040280D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1570"/>
    <w:multiLevelType w:val="hybridMultilevel"/>
    <w:tmpl w:val="49A83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27292"/>
    <w:multiLevelType w:val="hybridMultilevel"/>
    <w:tmpl w:val="58F2B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51456"/>
    <w:multiLevelType w:val="hybridMultilevel"/>
    <w:tmpl w:val="EDE4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E4972"/>
    <w:multiLevelType w:val="hybridMultilevel"/>
    <w:tmpl w:val="AC781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93879"/>
    <w:multiLevelType w:val="hybridMultilevel"/>
    <w:tmpl w:val="5B52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062D6"/>
    <w:multiLevelType w:val="hybridMultilevel"/>
    <w:tmpl w:val="10D07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D3996"/>
    <w:multiLevelType w:val="hybridMultilevel"/>
    <w:tmpl w:val="B8CC2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50007"/>
    <w:multiLevelType w:val="hybridMultilevel"/>
    <w:tmpl w:val="8C4CD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20C66"/>
    <w:multiLevelType w:val="hybridMultilevel"/>
    <w:tmpl w:val="BB8688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863C05"/>
    <w:multiLevelType w:val="hybridMultilevel"/>
    <w:tmpl w:val="A92E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26"/>
    <w:rsid w:val="00114472"/>
    <w:rsid w:val="00144D86"/>
    <w:rsid w:val="00173A8B"/>
    <w:rsid w:val="00182C7C"/>
    <w:rsid w:val="001C0774"/>
    <w:rsid w:val="00203DB9"/>
    <w:rsid w:val="002243BB"/>
    <w:rsid w:val="00247688"/>
    <w:rsid w:val="00265FEA"/>
    <w:rsid w:val="00292885"/>
    <w:rsid w:val="0037633D"/>
    <w:rsid w:val="003C025D"/>
    <w:rsid w:val="003D0920"/>
    <w:rsid w:val="0040280D"/>
    <w:rsid w:val="004711CE"/>
    <w:rsid w:val="004C7B11"/>
    <w:rsid w:val="0056547D"/>
    <w:rsid w:val="00583027"/>
    <w:rsid w:val="005B08BD"/>
    <w:rsid w:val="005D5CB6"/>
    <w:rsid w:val="006076B7"/>
    <w:rsid w:val="0061660C"/>
    <w:rsid w:val="006438B7"/>
    <w:rsid w:val="006757C5"/>
    <w:rsid w:val="006D5596"/>
    <w:rsid w:val="00761F19"/>
    <w:rsid w:val="00772A85"/>
    <w:rsid w:val="00780A65"/>
    <w:rsid w:val="007A194A"/>
    <w:rsid w:val="007C2C8B"/>
    <w:rsid w:val="007D1113"/>
    <w:rsid w:val="008B3DA2"/>
    <w:rsid w:val="00924D65"/>
    <w:rsid w:val="00930454"/>
    <w:rsid w:val="00975226"/>
    <w:rsid w:val="009C37A5"/>
    <w:rsid w:val="009D1342"/>
    <w:rsid w:val="009E4275"/>
    <w:rsid w:val="00AD2EA8"/>
    <w:rsid w:val="00B6283E"/>
    <w:rsid w:val="00BF55A6"/>
    <w:rsid w:val="00C31EFD"/>
    <w:rsid w:val="00C72D10"/>
    <w:rsid w:val="00C9089D"/>
    <w:rsid w:val="00CD18EE"/>
    <w:rsid w:val="00D01EE9"/>
    <w:rsid w:val="00D161E4"/>
    <w:rsid w:val="00E345DA"/>
    <w:rsid w:val="00F049DC"/>
    <w:rsid w:val="00F06679"/>
    <w:rsid w:val="00F253DF"/>
    <w:rsid w:val="00F42668"/>
    <w:rsid w:val="00F64BDD"/>
    <w:rsid w:val="00FA4BE4"/>
    <w:rsid w:val="00FA5875"/>
    <w:rsid w:val="00FA7AE3"/>
    <w:rsid w:val="00FB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1B5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B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BE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A7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BE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BE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A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485</Words>
  <Characters>2767</Characters>
  <Application>Microsoft Macintosh Word</Application>
  <DocSecurity>0</DocSecurity>
  <Lines>23</Lines>
  <Paragraphs>6</Paragraphs>
  <ScaleCrop>false</ScaleCrop>
  <Company>Biology Department - Memorial University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18</cp:revision>
  <dcterms:created xsi:type="dcterms:W3CDTF">2017-11-14T16:36:00Z</dcterms:created>
  <dcterms:modified xsi:type="dcterms:W3CDTF">2017-11-16T13:22:00Z</dcterms:modified>
</cp:coreProperties>
</file>