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931" w:rsidRDefault="007D6931">
      <w:r>
        <w:t>Hypothesis</w:t>
      </w:r>
      <w:r>
        <w:t>: There is a significant difference between income and customer satisfaction.</w:t>
      </w:r>
    </w:p>
    <w:p w:rsidR="00ED17E2" w:rsidRDefault="007D6931">
      <w:r>
        <w:t xml:space="preserve">Null: There is no significant difference between income and </w:t>
      </w:r>
      <w:r w:rsidR="00F972B3">
        <w:t>consumer</w:t>
      </w:r>
      <w:r>
        <w:t xml:space="preserve"> satisfaction </w:t>
      </w:r>
    </w:p>
    <w:p w:rsidR="007D6931" w:rsidRDefault="007D6931"/>
    <w:p w:rsidR="00F972B3" w:rsidRDefault="00F972B3" w:rsidP="00F972B3"/>
    <w:p w:rsidR="00F972B3" w:rsidRDefault="00F972B3" w:rsidP="00F972B3">
      <w:r>
        <w:t>Hypothesis: There is a significant difference between overall hospital rating and procedure charge</w:t>
      </w:r>
    </w:p>
    <w:p w:rsidR="00F972B3" w:rsidRDefault="00F972B3">
      <w:r>
        <w:t xml:space="preserve">Null: There is no significant difference between </w:t>
      </w:r>
      <w:r>
        <w:t>overall hospital rating and procedure charge</w:t>
      </w:r>
    </w:p>
    <w:p w:rsidR="00811747" w:rsidRDefault="00811747"/>
    <w:p w:rsidR="007D6931" w:rsidRDefault="007D6931">
      <w:r>
        <w:t>Hypothesis: There is a significant different between population density and medical procedure cost.</w:t>
      </w:r>
    </w:p>
    <w:p w:rsidR="007D6931" w:rsidRDefault="007D6931">
      <w:r>
        <w:t xml:space="preserve">Null: There is no significant difference between population density and medical procedure cost. </w:t>
      </w:r>
    </w:p>
    <w:p w:rsidR="00811747" w:rsidRDefault="00811747"/>
    <w:p w:rsidR="003A5B46" w:rsidRDefault="008F37DD">
      <w:r>
        <w:t xml:space="preserve">Hypothesis: </w:t>
      </w:r>
      <w:r w:rsidR="00811747">
        <w:t>There is a significant cost difference knee and diabetes procedures across private government medical centers.</w:t>
      </w:r>
      <w:bookmarkStart w:id="0" w:name="_GoBack"/>
      <w:bookmarkEnd w:id="0"/>
    </w:p>
    <w:p w:rsidR="00811747" w:rsidRDefault="008F37DD" w:rsidP="00811747">
      <w:r>
        <w:t xml:space="preserve">Null:  </w:t>
      </w:r>
      <w:r w:rsidR="00811747">
        <w:t xml:space="preserve">There is </w:t>
      </w:r>
      <w:r w:rsidR="00811747">
        <w:t xml:space="preserve">not </w:t>
      </w:r>
      <w:r w:rsidR="00811747">
        <w:t>a significant cost difference knee and diabetes procedures across private government medical centers.</w:t>
      </w:r>
    </w:p>
    <w:p w:rsidR="008F37DD" w:rsidRDefault="008F37DD"/>
    <w:sectPr w:rsidR="008F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1"/>
    <w:rsid w:val="000F35E5"/>
    <w:rsid w:val="003A5B46"/>
    <w:rsid w:val="007D6931"/>
    <w:rsid w:val="00811747"/>
    <w:rsid w:val="008F37DD"/>
    <w:rsid w:val="009B0926"/>
    <w:rsid w:val="00A24A6D"/>
    <w:rsid w:val="00CB4F09"/>
    <w:rsid w:val="00ED17E2"/>
    <w:rsid w:val="00F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98C"/>
  <w15:chartTrackingRefBased/>
  <w15:docId w15:val="{4A246682-0FC1-4125-AB3A-AC7EDE21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Adams</dc:creator>
  <cp:keywords/>
  <dc:description/>
  <cp:lastModifiedBy>Tyler Adams</cp:lastModifiedBy>
  <cp:revision>6</cp:revision>
  <dcterms:created xsi:type="dcterms:W3CDTF">2019-09-07T17:43:00Z</dcterms:created>
  <dcterms:modified xsi:type="dcterms:W3CDTF">2019-09-07T18:24:00Z</dcterms:modified>
</cp:coreProperties>
</file>