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731200" cy="14732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Carrera: Ingeniería de Software</w:t>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NRC: 10522</w:t>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Asignatura: Desarrollo Web Avanzado</w:t>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Profesor Andres Pillajo</w:t>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Miembros:</w:t>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Karen Tacoaman</w:t>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Luis Llumiquinga</w:t>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Diego Lema</w:t>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Daniela Morales</w:t>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Brandon Jiménez</w:t>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sz w:val="32"/>
          <w:szCs w:val="32"/>
          <w:rtl w:val="0"/>
        </w:rPr>
        <w:t xml:space="preserve">Grupo #8</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sz w:val="32"/>
          <w:szCs w:val="32"/>
          <w:rtl w:val="0"/>
        </w:rPr>
        <w:t xml:space="preserve">2023-2023</w:t>
      </w:r>
      <w:r w:rsidDel="00000000" w:rsidR="00000000" w:rsidRPr="00000000">
        <w:br w:type="page"/>
      </w: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Tema: Servicio de Heladería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1978440" cy="14984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8440" cy="1498425"/>
                    </a:xfrm>
                    <a:prstGeom prst="rect"/>
                    <a:ln/>
                  </pic:spPr>
                </pic:pic>
              </a:graphicData>
            </a:graphic>
          </wp:inline>
        </w:drawing>
      </w:r>
      <w:r w:rsidDel="00000000" w:rsidR="00000000" w:rsidRPr="00000000">
        <w:rPr/>
        <w:drawing>
          <wp:inline distB="114300" distT="114300" distL="114300" distR="114300">
            <wp:extent cx="3614738" cy="1981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1473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33909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Problema</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line="480" w:lineRule="auto"/>
        <w:ind w:firstLine="566.9291338582675"/>
        <w:rPr/>
      </w:pPr>
      <w:r w:rsidDel="00000000" w:rsidR="00000000" w:rsidRPr="00000000">
        <w:rPr>
          <w:rtl w:val="0"/>
        </w:rPr>
        <w:t xml:space="preserve">El emprendimiento Antojitos al paso, es una heladería que desea ampliar su negocio en la web, por lo cual, se desea crear una página, la cual, deberá ser capaz de ser vista por los clientes y el administrador respecto a la disponibilidad de los productos que ofrece, el cliente podrá ordenar un pedido a la heladería y este pedido deberá llegar con la información donde el cliente desea recibirlo y los administradores podrán llevar un registro de las ventas y poder agregar más productos.</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Descripción general</w:t>
      </w:r>
      <w:r w:rsidDel="00000000" w:rsidR="00000000" w:rsidRPr="00000000">
        <w:rPr>
          <w:rtl w:val="0"/>
        </w:rPr>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ind w:firstLine="566.9291338582675"/>
        <w:rPr/>
      </w:pPr>
      <w:r w:rsidDel="00000000" w:rsidR="00000000" w:rsidRPr="00000000">
        <w:rPr>
          <w:rtl w:val="0"/>
        </w:rPr>
        <w:t xml:space="preserve">Los emprendimientos de heladerías son muy populares y demandados, pero sus limitantes son que dependen de los clientes que pasan por la sucursal y la publicidad es un gran apoyo para difundir el negocio, sin embargo, la tecnología avanza y cada vez más, los emprendimientos optan por ampliar sus negocios  a través de páginas web, tomando los pedidos a través de ellas. Lo cual, se aplicará en este proyecto para ampliar el negocio.</w:t>
      </w:r>
    </w:p>
    <w:p w:rsidR="00000000" w:rsidDel="00000000" w:rsidP="00000000" w:rsidRDefault="00000000" w:rsidRPr="00000000" w14:paraId="0000002F">
      <w:pPr>
        <w:spacing w:line="480" w:lineRule="auto"/>
        <w:jc w:val="center"/>
        <w:rPr/>
      </w:pPr>
      <w:r w:rsidDel="00000000" w:rsidR="00000000" w:rsidRPr="00000000">
        <w:rPr/>
        <w:drawing>
          <wp:inline distB="114300" distT="114300" distL="114300" distR="114300">
            <wp:extent cx="3633788" cy="2722323"/>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33788" cy="272232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b w:val="1"/>
        </w:rPr>
      </w:pPr>
      <w:r w:rsidDel="00000000" w:rsidR="00000000" w:rsidRPr="00000000">
        <w:rPr>
          <w:b w:val="1"/>
          <w:rtl w:val="0"/>
        </w:rPr>
        <w:t xml:space="preserve">Fondo</w:t>
      </w:r>
    </w:p>
    <w:p w:rsidR="00000000" w:rsidDel="00000000" w:rsidP="00000000" w:rsidRDefault="00000000" w:rsidRPr="00000000" w14:paraId="00000031">
      <w:pPr>
        <w:rPr/>
      </w:pPr>
      <w:r w:rsidDel="00000000" w:rsidR="00000000" w:rsidRPr="00000000">
        <w:rPr>
          <w:rtl w:val="0"/>
        </w:rPr>
        <w:t xml:space="preserve">La heladería es un emprendimiento donde muchas personas van pero también se centrará en las órdenes a domicilio y esta se verá involucrada con dos actores como son cliente, administrador.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Los clientes navegan por nuestra página y podrán ver los productos y los precios que lo acompañan y elegir si comprarlo, y proporcionará la información de la entrega del pedido.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El administrador es el encargado de gestionar la página como la disponibilidad, así como los productos que se hagan a través de ella y las facturas de los pedidos y sus compras.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