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248" w:rsidRDefault="009B1248" w:rsidP="00FE092D">
      <w:pPr>
        <w:jc w:val="center"/>
        <w:rPr>
          <w:sz w:val="40"/>
        </w:rPr>
      </w:pPr>
    </w:p>
    <w:p w:rsidR="009B1248" w:rsidRDefault="009B1248" w:rsidP="00FE092D">
      <w:pPr>
        <w:jc w:val="center"/>
        <w:rPr>
          <w:sz w:val="40"/>
        </w:rPr>
      </w:pPr>
    </w:p>
    <w:p w:rsidR="009B1248" w:rsidRDefault="009B1248" w:rsidP="00FE092D">
      <w:pPr>
        <w:jc w:val="center"/>
        <w:rPr>
          <w:sz w:val="40"/>
        </w:rPr>
      </w:pPr>
    </w:p>
    <w:p w:rsidR="009B1248" w:rsidRDefault="009B1248" w:rsidP="00FE092D">
      <w:pPr>
        <w:jc w:val="center"/>
        <w:rPr>
          <w:sz w:val="40"/>
        </w:rPr>
      </w:pPr>
    </w:p>
    <w:p w:rsidR="009B1248" w:rsidRDefault="009B1248" w:rsidP="00FE092D">
      <w:pPr>
        <w:jc w:val="center"/>
        <w:rPr>
          <w:sz w:val="40"/>
        </w:rPr>
      </w:pPr>
    </w:p>
    <w:p w:rsidR="009B1248" w:rsidRDefault="009B1248" w:rsidP="00FE092D">
      <w:pPr>
        <w:jc w:val="center"/>
        <w:rPr>
          <w:sz w:val="40"/>
        </w:rPr>
      </w:pPr>
    </w:p>
    <w:p w:rsidR="00D75895" w:rsidRDefault="005122D3" w:rsidP="00B56073">
      <w:pPr>
        <w:pStyle w:val="Title"/>
        <w:jc w:val="center"/>
      </w:pPr>
      <w:r>
        <w:t>Apple Adventure</w:t>
      </w:r>
      <w:r w:rsidR="00FE092D" w:rsidRPr="00FE092D">
        <w:t xml:space="preserve"> Game Testing</w:t>
      </w:r>
    </w:p>
    <w:p w:rsidR="000F1FAB" w:rsidRDefault="000F1FAB" w:rsidP="009B1248">
      <w:pPr>
        <w:jc w:val="center"/>
        <w:rPr>
          <w:sz w:val="32"/>
        </w:rPr>
      </w:pPr>
      <w:r>
        <w:rPr>
          <w:sz w:val="32"/>
        </w:rPr>
        <w:t>- Inflatable Strawberries -</w:t>
      </w:r>
    </w:p>
    <w:p w:rsidR="009B1248" w:rsidRDefault="009B1248" w:rsidP="009B1248">
      <w:pPr>
        <w:jc w:val="center"/>
        <w:rPr>
          <w:sz w:val="32"/>
        </w:rPr>
      </w:pPr>
      <w:r>
        <w:rPr>
          <w:sz w:val="32"/>
        </w:rPr>
        <w:t xml:space="preserve">By: </w:t>
      </w:r>
      <w:r w:rsidR="005122D3">
        <w:rPr>
          <w:sz w:val="32"/>
        </w:rPr>
        <w:t>Brandon Ashworth, Welsley Lui, Umar Badat</w:t>
      </w:r>
      <w:r w:rsidR="000F1FAB">
        <w:rPr>
          <w:sz w:val="32"/>
        </w:rPr>
        <w:t>.</w:t>
      </w:r>
      <w:r>
        <w:rPr>
          <w:sz w:val="32"/>
        </w:rPr>
        <w:br w:type="page"/>
      </w:r>
    </w:p>
    <w:sdt>
      <w:sdtPr>
        <w:rPr>
          <w:rFonts w:asciiTheme="minorHAnsi" w:eastAsiaTheme="minorHAnsi" w:hAnsiTheme="minorHAnsi" w:cstheme="minorBidi"/>
          <w:b w:val="0"/>
          <w:bCs w:val="0"/>
          <w:color w:val="auto"/>
          <w:sz w:val="22"/>
          <w:szCs w:val="22"/>
        </w:rPr>
        <w:id w:val="112766805"/>
        <w:docPartObj>
          <w:docPartGallery w:val="Table of Contents"/>
          <w:docPartUnique/>
        </w:docPartObj>
      </w:sdtPr>
      <w:sdtContent>
        <w:p w:rsidR="00BB4A50" w:rsidRDefault="00BB4A50">
          <w:pPr>
            <w:pStyle w:val="TOCHeading"/>
          </w:pPr>
          <w:r w:rsidRPr="00BB4A50">
            <w:rPr>
              <w:sz w:val="32"/>
            </w:rPr>
            <w:t>Table of Contents</w:t>
          </w:r>
        </w:p>
        <w:p w:rsidR="00B17451" w:rsidRDefault="00134A0F">
          <w:pPr>
            <w:pStyle w:val="TOC1"/>
            <w:tabs>
              <w:tab w:val="right" w:leader="dot" w:pos="9350"/>
            </w:tabs>
            <w:rPr>
              <w:rFonts w:eastAsiaTheme="minorEastAsia"/>
              <w:noProof/>
            </w:rPr>
          </w:pPr>
          <w:r w:rsidRPr="00BB4A50">
            <w:rPr>
              <w:sz w:val="24"/>
            </w:rPr>
            <w:fldChar w:fldCharType="begin"/>
          </w:r>
          <w:r w:rsidR="00BB4A50" w:rsidRPr="00BB4A50">
            <w:rPr>
              <w:sz w:val="24"/>
            </w:rPr>
            <w:instrText xml:space="preserve"> TOC \o "1-3" \h \z \u </w:instrText>
          </w:r>
          <w:r w:rsidRPr="00BB4A50">
            <w:rPr>
              <w:sz w:val="24"/>
            </w:rPr>
            <w:fldChar w:fldCharType="separate"/>
          </w:r>
          <w:hyperlink w:anchor="_Toc388800269" w:history="1">
            <w:r w:rsidR="00B17451" w:rsidRPr="00B8021D">
              <w:rPr>
                <w:rStyle w:val="Hyperlink"/>
                <w:noProof/>
              </w:rPr>
              <w:t>Game Testing</w:t>
            </w:r>
            <w:r w:rsidR="00B17451">
              <w:rPr>
                <w:noProof/>
                <w:webHidden/>
              </w:rPr>
              <w:tab/>
            </w:r>
            <w:r>
              <w:rPr>
                <w:noProof/>
                <w:webHidden/>
              </w:rPr>
              <w:fldChar w:fldCharType="begin"/>
            </w:r>
            <w:r w:rsidR="00B17451">
              <w:rPr>
                <w:noProof/>
                <w:webHidden/>
              </w:rPr>
              <w:instrText xml:space="preserve"> PAGEREF _Toc388800269 \h </w:instrText>
            </w:r>
            <w:r>
              <w:rPr>
                <w:noProof/>
                <w:webHidden/>
              </w:rPr>
            </w:r>
            <w:r>
              <w:rPr>
                <w:noProof/>
                <w:webHidden/>
              </w:rPr>
              <w:fldChar w:fldCharType="separate"/>
            </w:r>
            <w:r w:rsidR="00E724E4">
              <w:rPr>
                <w:noProof/>
                <w:webHidden/>
              </w:rPr>
              <w:t>3</w:t>
            </w:r>
            <w:r>
              <w:rPr>
                <w:noProof/>
                <w:webHidden/>
              </w:rPr>
              <w:fldChar w:fldCharType="end"/>
            </w:r>
          </w:hyperlink>
        </w:p>
        <w:p w:rsidR="00B17451" w:rsidRDefault="00134A0F">
          <w:pPr>
            <w:pStyle w:val="TOC2"/>
            <w:tabs>
              <w:tab w:val="right" w:leader="dot" w:pos="9350"/>
            </w:tabs>
            <w:rPr>
              <w:rFonts w:eastAsiaTheme="minorEastAsia"/>
              <w:noProof/>
            </w:rPr>
          </w:pPr>
          <w:hyperlink w:anchor="_Toc388800270" w:history="1">
            <w:r w:rsidR="00B17451" w:rsidRPr="00B8021D">
              <w:rPr>
                <w:rStyle w:val="Hyperlink"/>
                <w:noProof/>
              </w:rPr>
              <w:t>Test Plan</w:t>
            </w:r>
            <w:r w:rsidR="00B17451">
              <w:rPr>
                <w:noProof/>
                <w:webHidden/>
              </w:rPr>
              <w:tab/>
            </w:r>
            <w:r>
              <w:rPr>
                <w:noProof/>
                <w:webHidden/>
              </w:rPr>
              <w:fldChar w:fldCharType="begin"/>
            </w:r>
            <w:r w:rsidR="00B17451">
              <w:rPr>
                <w:noProof/>
                <w:webHidden/>
              </w:rPr>
              <w:instrText xml:space="preserve"> PAGEREF _Toc388800270 \h </w:instrText>
            </w:r>
            <w:r>
              <w:rPr>
                <w:noProof/>
                <w:webHidden/>
              </w:rPr>
            </w:r>
            <w:r>
              <w:rPr>
                <w:noProof/>
                <w:webHidden/>
              </w:rPr>
              <w:fldChar w:fldCharType="separate"/>
            </w:r>
            <w:r w:rsidR="00E724E4">
              <w:rPr>
                <w:noProof/>
                <w:webHidden/>
              </w:rPr>
              <w:t>3</w:t>
            </w:r>
            <w:r>
              <w:rPr>
                <w:noProof/>
                <w:webHidden/>
              </w:rPr>
              <w:fldChar w:fldCharType="end"/>
            </w:r>
          </w:hyperlink>
        </w:p>
        <w:p w:rsidR="00B17451" w:rsidRDefault="00134A0F">
          <w:pPr>
            <w:pStyle w:val="TOC2"/>
            <w:tabs>
              <w:tab w:val="right" w:leader="dot" w:pos="9350"/>
            </w:tabs>
            <w:rPr>
              <w:rFonts w:eastAsiaTheme="minorEastAsia"/>
              <w:noProof/>
            </w:rPr>
          </w:pPr>
          <w:hyperlink w:anchor="_Toc388800271" w:history="1">
            <w:r w:rsidR="00B17451" w:rsidRPr="00B8021D">
              <w:rPr>
                <w:rStyle w:val="Hyperlink"/>
                <w:noProof/>
              </w:rPr>
              <w:t>Testing Data</w:t>
            </w:r>
            <w:r w:rsidR="00B17451">
              <w:rPr>
                <w:noProof/>
                <w:webHidden/>
              </w:rPr>
              <w:tab/>
            </w:r>
            <w:r>
              <w:rPr>
                <w:noProof/>
                <w:webHidden/>
              </w:rPr>
              <w:fldChar w:fldCharType="begin"/>
            </w:r>
            <w:r w:rsidR="00B17451">
              <w:rPr>
                <w:noProof/>
                <w:webHidden/>
              </w:rPr>
              <w:instrText xml:space="preserve"> PAGEREF _Toc388800271 \h </w:instrText>
            </w:r>
            <w:r>
              <w:rPr>
                <w:noProof/>
                <w:webHidden/>
              </w:rPr>
            </w:r>
            <w:r>
              <w:rPr>
                <w:noProof/>
                <w:webHidden/>
              </w:rPr>
              <w:fldChar w:fldCharType="separate"/>
            </w:r>
            <w:r w:rsidR="00E724E4">
              <w:rPr>
                <w:noProof/>
                <w:webHidden/>
              </w:rPr>
              <w:t>3</w:t>
            </w:r>
            <w:r>
              <w:rPr>
                <w:noProof/>
                <w:webHidden/>
              </w:rPr>
              <w:fldChar w:fldCharType="end"/>
            </w:r>
          </w:hyperlink>
        </w:p>
        <w:p w:rsidR="00B17451" w:rsidRDefault="00134A0F">
          <w:pPr>
            <w:pStyle w:val="TOC3"/>
            <w:tabs>
              <w:tab w:val="right" w:leader="dot" w:pos="9350"/>
            </w:tabs>
            <w:rPr>
              <w:rFonts w:eastAsiaTheme="minorEastAsia"/>
              <w:noProof/>
            </w:rPr>
          </w:pPr>
          <w:hyperlink w:anchor="_Toc388800272" w:history="1">
            <w:r w:rsidR="00B17451" w:rsidRPr="00B8021D">
              <w:rPr>
                <w:rStyle w:val="Hyperlink"/>
                <w:noProof/>
              </w:rPr>
              <w:t>Structure</w:t>
            </w:r>
            <w:r w:rsidR="00B17451">
              <w:rPr>
                <w:noProof/>
                <w:webHidden/>
              </w:rPr>
              <w:tab/>
            </w:r>
            <w:r>
              <w:rPr>
                <w:noProof/>
                <w:webHidden/>
              </w:rPr>
              <w:fldChar w:fldCharType="begin"/>
            </w:r>
            <w:r w:rsidR="00B17451">
              <w:rPr>
                <w:noProof/>
                <w:webHidden/>
              </w:rPr>
              <w:instrText xml:space="preserve"> PAGEREF _Toc388800272 \h </w:instrText>
            </w:r>
            <w:r>
              <w:rPr>
                <w:noProof/>
                <w:webHidden/>
              </w:rPr>
            </w:r>
            <w:r>
              <w:rPr>
                <w:noProof/>
                <w:webHidden/>
              </w:rPr>
              <w:fldChar w:fldCharType="separate"/>
            </w:r>
            <w:r w:rsidR="00E724E4">
              <w:rPr>
                <w:noProof/>
                <w:webHidden/>
              </w:rPr>
              <w:t>3</w:t>
            </w:r>
            <w:r>
              <w:rPr>
                <w:noProof/>
                <w:webHidden/>
              </w:rPr>
              <w:fldChar w:fldCharType="end"/>
            </w:r>
          </w:hyperlink>
        </w:p>
        <w:p w:rsidR="00B17451" w:rsidRDefault="00134A0F">
          <w:pPr>
            <w:pStyle w:val="TOC3"/>
            <w:tabs>
              <w:tab w:val="right" w:leader="dot" w:pos="9350"/>
            </w:tabs>
            <w:rPr>
              <w:rFonts w:eastAsiaTheme="minorEastAsia"/>
              <w:noProof/>
            </w:rPr>
          </w:pPr>
          <w:hyperlink w:anchor="_Toc388800273" w:history="1">
            <w:r w:rsidR="00B17451" w:rsidRPr="00B8021D">
              <w:rPr>
                <w:rStyle w:val="Hyperlink"/>
                <w:noProof/>
              </w:rPr>
              <w:t>Testing Results</w:t>
            </w:r>
            <w:r w:rsidR="00B17451">
              <w:rPr>
                <w:noProof/>
                <w:webHidden/>
              </w:rPr>
              <w:tab/>
            </w:r>
            <w:r>
              <w:rPr>
                <w:noProof/>
                <w:webHidden/>
              </w:rPr>
              <w:fldChar w:fldCharType="begin"/>
            </w:r>
            <w:r w:rsidR="00B17451">
              <w:rPr>
                <w:noProof/>
                <w:webHidden/>
              </w:rPr>
              <w:instrText xml:space="preserve"> PAGEREF _Toc388800273 \h </w:instrText>
            </w:r>
            <w:r>
              <w:rPr>
                <w:noProof/>
                <w:webHidden/>
              </w:rPr>
            </w:r>
            <w:r>
              <w:rPr>
                <w:noProof/>
                <w:webHidden/>
              </w:rPr>
              <w:fldChar w:fldCharType="separate"/>
            </w:r>
            <w:r w:rsidR="00E724E4">
              <w:rPr>
                <w:noProof/>
                <w:webHidden/>
              </w:rPr>
              <w:t>3</w:t>
            </w:r>
            <w:r>
              <w:rPr>
                <w:noProof/>
                <w:webHidden/>
              </w:rPr>
              <w:fldChar w:fldCharType="end"/>
            </w:r>
          </w:hyperlink>
        </w:p>
        <w:p w:rsidR="00BB4A50" w:rsidRDefault="00134A0F">
          <w:r w:rsidRPr="00BB4A50">
            <w:rPr>
              <w:sz w:val="24"/>
            </w:rPr>
            <w:fldChar w:fldCharType="end"/>
          </w:r>
        </w:p>
      </w:sdtContent>
    </w:sdt>
    <w:p w:rsidR="00BB4A50" w:rsidRDefault="00BB4A50">
      <w:pPr>
        <w:rPr>
          <w:sz w:val="32"/>
        </w:rPr>
      </w:pPr>
      <w:r>
        <w:rPr>
          <w:sz w:val="32"/>
        </w:rPr>
        <w:br w:type="page"/>
      </w:r>
    </w:p>
    <w:p w:rsidR="00A53250" w:rsidRDefault="0020316D" w:rsidP="00A53250">
      <w:pPr>
        <w:pStyle w:val="Heading1"/>
      </w:pPr>
      <w:bookmarkStart w:id="0" w:name="_Toc388800269"/>
      <w:r>
        <w:lastRenderedPageBreak/>
        <w:t>Gam</w:t>
      </w:r>
      <w:r w:rsidR="00003968">
        <w:t xml:space="preserve">e </w:t>
      </w:r>
      <w:r w:rsidR="00A53250">
        <w:t>Test</w:t>
      </w:r>
      <w:r w:rsidR="00003968">
        <w:t>ing</w:t>
      </w:r>
      <w:bookmarkEnd w:id="0"/>
    </w:p>
    <w:p w:rsidR="00A53250" w:rsidRDefault="00CA4C11" w:rsidP="00CA4C11">
      <w:pPr>
        <w:pStyle w:val="Heading2"/>
      </w:pPr>
      <w:bookmarkStart w:id="1" w:name="_Toc388800270"/>
      <w:r>
        <w:t>Test Plan</w:t>
      </w:r>
      <w:bookmarkEnd w:id="1"/>
    </w:p>
    <w:p w:rsidR="00034437" w:rsidRDefault="0020316D" w:rsidP="002441D8">
      <w:pPr>
        <w:rPr>
          <w:sz w:val="24"/>
        </w:rPr>
      </w:pPr>
      <w:r>
        <w:rPr>
          <w:sz w:val="24"/>
        </w:rPr>
        <w:t xml:space="preserve">This game will be play tested, and also tested for its integrity in completing </w:t>
      </w:r>
      <w:r w:rsidR="00062AB3">
        <w:rPr>
          <w:sz w:val="24"/>
        </w:rPr>
        <w:t>its available functions.</w:t>
      </w:r>
      <w:r w:rsidR="00F15B25">
        <w:rPr>
          <w:sz w:val="24"/>
        </w:rPr>
        <w:t xml:space="preserve"> </w:t>
      </w:r>
      <w:r w:rsidR="009F1123">
        <w:rPr>
          <w:sz w:val="24"/>
        </w:rPr>
        <w:t xml:space="preserve">It will not, however, be play tested for </w:t>
      </w:r>
      <w:r w:rsidR="0048654E">
        <w:rPr>
          <w:sz w:val="24"/>
        </w:rPr>
        <w:t xml:space="preserve">the </w:t>
      </w:r>
      <w:r w:rsidR="009F1123">
        <w:rPr>
          <w:sz w:val="24"/>
        </w:rPr>
        <w:t>"fun" factor</w:t>
      </w:r>
      <w:r w:rsidR="0048654E">
        <w:rPr>
          <w:sz w:val="24"/>
        </w:rPr>
        <w:t xml:space="preserve">, as </w:t>
      </w:r>
      <w:r w:rsidR="00C242EE">
        <w:rPr>
          <w:sz w:val="24"/>
        </w:rPr>
        <w:t>the game has very simple goals,</w:t>
      </w:r>
      <w:r w:rsidR="00102BB0">
        <w:rPr>
          <w:sz w:val="24"/>
        </w:rPr>
        <w:t xml:space="preserve"> </w:t>
      </w:r>
      <w:r w:rsidR="00C242EE">
        <w:rPr>
          <w:sz w:val="24"/>
        </w:rPr>
        <w:t>very simple controls</w:t>
      </w:r>
      <w:r w:rsidR="00102BB0">
        <w:rPr>
          <w:sz w:val="24"/>
        </w:rPr>
        <w:t>, and very repetitive game-play</w:t>
      </w:r>
      <w:r w:rsidR="00C242EE">
        <w:rPr>
          <w:sz w:val="24"/>
        </w:rPr>
        <w:t>.</w:t>
      </w:r>
    </w:p>
    <w:p w:rsidR="00034437" w:rsidRDefault="00034437" w:rsidP="00034437">
      <w:pPr>
        <w:pStyle w:val="Heading2"/>
      </w:pPr>
      <w:bookmarkStart w:id="2" w:name="_Toc388800271"/>
      <w:r>
        <w:t>Testing Data</w:t>
      </w:r>
      <w:bookmarkEnd w:id="2"/>
    </w:p>
    <w:p w:rsidR="009E1714" w:rsidRPr="009E1714" w:rsidRDefault="009E1714" w:rsidP="009E1714">
      <w:pPr>
        <w:pStyle w:val="Heading3"/>
        <w:rPr>
          <w:sz w:val="24"/>
        </w:rPr>
      </w:pPr>
      <w:bookmarkStart w:id="3" w:name="_Toc388800272"/>
      <w:r w:rsidRPr="009E1714">
        <w:rPr>
          <w:sz w:val="24"/>
        </w:rPr>
        <w:t>Structure</w:t>
      </w:r>
      <w:bookmarkEnd w:id="3"/>
    </w:p>
    <w:p w:rsidR="001872E4" w:rsidRPr="001872E4" w:rsidRDefault="00304EFC" w:rsidP="001872E4">
      <w:pPr>
        <w:rPr>
          <w:sz w:val="24"/>
        </w:rPr>
      </w:pPr>
      <w:r>
        <w:rPr>
          <w:sz w:val="24"/>
        </w:rPr>
        <w:t>A</w:t>
      </w:r>
      <w:r w:rsidR="00D459F6">
        <w:rPr>
          <w:sz w:val="24"/>
        </w:rPr>
        <w:t xml:space="preserve"> </w:t>
      </w:r>
      <w:r w:rsidR="001872E4">
        <w:rPr>
          <w:sz w:val="24"/>
        </w:rPr>
        <w:t>table</w:t>
      </w:r>
      <w:r w:rsidR="00222BE2">
        <w:rPr>
          <w:sz w:val="24"/>
        </w:rPr>
        <w:t xml:space="preserve"> will be used to collect the data</w:t>
      </w:r>
      <w:r w:rsidR="0030538E">
        <w:rPr>
          <w:sz w:val="24"/>
        </w:rPr>
        <w:t xml:space="preserve"> </w:t>
      </w:r>
      <w:r w:rsidR="00D459F6">
        <w:rPr>
          <w:sz w:val="24"/>
        </w:rPr>
        <w:t>from the features to be tested.</w:t>
      </w:r>
      <w:r>
        <w:rPr>
          <w:sz w:val="24"/>
        </w:rPr>
        <w:t xml:space="preserve"> Features/functions </w:t>
      </w:r>
      <w:r w:rsidR="001872E4">
        <w:rPr>
          <w:sz w:val="24"/>
        </w:rPr>
        <w:t>will</w:t>
      </w:r>
      <w:r>
        <w:rPr>
          <w:sz w:val="24"/>
        </w:rPr>
        <w:t xml:space="preserve"> be</w:t>
      </w:r>
      <w:r w:rsidR="001872E4">
        <w:rPr>
          <w:sz w:val="24"/>
        </w:rPr>
        <w:t xml:space="preserve"> highlight</w:t>
      </w:r>
      <w:r>
        <w:rPr>
          <w:sz w:val="24"/>
        </w:rPr>
        <w:t xml:space="preserve">ed if it </w:t>
      </w:r>
      <w:r w:rsidR="001872E4">
        <w:rPr>
          <w:sz w:val="24"/>
        </w:rPr>
        <w:t xml:space="preserve">seems to be a bug, or </w:t>
      </w:r>
      <w:r w:rsidR="008A39C8">
        <w:rPr>
          <w:sz w:val="24"/>
        </w:rPr>
        <w:t xml:space="preserve">is </w:t>
      </w:r>
      <w:r w:rsidR="001872E4">
        <w:rPr>
          <w:sz w:val="24"/>
        </w:rPr>
        <w:t>an unintended effect of the game.</w:t>
      </w:r>
    </w:p>
    <w:p w:rsidR="00F3359F" w:rsidRPr="00F3359F" w:rsidRDefault="002441D8" w:rsidP="00F3359F">
      <w:pPr>
        <w:pStyle w:val="Heading3"/>
        <w:rPr>
          <w:sz w:val="24"/>
        </w:rPr>
      </w:pPr>
      <w:bookmarkStart w:id="4" w:name="_Toc388800273"/>
      <w:r>
        <w:rPr>
          <w:sz w:val="24"/>
        </w:rPr>
        <w:t>Testing</w:t>
      </w:r>
      <w:r w:rsidR="000F04CE">
        <w:rPr>
          <w:sz w:val="24"/>
        </w:rPr>
        <w:t xml:space="preserve"> Results</w:t>
      </w:r>
      <w:bookmarkEnd w:id="4"/>
    </w:p>
    <w:tbl>
      <w:tblPr>
        <w:tblStyle w:val="TableGrid"/>
        <w:tblW w:w="0" w:type="auto"/>
        <w:tblLook w:val="04A0"/>
      </w:tblPr>
      <w:tblGrid>
        <w:gridCol w:w="1998"/>
        <w:gridCol w:w="2880"/>
        <w:gridCol w:w="4698"/>
      </w:tblGrid>
      <w:tr w:rsidR="00C37240" w:rsidTr="00D211BF">
        <w:tc>
          <w:tcPr>
            <w:tcW w:w="1998" w:type="dxa"/>
            <w:vAlign w:val="center"/>
          </w:tcPr>
          <w:p w:rsidR="00C37240" w:rsidRPr="00F3359F" w:rsidRDefault="00C37240" w:rsidP="00D459F6">
            <w:pPr>
              <w:pStyle w:val="Heading4"/>
              <w:jc w:val="center"/>
              <w:outlineLvl w:val="3"/>
              <w:rPr>
                <w:sz w:val="24"/>
              </w:rPr>
            </w:pPr>
            <w:r w:rsidRPr="00F3359F">
              <w:rPr>
                <w:sz w:val="24"/>
              </w:rPr>
              <w:t>F</w:t>
            </w:r>
            <w:r w:rsidR="00D459F6">
              <w:rPr>
                <w:sz w:val="24"/>
              </w:rPr>
              <w:t>eature</w:t>
            </w:r>
          </w:p>
        </w:tc>
        <w:tc>
          <w:tcPr>
            <w:tcW w:w="2880" w:type="dxa"/>
            <w:vAlign w:val="center"/>
          </w:tcPr>
          <w:p w:rsidR="00C37240" w:rsidRPr="00F3359F" w:rsidRDefault="00C37240" w:rsidP="00F3359F">
            <w:pPr>
              <w:pStyle w:val="Heading4"/>
              <w:jc w:val="center"/>
              <w:outlineLvl w:val="3"/>
              <w:rPr>
                <w:sz w:val="24"/>
              </w:rPr>
            </w:pPr>
            <w:r w:rsidRPr="00F3359F">
              <w:rPr>
                <w:sz w:val="24"/>
              </w:rPr>
              <w:t>Expectation</w:t>
            </w:r>
          </w:p>
        </w:tc>
        <w:tc>
          <w:tcPr>
            <w:tcW w:w="4698" w:type="dxa"/>
            <w:vAlign w:val="center"/>
          </w:tcPr>
          <w:p w:rsidR="00C37240" w:rsidRPr="00F3359F" w:rsidRDefault="000A0AF4" w:rsidP="00F3359F">
            <w:pPr>
              <w:pStyle w:val="Heading4"/>
              <w:jc w:val="center"/>
              <w:outlineLvl w:val="3"/>
              <w:rPr>
                <w:sz w:val="24"/>
              </w:rPr>
            </w:pPr>
            <w:r w:rsidRPr="00F3359F">
              <w:rPr>
                <w:sz w:val="24"/>
              </w:rPr>
              <w:t>Results</w:t>
            </w:r>
          </w:p>
        </w:tc>
      </w:tr>
      <w:tr w:rsidR="00C37240" w:rsidTr="00D211BF">
        <w:tc>
          <w:tcPr>
            <w:tcW w:w="1998" w:type="dxa"/>
            <w:vAlign w:val="center"/>
          </w:tcPr>
          <w:p w:rsidR="00C37240" w:rsidRPr="00FB0589" w:rsidRDefault="001646DD" w:rsidP="00A279F4">
            <w:pPr>
              <w:jc w:val="center"/>
              <w:rPr>
                <w:sz w:val="24"/>
              </w:rPr>
            </w:pPr>
            <w:r>
              <w:rPr>
                <w:sz w:val="24"/>
              </w:rPr>
              <w:t xml:space="preserve">Move </w:t>
            </w:r>
            <w:r w:rsidR="001E1426">
              <w:rPr>
                <w:sz w:val="24"/>
              </w:rPr>
              <w:t>forward</w:t>
            </w:r>
          </w:p>
        </w:tc>
        <w:tc>
          <w:tcPr>
            <w:tcW w:w="2880" w:type="dxa"/>
            <w:vAlign w:val="center"/>
          </w:tcPr>
          <w:p w:rsidR="00C37240" w:rsidRDefault="008931D3" w:rsidP="008F6C41">
            <w:pPr>
              <w:rPr>
                <w:sz w:val="24"/>
              </w:rPr>
            </w:pPr>
            <w:r>
              <w:rPr>
                <w:sz w:val="24"/>
              </w:rPr>
              <w:t>Run</w:t>
            </w:r>
            <w:r w:rsidR="008F6C41">
              <w:rPr>
                <w:sz w:val="24"/>
              </w:rPr>
              <w:t xml:space="preserve"> </w:t>
            </w:r>
            <w:r w:rsidR="001E1426">
              <w:rPr>
                <w:sz w:val="24"/>
              </w:rPr>
              <w:t>forwar</w:t>
            </w:r>
            <w:r w:rsidR="003530CF">
              <w:rPr>
                <w:sz w:val="24"/>
              </w:rPr>
              <w:t>d</w:t>
            </w:r>
            <w:r w:rsidR="001E1426">
              <w:rPr>
                <w:sz w:val="24"/>
              </w:rPr>
              <w:t>.</w:t>
            </w:r>
          </w:p>
        </w:tc>
        <w:tc>
          <w:tcPr>
            <w:tcW w:w="4698" w:type="dxa"/>
            <w:vAlign w:val="center"/>
          </w:tcPr>
          <w:p w:rsidR="00C37240" w:rsidRPr="00FB0589" w:rsidRDefault="003172FD" w:rsidP="008931D3">
            <w:pPr>
              <w:rPr>
                <w:sz w:val="24"/>
              </w:rPr>
            </w:pPr>
            <w:r>
              <w:rPr>
                <w:sz w:val="24"/>
              </w:rPr>
              <w:t xml:space="preserve">Character </w:t>
            </w:r>
            <w:r w:rsidR="008931D3">
              <w:rPr>
                <w:sz w:val="24"/>
              </w:rPr>
              <w:t>Run</w:t>
            </w:r>
            <w:r>
              <w:rPr>
                <w:sz w:val="24"/>
              </w:rPr>
              <w:t>s forward.</w:t>
            </w:r>
          </w:p>
        </w:tc>
      </w:tr>
      <w:tr w:rsidR="00C37240" w:rsidTr="00D211BF">
        <w:tc>
          <w:tcPr>
            <w:tcW w:w="1998" w:type="dxa"/>
            <w:vAlign w:val="center"/>
          </w:tcPr>
          <w:p w:rsidR="00C37240" w:rsidRPr="00FB0589" w:rsidRDefault="001646DD" w:rsidP="001646DD">
            <w:pPr>
              <w:jc w:val="center"/>
              <w:rPr>
                <w:sz w:val="24"/>
              </w:rPr>
            </w:pPr>
            <w:r>
              <w:rPr>
                <w:sz w:val="24"/>
              </w:rPr>
              <w:t>Move back</w:t>
            </w:r>
            <w:r w:rsidR="00755325">
              <w:rPr>
                <w:sz w:val="24"/>
              </w:rPr>
              <w:t>w</w:t>
            </w:r>
            <w:r>
              <w:rPr>
                <w:sz w:val="24"/>
              </w:rPr>
              <w:t>ard</w:t>
            </w:r>
          </w:p>
        </w:tc>
        <w:tc>
          <w:tcPr>
            <w:tcW w:w="2880" w:type="dxa"/>
            <w:vAlign w:val="center"/>
          </w:tcPr>
          <w:p w:rsidR="00C37240" w:rsidRPr="00FB0589" w:rsidRDefault="008F6C41" w:rsidP="006451C6">
            <w:pPr>
              <w:rPr>
                <w:sz w:val="24"/>
              </w:rPr>
            </w:pPr>
            <w:r>
              <w:rPr>
                <w:sz w:val="24"/>
              </w:rPr>
              <w:t>Run backward.</w:t>
            </w:r>
          </w:p>
        </w:tc>
        <w:tc>
          <w:tcPr>
            <w:tcW w:w="4698" w:type="dxa"/>
            <w:vAlign w:val="center"/>
          </w:tcPr>
          <w:p w:rsidR="00C37240" w:rsidRPr="00FB0589" w:rsidRDefault="00C27E48" w:rsidP="005E6ADE">
            <w:pPr>
              <w:rPr>
                <w:sz w:val="24"/>
              </w:rPr>
            </w:pPr>
            <w:r>
              <w:rPr>
                <w:sz w:val="24"/>
              </w:rPr>
              <w:t>Character</w:t>
            </w:r>
            <w:r w:rsidR="005E6ADE">
              <w:rPr>
                <w:sz w:val="24"/>
              </w:rPr>
              <w:t xml:space="preserve"> </w:t>
            </w:r>
            <w:r>
              <w:rPr>
                <w:sz w:val="24"/>
              </w:rPr>
              <w:t>Runs</w:t>
            </w:r>
            <w:r w:rsidR="005E6ADE">
              <w:rPr>
                <w:sz w:val="24"/>
              </w:rPr>
              <w:t xml:space="preserve"> </w:t>
            </w:r>
            <w:r>
              <w:rPr>
                <w:sz w:val="24"/>
              </w:rPr>
              <w:t>backward.</w:t>
            </w:r>
          </w:p>
        </w:tc>
      </w:tr>
      <w:tr w:rsidR="00C37240" w:rsidTr="00D211BF">
        <w:tc>
          <w:tcPr>
            <w:tcW w:w="1998" w:type="dxa"/>
            <w:vAlign w:val="center"/>
          </w:tcPr>
          <w:p w:rsidR="00C37240" w:rsidRPr="00FB0589" w:rsidRDefault="005E6ADE" w:rsidP="005E6ADE">
            <w:pPr>
              <w:jc w:val="center"/>
              <w:rPr>
                <w:sz w:val="24"/>
              </w:rPr>
            </w:pPr>
            <w:r>
              <w:rPr>
                <w:sz w:val="24"/>
              </w:rPr>
              <w:t>Move left</w:t>
            </w:r>
          </w:p>
        </w:tc>
        <w:tc>
          <w:tcPr>
            <w:tcW w:w="2880" w:type="dxa"/>
            <w:vAlign w:val="center"/>
          </w:tcPr>
          <w:p w:rsidR="00C37240" w:rsidRPr="00FB0589" w:rsidRDefault="005E6ADE" w:rsidP="006451C6">
            <w:pPr>
              <w:rPr>
                <w:sz w:val="24"/>
              </w:rPr>
            </w:pPr>
            <w:r>
              <w:rPr>
                <w:sz w:val="24"/>
              </w:rPr>
              <w:t>Run to the left.</w:t>
            </w:r>
          </w:p>
        </w:tc>
        <w:tc>
          <w:tcPr>
            <w:tcW w:w="4698" w:type="dxa"/>
            <w:vAlign w:val="center"/>
          </w:tcPr>
          <w:p w:rsidR="00C37240" w:rsidRPr="00FB0589" w:rsidRDefault="005E6ADE" w:rsidP="001E7B28">
            <w:pPr>
              <w:rPr>
                <w:sz w:val="24"/>
              </w:rPr>
            </w:pPr>
            <w:r>
              <w:rPr>
                <w:sz w:val="24"/>
              </w:rPr>
              <w:t xml:space="preserve">Character Runs to the left of where you are </w:t>
            </w:r>
            <w:r w:rsidR="001E7B28">
              <w:rPr>
                <w:sz w:val="24"/>
              </w:rPr>
              <w:t>l</w:t>
            </w:r>
            <w:r>
              <w:rPr>
                <w:sz w:val="24"/>
              </w:rPr>
              <w:t>o</w:t>
            </w:r>
            <w:r w:rsidR="001E7B28">
              <w:rPr>
                <w:sz w:val="24"/>
              </w:rPr>
              <w:t>ok</w:t>
            </w:r>
            <w:r>
              <w:rPr>
                <w:sz w:val="24"/>
              </w:rPr>
              <w:t>ing</w:t>
            </w:r>
            <w:r w:rsidR="001E7B28">
              <w:rPr>
                <w:sz w:val="24"/>
              </w:rPr>
              <w:t xml:space="preserve"> at</w:t>
            </w:r>
            <w:r>
              <w:rPr>
                <w:sz w:val="24"/>
              </w:rPr>
              <w:t>.</w:t>
            </w:r>
          </w:p>
        </w:tc>
      </w:tr>
      <w:tr w:rsidR="00C37240" w:rsidTr="00D211BF">
        <w:tc>
          <w:tcPr>
            <w:tcW w:w="1998" w:type="dxa"/>
            <w:vAlign w:val="center"/>
          </w:tcPr>
          <w:p w:rsidR="00C37240" w:rsidRPr="00FB0589" w:rsidRDefault="001E7B28" w:rsidP="00A279F4">
            <w:pPr>
              <w:jc w:val="center"/>
              <w:rPr>
                <w:sz w:val="24"/>
              </w:rPr>
            </w:pPr>
            <w:r>
              <w:rPr>
                <w:sz w:val="24"/>
              </w:rPr>
              <w:t>Move right</w:t>
            </w:r>
          </w:p>
        </w:tc>
        <w:tc>
          <w:tcPr>
            <w:tcW w:w="2880" w:type="dxa"/>
            <w:vAlign w:val="center"/>
          </w:tcPr>
          <w:p w:rsidR="00C37240" w:rsidRPr="00FB0589" w:rsidRDefault="001E7B28" w:rsidP="00121EA3">
            <w:pPr>
              <w:rPr>
                <w:sz w:val="24"/>
              </w:rPr>
            </w:pPr>
            <w:r>
              <w:rPr>
                <w:sz w:val="24"/>
              </w:rPr>
              <w:t>Run to the right.</w:t>
            </w:r>
          </w:p>
        </w:tc>
        <w:tc>
          <w:tcPr>
            <w:tcW w:w="4698" w:type="dxa"/>
            <w:vAlign w:val="center"/>
          </w:tcPr>
          <w:p w:rsidR="00C37240" w:rsidRPr="00FB0589" w:rsidRDefault="001E7B28" w:rsidP="00121EA3">
            <w:pPr>
              <w:rPr>
                <w:sz w:val="24"/>
              </w:rPr>
            </w:pPr>
            <w:r>
              <w:rPr>
                <w:sz w:val="24"/>
              </w:rPr>
              <w:t>Character Runs to the right of where you are looking at.</w:t>
            </w:r>
          </w:p>
        </w:tc>
      </w:tr>
      <w:tr w:rsidR="00C37240" w:rsidTr="00D211BF">
        <w:tc>
          <w:tcPr>
            <w:tcW w:w="1998" w:type="dxa"/>
            <w:vAlign w:val="center"/>
          </w:tcPr>
          <w:p w:rsidR="00C37240" w:rsidRPr="00FB0589" w:rsidRDefault="00873243" w:rsidP="00A279F4">
            <w:pPr>
              <w:jc w:val="center"/>
              <w:rPr>
                <w:sz w:val="24"/>
              </w:rPr>
            </w:pPr>
            <w:r>
              <w:rPr>
                <w:sz w:val="24"/>
              </w:rPr>
              <w:t>View around the character</w:t>
            </w:r>
          </w:p>
        </w:tc>
        <w:tc>
          <w:tcPr>
            <w:tcW w:w="2880" w:type="dxa"/>
            <w:vAlign w:val="center"/>
          </w:tcPr>
          <w:p w:rsidR="00C37240" w:rsidRPr="00FB0589" w:rsidRDefault="00873243" w:rsidP="006451C6">
            <w:pPr>
              <w:rPr>
                <w:sz w:val="24"/>
              </w:rPr>
            </w:pPr>
            <w:r>
              <w:rPr>
                <w:sz w:val="24"/>
              </w:rPr>
              <w:t>Be able to look around the character's environment.</w:t>
            </w:r>
          </w:p>
        </w:tc>
        <w:tc>
          <w:tcPr>
            <w:tcW w:w="4698" w:type="dxa"/>
            <w:vAlign w:val="center"/>
          </w:tcPr>
          <w:p w:rsidR="00C37240" w:rsidRPr="00FB0589" w:rsidRDefault="00A84171" w:rsidP="006451C6">
            <w:pPr>
              <w:rPr>
                <w:sz w:val="24"/>
              </w:rPr>
            </w:pPr>
            <w:r>
              <w:rPr>
                <w:sz w:val="24"/>
              </w:rPr>
              <w:t>Camera can orbit around the character to look at its surroundings.</w:t>
            </w:r>
          </w:p>
        </w:tc>
      </w:tr>
      <w:tr w:rsidR="00C37240" w:rsidTr="00D211BF">
        <w:tc>
          <w:tcPr>
            <w:tcW w:w="1998" w:type="dxa"/>
            <w:vAlign w:val="center"/>
          </w:tcPr>
          <w:p w:rsidR="00C37240" w:rsidRPr="007228E1" w:rsidRDefault="00EC799B" w:rsidP="00EC799B">
            <w:pPr>
              <w:jc w:val="center"/>
              <w:rPr>
                <w:sz w:val="24"/>
                <w:highlight w:val="yellow"/>
              </w:rPr>
            </w:pPr>
            <w:r w:rsidRPr="007228E1">
              <w:rPr>
                <w:sz w:val="24"/>
                <w:highlight w:val="yellow"/>
              </w:rPr>
              <w:t>Pick up an apple</w:t>
            </w:r>
          </w:p>
        </w:tc>
        <w:tc>
          <w:tcPr>
            <w:tcW w:w="2880" w:type="dxa"/>
            <w:vAlign w:val="center"/>
          </w:tcPr>
          <w:p w:rsidR="00C37240" w:rsidRPr="007228E1" w:rsidRDefault="00EC799B" w:rsidP="006451C6">
            <w:pPr>
              <w:rPr>
                <w:sz w:val="24"/>
                <w:highlight w:val="yellow"/>
              </w:rPr>
            </w:pPr>
            <w:r w:rsidRPr="007228E1">
              <w:rPr>
                <w:sz w:val="24"/>
                <w:highlight w:val="yellow"/>
              </w:rPr>
              <w:t>Adds an apple to the inventory's apple counter.</w:t>
            </w:r>
          </w:p>
          <w:p w:rsidR="0001582B" w:rsidRPr="007228E1" w:rsidRDefault="0001582B" w:rsidP="006451C6">
            <w:pPr>
              <w:rPr>
                <w:sz w:val="24"/>
                <w:highlight w:val="yellow"/>
              </w:rPr>
            </w:pPr>
          </w:p>
          <w:p w:rsidR="00EC799B" w:rsidRPr="007228E1" w:rsidRDefault="00EC799B" w:rsidP="006451C6">
            <w:pPr>
              <w:rPr>
                <w:sz w:val="24"/>
                <w:highlight w:val="yellow"/>
              </w:rPr>
            </w:pPr>
            <w:r w:rsidRPr="007228E1">
              <w:rPr>
                <w:sz w:val="24"/>
                <w:highlight w:val="yellow"/>
              </w:rPr>
              <w:t>Spawns another apple.</w:t>
            </w:r>
          </w:p>
          <w:p w:rsidR="0001582B" w:rsidRPr="007228E1" w:rsidRDefault="0001582B" w:rsidP="006451C6">
            <w:pPr>
              <w:rPr>
                <w:sz w:val="24"/>
                <w:highlight w:val="yellow"/>
              </w:rPr>
            </w:pPr>
          </w:p>
          <w:p w:rsidR="00EC799B" w:rsidRPr="007228E1" w:rsidRDefault="00EC799B" w:rsidP="006451C6">
            <w:pPr>
              <w:rPr>
                <w:sz w:val="24"/>
                <w:highlight w:val="yellow"/>
              </w:rPr>
            </w:pPr>
            <w:r w:rsidRPr="007228E1">
              <w:rPr>
                <w:sz w:val="24"/>
                <w:highlight w:val="yellow"/>
              </w:rPr>
              <w:t>Adds health to the character.</w:t>
            </w:r>
          </w:p>
        </w:tc>
        <w:tc>
          <w:tcPr>
            <w:tcW w:w="4698" w:type="dxa"/>
            <w:vAlign w:val="center"/>
          </w:tcPr>
          <w:p w:rsidR="00C37240" w:rsidRPr="007228E1" w:rsidRDefault="0001582B" w:rsidP="006451C6">
            <w:pPr>
              <w:rPr>
                <w:sz w:val="24"/>
                <w:highlight w:val="yellow"/>
              </w:rPr>
            </w:pPr>
            <w:r w:rsidRPr="007228E1">
              <w:rPr>
                <w:sz w:val="24"/>
                <w:highlight w:val="yellow"/>
              </w:rPr>
              <w:t>No bugs, all performs as normal, except health. at certain times, it will add a bit more, and sometimes a bit less.</w:t>
            </w:r>
          </w:p>
        </w:tc>
      </w:tr>
      <w:tr w:rsidR="00C37240" w:rsidTr="00D211BF">
        <w:tc>
          <w:tcPr>
            <w:tcW w:w="1998" w:type="dxa"/>
            <w:vAlign w:val="center"/>
          </w:tcPr>
          <w:p w:rsidR="00C37240" w:rsidRPr="00FB0589" w:rsidRDefault="0001582B" w:rsidP="00A279F4">
            <w:pPr>
              <w:jc w:val="center"/>
              <w:rPr>
                <w:sz w:val="24"/>
              </w:rPr>
            </w:pPr>
            <w:r>
              <w:rPr>
                <w:sz w:val="24"/>
              </w:rPr>
              <w:t>Checkpoints</w:t>
            </w:r>
          </w:p>
        </w:tc>
        <w:tc>
          <w:tcPr>
            <w:tcW w:w="2880" w:type="dxa"/>
            <w:vAlign w:val="center"/>
          </w:tcPr>
          <w:p w:rsidR="00C37240" w:rsidRPr="00FB0589" w:rsidRDefault="0001582B" w:rsidP="006451C6">
            <w:pPr>
              <w:rPr>
                <w:sz w:val="24"/>
              </w:rPr>
            </w:pPr>
            <w:r>
              <w:rPr>
                <w:sz w:val="24"/>
              </w:rPr>
              <w:t>Saves the state of the game.</w:t>
            </w:r>
          </w:p>
        </w:tc>
        <w:tc>
          <w:tcPr>
            <w:tcW w:w="4698" w:type="dxa"/>
            <w:vAlign w:val="center"/>
          </w:tcPr>
          <w:p w:rsidR="00C37240" w:rsidRPr="00FB0589" w:rsidRDefault="0001582B" w:rsidP="006451C6">
            <w:pPr>
              <w:rPr>
                <w:sz w:val="24"/>
              </w:rPr>
            </w:pPr>
            <w:r>
              <w:rPr>
                <w:sz w:val="24"/>
              </w:rPr>
              <w:t>Saves all the important states in the game.</w:t>
            </w:r>
          </w:p>
        </w:tc>
      </w:tr>
      <w:tr w:rsidR="00493F06" w:rsidTr="00D211BF">
        <w:tc>
          <w:tcPr>
            <w:tcW w:w="1998" w:type="dxa"/>
            <w:vAlign w:val="center"/>
          </w:tcPr>
          <w:p w:rsidR="00493F06" w:rsidRPr="007228E1" w:rsidRDefault="00B15365" w:rsidP="00A279F4">
            <w:pPr>
              <w:jc w:val="center"/>
              <w:rPr>
                <w:sz w:val="24"/>
                <w:highlight w:val="yellow"/>
              </w:rPr>
            </w:pPr>
            <w:r w:rsidRPr="007228E1">
              <w:rPr>
                <w:sz w:val="24"/>
                <w:highlight w:val="yellow"/>
              </w:rPr>
              <w:t>Scene transitions</w:t>
            </w:r>
          </w:p>
        </w:tc>
        <w:tc>
          <w:tcPr>
            <w:tcW w:w="2880" w:type="dxa"/>
            <w:vAlign w:val="center"/>
          </w:tcPr>
          <w:p w:rsidR="00493F06" w:rsidRPr="007228E1" w:rsidRDefault="00B15365" w:rsidP="006451C6">
            <w:pPr>
              <w:rPr>
                <w:sz w:val="24"/>
                <w:highlight w:val="yellow"/>
              </w:rPr>
            </w:pPr>
            <w:r w:rsidRPr="007228E1">
              <w:rPr>
                <w:sz w:val="24"/>
                <w:highlight w:val="yellow"/>
              </w:rPr>
              <w:t>Be able to transition among different screens (title, game, other levels).</w:t>
            </w:r>
          </w:p>
        </w:tc>
        <w:tc>
          <w:tcPr>
            <w:tcW w:w="4698" w:type="dxa"/>
            <w:vAlign w:val="center"/>
          </w:tcPr>
          <w:p w:rsidR="00493F06" w:rsidRPr="007228E1" w:rsidRDefault="00331D96" w:rsidP="006451C6">
            <w:pPr>
              <w:rPr>
                <w:sz w:val="24"/>
                <w:highlight w:val="yellow"/>
              </w:rPr>
            </w:pPr>
            <w:r w:rsidRPr="007228E1">
              <w:rPr>
                <w:sz w:val="24"/>
                <w:highlight w:val="yellow"/>
              </w:rPr>
              <w:t>Pressing "Esc" in the middle of the game in the first level will disable mouse interactivity. Resulting in only being able to close the game when "Esc" is pressed again or "Alt"+"F4" is pressed</w:t>
            </w:r>
            <w:r w:rsidR="00666F50" w:rsidRPr="007228E1">
              <w:rPr>
                <w:sz w:val="24"/>
                <w:highlight w:val="yellow"/>
              </w:rPr>
              <w:t xml:space="preserve"> to close the window</w:t>
            </w:r>
            <w:r w:rsidRPr="007228E1">
              <w:rPr>
                <w:sz w:val="24"/>
                <w:highlight w:val="yellow"/>
              </w:rPr>
              <w:t>.</w:t>
            </w:r>
          </w:p>
        </w:tc>
      </w:tr>
      <w:tr w:rsidR="00493F06" w:rsidTr="00D211BF">
        <w:tc>
          <w:tcPr>
            <w:tcW w:w="1998" w:type="dxa"/>
            <w:vAlign w:val="center"/>
          </w:tcPr>
          <w:p w:rsidR="00493F06" w:rsidRDefault="009F24F4" w:rsidP="00A279F4">
            <w:pPr>
              <w:jc w:val="center"/>
              <w:rPr>
                <w:sz w:val="24"/>
              </w:rPr>
            </w:pPr>
            <w:r>
              <w:rPr>
                <w:sz w:val="24"/>
              </w:rPr>
              <w:t>Wolf chase</w:t>
            </w:r>
          </w:p>
        </w:tc>
        <w:tc>
          <w:tcPr>
            <w:tcW w:w="2880" w:type="dxa"/>
            <w:vAlign w:val="center"/>
          </w:tcPr>
          <w:p w:rsidR="00493F06" w:rsidRDefault="00D14488" w:rsidP="00B20F66">
            <w:pPr>
              <w:rPr>
                <w:sz w:val="24"/>
              </w:rPr>
            </w:pPr>
            <w:r>
              <w:rPr>
                <w:sz w:val="24"/>
              </w:rPr>
              <w:t>Wolves will chase the character upon spotting you.</w:t>
            </w:r>
          </w:p>
        </w:tc>
        <w:tc>
          <w:tcPr>
            <w:tcW w:w="4698" w:type="dxa"/>
            <w:vAlign w:val="center"/>
          </w:tcPr>
          <w:p w:rsidR="00493F06" w:rsidRDefault="002F10DA" w:rsidP="002F10DA">
            <w:pPr>
              <w:rPr>
                <w:sz w:val="24"/>
              </w:rPr>
            </w:pPr>
            <w:r>
              <w:rPr>
                <w:sz w:val="24"/>
              </w:rPr>
              <w:t>The wolves will chase you until you lose them.</w:t>
            </w:r>
          </w:p>
        </w:tc>
      </w:tr>
      <w:tr w:rsidR="00493F06" w:rsidTr="00D211BF">
        <w:tc>
          <w:tcPr>
            <w:tcW w:w="1998" w:type="dxa"/>
            <w:vAlign w:val="center"/>
          </w:tcPr>
          <w:p w:rsidR="00493F06" w:rsidRDefault="00F430EC" w:rsidP="00F430EC">
            <w:pPr>
              <w:jc w:val="center"/>
              <w:rPr>
                <w:sz w:val="24"/>
              </w:rPr>
            </w:pPr>
            <w:r>
              <w:rPr>
                <w:sz w:val="24"/>
              </w:rPr>
              <w:t>Wolf attack</w:t>
            </w:r>
          </w:p>
        </w:tc>
        <w:tc>
          <w:tcPr>
            <w:tcW w:w="2880" w:type="dxa"/>
            <w:vAlign w:val="center"/>
          </w:tcPr>
          <w:p w:rsidR="00493F06" w:rsidRDefault="00F430EC" w:rsidP="00A82AB5">
            <w:pPr>
              <w:rPr>
                <w:sz w:val="24"/>
              </w:rPr>
            </w:pPr>
            <w:r>
              <w:rPr>
                <w:sz w:val="24"/>
              </w:rPr>
              <w:t xml:space="preserve">Wolves will attack you upon coming into close </w:t>
            </w:r>
            <w:r w:rsidR="00146574">
              <w:rPr>
                <w:sz w:val="24"/>
              </w:rPr>
              <w:t xml:space="preserve">enough </w:t>
            </w:r>
            <w:r>
              <w:rPr>
                <w:sz w:val="24"/>
              </w:rPr>
              <w:t>contact.</w:t>
            </w:r>
          </w:p>
        </w:tc>
        <w:tc>
          <w:tcPr>
            <w:tcW w:w="4698" w:type="dxa"/>
            <w:vAlign w:val="center"/>
          </w:tcPr>
          <w:p w:rsidR="00493F06" w:rsidRDefault="00EA4197" w:rsidP="008A505D">
            <w:pPr>
              <w:rPr>
                <w:sz w:val="24"/>
              </w:rPr>
            </w:pPr>
            <w:r>
              <w:rPr>
                <w:sz w:val="24"/>
              </w:rPr>
              <w:t>The wolves attack when close enough, causing the player to lose health.</w:t>
            </w:r>
          </w:p>
        </w:tc>
      </w:tr>
      <w:tr w:rsidR="00DF41F4" w:rsidTr="00D211BF">
        <w:tc>
          <w:tcPr>
            <w:tcW w:w="1998" w:type="dxa"/>
            <w:vAlign w:val="center"/>
          </w:tcPr>
          <w:p w:rsidR="00DF41F4" w:rsidRDefault="004323DF" w:rsidP="00A279F4">
            <w:pPr>
              <w:jc w:val="center"/>
              <w:rPr>
                <w:sz w:val="24"/>
              </w:rPr>
            </w:pPr>
            <w:r>
              <w:rPr>
                <w:sz w:val="24"/>
              </w:rPr>
              <w:lastRenderedPageBreak/>
              <w:t>Wolves and apples spawning</w:t>
            </w:r>
          </w:p>
        </w:tc>
        <w:tc>
          <w:tcPr>
            <w:tcW w:w="2880" w:type="dxa"/>
            <w:vAlign w:val="center"/>
          </w:tcPr>
          <w:p w:rsidR="00DF41F4" w:rsidRDefault="004323DF" w:rsidP="004323DF">
            <w:pPr>
              <w:rPr>
                <w:sz w:val="24"/>
              </w:rPr>
            </w:pPr>
            <w:r>
              <w:rPr>
                <w:sz w:val="24"/>
              </w:rPr>
              <w:t>Wolves and apples spawn in the game.</w:t>
            </w:r>
          </w:p>
        </w:tc>
        <w:tc>
          <w:tcPr>
            <w:tcW w:w="4698" w:type="dxa"/>
            <w:vAlign w:val="center"/>
          </w:tcPr>
          <w:p w:rsidR="00DF41F4" w:rsidRDefault="00EB0465" w:rsidP="006451C6">
            <w:pPr>
              <w:rPr>
                <w:sz w:val="24"/>
              </w:rPr>
            </w:pPr>
            <w:r>
              <w:rPr>
                <w:sz w:val="24"/>
              </w:rPr>
              <w:t>Wolves and apples spawn somewhat dynamically in the game depending on quests.</w:t>
            </w:r>
          </w:p>
        </w:tc>
      </w:tr>
      <w:tr w:rsidR="00493F06" w:rsidTr="00D211BF">
        <w:tc>
          <w:tcPr>
            <w:tcW w:w="1998" w:type="dxa"/>
            <w:vAlign w:val="center"/>
          </w:tcPr>
          <w:p w:rsidR="00493F06" w:rsidRDefault="00A9523C" w:rsidP="00A279F4">
            <w:pPr>
              <w:jc w:val="center"/>
              <w:rPr>
                <w:sz w:val="24"/>
              </w:rPr>
            </w:pPr>
            <w:r>
              <w:rPr>
                <w:sz w:val="24"/>
              </w:rPr>
              <w:t>Boss</w:t>
            </w:r>
          </w:p>
        </w:tc>
        <w:tc>
          <w:tcPr>
            <w:tcW w:w="2880" w:type="dxa"/>
            <w:vAlign w:val="center"/>
          </w:tcPr>
          <w:p w:rsidR="00493F06" w:rsidRDefault="00A9523C" w:rsidP="006451C6">
            <w:pPr>
              <w:rPr>
                <w:sz w:val="24"/>
              </w:rPr>
            </w:pPr>
            <w:r>
              <w:rPr>
                <w:sz w:val="24"/>
              </w:rPr>
              <w:t>Able to fight a boss level.</w:t>
            </w:r>
          </w:p>
        </w:tc>
        <w:tc>
          <w:tcPr>
            <w:tcW w:w="4698" w:type="dxa"/>
            <w:vAlign w:val="center"/>
          </w:tcPr>
          <w:p w:rsidR="00493F06" w:rsidRDefault="00A9523C" w:rsidP="002E79F4">
            <w:pPr>
              <w:rPr>
                <w:sz w:val="24"/>
              </w:rPr>
            </w:pPr>
            <w:r>
              <w:rPr>
                <w:sz w:val="24"/>
              </w:rPr>
              <w:t>The game is able to transition into the boss level</w:t>
            </w:r>
            <w:r w:rsidR="002E79F4">
              <w:rPr>
                <w:sz w:val="24"/>
              </w:rPr>
              <w:t>. It is</w:t>
            </w:r>
            <w:r w:rsidR="004112BD">
              <w:rPr>
                <w:sz w:val="24"/>
              </w:rPr>
              <w:t xml:space="preserve"> also the second level</w:t>
            </w:r>
            <w:r>
              <w:rPr>
                <w:sz w:val="24"/>
              </w:rPr>
              <w:t>.</w:t>
            </w:r>
          </w:p>
        </w:tc>
      </w:tr>
      <w:tr w:rsidR="00493F06" w:rsidTr="00D211BF">
        <w:tc>
          <w:tcPr>
            <w:tcW w:w="1998" w:type="dxa"/>
            <w:vAlign w:val="center"/>
          </w:tcPr>
          <w:p w:rsidR="00493F06" w:rsidRDefault="004956BA" w:rsidP="00A279F4">
            <w:pPr>
              <w:jc w:val="center"/>
              <w:rPr>
                <w:sz w:val="24"/>
              </w:rPr>
            </w:pPr>
            <w:r>
              <w:rPr>
                <w:sz w:val="24"/>
              </w:rPr>
              <w:t>Easter egg</w:t>
            </w:r>
          </w:p>
        </w:tc>
        <w:tc>
          <w:tcPr>
            <w:tcW w:w="2880" w:type="dxa"/>
            <w:vAlign w:val="center"/>
          </w:tcPr>
          <w:p w:rsidR="00493F06" w:rsidRDefault="004956BA" w:rsidP="006451C6">
            <w:pPr>
              <w:rPr>
                <w:sz w:val="24"/>
              </w:rPr>
            </w:pPr>
            <w:r>
              <w:rPr>
                <w:sz w:val="24"/>
              </w:rPr>
              <w:t>Small wolves that glow can be found within the game. They offer a big health boost upon contact.</w:t>
            </w:r>
          </w:p>
        </w:tc>
        <w:tc>
          <w:tcPr>
            <w:tcW w:w="4698" w:type="dxa"/>
            <w:vAlign w:val="center"/>
          </w:tcPr>
          <w:p w:rsidR="00493F06" w:rsidRDefault="009B2E5B" w:rsidP="009C4970">
            <w:pPr>
              <w:rPr>
                <w:sz w:val="24"/>
              </w:rPr>
            </w:pPr>
            <w:r>
              <w:rPr>
                <w:sz w:val="24"/>
              </w:rPr>
              <w:t>Small wolves glow and offer, somewhat, a challenge to gain a big boost to health.</w:t>
            </w:r>
          </w:p>
        </w:tc>
      </w:tr>
    </w:tbl>
    <w:p w:rsidR="00AA1D2F" w:rsidRPr="006F3BF1" w:rsidRDefault="00AA1D2F" w:rsidP="002441D8">
      <w:pPr>
        <w:pStyle w:val="Heading4"/>
        <w:rPr>
          <w:sz w:val="24"/>
        </w:rPr>
      </w:pPr>
    </w:p>
    <w:sectPr w:rsidR="00AA1D2F" w:rsidRPr="006F3BF1" w:rsidSect="00BE0AD8">
      <w:headerReference w:type="default" r:id="rId7"/>
      <w:footerReference w:type="default" r:id="rId8"/>
      <w:pgSz w:w="12240" w:h="15840"/>
      <w:pgMar w:top="1342" w:right="1440" w:bottom="1350" w:left="1440" w:header="270" w:footer="5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4CC" w:rsidRDefault="003034CC" w:rsidP="00D67AA6">
      <w:pPr>
        <w:spacing w:after="0" w:line="240" w:lineRule="auto"/>
      </w:pPr>
      <w:r>
        <w:separator/>
      </w:r>
    </w:p>
  </w:endnote>
  <w:endnote w:type="continuationSeparator" w:id="1">
    <w:p w:rsidR="003034CC" w:rsidRDefault="003034CC" w:rsidP="00D67A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766808"/>
      <w:docPartObj>
        <w:docPartGallery w:val="Page Numbers (Bottom of Page)"/>
        <w:docPartUnique/>
      </w:docPartObj>
    </w:sdtPr>
    <w:sdtEndPr>
      <w:rPr>
        <w:color w:val="7F7F7F" w:themeColor="background1" w:themeShade="7F"/>
        <w:spacing w:val="60"/>
      </w:rPr>
    </w:sdtEndPr>
    <w:sdtContent>
      <w:p w:rsidR="00F15B25" w:rsidRDefault="00134A0F">
        <w:pPr>
          <w:pStyle w:val="Footer"/>
          <w:pBdr>
            <w:top w:val="single" w:sz="4" w:space="1" w:color="D9D9D9" w:themeColor="background1" w:themeShade="D9"/>
          </w:pBdr>
          <w:jc w:val="right"/>
        </w:pPr>
        <w:fldSimple w:instr=" PAGE   \* MERGEFORMAT ">
          <w:r w:rsidR="00E724E4">
            <w:rPr>
              <w:noProof/>
            </w:rPr>
            <w:t>1</w:t>
          </w:r>
        </w:fldSimple>
        <w:r w:rsidR="00F15B25">
          <w:t xml:space="preserve"> | </w:t>
        </w:r>
        <w:r w:rsidR="00F15B25">
          <w:rPr>
            <w:color w:val="7F7F7F" w:themeColor="background1" w:themeShade="7F"/>
            <w:spacing w:val="60"/>
          </w:rPr>
          <w:t>Page</w:t>
        </w:r>
      </w:p>
    </w:sdtContent>
  </w:sdt>
  <w:p w:rsidR="00F15B25" w:rsidRDefault="00F15B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4CC" w:rsidRDefault="003034CC" w:rsidP="00D67AA6">
      <w:pPr>
        <w:spacing w:after="0" w:line="240" w:lineRule="auto"/>
      </w:pPr>
      <w:r>
        <w:separator/>
      </w:r>
    </w:p>
  </w:footnote>
  <w:footnote w:type="continuationSeparator" w:id="1">
    <w:p w:rsidR="003034CC" w:rsidRDefault="003034CC" w:rsidP="00D67A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B25" w:rsidRDefault="00F15B25" w:rsidP="00C90E92">
    <w:pPr>
      <w:pStyle w:val="Header"/>
      <w:ind w:left="-63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E092D"/>
    <w:rsid w:val="00000BB0"/>
    <w:rsid w:val="00000E3D"/>
    <w:rsid w:val="00001286"/>
    <w:rsid w:val="0000336C"/>
    <w:rsid w:val="00003968"/>
    <w:rsid w:val="00005CAC"/>
    <w:rsid w:val="00007E9E"/>
    <w:rsid w:val="00012E91"/>
    <w:rsid w:val="00013717"/>
    <w:rsid w:val="000141D8"/>
    <w:rsid w:val="00014FF0"/>
    <w:rsid w:val="0001582B"/>
    <w:rsid w:val="0001609C"/>
    <w:rsid w:val="00025361"/>
    <w:rsid w:val="00025DB0"/>
    <w:rsid w:val="00027C66"/>
    <w:rsid w:val="00034437"/>
    <w:rsid w:val="00042BDD"/>
    <w:rsid w:val="00045649"/>
    <w:rsid w:val="000522D6"/>
    <w:rsid w:val="000569BC"/>
    <w:rsid w:val="00057ACE"/>
    <w:rsid w:val="00057B15"/>
    <w:rsid w:val="00062AB3"/>
    <w:rsid w:val="00064571"/>
    <w:rsid w:val="00070253"/>
    <w:rsid w:val="000741B3"/>
    <w:rsid w:val="0007478D"/>
    <w:rsid w:val="000748E0"/>
    <w:rsid w:val="00080396"/>
    <w:rsid w:val="0008059E"/>
    <w:rsid w:val="000872CF"/>
    <w:rsid w:val="0009230C"/>
    <w:rsid w:val="00092F8B"/>
    <w:rsid w:val="00096C7E"/>
    <w:rsid w:val="000A0AF4"/>
    <w:rsid w:val="000A21E7"/>
    <w:rsid w:val="000A599D"/>
    <w:rsid w:val="000A7B31"/>
    <w:rsid w:val="000B211D"/>
    <w:rsid w:val="000B24C3"/>
    <w:rsid w:val="000B321D"/>
    <w:rsid w:val="000B76BE"/>
    <w:rsid w:val="000C41FE"/>
    <w:rsid w:val="000C78D5"/>
    <w:rsid w:val="000D6108"/>
    <w:rsid w:val="000E5447"/>
    <w:rsid w:val="000F04CE"/>
    <w:rsid w:val="000F1FAB"/>
    <w:rsid w:val="000F4024"/>
    <w:rsid w:val="000F71DF"/>
    <w:rsid w:val="00102BB0"/>
    <w:rsid w:val="00121EA3"/>
    <w:rsid w:val="00124215"/>
    <w:rsid w:val="0013321E"/>
    <w:rsid w:val="00134A0F"/>
    <w:rsid w:val="00144235"/>
    <w:rsid w:val="00145451"/>
    <w:rsid w:val="001462C1"/>
    <w:rsid w:val="00146574"/>
    <w:rsid w:val="00152895"/>
    <w:rsid w:val="00156ECE"/>
    <w:rsid w:val="001606C2"/>
    <w:rsid w:val="0016083D"/>
    <w:rsid w:val="00162EDE"/>
    <w:rsid w:val="001646DD"/>
    <w:rsid w:val="00167402"/>
    <w:rsid w:val="0017553C"/>
    <w:rsid w:val="001768EF"/>
    <w:rsid w:val="001854FA"/>
    <w:rsid w:val="001872E4"/>
    <w:rsid w:val="001A47D5"/>
    <w:rsid w:val="001A5516"/>
    <w:rsid w:val="001B345B"/>
    <w:rsid w:val="001B7BD9"/>
    <w:rsid w:val="001C3757"/>
    <w:rsid w:val="001C6306"/>
    <w:rsid w:val="001D1E3B"/>
    <w:rsid w:val="001E025B"/>
    <w:rsid w:val="001E0299"/>
    <w:rsid w:val="001E1426"/>
    <w:rsid w:val="001E1658"/>
    <w:rsid w:val="001E1815"/>
    <w:rsid w:val="001E7B28"/>
    <w:rsid w:val="001E7BCF"/>
    <w:rsid w:val="001E7C3A"/>
    <w:rsid w:val="001F206D"/>
    <w:rsid w:val="001F2B29"/>
    <w:rsid w:val="001F3BEC"/>
    <w:rsid w:val="001F3C02"/>
    <w:rsid w:val="00201597"/>
    <w:rsid w:val="0020311F"/>
    <w:rsid w:val="0020316D"/>
    <w:rsid w:val="0020424E"/>
    <w:rsid w:val="00207F6F"/>
    <w:rsid w:val="00211964"/>
    <w:rsid w:val="00214924"/>
    <w:rsid w:val="00222193"/>
    <w:rsid w:val="00222BE2"/>
    <w:rsid w:val="00225C76"/>
    <w:rsid w:val="002261F2"/>
    <w:rsid w:val="00227569"/>
    <w:rsid w:val="00240621"/>
    <w:rsid w:val="00240B2F"/>
    <w:rsid w:val="0024277B"/>
    <w:rsid w:val="002441D8"/>
    <w:rsid w:val="00246037"/>
    <w:rsid w:val="00246960"/>
    <w:rsid w:val="002523CB"/>
    <w:rsid w:val="00255A98"/>
    <w:rsid w:val="00263EA1"/>
    <w:rsid w:val="00264137"/>
    <w:rsid w:val="0026569A"/>
    <w:rsid w:val="00275E56"/>
    <w:rsid w:val="0027715B"/>
    <w:rsid w:val="00287B4E"/>
    <w:rsid w:val="002954C3"/>
    <w:rsid w:val="002979E8"/>
    <w:rsid w:val="002A1A4A"/>
    <w:rsid w:val="002A5A48"/>
    <w:rsid w:val="002A6691"/>
    <w:rsid w:val="002B4883"/>
    <w:rsid w:val="002B7CC7"/>
    <w:rsid w:val="002C4575"/>
    <w:rsid w:val="002D64E8"/>
    <w:rsid w:val="002E099C"/>
    <w:rsid w:val="002E0A7B"/>
    <w:rsid w:val="002E1231"/>
    <w:rsid w:val="002E4B8D"/>
    <w:rsid w:val="002E79F4"/>
    <w:rsid w:val="002F10DA"/>
    <w:rsid w:val="002F2432"/>
    <w:rsid w:val="002F31E0"/>
    <w:rsid w:val="002F3911"/>
    <w:rsid w:val="002F603E"/>
    <w:rsid w:val="00301141"/>
    <w:rsid w:val="00301A17"/>
    <w:rsid w:val="00301B00"/>
    <w:rsid w:val="003034CC"/>
    <w:rsid w:val="00304EFC"/>
    <w:rsid w:val="0030538E"/>
    <w:rsid w:val="00314408"/>
    <w:rsid w:val="003172FD"/>
    <w:rsid w:val="00331D96"/>
    <w:rsid w:val="003373BE"/>
    <w:rsid w:val="003425F8"/>
    <w:rsid w:val="00342AF4"/>
    <w:rsid w:val="00344474"/>
    <w:rsid w:val="00345852"/>
    <w:rsid w:val="003524D5"/>
    <w:rsid w:val="003527DA"/>
    <w:rsid w:val="003530CF"/>
    <w:rsid w:val="003567A1"/>
    <w:rsid w:val="00362ED1"/>
    <w:rsid w:val="0036407D"/>
    <w:rsid w:val="00365039"/>
    <w:rsid w:val="00367578"/>
    <w:rsid w:val="003703AE"/>
    <w:rsid w:val="00381D1D"/>
    <w:rsid w:val="00382B6C"/>
    <w:rsid w:val="00384899"/>
    <w:rsid w:val="00396AE8"/>
    <w:rsid w:val="003A3A8F"/>
    <w:rsid w:val="003A555A"/>
    <w:rsid w:val="003B4AF9"/>
    <w:rsid w:val="003C2551"/>
    <w:rsid w:val="003C3714"/>
    <w:rsid w:val="003D0ACE"/>
    <w:rsid w:val="003E0819"/>
    <w:rsid w:val="003E271E"/>
    <w:rsid w:val="003E59AD"/>
    <w:rsid w:val="003E5F10"/>
    <w:rsid w:val="003F116B"/>
    <w:rsid w:val="004031D1"/>
    <w:rsid w:val="004043BE"/>
    <w:rsid w:val="0041111D"/>
    <w:rsid w:val="004112BD"/>
    <w:rsid w:val="00414638"/>
    <w:rsid w:val="00414F7E"/>
    <w:rsid w:val="00416305"/>
    <w:rsid w:val="00421016"/>
    <w:rsid w:val="004234E7"/>
    <w:rsid w:val="00424712"/>
    <w:rsid w:val="00430F45"/>
    <w:rsid w:val="004323DF"/>
    <w:rsid w:val="004416EB"/>
    <w:rsid w:val="004532F0"/>
    <w:rsid w:val="00453D8B"/>
    <w:rsid w:val="004540B9"/>
    <w:rsid w:val="00471B5E"/>
    <w:rsid w:val="004729E4"/>
    <w:rsid w:val="004760D1"/>
    <w:rsid w:val="004806F1"/>
    <w:rsid w:val="00484AC5"/>
    <w:rsid w:val="0048654E"/>
    <w:rsid w:val="00486C9E"/>
    <w:rsid w:val="00492B54"/>
    <w:rsid w:val="00493F06"/>
    <w:rsid w:val="004956BA"/>
    <w:rsid w:val="004A147F"/>
    <w:rsid w:val="004A2791"/>
    <w:rsid w:val="004A6E05"/>
    <w:rsid w:val="004B77BC"/>
    <w:rsid w:val="004E4AA1"/>
    <w:rsid w:val="004E77FF"/>
    <w:rsid w:val="004F5049"/>
    <w:rsid w:val="004F527E"/>
    <w:rsid w:val="00501590"/>
    <w:rsid w:val="005024CB"/>
    <w:rsid w:val="005122D3"/>
    <w:rsid w:val="00513C85"/>
    <w:rsid w:val="00533FFB"/>
    <w:rsid w:val="00536984"/>
    <w:rsid w:val="0054080D"/>
    <w:rsid w:val="00541514"/>
    <w:rsid w:val="005435F0"/>
    <w:rsid w:val="00551311"/>
    <w:rsid w:val="00555255"/>
    <w:rsid w:val="00557A33"/>
    <w:rsid w:val="005603E4"/>
    <w:rsid w:val="0056278F"/>
    <w:rsid w:val="0056781A"/>
    <w:rsid w:val="00580EA1"/>
    <w:rsid w:val="00582FDE"/>
    <w:rsid w:val="00584C66"/>
    <w:rsid w:val="005864C2"/>
    <w:rsid w:val="005C41CC"/>
    <w:rsid w:val="005C6FE5"/>
    <w:rsid w:val="005E1F1E"/>
    <w:rsid w:val="005E5006"/>
    <w:rsid w:val="005E6ADE"/>
    <w:rsid w:val="00602BD2"/>
    <w:rsid w:val="00605233"/>
    <w:rsid w:val="00611128"/>
    <w:rsid w:val="00626CA1"/>
    <w:rsid w:val="00633777"/>
    <w:rsid w:val="006451C6"/>
    <w:rsid w:val="0064559B"/>
    <w:rsid w:val="006517AD"/>
    <w:rsid w:val="006569A6"/>
    <w:rsid w:val="00662D38"/>
    <w:rsid w:val="00666656"/>
    <w:rsid w:val="00666F50"/>
    <w:rsid w:val="006673BB"/>
    <w:rsid w:val="00672C6D"/>
    <w:rsid w:val="006917A4"/>
    <w:rsid w:val="00692264"/>
    <w:rsid w:val="00695B9C"/>
    <w:rsid w:val="006A62E8"/>
    <w:rsid w:val="006A7F88"/>
    <w:rsid w:val="006B0994"/>
    <w:rsid w:val="006C1B8D"/>
    <w:rsid w:val="006C3328"/>
    <w:rsid w:val="006C33E0"/>
    <w:rsid w:val="006C6C76"/>
    <w:rsid w:val="006E19B0"/>
    <w:rsid w:val="006E22B3"/>
    <w:rsid w:val="006F0F61"/>
    <w:rsid w:val="006F3BF1"/>
    <w:rsid w:val="006F5304"/>
    <w:rsid w:val="0070275F"/>
    <w:rsid w:val="00715E72"/>
    <w:rsid w:val="00717DC6"/>
    <w:rsid w:val="007228E1"/>
    <w:rsid w:val="007243AD"/>
    <w:rsid w:val="00724FDE"/>
    <w:rsid w:val="00730607"/>
    <w:rsid w:val="007338A7"/>
    <w:rsid w:val="00735AEB"/>
    <w:rsid w:val="00742CD9"/>
    <w:rsid w:val="0075075F"/>
    <w:rsid w:val="00750A90"/>
    <w:rsid w:val="00755325"/>
    <w:rsid w:val="0075575D"/>
    <w:rsid w:val="00762AB9"/>
    <w:rsid w:val="007635D0"/>
    <w:rsid w:val="00775EED"/>
    <w:rsid w:val="00790B2C"/>
    <w:rsid w:val="0079265B"/>
    <w:rsid w:val="007A5578"/>
    <w:rsid w:val="007A7658"/>
    <w:rsid w:val="007B0EE0"/>
    <w:rsid w:val="007C0D40"/>
    <w:rsid w:val="007C2FC2"/>
    <w:rsid w:val="007C334C"/>
    <w:rsid w:val="007C5C69"/>
    <w:rsid w:val="007D118A"/>
    <w:rsid w:val="007F73CD"/>
    <w:rsid w:val="008025C4"/>
    <w:rsid w:val="00803174"/>
    <w:rsid w:val="0080578C"/>
    <w:rsid w:val="00806CA6"/>
    <w:rsid w:val="008108F4"/>
    <w:rsid w:val="00811DBC"/>
    <w:rsid w:val="008139F4"/>
    <w:rsid w:val="00815A53"/>
    <w:rsid w:val="00824648"/>
    <w:rsid w:val="00824E72"/>
    <w:rsid w:val="00825C09"/>
    <w:rsid w:val="00827134"/>
    <w:rsid w:val="00833FA0"/>
    <w:rsid w:val="00836F1A"/>
    <w:rsid w:val="008402B8"/>
    <w:rsid w:val="00840F67"/>
    <w:rsid w:val="00847CA3"/>
    <w:rsid w:val="0085542D"/>
    <w:rsid w:val="00855C3C"/>
    <w:rsid w:val="00856BEC"/>
    <w:rsid w:val="008601DB"/>
    <w:rsid w:val="00862040"/>
    <w:rsid w:val="00862EA2"/>
    <w:rsid w:val="00863911"/>
    <w:rsid w:val="00873243"/>
    <w:rsid w:val="00880844"/>
    <w:rsid w:val="00881377"/>
    <w:rsid w:val="0088294D"/>
    <w:rsid w:val="008903FE"/>
    <w:rsid w:val="0089207A"/>
    <w:rsid w:val="008931D3"/>
    <w:rsid w:val="00896506"/>
    <w:rsid w:val="008A0244"/>
    <w:rsid w:val="008A39C8"/>
    <w:rsid w:val="008A4503"/>
    <w:rsid w:val="008A48E4"/>
    <w:rsid w:val="008A505D"/>
    <w:rsid w:val="008A7DDF"/>
    <w:rsid w:val="008B1F50"/>
    <w:rsid w:val="008C0CE5"/>
    <w:rsid w:val="008C2AE7"/>
    <w:rsid w:val="008C5C97"/>
    <w:rsid w:val="008D455F"/>
    <w:rsid w:val="008D4EE0"/>
    <w:rsid w:val="008D4FD1"/>
    <w:rsid w:val="008E001F"/>
    <w:rsid w:val="008E3D54"/>
    <w:rsid w:val="008E50BF"/>
    <w:rsid w:val="008F6C41"/>
    <w:rsid w:val="008F73C9"/>
    <w:rsid w:val="00903905"/>
    <w:rsid w:val="00906DC3"/>
    <w:rsid w:val="0090716C"/>
    <w:rsid w:val="009072F8"/>
    <w:rsid w:val="00914A26"/>
    <w:rsid w:val="009169D1"/>
    <w:rsid w:val="00920151"/>
    <w:rsid w:val="00924251"/>
    <w:rsid w:val="0092451A"/>
    <w:rsid w:val="00930339"/>
    <w:rsid w:val="00933AF8"/>
    <w:rsid w:val="009401A5"/>
    <w:rsid w:val="0095243C"/>
    <w:rsid w:val="00954301"/>
    <w:rsid w:val="0096058B"/>
    <w:rsid w:val="00961B0B"/>
    <w:rsid w:val="00970C37"/>
    <w:rsid w:val="00973FFE"/>
    <w:rsid w:val="0097459B"/>
    <w:rsid w:val="00977331"/>
    <w:rsid w:val="00977BD6"/>
    <w:rsid w:val="00977CC2"/>
    <w:rsid w:val="00980B09"/>
    <w:rsid w:val="00982FF7"/>
    <w:rsid w:val="009847CC"/>
    <w:rsid w:val="0098620D"/>
    <w:rsid w:val="00993164"/>
    <w:rsid w:val="00993325"/>
    <w:rsid w:val="00994E89"/>
    <w:rsid w:val="009953A1"/>
    <w:rsid w:val="009A368A"/>
    <w:rsid w:val="009A540E"/>
    <w:rsid w:val="009B1248"/>
    <w:rsid w:val="009B2359"/>
    <w:rsid w:val="009B2E5B"/>
    <w:rsid w:val="009B4721"/>
    <w:rsid w:val="009C0995"/>
    <w:rsid w:val="009C4970"/>
    <w:rsid w:val="009E1714"/>
    <w:rsid w:val="009E3D1D"/>
    <w:rsid w:val="009E6472"/>
    <w:rsid w:val="009E68AB"/>
    <w:rsid w:val="009E6E87"/>
    <w:rsid w:val="009E7489"/>
    <w:rsid w:val="009F1123"/>
    <w:rsid w:val="009F24F4"/>
    <w:rsid w:val="00A01E3C"/>
    <w:rsid w:val="00A037DF"/>
    <w:rsid w:val="00A279F4"/>
    <w:rsid w:val="00A3042A"/>
    <w:rsid w:val="00A33942"/>
    <w:rsid w:val="00A34375"/>
    <w:rsid w:val="00A53250"/>
    <w:rsid w:val="00A638AD"/>
    <w:rsid w:val="00A71D82"/>
    <w:rsid w:val="00A765B3"/>
    <w:rsid w:val="00A82AB5"/>
    <w:rsid w:val="00A84171"/>
    <w:rsid w:val="00A86AB9"/>
    <w:rsid w:val="00A87279"/>
    <w:rsid w:val="00A874B1"/>
    <w:rsid w:val="00A87AD4"/>
    <w:rsid w:val="00A93AA4"/>
    <w:rsid w:val="00A9429F"/>
    <w:rsid w:val="00A9523C"/>
    <w:rsid w:val="00A95A11"/>
    <w:rsid w:val="00AA1D2F"/>
    <w:rsid w:val="00AB1797"/>
    <w:rsid w:val="00AB1AFD"/>
    <w:rsid w:val="00AB7363"/>
    <w:rsid w:val="00AD0574"/>
    <w:rsid w:val="00AD09AB"/>
    <w:rsid w:val="00AD16D2"/>
    <w:rsid w:val="00AD332E"/>
    <w:rsid w:val="00AE7DBA"/>
    <w:rsid w:val="00AF0A19"/>
    <w:rsid w:val="00B00FBC"/>
    <w:rsid w:val="00B03B2B"/>
    <w:rsid w:val="00B05964"/>
    <w:rsid w:val="00B126F7"/>
    <w:rsid w:val="00B15365"/>
    <w:rsid w:val="00B16B89"/>
    <w:rsid w:val="00B17451"/>
    <w:rsid w:val="00B20F66"/>
    <w:rsid w:val="00B2174D"/>
    <w:rsid w:val="00B268DC"/>
    <w:rsid w:val="00B33F3D"/>
    <w:rsid w:val="00B453B9"/>
    <w:rsid w:val="00B527C1"/>
    <w:rsid w:val="00B56073"/>
    <w:rsid w:val="00B62585"/>
    <w:rsid w:val="00B7270D"/>
    <w:rsid w:val="00B85375"/>
    <w:rsid w:val="00B85D21"/>
    <w:rsid w:val="00B9573E"/>
    <w:rsid w:val="00B95A4E"/>
    <w:rsid w:val="00B95CE3"/>
    <w:rsid w:val="00B96E3F"/>
    <w:rsid w:val="00BA0241"/>
    <w:rsid w:val="00BA0C02"/>
    <w:rsid w:val="00BA2A75"/>
    <w:rsid w:val="00BA3A4A"/>
    <w:rsid w:val="00BA5DD6"/>
    <w:rsid w:val="00BA72EC"/>
    <w:rsid w:val="00BB0546"/>
    <w:rsid w:val="00BB4467"/>
    <w:rsid w:val="00BB4A50"/>
    <w:rsid w:val="00BB6794"/>
    <w:rsid w:val="00BB6B25"/>
    <w:rsid w:val="00BC27C8"/>
    <w:rsid w:val="00BC4C40"/>
    <w:rsid w:val="00BD202E"/>
    <w:rsid w:val="00BD211A"/>
    <w:rsid w:val="00BD45A1"/>
    <w:rsid w:val="00BD5D8D"/>
    <w:rsid w:val="00BE0805"/>
    <w:rsid w:val="00BE0AD8"/>
    <w:rsid w:val="00BE1EC8"/>
    <w:rsid w:val="00BE2F4D"/>
    <w:rsid w:val="00BE694A"/>
    <w:rsid w:val="00BE6F6F"/>
    <w:rsid w:val="00BE751F"/>
    <w:rsid w:val="00BF727A"/>
    <w:rsid w:val="00C011A4"/>
    <w:rsid w:val="00C02D7E"/>
    <w:rsid w:val="00C0484F"/>
    <w:rsid w:val="00C06B1E"/>
    <w:rsid w:val="00C117F7"/>
    <w:rsid w:val="00C12D60"/>
    <w:rsid w:val="00C12D81"/>
    <w:rsid w:val="00C13B27"/>
    <w:rsid w:val="00C20F6C"/>
    <w:rsid w:val="00C242EE"/>
    <w:rsid w:val="00C26560"/>
    <w:rsid w:val="00C26A3C"/>
    <w:rsid w:val="00C27E48"/>
    <w:rsid w:val="00C33D23"/>
    <w:rsid w:val="00C34A45"/>
    <w:rsid w:val="00C37240"/>
    <w:rsid w:val="00C41CF8"/>
    <w:rsid w:val="00C44CD1"/>
    <w:rsid w:val="00C54443"/>
    <w:rsid w:val="00C56694"/>
    <w:rsid w:val="00C566F6"/>
    <w:rsid w:val="00C57286"/>
    <w:rsid w:val="00C66AB3"/>
    <w:rsid w:val="00C72181"/>
    <w:rsid w:val="00C74755"/>
    <w:rsid w:val="00C90E92"/>
    <w:rsid w:val="00CA0051"/>
    <w:rsid w:val="00CA4C11"/>
    <w:rsid w:val="00CB0F7B"/>
    <w:rsid w:val="00CB117B"/>
    <w:rsid w:val="00CC32E3"/>
    <w:rsid w:val="00CC44EC"/>
    <w:rsid w:val="00CC5A1C"/>
    <w:rsid w:val="00CE2267"/>
    <w:rsid w:val="00CE3496"/>
    <w:rsid w:val="00CF1783"/>
    <w:rsid w:val="00D04870"/>
    <w:rsid w:val="00D110FF"/>
    <w:rsid w:val="00D13ED1"/>
    <w:rsid w:val="00D14488"/>
    <w:rsid w:val="00D211BF"/>
    <w:rsid w:val="00D24B57"/>
    <w:rsid w:val="00D24CEC"/>
    <w:rsid w:val="00D41DAD"/>
    <w:rsid w:val="00D42A2B"/>
    <w:rsid w:val="00D459F6"/>
    <w:rsid w:val="00D45C21"/>
    <w:rsid w:val="00D539C1"/>
    <w:rsid w:val="00D54858"/>
    <w:rsid w:val="00D67AA6"/>
    <w:rsid w:val="00D73C17"/>
    <w:rsid w:val="00D7546A"/>
    <w:rsid w:val="00D75895"/>
    <w:rsid w:val="00D76D4B"/>
    <w:rsid w:val="00D77832"/>
    <w:rsid w:val="00DA13C6"/>
    <w:rsid w:val="00DA18D6"/>
    <w:rsid w:val="00DA28E0"/>
    <w:rsid w:val="00DA31AD"/>
    <w:rsid w:val="00DA49C8"/>
    <w:rsid w:val="00DA61C9"/>
    <w:rsid w:val="00DC7EEB"/>
    <w:rsid w:val="00DD60F9"/>
    <w:rsid w:val="00DD703A"/>
    <w:rsid w:val="00DE367A"/>
    <w:rsid w:val="00DE601D"/>
    <w:rsid w:val="00DF41F4"/>
    <w:rsid w:val="00DF434F"/>
    <w:rsid w:val="00E00327"/>
    <w:rsid w:val="00E0664E"/>
    <w:rsid w:val="00E073C2"/>
    <w:rsid w:val="00E1110C"/>
    <w:rsid w:val="00E1283F"/>
    <w:rsid w:val="00E2161E"/>
    <w:rsid w:val="00E24275"/>
    <w:rsid w:val="00E24560"/>
    <w:rsid w:val="00E25FC3"/>
    <w:rsid w:val="00E43101"/>
    <w:rsid w:val="00E6393E"/>
    <w:rsid w:val="00E63CCC"/>
    <w:rsid w:val="00E724E4"/>
    <w:rsid w:val="00E7343F"/>
    <w:rsid w:val="00E73444"/>
    <w:rsid w:val="00E7668E"/>
    <w:rsid w:val="00E82B15"/>
    <w:rsid w:val="00E91121"/>
    <w:rsid w:val="00E937EB"/>
    <w:rsid w:val="00E95ECA"/>
    <w:rsid w:val="00EA4197"/>
    <w:rsid w:val="00EA712A"/>
    <w:rsid w:val="00EA7C5E"/>
    <w:rsid w:val="00EB0465"/>
    <w:rsid w:val="00EB3398"/>
    <w:rsid w:val="00EC6E94"/>
    <w:rsid w:val="00EC799B"/>
    <w:rsid w:val="00ED52CE"/>
    <w:rsid w:val="00ED739D"/>
    <w:rsid w:val="00EE3988"/>
    <w:rsid w:val="00EE4120"/>
    <w:rsid w:val="00EE4318"/>
    <w:rsid w:val="00EE7757"/>
    <w:rsid w:val="00EF021A"/>
    <w:rsid w:val="00EF03A4"/>
    <w:rsid w:val="00EF0A08"/>
    <w:rsid w:val="00EF2F01"/>
    <w:rsid w:val="00F122CA"/>
    <w:rsid w:val="00F149C3"/>
    <w:rsid w:val="00F15B25"/>
    <w:rsid w:val="00F30401"/>
    <w:rsid w:val="00F31AC8"/>
    <w:rsid w:val="00F3359F"/>
    <w:rsid w:val="00F430EC"/>
    <w:rsid w:val="00F4476A"/>
    <w:rsid w:val="00F50AB6"/>
    <w:rsid w:val="00F53F4D"/>
    <w:rsid w:val="00F5442E"/>
    <w:rsid w:val="00F65C11"/>
    <w:rsid w:val="00F70555"/>
    <w:rsid w:val="00F743F8"/>
    <w:rsid w:val="00F80ABD"/>
    <w:rsid w:val="00F85C6D"/>
    <w:rsid w:val="00F912AE"/>
    <w:rsid w:val="00F959EB"/>
    <w:rsid w:val="00FA3C58"/>
    <w:rsid w:val="00FA4E23"/>
    <w:rsid w:val="00FA5244"/>
    <w:rsid w:val="00FB0589"/>
    <w:rsid w:val="00FB1269"/>
    <w:rsid w:val="00FB5373"/>
    <w:rsid w:val="00FC0A3F"/>
    <w:rsid w:val="00FC10C4"/>
    <w:rsid w:val="00FD45A8"/>
    <w:rsid w:val="00FE092D"/>
    <w:rsid w:val="00FF01A9"/>
    <w:rsid w:val="00FF0CE7"/>
    <w:rsid w:val="00FF3E1C"/>
    <w:rsid w:val="00FF4151"/>
    <w:rsid w:val="00FF5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5"/>
  </w:style>
  <w:style w:type="paragraph" w:styleId="Heading1">
    <w:name w:val="heading 1"/>
    <w:basedOn w:val="Normal"/>
    <w:next w:val="Normal"/>
    <w:link w:val="Heading1Char"/>
    <w:uiPriority w:val="9"/>
    <w:qFormat/>
    <w:rsid w:val="00BB4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45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35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4A50"/>
    <w:pPr>
      <w:outlineLvl w:val="9"/>
    </w:pPr>
  </w:style>
  <w:style w:type="paragraph" w:styleId="BalloonText">
    <w:name w:val="Balloon Text"/>
    <w:basedOn w:val="Normal"/>
    <w:link w:val="BalloonTextChar"/>
    <w:uiPriority w:val="99"/>
    <w:semiHidden/>
    <w:unhideWhenUsed/>
    <w:rsid w:val="00BB4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A50"/>
    <w:rPr>
      <w:rFonts w:ascii="Tahoma" w:hAnsi="Tahoma" w:cs="Tahoma"/>
      <w:sz w:val="16"/>
      <w:szCs w:val="16"/>
    </w:rPr>
  </w:style>
  <w:style w:type="paragraph" w:styleId="TOC1">
    <w:name w:val="toc 1"/>
    <w:basedOn w:val="Normal"/>
    <w:next w:val="Normal"/>
    <w:autoRedefine/>
    <w:uiPriority w:val="39"/>
    <w:unhideWhenUsed/>
    <w:rsid w:val="00BB4A50"/>
    <w:pPr>
      <w:spacing w:after="100"/>
    </w:pPr>
  </w:style>
  <w:style w:type="character" w:styleId="Hyperlink">
    <w:name w:val="Hyperlink"/>
    <w:basedOn w:val="DefaultParagraphFont"/>
    <w:uiPriority w:val="99"/>
    <w:unhideWhenUsed/>
    <w:rsid w:val="00BB4A50"/>
    <w:rPr>
      <w:color w:val="0000FF" w:themeColor="hyperlink"/>
      <w:u w:val="single"/>
    </w:rPr>
  </w:style>
  <w:style w:type="paragraph" w:styleId="Header">
    <w:name w:val="header"/>
    <w:basedOn w:val="Normal"/>
    <w:link w:val="HeaderChar"/>
    <w:uiPriority w:val="99"/>
    <w:semiHidden/>
    <w:unhideWhenUsed/>
    <w:rsid w:val="00D67A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7AA6"/>
  </w:style>
  <w:style w:type="paragraph" w:styleId="Footer">
    <w:name w:val="footer"/>
    <w:basedOn w:val="Normal"/>
    <w:link w:val="FooterChar"/>
    <w:uiPriority w:val="99"/>
    <w:unhideWhenUsed/>
    <w:rsid w:val="00D67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AA6"/>
  </w:style>
  <w:style w:type="paragraph" w:styleId="Title">
    <w:name w:val="Title"/>
    <w:basedOn w:val="Normal"/>
    <w:next w:val="Normal"/>
    <w:link w:val="TitleChar"/>
    <w:uiPriority w:val="10"/>
    <w:qFormat/>
    <w:rsid w:val="00B560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073"/>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rsid w:val="004031D1"/>
    <w:pPr>
      <w:spacing w:after="120" w:line="280" w:lineRule="atLeast"/>
    </w:pPr>
    <w:rPr>
      <w:rFonts w:ascii="Times New Roman" w:eastAsia="Times New Roman" w:hAnsi="Times New Roman" w:cs="Times New Roman"/>
      <w:sz w:val="16"/>
      <w:szCs w:val="16"/>
      <w:lang w:val="en-AU"/>
    </w:rPr>
  </w:style>
  <w:style w:type="character" w:customStyle="1" w:styleId="BodyText3Char">
    <w:name w:val="Body Text 3 Char"/>
    <w:basedOn w:val="DefaultParagraphFont"/>
    <w:link w:val="BodyText3"/>
    <w:rsid w:val="004031D1"/>
    <w:rPr>
      <w:rFonts w:ascii="Times New Roman" w:eastAsia="Times New Roman" w:hAnsi="Times New Roman" w:cs="Times New Roman"/>
      <w:sz w:val="16"/>
      <w:szCs w:val="16"/>
      <w:lang w:val="en-AU"/>
    </w:rPr>
  </w:style>
  <w:style w:type="paragraph" w:styleId="Subtitle">
    <w:name w:val="Subtitle"/>
    <w:basedOn w:val="Normal"/>
    <w:next w:val="Normal"/>
    <w:link w:val="SubtitleChar"/>
    <w:uiPriority w:val="11"/>
    <w:qFormat/>
    <w:rsid w:val="00A93A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3AA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3698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36984"/>
    <w:pPr>
      <w:spacing w:after="100"/>
      <w:ind w:left="220"/>
    </w:pPr>
  </w:style>
  <w:style w:type="table" w:styleId="TableGrid">
    <w:name w:val="Table Grid"/>
    <w:basedOn w:val="TableNormal"/>
    <w:uiPriority w:val="59"/>
    <w:rsid w:val="00BD45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45A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37240"/>
    <w:pPr>
      <w:spacing w:after="100"/>
      <w:ind w:left="440"/>
    </w:pPr>
  </w:style>
  <w:style w:type="character" w:customStyle="1" w:styleId="Heading4Char">
    <w:name w:val="Heading 4 Char"/>
    <w:basedOn w:val="DefaultParagraphFont"/>
    <w:link w:val="Heading4"/>
    <w:uiPriority w:val="9"/>
    <w:rsid w:val="00F3359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5C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59F9A8-E8AC-457E-867A-FCA5AECFA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4</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Seij</dc:creator>
  <cp:lastModifiedBy>Zelyx</cp:lastModifiedBy>
  <cp:revision>576</cp:revision>
  <cp:lastPrinted>2014-05-26T02:32:00Z</cp:lastPrinted>
  <dcterms:created xsi:type="dcterms:W3CDTF">2014-04-08T09:14:00Z</dcterms:created>
  <dcterms:modified xsi:type="dcterms:W3CDTF">2014-05-26T02:55:00Z</dcterms:modified>
</cp:coreProperties>
</file>