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5CF3" w14:textId="69E0485E" w:rsidR="005100EF" w:rsidRDefault="008A36B2">
      <w:r>
        <w:t>Brandon Bardwell</w:t>
      </w:r>
    </w:p>
    <w:p w14:paraId="5C4528C5" w14:textId="6F398702" w:rsidR="008A36B2" w:rsidRDefault="008A36B2">
      <w:r>
        <w:t>2/13/20</w:t>
      </w:r>
    </w:p>
    <w:p w14:paraId="0CFD4520" w14:textId="0AF93337" w:rsidR="008A36B2" w:rsidRDefault="008A36B2">
      <w:r>
        <w:t>COMSC-1433-1414</w:t>
      </w:r>
    </w:p>
    <w:p w14:paraId="53B50442" w14:textId="2F8A207A" w:rsidR="008A36B2" w:rsidRDefault="008A36B2">
      <w:r>
        <w:t>Ch2 Program Dropbox</w:t>
      </w:r>
    </w:p>
    <w:p w14:paraId="610CAB4E" w14:textId="3E14B803" w:rsidR="008A36B2" w:rsidRDefault="008A36B2"/>
    <w:p w14:paraId="3BE41B6A" w14:textId="629B891B" w:rsidR="008A36B2" w:rsidRDefault="008A36B2">
      <w:bookmarkStart w:id="0" w:name="_GoBack"/>
      <w:bookmarkEnd w:id="0"/>
      <w:r>
        <w:rPr>
          <w:noProof/>
        </w:rPr>
        <w:drawing>
          <wp:inline distT="0" distB="0" distL="0" distR="0" wp14:anchorId="570A674E" wp14:editId="3F595EED">
            <wp:extent cx="59340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75F23" wp14:editId="23087140">
            <wp:extent cx="59340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2"/>
    <w:rsid w:val="005100EF"/>
    <w:rsid w:val="008A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3353"/>
  <w15:chartTrackingRefBased/>
  <w15:docId w15:val="{AF9AE5DD-11FF-48E6-8D15-A4BB6FE6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2020-02-13T22:48:00Z</dcterms:created>
  <dcterms:modified xsi:type="dcterms:W3CDTF">2020-02-13T22:51:00Z</dcterms:modified>
</cp:coreProperties>
</file>