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E7D2" w14:textId="77777777" w:rsidR="00671676" w:rsidRDefault="00000000">
      <w:pPr>
        <w:spacing w:after="20"/>
        <w:jc w:val="center"/>
      </w:pPr>
      <w:r>
        <w:rPr>
          <w:b/>
          <w:bCs/>
          <w:spacing w:val="28"/>
          <w:sz w:val="30"/>
          <w:szCs w:val="30"/>
        </w:rPr>
        <w:t>BRANDON LEE DUARTE MIRANDA</w:t>
      </w:r>
    </w:p>
    <w:p w14:paraId="6FA0E7D3" w14:textId="77777777" w:rsidR="00671676" w:rsidRDefault="00000000">
      <w:pPr>
        <w:spacing w:after="10"/>
        <w:jc w:val="center"/>
      </w:pPr>
      <w:r>
        <w:t>Desarrollador de Software  |  Ingeniería Informática con orientación a Inteligencia Artificial</w:t>
      </w:r>
    </w:p>
    <w:p w14:paraId="6FA0E7D4" w14:textId="77777777" w:rsidR="00671676" w:rsidRDefault="00000000">
      <w:pPr>
        <w:spacing w:after="30"/>
        <w:jc w:val="center"/>
      </w:pPr>
      <w:r>
        <w:rPr>
          <w:sz w:val="19"/>
          <w:szCs w:val="19"/>
        </w:rPr>
        <w:t>La Reina, Santiago, Chile  •  +56 9 5387 0950  •  brandon.duarte.dev@gmail.com  •  linkedin.com/in/brandon-lee-duarte-miranda  •  github.com/Brandon-Duarte</w:t>
      </w:r>
    </w:p>
    <w:p w14:paraId="6FA0E7D5" w14:textId="77777777" w:rsidR="00671676" w:rsidRDefault="00000000">
      <w:pPr>
        <w:keepNext/>
        <w:pBdr>
          <w:bottom w:val="single" w:sz="8" w:space="2" w:color="000000"/>
        </w:pBdr>
        <w:spacing w:before="140" w:after="60"/>
      </w:pPr>
      <w:r>
        <w:rPr>
          <w:b/>
          <w:bCs/>
          <w:spacing w:val="24"/>
          <w:sz w:val="21"/>
          <w:szCs w:val="21"/>
        </w:rPr>
        <w:t>PERFIL PROFESIONAL</w:t>
      </w:r>
    </w:p>
    <w:p w14:paraId="6FA0E7D6" w14:textId="77777777" w:rsidR="00671676" w:rsidRDefault="00000000">
      <w:pPr>
        <w:spacing w:before="20" w:after="24"/>
      </w:pPr>
      <w:r>
        <w:t>Estudiante de último año de Ingeniería de Ejecución en Computación e Informática (USACH). Experiencia en desarrollo full-stack e IA aplicada: asistentes conversacionales con arquitectura RAG (LangChain, FAISS, embeddings, LLM), APIs REST en Java/Spring Boot, Go y Python/FastAPI, y pipelines de ingesta validados sobre millones de registros.</w:t>
      </w:r>
    </w:p>
    <w:p w14:paraId="6FA0E7D7" w14:textId="77777777" w:rsidR="00671676" w:rsidRDefault="00000000">
      <w:pPr>
        <w:keepNext/>
        <w:pBdr>
          <w:bottom w:val="single" w:sz="8" w:space="2" w:color="000000"/>
        </w:pBdr>
        <w:spacing w:before="140" w:after="60"/>
      </w:pPr>
      <w:r>
        <w:rPr>
          <w:b/>
          <w:bCs/>
          <w:spacing w:val="24"/>
          <w:sz w:val="21"/>
          <w:szCs w:val="21"/>
        </w:rPr>
        <w:t>EDUCACIÓN</w:t>
      </w:r>
    </w:p>
    <w:p w14:paraId="6FA0E7D8" w14:textId="77777777" w:rsidR="00671676" w:rsidRDefault="00000000">
      <w:pPr>
        <w:keepNext/>
        <w:tabs>
          <w:tab w:val="right" w:pos="10780"/>
        </w:tabs>
        <w:spacing w:before="20"/>
      </w:pPr>
      <w:r>
        <w:rPr>
          <w:b/>
          <w:bCs/>
        </w:rPr>
        <w:t>Universidad de Santiago de Chile</w:t>
      </w:r>
      <w:r>
        <w:tab/>
        <w:t>Santiago, Chile</w:t>
      </w:r>
    </w:p>
    <w:p w14:paraId="6FA0E7D9" w14:textId="77777777" w:rsidR="00671676" w:rsidRDefault="00000000">
      <w:pPr>
        <w:keepNext/>
        <w:tabs>
          <w:tab w:val="right" w:pos="10780"/>
        </w:tabs>
        <w:spacing w:after="24"/>
      </w:pPr>
      <w:r>
        <w:rPr>
          <w:i/>
          <w:iCs/>
        </w:rPr>
        <w:t>Ingeniería de Ejecución en Computación e Informática</w:t>
      </w:r>
      <w:r>
        <w:rPr>
          <w:i/>
          <w:iCs/>
        </w:rPr>
        <w:tab/>
        <w:t>2023 – 2026 (egreso previsto)</w:t>
      </w:r>
    </w:p>
    <w:p w14:paraId="6FA0E7DA" w14:textId="48BC1C8F" w:rsidR="00671676" w:rsidRDefault="000260C8">
      <w:pPr>
        <w:spacing w:after="24"/>
      </w:pPr>
      <w:r>
        <w:rPr>
          <w:b/>
          <w:bCs/>
          <w:sz w:val="19"/>
          <w:szCs w:val="19"/>
        </w:rPr>
        <w:t>Trabajo</w:t>
      </w:r>
      <w:r w:rsidR="00000000">
        <w:rPr>
          <w:b/>
          <w:bCs/>
          <w:sz w:val="19"/>
          <w:szCs w:val="19"/>
        </w:rPr>
        <w:t xml:space="preserve"> de Título (en curso): </w:t>
      </w:r>
      <w:r w:rsidR="00000000">
        <w:rPr>
          <w:sz w:val="19"/>
          <w:szCs w:val="19"/>
        </w:rPr>
        <w:t>optimización multiobjetivo con algoritmos evolutivos para el reforzamiento de la red de salud pública frente al ACV isquémico. Profesor guía: Manuel Villalobos Cid. Propuesta aprobada en agosto de 2026.</w:t>
      </w:r>
    </w:p>
    <w:p w14:paraId="6FA0E7DB" w14:textId="77777777" w:rsidR="00671676" w:rsidRDefault="00000000">
      <w:pPr>
        <w:keepNext/>
        <w:pBdr>
          <w:bottom w:val="single" w:sz="8" w:space="2" w:color="000000"/>
        </w:pBdr>
        <w:spacing w:before="140" w:after="60"/>
      </w:pPr>
      <w:r>
        <w:rPr>
          <w:b/>
          <w:bCs/>
          <w:spacing w:val="24"/>
          <w:sz w:val="21"/>
          <w:szCs w:val="21"/>
        </w:rPr>
        <w:t>EXPERIENCIA PROFESIONAL</w:t>
      </w:r>
    </w:p>
    <w:p w14:paraId="6FA0E7DC" w14:textId="77777777" w:rsidR="00671676" w:rsidRDefault="00000000">
      <w:pPr>
        <w:keepNext/>
        <w:tabs>
          <w:tab w:val="right" w:pos="10780"/>
        </w:tabs>
        <w:spacing w:before="20"/>
      </w:pPr>
      <w:r>
        <w:rPr>
          <w:b/>
          <w:bCs/>
        </w:rPr>
        <w:t>CITIAPS — Centro de Innovación, Universidad de Santiago de Chile</w:t>
      </w:r>
      <w:r>
        <w:tab/>
        <w:t>Santiago, Chile</w:t>
      </w:r>
    </w:p>
    <w:p w14:paraId="6FA0E7DD" w14:textId="366FADA8" w:rsidR="00671676" w:rsidRDefault="00000000">
      <w:pPr>
        <w:keepNext/>
        <w:tabs>
          <w:tab w:val="right" w:pos="10780"/>
        </w:tabs>
        <w:spacing w:after="24"/>
      </w:pPr>
      <w:r>
        <w:rPr>
          <w:i/>
          <w:iCs/>
        </w:rPr>
        <w:t>Desarrollador de Software  |  Plataforma SDT</w:t>
      </w:r>
      <w:r>
        <w:rPr>
          <w:i/>
          <w:iCs/>
        </w:rPr>
        <w:tab/>
        <w:t xml:space="preserve">2025 </w:t>
      </w:r>
      <w:r w:rsidR="000260C8">
        <w:rPr>
          <w:i/>
          <w:iCs/>
        </w:rPr>
        <w:t>- 2026</w:t>
      </w:r>
    </w:p>
    <w:p w14:paraId="6FA0E7DE" w14:textId="5BD7905B" w:rsidR="00671676" w:rsidRDefault="00000000">
      <w:pPr>
        <w:pStyle w:val="Prrafodelista"/>
        <w:numPr>
          <w:ilvl w:val="0"/>
          <w:numId w:val="2"/>
        </w:numPr>
        <w:spacing w:after="20"/>
      </w:pPr>
      <w:r>
        <w:t>Extendí una API REST heredada en Go (Gin) y MongoDB con el módulo de buzón de requerimientos filtros, ciclo de estados e historial de trazabilida</w:t>
      </w:r>
      <w:r w:rsidR="000260C8">
        <w:t xml:space="preserve"> </w:t>
      </w:r>
      <w:r>
        <w:t>de implementé asignación automática por mínima carga (Least Loaded) entre ejecutores.</w:t>
      </w:r>
    </w:p>
    <w:p w14:paraId="6FA0E7DF" w14:textId="77777777" w:rsidR="00671676" w:rsidRDefault="00000000">
      <w:pPr>
        <w:pStyle w:val="Prrafodelista"/>
        <w:numPr>
          <w:ilvl w:val="0"/>
          <w:numId w:val="2"/>
        </w:numPr>
        <w:spacing w:after="20"/>
      </w:pPr>
      <w:r>
        <w:t>Endurecí la seguridad del sistema: validación de roles en controladores y middleware, validación de formularios en servidor, refuerzo de la validación de archivos con ClamAV y sistema de logs y auditoría.</w:t>
      </w:r>
    </w:p>
    <w:p w14:paraId="6FA0E7E0" w14:textId="77777777" w:rsidR="00671676" w:rsidRDefault="00000000">
      <w:pPr>
        <w:pStyle w:val="Prrafodelista"/>
        <w:numPr>
          <w:ilvl w:val="0"/>
          <w:numId w:val="2"/>
        </w:numPr>
        <w:spacing w:after="20"/>
      </w:pPr>
      <w:r>
        <w:t>Desarrollé vistas del panel administrativo (Nuxt 3, Vuetify 3, Pinia) y de la PWA de postulantes, y levanté el entorno con Docker Compose (Go, MongoDB, Redis, ClamAV); flujo Git feature/develop/main con code review.</w:t>
      </w:r>
    </w:p>
    <w:p w14:paraId="6FA0E7E1" w14:textId="77777777" w:rsidR="00671676" w:rsidRDefault="00000000">
      <w:pPr>
        <w:keepNext/>
        <w:pBdr>
          <w:bottom w:val="single" w:sz="8" w:space="2" w:color="000000"/>
        </w:pBdr>
        <w:spacing w:before="140" w:after="60"/>
      </w:pPr>
      <w:r>
        <w:rPr>
          <w:b/>
          <w:bCs/>
          <w:spacing w:val="24"/>
          <w:sz w:val="21"/>
          <w:szCs w:val="21"/>
        </w:rPr>
        <w:t>PROYECTOS DE INGENIERÍA E INVESTIGACIÓN</w:t>
      </w:r>
    </w:p>
    <w:p w14:paraId="6FA0E7E2" w14:textId="77777777" w:rsidR="00671676" w:rsidRDefault="00000000">
      <w:pPr>
        <w:keepNext/>
        <w:tabs>
          <w:tab w:val="right" w:pos="10780"/>
        </w:tabs>
        <w:spacing w:before="20"/>
      </w:pPr>
      <w:r>
        <w:rPr>
          <w:b/>
          <w:bCs/>
        </w:rPr>
        <w:t>Guía Digital Adulto Mayor — Asistente de salud con arquitectura RAG</w:t>
      </w:r>
      <w:r>
        <w:tab/>
        <w:t>USACH – HUAP  |  2026</w:t>
      </w:r>
    </w:p>
    <w:p w14:paraId="6FA0E7E3" w14:textId="73D3CA5A" w:rsidR="00671676" w:rsidRDefault="00000000">
      <w:pPr>
        <w:keepNext/>
        <w:tabs>
          <w:tab w:val="right" w:pos="10780"/>
        </w:tabs>
        <w:spacing w:after="24"/>
      </w:pPr>
      <w:r>
        <w:rPr>
          <w:i/>
          <w:iCs/>
        </w:rPr>
        <w:t xml:space="preserve">Plataforma web educativa de uso seguro de IA para personas mayores </w:t>
      </w:r>
    </w:p>
    <w:p w14:paraId="6FA0E7E4" w14:textId="131BD047" w:rsidR="00671676" w:rsidRDefault="00000000">
      <w:pPr>
        <w:pStyle w:val="Prrafodelista"/>
        <w:numPr>
          <w:ilvl w:val="0"/>
          <w:numId w:val="2"/>
        </w:numPr>
        <w:spacing w:after="20"/>
      </w:pPr>
      <w:r>
        <w:t>Construí desde cero un asistente conversacional de salud con arquitectura RAG y pipeline híbrido de tres niveles</w:t>
      </w:r>
      <w:r w:rsidR="00994F21">
        <w:t xml:space="preserve">, </w:t>
      </w:r>
      <w:r>
        <w:t>whitelist semántica con FAISS, recuperación sobre base de conocimiento y guardrail de fuera de alcance</w:t>
      </w:r>
      <w:r w:rsidR="00FC1AE5">
        <w:t xml:space="preserve">, </w:t>
      </w:r>
      <w:r>
        <w:t xml:space="preserve">resolviendo las consultas frecuentes sin invocar el LLM. </w:t>
      </w:r>
    </w:p>
    <w:p w14:paraId="6FA0E7E5" w14:textId="1F73A2A8" w:rsidR="00671676" w:rsidRDefault="00000000">
      <w:pPr>
        <w:pStyle w:val="Prrafodelista"/>
        <w:numPr>
          <w:ilvl w:val="0"/>
          <w:numId w:val="2"/>
        </w:numPr>
        <w:spacing w:after="20"/>
      </w:pPr>
      <w:r>
        <w:t>Implementé el stack de IA con LangChain, FAISS, embeddings locales con sentence-transformers para español y LLM vía Groq con modelo de respaldo, calibrando los umbrales de distancia para reducir falsos positivos.</w:t>
      </w:r>
    </w:p>
    <w:p w14:paraId="6FA0E7E6" w14:textId="055BC0D8" w:rsidR="00671676" w:rsidRDefault="00000000">
      <w:pPr>
        <w:pStyle w:val="Prrafodelista"/>
        <w:numPr>
          <w:ilvl w:val="0"/>
          <w:numId w:val="2"/>
        </w:numPr>
        <w:spacing w:after="20"/>
      </w:pPr>
      <w:r>
        <w:t>Desarrollé el backend en Python 3.12 / FastAPI (PostgreSQL, SQLAlchemy, OAuth + JWT) y el frontend en Next.js 16 y React 19, con panel de administración, accesibilidad para adultos mayores y corrección de vulnerabilidades de auditoría.</w:t>
      </w:r>
    </w:p>
    <w:p w14:paraId="6FA0E7E7" w14:textId="77777777" w:rsidR="00671676" w:rsidRDefault="00000000">
      <w:pPr>
        <w:keepNext/>
        <w:tabs>
          <w:tab w:val="right" w:pos="10780"/>
        </w:tabs>
        <w:spacing w:before="100"/>
      </w:pPr>
      <w:r>
        <w:rPr>
          <w:b/>
          <w:bCs/>
        </w:rPr>
        <w:t>Optimización multiobjetivo para el reforzamiento de la red de salud pública</w:t>
      </w:r>
      <w:r>
        <w:tab/>
        <w:t>USACH  |  2026 – en curso</w:t>
      </w:r>
    </w:p>
    <w:p w14:paraId="6FA0E7E8" w14:textId="77777777" w:rsidR="00671676" w:rsidRDefault="00000000">
      <w:pPr>
        <w:keepNext/>
        <w:tabs>
          <w:tab w:val="right" w:pos="10780"/>
        </w:tabs>
        <w:spacing w:after="24"/>
      </w:pPr>
      <w:r>
        <w:rPr>
          <w:i/>
          <w:iCs/>
        </w:rPr>
        <w:t>Seminario de Título  |  Computación evolutiva y optimización combinatoria</w:t>
      </w:r>
    </w:p>
    <w:p w14:paraId="6FA0E7E9" w14:textId="5A92BD19" w:rsidR="00671676" w:rsidRDefault="00000000">
      <w:pPr>
        <w:pStyle w:val="Prrafodelista"/>
        <w:numPr>
          <w:ilvl w:val="0"/>
          <w:numId w:val="2"/>
        </w:numPr>
        <w:spacing w:after="20"/>
      </w:pPr>
      <w:r>
        <w:t>Formulé un modelo de optimización binaria de tres objetivos en conflicto cobertura ponderada por riesgo, tiempo de traslado y costo resuelto con NSGA-II (pymoo) sobre 2.371 zonas censales y 287 centros de atención primaria.</w:t>
      </w:r>
    </w:p>
    <w:p w14:paraId="6FA0E7EA" w14:textId="77777777" w:rsidR="00671676" w:rsidRDefault="00000000">
      <w:pPr>
        <w:pStyle w:val="Prrafodelista"/>
        <w:numPr>
          <w:ilvl w:val="0"/>
          <w:numId w:val="2"/>
        </w:numPr>
        <w:spacing w:after="20"/>
      </w:pPr>
      <w:r>
        <w:t>Construí matrices origen-destino sobre red vial real con OpenRouteService y diseñé un experimento factorial de 3 umbrales por 2 esquemas de costo, con 31 réplicas por escenario y calibración en instancias separadas.</w:t>
      </w:r>
    </w:p>
    <w:p w14:paraId="6FA0E7EB" w14:textId="77777777" w:rsidR="00671676" w:rsidRDefault="00000000">
      <w:pPr>
        <w:pStyle w:val="Prrafodelista"/>
        <w:numPr>
          <w:ilvl w:val="0"/>
          <w:numId w:val="2"/>
        </w:numPr>
        <w:spacing w:after="20"/>
      </w:pPr>
      <w:r>
        <w:t>Evalué las soluciones con hipervolumen, indicador ε aditivo e IGD⁺ frente a cuatro métodos de referencia, incluida resolución exacta por ε-restricciones con Pyomo/HiGHS, con contrastes no paramétricos y corrección de Holm.</w:t>
      </w:r>
    </w:p>
    <w:p w14:paraId="6FA0E7EC" w14:textId="77777777" w:rsidR="00671676" w:rsidRDefault="00000000">
      <w:pPr>
        <w:keepNext/>
        <w:tabs>
          <w:tab w:val="right" w:pos="10780"/>
        </w:tabs>
        <w:spacing w:before="100"/>
      </w:pPr>
      <w:r>
        <w:rPr>
          <w:b/>
          <w:bCs/>
        </w:rPr>
        <w:t>Plataforma de gestión histórica de vulnerabilidades (integración con Wazuh)</w:t>
      </w:r>
      <w:r>
        <w:tab/>
        <w:t>USACH  |  2026</w:t>
      </w:r>
    </w:p>
    <w:p w14:paraId="6FA0E7ED" w14:textId="77777777" w:rsidR="00671676" w:rsidRDefault="00000000">
      <w:pPr>
        <w:spacing w:before="20" w:after="24"/>
      </w:pPr>
      <w:r>
        <w:rPr>
          <w:sz w:val="19"/>
          <w:szCs w:val="19"/>
        </w:rPr>
        <w:t>Ingesta de vulnerabilidades desde un SIEM Wazuh como serie histórica, con streaming y escritura por lotes a memoria constante: 3.557 registros/s sobre 6,4 millones de filas; 12 filtros y clasificación temporal con window functions. Java 21, Spring Boot, PostgreSQL 16, React 19, Docker, Jenkins, SonarQube.</w:t>
      </w:r>
    </w:p>
    <w:p w14:paraId="6FA0E7EE" w14:textId="236D7F8F" w:rsidR="00671676" w:rsidRDefault="00000000">
      <w:pPr>
        <w:keepNext/>
        <w:tabs>
          <w:tab w:val="right" w:pos="10780"/>
        </w:tabs>
        <w:spacing w:before="100"/>
      </w:pPr>
      <w:r>
        <w:rPr>
          <w:b/>
          <w:bCs/>
        </w:rPr>
        <w:t>ToolRent — Sistema de gestión de arriendo de herramientas</w:t>
      </w:r>
      <w:r>
        <w:tab/>
        <w:t xml:space="preserve">USACH  |  </w:t>
      </w:r>
      <w:r w:rsidR="007F31EB">
        <w:t>2025</w:t>
      </w:r>
    </w:p>
    <w:p w14:paraId="6FA0E7EF" w14:textId="77777777" w:rsidR="00671676" w:rsidRDefault="00000000">
      <w:pPr>
        <w:spacing w:before="20" w:after="24"/>
      </w:pPr>
      <w:r>
        <w:rPr>
          <w:sz w:val="19"/>
          <w:szCs w:val="19"/>
        </w:rPr>
        <w:t>API REST sobre 9 entidades: préstamos con validación de elegibilidad, multas automáticas por mora, kardex de inventario y reportes; autorización por roles con Keycloak (JWT) y pruebas con JUnit 5. Java 17, Spring Boot 3.5, PostgreSQL, React 19, Docker Compose, Nginx.</w:t>
      </w:r>
    </w:p>
    <w:p w14:paraId="6FA0E7F0" w14:textId="77777777" w:rsidR="00671676" w:rsidRDefault="00000000">
      <w:pPr>
        <w:keepNext/>
        <w:pBdr>
          <w:bottom w:val="single" w:sz="8" w:space="2" w:color="000000"/>
        </w:pBdr>
        <w:spacing w:before="140" w:after="60"/>
      </w:pPr>
      <w:r>
        <w:rPr>
          <w:b/>
          <w:bCs/>
          <w:spacing w:val="24"/>
          <w:sz w:val="21"/>
          <w:szCs w:val="21"/>
        </w:rPr>
        <w:t>HABILIDADES TÉCNICAS</w:t>
      </w:r>
    </w:p>
    <w:p w14:paraId="6FA0E7F1" w14:textId="77777777" w:rsidR="00671676" w:rsidRDefault="00000000">
      <w:pPr>
        <w:spacing w:before="20" w:after="24"/>
      </w:pPr>
      <w:r>
        <w:rPr>
          <w:b/>
          <w:bCs/>
          <w:sz w:val="19"/>
          <w:szCs w:val="19"/>
        </w:rPr>
        <w:t xml:space="preserve">Lenguajes: </w:t>
      </w:r>
      <w:r>
        <w:rPr>
          <w:sz w:val="19"/>
          <w:szCs w:val="19"/>
        </w:rPr>
        <w:t>Python, Java (17 / 21), Go, TypeScript, JavaScript, SQL, C.</w:t>
      </w:r>
    </w:p>
    <w:p w14:paraId="6FA0E7F2" w14:textId="45F3051F" w:rsidR="00671676" w:rsidRDefault="00000000">
      <w:pPr>
        <w:spacing w:after="24"/>
      </w:pPr>
      <w:r>
        <w:rPr>
          <w:b/>
          <w:bCs/>
          <w:sz w:val="19"/>
          <w:szCs w:val="19"/>
        </w:rPr>
        <w:t xml:space="preserve">IA y datos: </w:t>
      </w:r>
      <w:r>
        <w:rPr>
          <w:sz w:val="19"/>
          <w:szCs w:val="19"/>
        </w:rPr>
        <w:t>RAG (Retrieval-Augmented Generation), LangChain, FAISS, embeddings, sentence-transformers, LLM</w:t>
      </w:r>
      <w:r w:rsidR="00076F4C">
        <w:rPr>
          <w:sz w:val="19"/>
          <w:szCs w:val="19"/>
        </w:rPr>
        <w:t xml:space="preserve">, </w:t>
      </w:r>
      <w:r>
        <w:rPr>
          <w:sz w:val="19"/>
          <w:szCs w:val="19"/>
        </w:rPr>
        <w:t>vector stores, NSGA-II / pymoo, optimización multiobjetivo, NumPy, pandas, GeoPandas.</w:t>
      </w:r>
    </w:p>
    <w:p w14:paraId="6FA0E7F3" w14:textId="77777777" w:rsidR="00671676" w:rsidRDefault="00000000">
      <w:pPr>
        <w:spacing w:after="24"/>
      </w:pPr>
      <w:r>
        <w:rPr>
          <w:b/>
          <w:bCs/>
          <w:sz w:val="19"/>
          <w:szCs w:val="19"/>
        </w:rPr>
        <w:t xml:space="preserve">Backend y frontend: </w:t>
      </w:r>
      <w:r>
        <w:rPr>
          <w:sz w:val="19"/>
          <w:szCs w:val="19"/>
        </w:rPr>
        <w:t>Spring Boot, FastAPI, Gin (Go), API REST, JPA/Hibernate, SQLAlchemy, JWT, OAuth2, Keycloak, React 19, Next.js, Vue 3, Nuxt 3, TypeScript, TailwindCSS, Vuetify, PWA.</w:t>
      </w:r>
    </w:p>
    <w:p w14:paraId="6FA0E7F4" w14:textId="77777777" w:rsidR="00671676" w:rsidRDefault="00000000">
      <w:pPr>
        <w:spacing w:after="24"/>
      </w:pPr>
      <w:r>
        <w:rPr>
          <w:b/>
          <w:bCs/>
          <w:sz w:val="19"/>
          <w:szCs w:val="19"/>
        </w:rPr>
        <w:t xml:space="preserve">Datos, DevOps y seguridad: </w:t>
      </w:r>
      <w:r>
        <w:rPr>
          <w:sz w:val="19"/>
          <w:szCs w:val="19"/>
        </w:rPr>
        <w:t>PostgreSQL, MongoDB, Redis, Docker Compose, Nginx, Jenkins, SonarQube, Git / GitHub (pull requests, code review), pytest, JUnit 5, Mockito, Linux / WSL2, Wazuh (SIEM), auditoría de vulnerabilidades.</w:t>
      </w:r>
    </w:p>
    <w:p w14:paraId="6FA0E7F5" w14:textId="384ADAF7" w:rsidR="00671676" w:rsidRDefault="00000000">
      <w:r>
        <w:rPr>
          <w:b/>
          <w:bCs/>
          <w:sz w:val="19"/>
          <w:szCs w:val="19"/>
        </w:rPr>
        <w:t xml:space="preserve">Idiomas: </w:t>
      </w:r>
      <w:r>
        <w:rPr>
          <w:sz w:val="19"/>
          <w:szCs w:val="19"/>
        </w:rPr>
        <w:t xml:space="preserve">Español (nativo)  ·  Inglés </w:t>
      </w:r>
    </w:p>
    <w:sectPr w:rsidR="00671676">
      <w:pgSz w:w="12240" w:h="15840"/>
      <w:pgMar w:top="560" w:right="730" w:bottom="480" w:left="7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D86"/>
    <w:multiLevelType w:val="hybridMultilevel"/>
    <w:tmpl w:val="30EC4A04"/>
    <w:lvl w:ilvl="0" w:tplc="EACE73B0">
      <w:start w:val="1"/>
      <w:numFmt w:val="bullet"/>
      <w:lvlText w:val="●"/>
      <w:lvlJc w:val="left"/>
      <w:pPr>
        <w:ind w:left="720" w:hanging="360"/>
      </w:pPr>
    </w:lvl>
    <w:lvl w:ilvl="1" w:tplc="87D2FD3A">
      <w:start w:val="1"/>
      <w:numFmt w:val="bullet"/>
      <w:lvlText w:val="○"/>
      <w:lvlJc w:val="left"/>
      <w:pPr>
        <w:ind w:left="1440" w:hanging="360"/>
      </w:pPr>
    </w:lvl>
    <w:lvl w:ilvl="2" w:tplc="32DCA0F0">
      <w:start w:val="1"/>
      <w:numFmt w:val="bullet"/>
      <w:lvlText w:val="■"/>
      <w:lvlJc w:val="left"/>
      <w:pPr>
        <w:ind w:left="2160" w:hanging="360"/>
      </w:pPr>
    </w:lvl>
    <w:lvl w:ilvl="3" w:tplc="82FEB556">
      <w:start w:val="1"/>
      <w:numFmt w:val="bullet"/>
      <w:lvlText w:val="●"/>
      <w:lvlJc w:val="left"/>
      <w:pPr>
        <w:ind w:left="2880" w:hanging="360"/>
      </w:pPr>
    </w:lvl>
    <w:lvl w:ilvl="4" w:tplc="519A0FDE">
      <w:start w:val="1"/>
      <w:numFmt w:val="bullet"/>
      <w:lvlText w:val="○"/>
      <w:lvlJc w:val="left"/>
      <w:pPr>
        <w:ind w:left="3600" w:hanging="360"/>
      </w:pPr>
    </w:lvl>
    <w:lvl w:ilvl="5" w:tplc="213ED30E">
      <w:start w:val="1"/>
      <w:numFmt w:val="bullet"/>
      <w:lvlText w:val="■"/>
      <w:lvlJc w:val="left"/>
      <w:pPr>
        <w:ind w:left="4320" w:hanging="360"/>
      </w:pPr>
    </w:lvl>
    <w:lvl w:ilvl="6" w:tplc="7ECE2A04">
      <w:start w:val="1"/>
      <w:numFmt w:val="bullet"/>
      <w:lvlText w:val="●"/>
      <w:lvlJc w:val="left"/>
      <w:pPr>
        <w:ind w:left="5040" w:hanging="360"/>
      </w:pPr>
    </w:lvl>
    <w:lvl w:ilvl="7" w:tplc="231C5476">
      <w:start w:val="1"/>
      <w:numFmt w:val="bullet"/>
      <w:lvlText w:val="●"/>
      <w:lvlJc w:val="left"/>
      <w:pPr>
        <w:ind w:left="5760" w:hanging="360"/>
      </w:pPr>
    </w:lvl>
    <w:lvl w:ilvl="8" w:tplc="A0F45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51A1D"/>
    <w:multiLevelType w:val="hybridMultilevel"/>
    <w:tmpl w:val="E2EABBF2"/>
    <w:lvl w:ilvl="0" w:tplc="ADA422EE">
      <w:start w:val="1"/>
      <w:numFmt w:val="bullet"/>
      <w:lvlText w:val="•"/>
      <w:lvlJc w:val="left"/>
      <w:pPr>
        <w:ind w:left="235" w:hanging="170"/>
      </w:pPr>
    </w:lvl>
    <w:lvl w:ilvl="1" w:tplc="7A9C3DC4">
      <w:numFmt w:val="decimal"/>
      <w:lvlText w:val=""/>
      <w:lvlJc w:val="left"/>
    </w:lvl>
    <w:lvl w:ilvl="2" w:tplc="0A5A7554">
      <w:numFmt w:val="decimal"/>
      <w:lvlText w:val=""/>
      <w:lvlJc w:val="left"/>
    </w:lvl>
    <w:lvl w:ilvl="3" w:tplc="8A6CB37A">
      <w:numFmt w:val="decimal"/>
      <w:lvlText w:val=""/>
      <w:lvlJc w:val="left"/>
    </w:lvl>
    <w:lvl w:ilvl="4" w:tplc="07B4021C">
      <w:numFmt w:val="decimal"/>
      <w:lvlText w:val=""/>
      <w:lvlJc w:val="left"/>
    </w:lvl>
    <w:lvl w:ilvl="5" w:tplc="4CC44AD8">
      <w:numFmt w:val="decimal"/>
      <w:lvlText w:val=""/>
      <w:lvlJc w:val="left"/>
    </w:lvl>
    <w:lvl w:ilvl="6" w:tplc="91669798">
      <w:numFmt w:val="decimal"/>
      <w:lvlText w:val=""/>
      <w:lvlJc w:val="left"/>
    </w:lvl>
    <w:lvl w:ilvl="7" w:tplc="33A6F268">
      <w:numFmt w:val="decimal"/>
      <w:lvlText w:val=""/>
      <w:lvlJc w:val="left"/>
    </w:lvl>
    <w:lvl w:ilvl="8" w:tplc="379007E4">
      <w:numFmt w:val="decimal"/>
      <w:lvlText w:val=""/>
      <w:lvlJc w:val="left"/>
    </w:lvl>
  </w:abstractNum>
  <w:num w:numId="1" w16cid:durableId="1514874306">
    <w:abstractNumId w:val="0"/>
    <w:lvlOverride w:ilvl="0">
      <w:startOverride w:val="1"/>
    </w:lvlOverride>
  </w:num>
  <w:num w:numId="2" w16cid:durableId="7966106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76"/>
    <w:rsid w:val="000260C8"/>
    <w:rsid w:val="00076F4C"/>
    <w:rsid w:val="00671676"/>
    <w:rsid w:val="007F31EB"/>
    <w:rsid w:val="00994F21"/>
    <w:rsid w:val="00D563BA"/>
    <w:rsid w:val="00EB2A2E"/>
    <w:rsid w:val="00FC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E7D2"/>
  <w15:docId w15:val="{D635225F-35F6-446A-B7B8-26E2BF70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>
      <w:pPr>
        <w:spacing w:line="2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778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Brandon Lee Duarte Miranda</dc:title>
  <dc:creator>Brandon Lee Duarte Miranda</dc:creator>
  <dc:description>CV una pagina - Ingenieria de Ejecucion en Computacion e Informatica, USACH</dc:description>
  <cp:lastModifiedBy>Brandon Duarte</cp:lastModifiedBy>
  <cp:revision>7</cp:revision>
  <dcterms:created xsi:type="dcterms:W3CDTF">2026-08-17T20:50:00Z</dcterms:created>
  <dcterms:modified xsi:type="dcterms:W3CDTF">2026-09-08T20:29:00Z</dcterms:modified>
</cp:coreProperties>
</file>