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7B8AB51A"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633D9228"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0C58BA59"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4CCA6527"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48A741F1"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483756F8"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23D4BBEF"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66F86507"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1820628A" w14:textId="77777777" w:rsidR="007A149A" w:rsidRPr="001C784A" w:rsidRDefault="007A149A" w:rsidP="006B692E">
      <w:pPr>
        <w:suppressAutoHyphens/>
        <w:spacing w:line="240" w:lineRule="auto"/>
        <w:contextualSpacing/>
        <w:jc w:val="center"/>
        <w:rPr>
          <w:rFonts w:ascii="Calibri" w:eastAsia="Calibri" w:hAnsi="Calibri" w:cs="Calibri"/>
          <w:b/>
          <w:bCs/>
          <w:lang w:val="en-US"/>
        </w:rPr>
      </w:pPr>
    </w:p>
    <w:p w14:paraId="45582EDF" w14:textId="2C09D649" w:rsidR="006B058F" w:rsidRPr="001C784A" w:rsidRDefault="009A2454" w:rsidP="006B692E">
      <w:pPr>
        <w:pStyle w:val="Heading1"/>
        <w:rPr>
          <w:rFonts w:ascii="Calibri" w:hAnsi="Calibri" w:cs="Calibri"/>
          <w:sz w:val="22"/>
          <w:szCs w:val="22"/>
          <w:lang w:val="en-US"/>
        </w:rPr>
      </w:pPr>
      <w:r w:rsidRPr="001C784A">
        <w:rPr>
          <w:rFonts w:ascii="Calibri" w:hAnsi="Calibri" w:cs="Calibri"/>
          <w:sz w:val="22"/>
          <w:szCs w:val="22"/>
          <w:lang w:val="en-US"/>
        </w:rPr>
        <w:t xml:space="preserve">MAT 303 </w:t>
      </w:r>
      <w:r w:rsidR="008F18E8" w:rsidRPr="001C784A">
        <w:rPr>
          <w:rFonts w:ascii="Calibri" w:hAnsi="Calibri" w:cs="Calibri"/>
          <w:sz w:val="22"/>
          <w:szCs w:val="22"/>
          <w:lang w:val="en-US"/>
        </w:rPr>
        <w:t xml:space="preserve">Project </w:t>
      </w:r>
      <w:r w:rsidR="00CC0442" w:rsidRPr="001C784A">
        <w:rPr>
          <w:rFonts w:ascii="Calibri" w:hAnsi="Calibri" w:cs="Calibri"/>
          <w:sz w:val="22"/>
          <w:szCs w:val="22"/>
          <w:lang w:val="en-US"/>
        </w:rPr>
        <w:t>One</w:t>
      </w:r>
      <w:r w:rsidRPr="001C784A">
        <w:rPr>
          <w:rFonts w:ascii="Calibri" w:hAnsi="Calibri" w:cs="Calibri"/>
          <w:sz w:val="22"/>
          <w:szCs w:val="22"/>
          <w:lang w:val="en-US"/>
        </w:rPr>
        <w:t xml:space="preserve"> Report</w:t>
      </w:r>
    </w:p>
    <w:p w14:paraId="316D5DC6" w14:textId="77777777" w:rsidR="0030792B" w:rsidRPr="001C784A" w:rsidRDefault="0030792B" w:rsidP="006B692E">
      <w:pPr>
        <w:suppressAutoHyphens/>
        <w:spacing w:line="240" w:lineRule="auto"/>
        <w:contextualSpacing/>
        <w:jc w:val="center"/>
        <w:rPr>
          <w:rFonts w:ascii="Calibri" w:eastAsia="Calibri" w:hAnsi="Calibri" w:cs="Calibri"/>
          <w:lang w:val="en-US"/>
        </w:rPr>
      </w:pPr>
    </w:p>
    <w:p w14:paraId="352FA6EC" w14:textId="374D9F64" w:rsidR="006B058F" w:rsidRPr="001C784A" w:rsidRDefault="00036D3C" w:rsidP="006B692E">
      <w:pPr>
        <w:suppressAutoHyphens/>
        <w:spacing w:line="240" w:lineRule="auto"/>
        <w:contextualSpacing/>
        <w:jc w:val="center"/>
        <w:rPr>
          <w:rFonts w:ascii="Calibri" w:eastAsia="Calibri" w:hAnsi="Calibri" w:cs="Calibri"/>
          <w:lang w:val="en-US"/>
        </w:rPr>
      </w:pPr>
      <w:r w:rsidRPr="001C784A">
        <w:rPr>
          <w:rFonts w:ascii="Calibri" w:eastAsia="Calibri" w:hAnsi="Calibri" w:cs="Calibri"/>
          <w:lang w:val="en-US"/>
        </w:rPr>
        <w:t>Brandon Hobbs</w:t>
      </w:r>
    </w:p>
    <w:p w14:paraId="00238461" w14:textId="30C70802" w:rsidR="006B058F" w:rsidRPr="001C784A" w:rsidRDefault="00036D3C" w:rsidP="006B692E">
      <w:pPr>
        <w:suppressAutoHyphens/>
        <w:spacing w:line="240" w:lineRule="auto"/>
        <w:contextualSpacing/>
        <w:jc w:val="center"/>
        <w:rPr>
          <w:rFonts w:ascii="Calibri" w:eastAsia="Calibri" w:hAnsi="Calibri" w:cs="Calibri"/>
          <w:lang w:val="en-US"/>
        </w:rPr>
      </w:pPr>
      <w:r w:rsidRPr="001C784A">
        <w:rPr>
          <w:rFonts w:ascii="Calibri" w:eastAsia="Calibri" w:hAnsi="Calibri" w:cs="Calibri"/>
          <w:lang w:val="en-US"/>
        </w:rPr>
        <w:t>Brandon.Hobbs@snhu.edu</w:t>
      </w:r>
    </w:p>
    <w:p w14:paraId="6D9A2C24" w14:textId="49097196" w:rsidR="006B058F" w:rsidRPr="001C784A" w:rsidRDefault="009A2454" w:rsidP="006B692E">
      <w:pPr>
        <w:suppressAutoHyphens/>
        <w:spacing w:line="240" w:lineRule="auto"/>
        <w:contextualSpacing/>
        <w:jc w:val="center"/>
        <w:rPr>
          <w:rFonts w:ascii="Calibri" w:eastAsia="Calibri" w:hAnsi="Calibri" w:cs="Calibri"/>
          <w:lang w:val="en-US"/>
        </w:rPr>
      </w:pPr>
      <w:r w:rsidRPr="001C784A">
        <w:rPr>
          <w:rFonts w:ascii="Calibri" w:eastAsia="Calibri" w:hAnsi="Calibri" w:cs="Calibri"/>
          <w:lang w:val="en-US"/>
        </w:rPr>
        <w:t>Southern New Hampshire University</w:t>
      </w:r>
    </w:p>
    <w:p w14:paraId="0A5774E4" w14:textId="582C09CC" w:rsidR="00AE126B" w:rsidRPr="001C784A" w:rsidRDefault="00AE126B"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br w:type="page"/>
      </w:r>
    </w:p>
    <w:p w14:paraId="567D8A33" w14:textId="57353B15" w:rsidR="006B058F" w:rsidRPr="001C784A" w:rsidRDefault="009A2454" w:rsidP="006B692E">
      <w:pPr>
        <w:pStyle w:val="Heading2"/>
        <w:rPr>
          <w:rFonts w:ascii="Calibri" w:hAnsi="Calibri" w:cs="Calibri"/>
          <w:lang w:val="en-US"/>
        </w:rPr>
      </w:pPr>
      <w:bookmarkStart w:id="0" w:name="_heading=h.gjdgxs" w:colFirst="0" w:colLast="0"/>
      <w:bookmarkEnd w:id="0"/>
      <w:r w:rsidRPr="001C784A">
        <w:rPr>
          <w:rFonts w:ascii="Calibri" w:hAnsi="Calibri" w:cs="Calibri"/>
          <w:lang w:val="en-US"/>
        </w:rPr>
        <w:lastRenderedPageBreak/>
        <w:t xml:space="preserve">Introduction </w:t>
      </w:r>
    </w:p>
    <w:p w14:paraId="09CE3101" w14:textId="77777777" w:rsidR="007A149A" w:rsidRPr="001C784A" w:rsidRDefault="007A149A" w:rsidP="008E551C">
      <w:pPr>
        <w:suppressAutoHyphens/>
        <w:spacing w:line="240" w:lineRule="auto"/>
        <w:contextualSpacing/>
        <w:rPr>
          <w:rFonts w:ascii="Calibri" w:eastAsia="Calibri" w:hAnsi="Calibri" w:cs="Calibri"/>
          <w:i/>
          <w:lang w:val="en-US"/>
        </w:rPr>
      </w:pPr>
    </w:p>
    <w:p w14:paraId="19AF9A6A" w14:textId="4F013129" w:rsidR="00AD1533" w:rsidRPr="001C784A" w:rsidRDefault="00FA3451"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 xml:space="preserve">The data set being </w:t>
      </w:r>
      <w:r w:rsidR="0071428A" w:rsidRPr="001C784A">
        <w:rPr>
          <w:rFonts w:ascii="Calibri" w:eastAsia="Calibri" w:hAnsi="Calibri" w:cs="Calibri"/>
          <w:lang w:val="en-US"/>
        </w:rPr>
        <w:t>analyzed</w:t>
      </w:r>
      <w:r w:rsidRPr="001C784A">
        <w:rPr>
          <w:rFonts w:ascii="Calibri" w:eastAsia="Calibri" w:hAnsi="Calibri" w:cs="Calibri"/>
          <w:lang w:val="en-US"/>
        </w:rPr>
        <w:t xml:space="preserve"> consists of </w:t>
      </w:r>
      <w:r w:rsidR="00FF2939" w:rsidRPr="001C784A">
        <w:rPr>
          <w:rFonts w:ascii="Calibri" w:eastAsia="Calibri" w:hAnsi="Calibri" w:cs="Calibri"/>
          <w:lang w:val="en-US"/>
        </w:rPr>
        <w:t>2691</w:t>
      </w:r>
      <w:r w:rsidRPr="001C784A">
        <w:rPr>
          <w:rFonts w:ascii="Calibri" w:eastAsia="Calibri" w:hAnsi="Calibri" w:cs="Calibri"/>
          <w:lang w:val="en-US"/>
        </w:rPr>
        <w:t xml:space="preserve"> rows and </w:t>
      </w:r>
      <w:r w:rsidR="00FF2939" w:rsidRPr="001C784A">
        <w:rPr>
          <w:rFonts w:ascii="Calibri" w:eastAsia="Calibri" w:hAnsi="Calibri" w:cs="Calibri"/>
          <w:lang w:val="en-US"/>
        </w:rPr>
        <w:t>23</w:t>
      </w:r>
      <w:r w:rsidR="00740959" w:rsidRPr="001C784A">
        <w:rPr>
          <w:rFonts w:ascii="Calibri" w:eastAsia="Calibri" w:hAnsi="Calibri" w:cs="Calibri"/>
          <w:lang w:val="en-US"/>
        </w:rPr>
        <w:t xml:space="preserve"> columns. Each row contains data about a</w:t>
      </w:r>
      <w:r w:rsidR="00F86801" w:rsidRPr="001C784A">
        <w:rPr>
          <w:rFonts w:ascii="Calibri" w:eastAsia="Calibri" w:hAnsi="Calibri" w:cs="Calibri"/>
          <w:lang w:val="en-US"/>
        </w:rPr>
        <w:t xml:space="preserve"> particular</w:t>
      </w:r>
      <w:r w:rsidR="00740959" w:rsidRPr="001C784A">
        <w:rPr>
          <w:rFonts w:ascii="Calibri" w:eastAsia="Calibri" w:hAnsi="Calibri" w:cs="Calibri"/>
          <w:lang w:val="en-US"/>
        </w:rPr>
        <w:t xml:space="preserve"> </w:t>
      </w:r>
      <w:r w:rsidR="00FF2939" w:rsidRPr="001C784A">
        <w:rPr>
          <w:rFonts w:ascii="Calibri" w:eastAsia="Calibri" w:hAnsi="Calibri" w:cs="Calibri"/>
          <w:lang w:val="en-US"/>
        </w:rPr>
        <w:t>home</w:t>
      </w:r>
      <w:r w:rsidR="006561A9" w:rsidRPr="001C784A">
        <w:rPr>
          <w:rFonts w:ascii="Calibri" w:eastAsia="Calibri" w:hAnsi="Calibri" w:cs="Calibri"/>
          <w:lang w:val="en-US"/>
        </w:rPr>
        <w:t xml:space="preserve">, e.g., </w:t>
      </w:r>
      <w:r w:rsidR="00BB1750" w:rsidRPr="001C784A">
        <w:rPr>
          <w:rFonts w:ascii="Calibri" w:eastAsia="Calibri" w:hAnsi="Calibri" w:cs="Calibri"/>
          <w:lang w:val="en-US"/>
        </w:rPr>
        <w:t>square footage, areal crime rate, age</w:t>
      </w:r>
      <w:r w:rsidR="006561A9" w:rsidRPr="001C784A">
        <w:rPr>
          <w:rFonts w:ascii="Calibri" w:eastAsia="Calibri" w:hAnsi="Calibri" w:cs="Calibri"/>
          <w:lang w:val="en-US"/>
        </w:rPr>
        <w:t xml:space="preserve">, etc. See </w:t>
      </w:r>
      <w:r w:rsidR="00AD1533" w:rsidRPr="001C784A">
        <w:rPr>
          <w:rFonts w:ascii="Calibri" w:eastAsia="Calibri" w:hAnsi="Calibri" w:cs="Calibri"/>
          <w:lang w:val="en-US"/>
        </w:rPr>
        <w:t>F</w:t>
      </w:r>
      <w:r w:rsidR="006561A9" w:rsidRPr="001C784A">
        <w:rPr>
          <w:rFonts w:ascii="Calibri" w:eastAsia="Calibri" w:hAnsi="Calibri" w:cs="Calibri"/>
          <w:lang w:val="en-US"/>
        </w:rPr>
        <w:t>igure 1 for the first few rows</w:t>
      </w:r>
      <w:r w:rsidR="00AD1533" w:rsidRPr="001C784A">
        <w:rPr>
          <w:rFonts w:ascii="Calibri" w:eastAsia="Calibri" w:hAnsi="Calibri" w:cs="Calibri"/>
          <w:lang w:val="en-US"/>
        </w:rPr>
        <w:t xml:space="preserve"> for data.</w:t>
      </w:r>
    </w:p>
    <w:p w14:paraId="599D74E5" w14:textId="089A4DFC" w:rsidR="004B6230" w:rsidRPr="001C784A" w:rsidRDefault="004B6230" w:rsidP="006B692E">
      <w:pPr>
        <w:suppressAutoHyphens/>
        <w:spacing w:line="240" w:lineRule="auto"/>
        <w:contextualSpacing/>
        <w:rPr>
          <w:rFonts w:ascii="Calibri" w:eastAsia="Calibri" w:hAnsi="Calibri" w:cs="Calibri"/>
          <w:lang w:val="en-US"/>
        </w:rPr>
      </w:pPr>
    </w:p>
    <w:p w14:paraId="422A5333" w14:textId="468A1715" w:rsidR="0009709A" w:rsidRPr="001C784A" w:rsidRDefault="004B6230" w:rsidP="0009709A">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 xml:space="preserve">The data will be used to build a </w:t>
      </w:r>
      <w:r w:rsidR="00D03668" w:rsidRPr="001C784A">
        <w:rPr>
          <w:rFonts w:ascii="Calibri" w:eastAsia="Calibri" w:hAnsi="Calibri" w:cs="Calibri"/>
          <w:lang w:val="en-US"/>
        </w:rPr>
        <w:t>three</w:t>
      </w:r>
      <w:r w:rsidR="007F7261" w:rsidRPr="001C784A">
        <w:rPr>
          <w:rFonts w:ascii="Calibri" w:eastAsia="Calibri" w:hAnsi="Calibri" w:cs="Calibri"/>
          <w:lang w:val="en-US"/>
        </w:rPr>
        <w:t xml:space="preserve"> linear regression </w:t>
      </w:r>
      <w:r w:rsidRPr="001C784A">
        <w:rPr>
          <w:rFonts w:ascii="Calibri" w:eastAsia="Calibri" w:hAnsi="Calibri" w:cs="Calibri"/>
          <w:lang w:val="en-US"/>
        </w:rPr>
        <w:t>model</w:t>
      </w:r>
      <w:r w:rsidR="00DC0C2E" w:rsidRPr="001C784A">
        <w:rPr>
          <w:rFonts w:ascii="Calibri" w:eastAsia="Calibri" w:hAnsi="Calibri" w:cs="Calibri"/>
          <w:lang w:val="en-US"/>
        </w:rPr>
        <w:t>s</w:t>
      </w:r>
      <w:r w:rsidRPr="001C784A">
        <w:rPr>
          <w:rFonts w:ascii="Calibri" w:eastAsia="Calibri" w:hAnsi="Calibri" w:cs="Calibri"/>
          <w:lang w:val="en-US"/>
        </w:rPr>
        <w:t xml:space="preserve"> with the purpose of predicting</w:t>
      </w:r>
      <w:r w:rsidR="00DC0C2E" w:rsidRPr="001C784A">
        <w:rPr>
          <w:rFonts w:ascii="Calibri" w:eastAsia="Calibri" w:hAnsi="Calibri" w:cs="Calibri"/>
          <w:lang w:val="en-US"/>
        </w:rPr>
        <w:t xml:space="preserve"> a home’s sales price</w:t>
      </w:r>
      <w:r w:rsidR="007F7261" w:rsidRPr="001C784A">
        <w:rPr>
          <w:rFonts w:ascii="Calibri" w:eastAsia="Calibri" w:hAnsi="Calibri" w:cs="Calibri"/>
          <w:lang w:val="en-US"/>
        </w:rPr>
        <w:t xml:space="preserve"> </w:t>
      </w:r>
      <w:r w:rsidR="00DC0C2E" w:rsidRPr="001C784A">
        <w:rPr>
          <w:rFonts w:ascii="Calibri" w:eastAsia="Calibri" w:hAnsi="Calibri" w:cs="Calibri"/>
          <w:lang w:val="en-US"/>
        </w:rPr>
        <w:t>(price)</w:t>
      </w:r>
      <w:r w:rsidRPr="001C784A">
        <w:rPr>
          <w:rFonts w:ascii="Calibri" w:eastAsia="Calibri" w:hAnsi="Calibri" w:cs="Calibri"/>
          <w:lang w:val="en-US"/>
        </w:rPr>
        <w:t xml:space="preserve"> from the other data.</w:t>
      </w:r>
      <w:r w:rsidR="0071428A" w:rsidRPr="001C784A">
        <w:rPr>
          <w:rFonts w:ascii="Calibri" w:eastAsia="Calibri" w:hAnsi="Calibri" w:cs="Calibri"/>
          <w:lang w:val="en-US"/>
        </w:rPr>
        <w:br/>
      </w:r>
      <w:r w:rsidR="0071428A" w:rsidRPr="001C784A">
        <w:rPr>
          <w:rFonts w:ascii="Calibri" w:eastAsia="Calibri" w:hAnsi="Calibri" w:cs="Calibri"/>
          <w:lang w:val="en-US"/>
        </w:rPr>
        <w:br/>
        <w:t>First, the data</w:t>
      </w:r>
      <w:r w:rsidR="002A40F7" w:rsidRPr="001C784A">
        <w:rPr>
          <w:rFonts w:ascii="Calibri" w:eastAsia="Calibri" w:hAnsi="Calibri" w:cs="Calibri"/>
          <w:lang w:val="en-US"/>
        </w:rPr>
        <w:t xml:space="preserve"> in the csv-file</w:t>
      </w:r>
      <w:r w:rsidR="0071428A" w:rsidRPr="001C784A">
        <w:rPr>
          <w:rFonts w:ascii="Calibri" w:eastAsia="Calibri" w:hAnsi="Calibri" w:cs="Calibri"/>
          <w:lang w:val="en-US"/>
        </w:rPr>
        <w:t xml:space="preserve"> will be </w:t>
      </w:r>
      <w:r w:rsidR="00367970" w:rsidRPr="001C784A">
        <w:rPr>
          <w:rFonts w:ascii="Calibri" w:eastAsia="Calibri" w:hAnsi="Calibri" w:cs="Calibri"/>
          <w:lang w:val="en-US"/>
        </w:rPr>
        <w:t>ingested</w:t>
      </w:r>
      <w:r w:rsidR="0071428A" w:rsidRPr="001C784A">
        <w:rPr>
          <w:rFonts w:ascii="Calibri" w:eastAsia="Calibri" w:hAnsi="Calibri" w:cs="Calibri"/>
          <w:lang w:val="en-US"/>
        </w:rPr>
        <w:t xml:space="preserve"> </w:t>
      </w:r>
      <w:r w:rsidR="002A40F7" w:rsidRPr="001C784A">
        <w:rPr>
          <w:rFonts w:ascii="Calibri" w:eastAsia="Calibri" w:hAnsi="Calibri" w:cs="Calibri"/>
          <w:lang w:val="en-US"/>
        </w:rPr>
        <w:t>into a data</w:t>
      </w:r>
      <w:r w:rsidR="00DC0C2E" w:rsidRPr="001C784A">
        <w:rPr>
          <w:rFonts w:ascii="Calibri" w:eastAsia="Calibri" w:hAnsi="Calibri" w:cs="Calibri"/>
          <w:lang w:val="en-US"/>
        </w:rPr>
        <w:t xml:space="preserve"> </w:t>
      </w:r>
      <w:r w:rsidR="002A40F7" w:rsidRPr="001C784A">
        <w:rPr>
          <w:rFonts w:ascii="Calibri" w:eastAsia="Calibri" w:hAnsi="Calibri" w:cs="Calibri"/>
          <w:lang w:val="en-US"/>
        </w:rPr>
        <w:t xml:space="preserve">frame so </w:t>
      </w:r>
      <w:r w:rsidR="00531134" w:rsidRPr="001C784A">
        <w:rPr>
          <w:rFonts w:ascii="Calibri" w:eastAsia="Calibri" w:hAnsi="Calibri" w:cs="Calibri"/>
          <w:lang w:val="en-US"/>
        </w:rPr>
        <w:t>t</w:t>
      </w:r>
      <w:r w:rsidR="002A40F7" w:rsidRPr="001C784A">
        <w:rPr>
          <w:rFonts w:ascii="Calibri" w:eastAsia="Calibri" w:hAnsi="Calibri" w:cs="Calibri"/>
          <w:lang w:val="en-US"/>
        </w:rPr>
        <w:t xml:space="preserve">he R-language may </w:t>
      </w:r>
      <w:r w:rsidR="00531134" w:rsidRPr="001C784A">
        <w:rPr>
          <w:rFonts w:ascii="Calibri" w:eastAsia="Calibri" w:hAnsi="Calibri" w:cs="Calibri"/>
          <w:lang w:val="en-US"/>
        </w:rPr>
        <w:t>be used</w:t>
      </w:r>
      <w:r w:rsidR="0087007B" w:rsidRPr="001C784A">
        <w:rPr>
          <w:rFonts w:ascii="Calibri" w:eastAsia="Calibri" w:hAnsi="Calibri" w:cs="Calibri"/>
          <w:lang w:val="en-US"/>
        </w:rPr>
        <w:t xml:space="preserve"> for the state</w:t>
      </w:r>
      <w:r w:rsidR="00531134" w:rsidRPr="001C784A">
        <w:rPr>
          <w:rFonts w:ascii="Calibri" w:eastAsia="Calibri" w:hAnsi="Calibri" w:cs="Calibri"/>
          <w:lang w:val="en-US"/>
        </w:rPr>
        <w:t>d</w:t>
      </w:r>
      <w:r w:rsidR="0087007B" w:rsidRPr="001C784A">
        <w:rPr>
          <w:rFonts w:ascii="Calibri" w:eastAsia="Calibri" w:hAnsi="Calibri" w:cs="Calibri"/>
          <w:lang w:val="en-US"/>
        </w:rPr>
        <w:t xml:space="preserve"> purpose. </w:t>
      </w:r>
      <w:r w:rsidR="0048190C" w:rsidRPr="001C784A">
        <w:rPr>
          <w:rFonts w:ascii="Calibri" w:eastAsia="Calibri" w:hAnsi="Calibri" w:cs="Calibri"/>
          <w:lang w:val="en-US"/>
        </w:rPr>
        <w:t>Next</w:t>
      </w:r>
      <w:r w:rsidR="0087007B" w:rsidRPr="001C784A">
        <w:rPr>
          <w:rFonts w:ascii="Calibri" w:eastAsia="Calibri" w:hAnsi="Calibri" w:cs="Calibri"/>
          <w:lang w:val="en-US"/>
        </w:rPr>
        <w:t xml:space="preserve">, it will be plotted </w:t>
      </w:r>
      <w:r w:rsidR="006F7D5C" w:rsidRPr="001C784A">
        <w:rPr>
          <w:rFonts w:ascii="Calibri" w:eastAsia="Calibri" w:hAnsi="Calibri" w:cs="Calibri"/>
          <w:lang w:val="en-US"/>
        </w:rPr>
        <w:t xml:space="preserve">to provide a sense of the data and then the regression models, and their appropriateness, will be </w:t>
      </w:r>
      <w:r w:rsidR="0009709A" w:rsidRPr="001C784A">
        <w:rPr>
          <w:rFonts w:ascii="Calibri" w:eastAsia="Calibri" w:hAnsi="Calibri" w:cs="Calibri"/>
          <w:lang w:val="en-US"/>
        </w:rPr>
        <w:t>calculated.</w:t>
      </w:r>
      <w:r w:rsidR="0048190C" w:rsidRPr="001C784A">
        <w:rPr>
          <w:rFonts w:ascii="Calibri" w:eastAsia="Calibri" w:hAnsi="Calibri" w:cs="Calibri"/>
          <w:lang w:val="en-US"/>
        </w:rPr>
        <w:t xml:space="preserve"> Finally, the model</w:t>
      </w:r>
      <w:r w:rsidR="00D84CB6" w:rsidRPr="001C784A">
        <w:rPr>
          <w:rFonts w:ascii="Calibri" w:eastAsia="Calibri" w:hAnsi="Calibri" w:cs="Calibri"/>
          <w:lang w:val="en-US"/>
        </w:rPr>
        <w:t>s</w:t>
      </w:r>
      <w:r w:rsidR="0048190C" w:rsidRPr="001C784A">
        <w:rPr>
          <w:rFonts w:ascii="Calibri" w:eastAsia="Calibri" w:hAnsi="Calibri" w:cs="Calibri"/>
          <w:lang w:val="en-US"/>
        </w:rPr>
        <w:t xml:space="preserve"> will be used to make predictions</w:t>
      </w:r>
      <w:r w:rsidR="00377856" w:rsidRPr="001C784A">
        <w:rPr>
          <w:rFonts w:ascii="Calibri" w:eastAsia="Calibri" w:hAnsi="Calibri" w:cs="Calibri"/>
          <w:lang w:val="en-US"/>
        </w:rPr>
        <w:t>.</w:t>
      </w:r>
    </w:p>
    <w:p w14:paraId="724CC4C7" w14:textId="0F69B906" w:rsidR="006B058F" w:rsidRPr="001C784A" w:rsidRDefault="008B1261" w:rsidP="0009709A">
      <w:pPr>
        <w:suppressAutoHyphens/>
        <w:spacing w:line="240" w:lineRule="auto"/>
        <w:contextualSpacing/>
        <w:jc w:val="center"/>
        <w:rPr>
          <w:rFonts w:ascii="Calibri" w:eastAsia="Calibri" w:hAnsi="Calibri" w:cs="Calibri"/>
          <w:lang w:val="en-US"/>
        </w:rPr>
      </w:pPr>
      <w:r w:rsidRPr="001C784A">
        <w:rPr>
          <w:rFonts w:ascii="Calibri" w:eastAsia="Calibri" w:hAnsi="Calibri" w:cs="Calibri"/>
          <w:lang w:val="en-US"/>
        </w:rPr>
        <w:br/>
      </w:r>
      <w:r w:rsidRPr="001C784A">
        <w:rPr>
          <w:rFonts w:ascii="Calibri" w:eastAsia="Calibri" w:hAnsi="Calibri" w:cs="Calibri"/>
          <w:lang w:val="en-US"/>
        </w:rPr>
        <w:br/>
      </w:r>
      <w:r w:rsidR="00D03668" w:rsidRPr="001C784A">
        <w:rPr>
          <w:rFonts w:ascii="Calibri" w:hAnsi="Calibri" w:cs="Calibri"/>
          <w:noProof/>
        </w:rPr>
        <w:drawing>
          <wp:inline distT="0" distB="0" distL="0" distR="0" wp14:anchorId="65EBD745" wp14:editId="50CC211E">
            <wp:extent cx="5943600" cy="131127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1311275"/>
                    </a:xfrm>
                    <a:prstGeom prst="rect">
                      <a:avLst/>
                    </a:prstGeom>
                  </pic:spPr>
                </pic:pic>
              </a:graphicData>
            </a:graphic>
          </wp:inline>
        </w:drawing>
      </w:r>
    </w:p>
    <w:p w14:paraId="42BFCEDA" w14:textId="6297125C" w:rsidR="005C3322" w:rsidRPr="001C784A" w:rsidRDefault="005C3322" w:rsidP="00282E22">
      <w:pPr>
        <w:suppressAutoHyphens/>
        <w:spacing w:line="240" w:lineRule="auto"/>
        <w:ind w:left="2340"/>
        <w:contextualSpacing/>
        <w:rPr>
          <w:rFonts w:ascii="Calibri" w:eastAsia="Calibri" w:hAnsi="Calibri" w:cs="Calibri"/>
          <w:b/>
          <w:bCs/>
          <w:lang w:val="en-US"/>
        </w:rPr>
      </w:pPr>
      <w:r w:rsidRPr="001C784A">
        <w:rPr>
          <w:rFonts w:ascii="Calibri" w:eastAsia="Calibri" w:hAnsi="Calibri" w:cs="Calibri"/>
          <w:b/>
          <w:bCs/>
          <w:lang w:val="en-US"/>
        </w:rPr>
        <w:t>Figure 1: First 5 Rows of Data used for Analysis</w:t>
      </w:r>
      <w:r w:rsidRPr="001C784A">
        <w:rPr>
          <w:rFonts w:ascii="Calibri" w:eastAsia="Calibri" w:hAnsi="Calibri" w:cs="Calibri"/>
          <w:b/>
          <w:bCs/>
          <w:lang w:val="en-US"/>
        </w:rPr>
        <w:br/>
      </w:r>
      <w:r w:rsidRPr="001C784A">
        <w:rPr>
          <w:rFonts w:ascii="Calibri" w:eastAsia="Calibri" w:hAnsi="Calibri" w:cs="Calibri"/>
          <w:b/>
          <w:bCs/>
          <w:lang w:val="en-US"/>
        </w:rPr>
        <w:br/>
      </w:r>
    </w:p>
    <w:p w14:paraId="0625FC89" w14:textId="362A28AE" w:rsidR="006B058F" w:rsidRPr="001C784A" w:rsidRDefault="009A2454" w:rsidP="006B692E">
      <w:pPr>
        <w:pStyle w:val="Heading2"/>
        <w:rPr>
          <w:rFonts w:ascii="Calibri" w:hAnsi="Calibri" w:cs="Calibri"/>
          <w:lang w:val="en-US"/>
        </w:rPr>
      </w:pPr>
      <w:bookmarkStart w:id="1" w:name="_heading=h.30j0zll" w:colFirst="0" w:colLast="0"/>
      <w:bookmarkEnd w:id="1"/>
      <w:r w:rsidRPr="001C784A">
        <w:rPr>
          <w:rFonts w:ascii="Calibri" w:hAnsi="Calibri" w:cs="Calibri"/>
          <w:lang w:val="en-US"/>
        </w:rPr>
        <w:t xml:space="preserve">Data Preparation </w:t>
      </w:r>
    </w:p>
    <w:p w14:paraId="0A6767CB" w14:textId="77777777" w:rsidR="007A149A" w:rsidRPr="001C784A" w:rsidRDefault="007A149A" w:rsidP="006B692E">
      <w:pPr>
        <w:suppressAutoHyphens/>
        <w:spacing w:line="240" w:lineRule="auto"/>
        <w:contextualSpacing/>
        <w:rPr>
          <w:rFonts w:ascii="Calibri" w:hAnsi="Calibri" w:cs="Calibri"/>
          <w:lang w:val="en-US"/>
        </w:rPr>
      </w:pPr>
    </w:p>
    <w:p w14:paraId="5778BCB7" w14:textId="0DB08920" w:rsidR="003447EA" w:rsidRPr="001C784A" w:rsidRDefault="008E551C" w:rsidP="001D5F94">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To begin the analys</w:t>
      </w:r>
      <w:r w:rsidR="00301165" w:rsidRPr="001C784A">
        <w:rPr>
          <w:rFonts w:ascii="Calibri" w:eastAsia="Calibri" w:hAnsi="Calibri" w:cs="Calibri"/>
          <w:lang w:val="en-US"/>
        </w:rPr>
        <w:t xml:space="preserve">is the data, all </w:t>
      </w:r>
      <w:r w:rsidR="00DC0C2E" w:rsidRPr="001C784A">
        <w:rPr>
          <w:rFonts w:ascii="Calibri" w:eastAsia="Calibri" w:hAnsi="Calibri" w:cs="Calibri"/>
          <w:lang w:val="en-US"/>
        </w:rPr>
        <w:t>2691</w:t>
      </w:r>
      <w:r w:rsidR="00301165" w:rsidRPr="001C784A">
        <w:rPr>
          <w:rFonts w:ascii="Calibri" w:eastAsia="Calibri" w:hAnsi="Calibri" w:cs="Calibri"/>
          <w:lang w:val="en-US"/>
        </w:rPr>
        <w:t xml:space="preserve"> rows and </w:t>
      </w:r>
      <w:r w:rsidR="00DC0C2E" w:rsidRPr="001C784A">
        <w:rPr>
          <w:rFonts w:ascii="Calibri" w:eastAsia="Calibri" w:hAnsi="Calibri" w:cs="Calibri"/>
          <w:lang w:val="en-US"/>
        </w:rPr>
        <w:t>23</w:t>
      </w:r>
      <w:r w:rsidR="00301165" w:rsidRPr="001C784A">
        <w:rPr>
          <w:rFonts w:ascii="Calibri" w:eastAsia="Calibri" w:hAnsi="Calibri" w:cs="Calibri"/>
          <w:lang w:val="en-US"/>
        </w:rPr>
        <w:t xml:space="preserve"> columns, were imported into a </w:t>
      </w:r>
      <w:r w:rsidR="002D5268" w:rsidRPr="001C784A">
        <w:rPr>
          <w:rFonts w:ascii="Calibri" w:eastAsia="Calibri" w:hAnsi="Calibri" w:cs="Calibri"/>
          <w:lang w:val="en-US"/>
        </w:rPr>
        <w:t>data frame</w:t>
      </w:r>
      <w:r w:rsidR="00F227A5" w:rsidRPr="001C784A">
        <w:rPr>
          <w:rFonts w:ascii="Calibri" w:eastAsia="Calibri" w:hAnsi="Calibri" w:cs="Calibri"/>
          <w:lang w:val="en-US"/>
        </w:rPr>
        <w:t xml:space="preserve"> f</w:t>
      </w:r>
      <w:r w:rsidR="00B92A22" w:rsidRPr="001C784A">
        <w:rPr>
          <w:rFonts w:ascii="Calibri" w:eastAsia="Calibri" w:hAnsi="Calibri" w:cs="Calibri"/>
          <w:lang w:val="en-US"/>
        </w:rPr>
        <w:t>or</w:t>
      </w:r>
      <w:r w:rsidR="00F50F33" w:rsidRPr="001C784A">
        <w:rPr>
          <w:rFonts w:ascii="Calibri" w:eastAsia="Calibri" w:hAnsi="Calibri" w:cs="Calibri"/>
          <w:lang w:val="en-US"/>
        </w:rPr>
        <w:t xml:space="preserve"> </w:t>
      </w:r>
      <w:r w:rsidR="00301165" w:rsidRPr="001C784A">
        <w:rPr>
          <w:rFonts w:ascii="Calibri" w:eastAsia="Calibri" w:hAnsi="Calibri" w:cs="Calibri"/>
          <w:lang w:val="en-US"/>
        </w:rPr>
        <w:t>consumption in the R-language.</w:t>
      </w:r>
      <w:r w:rsidR="00F227A5" w:rsidRPr="001C784A">
        <w:rPr>
          <w:rFonts w:ascii="Calibri" w:eastAsia="Calibri" w:hAnsi="Calibri" w:cs="Calibri"/>
          <w:lang w:val="en-US"/>
        </w:rPr>
        <w:t xml:space="preserve"> Of particular interest </w:t>
      </w:r>
      <w:r w:rsidR="00B92A22" w:rsidRPr="001C784A">
        <w:rPr>
          <w:rFonts w:ascii="Calibri" w:eastAsia="Calibri" w:hAnsi="Calibri" w:cs="Calibri"/>
          <w:lang w:val="en-US"/>
        </w:rPr>
        <w:t xml:space="preserve">are the </w:t>
      </w:r>
      <w:r w:rsidR="00656EC4" w:rsidRPr="001C784A">
        <w:rPr>
          <w:rFonts w:ascii="Calibri" w:eastAsia="Calibri" w:hAnsi="Calibri" w:cs="Calibri"/>
          <w:i/>
          <w:iCs/>
          <w:lang w:val="en-US"/>
        </w:rPr>
        <w:t>price</w:t>
      </w:r>
      <w:r w:rsidR="00B92A22" w:rsidRPr="001C784A">
        <w:rPr>
          <w:rFonts w:ascii="Calibri" w:eastAsia="Calibri" w:hAnsi="Calibri" w:cs="Calibri"/>
          <w:lang w:val="en-US"/>
        </w:rPr>
        <w:t xml:space="preserve">, </w:t>
      </w:r>
      <w:r w:rsidR="003E1D37" w:rsidRPr="001C784A">
        <w:rPr>
          <w:rFonts w:ascii="Calibri" w:eastAsia="Calibri" w:hAnsi="Calibri" w:cs="Calibri"/>
          <w:lang w:val="en-US"/>
        </w:rPr>
        <w:t>square footage of the living space (</w:t>
      </w:r>
      <w:proofErr w:type="spellStart"/>
      <w:r w:rsidR="00656EC4" w:rsidRPr="001C784A">
        <w:rPr>
          <w:rFonts w:ascii="Calibri" w:eastAsia="Calibri" w:hAnsi="Calibri" w:cs="Calibri"/>
          <w:i/>
          <w:iCs/>
          <w:lang w:val="en-US"/>
        </w:rPr>
        <w:t>sqft_living</w:t>
      </w:r>
      <w:proofErr w:type="spellEnd"/>
      <w:r w:rsidR="003E1D37" w:rsidRPr="001C784A">
        <w:rPr>
          <w:rFonts w:ascii="Calibri" w:eastAsia="Calibri" w:hAnsi="Calibri" w:cs="Calibri"/>
          <w:lang w:val="en-US"/>
        </w:rPr>
        <w:t>)</w:t>
      </w:r>
      <w:r w:rsidR="00B92A22" w:rsidRPr="001C784A">
        <w:rPr>
          <w:rFonts w:ascii="Calibri" w:eastAsia="Calibri" w:hAnsi="Calibri" w:cs="Calibri"/>
          <w:i/>
          <w:iCs/>
          <w:lang w:val="en-US"/>
        </w:rPr>
        <w:t>,</w:t>
      </w:r>
      <w:r w:rsidR="003E1D37" w:rsidRPr="001C784A">
        <w:rPr>
          <w:rFonts w:ascii="Calibri" w:eastAsia="Calibri" w:hAnsi="Calibri" w:cs="Calibri"/>
          <w:i/>
          <w:iCs/>
          <w:lang w:val="en-US"/>
        </w:rPr>
        <w:t xml:space="preserve"> </w:t>
      </w:r>
      <w:r w:rsidR="00067DCB" w:rsidRPr="001C784A">
        <w:rPr>
          <w:rFonts w:ascii="Calibri" w:eastAsia="Calibri" w:hAnsi="Calibri" w:cs="Calibri"/>
          <w:lang w:val="en-US"/>
        </w:rPr>
        <w:t>upstairs square footage</w:t>
      </w:r>
      <w:r w:rsidR="00261E2B" w:rsidRPr="001C784A">
        <w:rPr>
          <w:rFonts w:ascii="Calibri" w:eastAsia="Calibri" w:hAnsi="Calibri" w:cs="Calibri"/>
          <w:i/>
          <w:iCs/>
          <w:lang w:val="en-US"/>
        </w:rPr>
        <w:t xml:space="preserve"> </w:t>
      </w:r>
      <w:r w:rsidR="00067DCB" w:rsidRPr="001C784A">
        <w:rPr>
          <w:rFonts w:ascii="Calibri" w:eastAsia="Calibri" w:hAnsi="Calibri" w:cs="Calibri"/>
          <w:lang w:val="en-US"/>
        </w:rPr>
        <w:t>(</w:t>
      </w:r>
      <w:proofErr w:type="spellStart"/>
      <w:r w:rsidR="009F4A97" w:rsidRPr="001C784A">
        <w:rPr>
          <w:rFonts w:ascii="Calibri" w:eastAsia="Calibri" w:hAnsi="Calibri" w:cs="Calibri"/>
          <w:i/>
          <w:iCs/>
          <w:lang w:val="en-US"/>
        </w:rPr>
        <w:t>sqft_above</w:t>
      </w:r>
      <w:proofErr w:type="spellEnd"/>
      <w:r w:rsidR="00067DCB" w:rsidRPr="001C784A">
        <w:rPr>
          <w:rFonts w:ascii="Calibri" w:eastAsia="Calibri" w:hAnsi="Calibri" w:cs="Calibri"/>
          <w:lang w:val="en-US"/>
        </w:rPr>
        <w:t>)</w:t>
      </w:r>
      <w:r w:rsidR="00261E2B" w:rsidRPr="001C784A">
        <w:rPr>
          <w:rFonts w:ascii="Calibri" w:eastAsia="Calibri" w:hAnsi="Calibri" w:cs="Calibri"/>
          <w:i/>
          <w:iCs/>
          <w:lang w:val="en-US"/>
        </w:rPr>
        <w:t>,</w:t>
      </w:r>
      <w:r w:rsidR="00B92A22" w:rsidRPr="001C784A">
        <w:rPr>
          <w:rFonts w:ascii="Calibri" w:eastAsia="Calibri" w:hAnsi="Calibri" w:cs="Calibri"/>
          <w:lang w:val="en-US"/>
        </w:rPr>
        <w:t xml:space="preserve"> </w:t>
      </w:r>
      <w:r w:rsidR="00067DCB" w:rsidRPr="001C784A">
        <w:rPr>
          <w:rFonts w:ascii="Calibri" w:eastAsia="Calibri" w:hAnsi="Calibri" w:cs="Calibri"/>
          <w:lang w:val="en-US"/>
        </w:rPr>
        <w:t>home age (</w:t>
      </w:r>
      <w:r w:rsidR="009F4A97" w:rsidRPr="001C784A">
        <w:rPr>
          <w:rFonts w:ascii="Calibri" w:eastAsia="Calibri" w:hAnsi="Calibri" w:cs="Calibri"/>
          <w:i/>
          <w:iCs/>
          <w:lang w:val="en-US"/>
        </w:rPr>
        <w:t>age</w:t>
      </w:r>
      <w:r w:rsidR="00067DCB" w:rsidRPr="001C784A">
        <w:rPr>
          <w:rFonts w:ascii="Calibri" w:eastAsia="Calibri" w:hAnsi="Calibri" w:cs="Calibri"/>
          <w:lang w:val="en-US"/>
        </w:rPr>
        <w:t>)</w:t>
      </w:r>
      <w:r w:rsidR="009F4A97" w:rsidRPr="001C784A">
        <w:rPr>
          <w:rFonts w:ascii="Calibri" w:eastAsia="Calibri" w:hAnsi="Calibri" w:cs="Calibri"/>
          <w:lang w:val="en-US"/>
        </w:rPr>
        <w:t xml:space="preserve">, </w:t>
      </w:r>
      <w:r w:rsidR="00067DCB" w:rsidRPr="001C784A">
        <w:rPr>
          <w:rFonts w:ascii="Calibri" w:eastAsia="Calibri" w:hAnsi="Calibri" w:cs="Calibri"/>
          <w:lang w:val="en-US"/>
        </w:rPr>
        <w:t>number of baths (</w:t>
      </w:r>
      <w:r w:rsidR="009F4A97" w:rsidRPr="001C784A">
        <w:rPr>
          <w:rFonts w:ascii="Calibri" w:eastAsia="Calibri" w:hAnsi="Calibri" w:cs="Calibri"/>
          <w:i/>
          <w:iCs/>
          <w:lang w:val="en-US"/>
        </w:rPr>
        <w:t>bathrooms</w:t>
      </w:r>
      <w:r w:rsidR="00067DCB" w:rsidRPr="001C784A">
        <w:rPr>
          <w:rFonts w:ascii="Calibri" w:eastAsia="Calibri" w:hAnsi="Calibri" w:cs="Calibri"/>
          <w:lang w:val="en-US"/>
        </w:rPr>
        <w:t>)</w:t>
      </w:r>
      <w:r w:rsidR="009F4A97" w:rsidRPr="001C784A">
        <w:rPr>
          <w:rFonts w:ascii="Calibri" w:eastAsia="Calibri" w:hAnsi="Calibri" w:cs="Calibri"/>
          <w:lang w:val="en-US"/>
        </w:rPr>
        <w:t xml:space="preserve">, </w:t>
      </w:r>
      <w:r w:rsidR="00067DCB" w:rsidRPr="001C784A">
        <w:rPr>
          <w:rFonts w:ascii="Calibri" w:eastAsia="Calibri" w:hAnsi="Calibri" w:cs="Calibri"/>
          <w:lang w:val="en-US"/>
        </w:rPr>
        <w:t xml:space="preserve">what the rear of the house </w:t>
      </w:r>
      <w:r w:rsidR="00D93B6E" w:rsidRPr="001C784A">
        <w:rPr>
          <w:rFonts w:ascii="Calibri" w:eastAsia="Calibri" w:hAnsi="Calibri" w:cs="Calibri"/>
          <w:lang w:val="en-US"/>
        </w:rPr>
        <w:t>looks out upon (</w:t>
      </w:r>
      <w:r w:rsidR="009F4A97" w:rsidRPr="001C784A">
        <w:rPr>
          <w:rFonts w:ascii="Calibri" w:eastAsia="Calibri" w:hAnsi="Calibri" w:cs="Calibri"/>
          <w:i/>
          <w:iCs/>
          <w:lang w:val="en-US"/>
        </w:rPr>
        <w:t>view</w:t>
      </w:r>
      <w:r w:rsidR="00D93B6E" w:rsidRPr="001C784A">
        <w:rPr>
          <w:rFonts w:ascii="Calibri" w:eastAsia="Calibri" w:hAnsi="Calibri" w:cs="Calibri"/>
          <w:i/>
          <w:iCs/>
          <w:lang w:val="en-US"/>
        </w:rPr>
        <w:t>)</w:t>
      </w:r>
      <w:r w:rsidR="009F4A97" w:rsidRPr="001C784A">
        <w:rPr>
          <w:rFonts w:ascii="Calibri" w:eastAsia="Calibri" w:hAnsi="Calibri" w:cs="Calibri"/>
          <w:lang w:val="en-US"/>
        </w:rPr>
        <w:t xml:space="preserve">, </w:t>
      </w:r>
      <w:r w:rsidR="00D93B6E" w:rsidRPr="001C784A">
        <w:rPr>
          <w:rFonts w:ascii="Calibri" w:eastAsia="Calibri" w:hAnsi="Calibri" w:cs="Calibri"/>
          <w:lang w:val="en-US"/>
        </w:rPr>
        <w:t>the crime rate (</w:t>
      </w:r>
      <w:r w:rsidR="009F4A97" w:rsidRPr="001C784A">
        <w:rPr>
          <w:rFonts w:ascii="Calibri" w:eastAsia="Calibri" w:hAnsi="Calibri" w:cs="Calibri"/>
          <w:i/>
          <w:iCs/>
          <w:lang w:val="en-US"/>
        </w:rPr>
        <w:t>crime</w:t>
      </w:r>
      <w:r w:rsidR="00D93B6E" w:rsidRPr="001C784A">
        <w:rPr>
          <w:rFonts w:ascii="Calibri" w:eastAsia="Calibri" w:hAnsi="Calibri" w:cs="Calibri"/>
          <w:lang w:val="en-US"/>
        </w:rPr>
        <w:t>)</w:t>
      </w:r>
      <w:r w:rsidR="009F4A97" w:rsidRPr="001C784A">
        <w:rPr>
          <w:rFonts w:ascii="Calibri" w:eastAsia="Calibri" w:hAnsi="Calibri" w:cs="Calibri"/>
          <w:lang w:val="en-US"/>
        </w:rPr>
        <w:t xml:space="preserve">, </w:t>
      </w:r>
      <w:r w:rsidR="00ED2006" w:rsidRPr="001C784A">
        <w:rPr>
          <w:rFonts w:ascii="Calibri" w:eastAsia="Calibri" w:hAnsi="Calibri" w:cs="Calibri"/>
          <w:lang w:val="en-US"/>
        </w:rPr>
        <w:t xml:space="preserve">and </w:t>
      </w:r>
      <w:r w:rsidR="00D93B6E" w:rsidRPr="001C784A">
        <w:rPr>
          <w:rFonts w:ascii="Calibri" w:eastAsia="Calibri" w:hAnsi="Calibri" w:cs="Calibri"/>
          <w:lang w:val="en-US"/>
        </w:rPr>
        <w:t>the area’s school ratings (</w:t>
      </w:r>
      <w:r w:rsidR="009F4A97" w:rsidRPr="001C784A">
        <w:rPr>
          <w:rFonts w:ascii="Calibri" w:eastAsia="Calibri" w:hAnsi="Calibri" w:cs="Calibri"/>
          <w:i/>
          <w:iCs/>
          <w:lang w:val="en-US"/>
        </w:rPr>
        <w:t>school_rating</w:t>
      </w:r>
      <w:r w:rsidR="00D93B6E" w:rsidRPr="001C784A">
        <w:rPr>
          <w:rFonts w:ascii="Calibri" w:eastAsia="Calibri" w:hAnsi="Calibri" w:cs="Calibri"/>
          <w:lang w:val="en-US"/>
        </w:rPr>
        <w:t>)</w:t>
      </w:r>
      <w:r w:rsidR="00B92A22" w:rsidRPr="001C784A">
        <w:rPr>
          <w:rFonts w:ascii="Calibri" w:eastAsia="Calibri" w:hAnsi="Calibri" w:cs="Calibri"/>
          <w:lang w:val="en-US"/>
        </w:rPr>
        <w:t xml:space="preserve">. </w:t>
      </w:r>
      <w:r w:rsidR="002F42AE" w:rsidRPr="001C784A">
        <w:rPr>
          <w:rFonts w:ascii="Calibri" w:eastAsia="Calibri" w:hAnsi="Calibri" w:cs="Calibri"/>
          <w:lang w:val="en-US"/>
        </w:rPr>
        <w:t>Three</w:t>
      </w:r>
      <w:r w:rsidR="00F50F33" w:rsidRPr="001C784A">
        <w:rPr>
          <w:rFonts w:ascii="Calibri" w:eastAsia="Calibri" w:hAnsi="Calibri" w:cs="Calibri"/>
          <w:lang w:val="en-US"/>
        </w:rPr>
        <w:t xml:space="preserve"> regression model</w:t>
      </w:r>
      <w:r w:rsidR="00261E2B" w:rsidRPr="001C784A">
        <w:rPr>
          <w:rFonts w:ascii="Calibri" w:eastAsia="Calibri" w:hAnsi="Calibri" w:cs="Calibri"/>
          <w:lang w:val="en-US"/>
        </w:rPr>
        <w:t>s</w:t>
      </w:r>
      <w:r w:rsidR="00F50F33" w:rsidRPr="001C784A">
        <w:rPr>
          <w:rFonts w:ascii="Calibri" w:eastAsia="Calibri" w:hAnsi="Calibri" w:cs="Calibri"/>
          <w:lang w:val="en-US"/>
        </w:rPr>
        <w:t xml:space="preserve"> </w:t>
      </w:r>
      <w:r w:rsidR="003E1B30" w:rsidRPr="001C784A">
        <w:rPr>
          <w:rFonts w:ascii="Calibri" w:eastAsia="Calibri" w:hAnsi="Calibri" w:cs="Calibri"/>
          <w:lang w:val="en-US"/>
        </w:rPr>
        <w:t>will be created</w:t>
      </w:r>
      <w:r w:rsidR="00261E2B" w:rsidRPr="001C784A">
        <w:rPr>
          <w:rFonts w:ascii="Calibri" w:eastAsia="Calibri" w:hAnsi="Calibri" w:cs="Calibri"/>
          <w:lang w:val="en-US"/>
        </w:rPr>
        <w:t xml:space="preserve">. </w:t>
      </w:r>
    </w:p>
    <w:p w14:paraId="0831BFE7" w14:textId="77777777" w:rsidR="003447EA" w:rsidRPr="001C784A" w:rsidRDefault="003447EA" w:rsidP="001D5F94">
      <w:pPr>
        <w:suppressAutoHyphens/>
        <w:spacing w:line="240" w:lineRule="auto"/>
        <w:contextualSpacing/>
        <w:rPr>
          <w:rFonts w:ascii="Calibri" w:eastAsia="Calibri" w:hAnsi="Calibri" w:cs="Calibri"/>
          <w:highlight w:val="yellow"/>
          <w:lang w:val="en-US"/>
        </w:rPr>
      </w:pPr>
    </w:p>
    <w:p w14:paraId="2488E258" w14:textId="2BB7BD6F" w:rsidR="00EB75B0" w:rsidRPr="001C784A" w:rsidRDefault="00505DB1" w:rsidP="001D5F94">
      <w:pPr>
        <w:suppressAutoHyphens/>
        <w:spacing w:line="240" w:lineRule="auto"/>
        <w:contextualSpacing/>
        <w:rPr>
          <w:rFonts w:ascii="Calibri" w:eastAsia="Calibri" w:hAnsi="Calibri" w:cs="Calibri"/>
          <w:i/>
          <w:iCs/>
          <w:lang w:val="en-US"/>
        </w:rPr>
      </w:pPr>
      <w:r w:rsidRPr="001C784A">
        <w:rPr>
          <w:rFonts w:ascii="Calibri" w:eastAsia="Calibri" w:hAnsi="Calibri" w:cs="Calibri"/>
          <w:lang w:val="en-US"/>
        </w:rPr>
        <w:t>The first model with be a first-order</w:t>
      </w:r>
      <w:r w:rsidR="00261E2B" w:rsidRPr="001C784A">
        <w:rPr>
          <w:rFonts w:ascii="Calibri" w:eastAsia="Calibri" w:hAnsi="Calibri" w:cs="Calibri"/>
          <w:lang w:val="en-US"/>
        </w:rPr>
        <w:t xml:space="preserve"> model </w:t>
      </w:r>
      <w:r w:rsidRPr="001C784A">
        <w:rPr>
          <w:rFonts w:ascii="Calibri" w:eastAsia="Calibri" w:hAnsi="Calibri" w:cs="Calibri"/>
          <w:lang w:val="en-US"/>
        </w:rPr>
        <w:t xml:space="preserve">and </w:t>
      </w:r>
      <w:r w:rsidR="00261E2B" w:rsidRPr="001C784A">
        <w:rPr>
          <w:rFonts w:ascii="Calibri" w:eastAsia="Calibri" w:hAnsi="Calibri" w:cs="Calibri"/>
          <w:lang w:val="en-US"/>
        </w:rPr>
        <w:t xml:space="preserve">will </w:t>
      </w:r>
      <w:r w:rsidR="00464675" w:rsidRPr="001C784A">
        <w:rPr>
          <w:rFonts w:ascii="Calibri" w:eastAsia="Calibri" w:hAnsi="Calibri" w:cs="Calibri"/>
          <w:lang w:val="en-US"/>
        </w:rPr>
        <w:t xml:space="preserve">try and predict </w:t>
      </w:r>
      <w:r w:rsidR="007D3766" w:rsidRPr="001C784A">
        <w:rPr>
          <w:rFonts w:ascii="Calibri" w:eastAsia="Calibri" w:hAnsi="Calibri" w:cs="Calibri"/>
          <w:lang w:val="en-US"/>
        </w:rPr>
        <w:t>the</w:t>
      </w:r>
      <w:r w:rsidR="00B50343" w:rsidRPr="001C784A">
        <w:rPr>
          <w:rFonts w:ascii="Calibri" w:eastAsia="Calibri" w:hAnsi="Calibri" w:cs="Calibri"/>
          <w:lang w:val="en-US"/>
        </w:rPr>
        <w:t xml:space="preserve"> potential sales price from the quantitative variables</w:t>
      </w:r>
      <w:r w:rsidR="003E1D37" w:rsidRPr="001C784A">
        <w:rPr>
          <w:rFonts w:ascii="Calibri" w:eastAsia="Calibri" w:hAnsi="Calibri" w:cs="Calibri"/>
          <w:lang w:val="en-US"/>
        </w:rPr>
        <w:t xml:space="preserve">, </w:t>
      </w:r>
      <w:proofErr w:type="spellStart"/>
      <w:r w:rsidR="003E1D37" w:rsidRPr="001C784A">
        <w:rPr>
          <w:rFonts w:ascii="Calibri" w:eastAsia="Calibri" w:hAnsi="Calibri" w:cs="Calibri"/>
          <w:i/>
          <w:iCs/>
          <w:lang w:val="en-US"/>
        </w:rPr>
        <w:t>sqft_living</w:t>
      </w:r>
      <w:proofErr w:type="spellEnd"/>
      <w:r w:rsidR="003E1D37" w:rsidRPr="001C784A">
        <w:rPr>
          <w:rFonts w:ascii="Calibri" w:eastAsia="Calibri" w:hAnsi="Calibri" w:cs="Calibri"/>
          <w:lang w:val="en-US"/>
        </w:rPr>
        <w:t>,</w:t>
      </w:r>
      <w:r w:rsidR="006508BD" w:rsidRPr="001C784A">
        <w:rPr>
          <w:rFonts w:ascii="Calibri" w:eastAsia="Calibri" w:hAnsi="Calibri" w:cs="Calibri"/>
          <w:lang w:val="en-US"/>
        </w:rPr>
        <w:t xml:space="preserve"> </w:t>
      </w:r>
      <w:proofErr w:type="spellStart"/>
      <w:r w:rsidR="006508BD" w:rsidRPr="001C784A">
        <w:rPr>
          <w:rFonts w:ascii="Calibri" w:eastAsia="Calibri" w:hAnsi="Calibri" w:cs="Calibri"/>
          <w:i/>
          <w:iCs/>
          <w:lang w:val="en-US"/>
        </w:rPr>
        <w:t>sqft_above</w:t>
      </w:r>
      <w:proofErr w:type="spellEnd"/>
      <w:r w:rsidR="006508BD" w:rsidRPr="001C784A">
        <w:rPr>
          <w:rFonts w:ascii="Calibri" w:eastAsia="Calibri" w:hAnsi="Calibri" w:cs="Calibri"/>
          <w:lang w:val="en-US"/>
        </w:rPr>
        <w:t xml:space="preserve">, </w:t>
      </w:r>
      <w:r w:rsidR="006508BD" w:rsidRPr="001C784A">
        <w:rPr>
          <w:rFonts w:ascii="Calibri" w:eastAsia="Calibri" w:hAnsi="Calibri" w:cs="Calibri"/>
          <w:i/>
          <w:iCs/>
          <w:lang w:val="en-US"/>
        </w:rPr>
        <w:t>age</w:t>
      </w:r>
      <w:r w:rsidR="006508BD" w:rsidRPr="001C784A">
        <w:rPr>
          <w:rFonts w:ascii="Calibri" w:eastAsia="Calibri" w:hAnsi="Calibri" w:cs="Calibri"/>
          <w:lang w:val="en-US"/>
        </w:rPr>
        <w:t xml:space="preserve">, </w:t>
      </w:r>
      <w:r w:rsidR="006508BD" w:rsidRPr="001C784A">
        <w:rPr>
          <w:rFonts w:ascii="Calibri" w:eastAsia="Calibri" w:hAnsi="Calibri" w:cs="Calibri"/>
          <w:i/>
          <w:iCs/>
          <w:lang w:val="en-US"/>
        </w:rPr>
        <w:t>bathrooms</w:t>
      </w:r>
      <w:r w:rsidR="006508BD" w:rsidRPr="001C784A">
        <w:rPr>
          <w:rFonts w:ascii="Calibri" w:eastAsia="Calibri" w:hAnsi="Calibri" w:cs="Calibri"/>
          <w:lang w:val="en-US"/>
        </w:rPr>
        <w:t>, and the qualitative</w:t>
      </w:r>
      <w:r w:rsidRPr="001C784A">
        <w:rPr>
          <w:rFonts w:ascii="Calibri" w:eastAsia="Calibri" w:hAnsi="Calibri" w:cs="Calibri"/>
          <w:lang w:val="en-US"/>
        </w:rPr>
        <w:t xml:space="preserve"> [0,1] variable </w:t>
      </w:r>
      <w:r w:rsidRPr="001C784A">
        <w:rPr>
          <w:rFonts w:ascii="Calibri" w:eastAsia="Calibri" w:hAnsi="Calibri" w:cs="Calibri"/>
          <w:i/>
          <w:iCs/>
          <w:lang w:val="en-US"/>
        </w:rPr>
        <w:t>view</w:t>
      </w:r>
      <w:r w:rsidRPr="001C784A">
        <w:rPr>
          <w:rFonts w:ascii="Calibri" w:eastAsia="Calibri" w:hAnsi="Calibri" w:cs="Calibri"/>
          <w:lang w:val="en-US"/>
        </w:rPr>
        <w:t>.</w:t>
      </w:r>
    </w:p>
    <w:p w14:paraId="7E27A302" w14:textId="5A23A13E" w:rsidR="00983001" w:rsidRPr="001C784A" w:rsidRDefault="00983001" w:rsidP="001D5F94">
      <w:pPr>
        <w:suppressAutoHyphens/>
        <w:spacing w:line="240" w:lineRule="auto"/>
        <w:contextualSpacing/>
        <w:rPr>
          <w:rFonts w:ascii="Calibri" w:eastAsia="Calibri" w:hAnsi="Calibri" w:cs="Calibri"/>
          <w:highlight w:val="yellow"/>
          <w:lang w:val="en-US"/>
        </w:rPr>
      </w:pPr>
    </w:p>
    <w:p w14:paraId="72F7690B" w14:textId="38AE21AF" w:rsidR="00505DB1" w:rsidRPr="001C784A" w:rsidRDefault="00505DB1" w:rsidP="00505DB1">
      <w:pPr>
        <w:suppressAutoHyphens/>
        <w:spacing w:line="240" w:lineRule="auto"/>
        <w:contextualSpacing/>
        <w:rPr>
          <w:rFonts w:ascii="Calibri" w:eastAsia="Calibri" w:hAnsi="Calibri" w:cs="Calibri"/>
          <w:i/>
          <w:iCs/>
          <w:lang w:val="en-US"/>
        </w:rPr>
      </w:pPr>
      <w:r w:rsidRPr="001C784A">
        <w:rPr>
          <w:rFonts w:ascii="Calibri" w:eastAsia="Calibri" w:hAnsi="Calibri" w:cs="Calibri"/>
          <w:lang w:val="en-US"/>
        </w:rPr>
        <w:t xml:space="preserve">The </w:t>
      </w:r>
      <w:r w:rsidRPr="001C784A">
        <w:rPr>
          <w:rFonts w:ascii="Calibri" w:eastAsia="Calibri" w:hAnsi="Calibri" w:cs="Calibri"/>
          <w:lang w:val="en-US"/>
        </w:rPr>
        <w:t>second</w:t>
      </w:r>
      <w:r w:rsidRPr="001C784A">
        <w:rPr>
          <w:rFonts w:ascii="Calibri" w:eastAsia="Calibri" w:hAnsi="Calibri" w:cs="Calibri"/>
          <w:lang w:val="en-US"/>
        </w:rPr>
        <w:t xml:space="preserve"> model with be a </w:t>
      </w:r>
      <w:r w:rsidR="00FF6E11" w:rsidRPr="001C784A">
        <w:rPr>
          <w:rFonts w:ascii="Calibri" w:eastAsia="Calibri" w:hAnsi="Calibri" w:cs="Calibri"/>
          <w:lang w:val="en-US"/>
        </w:rPr>
        <w:t xml:space="preserve">complete </w:t>
      </w:r>
      <w:r w:rsidRPr="001C784A">
        <w:rPr>
          <w:rFonts w:ascii="Calibri" w:eastAsia="Calibri" w:hAnsi="Calibri" w:cs="Calibri"/>
          <w:lang w:val="en-US"/>
        </w:rPr>
        <w:t>second</w:t>
      </w:r>
      <w:r w:rsidRPr="001C784A">
        <w:rPr>
          <w:rFonts w:ascii="Calibri" w:eastAsia="Calibri" w:hAnsi="Calibri" w:cs="Calibri"/>
          <w:lang w:val="en-US"/>
        </w:rPr>
        <w:t xml:space="preserve">-order model and will try and predict the potential sales price from the quantitative variables </w:t>
      </w:r>
      <w:r w:rsidR="00F918C7" w:rsidRPr="001C784A">
        <w:rPr>
          <w:rFonts w:ascii="Calibri" w:eastAsia="Calibri" w:hAnsi="Calibri" w:cs="Calibri"/>
          <w:i/>
          <w:iCs/>
          <w:lang w:val="en-US"/>
        </w:rPr>
        <w:t>crime</w:t>
      </w:r>
      <w:r w:rsidRPr="001C784A">
        <w:rPr>
          <w:rFonts w:ascii="Calibri" w:eastAsia="Calibri" w:hAnsi="Calibri" w:cs="Calibri"/>
          <w:lang w:val="en-US"/>
        </w:rPr>
        <w:t xml:space="preserve"> </w:t>
      </w:r>
      <w:r w:rsidR="00F918C7" w:rsidRPr="001C784A">
        <w:rPr>
          <w:rFonts w:ascii="Calibri" w:eastAsia="Calibri" w:hAnsi="Calibri" w:cs="Calibri"/>
          <w:lang w:val="en-US"/>
        </w:rPr>
        <w:t>and</w:t>
      </w:r>
      <w:r w:rsidRPr="001C784A">
        <w:rPr>
          <w:rFonts w:ascii="Calibri" w:eastAsia="Calibri" w:hAnsi="Calibri" w:cs="Calibri"/>
          <w:lang w:val="en-US"/>
        </w:rPr>
        <w:t xml:space="preserve"> </w:t>
      </w:r>
      <w:r w:rsidR="00FF6E11" w:rsidRPr="001C784A">
        <w:rPr>
          <w:rFonts w:ascii="Calibri" w:eastAsia="Calibri" w:hAnsi="Calibri" w:cs="Calibri"/>
          <w:i/>
          <w:iCs/>
          <w:lang w:val="en-US"/>
        </w:rPr>
        <w:t>school_rating</w:t>
      </w:r>
      <w:r w:rsidRPr="001C784A">
        <w:rPr>
          <w:rFonts w:ascii="Calibri" w:eastAsia="Calibri" w:hAnsi="Calibri" w:cs="Calibri"/>
          <w:lang w:val="en-US"/>
        </w:rPr>
        <w:t>.</w:t>
      </w:r>
    </w:p>
    <w:p w14:paraId="23EDC04F" w14:textId="1885BCBD" w:rsidR="00505DB1" w:rsidRPr="001C784A" w:rsidRDefault="00505DB1" w:rsidP="001D5F94">
      <w:pPr>
        <w:suppressAutoHyphens/>
        <w:spacing w:line="240" w:lineRule="auto"/>
        <w:contextualSpacing/>
        <w:rPr>
          <w:rFonts w:ascii="Calibri" w:eastAsia="Calibri" w:hAnsi="Calibri" w:cs="Calibri"/>
          <w:highlight w:val="yellow"/>
          <w:lang w:val="en-US"/>
        </w:rPr>
      </w:pPr>
    </w:p>
    <w:p w14:paraId="52FE2286" w14:textId="17AD100A" w:rsidR="002F42AE" w:rsidRPr="001C784A" w:rsidRDefault="002F42AE" w:rsidP="002F42AE">
      <w:pPr>
        <w:suppressAutoHyphens/>
        <w:spacing w:line="240" w:lineRule="auto"/>
        <w:contextualSpacing/>
        <w:rPr>
          <w:rFonts w:ascii="Calibri" w:eastAsia="Calibri" w:hAnsi="Calibri" w:cs="Calibri"/>
          <w:i/>
          <w:iCs/>
          <w:lang w:val="en-US"/>
        </w:rPr>
      </w:pPr>
      <w:r w:rsidRPr="001C784A">
        <w:rPr>
          <w:rFonts w:ascii="Calibri" w:eastAsia="Calibri" w:hAnsi="Calibri" w:cs="Calibri"/>
          <w:lang w:val="en-US"/>
        </w:rPr>
        <w:t xml:space="preserve">The </w:t>
      </w:r>
      <w:r w:rsidRPr="001C784A">
        <w:rPr>
          <w:rFonts w:ascii="Calibri" w:eastAsia="Calibri" w:hAnsi="Calibri" w:cs="Calibri"/>
          <w:lang w:val="en-US"/>
        </w:rPr>
        <w:t>last</w:t>
      </w:r>
      <w:r w:rsidRPr="001C784A">
        <w:rPr>
          <w:rFonts w:ascii="Calibri" w:eastAsia="Calibri" w:hAnsi="Calibri" w:cs="Calibri"/>
          <w:lang w:val="en-US"/>
        </w:rPr>
        <w:t xml:space="preserve"> model with be a </w:t>
      </w:r>
      <w:r w:rsidRPr="001C784A">
        <w:rPr>
          <w:rFonts w:ascii="Calibri" w:eastAsia="Calibri" w:hAnsi="Calibri" w:cs="Calibri"/>
          <w:lang w:val="en-US"/>
        </w:rPr>
        <w:t xml:space="preserve">reduced </w:t>
      </w:r>
      <w:r w:rsidR="00E5594C" w:rsidRPr="001C784A">
        <w:rPr>
          <w:rFonts w:ascii="Calibri" w:eastAsia="Calibri" w:hAnsi="Calibri" w:cs="Calibri"/>
          <w:lang w:val="en-US"/>
        </w:rPr>
        <w:t xml:space="preserve">form of the second </w:t>
      </w:r>
      <w:r w:rsidRPr="001C784A">
        <w:rPr>
          <w:rFonts w:ascii="Calibri" w:eastAsia="Calibri" w:hAnsi="Calibri" w:cs="Calibri"/>
          <w:lang w:val="en-US"/>
        </w:rPr>
        <w:t xml:space="preserve">model and will try and predict the potential sales price from the quantitative </w:t>
      </w:r>
      <w:proofErr w:type="gramStart"/>
      <w:r w:rsidRPr="001C784A">
        <w:rPr>
          <w:rFonts w:ascii="Calibri" w:eastAsia="Calibri" w:hAnsi="Calibri" w:cs="Calibri"/>
          <w:lang w:val="en-US"/>
        </w:rPr>
        <w:t>variables</w:t>
      </w:r>
      <w:proofErr w:type="gramEnd"/>
      <w:r w:rsidRPr="001C784A">
        <w:rPr>
          <w:rFonts w:ascii="Calibri" w:eastAsia="Calibri" w:hAnsi="Calibri" w:cs="Calibri"/>
          <w:lang w:val="en-US"/>
        </w:rPr>
        <w:t xml:space="preserve"> </w:t>
      </w:r>
      <w:r w:rsidRPr="001C784A">
        <w:rPr>
          <w:rFonts w:ascii="Calibri" w:eastAsia="Calibri" w:hAnsi="Calibri" w:cs="Calibri"/>
          <w:i/>
          <w:iCs/>
          <w:lang w:val="en-US"/>
        </w:rPr>
        <w:t>crime</w:t>
      </w:r>
      <w:r w:rsidRPr="001C784A">
        <w:rPr>
          <w:rFonts w:ascii="Calibri" w:eastAsia="Calibri" w:hAnsi="Calibri" w:cs="Calibri"/>
          <w:lang w:val="en-US"/>
        </w:rPr>
        <w:t xml:space="preserve"> and </w:t>
      </w:r>
      <w:r w:rsidRPr="001C784A">
        <w:rPr>
          <w:rFonts w:ascii="Calibri" w:eastAsia="Calibri" w:hAnsi="Calibri" w:cs="Calibri"/>
          <w:i/>
          <w:iCs/>
          <w:lang w:val="en-US"/>
        </w:rPr>
        <w:t>school_rating</w:t>
      </w:r>
      <w:r w:rsidRPr="001C784A">
        <w:rPr>
          <w:rFonts w:ascii="Calibri" w:eastAsia="Calibri" w:hAnsi="Calibri" w:cs="Calibri"/>
          <w:lang w:val="en-US"/>
        </w:rPr>
        <w:t>.</w:t>
      </w:r>
      <w:r w:rsidR="00E5594C" w:rsidRPr="001C784A">
        <w:rPr>
          <w:rFonts w:ascii="Calibri" w:eastAsia="Calibri" w:hAnsi="Calibri" w:cs="Calibri"/>
          <w:lang w:val="en-US"/>
        </w:rPr>
        <w:t xml:space="preserve"> This and model two will be </w:t>
      </w:r>
      <w:r w:rsidR="00C652A9" w:rsidRPr="001C784A">
        <w:rPr>
          <w:rFonts w:ascii="Calibri" w:eastAsia="Calibri" w:hAnsi="Calibri" w:cs="Calibri"/>
          <w:lang w:val="en-US"/>
        </w:rPr>
        <w:t>compared using a Nested Model F-test.</w:t>
      </w:r>
    </w:p>
    <w:p w14:paraId="5DA66E4F" w14:textId="77777777" w:rsidR="00505DB1" w:rsidRPr="001C784A" w:rsidRDefault="00505DB1" w:rsidP="001D5F94">
      <w:pPr>
        <w:suppressAutoHyphens/>
        <w:spacing w:line="240" w:lineRule="auto"/>
        <w:contextualSpacing/>
        <w:rPr>
          <w:rFonts w:ascii="Calibri" w:eastAsia="Calibri" w:hAnsi="Calibri" w:cs="Calibri"/>
          <w:highlight w:val="yellow"/>
          <w:lang w:val="en-US"/>
        </w:rPr>
      </w:pPr>
    </w:p>
    <w:p w14:paraId="554A58A3" w14:textId="77777777" w:rsidR="00983001" w:rsidRPr="001C784A" w:rsidRDefault="00983001" w:rsidP="001D5F94">
      <w:pPr>
        <w:suppressAutoHyphens/>
        <w:spacing w:line="240" w:lineRule="auto"/>
        <w:contextualSpacing/>
        <w:rPr>
          <w:rFonts w:ascii="Calibri" w:eastAsia="Calibri" w:hAnsi="Calibri" w:cs="Calibri"/>
          <w:lang w:val="en-US"/>
        </w:rPr>
      </w:pPr>
    </w:p>
    <w:p w14:paraId="6812451A" w14:textId="47634F27" w:rsidR="006B058F" w:rsidRPr="001C784A" w:rsidRDefault="00DA5342" w:rsidP="006B692E">
      <w:pPr>
        <w:pStyle w:val="Heading2"/>
        <w:rPr>
          <w:rFonts w:ascii="Calibri" w:hAnsi="Calibri" w:cs="Calibri"/>
          <w:lang w:val="en-US"/>
        </w:rPr>
      </w:pPr>
      <w:bookmarkStart w:id="2" w:name="_heading=h.1fob9te" w:colFirst="0" w:colLast="0"/>
      <w:bookmarkEnd w:id="2"/>
      <w:r w:rsidRPr="001C784A">
        <w:rPr>
          <w:rFonts w:ascii="Calibri" w:hAnsi="Calibri" w:cs="Calibri"/>
          <w:lang w:val="en-US"/>
        </w:rPr>
        <w:t>First</w:t>
      </w:r>
      <w:r w:rsidR="003D07F0" w:rsidRPr="001C784A">
        <w:rPr>
          <w:rFonts w:ascii="Calibri" w:hAnsi="Calibri" w:cs="Calibri"/>
          <w:lang w:val="en-US"/>
        </w:rPr>
        <w:t>-</w:t>
      </w:r>
      <w:r w:rsidRPr="001C784A">
        <w:rPr>
          <w:rFonts w:ascii="Calibri" w:hAnsi="Calibri" w:cs="Calibri"/>
          <w:lang w:val="en-US"/>
        </w:rPr>
        <w:t>Order Model</w:t>
      </w:r>
    </w:p>
    <w:p w14:paraId="059B65BE" w14:textId="77777777" w:rsidR="00CA2EAE" w:rsidRPr="001C784A" w:rsidRDefault="00CA2EAE" w:rsidP="00CA2EAE">
      <w:pPr>
        <w:rPr>
          <w:rFonts w:ascii="Calibri" w:hAnsi="Calibri" w:cs="Calibri"/>
          <w:lang w:val="en-US"/>
        </w:rPr>
      </w:pPr>
    </w:p>
    <w:p w14:paraId="3730487D" w14:textId="07AFFAE9" w:rsidR="00CA2EAE" w:rsidRPr="001C784A" w:rsidRDefault="007A60A3" w:rsidP="007A60A3">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This model will try and predict the</w:t>
      </w:r>
      <w:r w:rsidR="00A13086" w:rsidRPr="001C784A">
        <w:rPr>
          <w:rFonts w:ascii="Calibri" w:eastAsia="Calibri" w:hAnsi="Calibri" w:cs="Calibri"/>
          <w:lang w:val="en-US"/>
        </w:rPr>
        <w:t xml:space="preserve"> </w:t>
      </w:r>
      <w:r w:rsidR="003D07F0" w:rsidRPr="001C784A">
        <w:rPr>
          <w:rFonts w:ascii="Calibri" w:eastAsia="Calibri" w:hAnsi="Calibri" w:cs="Calibri"/>
          <w:lang w:val="en-US"/>
        </w:rPr>
        <w:t>sales price</w:t>
      </w:r>
      <w:r w:rsidR="00A13086" w:rsidRPr="001C784A">
        <w:rPr>
          <w:rFonts w:ascii="Calibri" w:eastAsia="Calibri" w:hAnsi="Calibri" w:cs="Calibri"/>
          <w:lang w:val="en-US"/>
        </w:rPr>
        <w:t xml:space="preserve"> from </w:t>
      </w:r>
      <w:r w:rsidR="003D07F0" w:rsidRPr="001C784A">
        <w:rPr>
          <w:rFonts w:ascii="Calibri" w:eastAsia="Calibri" w:hAnsi="Calibri" w:cs="Calibri"/>
          <w:lang w:val="en-US"/>
        </w:rPr>
        <w:t>5 other variables</w:t>
      </w:r>
      <w:r w:rsidR="00A13086" w:rsidRPr="001C784A">
        <w:rPr>
          <w:rFonts w:ascii="Calibri" w:eastAsia="Calibri" w:hAnsi="Calibri" w:cs="Calibri"/>
          <w:lang w:val="en-US"/>
        </w:rPr>
        <w:t xml:space="preserve">. It will be a </w:t>
      </w:r>
      <w:r w:rsidR="003D07F0" w:rsidRPr="001C784A">
        <w:rPr>
          <w:rFonts w:ascii="Calibri" w:eastAsia="Calibri" w:hAnsi="Calibri" w:cs="Calibri"/>
          <w:lang w:val="en-US"/>
        </w:rPr>
        <w:t>first-</w:t>
      </w:r>
      <w:r w:rsidR="00A13086" w:rsidRPr="001C784A">
        <w:rPr>
          <w:rFonts w:ascii="Calibri" w:eastAsia="Calibri" w:hAnsi="Calibri" w:cs="Calibri"/>
          <w:lang w:val="en-US"/>
        </w:rPr>
        <w:t>order polynomial.</w:t>
      </w:r>
    </w:p>
    <w:p w14:paraId="37C2FE47" w14:textId="77777777" w:rsidR="00A13086" w:rsidRPr="001C784A" w:rsidRDefault="00A13086" w:rsidP="007A60A3">
      <w:pPr>
        <w:suppressAutoHyphens/>
        <w:spacing w:line="240" w:lineRule="auto"/>
        <w:contextualSpacing/>
        <w:rPr>
          <w:rFonts w:ascii="Calibri" w:eastAsia="Calibri" w:hAnsi="Calibri" w:cs="Calibri"/>
          <w:highlight w:val="yellow"/>
          <w:lang w:val="en-US"/>
        </w:rPr>
      </w:pPr>
    </w:p>
    <w:p w14:paraId="574B1718" w14:textId="77777777" w:rsidR="00CA2EAE" w:rsidRPr="001C784A" w:rsidRDefault="00CA2EAE" w:rsidP="007A60A3">
      <w:pPr>
        <w:suppressAutoHyphens/>
        <w:spacing w:line="240" w:lineRule="auto"/>
        <w:contextualSpacing/>
        <w:rPr>
          <w:rFonts w:ascii="Calibri" w:eastAsia="Calibri" w:hAnsi="Calibri" w:cs="Calibri"/>
          <w:i/>
          <w:iCs/>
          <w:lang w:val="en-US"/>
        </w:rPr>
      </w:pPr>
    </w:p>
    <w:p w14:paraId="1FF1F347" w14:textId="7B442B48" w:rsidR="006B058F" w:rsidRPr="001C784A" w:rsidRDefault="009A2454" w:rsidP="006B692E">
      <w:pPr>
        <w:pStyle w:val="Heading3"/>
        <w:rPr>
          <w:rFonts w:ascii="Calibri" w:hAnsi="Calibri" w:cs="Calibri"/>
          <w:lang w:val="en-US"/>
        </w:rPr>
      </w:pPr>
      <w:bookmarkStart w:id="3" w:name="_Hlk117876223"/>
      <w:r w:rsidRPr="001C784A">
        <w:rPr>
          <w:rFonts w:ascii="Calibri" w:hAnsi="Calibri" w:cs="Calibri"/>
          <w:lang w:val="en-US"/>
        </w:rPr>
        <w:t xml:space="preserve">Correlation Analysis </w:t>
      </w:r>
    </w:p>
    <w:p w14:paraId="220AABF6" w14:textId="43A65AAF" w:rsidR="00786E52" w:rsidRPr="001C784A" w:rsidRDefault="00246E84" w:rsidP="00786E52">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 xml:space="preserve">To begin, </w:t>
      </w:r>
      <w:r w:rsidR="00BA0032" w:rsidRPr="001C784A">
        <w:rPr>
          <w:rFonts w:ascii="Calibri" w:eastAsia="Calibri" w:hAnsi="Calibri" w:cs="Calibri"/>
          <w:bCs/>
          <w:i/>
          <w:iCs/>
          <w:lang w:val="en-US"/>
        </w:rPr>
        <w:t>price</w:t>
      </w:r>
      <w:r w:rsidRPr="001C784A">
        <w:rPr>
          <w:rFonts w:ascii="Calibri" w:eastAsia="Calibri" w:hAnsi="Calibri" w:cs="Calibri"/>
          <w:bCs/>
          <w:lang w:val="en-US"/>
        </w:rPr>
        <w:t xml:space="preserve"> was plotted </w:t>
      </w:r>
      <w:r w:rsidR="00213AF9" w:rsidRPr="001C784A">
        <w:rPr>
          <w:rFonts w:ascii="Calibri" w:eastAsia="Calibri" w:hAnsi="Calibri" w:cs="Calibri"/>
          <w:bCs/>
          <w:lang w:val="en-US"/>
        </w:rPr>
        <w:t>against</w:t>
      </w:r>
      <w:r w:rsidRPr="001C784A">
        <w:rPr>
          <w:rFonts w:ascii="Calibri" w:eastAsia="Calibri" w:hAnsi="Calibri" w:cs="Calibri"/>
          <w:bCs/>
          <w:lang w:val="en-US"/>
        </w:rPr>
        <w:t xml:space="preserve"> </w:t>
      </w:r>
      <w:proofErr w:type="spellStart"/>
      <w:r w:rsidR="00BA0032" w:rsidRPr="001C784A">
        <w:rPr>
          <w:rFonts w:ascii="Calibri" w:eastAsia="Calibri" w:hAnsi="Calibri" w:cs="Calibri"/>
          <w:bCs/>
          <w:i/>
          <w:iCs/>
          <w:lang w:val="en-US"/>
        </w:rPr>
        <w:t>sqft_living</w:t>
      </w:r>
      <w:proofErr w:type="spellEnd"/>
      <w:r w:rsidR="00213AF9" w:rsidRPr="001C784A">
        <w:rPr>
          <w:rFonts w:ascii="Calibri" w:eastAsia="Calibri" w:hAnsi="Calibri" w:cs="Calibri"/>
          <w:bCs/>
          <w:i/>
          <w:iCs/>
          <w:lang w:val="en-US"/>
        </w:rPr>
        <w:t xml:space="preserve"> </w:t>
      </w:r>
      <w:r w:rsidR="00213AF9" w:rsidRPr="001C784A">
        <w:rPr>
          <w:rFonts w:ascii="Calibri" w:eastAsia="Calibri" w:hAnsi="Calibri" w:cs="Calibri"/>
          <w:bCs/>
          <w:lang w:val="en-US"/>
        </w:rPr>
        <w:t>and</w:t>
      </w:r>
      <w:r w:rsidR="00213AF9" w:rsidRPr="001C784A">
        <w:rPr>
          <w:rFonts w:ascii="Calibri" w:eastAsia="Calibri" w:hAnsi="Calibri" w:cs="Calibri"/>
          <w:bCs/>
          <w:i/>
          <w:iCs/>
          <w:lang w:val="en-US"/>
        </w:rPr>
        <w:t xml:space="preserve"> </w:t>
      </w:r>
      <w:r w:rsidR="00213AF9" w:rsidRPr="001C784A">
        <w:rPr>
          <w:rFonts w:ascii="Calibri" w:eastAsia="Calibri" w:hAnsi="Calibri" w:cs="Calibri"/>
          <w:bCs/>
          <w:lang w:val="en-US"/>
        </w:rPr>
        <w:t xml:space="preserve">against </w:t>
      </w:r>
      <w:r w:rsidR="00213AF9" w:rsidRPr="001C784A">
        <w:rPr>
          <w:rFonts w:ascii="Calibri" w:eastAsia="Calibri" w:hAnsi="Calibri" w:cs="Calibri"/>
          <w:bCs/>
          <w:i/>
          <w:iCs/>
          <w:lang w:val="en-US"/>
        </w:rPr>
        <w:t>age</w:t>
      </w:r>
      <w:r w:rsidR="00213AF9" w:rsidRPr="001C784A">
        <w:rPr>
          <w:rFonts w:ascii="Calibri" w:eastAsia="Calibri" w:hAnsi="Calibri" w:cs="Calibri"/>
          <w:bCs/>
          <w:lang w:val="en-US"/>
        </w:rPr>
        <w:t xml:space="preserve"> </w:t>
      </w:r>
      <w:r w:rsidRPr="001C784A">
        <w:rPr>
          <w:rFonts w:ascii="Calibri" w:eastAsia="Calibri" w:hAnsi="Calibri" w:cs="Calibri"/>
          <w:bCs/>
          <w:lang w:val="en-US"/>
        </w:rPr>
        <w:t xml:space="preserve">to see if any trends could be spotted visually, Figure </w:t>
      </w:r>
      <w:r w:rsidR="00C34131" w:rsidRPr="001C784A">
        <w:rPr>
          <w:rFonts w:ascii="Calibri" w:eastAsia="Calibri" w:hAnsi="Calibri" w:cs="Calibri"/>
          <w:bCs/>
          <w:lang w:val="en-US"/>
        </w:rPr>
        <w:t>2</w:t>
      </w:r>
      <w:r w:rsidR="005B5444" w:rsidRPr="001C784A">
        <w:rPr>
          <w:rFonts w:ascii="Calibri" w:eastAsia="Calibri" w:hAnsi="Calibri" w:cs="Calibri"/>
          <w:bCs/>
          <w:lang w:val="en-US"/>
        </w:rPr>
        <w:t>.</w:t>
      </w:r>
      <w:r w:rsidR="00B3646C" w:rsidRPr="001C784A">
        <w:rPr>
          <w:rFonts w:ascii="Calibri" w:eastAsia="Calibri" w:hAnsi="Calibri" w:cs="Calibri"/>
          <w:b/>
          <w:lang w:val="en-US"/>
        </w:rPr>
        <w:br/>
      </w:r>
    </w:p>
    <w:p w14:paraId="40F00C30" w14:textId="38332BB4" w:rsidR="00BD4C86" w:rsidRPr="001C784A" w:rsidRDefault="00C558D5" w:rsidP="00BD4C86">
      <w:pPr>
        <w:suppressAutoHyphens/>
        <w:spacing w:line="240" w:lineRule="auto"/>
        <w:contextualSpacing/>
        <w:jc w:val="center"/>
        <w:rPr>
          <w:rFonts w:ascii="Calibri" w:eastAsia="Calibri" w:hAnsi="Calibri" w:cs="Calibri"/>
          <w:bCs/>
          <w:lang w:val="en-US"/>
        </w:rPr>
      </w:pPr>
      <w:r w:rsidRPr="001C784A">
        <w:rPr>
          <w:rFonts w:ascii="Calibri" w:eastAsia="Calibri" w:hAnsi="Calibri" w:cs="Calibri"/>
          <w:bCs/>
          <w:noProof/>
        </w:rPr>
        <w:drawing>
          <wp:inline distT="0" distB="0" distL="0" distR="0" wp14:anchorId="5DF11FA6" wp14:editId="7647E5F2">
            <wp:extent cx="2743200" cy="2743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1C784A">
        <w:rPr>
          <w:rFonts w:ascii="Calibri" w:eastAsia="Calibri" w:hAnsi="Calibri" w:cs="Calibri"/>
          <w:bCs/>
        </w:rPr>
        <w:t xml:space="preserve"> </w:t>
      </w:r>
      <w:r w:rsidRPr="001C784A">
        <w:rPr>
          <w:rFonts w:ascii="Calibri" w:eastAsia="Calibri" w:hAnsi="Calibri" w:cs="Calibri"/>
          <w:bCs/>
          <w:noProof/>
        </w:rPr>
        <w:drawing>
          <wp:inline distT="0" distB="0" distL="0" distR="0" wp14:anchorId="05EF6B5C" wp14:editId="09617257">
            <wp:extent cx="2743200" cy="27432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71913430" w14:textId="58940C29" w:rsidR="006B058F" w:rsidRPr="001C784A" w:rsidRDefault="00BD4C86" w:rsidP="00BD4C86">
      <w:pPr>
        <w:suppressAutoHyphens/>
        <w:spacing w:line="240" w:lineRule="auto"/>
        <w:contextualSpacing/>
        <w:jc w:val="center"/>
        <w:rPr>
          <w:rFonts w:ascii="Calibri" w:eastAsia="Calibri" w:hAnsi="Calibri" w:cs="Calibri"/>
          <w:b/>
          <w:highlight w:val="yellow"/>
          <w:lang w:val="en-US"/>
        </w:rPr>
      </w:pPr>
      <w:r w:rsidRPr="001C784A">
        <w:rPr>
          <w:rFonts w:ascii="Calibri" w:eastAsia="Calibri" w:hAnsi="Calibri" w:cs="Calibri"/>
          <w:b/>
          <w:lang w:val="en-US"/>
        </w:rPr>
        <w:t xml:space="preserve">Figure </w:t>
      </w:r>
      <w:r w:rsidR="00C34131" w:rsidRPr="001C784A">
        <w:rPr>
          <w:rFonts w:ascii="Calibri" w:eastAsia="Calibri" w:hAnsi="Calibri" w:cs="Calibri"/>
          <w:b/>
          <w:lang w:val="en-US"/>
        </w:rPr>
        <w:t>2</w:t>
      </w:r>
      <w:r w:rsidRPr="001C784A">
        <w:rPr>
          <w:rFonts w:ascii="Calibri" w:eastAsia="Calibri" w:hAnsi="Calibri" w:cs="Calibri"/>
          <w:b/>
          <w:lang w:val="en-US"/>
        </w:rPr>
        <w:t xml:space="preserve">: Scatterplot of </w:t>
      </w:r>
      <w:r w:rsidR="00C558D5" w:rsidRPr="001C784A">
        <w:rPr>
          <w:rFonts w:ascii="Calibri" w:eastAsia="Calibri" w:hAnsi="Calibri" w:cs="Calibri"/>
          <w:b/>
          <w:i/>
          <w:iCs/>
          <w:lang w:val="en-US"/>
        </w:rPr>
        <w:t>price</w:t>
      </w:r>
      <w:r w:rsidRPr="001C784A">
        <w:rPr>
          <w:rFonts w:ascii="Calibri" w:eastAsia="Calibri" w:hAnsi="Calibri" w:cs="Calibri"/>
          <w:b/>
          <w:lang w:val="en-US"/>
        </w:rPr>
        <w:t xml:space="preserve"> versus </w:t>
      </w:r>
      <w:proofErr w:type="spellStart"/>
      <w:r w:rsidR="00C558D5" w:rsidRPr="001C784A">
        <w:rPr>
          <w:rFonts w:ascii="Calibri" w:eastAsia="Calibri" w:hAnsi="Calibri" w:cs="Calibri"/>
          <w:b/>
          <w:i/>
          <w:iCs/>
          <w:lang w:val="en-US"/>
        </w:rPr>
        <w:t>sqft_living</w:t>
      </w:r>
      <w:proofErr w:type="spellEnd"/>
      <w:r w:rsidR="00C558D5" w:rsidRPr="001C784A">
        <w:rPr>
          <w:rFonts w:ascii="Calibri" w:eastAsia="Calibri" w:hAnsi="Calibri" w:cs="Calibri"/>
          <w:b/>
          <w:i/>
          <w:iCs/>
          <w:lang w:val="en-US"/>
        </w:rPr>
        <w:t xml:space="preserve"> </w:t>
      </w:r>
      <w:r w:rsidR="00C558D5" w:rsidRPr="001C784A">
        <w:rPr>
          <w:rFonts w:ascii="Calibri" w:eastAsia="Calibri" w:hAnsi="Calibri" w:cs="Calibri"/>
          <w:b/>
          <w:lang w:val="en-US"/>
        </w:rPr>
        <w:t xml:space="preserve">(left); </w:t>
      </w:r>
      <w:r w:rsidR="00116101" w:rsidRPr="001C784A">
        <w:rPr>
          <w:rFonts w:ascii="Calibri" w:eastAsia="Calibri" w:hAnsi="Calibri" w:cs="Calibri"/>
          <w:b/>
          <w:lang w:val="en-US"/>
        </w:rPr>
        <w:t xml:space="preserve">Scatterplot of </w:t>
      </w:r>
      <w:r w:rsidR="00116101" w:rsidRPr="001C784A">
        <w:rPr>
          <w:rFonts w:ascii="Calibri" w:eastAsia="Calibri" w:hAnsi="Calibri" w:cs="Calibri"/>
          <w:b/>
          <w:i/>
          <w:iCs/>
          <w:lang w:val="en-US"/>
        </w:rPr>
        <w:t>price</w:t>
      </w:r>
      <w:r w:rsidR="00116101" w:rsidRPr="001C784A">
        <w:rPr>
          <w:rFonts w:ascii="Calibri" w:eastAsia="Calibri" w:hAnsi="Calibri" w:cs="Calibri"/>
          <w:b/>
          <w:lang w:val="en-US"/>
        </w:rPr>
        <w:t xml:space="preserve"> versus </w:t>
      </w:r>
      <w:r w:rsidR="00116101" w:rsidRPr="001C784A">
        <w:rPr>
          <w:rFonts w:ascii="Calibri" w:eastAsia="Calibri" w:hAnsi="Calibri" w:cs="Calibri"/>
          <w:b/>
          <w:i/>
          <w:iCs/>
          <w:lang w:val="en-US"/>
        </w:rPr>
        <w:t>age</w:t>
      </w:r>
      <w:r w:rsidR="00116101" w:rsidRPr="001C784A">
        <w:rPr>
          <w:rFonts w:ascii="Calibri" w:eastAsia="Calibri" w:hAnsi="Calibri" w:cs="Calibri"/>
          <w:b/>
          <w:i/>
          <w:iCs/>
          <w:lang w:val="en-US"/>
        </w:rPr>
        <w:t xml:space="preserve"> </w:t>
      </w:r>
      <w:r w:rsidR="00116101" w:rsidRPr="001C784A">
        <w:rPr>
          <w:rFonts w:ascii="Calibri" w:eastAsia="Calibri" w:hAnsi="Calibri" w:cs="Calibri"/>
          <w:b/>
          <w:lang w:val="en-US"/>
        </w:rPr>
        <w:t>(</w:t>
      </w:r>
      <w:r w:rsidR="00116101" w:rsidRPr="001C784A">
        <w:rPr>
          <w:rFonts w:ascii="Calibri" w:eastAsia="Calibri" w:hAnsi="Calibri" w:cs="Calibri"/>
          <w:b/>
          <w:lang w:val="en-US"/>
        </w:rPr>
        <w:t>right</w:t>
      </w:r>
      <w:r w:rsidR="00116101" w:rsidRPr="001C784A">
        <w:rPr>
          <w:rFonts w:ascii="Calibri" w:eastAsia="Calibri" w:hAnsi="Calibri" w:cs="Calibri"/>
          <w:b/>
          <w:lang w:val="en-US"/>
        </w:rPr>
        <w:t>)</w:t>
      </w:r>
      <w:r w:rsidR="00B3646C" w:rsidRPr="001C784A">
        <w:rPr>
          <w:rFonts w:ascii="Calibri" w:eastAsia="Calibri" w:hAnsi="Calibri" w:cs="Calibri"/>
          <w:b/>
          <w:highlight w:val="yellow"/>
          <w:lang w:val="en-US"/>
        </w:rPr>
        <w:br/>
      </w:r>
    </w:p>
    <w:p w14:paraId="2A1E8F1C" w14:textId="1CF1B664" w:rsidR="003655B1" w:rsidRPr="001C784A" w:rsidRDefault="003655B1" w:rsidP="003655B1">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Square footage</w:t>
      </w:r>
      <w:r w:rsidR="006D132F" w:rsidRPr="001C784A">
        <w:rPr>
          <w:rFonts w:ascii="Calibri" w:eastAsia="Calibri" w:hAnsi="Calibri" w:cs="Calibri"/>
          <w:bCs/>
          <w:lang w:val="en-US"/>
        </w:rPr>
        <w:t xml:space="preserve"> (</w:t>
      </w:r>
      <w:proofErr w:type="spellStart"/>
      <w:r w:rsidR="006D132F" w:rsidRPr="001C784A">
        <w:rPr>
          <w:rFonts w:ascii="Calibri" w:eastAsia="Calibri" w:hAnsi="Calibri" w:cs="Calibri"/>
          <w:bCs/>
          <w:i/>
          <w:iCs/>
          <w:lang w:val="en-US"/>
        </w:rPr>
        <w:t>sqft_living</w:t>
      </w:r>
      <w:proofErr w:type="spellEnd"/>
      <w:r w:rsidR="006D132F" w:rsidRPr="001C784A">
        <w:rPr>
          <w:rFonts w:ascii="Calibri" w:eastAsia="Calibri" w:hAnsi="Calibri" w:cs="Calibri"/>
          <w:bCs/>
          <w:lang w:val="en-US"/>
        </w:rPr>
        <w:t xml:space="preserve">) appears to be </w:t>
      </w:r>
      <w:r w:rsidR="00826018" w:rsidRPr="001C784A">
        <w:rPr>
          <w:rFonts w:ascii="Calibri" w:eastAsia="Calibri" w:hAnsi="Calibri" w:cs="Calibri"/>
          <w:bCs/>
          <w:lang w:val="en-US"/>
        </w:rPr>
        <w:t xml:space="preserve">positively, </w:t>
      </w:r>
      <w:r w:rsidR="006D132F" w:rsidRPr="001C784A">
        <w:rPr>
          <w:rFonts w:ascii="Calibri" w:eastAsia="Calibri" w:hAnsi="Calibri" w:cs="Calibri"/>
          <w:bCs/>
          <w:lang w:val="en-US"/>
        </w:rPr>
        <w:t xml:space="preserve">linearly related to price. </w:t>
      </w:r>
      <w:r w:rsidR="006D132F" w:rsidRPr="001C784A">
        <w:rPr>
          <w:rFonts w:ascii="Calibri" w:eastAsia="Calibri" w:hAnsi="Calibri" w:cs="Calibri"/>
          <w:bCs/>
          <w:i/>
          <w:iCs/>
          <w:lang w:val="en-US"/>
        </w:rPr>
        <w:t>Age</w:t>
      </w:r>
      <w:r w:rsidR="006D132F" w:rsidRPr="001C784A">
        <w:rPr>
          <w:rFonts w:ascii="Calibri" w:eastAsia="Calibri" w:hAnsi="Calibri" w:cs="Calibri"/>
          <w:bCs/>
          <w:lang w:val="en-US"/>
        </w:rPr>
        <w:t xml:space="preserve">, however, </w:t>
      </w:r>
      <w:r w:rsidR="0014645D" w:rsidRPr="001C784A">
        <w:rPr>
          <w:rFonts w:ascii="Calibri" w:eastAsia="Calibri" w:hAnsi="Calibri" w:cs="Calibri"/>
          <w:bCs/>
          <w:lang w:val="en-US"/>
        </w:rPr>
        <w:t>is not certain – if there is a linear relationship it is weak</w:t>
      </w:r>
      <w:r w:rsidR="0075093F" w:rsidRPr="001C784A">
        <w:rPr>
          <w:rFonts w:ascii="Calibri" w:eastAsia="Calibri" w:hAnsi="Calibri" w:cs="Calibri"/>
          <w:bCs/>
          <w:lang w:val="en-US"/>
        </w:rPr>
        <w:t xml:space="preserve">, i.e., there is no defined trend to the </w:t>
      </w:r>
      <w:r w:rsidR="00C9627D" w:rsidRPr="001C784A">
        <w:rPr>
          <w:rFonts w:ascii="Calibri" w:eastAsia="Calibri" w:hAnsi="Calibri" w:cs="Calibri"/>
          <w:bCs/>
          <w:lang w:val="en-US"/>
        </w:rPr>
        <w:t>data,</w:t>
      </w:r>
      <w:r w:rsidR="0075093F" w:rsidRPr="001C784A">
        <w:rPr>
          <w:rFonts w:ascii="Calibri" w:eastAsia="Calibri" w:hAnsi="Calibri" w:cs="Calibri"/>
          <w:bCs/>
          <w:lang w:val="en-US"/>
        </w:rPr>
        <w:t xml:space="preserve"> nor does it seem to have any direction</w:t>
      </w:r>
      <w:r w:rsidR="00C9627D" w:rsidRPr="001C784A">
        <w:rPr>
          <w:rFonts w:ascii="Calibri" w:eastAsia="Calibri" w:hAnsi="Calibri" w:cs="Calibri"/>
          <w:bCs/>
          <w:lang w:val="en-US"/>
        </w:rPr>
        <w:t>ality.</w:t>
      </w:r>
      <w:r w:rsidRPr="001C784A">
        <w:rPr>
          <w:rFonts w:ascii="Calibri" w:eastAsia="Calibri" w:hAnsi="Calibri" w:cs="Calibri"/>
          <w:b/>
          <w:lang w:val="en-US"/>
        </w:rPr>
        <w:br/>
      </w:r>
      <w:r w:rsidRPr="001C784A">
        <w:rPr>
          <w:rFonts w:ascii="Calibri" w:eastAsia="Calibri" w:hAnsi="Calibri" w:cs="Calibri"/>
          <w:b/>
          <w:lang w:val="en-US"/>
        </w:rPr>
        <w:br/>
      </w:r>
      <w:r w:rsidRPr="001C784A">
        <w:rPr>
          <w:rFonts w:ascii="Calibri" w:eastAsia="Calibri" w:hAnsi="Calibri" w:cs="Calibri"/>
          <w:bCs/>
          <w:lang w:val="en-US"/>
        </w:rPr>
        <w:t xml:space="preserve">To determine how strongly </w:t>
      </w:r>
      <w:r w:rsidR="00C9627D" w:rsidRPr="001C784A">
        <w:rPr>
          <w:rFonts w:ascii="Calibri" w:eastAsia="Calibri" w:hAnsi="Calibri" w:cs="Calibri"/>
          <w:bCs/>
          <w:i/>
          <w:iCs/>
          <w:lang w:val="en-US"/>
        </w:rPr>
        <w:t>price</w:t>
      </w:r>
      <w:r w:rsidRPr="001C784A">
        <w:rPr>
          <w:rFonts w:ascii="Calibri" w:eastAsia="Calibri" w:hAnsi="Calibri" w:cs="Calibri"/>
          <w:bCs/>
          <w:lang w:val="en-US"/>
        </w:rPr>
        <w:t xml:space="preserve"> is dependent on </w:t>
      </w:r>
      <w:proofErr w:type="spellStart"/>
      <w:r w:rsidR="00C9627D" w:rsidRPr="001C784A">
        <w:rPr>
          <w:rFonts w:ascii="Calibri" w:eastAsia="Calibri" w:hAnsi="Calibri" w:cs="Calibri"/>
          <w:bCs/>
          <w:i/>
          <w:iCs/>
          <w:lang w:val="en-US"/>
        </w:rPr>
        <w:t>sqft_living</w:t>
      </w:r>
      <w:proofErr w:type="spellEnd"/>
      <w:r w:rsidRPr="001C784A">
        <w:rPr>
          <w:rFonts w:ascii="Calibri" w:eastAsia="Calibri" w:hAnsi="Calibri" w:cs="Calibri"/>
          <w:bCs/>
          <w:lang w:val="en-US"/>
        </w:rPr>
        <w:t xml:space="preserve"> or </w:t>
      </w:r>
      <w:r w:rsidR="00C9627D" w:rsidRPr="001C784A">
        <w:rPr>
          <w:rFonts w:ascii="Calibri" w:eastAsia="Calibri" w:hAnsi="Calibri" w:cs="Calibri"/>
          <w:bCs/>
          <w:i/>
          <w:iCs/>
          <w:lang w:val="en-US"/>
        </w:rPr>
        <w:t>age</w:t>
      </w:r>
      <w:r w:rsidRPr="001C784A">
        <w:rPr>
          <w:rFonts w:ascii="Calibri" w:eastAsia="Calibri" w:hAnsi="Calibri" w:cs="Calibri"/>
          <w:bCs/>
          <w:lang w:val="en-US"/>
        </w:rPr>
        <w:t xml:space="preserve"> the Pearson correlation coefficient (</w:t>
      </w:r>
      <w:r w:rsidRPr="001C784A">
        <w:rPr>
          <w:rFonts w:ascii="Calibri" w:eastAsia="Calibri" w:hAnsi="Calibri" w:cs="Calibri"/>
          <w:bCs/>
          <w:i/>
          <w:iCs/>
          <w:lang w:val="en-US"/>
        </w:rPr>
        <w:t>R</w:t>
      </w:r>
      <w:r w:rsidRPr="001C784A">
        <w:rPr>
          <w:rFonts w:ascii="Calibri" w:eastAsia="Calibri" w:hAnsi="Calibri" w:cs="Calibri"/>
          <w:bCs/>
          <w:lang w:val="en-US"/>
        </w:rPr>
        <w:t>) was computed. A positive correlation between two variables means that as one variable increases, the other variable increases as well. A negative correlation between two variables means that as one variable increases, the other variable decreases. Figure 3 provides guidance on how to interpret the magnitude of this value.</w:t>
      </w:r>
    </w:p>
    <w:p w14:paraId="34AFFBE3" w14:textId="01D7D171" w:rsidR="003B2952" w:rsidRPr="001C784A" w:rsidRDefault="003B2952" w:rsidP="003B2952">
      <w:pPr>
        <w:suppressAutoHyphens/>
        <w:spacing w:line="240" w:lineRule="auto"/>
        <w:contextualSpacing/>
        <w:rPr>
          <w:rFonts w:ascii="Calibri" w:eastAsia="Calibri" w:hAnsi="Calibri" w:cs="Calibri"/>
          <w:b/>
          <w:highlight w:val="yellow"/>
          <w:lang w:val="en-US"/>
        </w:rPr>
      </w:pPr>
    </w:p>
    <w:p w14:paraId="4F8A9093" w14:textId="7DD45182" w:rsidR="00A4638C" w:rsidRPr="001C784A" w:rsidRDefault="00E847B0" w:rsidP="00A2077F">
      <w:pPr>
        <w:suppressAutoHyphens/>
        <w:spacing w:line="240" w:lineRule="auto"/>
        <w:contextualSpacing/>
        <w:jc w:val="center"/>
        <w:rPr>
          <w:rFonts w:ascii="Calibri" w:eastAsia="Calibri" w:hAnsi="Calibri" w:cs="Calibri"/>
          <w:b/>
          <w:highlight w:val="yellow"/>
          <w:lang w:val="en-US"/>
        </w:rPr>
      </w:pPr>
      <w:r w:rsidRPr="001C784A">
        <w:rPr>
          <w:rFonts w:ascii="Calibri" w:hAnsi="Calibri" w:cs="Calibri"/>
          <w:i/>
          <w:iCs/>
          <w:noProof/>
          <w:lang w:val="en-US"/>
        </w:rPr>
        <w:drawing>
          <wp:inline distT="0" distB="0" distL="0" distR="0" wp14:anchorId="0A1981BC" wp14:editId="0F92B7E8">
            <wp:extent cx="2247845" cy="1133475"/>
            <wp:effectExtent l="0" t="0" r="63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2268755" cy="1144019"/>
                    </a:xfrm>
                    <a:prstGeom prst="rect">
                      <a:avLst/>
                    </a:prstGeom>
                  </pic:spPr>
                </pic:pic>
              </a:graphicData>
            </a:graphic>
          </wp:inline>
        </w:drawing>
      </w:r>
    </w:p>
    <w:p w14:paraId="5CB95BC3" w14:textId="77777777" w:rsidR="00A2077F" w:rsidRPr="001C784A" w:rsidRDefault="00A2077F" w:rsidP="00A2077F">
      <w:pPr>
        <w:suppressAutoHyphens/>
        <w:spacing w:line="240" w:lineRule="auto"/>
        <w:contextualSpacing/>
        <w:jc w:val="center"/>
        <w:rPr>
          <w:rFonts w:ascii="Calibri" w:eastAsia="Calibri" w:hAnsi="Calibri" w:cs="Calibri"/>
          <w:b/>
          <w:lang w:val="en-US"/>
        </w:rPr>
      </w:pPr>
      <w:r w:rsidRPr="001C784A">
        <w:rPr>
          <w:rFonts w:ascii="Calibri" w:eastAsia="Calibri" w:hAnsi="Calibri" w:cs="Calibri"/>
          <w:b/>
          <w:lang w:val="en-US"/>
        </w:rPr>
        <w:t>Figure 3: Pearson Correlation Coefficient Magnitude and its Interpretation</w:t>
      </w:r>
    </w:p>
    <w:p w14:paraId="4E024292" w14:textId="77777777" w:rsidR="00A2077F" w:rsidRPr="001C784A" w:rsidRDefault="00A2077F" w:rsidP="00A2077F">
      <w:pPr>
        <w:suppressAutoHyphens/>
        <w:spacing w:line="240" w:lineRule="auto"/>
        <w:contextualSpacing/>
        <w:jc w:val="center"/>
        <w:rPr>
          <w:rFonts w:ascii="Calibri" w:eastAsia="Calibri" w:hAnsi="Calibri" w:cs="Calibri"/>
          <w:b/>
          <w:lang w:val="en-US"/>
        </w:rPr>
      </w:pPr>
    </w:p>
    <w:p w14:paraId="47C0C91C" w14:textId="77777777" w:rsidR="00A2077F" w:rsidRPr="001C784A" w:rsidRDefault="00A2077F" w:rsidP="00A2077F">
      <w:pPr>
        <w:suppressAutoHyphens/>
        <w:spacing w:line="240" w:lineRule="auto"/>
        <w:contextualSpacing/>
        <w:jc w:val="center"/>
        <w:rPr>
          <w:rFonts w:ascii="Calibri" w:eastAsia="Calibri" w:hAnsi="Calibri" w:cs="Calibri"/>
          <w:b/>
          <w:lang w:val="en-US"/>
        </w:rPr>
      </w:pPr>
    </w:p>
    <w:p w14:paraId="49F00A7E" w14:textId="77777777" w:rsidR="00A2077F" w:rsidRPr="001C784A" w:rsidRDefault="00A2077F" w:rsidP="00A2077F">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Table 1 contains the Pearson correlation matrix which may be interpreted using Figure 3.</w:t>
      </w:r>
    </w:p>
    <w:p w14:paraId="18CF5D04" w14:textId="77777777" w:rsidR="00A2077F" w:rsidRPr="001C784A" w:rsidRDefault="00A2077F" w:rsidP="00A2077F">
      <w:pPr>
        <w:rPr>
          <w:rFonts w:ascii="Calibri" w:eastAsia="Calibri" w:hAnsi="Calibri" w:cs="Calibri"/>
          <w:bCs/>
          <w:lang w:val="en-US"/>
        </w:rPr>
      </w:pPr>
      <w:r w:rsidRPr="001C784A">
        <w:rPr>
          <w:rFonts w:ascii="Calibri" w:eastAsia="Calibri" w:hAnsi="Calibri" w:cs="Calibri"/>
          <w:bCs/>
          <w:lang w:val="en-US"/>
        </w:rPr>
        <w:br w:type="page"/>
      </w:r>
    </w:p>
    <w:p w14:paraId="663022BD" w14:textId="77777777" w:rsidR="00A2077F" w:rsidRPr="001C784A" w:rsidRDefault="00A2077F" w:rsidP="00A2077F">
      <w:pPr>
        <w:suppressAutoHyphens/>
        <w:spacing w:line="240" w:lineRule="auto"/>
        <w:contextualSpacing/>
        <w:rPr>
          <w:rFonts w:ascii="Calibri" w:eastAsia="Calibri" w:hAnsi="Calibri" w:cs="Calibri"/>
          <w:bCs/>
          <w:lang w:val="en-US"/>
        </w:rPr>
      </w:pPr>
    </w:p>
    <w:p w14:paraId="3D61360B" w14:textId="7660F6CA" w:rsidR="00A2077F" w:rsidRPr="001C784A" w:rsidRDefault="00A2077F" w:rsidP="00A2077F">
      <w:pPr>
        <w:suppressAutoHyphens/>
        <w:spacing w:line="240" w:lineRule="auto"/>
        <w:contextualSpacing/>
        <w:rPr>
          <w:rFonts w:ascii="Calibri" w:eastAsia="Calibri" w:hAnsi="Calibri" w:cs="Calibri"/>
          <w:bCs/>
          <w:lang w:val="en-US"/>
        </w:rPr>
      </w:pPr>
      <w:r w:rsidRPr="001C784A">
        <w:rPr>
          <w:rFonts w:ascii="Calibri" w:eastAsia="Calibri" w:hAnsi="Calibri" w:cs="Calibri"/>
          <w:b/>
          <w:lang w:val="en-US"/>
        </w:rPr>
        <w:t>Table 1: Pearson Correlation Matrix</w:t>
      </w:r>
    </w:p>
    <w:tbl>
      <w:tblPr>
        <w:tblStyle w:val="TableGrid"/>
        <w:tblW w:w="0" w:type="auto"/>
        <w:tblLook w:val="04A0" w:firstRow="1" w:lastRow="0" w:firstColumn="1" w:lastColumn="0" w:noHBand="0" w:noVBand="1"/>
      </w:tblPr>
      <w:tblGrid>
        <w:gridCol w:w="2337"/>
        <w:gridCol w:w="2337"/>
        <w:gridCol w:w="2338"/>
        <w:gridCol w:w="2338"/>
      </w:tblGrid>
      <w:tr w:rsidR="008A5160" w:rsidRPr="001C784A" w14:paraId="4B1EEDC8" w14:textId="77777777" w:rsidTr="009427DB">
        <w:tc>
          <w:tcPr>
            <w:tcW w:w="2337" w:type="dxa"/>
            <w:tcBorders>
              <w:top w:val="nil"/>
              <w:left w:val="nil"/>
              <w:bottom w:val="single" w:sz="4" w:space="0" w:color="auto"/>
              <w:right w:val="single" w:sz="4" w:space="0" w:color="auto"/>
            </w:tcBorders>
          </w:tcPr>
          <w:p w14:paraId="55632BEC" w14:textId="77777777" w:rsidR="008A5160" w:rsidRPr="001C784A" w:rsidRDefault="008A5160" w:rsidP="008A5160">
            <w:pPr>
              <w:suppressAutoHyphens/>
              <w:contextualSpacing/>
              <w:jc w:val="center"/>
              <w:rPr>
                <w:rFonts w:ascii="Calibri" w:eastAsia="Calibri" w:hAnsi="Calibri" w:cs="Calibri"/>
                <w:bCs/>
                <w:lang w:val="en-US"/>
              </w:rPr>
            </w:pPr>
          </w:p>
        </w:tc>
        <w:tc>
          <w:tcPr>
            <w:tcW w:w="2337" w:type="dxa"/>
            <w:tcBorders>
              <w:left w:val="single" w:sz="4" w:space="0" w:color="auto"/>
            </w:tcBorders>
            <w:vAlign w:val="center"/>
          </w:tcPr>
          <w:p w14:paraId="5898D419" w14:textId="2CAED14F" w:rsidR="008A5160" w:rsidRPr="001C784A" w:rsidRDefault="008A5160" w:rsidP="008A5160">
            <w:pPr>
              <w:suppressAutoHyphens/>
              <w:contextualSpacing/>
              <w:jc w:val="center"/>
              <w:rPr>
                <w:rFonts w:ascii="Calibri" w:eastAsia="Calibri" w:hAnsi="Calibri" w:cs="Calibri"/>
                <w:b/>
                <w:bCs/>
                <w:i/>
                <w:iCs/>
                <w:lang w:val="en-US"/>
              </w:rPr>
            </w:pPr>
            <w:r w:rsidRPr="001C784A">
              <w:rPr>
                <w:rFonts w:ascii="Calibri" w:hAnsi="Calibri" w:cs="Calibri"/>
                <w:b/>
                <w:bCs/>
                <w:i/>
                <w:iCs/>
                <w:color w:val="000000"/>
              </w:rPr>
              <w:t>price</w:t>
            </w:r>
          </w:p>
        </w:tc>
        <w:tc>
          <w:tcPr>
            <w:tcW w:w="2338" w:type="dxa"/>
            <w:vAlign w:val="center"/>
          </w:tcPr>
          <w:p w14:paraId="7A0DBB57" w14:textId="49A08EDA" w:rsidR="008A5160" w:rsidRPr="001C784A" w:rsidRDefault="008A5160" w:rsidP="008A5160">
            <w:pPr>
              <w:suppressAutoHyphens/>
              <w:contextualSpacing/>
              <w:jc w:val="center"/>
              <w:rPr>
                <w:rFonts w:ascii="Calibri" w:eastAsia="Calibri" w:hAnsi="Calibri" w:cs="Calibri"/>
                <w:b/>
                <w:bCs/>
                <w:i/>
                <w:iCs/>
                <w:lang w:val="en-US"/>
              </w:rPr>
            </w:pPr>
            <w:proofErr w:type="spellStart"/>
            <w:r w:rsidRPr="001C784A">
              <w:rPr>
                <w:rFonts w:ascii="Calibri" w:hAnsi="Calibri" w:cs="Calibri"/>
                <w:b/>
                <w:bCs/>
                <w:i/>
                <w:iCs/>
                <w:color w:val="000000"/>
              </w:rPr>
              <w:t>sqft_living</w:t>
            </w:r>
            <w:proofErr w:type="spellEnd"/>
          </w:p>
        </w:tc>
        <w:tc>
          <w:tcPr>
            <w:tcW w:w="2338" w:type="dxa"/>
            <w:vAlign w:val="center"/>
          </w:tcPr>
          <w:p w14:paraId="7BD8E6E6" w14:textId="2F952227" w:rsidR="008A5160" w:rsidRPr="001C784A" w:rsidRDefault="008A5160" w:rsidP="008A5160">
            <w:pPr>
              <w:suppressAutoHyphens/>
              <w:contextualSpacing/>
              <w:jc w:val="center"/>
              <w:rPr>
                <w:rFonts w:ascii="Calibri" w:eastAsia="Calibri" w:hAnsi="Calibri" w:cs="Calibri"/>
                <w:b/>
                <w:bCs/>
                <w:i/>
                <w:iCs/>
                <w:lang w:val="en-US"/>
              </w:rPr>
            </w:pPr>
            <w:r w:rsidRPr="001C784A">
              <w:rPr>
                <w:rFonts w:ascii="Calibri" w:hAnsi="Calibri" w:cs="Calibri"/>
                <w:b/>
                <w:bCs/>
                <w:i/>
                <w:iCs/>
                <w:color w:val="000000"/>
              </w:rPr>
              <w:t>age</w:t>
            </w:r>
          </w:p>
        </w:tc>
      </w:tr>
      <w:tr w:rsidR="008A5160" w:rsidRPr="001C784A" w14:paraId="4087AA91" w14:textId="77777777" w:rsidTr="00DF03EA">
        <w:tc>
          <w:tcPr>
            <w:tcW w:w="2337" w:type="dxa"/>
            <w:tcBorders>
              <w:top w:val="single" w:sz="4" w:space="0" w:color="auto"/>
            </w:tcBorders>
            <w:vAlign w:val="center"/>
          </w:tcPr>
          <w:p w14:paraId="7C94DE9B" w14:textId="5C2250A1" w:rsidR="008A5160" w:rsidRPr="001C784A" w:rsidRDefault="008A5160" w:rsidP="008A5160">
            <w:pPr>
              <w:suppressAutoHyphens/>
              <w:contextualSpacing/>
              <w:jc w:val="center"/>
              <w:rPr>
                <w:rFonts w:ascii="Calibri" w:eastAsia="Calibri" w:hAnsi="Calibri" w:cs="Calibri"/>
                <w:b/>
                <w:bCs/>
                <w:i/>
                <w:iCs/>
                <w:lang w:val="en-US"/>
              </w:rPr>
            </w:pPr>
            <w:r w:rsidRPr="001C784A">
              <w:rPr>
                <w:rFonts w:ascii="Calibri" w:hAnsi="Calibri" w:cs="Calibri"/>
                <w:b/>
                <w:bCs/>
                <w:i/>
                <w:iCs/>
                <w:color w:val="000000"/>
              </w:rPr>
              <w:t>price</w:t>
            </w:r>
          </w:p>
        </w:tc>
        <w:tc>
          <w:tcPr>
            <w:tcW w:w="2337" w:type="dxa"/>
            <w:vAlign w:val="center"/>
          </w:tcPr>
          <w:p w14:paraId="762CCF0D" w14:textId="074C0DA9" w:rsidR="008A5160" w:rsidRPr="001C784A" w:rsidRDefault="008A5160" w:rsidP="008A5160">
            <w:pPr>
              <w:suppressAutoHyphens/>
              <w:contextualSpacing/>
              <w:jc w:val="center"/>
              <w:rPr>
                <w:rFonts w:ascii="Calibri" w:eastAsia="Calibri" w:hAnsi="Calibri" w:cs="Calibri"/>
                <w:bCs/>
                <w:lang w:val="en-US"/>
              </w:rPr>
            </w:pPr>
            <w:r w:rsidRPr="001C784A">
              <w:rPr>
                <w:rFonts w:ascii="Calibri" w:hAnsi="Calibri" w:cs="Calibri"/>
                <w:color w:val="000000"/>
              </w:rPr>
              <w:t>1</w:t>
            </w:r>
          </w:p>
        </w:tc>
        <w:tc>
          <w:tcPr>
            <w:tcW w:w="2338" w:type="dxa"/>
            <w:vAlign w:val="center"/>
          </w:tcPr>
          <w:p w14:paraId="3010118C" w14:textId="0BB4B78F" w:rsidR="008A5160" w:rsidRPr="001C784A" w:rsidRDefault="008A5160" w:rsidP="008A5160">
            <w:pPr>
              <w:suppressAutoHyphens/>
              <w:contextualSpacing/>
              <w:jc w:val="center"/>
              <w:rPr>
                <w:rFonts w:ascii="Calibri" w:eastAsia="Calibri" w:hAnsi="Calibri" w:cs="Calibri"/>
                <w:bCs/>
                <w:lang w:val="en-US"/>
              </w:rPr>
            </w:pPr>
            <w:r w:rsidRPr="001C784A">
              <w:rPr>
                <w:rFonts w:ascii="Calibri" w:hAnsi="Calibri" w:cs="Calibri"/>
                <w:color w:val="000000"/>
              </w:rPr>
              <w:t>0.6895</w:t>
            </w:r>
          </w:p>
        </w:tc>
        <w:tc>
          <w:tcPr>
            <w:tcW w:w="2338" w:type="dxa"/>
            <w:vAlign w:val="center"/>
          </w:tcPr>
          <w:p w14:paraId="737DEA05" w14:textId="2EF28E0A" w:rsidR="008A5160" w:rsidRPr="001C784A" w:rsidRDefault="008A5160" w:rsidP="008A5160">
            <w:pPr>
              <w:suppressAutoHyphens/>
              <w:contextualSpacing/>
              <w:jc w:val="center"/>
              <w:rPr>
                <w:rFonts w:ascii="Calibri" w:eastAsia="Calibri" w:hAnsi="Calibri" w:cs="Calibri"/>
                <w:bCs/>
                <w:lang w:val="en-US"/>
              </w:rPr>
            </w:pPr>
            <w:r w:rsidRPr="001C784A">
              <w:rPr>
                <w:rFonts w:ascii="Calibri" w:hAnsi="Calibri" w:cs="Calibri"/>
                <w:color w:val="000000"/>
              </w:rPr>
              <w:t>-0.0746</w:t>
            </w:r>
          </w:p>
        </w:tc>
      </w:tr>
    </w:tbl>
    <w:p w14:paraId="209BA185" w14:textId="77777777" w:rsidR="00A2077F" w:rsidRPr="001C784A" w:rsidRDefault="00A2077F" w:rsidP="00A2077F">
      <w:pPr>
        <w:suppressAutoHyphens/>
        <w:spacing w:line="240" w:lineRule="auto"/>
        <w:contextualSpacing/>
        <w:rPr>
          <w:rFonts w:ascii="Calibri" w:eastAsia="Calibri" w:hAnsi="Calibri" w:cs="Calibri"/>
          <w:bCs/>
          <w:lang w:val="en-US"/>
        </w:rPr>
      </w:pPr>
    </w:p>
    <w:p w14:paraId="5547D432" w14:textId="5354AE96" w:rsidR="00E847B0" w:rsidRPr="001C784A" w:rsidRDefault="00DE2B93" w:rsidP="003B2952">
      <w:pPr>
        <w:suppressAutoHyphens/>
        <w:spacing w:line="240" w:lineRule="auto"/>
        <w:contextualSpacing/>
        <w:rPr>
          <w:rFonts w:ascii="Calibri" w:eastAsia="Calibri" w:hAnsi="Calibri" w:cs="Calibri"/>
          <w:b/>
          <w:highlight w:val="yellow"/>
          <w:lang w:val="en-US"/>
        </w:rPr>
      </w:pPr>
      <w:r w:rsidRPr="001C784A">
        <w:rPr>
          <w:rFonts w:ascii="Calibri" w:eastAsia="Calibri" w:hAnsi="Calibri" w:cs="Calibri"/>
          <w:bCs/>
          <w:lang w:val="en-US"/>
        </w:rPr>
        <w:t xml:space="preserve">Table </w:t>
      </w:r>
      <w:r w:rsidRPr="001C784A">
        <w:rPr>
          <w:rFonts w:ascii="Calibri" w:eastAsia="Calibri" w:hAnsi="Calibri" w:cs="Calibri"/>
          <w:bCs/>
          <w:lang w:val="en-US"/>
        </w:rPr>
        <w:t>1</w:t>
      </w:r>
      <w:r w:rsidRPr="001C784A">
        <w:rPr>
          <w:rFonts w:ascii="Calibri" w:eastAsia="Calibri" w:hAnsi="Calibri" w:cs="Calibri"/>
          <w:bCs/>
          <w:lang w:val="en-US"/>
        </w:rPr>
        <w:t xml:space="preserve"> confirms the suspicions from visual inspection. </w:t>
      </w:r>
      <w:r w:rsidR="00121321" w:rsidRPr="001C784A">
        <w:rPr>
          <w:rFonts w:ascii="Calibri" w:eastAsia="Calibri" w:hAnsi="Calibri" w:cs="Calibri"/>
          <w:bCs/>
          <w:lang w:val="en-US"/>
        </w:rPr>
        <w:t>Square footage</w:t>
      </w:r>
      <w:r w:rsidR="001D13E3" w:rsidRPr="001C784A">
        <w:rPr>
          <w:rFonts w:ascii="Calibri" w:eastAsia="Calibri" w:hAnsi="Calibri" w:cs="Calibri"/>
          <w:bCs/>
          <w:lang w:val="en-US"/>
        </w:rPr>
        <w:t xml:space="preserve"> (</w:t>
      </w:r>
      <w:proofErr w:type="spellStart"/>
      <w:r w:rsidR="001D13E3" w:rsidRPr="001C784A">
        <w:rPr>
          <w:rFonts w:ascii="Calibri" w:eastAsia="Calibri" w:hAnsi="Calibri" w:cs="Calibri"/>
          <w:bCs/>
          <w:i/>
          <w:iCs/>
          <w:lang w:val="en-US"/>
        </w:rPr>
        <w:t>sqft_living</w:t>
      </w:r>
      <w:proofErr w:type="spellEnd"/>
      <w:r w:rsidR="001D13E3" w:rsidRPr="001C784A">
        <w:rPr>
          <w:rFonts w:ascii="Calibri" w:eastAsia="Calibri" w:hAnsi="Calibri" w:cs="Calibri"/>
          <w:bCs/>
          <w:lang w:val="en-US"/>
        </w:rPr>
        <w:t>)</w:t>
      </w:r>
      <w:r w:rsidR="00121321" w:rsidRPr="001C784A">
        <w:rPr>
          <w:rFonts w:ascii="Calibri" w:eastAsia="Calibri" w:hAnsi="Calibri" w:cs="Calibri"/>
          <w:bCs/>
          <w:lang w:val="en-US"/>
        </w:rPr>
        <w:t xml:space="preserve"> is related to price with a moderate, positive, linear relationship</w:t>
      </w:r>
      <w:r w:rsidR="00D00CE0" w:rsidRPr="001C784A">
        <w:rPr>
          <w:rFonts w:ascii="Calibri" w:eastAsia="Calibri" w:hAnsi="Calibri" w:cs="Calibri"/>
          <w:bCs/>
          <w:lang w:val="en-US"/>
        </w:rPr>
        <w:t xml:space="preserve"> and </w:t>
      </w:r>
      <w:r w:rsidR="00D00CE0" w:rsidRPr="001C784A">
        <w:rPr>
          <w:rFonts w:ascii="Calibri" w:eastAsia="Calibri" w:hAnsi="Calibri" w:cs="Calibri"/>
          <w:bCs/>
          <w:i/>
          <w:iCs/>
          <w:lang w:val="en-US"/>
        </w:rPr>
        <w:t>age</w:t>
      </w:r>
      <w:r w:rsidR="00D00CE0" w:rsidRPr="001C784A">
        <w:rPr>
          <w:rFonts w:ascii="Calibri" w:eastAsia="Calibri" w:hAnsi="Calibri" w:cs="Calibri"/>
          <w:bCs/>
          <w:lang w:val="en-US"/>
        </w:rPr>
        <w:t xml:space="preserve"> has a very weak relationship. Table 1 does show that the relationship between </w:t>
      </w:r>
      <w:r w:rsidR="00D00CE0" w:rsidRPr="001C784A">
        <w:rPr>
          <w:rFonts w:ascii="Calibri" w:eastAsia="Calibri" w:hAnsi="Calibri" w:cs="Calibri"/>
          <w:bCs/>
          <w:i/>
          <w:iCs/>
          <w:lang w:val="en-US"/>
        </w:rPr>
        <w:t>age</w:t>
      </w:r>
      <w:r w:rsidR="00D00CE0" w:rsidRPr="001C784A">
        <w:rPr>
          <w:rFonts w:ascii="Calibri" w:eastAsia="Calibri" w:hAnsi="Calibri" w:cs="Calibri"/>
          <w:bCs/>
          <w:lang w:val="en-US"/>
        </w:rPr>
        <w:t xml:space="preserve"> and </w:t>
      </w:r>
      <w:r w:rsidR="00D00CE0" w:rsidRPr="001C784A">
        <w:rPr>
          <w:rFonts w:ascii="Calibri" w:eastAsia="Calibri" w:hAnsi="Calibri" w:cs="Calibri"/>
          <w:bCs/>
          <w:i/>
          <w:iCs/>
          <w:lang w:val="en-US"/>
        </w:rPr>
        <w:t>price</w:t>
      </w:r>
      <w:r w:rsidR="00D00CE0" w:rsidRPr="001C784A">
        <w:rPr>
          <w:rFonts w:ascii="Calibri" w:eastAsia="Calibri" w:hAnsi="Calibri" w:cs="Calibri"/>
          <w:bCs/>
          <w:lang w:val="en-US"/>
        </w:rPr>
        <w:t xml:space="preserve"> is negative, which makes sense, i.e., as a </w:t>
      </w:r>
      <w:r w:rsidR="00187F2A" w:rsidRPr="001C784A">
        <w:rPr>
          <w:rFonts w:ascii="Calibri" w:eastAsia="Calibri" w:hAnsi="Calibri" w:cs="Calibri"/>
          <w:bCs/>
          <w:lang w:val="en-US"/>
        </w:rPr>
        <w:t>house ages (</w:t>
      </w:r>
      <w:r w:rsidR="00187F2A" w:rsidRPr="001C784A">
        <w:rPr>
          <w:rFonts w:ascii="Calibri" w:eastAsia="Calibri" w:hAnsi="Calibri" w:cs="Calibri"/>
          <w:bCs/>
          <w:i/>
          <w:iCs/>
          <w:lang w:val="en-US"/>
        </w:rPr>
        <w:t>age</w:t>
      </w:r>
      <w:r w:rsidR="00187F2A" w:rsidRPr="001C784A">
        <w:rPr>
          <w:rFonts w:ascii="Calibri" w:eastAsia="Calibri" w:hAnsi="Calibri" w:cs="Calibri"/>
          <w:bCs/>
          <w:lang w:val="en-US"/>
        </w:rPr>
        <w:t xml:space="preserve"> increases)</w:t>
      </w:r>
      <w:r w:rsidR="001D13E3" w:rsidRPr="001C784A">
        <w:rPr>
          <w:rFonts w:ascii="Calibri" w:eastAsia="Calibri" w:hAnsi="Calibri" w:cs="Calibri"/>
          <w:bCs/>
          <w:lang w:val="en-US"/>
        </w:rPr>
        <w:t xml:space="preserve"> one would expect the price to fall.</w:t>
      </w:r>
    </w:p>
    <w:p w14:paraId="10812715" w14:textId="77777777" w:rsidR="003B2952" w:rsidRPr="001C784A" w:rsidRDefault="003B2952" w:rsidP="003B2952">
      <w:pPr>
        <w:suppressAutoHyphens/>
        <w:spacing w:line="240" w:lineRule="auto"/>
        <w:contextualSpacing/>
        <w:rPr>
          <w:rFonts w:ascii="Calibri" w:eastAsia="Calibri" w:hAnsi="Calibri" w:cs="Calibri"/>
          <w:b/>
          <w:lang w:val="en-US"/>
        </w:rPr>
      </w:pPr>
    </w:p>
    <w:p w14:paraId="6A8C151D" w14:textId="45C1924A" w:rsidR="006B058F" w:rsidRPr="001C784A" w:rsidRDefault="009A2454" w:rsidP="006B692E">
      <w:pPr>
        <w:pStyle w:val="Heading3"/>
        <w:rPr>
          <w:rFonts w:ascii="Calibri" w:hAnsi="Calibri" w:cs="Calibri"/>
          <w:lang w:val="en-US"/>
        </w:rPr>
      </w:pPr>
      <w:r w:rsidRPr="001C784A">
        <w:rPr>
          <w:rFonts w:ascii="Calibri" w:hAnsi="Calibri" w:cs="Calibri"/>
          <w:lang w:val="en-US"/>
        </w:rPr>
        <w:t xml:space="preserve">Reporting Results </w:t>
      </w:r>
    </w:p>
    <w:p w14:paraId="258C3381" w14:textId="7A7E0109" w:rsidR="006B058F" w:rsidRPr="001C784A" w:rsidRDefault="006B058F" w:rsidP="006B692E">
      <w:pPr>
        <w:suppressAutoHyphens/>
        <w:spacing w:line="240" w:lineRule="auto"/>
        <w:contextualSpacing/>
        <w:rPr>
          <w:rFonts w:ascii="Calibri" w:eastAsia="Calibri" w:hAnsi="Calibri" w:cs="Calibri"/>
          <w:b/>
          <w:lang w:val="en-US"/>
        </w:rPr>
      </w:pPr>
    </w:p>
    <w:p w14:paraId="4EFAA84F" w14:textId="2DCF0D5D" w:rsidR="006B4F59" w:rsidRPr="001C784A" w:rsidRDefault="000B68A2" w:rsidP="006B692E">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The previous section showed that</w:t>
      </w:r>
      <w:r w:rsidR="008C1D64" w:rsidRPr="001C784A">
        <w:rPr>
          <w:rFonts w:ascii="Calibri" w:eastAsia="Calibri" w:hAnsi="Calibri" w:cs="Calibri"/>
          <w:bCs/>
          <w:lang w:val="en-US"/>
        </w:rPr>
        <w:t xml:space="preserve"> </w:t>
      </w:r>
      <w:r w:rsidR="00F556F6" w:rsidRPr="001C784A">
        <w:rPr>
          <w:rFonts w:ascii="Calibri" w:eastAsia="Calibri" w:hAnsi="Calibri" w:cs="Calibri"/>
          <w:bCs/>
          <w:i/>
          <w:iCs/>
          <w:lang w:val="en-US"/>
        </w:rPr>
        <w:t>price</w:t>
      </w:r>
      <w:r w:rsidR="008C1D64" w:rsidRPr="001C784A">
        <w:rPr>
          <w:rFonts w:ascii="Calibri" w:eastAsia="Calibri" w:hAnsi="Calibri" w:cs="Calibri"/>
          <w:bCs/>
          <w:lang w:val="en-US"/>
        </w:rPr>
        <w:t xml:space="preserve"> and </w:t>
      </w:r>
      <w:r w:rsidR="001F261A" w:rsidRPr="001C784A">
        <w:rPr>
          <w:rFonts w:ascii="Calibri" w:eastAsia="Calibri" w:hAnsi="Calibri" w:cs="Calibri"/>
          <w:bCs/>
          <w:lang w:val="en-US"/>
        </w:rPr>
        <w:t>two of the predictor variables are linearly related but not very strongly</w:t>
      </w:r>
      <w:r w:rsidR="00466D69" w:rsidRPr="001C784A">
        <w:rPr>
          <w:rFonts w:ascii="Calibri" w:eastAsia="Calibri" w:hAnsi="Calibri" w:cs="Calibri"/>
          <w:bCs/>
          <w:lang w:val="en-US"/>
        </w:rPr>
        <w:t>.</w:t>
      </w:r>
      <w:r w:rsidR="001F261A" w:rsidRPr="001C784A">
        <w:rPr>
          <w:rFonts w:ascii="Calibri" w:eastAsia="Calibri" w:hAnsi="Calibri" w:cs="Calibri"/>
          <w:bCs/>
          <w:lang w:val="en-US"/>
        </w:rPr>
        <w:t xml:space="preserve"> Due to this fact the model will be built with more variables</w:t>
      </w:r>
      <w:r w:rsidRPr="001C784A">
        <w:rPr>
          <w:rFonts w:ascii="Calibri" w:eastAsia="Calibri" w:hAnsi="Calibri" w:cs="Calibri"/>
          <w:bCs/>
          <w:lang w:val="en-US"/>
        </w:rPr>
        <w:t xml:space="preserve"> </w:t>
      </w:r>
      <w:r w:rsidR="001F261A" w:rsidRPr="001C784A">
        <w:rPr>
          <w:rFonts w:ascii="Calibri" w:eastAsia="Calibri" w:hAnsi="Calibri" w:cs="Calibri"/>
          <w:bCs/>
          <w:lang w:val="en-US"/>
        </w:rPr>
        <w:t>so that</w:t>
      </w:r>
      <w:r w:rsidR="00532AC1" w:rsidRPr="001C784A">
        <w:rPr>
          <w:rFonts w:ascii="Calibri" w:eastAsia="Calibri" w:hAnsi="Calibri" w:cs="Calibri"/>
          <w:bCs/>
          <w:lang w:val="en-US"/>
        </w:rPr>
        <w:t xml:space="preserve"> price may be predicted more accurately. </w:t>
      </w:r>
      <w:r w:rsidR="000D00DE" w:rsidRPr="001C784A">
        <w:rPr>
          <w:rFonts w:ascii="Calibri" w:eastAsia="Calibri" w:hAnsi="Calibri" w:cs="Calibri"/>
          <w:bCs/>
          <w:lang w:val="en-US"/>
        </w:rPr>
        <w:t>This mode</w:t>
      </w:r>
      <w:r w:rsidR="00C81C06" w:rsidRPr="001C784A">
        <w:rPr>
          <w:rFonts w:ascii="Calibri" w:eastAsia="Calibri" w:hAnsi="Calibri" w:cs="Calibri"/>
          <w:bCs/>
          <w:lang w:val="en-US"/>
        </w:rPr>
        <w:t>l</w:t>
      </w:r>
      <w:r w:rsidR="000D00DE" w:rsidRPr="001C784A">
        <w:rPr>
          <w:rFonts w:ascii="Calibri" w:eastAsia="Calibri" w:hAnsi="Calibri" w:cs="Calibri"/>
          <w:bCs/>
          <w:lang w:val="en-US"/>
        </w:rPr>
        <w:t xml:space="preserve"> will b</w:t>
      </w:r>
      <w:r w:rsidR="004378B1" w:rsidRPr="001C784A">
        <w:rPr>
          <w:rFonts w:ascii="Calibri" w:eastAsia="Calibri" w:hAnsi="Calibri" w:cs="Calibri"/>
          <w:bCs/>
          <w:lang w:val="en-US"/>
        </w:rPr>
        <w:t>e</w:t>
      </w:r>
      <w:r w:rsidR="000D00DE" w:rsidRPr="001C784A">
        <w:rPr>
          <w:rFonts w:ascii="Calibri" w:eastAsia="Calibri" w:hAnsi="Calibri" w:cs="Calibri"/>
          <w:bCs/>
          <w:lang w:val="en-US"/>
        </w:rPr>
        <w:t xml:space="preserve"> of the </w:t>
      </w:r>
      <w:r w:rsidR="004378B1" w:rsidRPr="001C784A">
        <w:rPr>
          <w:rFonts w:ascii="Calibri" w:eastAsia="Calibri" w:hAnsi="Calibri" w:cs="Calibri"/>
          <w:bCs/>
          <w:lang w:val="en-US"/>
        </w:rPr>
        <w:t>form</w:t>
      </w:r>
      <w:r w:rsidR="000D00DE" w:rsidRPr="001C784A">
        <w:rPr>
          <w:rFonts w:ascii="Calibri" w:eastAsia="Calibri" w:hAnsi="Calibri" w:cs="Calibri"/>
          <w:bCs/>
          <w:lang w:val="en-US"/>
        </w:rPr>
        <w:t>:</w:t>
      </w:r>
    </w:p>
    <w:p w14:paraId="436A6762" w14:textId="77777777" w:rsidR="004378B1" w:rsidRPr="001C784A" w:rsidRDefault="004378B1" w:rsidP="006B692E">
      <w:pPr>
        <w:suppressAutoHyphens/>
        <w:spacing w:line="240" w:lineRule="auto"/>
        <w:contextualSpacing/>
        <w:rPr>
          <w:rFonts w:ascii="Calibri" w:eastAsia="Calibri" w:hAnsi="Calibri" w:cs="Calibri"/>
          <w:bCs/>
          <w:lang w:val="en-US"/>
        </w:rPr>
      </w:pPr>
    </w:p>
    <w:p w14:paraId="0BF9F573" w14:textId="070DD907" w:rsidR="000D00DE" w:rsidRPr="001C784A" w:rsidRDefault="00C7386F" w:rsidP="006B692E">
      <w:pPr>
        <w:suppressAutoHyphens/>
        <w:spacing w:line="240" w:lineRule="auto"/>
        <w:contextualSpacing/>
        <w:rPr>
          <w:rFonts w:ascii="Calibri" w:eastAsia="Calibri" w:hAnsi="Calibri" w:cs="Calibri"/>
          <w:lang w:val="en-US"/>
        </w:rPr>
      </w:pPr>
      <m:oMathPara>
        <m:oMath>
          <m:r>
            <w:rPr>
              <w:rFonts w:ascii="Cambria Math" w:hAnsi="Cambria Math" w:cs="Calibri"/>
              <w:lang w:val="en-US"/>
            </w:rPr>
            <m:t>E</m:t>
          </m:r>
          <m:d>
            <m:dPr>
              <m:ctrlPr>
                <w:rPr>
                  <w:rFonts w:ascii="Cambria Math" w:hAnsi="Cambria Math" w:cs="Calibri"/>
                  <w:i/>
                  <w:lang w:val="en-US"/>
                </w:rPr>
              </m:ctrlPr>
            </m:dPr>
            <m:e>
              <m:r>
                <w:rPr>
                  <w:rFonts w:ascii="Cambria Math" w:hAnsi="Cambria Math" w:cs="Calibri"/>
                  <w:lang w:val="en-US"/>
                </w:rPr>
                <m:t>Y</m:t>
              </m:r>
            </m:e>
          </m:d>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0</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2</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n</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n</m:t>
              </m:r>
            </m:sub>
          </m:sSub>
        </m:oMath>
      </m:oMathPara>
    </w:p>
    <w:p w14:paraId="612CB7A9" w14:textId="0B8EAD8F" w:rsidR="004378B1" w:rsidRPr="001C784A" w:rsidRDefault="004378B1" w:rsidP="006B692E">
      <w:pPr>
        <w:suppressAutoHyphens/>
        <w:spacing w:line="240" w:lineRule="auto"/>
        <w:contextualSpacing/>
        <w:rPr>
          <w:rFonts w:ascii="Calibri" w:eastAsia="Calibri" w:hAnsi="Calibri" w:cs="Calibri"/>
          <w:lang w:val="en-US"/>
        </w:rPr>
      </w:pPr>
    </w:p>
    <w:p w14:paraId="2CFF0AC3" w14:textId="5E2C23F3" w:rsidR="00C7386F" w:rsidRPr="001C784A" w:rsidRDefault="00C7386F"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Because view is qualitative</w:t>
      </w:r>
      <w:r w:rsidR="0071269B" w:rsidRPr="001C784A">
        <w:rPr>
          <w:rFonts w:ascii="Calibri" w:eastAsia="Calibri" w:hAnsi="Calibri" w:cs="Calibri"/>
          <w:lang w:val="en-US"/>
        </w:rPr>
        <w:t>,</w:t>
      </w:r>
      <w:r w:rsidRPr="001C784A">
        <w:rPr>
          <w:rFonts w:ascii="Calibri" w:eastAsia="Calibri" w:hAnsi="Calibri" w:cs="Calibri"/>
          <w:lang w:val="en-US"/>
        </w:rPr>
        <w:t xml:space="preserve"> it must, first, have dummy variables created to handle </w:t>
      </w:r>
      <w:r w:rsidR="000F0586" w:rsidRPr="001C784A">
        <w:rPr>
          <w:rFonts w:ascii="Calibri" w:eastAsia="Calibri" w:hAnsi="Calibri" w:cs="Calibri"/>
          <w:lang w:val="en-US"/>
        </w:rPr>
        <w:t>all</w:t>
      </w:r>
      <w:r w:rsidRPr="001C784A">
        <w:rPr>
          <w:rFonts w:ascii="Calibri" w:eastAsia="Calibri" w:hAnsi="Calibri" w:cs="Calibri"/>
          <w:lang w:val="en-US"/>
        </w:rPr>
        <w:t xml:space="preserve"> its states.</w:t>
      </w:r>
      <w:r w:rsidR="000F0586" w:rsidRPr="001C784A">
        <w:rPr>
          <w:rFonts w:ascii="Calibri" w:eastAsia="Calibri" w:hAnsi="Calibri" w:cs="Calibri"/>
          <w:lang w:val="en-US"/>
        </w:rPr>
        <w:t xml:space="preserve"> The data has three possible states {0, 1, 2} so two dummy variables are needed. </w:t>
      </w:r>
      <w:r w:rsidR="0071269B" w:rsidRPr="001C784A">
        <w:rPr>
          <w:rFonts w:ascii="Calibri" w:eastAsia="Calibri" w:hAnsi="Calibri" w:cs="Calibri"/>
          <w:lang w:val="en-US"/>
        </w:rPr>
        <w:t>Table 2 shows these states and associated variables.</w:t>
      </w:r>
    </w:p>
    <w:p w14:paraId="40DF720B" w14:textId="7B5A06CC" w:rsidR="0071269B" w:rsidRPr="001C784A" w:rsidRDefault="0071269B" w:rsidP="006B692E">
      <w:pPr>
        <w:suppressAutoHyphens/>
        <w:spacing w:line="240" w:lineRule="auto"/>
        <w:contextualSpacing/>
        <w:rPr>
          <w:rFonts w:ascii="Calibri" w:eastAsia="Calibri" w:hAnsi="Calibri" w:cs="Calibri"/>
          <w:highlight w:val="yellow"/>
          <w:lang w:val="en-US"/>
        </w:rPr>
      </w:pPr>
    </w:p>
    <w:p w14:paraId="619FF9B1" w14:textId="4851A013" w:rsidR="00C22B68" w:rsidRPr="001C784A" w:rsidRDefault="00C22B68" w:rsidP="00C22B68">
      <w:pPr>
        <w:jc w:val="center"/>
        <w:rPr>
          <w:rFonts w:ascii="Calibri" w:eastAsia="Calibri" w:hAnsi="Calibri" w:cs="Calibri"/>
          <w:b/>
          <w:lang w:val="en-US"/>
        </w:rPr>
      </w:pPr>
      <w:r w:rsidRPr="001C784A">
        <w:rPr>
          <w:rFonts w:ascii="Calibri" w:eastAsia="Calibri" w:hAnsi="Calibri" w:cs="Calibri"/>
          <w:b/>
          <w:lang w:val="en-US"/>
        </w:rPr>
        <w:t xml:space="preserve">Table </w:t>
      </w:r>
      <w:r w:rsidRPr="001C784A">
        <w:rPr>
          <w:rFonts w:ascii="Calibri" w:eastAsia="Calibri" w:hAnsi="Calibri" w:cs="Calibri"/>
          <w:b/>
          <w:lang w:val="en-US"/>
        </w:rPr>
        <w:t>2</w:t>
      </w:r>
      <w:r w:rsidRPr="001C784A">
        <w:rPr>
          <w:rFonts w:ascii="Calibri" w:eastAsia="Calibri" w:hAnsi="Calibri" w:cs="Calibri"/>
          <w:b/>
          <w:lang w:val="en-US"/>
        </w:rPr>
        <w:t xml:space="preserve">: Qualitative Predictors with </w:t>
      </w:r>
      <w:r w:rsidRPr="001C784A">
        <w:rPr>
          <w:rFonts w:ascii="Calibri" w:eastAsia="Calibri" w:hAnsi="Calibri" w:cs="Calibri"/>
          <w:b/>
          <w:lang w:val="en-US"/>
        </w:rPr>
        <w:t>Road</w:t>
      </w:r>
      <w:r w:rsidRPr="001C784A">
        <w:rPr>
          <w:rFonts w:ascii="Calibri" w:eastAsia="Calibri" w:hAnsi="Calibri" w:cs="Calibri"/>
          <w:b/>
          <w:lang w:val="en-US"/>
        </w:rPr>
        <w:t xml:space="preserve"> as the Reference </w:t>
      </w:r>
    </w:p>
    <w:tbl>
      <w:tblPr>
        <w:tblStyle w:val="TableGrid"/>
        <w:tblW w:w="0" w:type="auto"/>
        <w:jc w:val="center"/>
        <w:tblLook w:val="04A0" w:firstRow="1" w:lastRow="0" w:firstColumn="1" w:lastColumn="0" w:noHBand="0" w:noVBand="1"/>
      </w:tblPr>
      <w:tblGrid>
        <w:gridCol w:w="722"/>
        <w:gridCol w:w="766"/>
        <w:gridCol w:w="766"/>
      </w:tblGrid>
      <w:tr w:rsidR="00D259D9" w:rsidRPr="001C784A" w14:paraId="53976804" w14:textId="77777777" w:rsidTr="00CF3094">
        <w:trPr>
          <w:jc w:val="center"/>
        </w:trPr>
        <w:tc>
          <w:tcPr>
            <w:tcW w:w="0" w:type="auto"/>
            <w:hideMark/>
          </w:tcPr>
          <w:p w14:paraId="027C2DF1" w14:textId="77777777" w:rsidR="00D259D9" w:rsidRPr="001C784A" w:rsidRDefault="00D259D9" w:rsidP="008B1841">
            <w:pPr>
              <w:jc w:val="center"/>
              <w:rPr>
                <w:rFonts w:ascii="Calibri" w:eastAsia="Times New Roman" w:hAnsi="Calibri" w:cs="Calibri"/>
                <w:sz w:val="24"/>
                <w:szCs w:val="24"/>
                <w:lang w:val="en-US"/>
              </w:rPr>
            </w:pPr>
          </w:p>
        </w:tc>
        <w:tc>
          <w:tcPr>
            <w:tcW w:w="0" w:type="auto"/>
            <w:hideMark/>
          </w:tcPr>
          <w:p w14:paraId="70FB33EA" w14:textId="6467BB83" w:rsidR="00D259D9" w:rsidRPr="001C784A" w:rsidRDefault="009D7B62" w:rsidP="008B1841">
            <w:pPr>
              <w:jc w:val="center"/>
              <w:rPr>
                <w:rFonts w:ascii="Calibri" w:eastAsia="Times New Roman" w:hAnsi="Calibri" w:cs="Calibri"/>
                <w:b/>
                <w:bCs/>
                <w:i/>
                <w:iCs/>
                <w:sz w:val="24"/>
                <w:szCs w:val="24"/>
                <w:lang w:val="en-US"/>
              </w:rPr>
            </w:pPr>
            <w:r w:rsidRPr="001C784A">
              <w:rPr>
                <w:rFonts w:ascii="Calibri" w:eastAsia="Times New Roman" w:hAnsi="Calibri" w:cs="Calibri"/>
                <w:b/>
                <w:bCs/>
                <w:i/>
                <w:iCs/>
                <w:sz w:val="24"/>
                <w:szCs w:val="24"/>
                <w:lang w:val="en-US"/>
              </w:rPr>
              <w:t>view</w:t>
            </w:r>
            <w:r w:rsidRPr="001C784A">
              <w:rPr>
                <w:rFonts w:ascii="Calibri" w:eastAsia="Times New Roman" w:hAnsi="Calibri" w:cs="Calibri"/>
                <w:b/>
                <w:bCs/>
                <w:i/>
                <w:iCs/>
                <w:sz w:val="24"/>
                <w:szCs w:val="24"/>
                <w:vertAlign w:val="subscript"/>
                <w:lang w:val="en-US"/>
              </w:rPr>
              <w:t>1</w:t>
            </w:r>
          </w:p>
        </w:tc>
        <w:tc>
          <w:tcPr>
            <w:tcW w:w="0" w:type="auto"/>
            <w:hideMark/>
          </w:tcPr>
          <w:p w14:paraId="70038F25" w14:textId="7948DD2D" w:rsidR="00D259D9" w:rsidRPr="001C784A" w:rsidRDefault="009D7B62" w:rsidP="008B1841">
            <w:pPr>
              <w:jc w:val="center"/>
              <w:rPr>
                <w:rFonts w:ascii="Calibri" w:eastAsia="Times New Roman" w:hAnsi="Calibri" w:cs="Calibri"/>
                <w:b/>
                <w:bCs/>
                <w:i/>
                <w:iCs/>
                <w:sz w:val="24"/>
                <w:szCs w:val="24"/>
                <w:lang w:val="en-US"/>
              </w:rPr>
            </w:pPr>
            <w:r w:rsidRPr="001C784A">
              <w:rPr>
                <w:rFonts w:ascii="Calibri" w:eastAsia="Times New Roman" w:hAnsi="Calibri" w:cs="Calibri"/>
                <w:b/>
                <w:bCs/>
                <w:i/>
                <w:iCs/>
                <w:sz w:val="24"/>
                <w:szCs w:val="24"/>
                <w:lang w:val="en-US"/>
              </w:rPr>
              <w:t>view</w:t>
            </w:r>
            <w:r w:rsidRPr="001C784A">
              <w:rPr>
                <w:rFonts w:ascii="Calibri" w:eastAsia="Times New Roman" w:hAnsi="Calibri" w:cs="Calibri"/>
                <w:b/>
                <w:bCs/>
                <w:i/>
                <w:iCs/>
                <w:sz w:val="24"/>
                <w:szCs w:val="24"/>
                <w:vertAlign w:val="subscript"/>
                <w:lang w:val="en-US"/>
              </w:rPr>
              <w:t>2</w:t>
            </w:r>
          </w:p>
        </w:tc>
      </w:tr>
      <w:tr w:rsidR="00D259D9" w:rsidRPr="001C784A" w14:paraId="23A5553F" w14:textId="77777777" w:rsidTr="00CF3094">
        <w:trPr>
          <w:jc w:val="center"/>
        </w:trPr>
        <w:tc>
          <w:tcPr>
            <w:tcW w:w="0" w:type="auto"/>
            <w:hideMark/>
          </w:tcPr>
          <w:p w14:paraId="727E38BE" w14:textId="5506ECD2" w:rsidR="00D259D9" w:rsidRPr="001C784A" w:rsidRDefault="00101BDA" w:rsidP="008B1841">
            <w:pPr>
              <w:jc w:val="center"/>
              <w:rPr>
                <w:rFonts w:ascii="Calibri" w:eastAsia="Times New Roman" w:hAnsi="Calibri" w:cs="Calibri"/>
                <w:b/>
                <w:bCs/>
                <w:sz w:val="24"/>
                <w:szCs w:val="24"/>
                <w:lang w:val="en-US"/>
              </w:rPr>
            </w:pPr>
            <w:r w:rsidRPr="001C784A">
              <w:rPr>
                <w:rFonts w:ascii="Calibri" w:eastAsia="Times New Roman" w:hAnsi="Calibri" w:cs="Calibri"/>
                <w:b/>
                <w:bCs/>
                <w:sz w:val="24"/>
                <w:szCs w:val="24"/>
                <w:lang w:val="en-US"/>
              </w:rPr>
              <w:t>road</w:t>
            </w:r>
          </w:p>
        </w:tc>
        <w:tc>
          <w:tcPr>
            <w:tcW w:w="0" w:type="auto"/>
            <w:hideMark/>
          </w:tcPr>
          <w:p w14:paraId="6F53C250" w14:textId="77777777" w:rsidR="00D259D9" w:rsidRPr="001C784A" w:rsidRDefault="00D259D9" w:rsidP="008B1841">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0</w:t>
            </w:r>
          </w:p>
        </w:tc>
        <w:tc>
          <w:tcPr>
            <w:tcW w:w="0" w:type="auto"/>
            <w:hideMark/>
          </w:tcPr>
          <w:p w14:paraId="7B52697A" w14:textId="77777777" w:rsidR="00D259D9" w:rsidRPr="001C784A" w:rsidRDefault="00D259D9" w:rsidP="008B1841">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0</w:t>
            </w:r>
          </w:p>
        </w:tc>
      </w:tr>
      <w:tr w:rsidR="00D259D9" w:rsidRPr="001C784A" w14:paraId="6CEF5FBE" w14:textId="77777777" w:rsidTr="00CF3094">
        <w:trPr>
          <w:jc w:val="center"/>
        </w:trPr>
        <w:tc>
          <w:tcPr>
            <w:tcW w:w="0" w:type="auto"/>
            <w:hideMark/>
          </w:tcPr>
          <w:p w14:paraId="18C42955" w14:textId="2090242C" w:rsidR="00D259D9" w:rsidRPr="001C784A" w:rsidRDefault="009D7B62" w:rsidP="008B1841">
            <w:pPr>
              <w:jc w:val="center"/>
              <w:rPr>
                <w:rFonts w:ascii="Calibri" w:eastAsia="Times New Roman" w:hAnsi="Calibri" w:cs="Calibri"/>
                <w:b/>
                <w:bCs/>
                <w:sz w:val="24"/>
                <w:szCs w:val="24"/>
                <w:lang w:val="en-US"/>
              </w:rPr>
            </w:pPr>
            <w:r w:rsidRPr="001C784A">
              <w:rPr>
                <w:rFonts w:ascii="Calibri" w:eastAsia="Times New Roman" w:hAnsi="Calibri" w:cs="Calibri"/>
                <w:b/>
                <w:bCs/>
                <w:sz w:val="24"/>
                <w:szCs w:val="24"/>
                <w:lang w:val="en-US"/>
              </w:rPr>
              <w:t>trees</w:t>
            </w:r>
          </w:p>
        </w:tc>
        <w:tc>
          <w:tcPr>
            <w:tcW w:w="0" w:type="auto"/>
            <w:hideMark/>
          </w:tcPr>
          <w:p w14:paraId="38725462" w14:textId="77777777" w:rsidR="00D259D9" w:rsidRPr="001C784A" w:rsidRDefault="00D259D9" w:rsidP="008B1841">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1</w:t>
            </w:r>
          </w:p>
        </w:tc>
        <w:tc>
          <w:tcPr>
            <w:tcW w:w="0" w:type="auto"/>
            <w:hideMark/>
          </w:tcPr>
          <w:p w14:paraId="151BF76A" w14:textId="77777777" w:rsidR="00D259D9" w:rsidRPr="001C784A" w:rsidRDefault="00D259D9" w:rsidP="008B1841">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0</w:t>
            </w:r>
          </w:p>
        </w:tc>
      </w:tr>
      <w:tr w:rsidR="00D259D9" w:rsidRPr="001C784A" w14:paraId="1ED6F604" w14:textId="77777777" w:rsidTr="00CF3094">
        <w:trPr>
          <w:jc w:val="center"/>
        </w:trPr>
        <w:tc>
          <w:tcPr>
            <w:tcW w:w="0" w:type="auto"/>
            <w:hideMark/>
          </w:tcPr>
          <w:p w14:paraId="3638EBBE" w14:textId="775CC081" w:rsidR="00D259D9" w:rsidRPr="001C784A" w:rsidRDefault="009D7B62" w:rsidP="008B1841">
            <w:pPr>
              <w:jc w:val="center"/>
              <w:rPr>
                <w:rFonts w:ascii="Calibri" w:eastAsia="Times New Roman" w:hAnsi="Calibri" w:cs="Calibri"/>
                <w:b/>
                <w:bCs/>
                <w:sz w:val="24"/>
                <w:szCs w:val="24"/>
                <w:lang w:val="en-US"/>
              </w:rPr>
            </w:pPr>
            <w:r w:rsidRPr="001C784A">
              <w:rPr>
                <w:rFonts w:ascii="Calibri" w:eastAsia="Times New Roman" w:hAnsi="Calibri" w:cs="Calibri"/>
                <w:b/>
                <w:bCs/>
                <w:sz w:val="24"/>
                <w:szCs w:val="24"/>
                <w:lang w:val="en-US"/>
              </w:rPr>
              <w:t>lake</w:t>
            </w:r>
          </w:p>
        </w:tc>
        <w:tc>
          <w:tcPr>
            <w:tcW w:w="0" w:type="auto"/>
            <w:hideMark/>
          </w:tcPr>
          <w:p w14:paraId="40B8AB45" w14:textId="77777777" w:rsidR="00D259D9" w:rsidRPr="001C784A" w:rsidRDefault="00D259D9" w:rsidP="008B1841">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0</w:t>
            </w:r>
          </w:p>
        </w:tc>
        <w:tc>
          <w:tcPr>
            <w:tcW w:w="0" w:type="auto"/>
            <w:hideMark/>
          </w:tcPr>
          <w:p w14:paraId="078F4857" w14:textId="77777777" w:rsidR="00D259D9" w:rsidRPr="001C784A" w:rsidRDefault="00D259D9" w:rsidP="008B1841">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1</w:t>
            </w:r>
          </w:p>
        </w:tc>
      </w:tr>
    </w:tbl>
    <w:p w14:paraId="086D24DF" w14:textId="77777777" w:rsidR="0071269B" w:rsidRPr="001C784A" w:rsidRDefault="0071269B" w:rsidP="006B692E">
      <w:pPr>
        <w:suppressAutoHyphens/>
        <w:spacing w:line="240" w:lineRule="auto"/>
        <w:contextualSpacing/>
        <w:rPr>
          <w:rFonts w:ascii="Calibri" w:eastAsia="Calibri" w:hAnsi="Calibri" w:cs="Calibri"/>
          <w:lang w:val="en-US"/>
        </w:rPr>
      </w:pPr>
    </w:p>
    <w:p w14:paraId="7BA4EE49" w14:textId="4F4C9A87" w:rsidR="004378B1" w:rsidRPr="001C784A" w:rsidRDefault="004378B1"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With the final model being</w:t>
      </w:r>
      <w:r w:rsidR="00F94E5E" w:rsidRPr="001C784A">
        <w:rPr>
          <w:rFonts w:ascii="Calibri" w:eastAsia="Calibri" w:hAnsi="Calibri" w:cs="Calibri"/>
          <w:lang w:val="en-US"/>
        </w:rPr>
        <w:t>:</w:t>
      </w:r>
    </w:p>
    <w:p w14:paraId="543DE97C" w14:textId="66332977" w:rsidR="00F94E5E" w:rsidRPr="001C784A" w:rsidRDefault="00F94E5E" w:rsidP="006B692E">
      <w:pPr>
        <w:suppressAutoHyphens/>
        <w:spacing w:line="240" w:lineRule="auto"/>
        <w:contextualSpacing/>
        <w:rPr>
          <w:rFonts w:ascii="Calibri" w:eastAsia="Calibri" w:hAnsi="Calibri" w:cs="Calibri"/>
          <w:lang w:val="en-US"/>
        </w:rPr>
      </w:pPr>
    </w:p>
    <w:p w14:paraId="3ED6919D" w14:textId="75F2AE0A" w:rsidR="0087571D" w:rsidRPr="001C784A" w:rsidRDefault="009C5371" w:rsidP="006B692E">
      <w:pPr>
        <w:suppressAutoHyphens/>
        <w:spacing w:line="240" w:lineRule="auto"/>
        <w:contextualSpacing/>
        <w:rPr>
          <w:rFonts w:ascii="Calibri" w:eastAsia="Calibri" w:hAnsi="Calibri" w:cs="Calibri"/>
          <w:sz w:val="20"/>
          <w:szCs w:val="20"/>
          <w:lang w:val="en-US"/>
        </w:rPr>
      </w:pPr>
      <m:oMathPara>
        <m:oMath>
          <m:r>
            <w:rPr>
              <w:rFonts w:ascii="Cambria Math" w:eastAsia="Calibri" w:hAnsi="Cambria Math" w:cs="Calibri"/>
              <w:sz w:val="16"/>
              <w:szCs w:val="16"/>
              <w:lang w:val="en-US"/>
            </w:rPr>
            <m:t>price</m:t>
          </m:r>
          <m:r>
            <w:rPr>
              <w:rFonts w:ascii="Cambria Math" w:eastAsia="Calibri" w:hAnsi="Cambria Math" w:cs="Calibri"/>
              <w:sz w:val="16"/>
              <w:szCs w:val="16"/>
              <w:lang w:val="en-US"/>
            </w:rPr>
            <m:t>=</m:t>
          </m:r>
          <m:r>
            <w:rPr>
              <w:rFonts w:ascii="Cambria Math" w:eastAsia="Calibri" w:hAnsi="Cambria Math" w:cs="Calibri"/>
              <w:sz w:val="16"/>
              <w:szCs w:val="16"/>
              <w:lang w:val="en-US"/>
            </w:rPr>
            <m:t>7709+129.3*sqf</m:t>
          </m:r>
          <m:r>
            <w:rPr>
              <w:rFonts w:ascii="Cambria Math" w:eastAsia="Calibri" w:hAnsi="Cambria Math" w:cs="Calibri"/>
              <w:sz w:val="16"/>
              <w:szCs w:val="16"/>
              <w:lang w:val="en-US"/>
            </w:rPr>
            <m:t>t_living</m:t>
          </m:r>
          <m:r>
            <w:rPr>
              <w:rFonts w:ascii="Cambria Math" w:eastAsia="Calibri" w:hAnsi="Cambria Math" w:cs="Calibri"/>
              <w:sz w:val="16"/>
              <w:szCs w:val="16"/>
              <w:lang w:val="en-US"/>
            </w:rPr>
            <m:t>+19</m:t>
          </m:r>
          <m:r>
            <w:rPr>
              <w:rFonts w:ascii="Cambria Math" w:eastAsia="Calibri" w:hAnsi="Cambria Math" w:cs="Calibri"/>
              <w:sz w:val="16"/>
              <w:szCs w:val="16"/>
              <w:lang w:val="en-US"/>
            </w:rPr>
            <m:t>.5*sqf</m:t>
          </m:r>
          <m:r>
            <w:rPr>
              <w:rFonts w:ascii="Cambria Math" w:eastAsia="Calibri" w:hAnsi="Cambria Math" w:cs="Calibri"/>
              <w:sz w:val="16"/>
              <w:szCs w:val="16"/>
              <w:lang w:val="en-US"/>
            </w:rPr>
            <m:t>t_above</m:t>
          </m:r>
          <m:r>
            <w:rPr>
              <w:rFonts w:ascii="Cambria Math" w:eastAsia="Calibri" w:hAnsi="Cambria Math" w:cs="Calibri"/>
              <w:sz w:val="16"/>
              <w:szCs w:val="16"/>
              <w:lang w:val="en-US"/>
            </w:rPr>
            <m:t>+1451*age</m:t>
          </m:r>
          <m:r>
            <w:rPr>
              <w:rFonts w:ascii="Cambria Math" w:eastAsia="Calibri" w:hAnsi="Cambria Math" w:cs="Calibri"/>
              <w:sz w:val="16"/>
              <w:szCs w:val="16"/>
              <w:lang w:val="en-US"/>
            </w:rPr>
            <m:t>+43970*bathrooms+</m:t>
          </m:r>
          <m:r>
            <w:rPr>
              <w:rFonts w:ascii="Cambria Math" w:eastAsia="Calibri" w:hAnsi="Cambria Math" w:cs="Calibri"/>
              <w:sz w:val="16"/>
              <w:szCs w:val="16"/>
              <w:lang w:val="en-US"/>
            </w:rPr>
            <m:t>1.68E5*</m:t>
          </m:r>
          <m:sSub>
            <m:sSubPr>
              <m:ctrlPr>
                <w:rPr>
                  <w:rFonts w:ascii="Cambria Math" w:eastAsia="Calibri" w:hAnsi="Cambria Math" w:cs="Calibri"/>
                  <w:i/>
                  <w:sz w:val="16"/>
                  <w:szCs w:val="16"/>
                  <w:lang w:val="en-US"/>
                </w:rPr>
              </m:ctrlPr>
            </m:sSubPr>
            <m:e>
              <m:r>
                <w:rPr>
                  <w:rFonts w:ascii="Cambria Math" w:eastAsia="Calibri" w:hAnsi="Cambria Math" w:cs="Calibri"/>
                  <w:sz w:val="16"/>
                  <w:szCs w:val="16"/>
                  <w:lang w:val="en-US"/>
                </w:rPr>
                <m:t>view</m:t>
              </m:r>
            </m:e>
            <m:sub>
              <m:r>
                <w:rPr>
                  <w:rFonts w:ascii="Cambria Math" w:eastAsia="Calibri" w:hAnsi="Cambria Math" w:cs="Calibri"/>
                  <w:sz w:val="16"/>
                  <w:szCs w:val="16"/>
                  <w:lang w:val="en-US"/>
                </w:rPr>
                <m:t>1</m:t>
              </m:r>
            </m:sub>
          </m:sSub>
          <m:r>
            <w:rPr>
              <w:rFonts w:ascii="Cambria Math" w:eastAsia="Calibri" w:hAnsi="Cambria Math" w:cs="Calibri"/>
              <w:sz w:val="16"/>
              <w:szCs w:val="16"/>
              <w:lang w:val="en-US"/>
            </w:rPr>
            <m:t>+2.49E5*</m:t>
          </m:r>
          <m:sSub>
            <m:sSubPr>
              <m:ctrlPr>
                <w:rPr>
                  <w:rFonts w:ascii="Cambria Math" w:eastAsia="Calibri" w:hAnsi="Cambria Math" w:cs="Calibri"/>
                  <w:i/>
                  <w:sz w:val="16"/>
                  <w:szCs w:val="16"/>
                  <w:lang w:val="en-US"/>
                </w:rPr>
              </m:ctrlPr>
            </m:sSubPr>
            <m:e>
              <m:r>
                <w:rPr>
                  <w:rFonts w:ascii="Cambria Math" w:eastAsia="Calibri" w:hAnsi="Cambria Math" w:cs="Calibri"/>
                  <w:sz w:val="16"/>
                  <w:szCs w:val="16"/>
                  <w:lang w:val="en-US"/>
                </w:rPr>
                <m:t>view</m:t>
              </m:r>
            </m:e>
            <m:sub>
              <m:r>
                <w:rPr>
                  <w:rFonts w:ascii="Cambria Math" w:eastAsia="Calibri" w:hAnsi="Cambria Math" w:cs="Calibri"/>
                  <w:sz w:val="16"/>
                  <w:szCs w:val="16"/>
                  <w:lang w:val="en-US"/>
                </w:rPr>
                <m:t>2</m:t>
              </m:r>
            </m:sub>
          </m:sSub>
        </m:oMath>
      </m:oMathPara>
    </w:p>
    <w:p w14:paraId="7A0BBF1F" w14:textId="77777777" w:rsidR="000C0D96" w:rsidRPr="001C784A" w:rsidRDefault="000C0D96" w:rsidP="006B692E">
      <w:pPr>
        <w:suppressAutoHyphens/>
        <w:spacing w:line="240" w:lineRule="auto"/>
        <w:contextualSpacing/>
        <w:rPr>
          <w:rFonts w:ascii="Calibri" w:eastAsia="Calibri" w:hAnsi="Calibri" w:cs="Calibri"/>
          <w:bCs/>
          <w:lang w:val="en-US"/>
        </w:rPr>
      </w:pPr>
    </w:p>
    <w:p w14:paraId="13B07DEA" w14:textId="660632BE" w:rsidR="007A6FF7" w:rsidRPr="001C784A" w:rsidRDefault="007F2CFA" w:rsidP="006B692E">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 xml:space="preserve">With </w:t>
      </w:r>
      <w:proofErr w:type="spellStart"/>
      <w:r w:rsidR="009809A5" w:rsidRPr="001C784A">
        <w:rPr>
          <w:rFonts w:ascii="Calibri" w:eastAsia="Calibri" w:hAnsi="Calibri" w:cs="Calibri"/>
          <w:bCs/>
          <w:i/>
          <w:iCs/>
          <w:lang w:val="en-US"/>
        </w:rPr>
        <w:t>sqft_living</w:t>
      </w:r>
      <w:proofErr w:type="spellEnd"/>
      <w:r w:rsidRPr="001C784A">
        <w:rPr>
          <w:rFonts w:ascii="Calibri" w:eastAsia="Calibri" w:hAnsi="Calibri" w:cs="Calibri"/>
          <w:bCs/>
          <w:lang w:val="en-US"/>
        </w:rPr>
        <w:t xml:space="preserve"> as X</w:t>
      </w:r>
      <w:r w:rsidRPr="001C784A">
        <w:rPr>
          <w:rFonts w:ascii="Calibri" w:eastAsia="Calibri" w:hAnsi="Calibri" w:cs="Calibri"/>
          <w:bCs/>
          <w:vertAlign w:val="subscript"/>
          <w:lang w:val="en-US"/>
        </w:rPr>
        <w:t>1</w:t>
      </w:r>
      <w:r w:rsidR="009809A5" w:rsidRPr="001C784A">
        <w:rPr>
          <w:rFonts w:ascii="Calibri" w:eastAsia="Calibri" w:hAnsi="Calibri" w:cs="Calibri"/>
          <w:bCs/>
          <w:lang w:val="en-US"/>
        </w:rPr>
        <w:t xml:space="preserve">, </w:t>
      </w:r>
      <w:proofErr w:type="spellStart"/>
      <w:r w:rsidR="009809A5" w:rsidRPr="001C784A">
        <w:rPr>
          <w:rFonts w:ascii="Calibri" w:eastAsia="Calibri" w:hAnsi="Calibri" w:cs="Calibri"/>
          <w:bCs/>
          <w:i/>
          <w:iCs/>
          <w:lang w:val="en-US"/>
        </w:rPr>
        <w:t>sqft_</w:t>
      </w:r>
      <w:r w:rsidR="00294924" w:rsidRPr="001C784A">
        <w:rPr>
          <w:rFonts w:ascii="Calibri" w:eastAsia="Calibri" w:hAnsi="Calibri" w:cs="Calibri"/>
          <w:bCs/>
          <w:i/>
          <w:iCs/>
          <w:lang w:val="en-US"/>
        </w:rPr>
        <w:t>above</w:t>
      </w:r>
      <w:proofErr w:type="spellEnd"/>
      <w:r w:rsidR="009809A5" w:rsidRPr="001C784A">
        <w:rPr>
          <w:rFonts w:ascii="Calibri" w:eastAsia="Calibri" w:hAnsi="Calibri" w:cs="Calibri"/>
          <w:bCs/>
          <w:lang w:val="en-US"/>
        </w:rPr>
        <w:t xml:space="preserve"> as X</w:t>
      </w:r>
      <w:r w:rsidR="00A85738" w:rsidRPr="001C784A">
        <w:rPr>
          <w:rFonts w:ascii="Calibri" w:eastAsia="Calibri" w:hAnsi="Calibri" w:cs="Calibri"/>
          <w:bCs/>
          <w:vertAlign w:val="subscript"/>
          <w:lang w:val="en-US"/>
        </w:rPr>
        <w:t>2</w:t>
      </w:r>
      <w:r w:rsidR="009809A5" w:rsidRPr="001C784A">
        <w:rPr>
          <w:rFonts w:ascii="Calibri" w:eastAsia="Calibri" w:hAnsi="Calibri" w:cs="Calibri"/>
          <w:bCs/>
          <w:lang w:val="en-US"/>
        </w:rPr>
        <w:t xml:space="preserve">, </w:t>
      </w:r>
      <w:r w:rsidR="00294924" w:rsidRPr="001C784A">
        <w:rPr>
          <w:rFonts w:ascii="Calibri" w:eastAsia="Calibri" w:hAnsi="Calibri" w:cs="Calibri"/>
          <w:bCs/>
          <w:i/>
          <w:iCs/>
          <w:lang w:val="en-US"/>
        </w:rPr>
        <w:t>age</w:t>
      </w:r>
      <w:r w:rsidR="009809A5" w:rsidRPr="001C784A">
        <w:rPr>
          <w:rFonts w:ascii="Calibri" w:eastAsia="Calibri" w:hAnsi="Calibri" w:cs="Calibri"/>
          <w:bCs/>
          <w:lang w:val="en-US"/>
        </w:rPr>
        <w:t xml:space="preserve"> as X</w:t>
      </w:r>
      <w:proofErr w:type="gramStart"/>
      <w:r w:rsidR="00A85738" w:rsidRPr="001C784A">
        <w:rPr>
          <w:rFonts w:ascii="Calibri" w:eastAsia="Calibri" w:hAnsi="Calibri" w:cs="Calibri"/>
          <w:bCs/>
          <w:vertAlign w:val="subscript"/>
          <w:lang w:val="en-US"/>
        </w:rPr>
        <w:t>3</w:t>
      </w:r>
      <w:r w:rsidR="00F4275B" w:rsidRPr="001C784A">
        <w:rPr>
          <w:rFonts w:ascii="Calibri" w:eastAsia="Calibri" w:hAnsi="Calibri" w:cs="Calibri"/>
          <w:bCs/>
          <w:lang w:val="en-US"/>
        </w:rPr>
        <w:t xml:space="preserve"> </w:t>
      </w:r>
      <w:r w:rsidR="00A85738" w:rsidRPr="001C784A">
        <w:rPr>
          <w:rFonts w:ascii="Calibri" w:eastAsia="Calibri" w:hAnsi="Calibri" w:cs="Calibri"/>
          <w:bCs/>
          <w:lang w:val="en-US"/>
        </w:rPr>
        <w:t>,</w:t>
      </w:r>
      <w:proofErr w:type="gramEnd"/>
      <w:r w:rsidR="00A85738" w:rsidRPr="001C784A">
        <w:rPr>
          <w:rFonts w:ascii="Calibri" w:eastAsia="Calibri" w:hAnsi="Calibri" w:cs="Calibri"/>
          <w:bCs/>
          <w:lang w:val="en-US"/>
        </w:rPr>
        <w:t xml:space="preserve"> </w:t>
      </w:r>
      <w:r w:rsidR="00294924" w:rsidRPr="001C784A">
        <w:rPr>
          <w:rFonts w:ascii="Calibri" w:eastAsia="Calibri" w:hAnsi="Calibri" w:cs="Calibri"/>
          <w:bCs/>
          <w:i/>
          <w:iCs/>
          <w:lang w:val="en-US"/>
        </w:rPr>
        <w:t>bathrooms</w:t>
      </w:r>
      <w:r w:rsidR="00A85738" w:rsidRPr="001C784A">
        <w:rPr>
          <w:rFonts w:ascii="Calibri" w:eastAsia="Calibri" w:hAnsi="Calibri" w:cs="Calibri"/>
          <w:bCs/>
          <w:lang w:val="en-US"/>
        </w:rPr>
        <w:t xml:space="preserve"> as X</w:t>
      </w:r>
      <w:r w:rsidR="00A85738" w:rsidRPr="001C784A">
        <w:rPr>
          <w:rFonts w:ascii="Calibri" w:eastAsia="Calibri" w:hAnsi="Calibri" w:cs="Calibri"/>
          <w:bCs/>
          <w:vertAlign w:val="subscript"/>
          <w:lang w:val="en-US"/>
        </w:rPr>
        <w:t>4 ,</w:t>
      </w:r>
      <w:r w:rsidR="00A85738" w:rsidRPr="001C784A">
        <w:rPr>
          <w:rFonts w:ascii="Calibri" w:eastAsia="Calibri" w:hAnsi="Calibri" w:cs="Calibri"/>
          <w:bCs/>
          <w:i/>
          <w:iCs/>
          <w:lang w:val="en-US"/>
        </w:rPr>
        <w:t xml:space="preserve"> </w:t>
      </w:r>
      <w:r w:rsidR="00294924" w:rsidRPr="001C784A">
        <w:rPr>
          <w:rFonts w:ascii="Calibri" w:eastAsia="Calibri" w:hAnsi="Calibri" w:cs="Calibri"/>
          <w:bCs/>
          <w:i/>
          <w:iCs/>
          <w:lang w:val="en-US"/>
        </w:rPr>
        <w:t>view</w:t>
      </w:r>
      <w:r w:rsidR="00294924" w:rsidRPr="001C784A">
        <w:rPr>
          <w:rFonts w:ascii="Calibri" w:eastAsia="Calibri" w:hAnsi="Calibri" w:cs="Calibri"/>
          <w:bCs/>
          <w:i/>
          <w:iCs/>
          <w:vertAlign w:val="subscript"/>
          <w:lang w:val="en-US"/>
        </w:rPr>
        <w:t>1</w:t>
      </w:r>
      <w:r w:rsidR="00A85738" w:rsidRPr="001C784A">
        <w:rPr>
          <w:rFonts w:ascii="Calibri" w:eastAsia="Calibri" w:hAnsi="Calibri" w:cs="Calibri"/>
          <w:bCs/>
          <w:lang w:val="en-US"/>
        </w:rPr>
        <w:t xml:space="preserve"> as X</w:t>
      </w:r>
      <w:r w:rsidR="00294924" w:rsidRPr="001C784A">
        <w:rPr>
          <w:rFonts w:ascii="Calibri" w:eastAsia="Calibri" w:hAnsi="Calibri" w:cs="Calibri"/>
          <w:bCs/>
          <w:vertAlign w:val="subscript"/>
          <w:lang w:val="en-US"/>
        </w:rPr>
        <w:t xml:space="preserve">5 </w:t>
      </w:r>
      <w:r w:rsidR="00294924" w:rsidRPr="001C784A">
        <w:rPr>
          <w:rFonts w:ascii="Calibri" w:eastAsia="Calibri" w:hAnsi="Calibri" w:cs="Calibri"/>
          <w:bCs/>
          <w:lang w:val="en-US"/>
        </w:rPr>
        <w:t xml:space="preserve">, </w:t>
      </w:r>
      <w:r w:rsidR="00294924" w:rsidRPr="001C784A">
        <w:rPr>
          <w:rFonts w:ascii="Calibri" w:eastAsia="Calibri" w:hAnsi="Calibri" w:cs="Calibri"/>
          <w:bCs/>
          <w:i/>
          <w:iCs/>
          <w:lang w:val="en-US"/>
        </w:rPr>
        <w:t>view</w:t>
      </w:r>
      <w:r w:rsidR="00294924" w:rsidRPr="001C784A">
        <w:rPr>
          <w:rFonts w:ascii="Calibri" w:eastAsia="Calibri" w:hAnsi="Calibri" w:cs="Calibri"/>
          <w:bCs/>
          <w:i/>
          <w:iCs/>
          <w:vertAlign w:val="subscript"/>
          <w:lang w:val="en-US"/>
        </w:rPr>
        <w:t>2</w:t>
      </w:r>
      <w:r w:rsidR="00294924" w:rsidRPr="001C784A">
        <w:rPr>
          <w:rFonts w:ascii="Calibri" w:eastAsia="Calibri" w:hAnsi="Calibri" w:cs="Calibri"/>
          <w:bCs/>
          <w:lang w:val="en-US"/>
        </w:rPr>
        <w:t xml:space="preserve"> as X</w:t>
      </w:r>
      <w:r w:rsidR="00294924" w:rsidRPr="001C784A">
        <w:rPr>
          <w:rFonts w:ascii="Calibri" w:eastAsia="Calibri" w:hAnsi="Calibri" w:cs="Calibri"/>
          <w:bCs/>
          <w:vertAlign w:val="subscript"/>
          <w:lang w:val="en-US"/>
        </w:rPr>
        <w:t>6</w:t>
      </w:r>
      <w:r w:rsidR="00294924" w:rsidRPr="001C784A">
        <w:rPr>
          <w:rFonts w:ascii="Calibri" w:eastAsia="Calibri" w:hAnsi="Calibri" w:cs="Calibri"/>
          <w:bCs/>
          <w:lang w:val="en-US"/>
        </w:rPr>
        <w:t>.</w:t>
      </w:r>
      <w:r w:rsidR="00D76DF0" w:rsidRPr="001C784A">
        <w:rPr>
          <w:rFonts w:ascii="Calibri" w:eastAsia="Calibri" w:hAnsi="Calibri" w:cs="Calibri"/>
          <w:bCs/>
          <w:lang w:val="en-US"/>
        </w:rPr>
        <w:t xml:space="preserve"> The model says that </w:t>
      </w:r>
      <w:proofErr w:type="spellStart"/>
      <w:r w:rsidR="002B34F4" w:rsidRPr="001C784A">
        <w:rPr>
          <w:rFonts w:ascii="Calibri" w:eastAsia="Calibri" w:hAnsi="Calibri" w:cs="Calibri"/>
          <w:bCs/>
          <w:i/>
          <w:iCs/>
          <w:lang w:val="en-US"/>
        </w:rPr>
        <w:t>sqft_living</w:t>
      </w:r>
      <w:proofErr w:type="spellEnd"/>
      <w:r w:rsidR="00D76DF0" w:rsidRPr="001C784A">
        <w:rPr>
          <w:rFonts w:ascii="Calibri" w:eastAsia="Calibri" w:hAnsi="Calibri" w:cs="Calibri"/>
          <w:bCs/>
          <w:lang w:val="en-US"/>
        </w:rPr>
        <w:t xml:space="preserve"> </w:t>
      </w:r>
      <w:r w:rsidR="002B34F4" w:rsidRPr="001C784A">
        <w:rPr>
          <w:rFonts w:ascii="Calibri" w:eastAsia="Calibri" w:hAnsi="Calibri" w:cs="Calibri"/>
          <w:bCs/>
          <w:lang w:val="en-US"/>
        </w:rPr>
        <w:t>is</w:t>
      </w:r>
      <w:r w:rsidR="00D76DF0" w:rsidRPr="001C784A">
        <w:rPr>
          <w:rFonts w:ascii="Calibri" w:eastAsia="Calibri" w:hAnsi="Calibri" w:cs="Calibri"/>
          <w:bCs/>
          <w:lang w:val="en-US"/>
        </w:rPr>
        <w:t xml:space="preserve"> valuable; for example, </w:t>
      </w:r>
      <w:r w:rsidR="00673695" w:rsidRPr="001C784A">
        <w:rPr>
          <w:rFonts w:ascii="Calibri" w:eastAsia="Calibri" w:hAnsi="Calibri" w:cs="Calibri"/>
          <w:bCs/>
          <w:lang w:val="en-US"/>
        </w:rPr>
        <w:t xml:space="preserve">if all variables are held constant but </w:t>
      </w:r>
      <w:r w:rsidR="002B34F4" w:rsidRPr="001C784A">
        <w:rPr>
          <w:rFonts w:ascii="Calibri" w:eastAsia="Calibri" w:hAnsi="Calibri" w:cs="Calibri"/>
          <w:bCs/>
          <w:lang w:val="en-US"/>
        </w:rPr>
        <w:t>additional square footage is added</w:t>
      </w:r>
      <w:r w:rsidR="00673695" w:rsidRPr="001C784A">
        <w:rPr>
          <w:rFonts w:ascii="Calibri" w:eastAsia="Calibri" w:hAnsi="Calibri" w:cs="Calibri"/>
          <w:bCs/>
          <w:lang w:val="en-US"/>
        </w:rPr>
        <w:t xml:space="preserve"> the price will increase</w:t>
      </w:r>
      <w:r w:rsidR="009F2F22" w:rsidRPr="001C784A">
        <w:rPr>
          <w:rFonts w:ascii="Calibri" w:eastAsia="Calibri" w:hAnsi="Calibri" w:cs="Calibri"/>
          <w:bCs/>
          <w:lang w:val="en-US"/>
        </w:rPr>
        <w:t xml:space="preserve"> </w:t>
      </w:r>
      <w:r w:rsidR="002B34F4" w:rsidRPr="001C784A">
        <w:rPr>
          <w:rFonts w:ascii="Calibri" w:eastAsia="Calibri" w:hAnsi="Calibri" w:cs="Calibri"/>
          <w:bCs/>
          <w:lang w:val="en-US"/>
        </w:rPr>
        <w:t>129.3</w:t>
      </w:r>
      <w:r w:rsidR="009F2F22" w:rsidRPr="001C784A">
        <w:rPr>
          <w:rFonts w:ascii="Calibri" w:eastAsia="Calibri" w:hAnsi="Calibri" w:cs="Calibri"/>
          <w:bCs/>
          <w:lang w:val="en-US"/>
        </w:rPr>
        <w:t xml:space="preserve"> units.</w:t>
      </w:r>
      <w:r w:rsidR="00D920AA" w:rsidRPr="001C784A">
        <w:rPr>
          <w:rFonts w:ascii="Calibri" w:eastAsia="Calibri" w:hAnsi="Calibri" w:cs="Calibri"/>
          <w:bCs/>
          <w:lang w:val="en-US"/>
        </w:rPr>
        <w:t xml:space="preserve"> Lake view is also very valuable, i.e., the beta term of X</w:t>
      </w:r>
      <w:r w:rsidR="00D01994" w:rsidRPr="001C784A">
        <w:rPr>
          <w:rFonts w:ascii="Calibri" w:eastAsia="Calibri" w:hAnsi="Calibri" w:cs="Calibri"/>
          <w:bCs/>
          <w:vertAlign w:val="subscript"/>
          <w:lang w:val="en-US"/>
        </w:rPr>
        <w:t>6</w:t>
      </w:r>
      <w:r w:rsidR="00D01994" w:rsidRPr="001C784A">
        <w:rPr>
          <w:rFonts w:ascii="Calibri" w:eastAsia="Calibri" w:hAnsi="Calibri" w:cs="Calibri"/>
          <w:bCs/>
          <w:lang w:val="en-US"/>
        </w:rPr>
        <w:t xml:space="preserve"> is large</w:t>
      </w:r>
      <w:r w:rsidR="005F7E0E" w:rsidRPr="001C784A">
        <w:rPr>
          <w:rFonts w:ascii="Calibri" w:eastAsia="Calibri" w:hAnsi="Calibri" w:cs="Calibri"/>
          <w:bCs/>
          <w:lang w:val="en-US"/>
        </w:rPr>
        <w:t>, so price will change 2.49E5 units if all other variables are constant</w:t>
      </w:r>
      <w:r w:rsidR="00D01994" w:rsidRPr="001C784A">
        <w:rPr>
          <w:rFonts w:ascii="Calibri" w:eastAsia="Calibri" w:hAnsi="Calibri" w:cs="Calibri"/>
          <w:bCs/>
          <w:lang w:val="en-US"/>
        </w:rPr>
        <w:t>.</w:t>
      </w:r>
    </w:p>
    <w:p w14:paraId="1610EF5F" w14:textId="1C2B5F36" w:rsidR="007A6FF7" w:rsidRPr="001C784A" w:rsidRDefault="007A6FF7" w:rsidP="006B692E">
      <w:pPr>
        <w:suppressAutoHyphens/>
        <w:spacing w:line="240" w:lineRule="auto"/>
        <w:contextualSpacing/>
        <w:rPr>
          <w:rFonts w:ascii="Calibri" w:eastAsia="Calibri" w:hAnsi="Calibri" w:cs="Calibri"/>
          <w:b/>
          <w:lang w:val="en-US"/>
        </w:rPr>
      </w:pPr>
    </w:p>
    <w:p w14:paraId="46F06ED6" w14:textId="0731BC86" w:rsidR="009D1C69" w:rsidRPr="001C784A" w:rsidRDefault="009D1C69" w:rsidP="006B692E">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 xml:space="preserve">This </w:t>
      </w:r>
      <w:r w:rsidR="001B7709" w:rsidRPr="001C784A">
        <w:rPr>
          <w:rFonts w:ascii="Calibri" w:eastAsia="Calibri" w:hAnsi="Calibri" w:cs="Calibri"/>
          <w:bCs/>
          <w:lang w:val="en-US"/>
        </w:rPr>
        <w:t xml:space="preserve">model has a coefficient of determination </w:t>
      </w:r>
      <w:r w:rsidR="00415F50" w:rsidRPr="001C784A">
        <w:rPr>
          <w:rFonts w:ascii="Calibri" w:eastAsia="Calibri" w:hAnsi="Calibri" w:cs="Calibri"/>
          <w:bCs/>
          <w:lang w:val="en-US"/>
        </w:rPr>
        <w:t>(</w:t>
      </w:r>
      <w:r w:rsidR="00415F50" w:rsidRPr="001C784A">
        <w:rPr>
          <w:rFonts w:ascii="Calibri" w:eastAsia="Calibri" w:hAnsi="Calibri" w:cs="Calibri"/>
          <w:bCs/>
          <w:i/>
          <w:iCs/>
          <w:lang w:val="en-US"/>
        </w:rPr>
        <w:t>R</w:t>
      </w:r>
      <w:r w:rsidR="00415F50" w:rsidRPr="001C784A">
        <w:rPr>
          <w:rFonts w:ascii="Calibri" w:eastAsia="Calibri" w:hAnsi="Calibri" w:cs="Calibri"/>
          <w:bCs/>
          <w:i/>
          <w:iCs/>
          <w:vertAlign w:val="superscript"/>
          <w:lang w:val="en-US"/>
        </w:rPr>
        <w:t>2</w:t>
      </w:r>
      <w:r w:rsidR="00415F50" w:rsidRPr="001C784A">
        <w:rPr>
          <w:rFonts w:ascii="Calibri" w:eastAsia="Calibri" w:hAnsi="Calibri" w:cs="Calibri"/>
          <w:bCs/>
          <w:lang w:val="en-US"/>
        </w:rPr>
        <w:t xml:space="preserve">) </w:t>
      </w:r>
      <w:r w:rsidR="001B7709" w:rsidRPr="001C784A">
        <w:rPr>
          <w:rFonts w:ascii="Calibri" w:eastAsia="Calibri" w:hAnsi="Calibri" w:cs="Calibri"/>
          <w:bCs/>
          <w:lang w:val="en-US"/>
        </w:rPr>
        <w:t xml:space="preserve">of </w:t>
      </w:r>
      <w:r w:rsidR="00415F50" w:rsidRPr="001C784A">
        <w:rPr>
          <w:rFonts w:ascii="Calibri" w:eastAsia="Calibri" w:hAnsi="Calibri" w:cs="Calibri"/>
          <w:bCs/>
          <w:lang w:val="en-US"/>
        </w:rPr>
        <w:t>0.</w:t>
      </w:r>
      <w:r w:rsidR="00B874F6" w:rsidRPr="001C784A">
        <w:rPr>
          <w:rFonts w:ascii="Calibri" w:eastAsia="Calibri" w:hAnsi="Calibri" w:cs="Calibri"/>
          <w:bCs/>
          <w:lang w:val="en-US"/>
        </w:rPr>
        <w:t>603</w:t>
      </w:r>
      <w:r w:rsidR="00415F50" w:rsidRPr="001C784A">
        <w:rPr>
          <w:rFonts w:ascii="Calibri" w:eastAsia="Calibri" w:hAnsi="Calibri" w:cs="Calibri"/>
          <w:bCs/>
          <w:lang w:val="en-US"/>
        </w:rPr>
        <w:t xml:space="preserve"> – meaning that </w:t>
      </w:r>
      <w:r w:rsidR="00B874F6" w:rsidRPr="001C784A">
        <w:rPr>
          <w:rFonts w:ascii="Calibri" w:eastAsia="Calibri" w:hAnsi="Calibri" w:cs="Calibri"/>
          <w:bCs/>
          <w:lang w:val="en-US"/>
        </w:rPr>
        <w:t>60</w:t>
      </w:r>
      <w:r w:rsidR="00C9643F" w:rsidRPr="001C784A">
        <w:rPr>
          <w:rFonts w:ascii="Calibri" w:eastAsia="Calibri" w:hAnsi="Calibri" w:cs="Calibri"/>
          <w:bCs/>
          <w:lang w:val="en-US"/>
        </w:rPr>
        <w:t>.</w:t>
      </w:r>
      <w:r w:rsidR="00B874F6" w:rsidRPr="001C784A">
        <w:rPr>
          <w:rFonts w:ascii="Calibri" w:eastAsia="Calibri" w:hAnsi="Calibri" w:cs="Calibri"/>
          <w:bCs/>
          <w:lang w:val="en-US"/>
        </w:rPr>
        <w:t>3</w:t>
      </w:r>
      <w:r w:rsidR="00415F50" w:rsidRPr="001C784A">
        <w:rPr>
          <w:rFonts w:ascii="Calibri" w:eastAsia="Calibri" w:hAnsi="Calibri" w:cs="Calibri"/>
          <w:bCs/>
          <w:lang w:val="en-US"/>
        </w:rPr>
        <w:t>% o</w:t>
      </w:r>
      <w:r w:rsidR="00C67FA0" w:rsidRPr="001C784A">
        <w:rPr>
          <w:rFonts w:ascii="Calibri" w:eastAsia="Calibri" w:hAnsi="Calibri" w:cs="Calibri"/>
          <w:bCs/>
          <w:lang w:val="en-US"/>
        </w:rPr>
        <w:t xml:space="preserve">f the variability in </w:t>
      </w:r>
      <w:r w:rsidR="00B874F6" w:rsidRPr="001C784A">
        <w:rPr>
          <w:rFonts w:ascii="Calibri" w:eastAsia="Calibri" w:hAnsi="Calibri" w:cs="Calibri"/>
          <w:bCs/>
          <w:lang w:val="en-US"/>
        </w:rPr>
        <w:t>sales price</w:t>
      </w:r>
      <w:r w:rsidR="00C67FA0" w:rsidRPr="001C784A">
        <w:rPr>
          <w:rFonts w:ascii="Calibri" w:eastAsia="Calibri" w:hAnsi="Calibri" w:cs="Calibri"/>
          <w:bCs/>
          <w:lang w:val="en-US"/>
        </w:rPr>
        <w:t xml:space="preserve"> is explained by </w:t>
      </w:r>
      <w:r w:rsidR="000B48A0" w:rsidRPr="001C784A">
        <w:rPr>
          <w:rFonts w:ascii="Calibri" w:eastAsia="Calibri" w:hAnsi="Calibri" w:cs="Calibri"/>
          <w:bCs/>
          <w:lang w:val="en-US"/>
        </w:rPr>
        <w:t>the predictor variables</w:t>
      </w:r>
      <w:r w:rsidR="00C67FA0" w:rsidRPr="001C784A">
        <w:rPr>
          <w:rFonts w:ascii="Calibri" w:eastAsia="Calibri" w:hAnsi="Calibri" w:cs="Calibri"/>
          <w:bCs/>
          <w:lang w:val="en-US"/>
        </w:rPr>
        <w:t xml:space="preserve">. The model also has an adjusted </w:t>
      </w:r>
      <w:r w:rsidR="00A82A31" w:rsidRPr="001C784A">
        <w:rPr>
          <w:rFonts w:ascii="Calibri" w:eastAsia="Calibri" w:hAnsi="Calibri" w:cs="Calibri"/>
          <w:bCs/>
          <w:i/>
          <w:iCs/>
          <w:lang w:val="en-US"/>
        </w:rPr>
        <w:t>R</w:t>
      </w:r>
      <w:r w:rsidR="00A82A31" w:rsidRPr="001C784A">
        <w:rPr>
          <w:rFonts w:ascii="Calibri" w:eastAsia="Calibri" w:hAnsi="Calibri" w:cs="Calibri"/>
          <w:bCs/>
          <w:i/>
          <w:iCs/>
          <w:vertAlign w:val="superscript"/>
          <w:lang w:val="en-US"/>
        </w:rPr>
        <w:t>2</w:t>
      </w:r>
      <w:r w:rsidR="00A82A31" w:rsidRPr="001C784A">
        <w:rPr>
          <w:rFonts w:ascii="Calibri" w:eastAsia="Calibri" w:hAnsi="Calibri" w:cs="Calibri"/>
          <w:bCs/>
          <w:lang w:val="en-US"/>
        </w:rPr>
        <w:t xml:space="preserve"> of 0.</w:t>
      </w:r>
      <w:r w:rsidR="00173ECB" w:rsidRPr="001C784A">
        <w:rPr>
          <w:rFonts w:ascii="Calibri" w:eastAsia="Calibri" w:hAnsi="Calibri" w:cs="Calibri"/>
          <w:bCs/>
          <w:lang w:val="en-US"/>
        </w:rPr>
        <w:t>602</w:t>
      </w:r>
      <w:r w:rsidR="00A82A31" w:rsidRPr="001C784A">
        <w:rPr>
          <w:rFonts w:ascii="Calibri" w:eastAsia="Calibri" w:hAnsi="Calibri" w:cs="Calibri"/>
          <w:bCs/>
          <w:lang w:val="en-US"/>
        </w:rPr>
        <w:t>.</w:t>
      </w:r>
      <w:r w:rsidR="00CF11BC" w:rsidRPr="001C784A">
        <w:rPr>
          <w:rFonts w:ascii="Calibri" w:eastAsia="Calibri" w:hAnsi="Calibri" w:cs="Calibri"/>
          <w:bCs/>
          <w:lang w:val="en-US"/>
        </w:rPr>
        <w:t xml:space="preserve"> The adjusted </w:t>
      </w:r>
      <w:r w:rsidR="00AE3B2B" w:rsidRPr="001C784A">
        <w:rPr>
          <w:rFonts w:ascii="Calibri" w:eastAsia="Calibri" w:hAnsi="Calibri" w:cs="Calibri"/>
          <w:bCs/>
          <w:i/>
          <w:iCs/>
          <w:lang w:val="en-US"/>
        </w:rPr>
        <w:t>R</w:t>
      </w:r>
      <w:r w:rsidR="00AE3B2B" w:rsidRPr="001C784A">
        <w:rPr>
          <w:rFonts w:ascii="Calibri" w:eastAsia="Calibri" w:hAnsi="Calibri" w:cs="Calibri"/>
          <w:bCs/>
          <w:i/>
          <w:iCs/>
          <w:vertAlign w:val="superscript"/>
          <w:lang w:val="en-US"/>
        </w:rPr>
        <w:t xml:space="preserve">2 </w:t>
      </w:r>
      <w:r w:rsidR="00AE3B2B" w:rsidRPr="001C784A">
        <w:rPr>
          <w:rFonts w:ascii="Calibri" w:eastAsia="Calibri" w:hAnsi="Calibri" w:cs="Calibri"/>
          <w:bCs/>
          <w:lang w:val="en-US"/>
        </w:rPr>
        <w:t xml:space="preserve">tends to only increase when </w:t>
      </w:r>
      <w:r w:rsidR="0006250F" w:rsidRPr="001C784A">
        <w:rPr>
          <w:rFonts w:ascii="Calibri" w:eastAsia="Calibri" w:hAnsi="Calibri" w:cs="Calibri"/>
          <w:bCs/>
          <w:lang w:val="en-US"/>
        </w:rPr>
        <w:t>a worthwhile predictor variable is added</w:t>
      </w:r>
      <w:r w:rsidR="00F75CD6" w:rsidRPr="001C784A">
        <w:rPr>
          <w:rFonts w:ascii="Calibri" w:eastAsia="Calibri" w:hAnsi="Calibri" w:cs="Calibri"/>
          <w:bCs/>
          <w:lang w:val="en-US"/>
        </w:rPr>
        <w:t>.</w:t>
      </w:r>
      <w:r w:rsidR="00FA24C3" w:rsidRPr="001C784A">
        <w:rPr>
          <w:rFonts w:ascii="Calibri" w:eastAsia="Calibri" w:hAnsi="Calibri" w:cs="Calibri"/>
          <w:bCs/>
          <w:lang w:val="en-US"/>
        </w:rPr>
        <w:t xml:space="preserve"> </w:t>
      </w:r>
      <w:r w:rsidR="00F75CD6" w:rsidRPr="001C784A">
        <w:rPr>
          <w:rFonts w:ascii="Calibri" w:eastAsia="Calibri" w:hAnsi="Calibri" w:cs="Calibri"/>
          <w:bCs/>
          <w:lang w:val="en-US"/>
        </w:rPr>
        <w:t>T</w:t>
      </w:r>
      <w:r w:rsidR="00FA24C3" w:rsidRPr="001C784A">
        <w:rPr>
          <w:rFonts w:ascii="Calibri" w:eastAsia="Calibri" w:hAnsi="Calibri" w:cs="Calibri"/>
          <w:bCs/>
          <w:lang w:val="en-US"/>
        </w:rPr>
        <w:t xml:space="preserve">his value should not be used in isolation but </w:t>
      </w:r>
      <w:r w:rsidR="00EE4127" w:rsidRPr="001C784A">
        <w:rPr>
          <w:rFonts w:ascii="Calibri" w:eastAsia="Calibri" w:hAnsi="Calibri" w:cs="Calibri"/>
          <w:bCs/>
          <w:lang w:val="en-US"/>
        </w:rPr>
        <w:t xml:space="preserve">could be used </w:t>
      </w:r>
      <w:r w:rsidR="00F75CD6" w:rsidRPr="001C784A">
        <w:rPr>
          <w:rFonts w:ascii="Calibri" w:eastAsia="Calibri" w:hAnsi="Calibri" w:cs="Calibri"/>
          <w:bCs/>
          <w:lang w:val="en-US"/>
        </w:rPr>
        <w:t xml:space="preserve">if a </w:t>
      </w:r>
      <w:r w:rsidR="00605A35" w:rsidRPr="001C784A">
        <w:rPr>
          <w:rFonts w:ascii="Calibri" w:eastAsia="Calibri" w:hAnsi="Calibri" w:cs="Calibri"/>
          <w:bCs/>
          <w:lang w:val="en-US"/>
        </w:rPr>
        <w:t>new</w:t>
      </w:r>
      <w:r w:rsidR="00F75CD6" w:rsidRPr="001C784A">
        <w:rPr>
          <w:rFonts w:ascii="Calibri" w:eastAsia="Calibri" w:hAnsi="Calibri" w:cs="Calibri"/>
          <w:bCs/>
          <w:lang w:val="en-US"/>
        </w:rPr>
        <w:t xml:space="preserve"> predictor variable</w:t>
      </w:r>
      <w:r w:rsidR="00E24003" w:rsidRPr="001C784A">
        <w:rPr>
          <w:rFonts w:ascii="Calibri" w:eastAsia="Calibri" w:hAnsi="Calibri" w:cs="Calibri"/>
          <w:bCs/>
          <w:lang w:val="en-US"/>
        </w:rPr>
        <w:t xml:space="preserve">, e.g., </w:t>
      </w:r>
      <w:r w:rsidR="00173ECB" w:rsidRPr="001C784A">
        <w:rPr>
          <w:rFonts w:ascii="Calibri" w:eastAsia="Calibri" w:hAnsi="Calibri" w:cs="Calibri"/>
          <w:bCs/>
          <w:i/>
          <w:iCs/>
          <w:lang w:val="en-US"/>
        </w:rPr>
        <w:t>backyard</w:t>
      </w:r>
      <w:r w:rsidR="00E24003" w:rsidRPr="001C784A">
        <w:rPr>
          <w:rFonts w:ascii="Calibri" w:eastAsia="Calibri" w:hAnsi="Calibri" w:cs="Calibri"/>
          <w:bCs/>
          <w:lang w:val="en-US"/>
        </w:rPr>
        <w:t>,</w:t>
      </w:r>
      <w:r w:rsidR="00F75CD6" w:rsidRPr="001C784A">
        <w:rPr>
          <w:rFonts w:ascii="Calibri" w:eastAsia="Calibri" w:hAnsi="Calibri" w:cs="Calibri"/>
          <w:bCs/>
          <w:lang w:val="en-US"/>
        </w:rPr>
        <w:t xml:space="preserve"> was added to the model</w:t>
      </w:r>
      <w:r w:rsidR="00BC7CDA" w:rsidRPr="001C784A">
        <w:rPr>
          <w:rFonts w:ascii="Calibri" w:eastAsia="Calibri" w:hAnsi="Calibri" w:cs="Calibri"/>
          <w:bCs/>
          <w:lang w:val="en-US"/>
        </w:rPr>
        <w:t xml:space="preserve">. The adjusted </w:t>
      </w:r>
      <w:r w:rsidR="00BC7CDA" w:rsidRPr="001C784A">
        <w:rPr>
          <w:rFonts w:ascii="Calibri" w:eastAsia="Calibri" w:hAnsi="Calibri" w:cs="Calibri"/>
          <w:bCs/>
          <w:i/>
          <w:iCs/>
          <w:lang w:val="en-US"/>
        </w:rPr>
        <w:t>R</w:t>
      </w:r>
      <w:r w:rsidR="00BC7CDA" w:rsidRPr="001C784A">
        <w:rPr>
          <w:rFonts w:ascii="Calibri" w:eastAsia="Calibri" w:hAnsi="Calibri" w:cs="Calibri"/>
          <w:bCs/>
          <w:i/>
          <w:iCs/>
          <w:vertAlign w:val="superscript"/>
          <w:lang w:val="en-US"/>
        </w:rPr>
        <w:t>2</w:t>
      </w:r>
      <w:r w:rsidR="00BC7CDA" w:rsidRPr="001C784A">
        <w:rPr>
          <w:rFonts w:ascii="Calibri" w:eastAsia="Calibri" w:hAnsi="Calibri" w:cs="Calibri"/>
          <w:bCs/>
          <w:lang w:val="en-US"/>
        </w:rPr>
        <w:t xml:space="preserve"> could</w:t>
      </w:r>
      <w:r w:rsidR="00F75CD6" w:rsidRPr="001C784A">
        <w:rPr>
          <w:rFonts w:ascii="Calibri" w:eastAsia="Calibri" w:hAnsi="Calibri" w:cs="Calibri"/>
          <w:bCs/>
          <w:lang w:val="en-US"/>
        </w:rPr>
        <w:t xml:space="preserve"> evaluate </w:t>
      </w:r>
      <w:r w:rsidR="00460D0D" w:rsidRPr="001C784A">
        <w:rPr>
          <w:rFonts w:ascii="Calibri" w:eastAsia="Calibri" w:hAnsi="Calibri" w:cs="Calibri"/>
          <w:bCs/>
          <w:lang w:val="en-US"/>
        </w:rPr>
        <w:t xml:space="preserve">if </w:t>
      </w:r>
      <w:r w:rsidR="007B4079" w:rsidRPr="001C784A">
        <w:rPr>
          <w:rFonts w:ascii="Calibri" w:eastAsia="Calibri" w:hAnsi="Calibri" w:cs="Calibri"/>
          <w:bCs/>
          <w:lang w:val="en-US"/>
        </w:rPr>
        <w:t>it was a</w:t>
      </w:r>
      <w:r w:rsidR="00F75CD6" w:rsidRPr="001C784A">
        <w:rPr>
          <w:rFonts w:ascii="Calibri" w:eastAsia="Calibri" w:hAnsi="Calibri" w:cs="Calibri"/>
          <w:bCs/>
          <w:lang w:val="en-US"/>
        </w:rPr>
        <w:t xml:space="preserve"> </w:t>
      </w:r>
      <w:r w:rsidR="004F2083" w:rsidRPr="001C784A">
        <w:rPr>
          <w:rFonts w:ascii="Calibri" w:eastAsia="Calibri" w:hAnsi="Calibri" w:cs="Calibri"/>
          <w:bCs/>
          <w:lang w:val="en-US"/>
        </w:rPr>
        <w:t>valuable</w:t>
      </w:r>
      <w:r w:rsidR="00F75CD6" w:rsidRPr="001C784A">
        <w:rPr>
          <w:rFonts w:ascii="Calibri" w:eastAsia="Calibri" w:hAnsi="Calibri" w:cs="Calibri"/>
          <w:bCs/>
          <w:lang w:val="en-US"/>
        </w:rPr>
        <w:t xml:space="preserve"> addition.</w:t>
      </w:r>
    </w:p>
    <w:p w14:paraId="3176D9C4" w14:textId="378D04D4" w:rsidR="00C67FA0" w:rsidRPr="001C784A" w:rsidRDefault="00C67FA0" w:rsidP="006B692E">
      <w:pPr>
        <w:suppressAutoHyphens/>
        <w:spacing w:line="240" w:lineRule="auto"/>
        <w:contextualSpacing/>
        <w:rPr>
          <w:rFonts w:ascii="Calibri" w:eastAsia="Calibri" w:hAnsi="Calibri" w:cs="Calibri"/>
          <w:bCs/>
          <w:lang w:val="en-US"/>
        </w:rPr>
      </w:pPr>
    </w:p>
    <w:p w14:paraId="2392F0E6" w14:textId="3EA76081" w:rsidR="009F64B6" w:rsidRPr="001C784A" w:rsidRDefault="00C65968" w:rsidP="009F64B6">
      <w:pPr>
        <w:suppressAutoHyphens/>
        <w:spacing w:beforeLines="20" w:before="48" w:afterLines="40" w:after="96" w:line="240" w:lineRule="auto"/>
        <w:contextualSpacing/>
        <w:rPr>
          <w:rFonts w:ascii="Calibri" w:hAnsi="Calibri" w:cs="Calibri"/>
          <w:iCs/>
          <w:lang w:val="en-US"/>
        </w:rPr>
      </w:pPr>
      <w:r w:rsidRPr="001C784A">
        <w:rPr>
          <w:rFonts w:ascii="Calibri" w:eastAsia="Calibri" w:hAnsi="Calibri" w:cs="Calibri"/>
          <w:bCs/>
          <w:lang w:val="en-US"/>
        </w:rPr>
        <w:t xml:space="preserve">To </w:t>
      </w:r>
      <w:r w:rsidR="003B1932" w:rsidRPr="001C784A">
        <w:rPr>
          <w:rFonts w:ascii="Calibri" w:eastAsia="Calibri" w:hAnsi="Calibri" w:cs="Calibri"/>
          <w:bCs/>
          <w:lang w:val="en-US"/>
        </w:rPr>
        <w:t xml:space="preserve">further determine if the </w:t>
      </w:r>
      <w:r w:rsidR="009F64B6" w:rsidRPr="001C784A">
        <w:rPr>
          <w:rFonts w:ascii="Calibri" w:hAnsi="Calibri" w:cs="Calibri"/>
          <w:iCs/>
          <w:lang w:val="en-US"/>
        </w:rPr>
        <w:t>model was relevant an F-test is used. An F-test is run to determine if there is indeed an association between the predictor variable</w:t>
      </w:r>
      <w:r w:rsidR="00C8042B" w:rsidRPr="001C784A">
        <w:rPr>
          <w:rFonts w:ascii="Calibri" w:hAnsi="Calibri" w:cs="Calibri"/>
          <w:iCs/>
          <w:lang w:val="en-US"/>
        </w:rPr>
        <w:t>s</w:t>
      </w:r>
      <w:r w:rsidR="009F64B6" w:rsidRPr="001C784A">
        <w:rPr>
          <w:rFonts w:ascii="Calibri" w:hAnsi="Calibri" w:cs="Calibri"/>
          <w:iCs/>
          <w:lang w:val="en-US"/>
        </w:rPr>
        <w:t xml:space="preserve"> and the response variable. First, the null hypothesis (</w:t>
      </w:r>
      <w:r w:rsidR="009F64B6" w:rsidRPr="001C784A">
        <w:rPr>
          <w:rFonts w:ascii="Calibri" w:hAnsi="Calibri" w:cs="Calibri"/>
          <w:i/>
          <w:lang w:val="en-US"/>
        </w:rPr>
        <w:t>H</w:t>
      </w:r>
      <w:r w:rsidR="009F64B6" w:rsidRPr="001C784A">
        <w:rPr>
          <w:rFonts w:ascii="Calibri" w:hAnsi="Calibri" w:cs="Calibri"/>
          <w:i/>
          <w:vertAlign w:val="subscript"/>
          <w:lang w:val="en-US"/>
        </w:rPr>
        <w:t>0</w:t>
      </w:r>
      <w:r w:rsidR="009F64B6" w:rsidRPr="001C784A">
        <w:rPr>
          <w:rFonts w:ascii="Calibri" w:hAnsi="Calibri" w:cs="Calibri"/>
          <w:iCs/>
          <w:lang w:val="en-US"/>
        </w:rPr>
        <w:t>) and alternative hypothesis (</w:t>
      </w:r>
      <w:r w:rsidR="009F64B6" w:rsidRPr="001C784A">
        <w:rPr>
          <w:rFonts w:ascii="Calibri" w:hAnsi="Calibri" w:cs="Calibri"/>
          <w:i/>
          <w:lang w:val="en-US"/>
        </w:rPr>
        <w:t>H</w:t>
      </w:r>
      <w:r w:rsidR="009F64B6" w:rsidRPr="001C784A">
        <w:rPr>
          <w:rFonts w:ascii="Calibri" w:hAnsi="Calibri" w:cs="Calibri"/>
          <w:i/>
          <w:vertAlign w:val="subscript"/>
          <w:lang w:val="en-US"/>
        </w:rPr>
        <w:t>a</w:t>
      </w:r>
      <w:r w:rsidR="009F64B6" w:rsidRPr="001C784A">
        <w:rPr>
          <w:rFonts w:ascii="Calibri" w:hAnsi="Calibri" w:cs="Calibri"/>
          <w:iCs/>
          <w:lang w:val="en-US"/>
        </w:rPr>
        <w:t>) are created:</w:t>
      </w:r>
    </w:p>
    <w:p w14:paraId="57307208" w14:textId="77777777" w:rsidR="009F64B6" w:rsidRPr="001C784A" w:rsidRDefault="009F64B6" w:rsidP="009F64B6">
      <w:pPr>
        <w:suppressAutoHyphens/>
        <w:spacing w:beforeLines="20" w:before="48" w:afterLines="40" w:after="96" w:line="240" w:lineRule="auto"/>
        <w:contextualSpacing/>
        <w:rPr>
          <w:rFonts w:ascii="Calibri" w:hAnsi="Calibri" w:cs="Calibri"/>
          <w:iCs/>
          <w:lang w:val="en-US"/>
        </w:rPr>
      </w:pPr>
    </w:p>
    <w:p w14:paraId="5F394504" w14:textId="79E62BC8" w:rsidR="006D0147" w:rsidRPr="001C784A" w:rsidRDefault="006D0147" w:rsidP="006D0147">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lastRenderedPageBreak/>
        <w:t>H</w:t>
      </w:r>
      <w:r w:rsidRPr="001C784A">
        <w:rPr>
          <w:rFonts w:ascii="Calibri" w:hAnsi="Calibri" w:cs="Calibri"/>
          <w:i/>
          <w:vertAlign w:val="subscript"/>
          <w:lang w:val="en-US"/>
        </w:rPr>
        <w:t>0</w:t>
      </w:r>
      <w:r w:rsidRPr="001C784A">
        <w:rPr>
          <w:rFonts w:ascii="Calibri" w:hAnsi="Calibri" w:cs="Calibri"/>
          <w:i/>
          <w:lang w:val="en-US"/>
        </w:rPr>
        <w:t>: β</w:t>
      </w:r>
      <w:r w:rsidRPr="001C784A">
        <w:rPr>
          <w:rFonts w:ascii="Calibri" w:hAnsi="Calibri" w:cs="Calibri"/>
          <w:i/>
          <w:vertAlign w:val="subscript"/>
          <w:lang w:val="en-US"/>
        </w:rPr>
        <w:t>1</w:t>
      </w:r>
      <w:r w:rsidRPr="001C784A">
        <w:rPr>
          <w:rFonts w:ascii="Calibri" w:hAnsi="Calibri" w:cs="Calibri"/>
          <w:i/>
          <w:lang w:val="en-US"/>
        </w:rPr>
        <w:t xml:space="preserve"> = β</w:t>
      </w:r>
      <w:r w:rsidRPr="001C784A">
        <w:rPr>
          <w:rFonts w:ascii="Calibri" w:hAnsi="Calibri" w:cs="Calibri"/>
          <w:i/>
          <w:vertAlign w:val="subscript"/>
          <w:lang w:val="en-US"/>
        </w:rPr>
        <w:t xml:space="preserve">2 </w:t>
      </w:r>
      <w:r w:rsidRPr="001C784A">
        <w:rPr>
          <w:rFonts w:ascii="Calibri" w:hAnsi="Calibri" w:cs="Calibri"/>
          <w:i/>
          <w:lang w:val="en-US"/>
        </w:rPr>
        <w:t>=</w:t>
      </w:r>
      <w:r w:rsidR="00173ECB" w:rsidRPr="001C784A">
        <w:rPr>
          <w:rFonts w:ascii="Calibri" w:hAnsi="Calibri" w:cs="Calibri"/>
          <w:i/>
          <w:lang w:val="en-US"/>
        </w:rPr>
        <w:t>…</w:t>
      </w:r>
      <w:r w:rsidR="0036158C" w:rsidRPr="001C784A">
        <w:rPr>
          <w:rFonts w:ascii="Calibri" w:hAnsi="Calibri" w:cs="Calibri"/>
          <w:i/>
          <w:lang w:val="en-US"/>
        </w:rPr>
        <w:t xml:space="preserve">= </w:t>
      </w:r>
      <w:r w:rsidR="0036158C" w:rsidRPr="001C784A">
        <w:rPr>
          <w:rFonts w:ascii="Calibri" w:hAnsi="Calibri" w:cs="Calibri"/>
          <w:i/>
          <w:lang w:val="en-US"/>
        </w:rPr>
        <w:t>β</w:t>
      </w:r>
      <w:r w:rsidR="0071646D" w:rsidRPr="001C784A">
        <w:rPr>
          <w:rFonts w:ascii="Calibri" w:hAnsi="Calibri" w:cs="Calibri"/>
          <w:i/>
          <w:vertAlign w:val="subscript"/>
          <w:lang w:val="en-US"/>
        </w:rPr>
        <w:t>6</w:t>
      </w:r>
      <w:r w:rsidR="0036158C" w:rsidRPr="001C784A">
        <w:rPr>
          <w:rFonts w:ascii="Calibri" w:hAnsi="Calibri" w:cs="Calibri"/>
          <w:i/>
          <w:lang w:val="en-US"/>
        </w:rPr>
        <w:t>=0</w:t>
      </w:r>
    </w:p>
    <w:p w14:paraId="33199CF2" w14:textId="60699C92" w:rsidR="006D0147" w:rsidRPr="001C784A" w:rsidRDefault="006D0147" w:rsidP="006D0147">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
          <w:lang w:val="en-US"/>
        </w:rPr>
        <w:t>: At least one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 0 for </w:t>
      </w:r>
      <w:proofErr w:type="spellStart"/>
      <w:r w:rsidRPr="001C784A">
        <w:rPr>
          <w:rFonts w:ascii="Calibri" w:hAnsi="Calibri" w:cs="Calibri"/>
          <w:i/>
          <w:lang w:val="en-US"/>
        </w:rPr>
        <w:t>i</w:t>
      </w:r>
      <w:proofErr w:type="spellEnd"/>
      <w:r w:rsidRPr="001C784A">
        <w:rPr>
          <w:rFonts w:ascii="Calibri" w:hAnsi="Calibri" w:cs="Calibri"/>
          <w:i/>
          <w:lang w:val="en-US"/>
        </w:rPr>
        <w:t xml:space="preserve"> = 1 to </w:t>
      </w:r>
      <w:r w:rsidR="000F636F" w:rsidRPr="001C784A">
        <w:rPr>
          <w:rFonts w:ascii="Calibri" w:hAnsi="Calibri" w:cs="Calibri"/>
          <w:i/>
          <w:lang w:val="en-US"/>
        </w:rPr>
        <w:t>6</w:t>
      </w:r>
    </w:p>
    <w:p w14:paraId="2D597102" w14:textId="77777777" w:rsidR="009F64B6" w:rsidRPr="001C784A" w:rsidRDefault="009F64B6" w:rsidP="009F64B6">
      <w:pPr>
        <w:suppressAutoHyphens/>
        <w:spacing w:beforeLines="20" w:before="48" w:afterLines="40" w:after="96" w:line="240" w:lineRule="auto"/>
        <w:contextualSpacing/>
        <w:rPr>
          <w:rFonts w:ascii="Calibri" w:hAnsi="Calibri" w:cs="Calibri"/>
          <w:i/>
          <w:lang w:val="en-US"/>
        </w:rPr>
      </w:pPr>
    </w:p>
    <w:p w14:paraId="0664303E" w14:textId="53A95355" w:rsidR="00CF6386" w:rsidRPr="001C784A" w:rsidRDefault="0074293A" w:rsidP="006B692E">
      <w:pPr>
        <w:suppressAutoHyphens/>
        <w:spacing w:line="240" w:lineRule="auto"/>
        <w:contextualSpacing/>
        <w:rPr>
          <w:rFonts w:ascii="Calibri" w:hAnsi="Calibri" w:cs="Calibri"/>
          <w:iCs/>
          <w:lang w:val="en-US"/>
        </w:rPr>
      </w:pPr>
      <w:r w:rsidRPr="001C784A">
        <w:rPr>
          <w:rFonts w:ascii="Calibri" w:hAnsi="Calibri" w:cs="Calibri"/>
          <w:iCs/>
          <w:lang w:val="en-US"/>
        </w:rPr>
        <w:t xml:space="preserve">The null hypothesis states that </w:t>
      </w:r>
      <w:r w:rsidRPr="001C784A">
        <w:rPr>
          <w:rFonts w:ascii="Calibri" w:hAnsi="Calibri" w:cs="Calibri"/>
          <w:i/>
          <w:lang w:val="en-US"/>
        </w:rPr>
        <w:t>β</w:t>
      </w:r>
      <w:r w:rsidRPr="001C784A">
        <w:rPr>
          <w:rFonts w:ascii="Calibri" w:hAnsi="Calibri" w:cs="Calibri"/>
          <w:i/>
          <w:vertAlign w:val="subscript"/>
          <w:lang w:val="en-US"/>
        </w:rPr>
        <w:t>1</w:t>
      </w:r>
      <w:r w:rsidRPr="001C784A">
        <w:rPr>
          <w:rFonts w:ascii="Calibri" w:hAnsi="Calibri" w:cs="Calibri"/>
          <w:iCs/>
          <w:lang w:val="en-US"/>
        </w:rPr>
        <w:t xml:space="preserve"> </w:t>
      </w:r>
      <w:r w:rsidR="00FE01EE" w:rsidRPr="001C784A">
        <w:rPr>
          <w:rFonts w:ascii="Calibri" w:hAnsi="Calibri" w:cs="Calibri"/>
          <w:iCs/>
          <w:lang w:val="en-US"/>
        </w:rPr>
        <w:t>through</w:t>
      </w:r>
      <w:r w:rsidRPr="001C784A">
        <w:rPr>
          <w:rFonts w:ascii="Calibri" w:hAnsi="Calibri" w:cs="Calibri"/>
          <w:iCs/>
          <w:lang w:val="en-US"/>
        </w:rPr>
        <w:t xml:space="preserve"> </w:t>
      </w:r>
      <w:r w:rsidRPr="001C784A">
        <w:rPr>
          <w:rFonts w:ascii="Calibri" w:hAnsi="Calibri" w:cs="Calibri"/>
          <w:i/>
          <w:lang w:val="en-US"/>
        </w:rPr>
        <w:t>β</w:t>
      </w:r>
      <w:r w:rsidR="000F636F" w:rsidRPr="001C784A">
        <w:rPr>
          <w:rFonts w:ascii="Calibri" w:hAnsi="Calibri" w:cs="Calibri"/>
          <w:i/>
          <w:vertAlign w:val="subscript"/>
          <w:lang w:val="en-US"/>
        </w:rPr>
        <w:t>6</w:t>
      </w:r>
      <w:r w:rsidRPr="001C784A">
        <w:rPr>
          <w:rFonts w:ascii="Calibri" w:hAnsi="Calibri" w:cs="Calibri"/>
          <w:i/>
          <w:vertAlign w:val="subscript"/>
          <w:lang w:val="en-US"/>
        </w:rPr>
        <w:t xml:space="preserve"> </w:t>
      </w:r>
      <w:r w:rsidRPr="001C784A">
        <w:rPr>
          <w:rFonts w:ascii="Calibri" w:hAnsi="Calibri" w:cs="Calibri"/>
          <w:iCs/>
          <w:lang w:val="en-US"/>
        </w:rPr>
        <w:t xml:space="preserve">are zero; meaning there is no correlation between </w:t>
      </w:r>
      <w:r w:rsidR="002F32D4" w:rsidRPr="001C784A">
        <w:rPr>
          <w:rFonts w:ascii="Calibri" w:hAnsi="Calibri" w:cs="Calibri"/>
          <w:i/>
          <w:lang w:val="en-US"/>
        </w:rPr>
        <w:t>price</w:t>
      </w:r>
      <w:r w:rsidR="008D2452" w:rsidRPr="001C784A">
        <w:rPr>
          <w:rFonts w:ascii="Calibri" w:hAnsi="Calibri" w:cs="Calibri"/>
          <w:i/>
          <w:lang w:val="en-US"/>
        </w:rPr>
        <w:t xml:space="preserve"> </w:t>
      </w:r>
      <w:r w:rsidR="008D2452" w:rsidRPr="001C784A">
        <w:rPr>
          <w:rFonts w:ascii="Calibri" w:hAnsi="Calibri" w:cs="Calibri"/>
          <w:iCs/>
          <w:lang w:val="en-US"/>
        </w:rPr>
        <w:t>and</w:t>
      </w:r>
      <w:r w:rsidR="008D2452" w:rsidRPr="001C784A">
        <w:rPr>
          <w:rFonts w:ascii="Calibri" w:hAnsi="Calibri" w:cs="Calibri"/>
          <w:i/>
          <w:lang w:val="en-US"/>
        </w:rPr>
        <w:t xml:space="preserve"> </w:t>
      </w:r>
      <w:r w:rsidR="002F32D4" w:rsidRPr="001C784A">
        <w:rPr>
          <w:rFonts w:ascii="Calibri" w:hAnsi="Calibri" w:cs="Calibri"/>
          <w:iCs/>
          <w:lang w:val="en-US"/>
        </w:rPr>
        <w:t>the predictor variables</w:t>
      </w:r>
      <w:r w:rsidRPr="001C784A">
        <w:rPr>
          <w:rFonts w:ascii="Calibri" w:hAnsi="Calibri" w:cs="Calibri"/>
          <w:iCs/>
          <w:lang w:val="en-US"/>
        </w:rPr>
        <w:t xml:space="preserve">. The alternative states </w:t>
      </w:r>
      <w:r w:rsidR="00EB4705" w:rsidRPr="001C784A">
        <w:rPr>
          <w:rFonts w:ascii="Calibri" w:hAnsi="Calibri" w:cs="Calibri"/>
          <w:iCs/>
          <w:lang w:val="en-US"/>
        </w:rPr>
        <w:t>at least one beta term,</w:t>
      </w:r>
      <w:r w:rsidRPr="001C784A">
        <w:rPr>
          <w:rFonts w:ascii="Calibri" w:hAnsi="Calibri" w:cs="Calibri"/>
          <w:iCs/>
          <w:lang w:val="en-US"/>
        </w:rPr>
        <w:t xml:space="preserve"> </w:t>
      </w:r>
      <w:r w:rsidRPr="001C784A">
        <w:rPr>
          <w:rFonts w:ascii="Calibri" w:hAnsi="Calibri" w:cs="Calibri"/>
          <w:i/>
          <w:lang w:val="en-US"/>
        </w:rPr>
        <w:t>β</w:t>
      </w:r>
      <w:r w:rsidRPr="001C784A">
        <w:rPr>
          <w:rFonts w:ascii="Calibri" w:hAnsi="Calibri" w:cs="Calibri"/>
          <w:i/>
          <w:vertAlign w:val="subscript"/>
          <w:lang w:val="en-US"/>
        </w:rPr>
        <w:t>1</w:t>
      </w:r>
      <w:r w:rsidRPr="001C784A">
        <w:rPr>
          <w:rFonts w:ascii="Calibri" w:hAnsi="Calibri" w:cs="Calibri"/>
          <w:iCs/>
          <w:lang w:val="en-US"/>
        </w:rPr>
        <w:t xml:space="preserve"> </w:t>
      </w:r>
      <w:r w:rsidR="002F32D4" w:rsidRPr="001C784A">
        <w:rPr>
          <w:rFonts w:ascii="Calibri" w:hAnsi="Calibri" w:cs="Calibri"/>
          <w:iCs/>
          <w:lang w:val="en-US"/>
        </w:rPr>
        <w:t>through</w:t>
      </w:r>
      <w:r w:rsidRPr="001C784A">
        <w:rPr>
          <w:rFonts w:ascii="Calibri" w:hAnsi="Calibri" w:cs="Calibri"/>
          <w:iCs/>
          <w:lang w:val="en-US"/>
        </w:rPr>
        <w:t xml:space="preserve"> </w:t>
      </w:r>
      <w:r w:rsidRPr="001C784A">
        <w:rPr>
          <w:rFonts w:ascii="Calibri" w:hAnsi="Calibri" w:cs="Calibri"/>
          <w:i/>
          <w:lang w:val="en-US"/>
        </w:rPr>
        <w:t>β</w:t>
      </w:r>
      <w:r w:rsidR="000F636F" w:rsidRPr="001C784A">
        <w:rPr>
          <w:rFonts w:ascii="Calibri" w:hAnsi="Calibri" w:cs="Calibri"/>
          <w:i/>
          <w:vertAlign w:val="subscript"/>
          <w:lang w:val="en-US"/>
        </w:rPr>
        <w:t>6</w:t>
      </w:r>
      <w:r w:rsidR="00EB4705" w:rsidRPr="001C784A">
        <w:rPr>
          <w:rFonts w:ascii="Calibri" w:hAnsi="Calibri" w:cs="Calibri"/>
          <w:i/>
          <w:lang w:val="en-US"/>
        </w:rPr>
        <w:t>,</w:t>
      </w:r>
      <w:r w:rsidRPr="001C784A">
        <w:rPr>
          <w:rFonts w:ascii="Calibri" w:hAnsi="Calibri" w:cs="Calibri"/>
          <w:i/>
          <w:vertAlign w:val="subscript"/>
          <w:lang w:val="en-US"/>
        </w:rPr>
        <w:t xml:space="preserve"> </w:t>
      </w:r>
      <w:r w:rsidRPr="001C784A">
        <w:rPr>
          <w:rFonts w:ascii="Calibri" w:hAnsi="Calibri" w:cs="Calibri"/>
          <w:iCs/>
          <w:lang w:val="en-US"/>
        </w:rPr>
        <w:t xml:space="preserve">are not zero; meaning there is a correlation between </w:t>
      </w:r>
      <w:r w:rsidR="002F32D4" w:rsidRPr="001C784A">
        <w:rPr>
          <w:rFonts w:ascii="Calibri" w:hAnsi="Calibri" w:cs="Calibri"/>
          <w:i/>
          <w:lang w:val="en-US"/>
        </w:rPr>
        <w:t>price</w:t>
      </w:r>
      <w:r w:rsidR="00BB11BE" w:rsidRPr="001C784A">
        <w:rPr>
          <w:rFonts w:ascii="Calibri" w:hAnsi="Calibri" w:cs="Calibri"/>
          <w:iCs/>
          <w:lang w:val="en-US"/>
        </w:rPr>
        <w:t xml:space="preserve"> and</w:t>
      </w:r>
      <w:r w:rsidR="002F32D4" w:rsidRPr="001C784A">
        <w:rPr>
          <w:rFonts w:ascii="Calibri" w:hAnsi="Calibri" w:cs="Calibri"/>
          <w:iCs/>
          <w:lang w:val="en-US"/>
        </w:rPr>
        <w:t xml:space="preserve"> at least one predictor</w:t>
      </w:r>
      <w:r w:rsidRPr="001C784A">
        <w:rPr>
          <w:rFonts w:ascii="Calibri" w:hAnsi="Calibri" w:cs="Calibri"/>
          <w:iCs/>
          <w:lang w:val="en-US"/>
        </w:rPr>
        <w:t xml:space="preserve">. This will be evaluated against an α of </w:t>
      </w:r>
      <w:r w:rsidR="00A92729" w:rsidRPr="001C784A">
        <w:rPr>
          <w:rFonts w:ascii="Calibri" w:hAnsi="Calibri" w:cs="Calibri"/>
          <w:iCs/>
          <w:lang w:val="en-US"/>
        </w:rPr>
        <w:t>5</w:t>
      </w:r>
      <w:r w:rsidRPr="001C784A">
        <w:rPr>
          <w:rFonts w:ascii="Calibri" w:hAnsi="Calibri" w:cs="Calibri"/>
          <w:iCs/>
          <w:lang w:val="en-US"/>
        </w:rPr>
        <w:t>% or a 9</w:t>
      </w:r>
      <w:r w:rsidR="00A92729" w:rsidRPr="001C784A">
        <w:rPr>
          <w:rFonts w:ascii="Calibri" w:hAnsi="Calibri" w:cs="Calibri"/>
          <w:iCs/>
          <w:lang w:val="en-US"/>
        </w:rPr>
        <w:t>5</w:t>
      </w:r>
      <w:r w:rsidRPr="001C784A">
        <w:rPr>
          <w:rFonts w:ascii="Calibri" w:hAnsi="Calibri" w:cs="Calibri"/>
          <w:iCs/>
          <w:lang w:val="en-US"/>
        </w:rPr>
        <w:t xml:space="preserve">% confidence interval. Table </w:t>
      </w:r>
      <w:r w:rsidR="00FC6CEA" w:rsidRPr="001C784A">
        <w:rPr>
          <w:rFonts w:ascii="Calibri" w:hAnsi="Calibri" w:cs="Calibri"/>
          <w:iCs/>
          <w:lang w:val="en-US"/>
        </w:rPr>
        <w:t>3</w:t>
      </w:r>
      <w:r w:rsidRPr="001C784A">
        <w:rPr>
          <w:rFonts w:ascii="Calibri" w:hAnsi="Calibri" w:cs="Calibri"/>
          <w:iCs/>
          <w:lang w:val="en-US"/>
        </w:rPr>
        <w:t xml:space="preserve"> shows the F-Test statistic and its associated P-value:</w:t>
      </w:r>
    </w:p>
    <w:p w14:paraId="102D6405" w14:textId="77777777" w:rsidR="00CF6386" w:rsidRPr="001C784A" w:rsidRDefault="00CF6386" w:rsidP="006B692E">
      <w:pPr>
        <w:suppressAutoHyphens/>
        <w:spacing w:line="240" w:lineRule="auto"/>
        <w:contextualSpacing/>
        <w:rPr>
          <w:rFonts w:ascii="Calibri" w:hAnsi="Calibri" w:cs="Calibri"/>
          <w:iCs/>
          <w:lang w:val="en-US"/>
        </w:rPr>
      </w:pPr>
    </w:p>
    <w:p w14:paraId="5E2BDE72" w14:textId="5401A450" w:rsidR="00A71E42" w:rsidRPr="001C784A" w:rsidRDefault="00A71E42" w:rsidP="006B692E">
      <w:pPr>
        <w:suppressAutoHyphens/>
        <w:spacing w:line="240" w:lineRule="auto"/>
        <w:contextualSpacing/>
        <w:rPr>
          <w:rFonts w:ascii="Calibri" w:hAnsi="Calibri" w:cs="Calibri"/>
          <w:iCs/>
          <w:lang w:val="en-US"/>
        </w:rPr>
      </w:pPr>
    </w:p>
    <w:p w14:paraId="694A9D6D" w14:textId="6CF8EC98" w:rsidR="002C3CFD" w:rsidRPr="001C784A" w:rsidRDefault="002C3CFD" w:rsidP="002C3CFD">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b/>
          <w:bCs/>
          <w:lang w:val="en-US"/>
        </w:rPr>
        <w:t xml:space="preserve">Table </w:t>
      </w:r>
      <w:r w:rsidR="00FC6CEA" w:rsidRPr="001C784A">
        <w:rPr>
          <w:rFonts w:ascii="Calibri" w:hAnsi="Calibri" w:cs="Calibri"/>
          <w:b/>
          <w:bCs/>
          <w:lang w:val="en-US"/>
        </w:rPr>
        <w:t>3</w:t>
      </w:r>
      <w:r w:rsidRPr="001C784A">
        <w:rPr>
          <w:rFonts w:ascii="Calibri" w:hAnsi="Calibri" w:cs="Calibri"/>
          <w:b/>
          <w:bCs/>
          <w:lang w:val="en-US"/>
        </w:rPr>
        <w:t xml:space="preserve">: Hypothesis Test for the Overall F-Test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2C3CFD" w:rsidRPr="001C784A" w14:paraId="5AD94277"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863FA1" w14:textId="77777777" w:rsidR="002C3CFD" w:rsidRPr="001C784A" w:rsidRDefault="002C3CFD" w:rsidP="008B1841">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43E5F2" w14:textId="77777777" w:rsidR="002C3CFD" w:rsidRPr="001C784A" w:rsidRDefault="002C3CFD" w:rsidP="008B1841">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Value</w:t>
            </w:r>
          </w:p>
        </w:tc>
      </w:tr>
      <w:tr w:rsidR="002C3CFD" w:rsidRPr="001C784A" w14:paraId="3A222C1E"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BD7A8FE" w14:textId="77777777" w:rsidR="002C3CFD" w:rsidRPr="001C784A" w:rsidRDefault="002C3CFD" w:rsidP="008B1841">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7B0956" w14:textId="1AEB3E3F" w:rsidR="002C3CFD" w:rsidRPr="001C784A" w:rsidRDefault="008B1841" w:rsidP="008B1841">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679.3</w:t>
            </w:r>
          </w:p>
        </w:tc>
      </w:tr>
      <w:tr w:rsidR="002C3CFD" w:rsidRPr="001C784A" w14:paraId="78026FC2" w14:textId="77777777" w:rsidTr="006717CD">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C0348C0" w14:textId="77777777" w:rsidR="002C3CFD" w:rsidRPr="001C784A" w:rsidRDefault="002C3CFD" w:rsidP="008B1841">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0ABD06" w14:textId="2D56BD5F" w:rsidR="002C3CFD" w:rsidRPr="001C784A" w:rsidRDefault="00F37DBC" w:rsidP="008B1841">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2.2</w:t>
            </w:r>
            <w:r w:rsidR="00E314C0" w:rsidRPr="001C784A">
              <w:rPr>
                <w:rFonts w:ascii="Calibri" w:hAnsi="Calibri" w:cs="Calibri"/>
                <w:lang w:val="en-US"/>
              </w:rPr>
              <w:t>E</w:t>
            </w:r>
            <w:r w:rsidRPr="001C784A">
              <w:rPr>
                <w:rFonts w:ascii="Calibri" w:hAnsi="Calibri" w:cs="Calibri"/>
                <w:lang w:val="en-US"/>
              </w:rPr>
              <w:t>-16</w:t>
            </w:r>
          </w:p>
        </w:tc>
      </w:tr>
    </w:tbl>
    <w:p w14:paraId="6E7B6D67" w14:textId="726D6894" w:rsidR="00735E57" w:rsidRPr="001C784A" w:rsidRDefault="002C3CFD" w:rsidP="00735E57">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
          <w:lang w:val="en-US"/>
        </w:rPr>
        <w:br/>
      </w:r>
      <w:r w:rsidR="00735E57" w:rsidRPr="001C784A">
        <w:rPr>
          <w:rFonts w:ascii="Calibri" w:hAnsi="Calibri" w:cs="Calibri"/>
          <w:iCs/>
          <w:lang w:val="en-US"/>
        </w:rPr>
        <w:t xml:space="preserve">The P-value confirms that the null value may be rejected, </w:t>
      </w:r>
      <w:r w:rsidR="00AC7242" w:rsidRPr="001C784A">
        <w:rPr>
          <w:rFonts w:ascii="Calibri" w:hAnsi="Calibri" w:cs="Calibri"/>
          <w:iCs/>
          <w:lang w:val="en-US"/>
        </w:rPr>
        <w:t>2.2</w:t>
      </w:r>
      <w:r w:rsidR="00E314C0" w:rsidRPr="001C784A">
        <w:rPr>
          <w:rFonts w:ascii="Calibri" w:hAnsi="Calibri" w:cs="Calibri"/>
          <w:iCs/>
          <w:lang w:val="en-US"/>
        </w:rPr>
        <w:t>E</w:t>
      </w:r>
      <w:r w:rsidR="00AC7242" w:rsidRPr="001C784A">
        <w:rPr>
          <w:rFonts w:ascii="Calibri" w:hAnsi="Calibri" w:cs="Calibri"/>
          <w:iCs/>
          <w:lang w:val="en-US"/>
        </w:rPr>
        <w:t>-16</w:t>
      </w:r>
      <w:r w:rsidR="00735E57" w:rsidRPr="001C784A">
        <w:rPr>
          <w:rFonts w:ascii="Calibri" w:hAnsi="Calibri" w:cs="Calibri"/>
          <w:iCs/>
          <w:lang w:val="en-US"/>
        </w:rPr>
        <w:t xml:space="preserve"> &lt;&lt; 0.0</w:t>
      </w:r>
      <w:r w:rsidR="00A92729" w:rsidRPr="001C784A">
        <w:rPr>
          <w:rFonts w:ascii="Calibri" w:hAnsi="Calibri" w:cs="Calibri"/>
          <w:iCs/>
          <w:lang w:val="en-US"/>
        </w:rPr>
        <w:t>5</w:t>
      </w:r>
      <w:r w:rsidR="00735E57" w:rsidRPr="001C784A">
        <w:rPr>
          <w:rFonts w:ascii="Calibri" w:hAnsi="Calibri" w:cs="Calibri"/>
          <w:iCs/>
          <w:lang w:val="en-US"/>
        </w:rPr>
        <w:t xml:space="preserve">; thus, at least one variable is linearly correlated to </w:t>
      </w:r>
      <w:r w:rsidR="008B1841" w:rsidRPr="001C784A">
        <w:rPr>
          <w:rFonts w:ascii="Calibri" w:hAnsi="Calibri" w:cs="Calibri"/>
          <w:iCs/>
          <w:lang w:val="en-US"/>
        </w:rPr>
        <w:t>sales price</w:t>
      </w:r>
      <w:r w:rsidR="00735E57" w:rsidRPr="001C784A">
        <w:rPr>
          <w:rFonts w:ascii="Calibri" w:hAnsi="Calibri" w:cs="Calibri"/>
          <w:iCs/>
          <w:lang w:val="en-US"/>
        </w:rPr>
        <w:t>. Moreover, this further confirms that the model shown above is valid at the 9</w:t>
      </w:r>
      <w:r w:rsidR="00A92729" w:rsidRPr="001C784A">
        <w:rPr>
          <w:rFonts w:ascii="Calibri" w:hAnsi="Calibri" w:cs="Calibri"/>
          <w:iCs/>
          <w:lang w:val="en-US"/>
        </w:rPr>
        <w:t>5</w:t>
      </w:r>
      <w:r w:rsidR="00735E57" w:rsidRPr="001C784A">
        <w:rPr>
          <w:rFonts w:ascii="Calibri" w:hAnsi="Calibri" w:cs="Calibri"/>
          <w:iCs/>
          <w:lang w:val="en-US"/>
        </w:rPr>
        <w:t>% confidence level.</w:t>
      </w:r>
    </w:p>
    <w:p w14:paraId="10866ADA" w14:textId="1020F5D2" w:rsidR="002C3CFD" w:rsidRPr="001C784A" w:rsidRDefault="002C3CFD" w:rsidP="002C3CFD">
      <w:pPr>
        <w:suppressAutoHyphens/>
        <w:spacing w:beforeLines="20" w:before="48" w:afterLines="40" w:after="96" w:line="240" w:lineRule="auto"/>
        <w:contextualSpacing/>
        <w:rPr>
          <w:rFonts w:ascii="Calibri" w:hAnsi="Calibri" w:cs="Calibri"/>
          <w:i/>
          <w:lang w:val="en-US"/>
        </w:rPr>
      </w:pPr>
    </w:p>
    <w:p w14:paraId="5FFE7A50" w14:textId="089B9EB7" w:rsidR="00964BB6" w:rsidRPr="001C784A" w:rsidRDefault="00964BB6" w:rsidP="00964BB6">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Cs/>
          <w:lang w:val="en-US"/>
        </w:rPr>
        <w:t xml:space="preserve">What the F-test does not reveal is how many of the predictor variables are relevant or which ones. To determine which variables are relevant an individual t-test is conducted on each variable. </w:t>
      </w:r>
      <w:r w:rsidR="0017308D" w:rsidRPr="001C784A">
        <w:rPr>
          <w:rFonts w:ascii="Calibri" w:hAnsi="Calibri" w:cs="Calibri"/>
          <w:iCs/>
          <w:lang w:val="en-US"/>
        </w:rPr>
        <w:t>Each</w:t>
      </w:r>
      <w:r w:rsidRPr="001C784A">
        <w:rPr>
          <w:rFonts w:ascii="Calibri" w:hAnsi="Calibri" w:cs="Calibri"/>
          <w:iCs/>
          <w:lang w:val="en-US"/>
        </w:rPr>
        <w:t xml:space="preserve"> t-test will have </w:t>
      </w:r>
      <w:r w:rsidR="004210DC" w:rsidRPr="001C784A">
        <w:rPr>
          <w:rFonts w:ascii="Calibri" w:hAnsi="Calibri" w:cs="Calibri"/>
          <w:iCs/>
          <w:lang w:val="en-US"/>
        </w:rPr>
        <w:t xml:space="preserve">a </w:t>
      </w:r>
      <w:r w:rsidRPr="001C784A">
        <w:rPr>
          <w:rFonts w:ascii="Calibri" w:hAnsi="Calibri" w:cs="Calibri"/>
          <w:iCs/>
          <w:lang w:val="en-US"/>
        </w:rPr>
        <w:t>similar null hypothesis and alternative hypothesis. The null hypothesis and alternative hypothesis will be of this form:</w:t>
      </w:r>
    </w:p>
    <w:p w14:paraId="40A74719" w14:textId="77777777" w:rsidR="00964BB6" w:rsidRPr="001C784A" w:rsidRDefault="00964BB6" w:rsidP="00964BB6">
      <w:pPr>
        <w:suppressAutoHyphens/>
        <w:spacing w:beforeLines="20" w:before="48" w:afterLines="40" w:after="96" w:line="240" w:lineRule="auto"/>
        <w:contextualSpacing/>
        <w:rPr>
          <w:rFonts w:ascii="Calibri" w:hAnsi="Calibri" w:cs="Calibri"/>
          <w:iCs/>
          <w:lang w:val="en-US"/>
        </w:rPr>
      </w:pPr>
    </w:p>
    <w:p w14:paraId="6C5F6378" w14:textId="77777777" w:rsidR="00964BB6" w:rsidRPr="001C784A" w:rsidRDefault="00964BB6" w:rsidP="00964BB6">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
          <w:lang w:val="en-US"/>
        </w:rPr>
        <w:t>: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w:t>
      </w:r>
      <w:r w:rsidRPr="001C784A">
        <w:rPr>
          <w:rFonts w:ascii="Calibri" w:hAnsi="Calibri" w:cs="Calibri"/>
          <w:i/>
          <w:vertAlign w:val="subscript"/>
          <w:lang w:val="en-US"/>
        </w:rPr>
        <w:t xml:space="preserve"> </w:t>
      </w:r>
      <w:r w:rsidRPr="001C784A">
        <w:rPr>
          <w:rFonts w:ascii="Calibri" w:hAnsi="Calibri" w:cs="Calibri"/>
          <w:i/>
          <w:lang w:val="en-US"/>
        </w:rPr>
        <w:t>0</w:t>
      </w:r>
    </w:p>
    <w:p w14:paraId="2277E72F" w14:textId="77777777" w:rsidR="00964BB6" w:rsidRPr="001C784A" w:rsidRDefault="00964BB6" w:rsidP="00964BB6">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
          <w:lang w:val="en-US"/>
        </w:rPr>
        <w:t>: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 0 for </w:t>
      </w:r>
      <w:proofErr w:type="spellStart"/>
      <w:r w:rsidRPr="001C784A">
        <w:rPr>
          <w:rFonts w:ascii="Calibri" w:hAnsi="Calibri" w:cs="Calibri"/>
          <w:i/>
          <w:lang w:val="en-US"/>
        </w:rPr>
        <w:t>i</w:t>
      </w:r>
      <w:proofErr w:type="spellEnd"/>
      <w:r w:rsidRPr="001C784A">
        <w:rPr>
          <w:rFonts w:ascii="Calibri" w:hAnsi="Calibri" w:cs="Calibri"/>
          <w:i/>
          <w:lang w:val="en-US"/>
        </w:rPr>
        <w:t xml:space="preserve"> = 1…n</w:t>
      </w:r>
    </w:p>
    <w:p w14:paraId="6CECC1D3" w14:textId="77777777" w:rsidR="00964BB6" w:rsidRPr="001C784A" w:rsidRDefault="00964BB6" w:rsidP="00964BB6">
      <w:pPr>
        <w:suppressAutoHyphens/>
        <w:spacing w:beforeLines="20" w:before="48" w:afterLines="40" w:after="96" w:line="240" w:lineRule="auto"/>
        <w:contextualSpacing/>
        <w:rPr>
          <w:rFonts w:ascii="Calibri" w:hAnsi="Calibri" w:cs="Calibri"/>
          <w:i/>
          <w:highlight w:val="yellow"/>
          <w:lang w:val="en-US"/>
        </w:rPr>
      </w:pPr>
    </w:p>
    <w:p w14:paraId="70E5E528" w14:textId="5990603A" w:rsidR="00AF2CF9" w:rsidRPr="001C784A" w:rsidRDefault="00964BB6" w:rsidP="00E82038">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Cs/>
          <w:lang w:val="en-US"/>
        </w:rPr>
        <w:t xml:space="preserve">As before, the null hypothesis states that </w:t>
      </w:r>
      <w:r w:rsidRPr="001C784A">
        <w:rPr>
          <w:rFonts w:ascii="Calibri" w:hAnsi="Calibri" w:cs="Calibri"/>
          <w:i/>
          <w:lang w:val="en-US"/>
        </w:rPr>
        <w:t>β</w:t>
      </w:r>
      <w:proofErr w:type="spellStart"/>
      <w:r w:rsidRPr="001C784A">
        <w:rPr>
          <w:rFonts w:ascii="Calibri" w:hAnsi="Calibri" w:cs="Calibri"/>
          <w:i/>
          <w:vertAlign w:val="subscript"/>
          <w:lang w:val="en-US"/>
        </w:rPr>
        <w:t>i</w:t>
      </w:r>
      <w:proofErr w:type="spellEnd"/>
      <w:r w:rsidRPr="001C784A">
        <w:rPr>
          <w:rFonts w:ascii="Calibri" w:hAnsi="Calibri" w:cs="Calibri"/>
          <w:iCs/>
          <w:lang w:val="en-US"/>
        </w:rPr>
        <w:t xml:space="preserve"> is zero; meaning there is no correlation between its predictor variable and </w:t>
      </w:r>
      <w:r w:rsidR="00D34959" w:rsidRPr="001C784A">
        <w:rPr>
          <w:rFonts w:ascii="Calibri" w:hAnsi="Calibri" w:cs="Calibri"/>
          <w:i/>
          <w:lang w:val="en-US"/>
        </w:rPr>
        <w:t>price</w:t>
      </w:r>
      <w:r w:rsidRPr="001C784A">
        <w:rPr>
          <w:rFonts w:ascii="Calibri" w:hAnsi="Calibri" w:cs="Calibri"/>
          <w:iCs/>
          <w:lang w:val="en-US"/>
        </w:rPr>
        <w:t xml:space="preserve">. The alternative states that </w:t>
      </w:r>
      <w:r w:rsidRPr="001C784A">
        <w:rPr>
          <w:rFonts w:ascii="Calibri" w:hAnsi="Calibri" w:cs="Calibri"/>
          <w:i/>
          <w:lang w:val="en-US"/>
        </w:rPr>
        <w:t>β</w:t>
      </w:r>
      <w:proofErr w:type="spellStart"/>
      <w:r w:rsidRPr="001C784A">
        <w:rPr>
          <w:rFonts w:ascii="Calibri" w:hAnsi="Calibri" w:cs="Calibri"/>
          <w:i/>
          <w:vertAlign w:val="subscript"/>
          <w:lang w:val="en-US"/>
        </w:rPr>
        <w:t>i</w:t>
      </w:r>
      <w:proofErr w:type="spellEnd"/>
      <w:r w:rsidRPr="001C784A">
        <w:rPr>
          <w:rFonts w:ascii="Calibri" w:hAnsi="Calibri" w:cs="Calibri"/>
          <w:iCs/>
          <w:lang w:val="en-US"/>
        </w:rPr>
        <w:t xml:space="preserve"> is not zero; meaning there is a correlation between its predictor variable and </w:t>
      </w:r>
      <w:r w:rsidR="00D34959" w:rsidRPr="001C784A">
        <w:rPr>
          <w:rFonts w:ascii="Calibri" w:hAnsi="Calibri" w:cs="Calibri"/>
          <w:i/>
          <w:lang w:val="en-US"/>
        </w:rPr>
        <w:t>price</w:t>
      </w:r>
      <w:r w:rsidR="009C05F0" w:rsidRPr="001C784A">
        <w:rPr>
          <w:rFonts w:ascii="Calibri" w:hAnsi="Calibri" w:cs="Calibri"/>
          <w:i/>
          <w:lang w:val="en-US"/>
        </w:rPr>
        <w:t>.</w:t>
      </w:r>
      <w:r w:rsidRPr="001C784A">
        <w:rPr>
          <w:rFonts w:ascii="Calibri" w:hAnsi="Calibri" w:cs="Calibri"/>
          <w:iCs/>
          <w:lang w:val="en-US"/>
        </w:rPr>
        <w:t xml:space="preserve"> Based on these hypotheses the P-values can be used to determine statistical relevance</w:t>
      </w:r>
      <w:r w:rsidR="00FE60A4" w:rsidRPr="001C784A">
        <w:rPr>
          <w:rFonts w:ascii="Calibri" w:hAnsi="Calibri" w:cs="Calibri"/>
          <w:iCs/>
          <w:lang w:val="en-US"/>
        </w:rPr>
        <w:t xml:space="preserve">, see Table </w:t>
      </w:r>
      <w:r w:rsidR="00D34959" w:rsidRPr="001C784A">
        <w:rPr>
          <w:rFonts w:ascii="Calibri" w:hAnsi="Calibri" w:cs="Calibri"/>
          <w:iCs/>
          <w:lang w:val="en-US"/>
        </w:rPr>
        <w:t>4</w:t>
      </w:r>
      <w:r w:rsidR="00FE60A4" w:rsidRPr="001C784A">
        <w:rPr>
          <w:rFonts w:ascii="Calibri" w:hAnsi="Calibri" w:cs="Calibri"/>
          <w:iCs/>
          <w:lang w:val="en-US"/>
        </w:rPr>
        <w:t>.</w:t>
      </w:r>
    </w:p>
    <w:p w14:paraId="6314F4CA" w14:textId="77777777" w:rsidR="00964BB6" w:rsidRPr="001C784A" w:rsidRDefault="00964BB6" w:rsidP="00964BB6">
      <w:pPr>
        <w:suppressAutoHyphens/>
        <w:spacing w:beforeLines="20" w:before="48" w:afterLines="40" w:after="96" w:line="240" w:lineRule="auto"/>
        <w:contextualSpacing/>
        <w:jc w:val="center"/>
        <w:rPr>
          <w:rFonts w:ascii="Calibri" w:hAnsi="Calibri" w:cs="Calibri"/>
          <w:b/>
          <w:bCs/>
          <w:lang w:val="en-US"/>
        </w:rPr>
      </w:pPr>
    </w:p>
    <w:p w14:paraId="33D3C6A2" w14:textId="23212C9D" w:rsidR="00964BB6" w:rsidRPr="001C784A" w:rsidRDefault="00964BB6" w:rsidP="00964BB6">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b/>
          <w:bCs/>
          <w:lang w:val="en-US"/>
        </w:rPr>
        <w:t xml:space="preserve">Table </w:t>
      </w:r>
      <w:r w:rsidR="00D34959" w:rsidRPr="001C784A">
        <w:rPr>
          <w:rFonts w:ascii="Calibri" w:hAnsi="Calibri" w:cs="Calibri"/>
          <w:b/>
          <w:bCs/>
          <w:lang w:val="en-US"/>
        </w:rPr>
        <w:t>4</w:t>
      </w:r>
      <w:r w:rsidRPr="001C784A">
        <w:rPr>
          <w:rFonts w:ascii="Calibri" w:hAnsi="Calibri" w:cs="Calibri"/>
          <w:b/>
          <w:bCs/>
          <w:lang w:val="en-US"/>
        </w:rPr>
        <w:t xml:space="preserve">: T-test for Individual Predictor Variables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964BB6" w:rsidRPr="001C784A" w14:paraId="6EB1B4E7" w14:textId="77777777" w:rsidTr="004C5FBF">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E7807CC" w14:textId="77777777" w:rsidR="00964BB6" w:rsidRPr="001C784A" w:rsidRDefault="00964BB6" w:rsidP="004C5FBF">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Variable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CFF9DF" w14:textId="77777777" w:rsidR="00964BB6" w:rsidRPr="001C784A" w:rsidRDefault="00964BB6" w:rsidP="004C5FBF">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P-Value</w:t>
            </w:r>
          </w:p>
        </w:tc>
      </w:tr>
      <w:tr w:rsidR="00356E00" w:rsidRPr="001C784A" w14:paraId="65D97F79" w14:textId="77777777" w:rsidTr="004C5FBF">
        <w:trPr>
          <w:trHeight w:val="48"/>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275FA67" w14:textId="27803B49" w:rsidR="00356E00" w:rsidRPr="001C784A" w:rsidRDefault="00356E00" w:rsidP="004C5FBF">
            <w:pPr>
              <w:suppressAutoHyphens/>
              <w:spacing w:beforeLines="20" w:before="48" w:afterLines="40" w:after="96" w:line="240" w:lineRule="auto"/>
              <w:contextualSpacing/>
              <w:jc w:val="center"/>
              <w:rPr>
                <w:rFonts w:ascii="Calibri" w:hAnsi="Calibri" w:cs="Calibri"/>
                <w:i/>
                <w:iCs/>
                <w:lang w:val="en-US"/>
              </w:rPr>
            </w:pPr>
            <w:proofErr w:type="spellStart"/>
            <w:r w:rsidRPr="001C784A">
              <w:rPr>
                <w:rFonts w:ascii="Calibri" w:hAnsi="Calibri" w:cs="Calibri"/>
                <w:i/>
                <w:iCs/>
                <w:color w:val="000000"/>
                <w:sz w:val="20"/>
                <w:szCs w:val="20"/>
              </w:rPr>
              <w:t>sqft_living</w:t>
            </w:r>
            <w:proofErr w:type="spellEnd"/>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3141E40" w14:textId="23CD151F" w:rsidR="00356E00" w:rsidRPr="001C784A" w:rsidRDefault="00356E00" w:rsidP="004C5FBF">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2.00E-16</w:t>
            </w:r>
          </w:p>
        </w:tc>
      </w:tr>
      <w:tr w:rsidR="00356E00" w:rsidRPr="001C784A" w14:paraId="49A4981F" w14:textId="77777777" w:rsidTr="004C5FBF">
        <w:trPr>
          <w:trHeight w:val="32"/>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3FC3978" w14:textId="7D6F3143" w:rsidR="00356E00" w:rsidRPr="001C784A" w:rsidRDefault="00356E00" w:rsidP="004C5FBF">
            <w:pPr>
              <w:suppressAutoHyphens/>
              <w:spacing w:beforeLines="20" w:before="48" w:afterLines="40" w:after="96" w:line="240" w:lineRule="auto"/>
              <w:contextualSpacing/>
              <w:jc w:val="center"/>
              <w:rPr>
                <w:rFonts w:ascii="Calibri" w:hAnsi="Calibri" w:cs="Calibri"/>
                <w:i/>
                <w:iCs/>
                <w:lang w:val="en-US"/>
              </w:rPr>
            </w:pPr>
            <w:proofErr w:type="spellStart"/>
            <w:r w:rsidRPr="001C784A">
              <w:rPr>
                <w:rFonts w:ascii="Calibri" w:hAnsi="Calibri" w:cs="Calibri"/>
                <w:i/>
                <w:iCs/>
                <w:color w:val="000000"/>
                <w:sz w:val="20"/>
                <w:szCs w:val="20"/>
              </w:rPr>
              <w:t>sqft_above</w:t>
            </w:r>
            <w:proofErr w:type="spellEnd"/>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E359BBD" w14:textId="0DB00C19" w:rsidR="00356E00" w:rsidRPr="001C784A" w:rsidRDefault="00356E00" w:rsidP="004C5FBF">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0.00894</w:t>
            </w:r>
          </w:p>
        </w:tc>
      </w:tr>
      <w:tr w:rsidR="00356E00" w:rsidRPr="001C784A" w14:paraId="0398AC17" w14:textId="77777777" w:rsidTr="004C5FBF">
        <w:trPr>
          <w:trHeight w:val="32"/>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B6FD03C" w14:textId="2DC1DE10" w:rsidR="00356E00" w:rsidRPr="001C784A" w:rsidRDefault="00356E00" w:rsidP="004C5FBF">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color w:val="000000"/>
                <w:sz w:val="20"/>
                <w:szCs w:val="20"/>
              </w:rPr>
              <w:t>age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B944E9C" w14:textId="35CCD9A6" w:rsidR="00356E00" w:rsidRPr="001C784A" w:rsidRDefault="00356E00" w:rsidP="004C5FBF">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2.00E-16</w:t>
            </w:r>
          </w:p>
        </w:tc>
      </w:tr>
      <w:tr w:rsidR="00356E00" w:rsidRPr="001C784A" w14:paraId="5164F738" w14:textId="77777777" w:rsidTr="004C5FBF">
        <w:trPr>
          <w:trHeight w:val="32"/>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5011AAC" w14:textId="0170D612" w:rsidR="00356E00" w:rsidRPr="001C784A" w:rsidRDefault="00356E00" w:rsidP="004C5FBF">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color w:val="000000"/>
                <w:sz w:val="20"/>
                <w:szCs w:val="20"/>
              </w:rPr>
              <w:t>bathrooms</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668E6A5" w14:textId="0EC6827C" w:rsidR="00356E00" w:rsidRPr="001C784A" w:rsidRDefault="00356E00" w:rsidP="004C5FBF">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9.13E-13</w:t>
            </w:r>
          </w:p>
        </w:tc>
      </w:tr>
      <w:tr w:rsidR="00356E00" w:rsidRPr="001C784A" w14:paraId="17D6A84E" w14:textId="77777777" w:rsidTr="004C5FBF">
        <w:trPr>
          <w:trHeight w:val="32"/>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6113156" w14:textId="60D1243D" w:rsidR="00356E00" w:rsidRPr="001C784A" w:rsidRDefault="00356E00" w:rsidP="004C5FBF">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color w:val="000000"/>
                <w:sz w:val="20"/>
                <w:szCs w:val="20"/>
              </w:rPr>
              <w:t>view</w:t>
            </w:r>
            <w:r w:rsidRPr="001C784A">
              <w:rPr>
                <w:rFonts w:ascii="Calibri" w:hAnsi="Calibri" w:cs="Calibri"/>
                <w:i/>
                <w:iCs/>
                <w:color w:val="000000"/>
                <w:sz w:val="20"/>
                <w:szCs w:val="20"/>
                <w:vertAlign w:val="subscript"/>
              </w:rPr>
              <w:t>1</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C9E8163" w14:textId="708885F7" w:rsidR="00356E00" w:rsidRPr="001C784A" w:rsidRDefault="00356E00" w:rsidP="004C5FBF">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2.00E-16</w:t>
            </w:r>
          </w:p>
        </w:tc>
      </w:tr>
      <w:tr w:rsidR="00356E00" w:rsidRPr="001C784A" w14:paraId="5843311E" w14:textId="77777777" w:rsidTr="004C5FBF">
        <w:trPr>
          <w:trHeight w:val="32"/>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81CB9D2" w14:textId="52681EBD" w:rsidR="00356E00" w:rsidRPr="001C784A" w:rsidRDefault="00356E00" w:rsidP="004C5FBF">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color w:val="000000"/>
                <w:sz w:val="20"/>
                <w:szCs w:val="20"/>
              </w:rPr>
              <w:t>view</w:t>
            </w:r>
            <w:r w:rsidRPr="001C784A">
              <w:rPr>
                <w:rFonts w:ascii="Calibri" w:hAnsi="Calibri" w:cs="Calibri"/>
                <w:i/>
                <w:iCs/>
                <w:color w:val="000000"/>
                <w:sz w:val="20"/>
                <w:szCs w:val="20"/>
                <w:vertAlign w:val="subscript"/>
              </w:rPr>
              <w:t>2</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11185B4" w14:textId="40885A67" w:rsidR="00356E00" w:rsidRPr="001C784A" w:rsidRDefault="00356E00" w:rsidP="004C5FBF">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2.00E-16</w:t>
            </w:r>
          </w:p>
        </w:tc>
      </w:tr>
    </w:tbl>
    <w:p w14:paraId="31712463" w14:textId="77777777" w:rsidR="00927B0C" w:rsidRPr="001C784A" w:rsidRDefault="00927B0C" w:rsidP="00964BB6">
      <w:pPr>
        <w:suppressAutoHyphens/>
        <w:spacing w:beforeLines="20" w:before="48" w:afterLines="40" w:after="96" w:line="240" w:lineRule="auto"/>
        <w:contextualSpacing/>
        <w:rPr>
          <w:rFonts w:ascii="Calibri" w:hAnsi="Calibri" w:cs="Calibri"/>
          <w:iCs/>
          <w:highlight w:val="yellow"/>
          <w:lang w:val="en-US"/>
        </w:rPr>
      </w:pPr>
    </w:p>
    <w:p w14:paraId="125608E4" w14:textId="15958213" w:rsidR="00C06481" w:rsidRPr="001C784A" w:rsidRDefault="001C23F1" w:rsidP="00964BB6">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Cs/>
          <w:lang w:val="en-US"/>
        </w:rPr>
        <w:t>All</w:t>
      </w:r>
      <w:r w:rsidR="00964BB6" w:rsidRPr="001C784A">
        <w:rPr>
          <w:rFonts w:ascii="Calibri" w:hAnsi="Calibri" w:cs="Calibri"/>
          <w:iCs/>
          <w:lang w:val="en-US"/>
        </w:rPr>
        <w:t xml:space="preserve"> P-values are less than the </w:t>
      </w:r>
      <w:r w:rsidR="007365C7" w:rsidRPr="001C784A">
        <w:rPr>
          <w:rFonts w:ascii="Calibri" w:hAnsi="Calibri" w:cs="Calibri"/>
          <w:iCs/>
          <w:lang w:val="en-US"/>
        </w:rPr>
        <w:t>5</w:t>
      </w:r>
      <w:r w:rsidR="00964BB6" w:rsidRPr="001C784A">
        <w:rPr>
          <w:rFonts w:ascii="Calibri" w:hAnsi="Calibri" w:cs="Calibri"/>
          <w:iCs/>
          <w:lang w:val="en-US"/>
        </w:rPr>
        <w:t>% significance level, i.e.,</w:t>
      </w:r>
      <w:r w:rsidR="00561BA5" w:rsidRPr="001C784A">
        <w:rPr>
          <w:rFonts w:ascii="Calibri" w:hAnsi="Calibri" w:cs="Calibri"/>
          <w:iCs/>
          <w:lang w:val="en-US"/>
        </w:rPr>
        <w:t xml:space="preserve"> P-value</w:t>
      </w:r>
      <w:r w:rsidR="00964BB6" w:rsidRPr="001C784A">
        <w:rPr>
          <w:rFonts w:ascii="Calibri" w:hAnsi="Calibri" w:cs="Calibri"/>
          <w:iCs/>
          <w:lang w:val="en-US"/>
        </w:rPr>
        <w:t xml:space="preserve"> &lt;&lt; 0.0</w:t>
      </w:r>
      <w:r w:rsidR="00A92729" w:rsidRPr="001C784A">
        <w:rPr>
          <w:rFonts w:ascii="Calibri" w:hAnsi="Calibri" w:cs="Calibri"/>
          <w:iCs/>
          <w:lang w:val="en-US"/>
        </w:rPr>
        <w:t>5</w:t>
      </w:r>
      <w:r w:rsidR="003C32FC" w:rsidRPr="001C784A">
        <w:rPr>
          <w:rFonts w:ascii="Calibri" w:hAnsi="Calibri" w:cs="Calibri"/>
          <w:iCs/>
          <w:lang w:val="en-US"/>
        </w:rPr>
        <w:t>.</w:t>
      </w:r>
      <w:r w:rsidR="00383F00" w:rsidRPr="001C784A">
        <w:rPr>
          <w:rFonts w:ascii="Calibri" w:hAnsi="Calibri" w:cs="Calibri"/>
          <w:iCs/>
          <w:lang w:val="en-US"/>
        </w:rPr>
        <w:t xml:space="preserve"> T</w:t>
      </w:r>
      <w:r w:rsidR="00964BB6" w:rsidRPr="001C784A">
        <w:rPr>
          <w:rFonts w:ascii="Calibri" w:hAnsi="Calibri" w:cs="Calibri"/>
          <w:iCs/>
          <w:lang w:val="en-US"/>
        </w:rPr>
        <w:t xml:space="preserve">herefore, </w:t>
      </w:r>
      <w:r w:rsidR="00383F00" w:rsidRPr="001C784A">
        <w:rPr>
          <w:rFonts w:ascii="Calibri" w:hAnsi="Calibri" w:cs="Calibri"/>
          <w:iCs/>
          <w:lang w:val="en-US"/>
        </w:rPr>
        <w:t>all</w:t>
      </w:r>
      <w:r w:rsidR="00964BB6" w:rsidRPr="001C784A">
        <w:rPr>
          <w:rFonts w:ascii="Calibri" w:hAnsi="Calibri" w:cs="Calibri"/>
          <w:iCs/>
          <w:lang w:val="en-US"/>
        </w:rPr>
        <w:t xml:space="preserve"> variables</w:t>
      </w:r>
      <w:r w:rsidR="00383F00" w:rsidRPr="001C784A">
        <w:rPr>
          <w:rFonts w:ascii="Calibri" w:hAnsi="Calibri" w:cs="Calibri"/>
          <w:iCs/>
          <w:lang w:val="en-US"/>
        </w:rPr>
        <w:t xml:space="preserve">, </w:t>
      </w:r>
      <w:r w:rsidR="00964BB6" w:rsidRPr="001C784A">
        <w:rPr>
          <w:rFonts w:ascii="Calibri" w:hAnsi="Calibri" w:cs="Calibri"/>
          <w:iCs/>
          <w:lang w:val="en-US"/>
        </w:rPr>
        <w:t xml:space="preserve">are shown to </w:t>
      </w:r>
      <w:r w:rsidR="00C05172" w:rsidRPr="001C784A">
        <w:rPr>
          <w:rFonts w:ascii="Calibri" w:hAnsi="Calibri" w:cs="Calibri"/>
          <w:iCs/>
          <w:lang w:val="en-US"/>
        </w:rPr>
        <w:t>be</w:t>
      </w:r>
      <w:r w:rsidR="00964BB6" w:rsidRPr="001C784A">
        <w:rPr>
          <w:rFonts w:ascii="Calibri" w:hAnsi="Calibri" w:cs="Calibri"/>
          <w:iCs/>
          <w:lang w:val="en-US"/>
        </w:rPr>
        <w:t xml:space="preserve"> statistically relevant</w:t>
      </w:r>
      <w:r w:rsidR="00A54DCB" w:rsidRPr="001C784A">
        <w:rPr>
          <w:rFonts w:ascii="Calibri" w:hAnsi="Calibri" w:cs="Calibri"/>
          <w:iCs/>
          <w:lang w:val="en-US"/>
        </w:rPr>
        <w:t>.</w:t>
      </w:r>
      <w:r w:rsidR="00DC2811" w:rsidRPr="001C784A">
        <w:rPr>
          <w:rFonts w:ascii="Calibri" w:hAnsi="Calibri" w:cs="Calibri"/>
          <w:iCs/>
          <w:lang w:val="en-US"/>
        </w:rPr>
        <w:t xml:space="preserve"> </w:t>
      </w:r>
    </w:p>
    <w:p w14:paraId="23ABC5DB" w14:textId="3260B214" w:rsidR="004D2356" w:rsidRPr="001C784A" w:rsidRDefault="004D2356" w:rsidP="00964BB6">
      <w:pPr>
        <w:suppressAutoHyphens/>
        <w:spacing w:beforeLines="20" w:before="48" w:afterLines="40" w:after="96" w:line="240" w:lineRule="auto"/>
        <w:contextualSpacing/>
        <w:rPr>
          <w:rFonts w:ascii="Calibri" w:hAnsi="Calibri" w:cs="Calibri"/>
          <w:iCs/>
          <w:lang w:val="en-US"/>
        </w:rPr>
      </w:pPr>
    </w:p>
    <w:p w14:paraId="05340477" w14:textId="03480C53" w:rsidR="004D2356" w:rsidRPr="001C784A" w:rsidRDefault="004D2356" w:rsidP="004D2356">
      <w:pPr>
        <w:suppressAutoHyphens/>
        <w:spacing w:line="240" w:lineRule="auto"/>
        <w:contextualSpacing/>
        <w:rPr>
          <w:rFonts w:ascii="Calibri" w:hAnsi="Calibri" w:cs="Calibri"/>
          <w:iCs/>
          <w:lang w:val="en-US"/>
        </w:rPr>
      </w:pPr>
      <w:r w:rsidRPr="001C784A">
        <w:rPr>
          <w:rFonts w:ascii="Calibri" w:hAnsi="Calibri" w:cs="Calibri"/>
          <w:iCs/>
          <w:lang w:val="en-US"/>
        </w:rPr>
        <w:t xml:space="preserve">The final test to determine whether linear regression is appropriate is to plot the residuals versus the fitted values, Figure </w:t>
      </w:r>
      <w:r w:rsidRPr="001C784A">
        <w:rPr>
          <w:rFonts w:ascii="Calibri" w:hAnsi="Calibri" w:cs="Calibri"/>
          <w:iCs/>
          <w:lang w:val="en-US"/>
        </w:rPr>
        <w:t>4</w:t>
      </w:r>
      <w:r w:rsidRPr="001C784A">
        <w:rPr>
          <w:rFonts w:ascii="Calibri" w:hAnsi="Calibri" w:cs="Calibri"/>
          <w:iCs/>
          <w:lang w:val="en-US"/>
        </w:rPr>
        <w:t>. This plot allows someone to diagnostically examine if the necessary linear regression assumptions are valid for the sample data. These assumptions are:</w:t>
      </w:r>
    </w:p>
    <w:p w14:paraId="379BF6A3" w14:textId="77777777" w:rsidR="004D2356" w:rsidRPr="001C784A" w:rsidRDefault="004D2356" w:rsidP="004D2356">
      <w:pPr>
        <w:suppressAutoHyphens/>
        <w:spacing w:line="240" w:lineRule="auto"/>
        <w:contextualSpacing/>
        <w:rPr>
          <w:rFonts w:ascii="Calibri" w:hAnsi="Calibri" w:cs="Calibri"/>
          <w:iCs/>
          <w:lang w:val="en-US"/>
        </w:rPr>
      </w:pPr>
    </w:p>
    <w:p w14:paraId="7551A7E6" w14:textId="77777777" w:rsidR="004D2356" w:rsidRPr="001C784A" w:rsidRDefault="004D2356" w:rsidP="004D2356">
      <w:pPr>
        <w:suppressAutoHyphens/>
        <w:spacing w:line="240" w:lineRule="auto"/>
        <w:contextualSpacing/>
        <w:rPr>
          <w:rFonts w:ascii="Calibri" w:hAnsi="Calibri" w:cs="Calibri"/>
          <w:iCs/>
          <w:lang w:val="en-US"/>
        </w:rPr>
      </w:pPr>
    </w:p>
    <w:p w14:paraId="58A316D8" w14:textId="77777777" w:rsidR="004D2356" w:rsidRPr="001C784A" w:rsidRDefault="004D2356" w:rsidP="004D2356">
      <w:pPr>
        <w:suppressAutoHyphens/>
        <w:spacing w:line="240" w:lineRule="auto"/>
        <w:contextualSpacing/>
        <w:rPr>
          <w:rFonts w:ascii="Calibri" w:hAnsi="Calibri" w:cs="Calibri"/>
          <w:iCs/>
          <w:lang w:val="en-US"/>
        </w:rPr>
      </w:pPr>
    </w:p>
    <w:p w14:paraId="03B032B7" w14:textId="77777777" w:rsidR="004D2356" w:rsidRPr="001C784A" w:rsidRDefault="004D2356" w:rsidP="004D2356">
      <w:pPr>
        <w:pStyle w:val="ListParagraph"/>
        <w:numPr>
          <w:ilvl w:val="0"/>
          <w:numId w:val="13"/>
        </w:numPr>
        <w:suppressAutoHyphens/>
        <w:spacing w:line="240" w:lineRule="auto"/>
        <w:rPr>
          <w:rFonts w:ascii="Calibri" w:hAnsi="Calibri" w:cs="Calibri"/>
          <w:iCs/>
          <w:lang w:val="en-US"/>
        </w:rPr>
      </w:pPr>
      <w:r w:rsidRPr="001C784A">
        <w:rPr>
          <w:rFonts w:ascii="Calibri" w:hAnsi="Calibri" w:cs="Calibri"/>
          <w:iCs/>
          <w:lang w:val="en-US"/>
        </w:rPr>
        <w:t>Mean of zero</w:t>
      </w:r>
    </w:p>
    <w:p w14:paraId="19964C95" w14:textId="77777777" w:rsidR="004D2356" w:rsidRPr="001C784A" w:rsidRDefault="004D2356" w:rsidP="004D2356">
      <w:pPr>
        <w:pStyle w:val="ListParagraph"/>
        <w:numPr>
          <w:ilvl w:val="0"/>
          <w:numId w:val="13"/>
        </w:numPr>
        <w:suppressAutoHyphens/>
        <w:spacing w:line="240" w:lineRule="auto"/>
        <w:rPr>
          <w:rFonts w:ascii="Calibri" w:hAnsi="Calibri" w:cs="Calibri"/>
          <w:iCs/>
          <w:lang w:val="en-US"/>
        </w:rPr>
      </w:pPr>
      <w:r w:rsidRPr="001C784A">
        <w:rPr>
          <w:rFonts w:ascii="Calibri" w:hAnsi="Calibri" w:cs="Calibri"/>
          <w:iCs/>
          <w:lang w:val="en-US"/>
        </w:rPr>
        <w:t>Independence</w:t>
      </w:r>
    </w:p>
    <w:p w14:paraId="3604A926" w14:textId="77777777" w:rsidR="004D2356" w:rsidRPr="001C784A" w:rsidRDefault="004D2356" w:rsidP="004D2356">
      <w:pPr>
        <w:pStyle w:val="ListParagraph"/>
        <w:numPr>
          <w:ilvl w:val="0"/>
          <w:numId w:val="13"/>
        </w:numPr>
        <w:suppressAutoHyphens/>
        <w:spacing w:line="240" w:lineRule="auto"/>
        <w:rPr>
          <w:rFonts w:ascii="Calibri" w:hAnsi="Calibri" w:cs="Calibri"/>
          <w:iCs/>
          <w:lang w:val="en-US"/>
        </w:rPr>
      </w:pPr>
      <w:r w:rsidRPr="001C784A">
        <w:rPr>
          <w:rFonts w:ascii="Calibri" w:hAnsi="Calibri" w:cs="Calibri"/>
          <w:iCs/>
          <w:lang w:val="en-US"/>
        </w:rPr>
        <w:t>Normality</w:t>
      </w:r>
    </w:p>
    <w:p w14:paraId="6BD9F968" w14:textId="77777777" w:rsidR="004D2356" w:rsidRPr="001C784A" w:rsidRDefault="004D2356" w:rsidP="004D2356">
      <w:pPr>
        <w:pStyle w:val="ListParagraph"/>
        <w:numPr>
          <w:ilvl w:val="0"/>
          <w:numId w:val="13"/>
        </w:numPr>
        <w:suppressAutoHyphens/>
        <w:spacing w:line="240" w:lineRule="auto"/>
        <w:rPr>
          <w:rFonts w:ascii="Calibri" w:eastAsia="Calibri" w:hAnsi="Calibri" w:cs="Calibri"/>
          <w:bCs/>
          <w:lang w:val="en-US"/>
        </w:rPr>
      </w:pPr>
      <w:r w:rsidRPr="001C784A">
        <w:rPr>
          <w:rFonts w:ascii="Calibri" w:hAnsi="Calibri" w:cs="Calibri"/>
          <w:iCs/>
          <w:lang w:val="en-US"/>
        </w:rPr>
        <w:t>Constant variance</w:t>
      </w:r>
    </w:p>
    <w:p w14:paraId="24420C7C" w14:textId="77777777" w:rsidR="004D2356" w:rsidRPr="001C784A" w:rsidRDefault="004D2356" w:rsidP="004D2356">
      <w:pPr>
        <w:suppressAutoHyphens/>
        <w:spacing w:line="240" w:lineRule="auto"/>
        <w:rPr>
          <w:rFonts w:ascii="Calibri" w:eastAsia="Calibri" w:hAnsi="Calibri" w:cs="Calibri"/>
          <w:bCs/>
          <w:highlight w:val="yellow"/>
          <w:lang w:val="en-US"/>
        </w:rPr>
      </w:pPr>
    </w:p>
    <w:p w14:paraId="14E5B4B6" w14:textId="77777777" w:rsidR="004D2356" w:rsidRPr="001C784A" w:rsidRDefault="004D2356" w:rsidP="004D2356">
      <w:pPr>
        <w:suppressAutoHyphens/>
        <w:spacing w:line="240" w:lineRule="auto"/>
        <w:rPr>
          <w:rFonts w:ascii="Calibri" w:eastAsia="Calibri" w:hAnsi="Calibri" w:cs="Calibri"/>
          <w:bCs/>
          <w:highlight w:val="yellow"/>
          <w:lang w:val="en-US"/>
        </w:rPr>
      </w:pPr>
    </w:p>
    <w:p w14:paraId="4B525E6B" w14:textId="61B363B6" w:rsidR="004D2356" w:rsidRPr="001C784A" w:rsidRDefault="00AE5B52" w:rsidP="004D2356">
      <w:pPr>
        <w:suppressAutoHyphens/>
        <w:spacing w:line="240" w:lineRule="auto"/>
        <w:jc w:val="center"/>
        <w:rPr>
          <w:rFonts w:ascii="Calibri" w:eastAsia="Calibri" w:hAnsi="Calibri" w:cs="Calibri"/>
          <w:bCs/>
          <w:lang w:val="en-US"/>
        </w:rPr>
      </w:pPr>
      <w:r w:rsidRPr="001C784A">
        <w:rPr>
          <w:rFonts w:ascii="Calibri" w:eastAsia="Calibri" w:hAnsi="Calibri" w:cs="Calibri"/>
          <w:bCs/>
          <w:noProof/>
        </w:rPr>
        <w:drawing>
          <wp:inline distT="0" distB="0" distL="0" distR="0" wp14:anchorId="60A79925" wp14:editId="2877C636">
            <wp:extent cx="2743200" cy="2477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9682"/>
                    <a:stretch/>
                  </pic:blipFill>
                  <pic:spPr bwMode="auto">
                    <a:xfrm>
                      <a:off x="0" y="0"/>
                      <a:ext cx="2743200" cy="2477588"/>
                    </a:xfrm>
                    <a:prstGeom prst="rect">
                      <a:avLst/>
                    </a:prstGeom>
                    <a:noFill/>
                    <a:ln>
                      <a:noFill/>
                    </a:ln>
                    <a:extLst>
                      <a:ext uri="{53640926-AAD7-44D8-BBD7-CCE9431645EC}">
                        <a14:shadowObscured xmlns:a14="http://schemas.microsoft.com/office/drawing/2010/main"/>
                      </a:ext>
                    </a:extLst>
                  </pic:spPr>
                </pic:pic>
              </a:graphicData>
            </a:graphic>
          </wp:inline>
        </w:drawing>
      </w:r>
    </w:p>
    <w:p w14:paraId="31FD0078" w14:textId="68B4E057" w:rsidR="004D2356" w:rsidRPr="001C784A" w:rsidRDefault="004D2356" w:rsidP="004D2356">
      <w:pPr>
        <w:suppressAutoHyphens/>
        <w:spacing w:line="240" w:lineRule="auto"/>
        <w:jc w:val="center"/>
        <w:rPr>
          <w:rFonts w:ascii="Calibri" w:eastAsia="Calibri" w:hAnsi="Calibri" w:cs="Calibri"/>
          <w:b/>
          <w:lang w:val="en-US"/>
        </w:rPr>
      </w:pPr>
      <w:r w:rsidRPr="001C784A">
        <w:rPr>
          <w:rFonts w:ascii="Calibri" w:eastAsia="Calibri" w:hAnsi="Calibri" w:cs="Calibri"/>
          <w:b/>
          <w:lang w:val="en-US"/>
        </w:rPr>
        <w:t xml:space="preserve">Figure </w:t>
      </w:r>
      <w:r w:rsidRPr="001C784A">
        <w:rPr>
          <w:rFonts w:ascii="Calibri" w:eastAsia="Calibri" w:hAnsi="Calibri" w:cs="Calibri"/>
          <w:b/>
          <w:lang w:val="en-US"/>
        </w:rPr>
        <w:t>4</w:t>
      </w:r>
      <w:r w:rsidRPr="001C784A">
        <w:rPr>
          <w:rFonts w:ascii="Calibri" w:eastAsia="Calibri" w:hAnsi="Calibri" w:cs="Calibri"/>
          <w:b/>
          <w:lang w:val="en-US"/>
        </w:rPr>
        <w:t>: Fitted Value versus Residuals</w:t>
      </w:r>
    </w:p>
    <w:p w14:paraId="5207CE04" w14:textId="77777777" w:rsidR="004D2356" w:rsidRPr="001C784A" w:rsidRDefault="004D2356" w:rsidP="004D2356">
      <w:pPr>
        <w:suppressAutoHyphens/>
        <w:spacing w:line="240" w:lineRule="auto"/>
        <w:jc w:val="center"/>
        <w:rPr>
          <w:rFonts w:ascii="Calibri" w:eastAsia="Calibri" w:hAnsi="Calibri" w:cs="Calibri"/>
          <w:bCs/>
          <w:highlight w:val="yellow"/>
          <w:lang w:val="en-US"/>
        </w:rPr>
      </w:pPr>
    </w:p>
    <w:p w14:paraId="107741CD" w14:textId="77777777" w:rsidR="004D2356" w:rsidRPr="001C784A" w:rsidRDefault="004D2356" w:rsidP="004D2356">
      <w:pPr>
        <w:suppressAutoHyphens/>
        <w:spacing w:line="240" w:lineRule="auto"/>
        <w:rPr>
          <w:rFonts w:ascii="Calibri" w:eastAsia="Calibri" w:hAnsi="Calibri" w:cs="Calibri"/>
          <w:bCs/>
          <w:highlight w:val="yellow"/>
          <w:lang w:val="en-US"/>
        </w:rPr>
      </w:pPr>
    </w:p>
    <w:p w14:paraId="4A2420DA" w14:textId="16D79B3F" w:rsidR="004D2356" w:rsidRPr="001C784A" w:rsidRDefault="004D2356" w:rsidP="004D2356">
      <w:pPr>
        <w:suppressAutoHyphens/>
        <w:spacing w:line="240" w:lineRule="auto"/>
        <w:rPr>
          <w:rFonts w:ascii="Calibri" w:eastAsia="Calibri" w:hAnsi="Calibri" w:cs="Calibri"/>
          <w:bCs/>
          <w:lang w:val="en-US"/>
        </w:rPr>
      </w:pPr>
      <w:r w:rsidRPr="001C784A">
        <w:rPr>
          <w:rFonts w:ascii="Calibri" w:eastAsia="Calibri" w:hAnsi="Calibri" w:cs="Calibri"/>
          <w:bCs/>
          <w:lang w:val="en-US"/>
        </w:rPr>
        <w:t xml:space="preserve">The fitted values are the model’s predictions, and the residuals are the difference between the actual data and the model’s prediction. Figure </w:t>
      </w:r>
      <w:r w:rsidRPr="001C784A">
        <w:rPr>
          <w:rFonts w:ascii="Calibri" w:eastAsia="Calibri" w:hAnsi="Calibri" w:cs="Calibri"/>
          <w:bCs/>
          <w:lang w:val="en-US"/>
        </w:rPr>
        <w:t>4</w:t>
      </w:r>
      <w:r w:rsidRPr="001C784A">
        <w:rPr>
          <w:rFonts w:ascii="Calibri" w:eastAsia="Calibri" w:hAnsi="Calibri" w:cs="Calibri"/>
          <w:bCs/>
          <w:lang w:val="en-US"/>
        </w:rPr>
        <w:t xml:space="preserve"> confirms the assumptions of mean of zero, data is centered around a y-value of zero, and constant variance, there are no “fan-shaped” patterns. Constant variance is also known as homoscedasticity – Figure </w:t>
      </w:r>
      <w:r w:rsidRPr="001C784A">
        <w:rPr>
          <w:rFonts w:ascii="Calibri" w:eastAsia="Calibri" w:hAnsi="Calibri" w:cs="Calibri"/>
          <w:bCs/>
          <w:lang w:val="en-US"/>
        </w:rPr>
        <w:t>4</w:t>
      </w:r>
      <w:r w:rsidRPr="001C784A">
        <w:rPr>
          <w:rFonts w:ascii="Calibri" w:eastAsia="Calibri" w:hAnsi="Calibri" w:cs="Calibri"/>
          <w:bCs/>
          <w:lang w:val="en-US"/>
        </w:rPr>
        <w:t xml:space="preserve"> confirms the data is homoscedastic. </w:t>
      </w:r>
    </w:p>
    <w:p w14:paraId="670D1AB1" w14:textId="77777777" w:rsidR="004D2356" w:rsidRPr="001C784A" w:rsidRDefault="004D2356" w:rsidP="004D2356">
      <w:pPr>
        <w:suppressAutoHyphens/>
        <w:spacing w:line="240" w:lineRule="auto"/>
        <w:rPr>
          <w:rFonts w:ascii="Calibri" w:eastAsia="Calibri" w:hAnsi="Calibri" w:cs="Calibri"/>
          <w:bCs/>
          <w:highlight w:val="yellow"/>
          <w:lang w:val="en-US"/>
        </w:rPr>
      </w:pPr>
    </w:p>
    <w:p w14:paraId="7CC5EDC9" w14:textId="77777777" w:rsidR="004D2356" w:rsidRPr="001C784A" w:rsidRDefault="004D2356" w:rsidP="004D2356">
      <w:pPr>
        <w:suppressAutoHyphens/>
        <w:spacing w:line="240" w:lineRule="auto"/>
        <w:rPr>
          <w:rFonts w:ascii="Calibri" w:eastAsia="Calibri" w:hAnsi="Calibri" w:cs="Calibri"/>
          <w:bCs/>
          <w:lang w:val="en-US"/>
        </w:rPr>
      </w:pPr>
      <w:r w:rsidRPr="001C784A">
        <w:rPr>
          <w:rFonts w:ascii="Calibri" w:eastAsia="Calibri" w:hAnsi="Calibri" w:cs="Calibri"/>
          <w:bCs/>
          <w:lang w:val="en-US"/>
        </w:rPr>
        <w:t>An independence test is not needed as there are no time varying variables in the data set.</w:t>
      </w:r>
    </w:p>
    <w:p w14:paraId="50403107" w14:textId="77777777" w:rsidR="004D2356" w:rsidRPr="001C784A" w:rsidRDefault="004D2356" w:rsidP="004D2356">
      <w:pPr>
        <w:suppressAutoHyphens/>
        <w:spacing w:line="240" w:lineRule="auto"/>
        <w:rPr>
          <w:rFonts w:ascii="Calibri" w:eastAsia="Calibri" w:hAnsi="Calibri" w:cs="Calibri"/>
          <w:bCs/>
          <w:lang w:val="en-US"/>
        </w:rPr>
      </w:pPr>
    </w:p>
    <w:p w14:paraId="49A5C0DE" w14:textId="7C6C5182" w:rsidR="004D2356" w:rsidRPr="001C784A" w:rsidRDefault="004D2356" w:rsidP="004D2356">
      <w:pPr>
        <w:suppressAutoHyphens/>
        <w:spacing w:line="240" w:lineRule="auto"/>
        <w:rPr>
          <w:rFonts w:ascii="Calibri" w:eastAsia="Calibri" w:hAnsi="Calibri" w:cs="Calibri"/>
          <w:bCs/>
          <w:lang w:val="en-US"/>
        </w:rPr>
      </w:pPr>
      <w:r w:rsidRPr="001C784A">
        <w:rPr>
          <w:rFonts w:ascii="Calibri" w:eastAsia="Calibri" w:hAnsi="Calibri" w:cs="Calibri"/>
          <w:bCs/>
          <w:lang w:val="en-US"/>
        </w:rPr>
        <w:t xml:space="preserve">Normality is confirmed with a QQ plot, Figure </w:t>
      </w:r>
      <w:r w:rsidRPr="001C784A">
        <w:rPr>
          <w:rFonts w:ascii="Calibri" w:eastAsia="Calibri" w:hAnsi="Calibri" w:cs="Calibri"/>
          <w:bCs/>
          <w:lang w:val="en-US"/>
        </w:rPr>
        <w:t>5</w:t>
      </w:r>
      <w:r w:rsidRPr="001C784A">
        <w:rPr>
          <w:rFonts w:ascii="Calibri" w:eastAsia="Calibri" w:hAnsi="Calibri" w:cs="Calibri"/>
          <w:bCs/>
          <w:lang w:val="en-US"/>
        </w:rPr>
        <w:t>.</w:t>
      </w:r>
    </w:p>
    <w:p w14:paraId="76E4F0FE" w14:textId="77777777" w:rsidR="004D2356" w:rsidRPr="001C784A" w:rsidRDefault="004D2356" w:rsidP="004D2356">
      <w:pPr>
        <w:suppressAutoHyphens/>
        <w:spacing w:line="240" w:lineRule="auto"/>
        <w:rPr>
          <w:rFonts w:ascii="Calibri" w:eastAsia="Calibri" w:hAnsi="Calibri" w:cs="Calibri"/>
          <w:bCs/>
          <w:lang w:val="en-US"/>
        </w:rPr>
      </w:pPr>
    </w:p>
    <w:p w14:paraId="47FE3323" w14:textId="77777777" w:rsidR="004D2356" w:rsidRPr="001C784A" w:rsidRDefault="004D2356" w:rsidP="004D2356">
      <w:pPr>
        <w:suppressAutoHyphens/>
        <w:spacing w:line="240" w:lineRule="auto"/>
        <w:rPr>
          <w:rFonts w:ascii="Calibri" w:eastAsia="Calibri" w:hAnsi="Calibri" w:cs="Calibri"/>
          <w:bCs/>
          <w:lang w:val="en-US"/>
        </w:rPr>
      </w:pPr>
    </w:p>
    <w:p w14:paraId="7DFCB115" w14:textId="19C59AD1" w:rsidR="004D2356" w:rsidRPr="001C784A" w:rsidRDefault="00766C59" w:rsidP="004D2356">
      <w:pPr>
        <w:suppressAutoHyphens/>
        <w:spacing w:line="240" w:lineRule="auto"/>
        <w:jc w:val="center"/>
        <w:rPr>
          <w:rFonts w:ascii="Calibri" w:eastAsia="Calibri" w:hAnsi="Calibri" w:cs="Calibri"/>
          <w:bCs/>
          <w:lang w:val="en-US"/>
        </w:rPr>
      </w:pPr>
      <w:r w:rsidRPr="001C784A">
        <w:rPr>
          <w:rFonts w:ascii="Calibri" w:eastAsia="Calibri" w:hAnsi="Calibri" w:cs="Calibri"/>
          <w:bCs/>
          <w:noProof/>
        </w:rPr>
        <w:lastRenderedPageBreak/>
        <w:drawing>
          <wp:inline distT="0" distB="0" distL="0" distR="0" wp14:anchorId="7DC45E1E" wp14:editId="15CA7F09">
            <wp:extent cx="2743200" cy="24950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048"/>
                    <a:stretch/>
                  </pic:blipFill>
                  <pic:spPr bwMode="auto">
                    <a:xfrm>
                      <a:off x="0" y="0"/>
                      <a:ext cx="2743200" cy="2495006"/>
                    </a:xfrm>
                    <a:prstGeom prst="rect">
                      <a:avLst/>
                    </a:prstGeom>
                    <a:noFill/>
                    <a:ln>
                      <a:noFill/>
                    </a:ln>
                    <a:extLst>
                      <a:ext uri="{53640926-AAD7-44D8-BBD7-CCE9431645EC}">
                        <a14:shadowObscured xmlns:a14="http://schemas.microsoft.com/office/drawing/2010/main"/>
                      </a:ext>
                    </a:extLst>
                  </pic:spPr>
                </pic:pic>
              </a:graphicData>
            </a:graphic>
          </wp:inline>
        </w:drawing>
      </w:r>
    </w:p>
    <w:p w14:paraId="62227DFE" w14:textId="5D30364C" w:rsidR="004D2356" w:rsidRPr="001C784A" w:rsidRDefault="004D2356" w:rsidP="004D2356">
      <w:pPr>
        <w:suppressAutoHyphens/>
        <w:spacing w:line="240" w:lineRule="auto"/>
        <w:jc w:val="center"/>
        <w:rPr>
          <w:rFonts w:ascii="Calibri" w:eastAsia="Calibri" w:hAnsi="Calibri" w:cs="Calibri"/>
          <w:b/>
          <w:lang w:val="en-US"/>
        </w:rPr>
      </w:pPr>
      <w:r w:rsidRPr="001C784A">
        <w:rPr>
          <w:rFonts w:ascii="Calibri" w:eastAsia="Calibri" w:hAnsi="Calibri" w:cs="Calibri"/>
          <w:b/>
          <w:lang w:val="en-US"/>
        </w:rPr>
        <w:t xml:space="preserve">Figure </w:t>
      </w:r>
      <w:r w:rsidRPr="001C784A">
        <w:rPr>
          <w:rFonts w:ascii="Calibri" w:eastAsia="Calibri" w:hAnsi="Calibri" w:cs="Calibri"/>
          <w:b/>
          <w:lang w:val="en-US"/>
        </w:rPr>
        <w:t>5</w:t>
      </w:r>
      <w:r w:rsidRPr="001C784A">
        <w:rPr>
          <w:rFonts w:ascii="Calibri" w:eastAsia="Calibri" w:hAnsi="Calibri" w:cs="Calibri"/>
          <w:b/>
          <w:lang w:val="en-US"/>
        </w:rPr>
        <w:t>: QQ Plot of Residuals</w:t>
      </w:r>
    </w:p>
    <w:p w14:paraId="604873C8" w14:textId="77777777" w:rsidR="004D2356" w:rsidRPr="001C784A" w:rsidRDefault="004D2356" w:rsidP="004D2356">
      <w:pPr>
        <w:suppressAutoHyphens/>
        <w:spacing w:line="240" w:lineRule="auto"/>
        <w:rPr>
          <w:rFonts w:ascii="Calibri" w:eastAsia="Calibri" w:hAnsi="Calibri" w:cs="Calibri"/>
          <w:bCs/>
          <w:highlight w:val="yellow"/>
          <w:lang w:val="en-US"/>
        </w:rPr>
      </w:pPr>
    </w:p>
    <w:p w14:paraId="4964AB36" w14:textId="6A901EDD" w:rsidR="00B47E32" w:rsidRPr="001C784A" w:rsidRDefault="004D2356" w:rsidP="00766C59">
      <w:pPr>
        <w:suppressAutoHyphens/>
        <w:spacing w:line="240" w:lineRule="auto"/>
        <w:rPr>
          <w:rFonts w:ascii="Calibri" w:hAnsi="Calibri" w:cs="Calibri"/>
          <w:iCs/>
          <w:lang w:val="en-US"/>
        </w:rPr>
      </w:pPr>
      <w:r w:rsidRPr="001C784A">
        <w:rPr>
          <w:rFonts w:ascii="Calibri" w:eastAsia="Calibri" w:hAnsi="Calibri" w:cs="Calibri"/>
          <w:bCs/>
          <w:lang w:val="en-US"/>
        </w:rPr>
        <w:t>A QQ plot confirms normality if the residuals lie on the blue line. If the points deviate “significantly” from the diagonal line, then the assumption of normality is violated. The residuals do not appear to deviate and thus normality is confirmed.</w:t>
      </w:r>
    </w:p>
    <w:p w14:paraId="3290E8E9" w14:textId="77777777" w:rsidR="00B47E32" w:rsidRPr="001C784A" w:rsidRDefault="00B47E32" w:rsidP="00964BB6">
      <w:pPr>
        <w:suppressAutoHyphens/>
        <w:spacing w:beforeLines="20" w:before="48" w:afterLines="40" w:after="96" w:line="240" w:lineRule="auto"/>
        <w:contextualSpacing/>
        <w:rPr>
          <w:rFonts w:ascii="Calibri" w:hAnsi="Calibri" w:cs="Calibri"/>
          <w:iCs/>
          <w:lang w:val="en-US"/>
        </w:rPr>
      </w:pPr>
    </w:p>
    <w:p w14:paraId="0000078B" w14:textId="0554C136" w:rsidR="007A149A" w:rsidRPr="001C784A" w:rsidRDefault="009A2454" w:rsidP="00085F12">
      <w:pPr>
        <w:pStyle w:val="Heading3"/>
        <w:rPr>
          <w:rFonts w:ascii="Calibri" w:hAnsi="Calibri" w:cs="Calibri"/>
          <w:i/>
          <w:highlight w:val="yellow"/>
          <w:lang w:val="en-US"/>
        </w:rPr>
      </w:pPr>
      <w:r w:rsidRPr="001C784A">
        <w:rPr>
          <w:rFonts w:ascii="Calibri" w:hAnsi="Calibri" w:cs="Calibri"/>
          <w:lang w:val="en-US"/>
        </w:rPr>
        <w:t>Making Predictions Using the Model</w:t>
      </w:r>
    </w:p>
    <w:p w14:paraId="0D38F51B" w14:textId="548F9624" w:rsidR="006F7166" w:rsidRPr="001C784A" w:rsidRDefault="00AB5107"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 xml:space="preserve">With the new model created and confirmed as relevant </w:t>
      </w:r>
      <w:r w:rsidR="006B3478" w:rsidRPr="001C784A">
        <w:rPr>
          <w:rFonts w:ascii="Calibri" w:eastAsia="Calibri" w:hAnsi="Calibri" w:cs="Calibri"/>
          <w:lang w:val="en-US"/>
        </w:rPr>
        <w:t xml:space="preserve">it </w:t>
      </w:r>
      <w:r w:rsidR="00FE2690" w:rsidRPr="001C784A">
        <w:rPr>
          <w:rFonts w:ascii="Calibri" w:eastAsia="Calibri" w:hAnsi="Calibri" w:cs="Calibri"/>
          <w:lang w:val="en-US"/>
        </w:rPr>
        <w:t>is useable for</w:t>
      </w:r>
      <w:r w:rsidR="005F5201" w:rsidRPr="001C784A">
        <w:rPr>
          <w:rFonts w:ascii="Calibri" w:eastAsia="Calibri" w:hAnsi="Calibri" w:cs="Calibri"/>
          <w:lang w:val="en-US"/>
        </w:rPr>
        <w:t xml:space="preserve"> predictions.</w:t>
      </w:r>
      <w:r w:rsidR="005B3F2D" w:rsidRPr="001C784A">
        <w:rPr>
          <w:rFonts w:ascii="Calibri" w:eastAsia="Calibri" w:hAnsi="Calibri" w:cs="Calibri"/>
          <w:lang w:val="en-US"/>
        </w:rPr>
        <w:t xml:space="preserve"> </w:t>
      </w:r>
      <w:r w:rsidR="00FE2690" w:rsidRPr="001C784A">
        <w:rPr>
          <w:rFonts w:ascii="Calibri" w:eastAsia="Calibri" w:hAnsi="Calibri" w:cs="Calibri"/>
          <w:lang w:val="en-US"/>
        </w:rPr>
        <w:t>As an</w:t>
      </w:r>
      <w:r w:rsidR="009D0823" w:rsidRPr="001C784A">
        <w:rPr>
          <w:rFonts w:ascii="Calibri" w:eastAsia="Calibri" w:hAnsi="Calibri" w:cs="Calibri"/>
          <w:lang w:val="en-US"/>
        </w:rPr>
        <w:t xml:space="preserve"> example, </w:t>
      </w:r>
      <w:r w:rsidR="008373C7" w:rsidRPr="001C784A">
        <w:rPr>
          <w:rFonts w:ascii="Calibri" w:eastAsia="Calibri" w:hAnsi="Calibri" w:cs="Calibri"/>
          <w:lang w:val="en-US"/>
        </w:rPr>
        <w:t xml:space="preserve">the expected </w:t>
      </w:r>
      <w:r w:rsidR="00423A3B" w:rsidRPr="001C784A">
        <w:rPr>
          <w:rFonts w:ascii="Calibri" w:eastAsia="Calibri" w:hAnsi="Calibri" w:cs="Calibri"/>
          <w:lang w:val="en-US"/>
        </w:rPr>
        <w:t>sales price for a home with</w:t>
      </w:r>
      <w:r w:rsidR="005D5D9A" w:rsidRPr="001C784A">
        <w:rPr>
          <w:rFonts w:ascii="Calibri" w:eastAsia="Calibri" w:hAnsi="Calibri" w:cs="Calibri"/>
          <w:lang w:val="en-US"/>
        </w:rPr>
        <w:t xml:space="preserve"> 2</w:t>
      </w:r>
      <w:r w:rsidR="008921EB" w:rsidRPr="001C784A">
        <w:rPr>
          <w:rFonts w:ascii="Calibri" w:eastAsia="Calibri" w:hAnsi="Calibri" w:cs="Calibri"/>
          <w:lang w:val="en-US"/>
        </w:rPr>
        <w:t>,</w:t>
      </w:r>
      <w:r w:rsidR="005D5D9A" w:rsidRPr="001C784A">
        <w:rPr>
          <w:rFonts w:ascii="Calibri" w:eastAsia="Calibri" w:hAnsi="Calibri" w:cs="Calibri"/>
          <w:lang w:val="en-US"/>
        </w:rPr>
        <w:t>150 ft</w:t>
      </w:r>
      <w:r w:rsidR="005D5D9A" w:rsidRPr="001C784A">
        <w:rPr>
          <w:rFonts w:ascii="Calibri" w:eastAsia="Calibri" w:hAnsi="Calibri" w:cs="Calibri"/>
          <w:vertAlign w:val="superscript"/>
          <w:lang w:val="en-US"/>
        </w:rPr>
        <w:t>2</w:t>
      </w:r>
      <w:r w:rsidR="005D5D9A" w:rsidRPr="001C784A">
        <w:rPr>
          <w:rFonts w:ascii="Calibri" w:eastAsia="Calibri" w:hAnsi="Calibri" w:cs="Calibri"/>
          <w:lang w:val="en-US"/>
        </w:rPr>
        <w:t>, 1</w:t>
      </w:r>
      <w:r w:rsidR="008921EB" w:rsidRPr="001C784A">
        <w:rPr>
          <w:rFonts w:ascii="Calibri" w:eastAsia="Calibri" w:hAnsi="Calibri" w:cs="Calibri"/>
          <w:lang w:val="en-US"/>
        </w:rPr>
        <w:t>,</w:t>
      </w:r>
      <w:r w:rsidR="005D5D9A" w:rsidRPr="001C784A">
        <w:rPr>
          <w:rFonts w:ascii="Calibri" w:eastAsia="Calibri" w:hAnsi="Calibri" w:cs="Calibri"/>
          <w:lang w:val="en-US"/>
        </w:rPr>
        <w:t>050 ft</w:t>
      </w:r>
      <w:r w:rsidR="005D5D9A" w:rsidRPr="001C784A">
        <w:rPr>
          <w:rFonts w:ascii="Calibri" w:eastAsia="Calibri" w:hAnsi="Calibri" w:cs="Calibri"/>
          <w:vertAlign w:val="superscript"/>
          <w:lang w:val="en-US"/>
        </w:rPr>
        <w:t>2</w:t>
      </w:r>
      <w:r w:rsidR="005D5D9A" w:rsidRPr="001C784A">
        <w:rPr>
          <w:rFonts w:ascii="Calibri" w:eastAsia="Calibri" w:hAnsi="Calibri" w:cs="Calibri"/>
          <w:lang w:val="en-US"/>
        </w:rPr>
        <w:t xml:space="preserve"> upper story, </w:t>
      </w:r>
      <w:r w:rsidR="006737C9" w:rsidRPr="001C784A">
        <w:rPr>
          <w:rFonts w:ascii="Calibri" w:eastAsia="Calibri" w:hAnsi="Calibri" w:cs="Calibri"/>
          <w:lang w:val="en-US"/>
        </w:rPr>
        <w:t xml:space="preserve">is 15 years old, has 3 baths, and opens to a view of the road is </w:t>
      </w:r>
      <w:r w:rsidR="008921EB" w:rsidRPr="001C784A">
        <w:rPr>
          <w:rFonts w:ascii="Calibri" w:eastAsia="Calibri" w:hAnsi="Calibri" w:cs="Calibri"/>
          <w:lang w:val="en-US"/>
        </w:rPr>
        <w:t>459,828.20 units</w:t>
      </w:r>
      <w:r w:rsidR="00E05E1F" w:rsidRPr="001C784A">
        <w:rPr>
          <w:rFonts w:ascii="Calibri" w:eastAsia="Calibri" w:hAnsi="Calibri" w:cs="Calibri"/>
          <w:lang w:val="en-US"/>
        </w:rPr>
        <w:t>.</w:t>
      </w:r>
      <w:r w:rsidR="00C33600" w:rsidRPr="001C784A">
        <w:rPr>
          <w:rFonts w:ascii="Calibri" w:eastAsia="Calibri" w:hAnsi="Calibri" w:cs="Calibri"/>
          <w:lang w:val="en-US"/>
        </w:rPr>
        <w:t xml:space="preserve"> </w:t>
      </w:r>
    </w:p>
    <w:p w14:paraId="296D9C2C" w14:textId="0FF4FFEF" w:rsidR="006F7166" w:rsidRPr="001C784A" w:rsidRDefault="006F7166" w:rsidP="006B692E">
      <w:pPr>
        <w:suppressAutoHyphens/>
        <w:spacing w:line="240" w:lineRule="auto"/>
        <w:contextualSpacing/>
        <w:rPr>
          <w:rFonts w:ascii="Calibri" w:eastAsia="Calibri" w:hAnsi="Calibri" w:cs="Calibri"/>
          <w:highlight w:val="yellow"/>
          <w:lang w:val="en-US"/>
        </w:rPr>
      </w:pPr>
    </w:p>
    <w:p w14:paraId="450B2AD2" w14:textId="13278EAC" w:rsidR="006F7166" w:rsidRPr="001C784A" w:rsidRDefault="007A271B" w:rsidP="006B692E">
      <w:pPr>
        <w:suppressAutoHyphens/>
        <w:spacing w:line="240" w:lineRule="auto"/>
        <w:contextualSpacing/>
        <w:rPr>
          <w:rFonts w:ascii="Calibri" w:eastAsia="Calibri" w:hAnsi="Calibri" w:cs="Calibri"/>
          <w:highlight w:val="yellow"/>
          <w:lang w:val="en-US"/>
        </w:rPr>
      </w:pPr>
      <m:oMathPara>
        <m:oMath>
          <m:r>
            <w:rPr>
              <w:rFonts w:ascii="Cambria Math" w:eastAsia="Calibri" w:hAnsi="Cambria Math" w:cs="Calibri"/>
              <w:sz w:val="16"/>
              <w:szCs w:val="16"/>
              <w:lang w:val="en-US"/>
            </w:rPr>
            <m:t>price=7709+129.3*</m:t>
          </m:r>
          <m:r>
            <w:rPr>
              <w:rFonts w:ascii="Cambria Math" w:eastAsia="Calibri" w:hAnsi="Cambria Math" w:cs="Calibri"/>
              <w:sz w:val="16"/>
              <w:szCs w:val="16"/>
              <w:lang w:val="en-US"/>
            </w:rPr>
            <m:t>2150</m:t>
          </m:r>
          <m:r>
            <w:rPr>
              <w:rFonts w:ascii="Cambria Math" w:eastAsia="Calibri" w:hAnsi="Cambria Math" w:cs="Calibri"/>
              <w:sz w:val="16"/>
              <w:szCs w:val="16"/>
              <w:lang w:val="en-US"/>
            </w:rPr>
            <m:t>+19.5*</m:t>
          </m:r>
          <m:r>
            <w:rPr>
              <w:rFonts w:ascii="Cambria Math" w:eastAsia="Calibri" w:hAnsi="Cambria Math" w:cs="Calibri"/>
              <w:sz w:val="16"/>
              <w:szCs w:val="16"/>
              <w:lang w:val="en-US"/>
            </w:rPr>
            <m:t>1050</m:t>
          </m:r>
          <m:r>
            <w:rPr>
              <w:rFonts w:ascii="Cambria Math" w:eastAsia="Calibri" w:hAnsi="Cambria Math" w:cs="Calibri"/>
              <w:sz w:val="16"/>
              <w:szCs w:val="16"/>
              <w:lang w:val="en-US"/>
            </w:rPr>
            <m:t>+1451*</m:t>
          </m:r>
          <m:r>
            <w:rPr>
              <w:rFonts w:ascii="Cambria Math" w:eastAsia="Calibri" w:hAnsi="Cambria Math" w:cs="Calibri"/>
              <w:sz w:val="16"/>
              <w:szCs w:val="16"/>
              <w:lang w:val="en-US"/>
            </w:rPr>
            <m:t>15</m:t>
          </m:r>
          <m:r>
            <w:rPr>
              <w:rFonts w:ascii="Cambria Math" w:eastAsia="Calibri" w:hAnsi="Cambria Math" w:cs="Calibri"/>
              <w:sz w:val="16"/>
              <w:szCs w:val="16"/>
              <w:lang w:val="en-US"/>
            </w:rPr>
            <m:t>+43970*</m:t>
          </m:r>
          <m:r>
            <w:rPr>
              <w:rFonts w:ascii="Cambria Math" w:eastAsia="Calibri" w:hAnsi="Cambria Math" w:cs="Calibri"/>
              <w:sz w:val="16"/>
              <w:szCs w:val="16"/>
              <w:lang w:val="en-US"/>
            </w:rPr>
            <m:t>3</m:t>
          </m:r>
          <m:r>
            <w:rPr>
              <w:rFonts w:ascii="Cambria Math" w:eastAsia="Calibri" w:hAnsi="Cambria Math" w:cs="Calibri"/>
              <w:sz w:val="16"/>
              <w:szCs w:val="16"/>
              <w:lang w:val="en-US"/>
            </w:rPr>
            <m:t>+1.68E5*</m:t>
          </m:r>
          <m:r>
            <w:rPr>
              <w:rFonts w:ascii="Cambria Math" w:eastAsia="Calibri" w:hAnsi="Cambria Math" w:cs="Calibri"/>
              <w:sz w:val="16"/>
              <w:szCs w:val="16"/>
              <w:lang w:val="en-US"/>
            </w:rPr>
            <m:t>0</m:t>
          </m:r>
          <m:r>
            <w:rPr>
              <w:rFonts w:ascii="Cambria Math" w:eastAsia="Calibri" w:hAnsi="Cambria Math" w:cs="Calibri"/>
              <w:sz w:val="16"/>
              <w:szCs w:val="16"/>
              <w:lang w:val="en-US"/>
            </w:rPr>
            <m:t>+2.49E5*</m:t>
          </m:r>
          <m:r>
            <w:rPr>
              <w:rFonts w:ascii="Cambria Math" w:eastAsia="Calibri" w:hAnsi="Cambria Math" w:cs="Calibri"/>
              <w:sz w:val="16"/>
              <w:szCs w:val="16"/>
              <w:lang w:val="en-US"/>
            </w:rPr>
            <m:t>0</m:t>
          </m:r>
        </m:oMath>
      </m:oMathPara>
    </w:p>
    <w:p w14:paraId="27D420A4" w14:textId="77777777" w:rsidR="006F7166" w:rsidRPr="001C784A" w:rsidRDefault="006F7166" w:rsidP="006B692E">
      <w:pPr>
        <w:suppressAutoHyphens/>
        <w:spacing w:line="240" w:lineRule="auto"/>
        <w:contextualSpacing/>
        <w:rPr>
          <w:rFonts w:ascii="Calibri" w:eastAsia="Calibri" w:hAnsi="Calibri" w:cs="Calibri"/>
          <w:lang w:val="en-US"/>
        </w:rPr>
      </w:pPr>
    </w:p>
    <w:p w14:paraId="7A39AA1B" w14:textId="45A046C7" w:rsidR="007A271B" w:rsidRPr="001C784A" w:rsidRDefault="007A271B"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While a home with 4,250 ft</w:t>
      </w:r>
      <w:r w:rsidRPr="001C784A">
        <w:rPr>
          <w:rFonts w:ascii="Calibri" w:eastAsia="Calibri" w:hAnsi="Calibri" w:cs="Calibri"/>
          <w:vertAlign w:val="superscript"/>
          <w:lang w:val="en-US"/>
        </w:rPr>
        <w:t>2</w:t>
      </w:r>
      <w:r w:rsidRPr="001C784A">
        <w:rPr>
          <w:rFonts w:ascii="Calibri" w:eastAsia="Calibri" w:hAnsi="Calibri" w:cs="Calibri"/>
          <w:lang w:val="en-US"/>
        </w:rPr>
        <w:t>, 2,100 ft</w:t>
      </w:r>
      <w:r w:rsidRPr="001C784A">
        <w:rPr>
          <w:rFonts w:ascii="Calibri" w:eastAsia="Calibri" w:hAnsi="Calibri" w:cs="Calibri"/>
          <w:vertAlign w:val="superscript"/>
          <w:lang w:val="en-US"/>
        </w:rPr>
        <w:t>2</w:t>
      </w:r>
      <w:r w:rsidRPr="001C784A">
        <w:rPr>
          <w:rFonts w:ascii="Calibri" w:eastAsia="Calibri" w:hAnsi="Calibri" w:cs="Calibri"/>
          <w:lang w:val="en-US"/>
        </w:rPr>
        <w:t xml:space="preserve"> upper story, is 5 years old, has 5 baths, and opens to a view of the lake is 1,074,285 units.</w:t>
      </w:r>
    </w:p>
    <w:p w14:paraId="30C81A22" w14:textId="079F5C07" w:rsidR="00FA5D67" w:rsidRPr="001C784A" w:rsidRDefault="00FA5D67" w:rsidP="006B692E">
      <w:pPr>
        <w:suppressAutoHyphens/>
        <w:spacing w:line="240" w:lineRule="auto"/>
        <w:contextualSpacing/>
        <w:rPr>
          <w:rFonts w:ascii="Calibri" w:eastAsia="Calibri" w:hAnsi="Calibri" w:cs="Calibri"/>
          <w:lang w:val="en-US"/>
        </w:rPr>
      </w:pPr>
    </w:p>
    <w:p w14:paraId="079A2B93" w14:textId="78790FF7" w:rsidR="00FA5D67" w:rsidRPr="001C784A" w:rsidRDefault="00FA5D67" w:rsidP="006B692E">
      <w:pPr>
        <w:suppressAutoHyphens/>
        <w:spacing w:line="240" w:lineRule="auto"/>
        <w:contextualSpacing/>
        <w:rPr>
          <w:rFonts w:ascii="Calibri" w:eastAsia="Calibri" w:hAnsi="Calibri" w:cs="Calibri"/>
          <w:lang w:val="en-US"/>
        </w:rPr>
      </w:pPr>
      <m:oMathPara>
        <m:oMath>
          <m:r>
            <w:rPr>
              <w:rFonts w:ascii="Cambria Math" w:eastAsia="Calibri" w:hAnsi="Cambria Math" w:cs="Calibri"/>
              <w:sz w:val="16"/>
              <w:szCs w:val="16"/>
              <w:lang w:val="en-US"/>
            </w:rPr>
            <m:t>price=7709+129.3*</m:t>
          </m:r>
          <m:r>
            <w:rPr>
              <w:rFonts w:ascii="Cambria Math" w:eastAsia="Calibri" w:hAnsi="Cambria Math" w:cs="Calibri"/>
              <w:sz w:val="16"/>
              <w:szCs w:val="16"/>
              <w:lang w:val="en-US"/>
            </w:rPr>
            <m:t>4250</m:t>
          </m:r>
          <m:r>
            <w:rPr>
              <w:rFonts w:ascii="Cambria Math" w:eastAsia="Calibri" w:hAnsi="Cambria Math" w:cs="Calibri"/>
              <w:sz w:val="16"/>
              <w:szCs w:val="16"/>
              <w:lang w:val="en-US"/>
            </w:rPr>
            <m:t>+19.5*</m:t>
          </m:r>
          <m:r>
            <w:rPr>
              <w:rFonts w:ascii="Cambria Math" w:eastAsia="Calibri" w:hAnsi="Cambria Math" w:cs="Calibri"/>
              <w:sz w:val="16"/>
              <w:szCs w:val="16"/>
              <w:lang w:val="en-US"/>
            </w:rPr>
            <m:t>2100</m:t>
          </m:r>
          <m:r>
            <w:rPr>
              <w:rFonts w:ascii="Cambria Math" w:eastAsia="Calibri" w:hAnsi="Cambria Math" w:cs="Calibri"/>
              <w:sz w:val="16"/>
              <w:szCs w:val="16"/>
              <w:lang w:val="en-US"/>
            </w:rPr>
            <m:t>+1451*5+43970*</m:t>
          </m:r>
          <m:r>
            <w:rPr>
              <w:rFonts w:ascii="Cambria Math" w:eastAsia="Calibri" w:hAnsi="Cambria Math" w:cs="Calibri"/>
              <w:sz w:val="16"/>
              <w:szCs w:val="16"/>
              <w:lang w:val="en-US"/>
            </w:rPr>
            <m:t>5</m:t>
          </m:r>
          <m:r>
            <w:rPr>
              <w:rFonts w:ascii="Cambria Math" w:eastAsia="Calibri" w:hAnsi="Cambria Math" w:cs="Calibri"/>
              <w:sz w:val="16"/>
              <w:szCs w:val="16"/>
              <w:lang w:val="en-US"/>
            </w:rPr>
            <m:t>+1.68E5*0+2.49E5*</m:t>
          </m:r>
          <m:r>
            <w:rPr>
              <w:rFonts w:ascii="Cambria Math" w:eastAsia="Calibri" w:hAnsi="Cambria Math" w:cs="Calibri"/>
              <w:sz w:val="16"/>
              <w:szCs w:val="16"/>
              <w:lang w:val="en-US"/>
            </w:rPr>
            <m:t>1</m:t>
          </m:r>
        </m:oMath>
      </m:oMathPara>
    </w:p>
    <w:p w14:paraId="53EC8795" w14:textId="77777777" w:rsidR="007A271B" w:rsidRPr="001C784A" w:rsidRDefault="007A271B" w:rsidP="006B692E">
      <w:pPr>
        <w:suppressAutoHyphens/>
        <w:spacing w:line="240" w:lineRule="auto"/>
        <w:contextualSpacing/>
        <w:rPr>
          <w:rFonts w:ascii="Calibri" w:eastAsia="Calibri" w:hAnsi="Calibri" w:cs="Calibri"/>
          <w:lang w:val="en-US"/>
        </w:rPr>
      </w:pPr>
    </w:p>
    <w:p w14:paraId="74675654" w14:textId="6990BAD8" w:rsidR="00923DE9" w:rsidRPr="001C784A" w:rsidRDefault="00923DE9"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 xml:space="preserve">However, </w:t>
      </w:r>
      <w:r w:rsidR="000C5332" w:rsidRPr="001C784A">
        <w:rPr>
          <w:rFonts w:ascii="Calibri" w:eastAsia="Calibri" w:hAnsi="Calibri" w:cs="Calibri"/>
          <w:lang w:val="en-US"/>
        </w:rPr>
        <w:t>these sales values represent</w:t>
      </w:r>
      <w:r w:rsidRPr="001C784A">
        <w:rPr>
          <w:rFonts w:ascii="Calibri" w:eastAsia="Calibri" w:hAnsi="Calibri" w:cs="Calibri"/>
          <w:lang w:val="en-US"/>
        </w:rPr>
        <w:t xml:space="preserve"> the mean</w:t>
      </w:r>
      <w:r w:rsidR="00ED2B6D" w:rsidRPr="001C784A">
        <w:rPr>
          <w:rFonts w:ascii="Calibri" w:eastAsia="Calibri" w:hAnsi="Calibri" w:cs="Calibri"/>
          <w:lang w:val="en-US"/>
        </w:rPr>
        <w:t xml:space="preserve"> </w:t>
      </w:r>
      <w:r w:rsidR="002E453D" w:rsidRPr="001C784A">
        <w:rPr>
          <w:rFonts w:ascii="Calibri" w:eastAsia="Calibri" w:hAnsi="Calibri" w:cs="Calibri"/>
          <w:lang w:val="en-US"/>
        </w:rPr>
        <w:t>sales price</w:t>
      </w:r>
      <w:r w:rsidR="00446FE4" w:rsidRPr="001C784A">
        <w:rPr>
          <w:rFonts w:ascii="Calibri" w:eastAsia="Calibri" w:hAnsi="Calibri" w:cs="Calibri"/>
          <w:lang w:val="en-US"/>
        </w:rPr>
        <w:t>,</w:t>
      </w:r>
      <w:r w:rsidR="002E453D" w:rsidRPr="001C784A">
        <w:rPr>
          <w:rFonts w:ascii="Calibri" w:eastAsia="Calibri" w:hAnsi="Calibri" w:cs="Calibri"/>
          <w:lang w:val="en-US"/>
        </w:rPr>
        <w:t xml:space="preserve"> </w:t>
      </w:r>
      <w:r w:rsidR="000E4FF3" w:rsidRPr="001C784A">
        <w:rPr>
          <w:rFonts w:ascii="Calibri" w:eastAsia="Calibri" w:hAnsi="Calibri" w:cs="Calibri"/>
          <w:lang w:val="en-US"/>
        </w:rPr>
        <w:t>someone can be 9</w:t>
      </w:r>
      <w:r w:rsidR="00903037" w:rsidRPr="001C784A">
        <w:rPr>
          <w:rFonts w:ascii="Calibri" w:eastAsia="Calibri" w:hAnsi="Calibri" w:cs="Calibri"/>
          <w:lang w:val="en-US"/>
        </w:rPr>
        <w:t>0</w:t>
      </w:r>
      <w:r w:rsidR="000E4FF3" w:rsidRPr="001C784A">
        <w:rPr>
          <w:rFonts w:ascii="Calibri" w:eastAsia="Calibri" w:hAnsi="Calibri" w:cs="Calibri"/>
          <w:lang w:val="en-US"/>
        </w:rPr>
        <w:t>% confid</w:t>
      </w:r>
      <w:r w:rsidR="000C1949" w:rsidRPr="001C784A">
        <w:rPr>
          <w:rFonts w:ascii="Calibri" w:eastAsia="Calibri" w:hAnsi="Calibri" w:cs="Calibri"/>
          <w:lang w:val="en-US"/>
        </w:rPr>
        <w:t>ant</w:t>
      </w:r>
      <w:r w:rsidR="000E4FF3" w:rsidRPr="001C784A">
        <w:rPr>
          <w:rFonts w:ascii="Calibri" w:eastAsia="Calibri" w:hAnsi="Calibri" w:cs="Calibri"/>
          <w:lang w:val="en-US"/>
        </w:rPr>
        <w:t xml:space="preserve"> that </w:t>
      </w:r>
      <w:r w:rsidR="000C337E" w:rsidRPr="001C784A">
        <w:rPr>
          <w:rFonts w:ascii="Calibri" w:eastAsia="Calibri" w:hAnsi="Calibri" w:cs="Calibri"/>
          <w:lang w:val="en-US"/>
        </w:rPr>
        <w:t xml:space="preserve">the </w:t>
      </w:r>
      <w:r w:rsidR="009828CF" w:rsidRPr="001C784A">
        <w:rPr>
          <w:rFonts w:ascii="Calibri" w:eastAsia="Calibri" w:hAnsi="Calibri" w:cs="Calibri"/>
          <w:lang w:val="en-US"/>
        </w:rPr>
        <w:t xml:space="preserve">actual </w:t>
      </w:r>
      <w:r w:rsidR="002053FD" w:rsidRPr="001C784A">
        <w:rPr>
          <w:rFonts w:ascii="Calibri" w:eastAsia="Calibri" w:hAnsi="Calibri" w:cs="Calibri"/>
          <w:lang w:val="en-US"/>
        </w:rPr>
        <w:t xml:space="preserve">average </w:t>
      </w:r>
      <w:r w:rsidR="002E453D" w:rsidRPr="001C784A">
        <w:rPr>
          <w:rFonts w:ascii="Calibri" w:eastAsia="Calibri" w:hAnsi="Calibri" w:cs="Calibri"/>
          <w:lang w:val="en-US"/>
        </w:rPr>
        <w:t xml:space="preserve">sales price is </w:t>
      </w:r>
      <w:r w:rsidR="000E4FF3" w:rsidRPr="001C784A">
        <w:rPr>
          <w:rFonts w:ascii="Calibri" w:eastAsia="Calibri" w:hAnsi="Calibri" w:cs="Calibri"/>
          <w:lang w:val="en-US"/>
        </w:rPr>
        <w:t>in the range of</w:t>
      </w:r>
      <w:r w:rsidR="004E6BBE" w:rsidRPr="001C784A">
        <w:rPr>
          <w:rFonts w:ascii="Calibri" w:eastAsia="Calibri" w:hAnsi="Calibri" w:cs="Calibri"/>
          <w:lang w:val="en-US"/>
        </w:rPr>
        <w:t xml:space="preserve"> 446</w:t>
      </w:r>
      <w:r w:rsidR="009E1031" w:rsidRPr="001C784A">
        <w:rPr>
          <w:rFonts w:ascii="Calibri" w:eastAsia="Calibri" w:hAnsi="Calibri" w:cs="Calibri"/>
          <w:lang w:val="en-US"/>
        </w:rPr>
        <w:t>,</w:t>
      </w:r>
      <w:r w:rsidR="004E6BBE" w:rsidRPr="001C784A">
        <w:rPr>
          <w:rFonts w:ascii="Calibri" w:eastAsia="Calibri" w:hAnsi="Calibri" w:cs="Calibri"/>
          <w:lang w:val="en-US"/>
        </w:rPr>
        <w:t xml:space="preserve">087.90 </w:t>
      </w:r>
      <w:r w:rsidR="009E1031" w:rsidRPr="001C784A">
        <w:rPr>
          <w:rFonts w:ascii="Calibri" w:eastAsia="Calibri" w:hAnsi="Calibri" w:cs="Calibri"/>
          <w:lang w:val="en-US"/>
        </w:rPr>
        <w:t>–</w:t>
      </w:r>
      <w:r w:rsidR="004E6BBE" w:rsidRPr="001C784A">
        <w:rPr>
          <w:rFonts w:ascii="Calibri" w:eastAsia="Calibri" w:hAnsi="Calibri" w:cs="Calibri"/>
          <w:lang w:val="en-US"/>
        </w:rPr>
        <w:t xml:space="preserve"> </w:t>
      </w:r>
      <w:r w:rsidR="00D03F0D" w:rsidRPr="001C784A">
        <w:rPr>
          <w:rFonts w:ascii="Calibri" w:eastAsia="Calibri" w:hAnsi="Calibri" w:cs="Calibri"/>
          <w:lang w:val="en-US"/>
        </w:rPr>
        <w:t>473,568.50 or</w:t>
      </w:r>
      <w:r w:rsidR="009E1031" w:rsidRPr="001C784A">
        <w:rPr>
          <w:rFonts w:ascii="Calibri" w:eastAsia="Calibri" w:hAnsi="Calibri" w:cs="Calibri"/>
          <w:lang w:val="en-US"/>
        </w:rPr>
        <w:t xml:space="preserve"> 1</w:t>
      </w:r>
      <w:r w:rsidR="0085274E" w:rsidRPr="001C784A">
        <w:rPr>
          <w:rFonts w:ascii="Calibri" w:eastAsia="Calibri" w:hAnsi="Calibri" w:cs="Calibri"/>
          <w:lang w:val="en-US"/>
        </w:rPr>
        <w:t>,</w:t>
      </w:r>
      <w:r w:rsidR="009E1031" w:rsidRPr="001C784A">
        <w:rPr>
          <w:rFonts w:ascii="Calibri" w:eastAsia="Calibri" w:hAnsi="Calibri" w:cs="Calibri"/>
          <w:lang w:val="en-US"/>
        </w:rPr>
        <w:t>045</w:t>
      </w:r>
      <w:r w:rsidR="0085274E" w:rsidRPr="001C784A">
        <w:rPr>
          <w:rFonts w:ascii="Calibri" w:eastAsia="Calibri" w:hAnsi="Calibri" w:cs="Calibri"/>
          <w:lang w:val="en-US"/>
        </w:rPr>
        <w:t>,</w:t>
      </w:r>
      <w:r w:rsidR="009E1031" w:rsidRPr="001C784A">
        <w:rPr>
          <w:rFonts w:ascii="Calibri" w:eastAsia="Calibri" w:hAnsi="Calibri" w:cs="Calibri"/>
          <w:lang w:val="en-US"/>
        </w:rPr>
        <w:t>117</w:t>
      </w:r>
      <w:r w:rsidR="0071207E" w:rsidRPr="001C784A">
        <w:rPr>
          <w:rFonts w:ascii="Calibri" w:eastAsia="Calibri" w:hAnsi="Calibri" w:cs="Calibri"/>
          <w:lang w:val="en-US"/>
        </w:rPr>
        <w:t>.00</w:t>
      </w:r>
      <w:r w:rsidR="009E1031" w:rsidRPr="001C784A">
        <w:rPr>
          <w:rFonts w:ascii="Calibri" w:eastAsia="Calibri" w:hAnsi="Calibri" w:cs="Calibri"/>
          <w:lang w:val="en-US"/>
        </w:rPr>
        <w:t xml:space="preserve"> – 1</w:t>
      </w:r>
      <w:r w:rsidR="0085274E" w:rsidRPr="001C784A">
        <w:rPr>
          <w:rFonts w:ascii="Calibri" w:eastAsia="Calibri" w:hAnsi="Calibri" w:cs="Calibri"/>
          <w:lang w:val="en-US"/>
        </w:rPr>
        <w:t>,</w:t>
      </w:r>
      <w:r w:rsidR="009E1031" w:rsidRPr="001C784A">
        <w:rPr>
          <w:rFonts w:ascii="Calibri" w:eastAsia="Calibri" w:hAnsi="Calibri" w:cs="Calibri"/>
          <w:lang w:val="en-US"/>
        </w:rPr>
        <w:t>103</w:t>
      </w:r>
      <w:r w:rsidR="0085274E" w:rsidRPr="001C784A">
        <w:rPr>
          <w:rFonts w:ascii="Calibri" w:eastAsia="Calibri" w:hAnsi="Calibri" w:cs="Calibri"/>
          <w:lang w:val="en-US"/>
        </w:rPr>
        <w:t>,</w:t>
      </w:r>
      <w:r w:rsidR="009E1031" w:rsidRPr="001C784A">
        <w:rPr>
          <w:rFonts w:ascii="Calibri" w:eastAsia="Calibri" w:hAnsi="Calibri" w:cs="Calibri"/>
          <w:lang w:val="en-US"/>
        </w:rPr>
        <w:t>454</w:t>
      </w:r>
      <w:r w:rsidR="0071207E" w:rsidRPr="001C784A">
        <w:rPr>
          <w:rFonts w:ascii="Calibri" w:eastAsia="Calibri" w:hAnsi="Calibri" w:cs="Calibri"/>
          <w:lang w:val="en-US"/>
        </w:rPr>
        <w:t>.00</w:t>
      </w:r>
      <w:r w:rsidR="009E1031" w:rsidRPr="001C784A">
        <w:rPr>
          <w:rFonts w:ascii="Calibri" w:eastAsia="Calibri" w:hAnsi="Calibri" w:cs="Calibri"/>
          <w:lang w:val="en-US"/>
        </w:rPr>
        <w:t xml:space="preserve"> </w:t>
      </w:r>
      <w:r w:rsidR="00AE387F" w:rsidRPr="001C784A">
        <w:rPr>
          <w:rFonts w:ascii="Calibri" w:eastAsia="Calibri" w:hAnsi="Calibri" w:cs="Calibri"/>
          <w:lang w:val="en-US"/>
        </w:rPr>
        <w:t xml:space="preserve">for all </w:t>
      </w:r>
      <w:r w:rsidR="009E1031" w:rsidRPr="001C784A">
        <w:rPr>
          <w:rFonts w:ascii="Calibri" w:eastAsia="Calibri" w:hAnsi="Calibri" w:cs="Calibri"/>
          <w:lang w:val="en-US"/>
        </w:rPr>
        <w:t>homes sold</w:t>
      </w:r>
      <w:r w:rsidR="00AE387F" w:rsidRPr="001C784A">
        <w:rPr>
          <w:rFonts w:ascii="Calibri" w:eastAsia="Calibri" w:hAnsi="Calibri" w:cs="Calibri"/>
          <w:lang w:val="en-US"/>
        </w:rPr>
        <w:t xml:space="preserve"> with th</w:t>
      </w:r>
      <w:r w:rsidR="0085274E" w:rsidRPr="001C784A">
        <w:rPr>
          <w:rFonts w:ascii="Calibri" w:eastAsia="Calibri" w:hAnsi="Calibri" w:cs="Calibri"/>
          <w:lang w:val="en-US"/>
        </w:rPr>
        <w:t>ose attributes, respectively</w:t>
      </w:r>
      <w:r w:rsidR="00122A4F" w:rsidRPr="001C784A">
        <w:rPr>
          <w:rFonts w:ascii="Calibri" w:eastAsia="Calibri" w:hAnsi="Calibri" w:cs="Calibri"/>
          <w:lang w:val="en-US"/>
        </w:rPr>
        <w:t>.</w:t>
      </w:r>
    </w:p>
    <w:p w14:paraId="2375C32F" w14:textId="77CD97DF" w:rsidR="001A2D82" w:rsidRPr="001C784A" w:rsidRDefault="001A2D82" w:rsidP="006B692E">
      <w:pPr>
        <w:suppressAutoHyphens/>
        <w:spacing w:line="240" w:lineRule="auto"/>
        <w:contextualSpacing/>
        <w:rPr>
          <w:rFonts w:ascii="Calibri" w:eastAsia="Calibri" w:hAnsi="Calibri" w:cs="Calibri"/>
          <w:lang w:val="en-US"/>
        </w:rPr>
      </w:pPr>
    </w:p>
    <w:p w14:paraId="065249F1" w14:textId="4FA2717D" w:rsidR="00CB20D2" w:rsidRPr="001C784A" w:rsidRDefault="00CA54E0"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 xml:space="preserve">Due to the </w:t>
      </w:r>
      <w:r w:rsidR="00472A0E" w:rsidRPr="001C784A">
        <w:rPr>
          <w:rFonts w:ascii="Calibri" w:eastAsia="Calibri" w:hAnsi="Calibri" w:cs="Calibri"/>
          <w:lang w:val="en-US"/>
        </w:rPr>
        <w:t>uncertainty</w:t>
      </w:r>
      <w:r w:rsidR="00852E79" w:rsidRPr="001C784A">
        <w:rPr>
          <w:rFonts w:ascii="Calibri" w:eastAsia="Calibri" w:hAnsi="Calibri" w:cs="Calibri"/>
          <w:lang w:val="en-US"/>
        </w:rPr>
        <w:t xml:space="preserve"> in </w:t>
      </w:r>
      <w:r w:rsidR="00472A0E" w:rsidRPr="001C784A">
        <w:rPr>
          <w:rFonts w:ascii="Calibri" w:eastAsia="Calibri" w:hAnsi="Calibri" w:cs="Calibri"/>
          <w:lang w:val="en-US"/>
        </w:rPr>
        <w:t>estimating the mean value and the random variation in</w:t>
      </w:r>
      <w:r w:rsidR="00D74BC7" w:rsidRPr="001C784A">
        <w:rPr>
          <w:rFonts w:ascii="Calibri" w:eastAsia="Calibri" w:hAnsi="Calibri" w:cs="Calibri"/>
          <w:lang w:val="en-US"/>
        </w:rPr>
        <w:t xml:space="preserve"> what was already observed</w:t>
      </w:r>
      <w:r w:rsidR="00472A0E" w:rsidRPr="001C784A">
        <w:rPr>
          <w:rFonts w:ascii="Calibri" w:eastAsia="Calibri" w:hAnsi="Calibri" w:cs="Calibri"/>
          <w:lang w:val="en-US"/>
        </w:rPr>
        <w:t xml:space="preserve"> </w:t>
      </w:r>
      <w:r w:rsidR="002225DC" w:rsidRPr="001C784A">
        <w:rPr>
          <w:rFonts w:ascii="Calibri" w:eastAsia="Calibri" w:hAnsi="Calibri" w:cs="Calibri"/>
          <w:lang w:val="en-US"/>
        </w:rPr>
        <w:t>someone could be certain, to 9</w:t>
      </w:r>
      <w:r w:rsidR="00903037" w:rsidRPr="001C784A">
        <w:rPr>
          <w:rFonts w:ascii="Calibri" w:eastAsia="Calibri" w:hAnsi="Calibri" w:cs="Calibri"/>
          <w:lang w:val="en-US"/>
        </w:rPr>
        <w:t>0</w:t>
      </w:r>
      <w:r w:rsidR="002225DC" w:rsidRPr="001C784A">
        <w:rPr>
          <w:rFonts w:ascii="Calibri" w:eastAsia="Calibri" w:hAnsi="Calibri" w:cs="Calibri"/>
          <w:lang w:val="en-US"/>
        </w:rPr>
        <w:t xml:space="preserve">%, that </w:t>
      </w:r>
      <w:r w:rsidR="00C653BE" w:rsidRPr="001C784A">
        <w:rPr>
          <w:rFonts w:ascii="Calibri" w:eastAsia="Calibri" w:hAnsi="Calibri" w:cs="Calibri"/>
          <w:lang w:val="en-US"/>
        </w:rPr>
        <w:t>a single</w:t>
      </w:r>
      <w:r w:rsidR="00673BFB" w:rsidRPr="001C784A">
        <w:rPr>
          <w:rFonts w:ascii="Calibri" w:eastAsia="Calibri" w:hAnsi="Calibri" w:cs="Calibri"/>
          <w:lang w:val="en-US"/>
        </w:rPr>
        <w:t xml:space="preserve"> </w:t>
      </w:r>
      <w:r w:rsidR="00832060" w:rsidRPr="001C784A">
        <w:rPr>
          <w:rFonts w:ascii="Calibri" w:eastAsia="Calibri" w:hAnsi="Calibri" w:cs="Calibri"/>
          <w:lang w:val="en-US"/>
        </w:rPr>
        <w:t>home</w:t>
      </w:r>
      <w:r w:rsidR="002225DC" w:rsidRPr="001C784A">
        <w:rPr>
          <w:rFonts w:ascii="Calibri" w:eastAsia="Calibri" w:hAnsi="Calibri" w:cs="Calibri"/>
          <w:lang w:val="en-US"/>
        </w:rPr>
        <w:t xml:space="preserve"> with </w:t>
      </w:r>
      <w:r w:rsidR="005A472A" w:rsidRPr="001C784A">
        <w:rPr>
          <w:rFonts w:ascii="Calibri" w:eastAsia="Calibri" w:hAnsi="Calibri" w:cs="Calibri"/>
          <w:lang w:val="en-US"/>
        </w:rPr>
        <w:t>the same</w:t>
      </w:r>
      <w:r w:rsidR="002225DC" w:rsidRPr="001C784A">
        <w:rPr>
          <w:rFonts w:ascii="Calibri" w:eastAsia="Calibri" w:hAnsi="Calibri" w:cs="Calibri"/>
          <w:lang w:val="en-US"/>
        </w:rPr>
        <w:t xml:space="preserve"> </w:t>
      </w:r>
      <w:r w:rsidR="00832060" w:rsidRPr="001C784A">
        <w:rPr>
          <w:rFonts w:ascii="Calibri" w:eastAsia="Calibri" w:hAnsi="Calibri" w:cs="Calibri"/>
          <w:lang w:val="en-US"/>
        </w:rPr>
        <w:t>attributes</w:t>
      </w:r>
      <w:r w:rsidR="00C040D9" w:rsidRPr="001C784A">
        <w:rPr>
          <w:rFonts w:ascii="Calibri" w:eastAsia="Calibri" w:hAnsi="Calibri" w:cs="Calibri"/>
          <w:lang w:val="en-US"/>
        </w:rPr>
        <w:t xml:space="preserve"> </w:t>
      </w:r>
      <w:r w:rsidR="002225DC" w:rsidRPr="001C784A">
        <w:rPr>
          <w:rFonts w:ascii="Calibri" w:eastAsia="Calibri" w:hAnsi="Calibri" w:cs="Calibri"/>
          <w:lang w:val="en-US"/>
        </w:rPr>
        <w:t xml:space="preserve">will have a </w:t>
      </w:r>
      <w:r w:rsidR="00832060" w:rsidRPr="001C784A">
        <w:rPr>
          <w:rFonts w:ascii="Calibri" w:eastAsia="Calibri" w:hAnsi="Calibri" w:cs="Calibri"/>
          <w:lang w:val="en-US"/>
        </w:rPr>
        <w:t>sales price</w:t>
      </w:r>
      <w:r w:rsidR="002225DC" w:rsidRPr="001C784A">
        <w:rPr>
          <w:rFonts w:ascii="Calibri" w:eastAsia="Calibri" w:hAnsi="Calibri" w:cs="Calibri"/>
          <w:lang w:val="en-US"/>
        </w:rPr>
        <w:t xml:space="preserve"> between </w:t>
      </w:r>
      <w:r w:rsidR="00D03F0D" w:rsidRPr="001C784A">
        <w:rPr>
          <w:rFonts w:ascii="Calibri" w:eastAsia="Calibri" w:hAnsi="Calibri" w:cs="Calibri"/>
          <w:lang w:val="en-US"/>
        </w:rPr>
        <w:t>23</w:t>
      </w:r>
      <w:r w:rsidR="00B47E32" w:rsidRPr="001C784A">
        <w:rPr>
          <w:rFonts w:ascii="Calibri" w:eastAsia="Calibri" w:hAnsi="Calibri" w:cs="Calibri"/>
          <w:lang w:val="en-US"/>
        </w:rPr>
        <w:t>,</w:t>
      </w:r>
      <w:r w:rsidR="00D03F0D" w:rsidRPr="001C784A">
        <w:rPr>
          <w:rFonts w:ascii="Calibri" w:eastAsia="Calibri" w:hAnsi="Calibri" w:cs="Calibri"/>
          <w:lang w:val="en-US"/>
        </w:rPr>
        <w:t>9563</w:t>
      </w:r>
      <w:r w:rsidR="00B47E32" w:rsidRPr="001C784A">
        <w:rPr>
          <w:rFonts w:ascii="Calibri" w:eastAsia="Calibri" w:hAnsi="Calibri" w:cs="Calibri"/>
          <w:lang w:val="en-US"/>
        </w:rPr>
        <w:t>.00</w:t>
      </w:r>
      <w:r w:rsidR="00D03F0D" w:rsidRPr="001C784A">
        <w:rPr>
          <w:rFonts w:ascii="Calibri" w:eastAsia="Calibri" w:hAnsi="Calibri" w:cs="Calibri"/>
          <w:lang w:val="en-US"/>
        </w:rPr>
        <w:t xml:space="preserve"> – 680</w:t>
      </w:r>
      <w:r w:rsidR="00B47E32" w:rsidRPr="001C784A">
        <w:rPr>
          <w:rFonts w:ascii="Calibri" w:eastAsia="Calibri" w:hAnsi="Calibri" w:cs="Calibri"/>
          <w:lang w:val="en-US"/>
        </w:rPr>
        <w:t>,</w:t>
      </w:r>
      <w:r w:rsidR="00D03F0D" w:rsidRPr="001C784A">
        <w:rPr>
          <w:rFonts w:ascii="Calibri" w:eastAsia="Calibri" w:hAnsi="Calibri" w:cs="Calibri"/>
          <w:lang w:val="en-US"/>
        </w:rPr>
        <w:t>093.4</w:t>
      </w:r>
      <w:r w:rsidR="00B47E32" w:rsidRPr="001C784A">
        <w:rPr>
          <w:rFonts w:ascii="Calibri" w:eastAsia="Calibri" w:hAnsi="Calibri" w:cs="Calibri"/>
          <w:lang w:val="en-US"/>
        </w:rPr>
        <w:t>0</w:t>
      </w:r>
      <w:r w:rsidR="00D03F0D" w:rsidRPr="001C784A">
        <w:rPr>
          <w:rFonts w:ascii="Calibri" w:eastAsia="Calibri" w:hAnsi="Calibri" w:cs="Calibri"/>
          <w:lang w:val="en-US"/>
        </w:rPr>
        <w:t xml:space="preserve"> or 852,522.60 – 1,296,048</w:t>
      </w:r>
      <w:r w:rsidR="00B47E32" w:rsidRPr="001C784A">
        <w:rPr>
          <w:rFonts w:ascii="Calibri" w:eastAsia="Calibri" w:hAnsi="Calibri" w:cs="Calibri"/>
          <w:lang w:val="en-US"/>
        </w:rPr>
        <w:t>.00</w:t>
      </w:r>
      <w:r w:rsidR="00D03F0D" w:rsidRPr="001C784A">
        <w:rPr>
          <w:rFonts w:ascii="Calibri" w:eastAsia="Calibri" w:hAnsi="Calibri" w:cs="Calibri"/>
          <w:lang w:val="en-US"/>
        </w:rPr>
        <w:t>, respectively</w:t>
      </w:r>
      <w:r w:rsidR="00FF0BEE" w:rsidRPr="001C784A">
        <w:rPr>
          <w:rFonts w:ascii="Calibri" w:eastAsia="Calibri" w:hAnsi="Calibri" w:cs="Calibri"/>
          <w:lang w:val="en-US"/>
        </w:rPr>
        <w:t xml:space="preserve">. This wider range is known as the </w:t>
      </w:r>
      <w:r w:rsidR="00F853C7" w:rsidRPr="001C784A">
        <w:rPr>
          <w:rFonts w:ascii="Calibri" w:eastAsia="Calibri" w:hAnsi="Calibri" w:cs="Calibri"/>
          <w:lang w:val="en-US"/>
        </w:rPr>
        <w:t xml:space="preserve">prediction interval. </w:t>
      </w:r>
      <w:r w:rsidR="00913DC4" w:rsidRPr="001C784A">
        <w:rPr>
          <w:rFonts w:ascii="Calibri" w:eastAsia="Calibri" w:hAnsi="Calibri" w:cs="Calibri"/>
          <w:lang w:val="en-US"/>
        </w:rPr>
        <w:t xml:space="preserve">The </w:t>
      </w:r>
      <w:r w:rsidR="0075040D" w:rsidRPr="001C784A">
        <w:rPr>
          <w:rFonts w:ascii="Calibri" w:eastAsia="Calibri" w:hAnsi="Calibri" w:cs="Calibri"/>
          <w:lang w:val="en-US"/>
        </w:rPr>
        <w:t xml:space="preserve">prediction interval is wider because </w:t>
      </w:r>
      <w:r w:rsidR="00E0405A" w:rsidRPr="001C784A">
        <w:rPr>
          <w:rFonts w:ascii="Calibri" w:eastAsia="Calibri" w:hAnsi="Calibri" w:cs="Calibri"/>
          <w:lang w:val="en-US"/>
        </w:rPr>
        <w:t xml:space="preserve">it </w:t>
      </w:r>
      <w:r w:rsidR="000B16C9" w:rsidRPr="001C784A">
        <w:rPr>
          <w:rFonts w:ascii="Calibri" w:eastAsia="Calibri" w:hAnsi="Calibri" w:cs="Calibri"/>
          <w:lang w:val="en-US"/>
        </w:rPr>
        <w:t>considers</w:t>
      </w:r>
      <w:r w:rsidR="0075040D" w:rsidRPr="001C784A">
        <w:rPr>
          <w:rFonts w:ascii="Calibri" w:eastAsia="Calibri" w:hAnsi="Calibri" w:cs="Calibri"/>
          <w:lang w:val="en-US"/>
        </w:rPr>
        <w:t xml:space="preserve"> the variability of the individual points</w:t>
      </w:r>
      <w:r w:rsidR="00E0405A" w:rsidRPr="001C784A">
        <w:rPr>
          <w:rFonts w:ascii="Calibri" w:eastAsia="Calibri" w:hAnsi="Calibri" w:cs="Calibri"/>
          <w:lang w:val="en-US"/>
        </w:rPr>
        <w:t xml:space="preserve"> around the predicted mean</w:t>
      </w:r>
      <w:r w:rsidR="001C653A" w:rsidRPr="001C784A">
        <w:rPr>
          <w:rFonts w:ascii="Calibri" w:eastAsia="Calibri" w:hAnsi="Calibri" w:cs="Calibri"/>
          <w:lang w:val="en-US"/>
        </w:rPr>
        <w:t xml:space="preserve"> in addition to </w:t>
      </w:r>
      <w:r w:rsidR="00693779" w:rsidRPr="001C784A">
        <w:rPr>
          <w:rFonts w:ascii="Calibri" w:eastAsia="Calibri" w:hAnsi="Calibri" w:cs="Calibri"/>
          <w:lang w:val="en-US"/>
        </w:rPr>
        <w:t>the uncertainty in sampling</w:t>
      </w:r>
      <w:r w:rsidR="00E0405A" w:rsidRPr="001C784A">
        <w:rPr>
          <w:rFonts w:ascii="Calibri" w:eastAsia="Calibri" w:hAnsi="Calibri" w:cs="Calibri"/>
          <w:lang w:val="en-US"/>
        </w:rPr>
        <w:t>.</w:t>
      </w:r>
      <w:r w:rsidR="00A75F0A" w:rsidRPr="001C784A">
        <w:rPr>
          <w:rFonts w:ascii="Calibri" w:eastAsia="Calibri" w:hAnsi="Calibri" w:cs="Calibri"/>
          <w:lang w:val="en-US"/>
        </w:rPr>
        <w:t xml:space="preserve"> </w:t>
      </w:r>
    </w:p>
    <w:p w14:paraId="25E8B283" w14:textId="32E4D3C3" w:rsidR="00825962" w:rsidRPr="001C784A" w:rsidRDefault="00825962" w:rsidP="006B692E">
      <w:pPr>
        <w:suppressAutoHyphens/>
        <w:spacing w:line="240" w:lineRule="auto"/>
        <w:contextualSpacing/>
        <w:rPr>
          <w:rFonts w:ascii="Calibri" w:eastAsia="Calibri" w:hAnsi="Calibri" w:cs="Calibri"/>
          <w:lang w:val="en-US"/>
        </w:rPr>
      </w:pPr>
    </w:p>
    <w:p w14:paraId="0F9CB4BD" w14:textId="1BA0233E" w:rsidR="00825962" w:rsidRPr="001C784A" w:rsidRDefault="00825962" w:rsidP="006B692E">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The ranges and means are inline with what most people would anticipate. As the house becomes larger, has more amenities, is younger</w:t>
      </w:r>
      <w:r w:rsidR="00664D2D" w:rsidRPr="001C784A">
        <w:rPr>
          <w:rFonts w:ascii="Calibri" w:eastAsia="Calibri" w:hAnsi="Calibri" w:cs="Calibri"/>
          <w:lang w:val="en-US"/>
        </w:rPr>
        <w:t>, and has a better view the more valuable the home should be.</w:t>
      </w:r>
    </w:p>
    <w:p w14:paraId="6974C16F" w14:textId="77777777" w:rsidR="00664D2D" w:rsidRPr="001C784A" w:rsidRDefault="00664D2D" w:rsidP="006B692E">
      <w:pPr>
        <w:suppressAutoHyphens/>
        <w:spacing w:line="240" w:lineRule="auto"/>
        <w:contextualSpacing/>
        <w:rPr>
          <w:rFonts w:ascii="Calibri" w:eastAsia="Calibri" w:hAnsi="Calibri" w:cs="Calibri"/>
          <w:lang w:val="en-US"/>
        </w:rPr>
      </w:pPr>
    </w:p>
    <w:bookmarkEnd w:id="3"/>
    <w:p w14:paraId="14799913" w14:textId="06C62FE1" w:rsidR="00DC2016" w:rsidRPr="001C784A" w:rsidRDefault="00DC2016" w:rsidP="006B692E">
      <w:pPr>
        <w:suppressAutoHyphens/>
        <w:spacing w:line="240" w:lineRule="auto"/>
        <w:contextualSpacing/>
        <w:rPr>
          <w:rFonts w:ascii="Calibri" w:eastAsia="Calibri" w:hAnsi="Calibri" w:cs="Calibri"/>
          <w:highlight w:val="yellow"/>
          <w:lang w:val="en-US"/>
        </w:rPr>
      </w:pPr>
    </w:p>
    <w:p w14:paraId="6032923B" w14:textId="77777777" w:rsidR="000E043B" w:rsidRPr="001C784A" w:rsidRDefault="000E043B" w:rsidP="006B692E">
      <w:pPr>
        <w:suppressAutoHyphens/>
        <w:spacing w:line="240" w:lineRule="auto"/>
        <w:contextualSpacing/>
        <w:rPr>
          <w:rFonts w:ascii="Calibri" w:eastAsia="Calibri" w:hAnsi="Calibri" w:cs="Calibri"/>
          <w:highlight w:val="yellow"/>
          <w:lang w:val="en-US"/>
        </w:rPr>
      </w:pPr>
    </w:p>
    <w:p w14:paraId="2CF16869" w14:textId="1990DF2C" w:rsidR="00967B8D" w:rsidRPr="001C784A" w:rsidRDefault="008451B5" w:rsidP="007E3FC4">
      <w:pPr>
        <w:pStyle w:val="Heading2"/>
        <w:rPr>
          <w:rFonts w:ascii="Calibri" w:hAnsi="Calibri" w:cs="Calibri"/>
          <w:lang w:val="en-US"/>
        </w:rPr>
      </w:pPr>
      <w:bookmarkStart w:id="4" w:name="_heading=h.3znysh7" w:colFirst="0" w:colLast="0"/>
      <w:bookmarkEnd w:id="4"/>
      <w:r w:rsidRPr="001C784A">
        <w:rPr>
          <w:rFonts w:ascii="Calibri" w:hAnsi="Calibri" w:cs="Calibri"/>
          <w:lang w:val="en-US"/>
        </w:rPr>
        <w:lastRenderedPageBreak/>
        <w:t xml:space="preserve">Second-Order Regression Model Using </w:t>
      </w:r>
      <w:r w:rsidR="00033A7A" w:rsidRPr="001C784A">
        <w:rPr>
          <w:rFonts w:ascii="Calibri" w:hAnsi="Calibri" w:cs="Calibri"/>
          <w:i/>
          <w:iCs/>
          <w:lang w:val="en-US"/>
        </w:rPr>
        <w:t>crime</w:t>
      </w:r>
      <w:r w:rsidRPr="001C784A">
        <w:rPr>
          <w:rFonts w:ascii="Calibri" w:hAnsi="Calibri" w:cs="Calibri"/>
          <w:lang w:val="en-US"/>
        </w:rPr>
        <w:t xml:space="preserve"> and </w:t>
      </w:r>
      <w:r w:rsidR="00B47E32" w:rsidRPr="001C784A">
        <w:rPr>
          <w:rFonts w:ascii="Calibri" w:hAnsi="Calibri" w:cs="Calibri"/>
          <w:i/>
          <w:iCs/>
          <w:lang w:val="en-US"/>
        </w:rPr>
        <w:t>school_rating</w:t>
      </w:r>
    </w:p>
    <w:p w14:paraId="3AEC5833" w14:textId="77777777" w:rsidR="00993209" w:rsidRPr="001C784A" w:rsidRDefault="00993209" w:rsidP="00993209">
      <w:pPr>
        <w:suppressAutoHyphens/>
        <w:spacing w:line="240" w:lineRule="auto"/>
        <w:contextualSpacing/>
        <w:rPr>
          <w:rFonts w:ascii="Calibri" w:eastAsia="Calibri" w:hAnsi="Calibri" w:cs="Calibri"/>
          <w:i/>
          <w:iCs/>
          <w:lang w:val="en-US"/>
        </w:rPr>
      </w:pPr>
      <w:r w:rsidRPr="001C784A">
        <w:rPr>
          <w:rFonts w:ascii="Calibri" w:eastAsia="Calibri" w:hAnsi="Calibri" w:cs="Calibri"/>
          <w:lang w:val="en-US"/>
        </w:rPr>
        <w:t xml:space="preserve">The second model with be a complete second-order model and will try and predict the potential sales price from the quantitative </w:t>
      </w:r>
      <w:proofErr w:type="gramStart"/>
      <w:r w:rsidRPr="001C784A">
        <w:rPr>
          <w:rFonts w:ascii="Calibri" w:eastAsia="Calibri" w:hAnsi="Calibri" w:cs="Calibri"/>
          <w:lang w:val="en-US"/>
        </w:rPr>
        <w:t>variables</w:t>
      </w:r>
      <w:proofErr w:type="gramEnd"/>
      <w:r w:rsidRPr="001C784A">
        <w:rPr>
          <w:rFonts w:ascii="Calibri" w:eastAsia="Calibri" w:hAnsi="Calibri" w:cs="Calibri"/>
          <w:lang w:val="en-US"/>
        </w:rPr>
        <w:t xml:space="preserve"> </w:t>
      </w:r>
      <w:r w:rsidRPr="001C784A">
        <w:rPr>
          <w:rFonts w:ascii="Calibri" w:eastAsia="Calibri" w:hAnsi="Calibri" w:cs="Calibri"/>
          <w:i/>
          <w:iCs/>
          <w:lang w:val="en-US"/>
        </w:rPr>
        <w:t>crime</w:t>
      </w:r>
      <w:r w:rsidRPr="001C784A">
        <w:rPr>
          <w:rFonts w:ascii="Calibri" w:eastAsia="Calibri" w:hAnsi="Calibri" w:cs="Calibri"/>
          <w:lang w:val="en-US"/>
        </w:rPr>
        <w:t xml:space="preserve"> and </w:t>
      </w:r>
      <w:r w:rsidRPr="001C784A">
        <w:rPr>
          <w:rFonts w:ascii="Calibri" w:eastAsia="Calibri" w:hAnsi="Calibri" w:cs="Calibri"/>
          <w:i/>
          <w:iCs/>
          <w:lang w:val="en-US"/>
        </w:rPr>
        <w:t>school_rating</w:t>
      </w:r>
      <w:r w:rsidRPr="001C784A">
        <w:rPr>
          <w:rFonts w:ascii="Calibri" w:eastAsia="Calibri" w:hAnsi="Calibri" w:cs="Calibri"/>
          <w:lang w:val="en-US"/>
        </w:rPr>
        <w:t>.</w:t>
      </w:r>
    </w:p>
    <w:p w14:paraId="28411F56" w14:textId="655BFD7F" w:rsidR="00952473" w:rsidRPr="001C784A" w:rsidRDefault="00952473" w:rsidP="00967B8D">
      <w:pPr>
        <w:rPr>
          <w:rFonts w:ascii="Calibri" w:eastAsia="Calibri" w:hAnsi="Calibri" w:cs="Calibri"/>
          <w:lang w:val="en-US"/>
        </w:rPr>
      </w:pPr>
    </w:p>
    <w:p w14:paraId="0F37FA7E" w14:textId="77777777" w:rsidR="00E135B3" w:rsidRPr="001C784A" w:rsidRDefault="00E135B3" w:rsidP="00E135B3">
      <w:pPr>
        <w:pStyle w:val="Heading3"/>
        <w:rPr>
          <w:rFonts w:ascii="Calibri" w:hAnsi="Calibri" w:cs="Calibri"/>
          <w:lang w:val="en-US"/>
        </w:rPr>
      </w:pPr>
      <w:r w:rsidRPr="001C784A">
        <w:rPr>
          <w:rFonts w:ascii="Calibri" w:hAnsi="Calibri" w:cs="Calibri"/>
          <w:lang w:val="en-US"/>
        </w:rPr>
        <w:t xml:space="preserve">Correlation Analysis </w:t>
      </w:r>
    </w:p>
    <w:p w14:paraId="71917748" w14:textId="7871A2EE" w:rsidR="00E135B3" w:rsidRPr="001C784A" w:rsidRDefault="00E135B3" w:rsidP="00E135B3">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 xml:space="preserve">To begin, </w:t>
      </w:r>
      <w:r w:rsidRPr="001C784A">
        <w:rPr>
          <w:rFonts w:ascii="Calibri" w:eastAsia="Calibri" w:hAnsi="Calibri" w:cs="Calibri"/>
          <w:bCs/>
          <w:i/>
          <w:iCs/>
          <w:lang w:val="en-US"/>
        </w:rPr>
        <w:t>price</w:t>
      </w:r>
      <w:r w:rsidRPr="001C784A">
        <w:rPr>
          <w:rFonts w:ascii="Calibri" w:eastAsia="Calibri" w:hAnsi="Calibri" w:cs="Calibri"/>
          <w:bCs/>
          <w:lang w:val="en-US"/>
        </w:rPr>
        <w:t xml:space="preserve"> was plotted against </w:t>
      </w:r>
      <w:r w:rsidR="002B2536" w:rsidRPr="001C784A">
        <w:rPr>
          <w:rFonts w:ascii="Calibri" w:eastAsia="Calibri" w:hAnsi="Calibri" w:cs="Calibri"/>
          <w:bCs/>
          <w:i/>
          <w:iCs/>
          <w:lang w:val="en-US"/>
        </w:rPr>
        <w:t>crime</w:t>
      </w:r>
      <w:r w:rsidRPr="001C784A">
        <w:rPr>
          <w:rFonts w:ascii="Calibri" w:eastAsia="Calibri" w:hAnsi="Calibri" w:cs="Calibri"/>
          <w:bCs/>
          <w:i/>
          <w:iCs/>
          <w:lang w:val="en-US"/>
        </w:rPr>
        <w:t xml:space="preserve"> </w:t>
      </w:r>
      <w:r w:rsidRPr="001C784A">
        <w:rPr>
          <w:rFonts w:ascii="Calibri" w:eastAsia="Calibri" w:hAnsi="Calibri" w:cs="Calibri"/>
          <w:bCs/>
          <w:lang w:val="en-US"/>
        </w:rPr>
        <w:t>and</w:t>
      </w:r>
      <w:r w:rsidRPr="001C784A">
        <w:rPr>
          <w:rFonts w:ascii="Calibri" w:eastAsia="Calibri" w:hAnsi="Calibri" w:cs="Calibri"/>
          <w:bCs/>
          <w:i/>
          <w:iCs/>
          <w:lang w:val="en-US"/>
        </w:rPr>
        <w:t xml:space="preserve"> </w:t>
      </w:r>
      <w:r w:rsidRPr="001C784A">
        <w:rPr>
          <w:rFonts w:ascii="Calibri" w:eastAsia="Calibri" w:hAnsi="Calibri" w:cs="Calibri"/>
          <w:bCs/>
          <w:lang w:val="en-US"/>
        </w:rPr>
        <w:t xml:space="preserve">against </w:t>
      </w:r>
      <w:r w:rsidR="002B2536" w:rsidRPr="001C784A">
        <w:rPr>
          <w:rFonts w:ascii="Calibri" w:eastAsia="Calibri" w:hAnsi="Calibri" w:cs="Calibri"/>
          <w:bCs/>
          <w:i/>
          <w:iCs/>
          <w:lang w:val="en-US"/>
        </w:rPr>
        <w:t>school_rating</w:t>
      </w:r>
      <w:r w:rsidRPr="001C784A">
        <w:rPr>
          <w:rFonts w:ascii="Calibri" w:eastAsia="Calibri" w:hAnsi="Calibri" w:cs="Calibri"/>
          <w:bCs/>
          <w:lang w:val="en-US"/>
        </w:rPr>
        <w:t xml:space="preserve"> to see if any trends could be spotted visually, Figure </w:t>
      </w:r>
      <w:r w:rsidR="002B2536" w:rsidRPr="001C784A">
        <w:rPr>
          <w:rFonts w:ascii="Calibri" w:eastAsia="Calibri" w:hAnsi="Calibri" w:cs="Calibri"/>
          <w:bCs/>
          <w:lang w:val="en-US"/>
        </w:rPr>
        <w:t>6</w:t>
      </w:r>
      <w:r w:rsidRPr="001C784A">
        <w:rPr>
          <w:rFonts w:ascii="Calibri" w:eastAsia="Calibri" w:hAnsi="Calibri" w:cs="Calibri"/>
          <w:bCs/>
          <w:lang w:val="en-US"/>
        </w:rPr>
        <w:t>.</w:t>
      </w:r>
      <w:r w:rsidRPr="001C784A">
        <w:rPr>
          <w:rFonts w:ascii="Calibri" w:eastAsia="Calibri" w:hAnsi="Calibri" w:cs="Calibri"/>
          <w:b/>
          <w:lang w:val="en-US"/>
        </w:rPr>
        <w:br/>
      </w:r>
    </w:p>
    <w:p w14:paraId="7499F83E" w14:textId="463AA5E5" w:rsidR="00E135B3" w:rsidRPr="001C784A" w:rsidRDefault="00E572B2" w:rsidP="00E135B3">
      <w:pPr>
        <w:suppressAutoHyphens/>
        <w:spacing w:line="240" w:lineRule="auto"/>
        <w:contextualSpacing/>
        <w:jc w:val="center"/>
        <w:rPr>
          <w:rFonts w:ascii="Calibri" w:eastAsia="Calibri" w:hAnsi="Calibri" w:cs="Calibri"/>
          <w:bCs/>
          <w:lang w:val="en-US"/>
        </w:rPr>
      </w:pPr>
      <w:r w:rsidRPr="001C784A">
        <w:rPr>
          <w:rFonts w:ascii="Calibri" w:eastAsia="Calibri" w:hAnsi="Calibri" w:cs="Calibri"/>
          <w:bCs/>
          <w:noProof/>
        </w:rPr>
        <w:drawing>
          <wp:inline distT="0" distB="0" distL="0" distR="0" wp14:anchorId="481ADA9E" wp14:editId="14341FDA">
            <wp:extent cx="2743200" cy="27432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E135B3" w:rsidRPr="001C784A">
        <w:rPr>
          <w:rFonts w:ascii="Calibri" w:eastAsia="Calibri" w:hAnsi="Calibri" w:cs="Calibri"/>
          <w:bCs/>
        </w:rPr>
        <w:t xml:space="preserve"> </w:t>
      </w:r>
      <w:r w:rsidRPr="001C784A">
        <w:rPr>
          <w:rFonts w:ascii="Calibri" w:eastAsia="Calibri" w:hAnsi="Calibri" w:cs="Calibri"/>
          <w:bCs/>
          <w:noProof/>
        </w:rPr>
        <w:drawing>
          <wp:inline distT="0" distB="0" distL="0" distR="0" wp14:anchorId="4E9BFD37" wp14:editId="4A126193">
            <wp:extent cx="2743200" cy="27432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1D562BA" w14:textId="6569A96C" w:rsidR="00E135B3" w:rsidRPr="001C784A" w:rsidRDefault="00E135B3" w:rsidP="00E135B3">
      <w:pPr>
        <w:suppressAutoHyphens/>
        <w:spacing w:line="240" w:lineRule="auto"/>
        <w:contextualSpacing/>
        <w:jc w:val="center"/>
        <w:rPr>
          <w:rFonts w:ascii="Calibri" w:eastAsia="Calibri" w:hAnsi="Calibri" w:cs="Calibri"/>
          <w:b/>
          <w:highlight w:val="yellow"/>
          <w:lang w:val="en-US"/>
        </w:rPr>
      </w:pPr>
      <w:r w:rsidRPr="001C784A">
        <w:rPr>
          <w:rFonts w:ascii="Calibri" w:eastAsia="Calibri" w:hAnsi="Calibri" w:cs="Calibri"/>
          <w:b/>
          <w:lang w:val="en-US"/>
        </w:rPr>
        <w:t xml:space="preserve">Figure </w:t>
      </w:r>
      <w:r w:rsidR="002B2536" w:rsidRPr="001C784A">
        <w:rPr>
          <w:rFonts w:ascii="Calibri" w:eastAsia="Calibri" w:hAnsi="Calibri" w:cs="Calibri"/>
          <w:b/>
          <w:lang w:val="en-US"/>
        </w:rPr>
        <w:t>6</w:t>
      </w:r>
      <w:r w:rsidRPr="001C784A">
        <w:rPr>
          <w:rFonts w:ascii="Calibri" w:eastAsia="Calibri" w:hAnsi="Calibri" w:cs="Calibri"/>
          <w:b/>
          <w:lang w:val="en-US"/>
        </w:rPr>
        <w:t xml:space="preserve">: Scatterplot of </w:t>
      </w:r>
      <w:r w:rsidRPr="001C784A">
        <w:rPr>
          <w:rFonts w:ascii="Calibri" w:eastAsia="Calibri" w:hAnsi="Calibri" w:cs="Calibri"/>
          <w:b/>
          <w:i/>
          <w:iCs/>
          <w:lang w:val="en-US"/>
        </w:rPr>
        <w:t>price</w:t>
      </w:r>
      <w:r w:rsidRPr="001C784A">
        <w:rPr>
          <w:rFonts w:ascii="Calibri" w:eastAsia="Calibri" w:hAnsi="Calibri" w:cs="Calibri"/>
          <w:b/>
          <w:lang w:val="en-US"/>
        </w:rPr>
        <w:t xml:space="preserve"> versus </w:t>
      </w:r>
      <w:r w:rsidR="002B2536" w:rsidRPr="001C784A">
        <w:rPr>
          <w:rFonts w:ascii="Calibri" w:eastAsia="Calibri" w:hAnsi="Calibri" w:cs="Calibri"/>
          <w:b/>
          <w:i/>
          <w:iCs/>
          <w:lang w:val="en-US"/>
        </w:rPr>
        <w:t>crime</w:t>
      </w:r>
      <w:r w:rsidRPr="001C784A">
        <w:rPr>
          <w:rFonts w:ascii="Calibri" w:eastAsia="Calibri" w:hAnsi="Calibri" w:cs="Calibri"/>
          <w:b/>
          <w:i/>
          <w:iCs/>
          <w:lang w:val="en-US"/>
        </w:rPr>
        <w:t xml:space="preserve"> </w:t>
      </w:r>
      <w:r w:rsidRPr="001C784A">
        <w:rPr>
          <w:rFonts w:ascii="Calibri" w:eastAsia="Calibri" w:hAnsi="Calibri" w:cs="Calibri"/>
          <w:b/>
          <w:lang w:val="en-US"/>
        </w:rPr>
        <w:t xml:space="preserve">(left); Scatterplot of </w:t>
      </w:r>
      <w:r w:rsidR="002B2536" w:rsidRPr="001C784A">
        <w:rPr>
          <w:rFonts w:ascii="Calibri" w:eastAsia="Calibri" w:hAnsi="Calibri" w:cs="Calibri"/>
          <w:b/>
          <w:i/>
          <w:iCs/>
          <w:lang w:val="en-US"/>
        </w:rPr>
        <w:t>price</w:t>
      </w:r>
      <w:r w:rsidR="002B2536" w:rsidRPr="001C784A">
        <w:rPr>
          <w:rFonts w:ascii="Calibri" w:eastAsia="Calibri" w:hAnsi="Calibri" w:cs="Calibri"/>
          <w:b/>
          <w:lang w:val="en-US"/>
        </w:rPr>
        <w:t xml:space="preserve"> </w:t>
      </w:r>
      <w:r w:rsidRPr="001C784A">
        <w:rPr>
          <w:rFonts w:ascii="Calibri" w:eastAsia="Calibri" w:hAnsi="Calibri" w:cs="Calibri"/>
          <w:b/>
          <w:lang w:val="en-US"/>
        </w:rPr>
        <w:t xml:space="preserve">versus </w:t>
      </w:r>
      <w:r w:rsidR="002B2536" w:rsidRPr="001C784A">
        <w:rPr>
          <w:rFonts w:ascii="Calibri" w:eastAsia="Calibri" w:hAnsi="Calibri" w:cs="Calibri"/>
          <w:b/>
          <w:i/>
          <w:iCs/>
          <w:lang w:val="en-US"/>
        </w:rPr>
        <w:t>school_rating</w:t>
      </w:r>
      <w:r w:rsidR="002B2536" w:rsidRPr="001C784A">
        <w:rPr>
          <w:rFonts w:ascii="Calibri" w:eastAsia="Calibri" w:hAnsi="Calibri" w:cs="Calibri"/>
          <w:b/>
          <w:lang w:val="en-US"/>
        </w:rPr>
        <w:t xml:space="preserve"> </w:t>
      </w:r>
      <w:r w:rsidRPr="001C784A">
        <w:rPr>
          <w:rFonts w:ascii="Calibri" w:eastAsia="Calibri" w:hAnsi="Calibri" w:cs="Calibri"/>
          <w:b/>
          <w:lang w:val="en-US"/>
        </w:rPr>
        <w:t>(right)</w:t>
      </w:r>
      <w:r w:rsidRPr="001C784A">
        <w:rPr>
          <w:rFonts w:ascii="Calibri" w:eastAsia="Calibri" w:hAnsi="Calibri" w:cs="Calibri"/>
          <w:b/>
          <w:highlight w:val="yellow"/>
          <w:lang w:val="en-US"/>
        </w:rPr>
        <w:br/>
      </w:r>
    </w:p>
    <w:p w14:paraId="4AF55A04" w14:textId="6126ABBD" w:rsidR="00E135B3" w:rsidRPr="001C784A" w:rsidRDefault="00073331" w:rsidP="00E135B3">
      <w:pPr>
        <w:suppressAutoHyphens/>
        <w:spacing w:line="240" w:lineRule="auto"/>
        <w:contextualSpacing/>
        <w:rPr>
          <w:rFonts w:ascii="Calibri" w:eastAsia="Calibri" w:hAnsi="Calibri" w:cs="Calibri"/>
          <w:b/>
          <w:highlight w:val="yellow"/>
          <w:lang w:val="en-US"/>
        </w:rPr>
      </w:pPr>
      <w:r w:rsidRPr="001C784A">
        <w:rPr>
          <w:rFonts w:ascii="Calibri" w:eastAsia="Calibri" w:hAnsi="Calibri" w:cs="Calibri"/>
          <w:bCs/>
          <w:lang w:val="en-US"/>
        </w:rPr>
        <w:t xml:space="preserve">From visual inspection the </w:t>
      </w:r>
      <w:r w:rsidRPr="001C784A">
        <w:rPr>
          <w:rFonts w:ascii="Calibri" w:eastAsia="Calibri" w:hAnsi="Calibri" w:cs="Calibri"/>
          <w:bCs/>
          <w:lang w:val="en-US"/>
        </w:rPr>
        <w:t xml:space="preserve">both </w:t>
      </w:r>
      <w:r w:rsidRPr="001C784A">
        <w:rPr>
          <w:rFonts w:ascii="Calibri" w:eastAsia="Calibri" w:hAnsi="Calibri" w:cs="Calibri"/>
          <w:bCs/>
          <w:i/>
          <w:iCs/>
          <w:lang w:val="en-US"/>
        </w:rPr>
        <w:t>crime</w:t>
      </w:r>
      <w:r w:rsidRPr="001C784A">
        <w:rPr>
          <w:rFonts w:ascii="Calibri" w:eastAsia="Calibri" w:hAnsi="Calibri" w:cs="Calibri"/>
          <w:bCs/>
          <w:lang w:val="en-US"/>
        </w:rPr>
        <w:t xml:space="preserve"> and </w:t>
      </w:r>
      <w:r w:rsidR="007C2EAC" w:rsidRPr="001C784A">
        <w:rPr>
          <w:rFonts w:ascii="Calibri" w:eastAsia="Calibri" w:hAnsi="Calibri" w:cs="Calibri"/>
          <w:bCs/>
          <w:i/>
          <w:iCs/>
          <w:lang w:val="en-US"/>
        </w:rPr>
        <w:t>school_rating</w:t>
      </w:r>
      <w:r w:rsidRPr="001C784A">
        <w:rPr>
          <w:rFonts w:ascii="Calibri" w:eastAsia="Calibri" w:hAnsi="Calibri" w:cs="Calibri"/>
          <w:bCs/>
          <w:lang w:val="en-US"/>
        </w:rPr>
        <w:t xml:space="preserve"> </w:t>
      </w:r>
      <w:r w:rsidRPr="001C784A">
        <w:rPr>
          <w:rFonts w:ascii="Calibri" w:eastAsia="Calibri" w:hAnsi="Calibri" w:cs="Calibri"/>
          <w:bCs/>
          <w:lang w:val="en-US"/>
        </w:rPr>
        <w:t xml:space="preserve">data appears to be non-linear, </w:t>
      </w:r>
      <w:proofErr w:type="gramStart"/>
      <w:r w:rsidRPr="001C784A">
        <w:rPr>
          <w:rFonts w:ascii="Calibri" w:eastAsia="Calibri" w:hAnsi="Calibri" w:cs="Calibri"/>
          <w:bCs/>
          <w:lang w:val="en-US"/>
        </w:rPr>
        <w:t>first-order</w:t>
      </w:r>
      <w:proofErr w:type="gramEnd"/>
      <w:r w:rsidRPr="001C784A">
        <w:rPr>
          <w:rFonts w:ascii="Calibri" w:eastAsia="Calibri" w:hAnsi="Calibri" w:cs="Calibri"/>
          <w:bCs/>
          <w:lang w:val="en-US"/>
        </w:rPr>
        <w:t xml:space="preserve"> would </w:t>
      </w:r>
      <w:r w:rsidR="007C2EAC" w:rsidRPr="001C784A">
        <w:rPr>
          <w:rFonts w:ascii="Calibri" w:eastAsia="Calibri" w:hAnsi="Calibri" w:cs="Calibri"/>
          <w:bCs/>
          <w:lang w:val="en-US"/>
        </w:rPr>
        <w:t>in</w:t>
      </w:r>
      <w:r w:rsidRPr="001C784A">
        <w:rPr>
          <w:rFonts w:ascii="Calibri" w:eastAsia="Calibri" w:hAnsi="Calibri" w:cs="Calibri"/>
          <w:bCs/>
          <w:lang w:val="en-US"/>
        </w:rPr>
        <w:t>appropriate, and have an upwards concavity. The upwards concavity would suggest that the model should have positive second-order term</w:t>
      </w:r>
      <w:r w:rsidR="007C2EAC" w:rsidRPr="001C784A">
        <w:rPr>
          <w:rFonts w:ascii="Calibri" w:eastAsia="Calibri" w:hAnsi="Calibri" w:cs="Calibri"/>
          <w:bCs/>
          <w:lang w:val="en-US"/>
        </w:rPr>
        <w:t>s</w:t>
      </w:r>
      <w:r w:rsidRPr="001C784A">
        <w:rPr>
          <w:rFonts w:ascii="Calibri" w:eastAsia="Calibri" w:hAnsi="Calibri" w:cs="Calibri"/>
          <w:bCs/>
          <w:lang w:val="en-US"/>
        </w:rPr>
        <w:t>.</w:t>
      </w:r>
    </w:p>
    <w:p w14:paraId="418B1E19" w14:textId="77777777" w:rsidR="00E135B3" w:rsidRPr="001C784A" w:rsidRDefault="00E135B3" w:rsidP="00E135B3">
      <w:pPr>
        <w:suppressAutoHyphens/>
        <w:spacing w:line="240" w:lineRule="auto"/>
        <w:contextualSpacing/>
        <w:rPr>
          <w:rFonts w:ascii="Calibri" w:eastAsia="Calibri" w:hAnsi="Calibri" w:cs="Calibri"/>
          <w:b/>
          <w:highlight w:val="yellow"/>
          <w:lang w:val="en-US"/>
        </w:rPr>
      </w:pPr>
    </w:p>
    <w:p w14:paraId="2BA5F737" w14:textId="1F452122" w:rsidR="000E5FA8" w:rsidRPr="001C784A" w:rsidRDefault="00E135B3" w:rsidP="00085F12">
      <w:pPr>
        <w:pStyle w:val="Heading3"/>
        <w:rPr>
          <w:rFonts w:ascii="Calibri" w:hAnsi="Calibri" w:cs="Calibri"/>
          <w:lang w:val="en-US"/>
        </w:rPr>
      </w:pPr>
      <w:r w:rsidRPr="001C784A">
        <w:rPr>
          <w:rFonts w:ascii="Calibri" w:hAnsi="Calibri" w:cs="Calibri"/>
          <w:lang w:val="en-US"/>
        </w:rPr>
        <w:t xml:space="preserve">Reporting Results </w:t>
      </w:r>
    </w:p>
    <w:p w14:paraId="5262860C" w14:textId="10C31EA6" w:rsidR="000E5FA8" w:rsidRPr="001C784A" w:rsidRDefault="000E5FA8" w:rsidP="000E5FA8">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 xml:space="preserve">The previous section showed that </w:t>
      </w:r>
      <w:r w:rsidRPr="001C784A">
        <w:rPr>
          <w:rFonts w:ascii="Calibri" w:eastAsia="Calibri" w:hAnsi="Calibri" w:cs="Calibri"/>
          <w:bCs/>
          <w:i/>
          <w:iCs/>
          <w:lang w:val="en-US"/>
        </w:rPr>
        <w:t>price</w:t>
      </w:r>
      <w:r w:rsidRPr="001C784A">
        <w:rPr>
          <w:rFonts w:ascii="Calibri" w:eastAsia="Calibri" w:hAnsi="Calibri" w:cs="Calibri"/>
          <w:bCs/>
          <w:lang w:val="en-US"/>
        </w:rPr>
        <w:t xml:space="preserve"> and </w:t>
      </w:r>
      <w:r w:rsidRPr="001C784A">
        <w:rPr>
          <w:rFonts w:ascii="Calibri" w:eastAsia="Calibri" w:hAnsi="Calibri" w:cs="Calibri"/>
          <w:bCs/>
          <w:i/>
          <w:iCs/>
          <w:lang w:val="en-US"/>
        </w:rPr>
        <w:t>crime</w:t>
      </w:r>
      <w:r w:rsidRPr="001C784A">
        <w:rPr>
          <w:rFonts w:ascii="Calibri" w:eastAsia="Calibri" w:hAnsi="Calibri" w:cs="Calibri"/>
          <w:bCs/>
          <w:lang w:val="en-US"/>
        </w:rPr>
        <w:t xml:space="preserve"> or </w:t>
      </w:r>
      <w:r w:rsidRPr="001C784A">
        <w:rPr>
          <w:rFonts w:ascii="Calibri" w:eastAsia="Calibri" w:hAnsi="Calibri" w:cs="Calibri"/>
          <w:bCs/>
          <w:i/>
          <w:iCs/>
          <w:lang w:val="en-US"/>
        </w:rPr>
        <w:t>school_rating</w:t>
      </w:r>
      <w:r w:rsidRPr="001C784A">
        <w:rPr>
          <w:rFonts w:ascii="Calibri" w:eastAsia="Calibri" w:hAnsi="Calibri" w:cs="Calibri"/>
          <w:bCs/>
          <w:lang w:val="en-US"/>
        </w:rPr>
        <w:t xml:space="preserve"> appear to be non-linearly related. This suggest that a higher order variable is needed. This model will be of the form:</w:t>
      </w:r>
    </w:p>
    <w:p w14:paraId="762A7E41" w14:textId="77777777" w:rsidR="00E135B3" w:rsidRPr="001C784A" w:rsidRDefault="00E135B3" w:rsidP="00E135B3">
      <w:pPr>
        <w:suppressAutoHyphens/>
        <w:spacing w:line="240" w:lineRule="auto"/>
        <w:contextualSpacing/>
        <w:rPr>
          <w:rFonts w:ascii="Calibri" w:eastAsia="Calibri" w:hAnsi="Calibri" w:cs="Calibri"/>
          <w:b/>
          <w:lang w:val="en-US"/>
        </w:rPr>
      </w:pPr>
    </w:p>
    <w:p w14:paraId="047F00C0" w14:textId="0DAB7D10" w:rsidR="00E135B3" w:rsidRPr="001C784A" w:rsidRDefault="00603B5B" w:rsidP="00E135B3">
      <w:pPr>
        <w:suppressAutoHyphens/>
        <w:spacing w:line="240" w:lineRule="auto"/>
        <w:contextualSpacing/>
        <w:rPr>
          <w:rFonts w:ascii="Calibri" w:eastAsia="Calibri" w:hAnsi="Calibri" w:cs="Calibri"/>
          <w:lang w:val="en-US"/>
        </w:rPr>
      </w:pPr>
      <m:oMathPara>
        <m:oMath>
          <m:r>
            <w:rPr>
              <w:rFonts w:ascii="Cambria Math" w:hAnsi="Cambria Math" w:cs="Calibri"/>
              <w:lang w:val="en-US"/>
            </w:rPr>
            <m:t>E</m:t>
          </m:r>
          <m:d>
            <m:dPr>
              <m:ctrlPr>
                <w:rPr>
                  <w:rFonts w:ascii="Cambria Math" w:hAnsi="Cambria Math" w:cs="Calibri"/>
                  <w:i/>
                  <w:lang w:val="en-US"/>
                </w:rPr>
              </m:ctrlPr>
            </m:dPr>
            <m:e>
              <m:r>
                <w:rPr>
                  <w:rFonts w:ascii="Cambria Math" w:hAnsi="Cambria Math" w:cs="Calibri"/>
                  <w:lang w:val="en-US"/>
                </w:rPr>
                <m:t>Y</m:t>
              </m:r>
            </m:e>
          </m:d>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0</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2</m:t>
              </m:r>
            </m:sub>
          </m:sSub>
          <m:sSubSup>
            <m:sSubSupPr>
              <m:ctrlPr>
                <w:rPr>
                  <w:rFonts w:ascii="Cambria Math" w:hAnsi="Cambria Math" w:cs="Calibri"/>
                  <w:i/>
                  <w:lang w:val="en-US"/>
                </w:rPr>
              </m:ctrlPr>
            </m:sSubSupPr>
            <m:e>
              <m:r>
                <w:rPr>
                  <w:rFonts w:ascii="Cambria Math" w:hAnsi="Cambria Math" w:cs="Calibri"/>
                  <w:lang w:val="en-US"/>
                </w:rPr>
                <m:t>X</m:t>
              </m:r>
            </m:e>
            <m:sub>
              <m:r>
                <w:rPr>
                  <w:rFonts w:ascii="Cambria Math" w:hAnsi="Cambria Math" w:cs="Calibri"/>
                  <w:lang w:val="en-US"/>
                </w:rPr>
                <m:t>1</m:t>
              </m:r>
            </m:sub>
            <m:sup>
              <m:r>
                <w:rPr>
                  <w:rFonts w:ascii="Cambria Math" w:hAnsi="Cambria Math" w:cs="Calibri"/>
                  <w:lang w:val="en-US"/>
                </w:rPr>
                <m:t>2</m:t>
              </m:r>
            </m:sup>
          </m:sSubSup>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3</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4</m:t>
              </m:r>
            </m:sub>
          </m:sSub>
          <m:sSubSup>
            <m:sSubSupPr>
              <m:ctrlPr>
                <w:rPr>
                  <w:rFonts w:ascii="Cambria Math" w:hAnsi="Cambria Math" w:cs="Calibri"/>
                  <w:i/>
                  <w:lang w:val="en-US"/>
                </w:rPr>
              </m:ctrlPr>
            </m:sSubSupPr>
            <m:e>
              <m:r>
                <w:rPr>
                  <w:rFonts w:ascii="Cambria Math" w:hAnsi="Cambria Math" w:cs="Calibri"/>
                  <w:lang w:val="en-US"/>
                </w:rPr>
                <m:t>X</m:t>
              </m:r>
            </m:e>
            <m:sub>
              <m:r>
                <w:rPr>
                  <w:rFonts w:ascii="Cambria Math" w:hAnsi="Cambria Math" w:cs="Calibri"/>
                  <w:lang w:val="en-US"/>
                </w:rPr>
                <m:t>2</m:t>
              </m:r>
            </m:sub>
            <m:sup>
              <m:r>
                <w:rPr>
                  <w:rFonts w:ascii="Cambria Math" w:hAnsi="Cambria Math" w:cs="Calibri"/>
                  <w:lang w:val="en-US"/>
                </w:rPr>
                <m:t>2</m:t>
              </m:r>
            </m:sup>
          </m:sSubSup>
          <m:r>
            <w:rPr>
              <w:rFonts w:ascii="Cambria Math" w:hAnsi="Cambria Math" w:cs="Calibri"/>
              <w:lang w:val="en-US"/>
            </w:rPr>
            <m:t>+</m:t>
          </m:r>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5</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oMath>
      </m:oMathPara>
    </w:p>
    <w:p w14:paraId="49B8EBD6" w14:textId="77777777" w:rsidR="00AD29BD" w:rsidRPr="001C784A" w:rsidRDefault="00AD29BD" w:rsidP="00E135B3">
      <w:pPr>
        <w:suppressAutoHyphens/>
        <w:spacing w:line="240" w:lineRule="auto"/>
        <w:contextualSpacing/>
        <w:rPr>
          <w:rFonts w:ascii="Calibri" w:eastAsia="Calibri" w:hAnsi="Calibri" w:cs="Calibri"/>
          <w:lang w:val="en-US"/>
        </w:rPr>
      </w:pPr>
    </w:p>
    <w:p w14:paraId="174C6A65" w14:textId="74C87838" w:rsidR="00E135B3" w:rsidRPr="001C784A" w:rsidRDefault="00E135B3" w:rsidP="00E135B3">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With the final model being:</w:t>
      </w:r>
    </w:p>
    <w:p w14:paraId="699A5159" w14:textId="77777777" w:rsidR="00E135B3" w:rsidRPr="001C784A" w:rsidRDefault="00E135B3" w:rsidP="00E135B3">
      <w:pPr>
        <w:suppressAutoHyphens/>
        <w:spacing w:line="240" w:lineRule="auto"/>
        <w:contextualSpacing/>
        <w:rPr>
          <w:rFonts w:ascii="Calibri" w:eastAsia="Calibri" w:hAnsi="Calibri" w:cs="Calibri"/>
          <w:lang w:val="en-US"/>
        </w:rPr>
      </w:pPr>
    </w:p>
    <w:p w14:paraId="602FA70F" w14:textId="23847FF5" w:rsidR="00E135B3" w:rsidRPr="001C784A" w:rsidRDefault="00E135B3" w:rsidP="00E135B3">
      <w:pPr>
        <w:suppressAutoHyphens/>
        <w:spacing w:line="240" w:lineRule="auto"/>
        <w:contextualSpacing/>
        <w:rPr>
          <w:rFonts w:ascii="Calibri" w:eastAsia="Calibri" w:hAnsi="Calibri" w:cs="Calibri"/>
          <w:sz w:val="20"/>
          <w:szCs w:val="20"/>
          <w:lang w:val="en-US"/>
        </w:rPr>
      </w:pPr>
      <m:oMathPara>
        <m:oMath>
          <m:r>
            <w:rPr>
              <w:rFonts w:ascii="Cambria Math" w:eastAsia="Calibri" w:hAnsi="Cambria Math" w:cs="Calibri"/>
              <w:sz w:val="16"/>
              <w:szCs w:val="16"/>
              <w:lang w:val="en-US"/>
            </w:rPr>
            <m:t>price=</m:t>
          </m:r>
          <m:r>
            <w:rPr>
              <w:rFonts w:ascii="Cambria Math" w:eastAsia="Calibri" w:hAnsi="Cambria Math" w:cs="Calibri"/>
              <w:sz w:val="16"/>
              <w:szCs w:val="16"/>
              <w:lang w:val="en-US"/>
            </w:rPr>
            <m:t>7.339E5</m:t>
          </m:r>
          <m:r>
            <w:rPr>
              <w:rFonts w:ascii="Cambria Math" w:eastAsia="Calibri" w:hAnsi="Cambria Math" w:cs="Calibri"/>
              <w:sz w:val="16"/>
              <w:szCs w:val="16"/>
              <w:lang w:val="en-US"/>
            </w:rPr>
            <m:t>-3155*crime+6.377*</m:t>
          </m:r>
          <m:sSup>
            <m:sSupPr>
              <m:ctrlPr>
                <w:rPr>
                  <w:rFonts w:ascii="Cambria Math" w:eastAsia="Calibri" w:hAnsi="Cambria Math" w:cs="Calibri"/>
                  <w:i/>
                  <w:sz w:val="16"/>
                  <w:szCs w:val="16"/>
                  <w:lang w:val="en-US"/>
                </w:rPr>
              </m:ctrlPr>
            </m:sSupPr>
            <m:e>
              <m:r>
                <w:rPr>
                  <w:rFonts w:ascii="Cambria Math" w:eastAsia="Calibri" w:hAnsi="Cambria Math" w:cs="Calibri"/>
                  <w:sz w:val="16"/>
                  <w:szCs w:val="16"/>
                  <w:lang w:val="en-US"/>
                </w:rPr>
                <m:t>crime</m:t>
              </m:r>
            </m:e>
            <m:sup>
              <m:r>
                <w:rPr>
                  <w:rFonts w:ascii="Cambria Math" w:eastAsia="Calibri" w:hAnsi="Cambria Math" w:cs="Calibri"/>
                  <w:sz w:val="16"/>
                  <w:szCs w:val="16"/>
                  <w:lang w:val="en-US"/>
                </w:rPr>
                <m:t>2</m:t>
              </m:r>
            </m:sup>
          </m:sSup>
          <m:r>
            <w:rPr>
              <w:rFonts w:ascii="Cambria Math" w:eastAsia="Calibri" w:hAnsi="Cambria Math" w:cs="Calibri"/>
              <w:sz w:val="16"/>
              <w:szCs w:val="16"/>
              <w:lang w:val="en-US"/>
            </w:rPr>
            <m:t>-7.375E4*school_rating+1.165E4*</m:t>
          </m:r>
          <m:sSup>
            <m:sSupPr>
              <m:ctrlPr>
                <w:rPr>
                  <w:rFonts w:ascii="Cambria Math" w:eastAsia="Calibri" w:hAnsi="Cambria Math" w:cs="Calibri"/>
                  <w:i/>
                  <w:sz w:val="16"/>
                  <w:szCs w:val="16"/>
                  <w:lang w:val="en-US"/>
                </w:rPr>
              </m:ctrlPr>
            </m:sSupPr>
            <m:e>
              <m:r>
                <w:rPr>
                  <w:rFonts w:ascii="Cambria Math" w:eastAsia="Calibri" w:hAnsi="Cambria Math" w:cs="Calibri"/>
                  <w:sz w:val="16"/>
                  <w:szCs w:val="16"/>
                  <w:lang w:val="en-US"/>
                </w:rPr>
                <m:t>school_rating</m:t>
              </m:r>
            </m:e>
            <m:sup>
              <m:r>
                <w:rPr>
                  <w:rFonts w:ascii="Cambria Math" w:eastAsia="Calibri" w:hAnsi="Cambria Math" w:cs="Calibri"/>
                  <w:sz w:val="16"/>
                  <w:szCs w:val="16"/>
                  <w:lang w:val="en-US"/>
                </w:rPr>
                <m:t>2</m:t>
              </m:r>
            </m:sup>
          </m:sSup>
          <m:r>
            <w:rPr>
              <w:rFonts w:ascii="Cambria Math" w:eastAsia="Calibri" w:hAnsi="Cambria Math" w:cs="Calibri"/>
              <w:sz w:val="16"/>
              <w:szCs w:val="16"/>
              <w:lang w:val="en-US"/>
            </w:rPr>
            <m:t>-52.27*crime*school_rating</m:t>
          </m:r>
        </m:oMath>
      </m:oMathPara>
    </w:p>
    <w:p w14:paraId="1F28E196" w14:textId="77777777" w:rsidR="00E135B3" w:rsidRPr="001C784A" w:rsidRDefault="00E135B3" w:rsidP="00E135B3">
      <w:pPr>
        <w:suppressAutoHyphens/>
        <w:spacing w:line="240" w:lineRule="auto"/>
        <w:contextualSpacing/>
        <w:rPr>
          <w:rFonts w:ascii="Calibri" w:eastAsia="Calibri" w:hAnsi="Calibri" w:cs="Calibri"/>
          <w:bCs/>
          <w:lang w:val="en-US"/>
        </w:rPr>
      </w:pPr>
    </w:p>
    <w:p w14:paraId="7E6309FC" w14:textId="7C51065A" w:rsidR="00E135B3" w:rsidRPr="001C784A" w:rsidRDefault="00E135B3" w:rsidP="00E135B3">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 xml:space="preserve">With </w:t>
      </w:r>
      <w:r w:rsidR="006E0046" w:rsidRPr="001C784A">
        <w:rPr>
          <w:rFonts w:ascii="Calibri" w:eastAsia="Calibri" w:hAnsi="Calibri" w:cs="Calibri"/>
          <w:bCs/>
          <w:i/>
          <w:iCs/>
          <w:lang w:val="en-US"/>
        </w:rPr>
        <w:t>crime</w:t>
      </w:r>
      <w:r w:rsidRPr="001C784A">
        <w:rPr>
          <w:rFonts w:ascii="Calibri" w:eastAsia="Calibri" w:hAnsi="Calibri" w:cs="Calibri"/>
          <w:bCs/>
          <w:lang w:val="en-US"/>
        </w:rPr>
        <w:t xml:space="preserve"> as X</w:t>
      </w:r>
      <w:r w:rsidRPr="001C784A">
        <w:rPr>
          <w:rFonts w:ascii="Calibri" w:eastAsia="Calibri" w:hAnsi="Calibri" w:cs="Calibri"/>
          <w:bCs/>
          <w:vertAlign w:val="subscript"/>
          <w:lang w:val="en-US"/>
        </w:rPr>
        <w:t>1</w:t>
      </w:r>
      <w:r w:rsidR="008C4702" w:rsidRPr="001C784A">
        <w:rPr>
          <w:rFonts w:ascii="Calibri" w:eastAsia="Calibri" w:hAnsi="Calibri" w:cs="Calibri"/>
          <w:bCs/>
          <w:lang w:val="en-US"/>
        </w:rPr>
        <w:t xml:space="preserve"> and</w:t>
      </w:r>
      <w:r w:rsidRPr="001C784A">
        <w:rPr>
          <w:rFonts w:ascii="Calibri" w:eastAsia="Calibri" w:hAnsi="Calibri" w:cs="Calibri"/>
          <w:bCs/>
          <w:lang w:val="en-US"/>
        </w:rPr>
        <w:t xml:space="preserve"> </w:t>
      </w:r>
      <w:r w:rsidR="008C4702" w:rsidRPr="001C784A">
        <w:rPr>
          <w:rFonts w:ascii="Calibri" w:eastAsia="Calibri" w:hAnsi="Calibri" w:cs="Calibri"/>
          <w:bCs/>
          <w:i/>
          <w:iCs/>
          <w:lang w:val="en-US"/>
        </w:rPr>
        <w:t>school_rating</w:t>
      </w:r>
      <w:r w:rsidRPr="001C784A">
        <w:rPr>
          <w:rFonts w:ascii="Calibri" w:eastAsia="Calibri" w:hAnsi="Calibri" w:cs="Calibri"/>
          <w:bCs/>
          <w:lang w:val="en-US"/>
        </w:rPr>
        <w:t xml:space="preserve"> as X</w:t>
      </w:r>
      <w:r w:rsidRPr="001C784A">
        <w:rPr>
          <w:rFonts w:ascii="Calibri" w:eastAsia="Calibri" w:hAnsi="Calibri" w:cs="Calibri"/>
          <w:bCs/>
          <w:vertAlign w:val="subscript"/>
          <w:lang w:val="en-US"/>
        </w:rPr>
        <w:t>2</w:t>
      </w:r>
      <w:r w:rsidRPr="001C784A">
        <w:rPr>
          <w:rFonts w:ascii="Calibri" w:eastAsia="Calibri" w:hAnsi="Calibri" w:cs="Calibri"/>
          <w:bCs/>
          <w:lang w:val="en-US"/>
        </w:rPr>
        <w:t>.</w:t>
      </w:r>
      <w:r w:rsidR="00596226" w:rsidRPr="001C784A">
        <w:rPr>
          <w:rFonts w:ascii="Calibri" w:eastAsia="Calibri" w:hAnsi="Calibri" w:cs="Calibri"/>
          <w:bCs/>
          <w:lang w:val="en-US"/>
        </w:rPr>
        <w:t xml:space="preserve"> The positive (+)6.377 and (+)1.165E4</w:t>
      </w:r>
      <w:r w:rsidR="00AE1EA4" w:rsidRPr="001C784A">
        <w:rPr>
          <w:rFonts w:ascii="Calibri" w:hAnsi="Calibri" w:cs="Calibri"/>
        </w:rPr>
        <w:t xml:space="preserve"> </w:t>
      </w:r>
      <w:r w:rsidR="00AE1EA4" w:rsidRPr="001C784A">
        <w:rPr>
          <w:rFonts w:ascii="Calibri" w:eastAsia="Calibri" w:hAnsi="Calibri" w:cs="Calibri"/>
          <w:bCs/>
          <w:lang w:val="en-US"/>
        </w:rPr>
        <w:t xml:space="preserve">confirms the suspicion from visual inspection </w:t>
      </w:r>
      <w:r w:rsidR="00AE1EA4" w:rsidRPr="001C784A">
        <w:rPr>
          <w:rFonts w:ascii="Calibri" w:eastAsia="Calibri" w:hAnsi="Calibri" w:cs="Calibri"/>
          <w:bCs/>
          <w:lang w:val="en-US"/>
        </w:rPr>
        <w:t>of</w:t>
      </w:r>
      <w:r w:rsidR="00AE1EA4" w:rsidRPr="001C784A">
        <w:rPr>
          <w:rFonts w:ascii="Calibri" w:eastAsia="Calibri" w:hAnsi="Calibri" w:cs="Calibri"/>
          <w:bCs/>
          <w:lang w:val="en-US"/>
        </w:rPr>
        <w:t xml:space="preserve"> upwards concavity</w:t>
      </w:r>
      <w:r w:rsidR="00AE1EA4" w:rsidRPr="001C784A">
        <w:rPr>
          <w:rFonts w:ascii="Calibri" w:eastAsia="Calibri" w:hAnsi="Calibri" w:cs="Calibri"/>
          <w:bCs/>
          <w:lang w:val="en-US"/>
        </w:rPr>
        <w:t>.</w:t>
      </w:r>
    </w:p>
    <w:p w14:paraId="19EA3DFD" w14:textId="77777777" w:rsidR="00AE1EA4" w:rsidRPr="001C784A" w:rsidRDefault="00AE1EA4" w:rsidP="00E135B3">
      <w:pPr>
        <w:suppressAutoHyphens/>
        <w:spacing w:line="240" w:lineRule="auto"/>
        <w:contextualSpacing/>
        <w:rPr>
          <w:rFonts w:ascii="Calibri" w:eastAsia="Calibri" w:hAnsi="Calibri" w:cs="Calibri"/>
          <w:bCs/>
          <w:lang w:val="en-US"/>
        </w:rPr>
      </w:pPr>
    </w:p>
    <w:p w14:paraId="15DF6054" w14:textId="4B5E94A5" w:rsidR="00E135B3" w:rsidRPr="001C784A" w:rsidRDefault="00E135B3" w:rsidP="00E135B3">
      <w:pPr>
        <w:suppressAutoHyphens/>
        <w:spacing w:line="240" w:lineRule="auto"/>
        <w:contextualSpacing/>
        <w:rPr>
          <w:rFonts w:ascii="Calibri" w:eastAsia="Calibri" w:hAnsi="Calibri" w:cs="Calibri"/>
          <w:bCs/>
          <w:lang w:val="en-US"/>
        </w:rPr>
      </w:pPr>
      <w:r w:rsidRPr="001C784A">
        <w:rPr>
          <w:rFonts w:ascii="Calibri" w:eastAsia="Calibri" w:hAnsi="Calibri" w:cs="Calibri"/>
          <w:bCs/>
          <w:lang w:val="en-US"/>
        </w:rPr>
        <w:t>This model has a coefficient of determination (</w:t>
      </w:r>
      <w:r w:rsidRPr="001C784A">
        <w:rPr>
          <w:rFonts w:ascii="Calibri" w:eastAsia="Calibri" w:hAnsi="Calibri" w:cs="Calibri"/>
          <w:bCs/>
          <w:i/>
          <w:iCs/>
          <w:lang w:val="en-US"/>
        </w:rPr>
        <w:t>R</w:t>
      </w:r>
      <w:r w:rsidRPr="001C784A">
        <w:rPr>
          <w:rFonts w:ascii="Calibri" w:eastAsia="Calibri" w:hAnsi="Calibri" w:cs="Calibri"/>
          <w:bCs/>
          <w:i/>
          <w:iCs/>
          <w:vertAlign w:val="superscript"/>
          <w:lang w:val="en-US"/>
        </w:rPr>
        <w:t>2</w:t>
      </w:r>
      <w:r w:rsidRPr="001C784A">
        <w:rPr>
          <w:rFonts w:ascii="Calibri" w:eastAsia="Calibri" w:hAnsi="Calibri" w:cs="Calibri"/>
          <w:bCs/>
          <w:lang w:val="en-US"/>
        </w:rPr>
        <w:t>) of 0.</w:t>
      </w:r>
      <w:r w:rsidR="00770232" w:rsidRPr="001C784A">
        <w:rPr>
          <w:rFonts w:ascii="Calibri" w:eastAsia="Calibri" w:hAnsi="Calibri" w:cs="Calibri"/>
          <w:bCs/>
          <w:lang w:val="en-US"/>
        </w:rPr>
        <w:t>809</w:t>
      </w:r>
      <w:r w:rsidRPr="001C784A">
        <w:rPr>
          <w:rFonts w:ascii="Calibri" w:eastAsia="Calibri" w:hAnsi="Calibri" w:cs="Calibri"/>
          <w:bCs/>
          <w:lang w:val="en-US"/>
        </w:rPr>
        <w:t xml:space="preserve"> – meaning that </w:t>
      </w:r>
      <w:r w:rsidR="00770232" w:rsidRPr="001C784A">
        <w:rPr>
          <w:rFonts w:ascii="Calibri" w:eastAsia="Calibri" w:hAnsi="Calibri" w:cs="Calibri"/>
          <w:bCs/>
          <w:lang w:val="en-US"/>
        </w:rPr>
        <w:t>8</w:t>
      </w:r>
      <w:r w:rsidRPr="001C784A">
        <w:rPr>
          <w:rFonts w:ascii="Calibri" w:eastAsia="Calibri" w:hAnsi="Calibri" w:cs="Calibri"/>
          <w:bCs/>
          <w:lang w:val="en-US"/>
        </w:rPr>
        <w:t>0.</w:t>
      </w:r>
      <w:r w:rsidR="00770232" w:rsidRPr="001C784A">
        <w:rPr>
          <w:rFonts w:ascii="Calibri" w:eastAsia="Calibri" w:hAnsi="Calibri" w:cs="Calibri"/>
          <w:bCs/>
          <w:lang w:val="en-US"/>
        </w:rPr>
        <w:t>9</w:t>
      </w:r>
      <w:r w:rsidRPr="001C784A">
        <w:rPr>
          <w:rFonts w:ascii="Calibri" w:eastAsia="Calibri" w:hAnsi="Calibri" w:cs="Calibri"/>
          <w:bCs/>
          <w:lang w:val="en-US"/>
        </w:rPr>
        <w:t xml:space="preserve">% of the variability in sales price is explained by the predictor variables. The model also has an adjusted </w:t>
      </w:r>
      <w:r w:rsidRPr="001C784A">
        <w:rPr>
          <w:rFonts w:ascii="Calibri" w:eastAsia="Calibri" w:hAnsi="Calibri" w:cs="Calibri"/>
          <w:bCs/>
          <w:i/>
          <w:iCs/>
          <w:lang w:val="en-US"/>
        </w:rPr>
        <w:t>R</w:t>
      </w:r>
      <w:r w:rsidRPr="001C784A">
        <w:rPr>
          <w:rFonts w:ascii="Calibri" w:eastAsia="Calibri" w:hAnsi="Calibri" w:cs="Calibri"/>
          <w:bCs/>
          <w:i/>
          <w:iCs/>
          <w:vertAlign w:val="superscript"/>
          <w:lang w:val="en-US"/>
        </w:rPr>
        <w:t>2</w:t>
      </w:r>
      <w:r w:rsidRPr="001C784A">
        <w:rPr>
          <w:rFonts w:ascii="Calibri" w:eastAsia="Calibri" w:hAnsi="Calibri" w:cs="Calibri"/>
          <w:bCs/>
          <w:lang w:val="en-US"/>
        </w:rPr>
        <w:t xml:space="preserve"> of 0.</w:t>
      </w:r>
      <w:r w:rsidR="00770232" w:rsidRPr="001C784A">
        <w:rPr>
          <w:rFonts w:ascii="Calibri" w:eastAsia="Calibri" w:hAnsi="Calibri" w:cs="Calibri"/>
          <w:bCs/>
          <w:lang w:val="en-US"/>
        </w:rPr>
        <w:t>808</w:t>
      </w:r>
      <w:r w:rsidRPr="001C784A">
        <w:rPr>
          <w:rFonts w:ascii="Calibri" w:eastAsia="Calibri" w:hAnsi="Calibri" w:cs="Calibri"/>
          <w:bCs/>
          <w:lang w:val="en-US"/>
        </w:rPr>
        <w:t xml:space="preserve">. The adjusted </w:t>
      </w:r>
      <w:r w:rsidRPr="001C784A">
        <w:rPr>
          <w:rFonts w:ascii="Calibri" w:eastAsia="Calibri" w:hAnsi="Calibri" w:cs="Calibri"/>
          <w:bCs/>
          <w:i/>
          <w:iCs/>
          <w:lang w:val="en-US"/>
        </w:rPr>
        <w:t>R</w:t>
      </w:r>
      <w:r w:rsidRPr="001C784A">
        <w:rPr>
          <w:rFonts w:ascii="Calibri" w:eastAsia="Calibri" w:hAnsi="Calibri" w:cs="Calibri"/>
          <w:bCs/>
          <w:i/>
          <w:iCs/>
          <w:vertAlign w:val="superscript"/>
          <w:lang w:val="en-US"/>
        </w:rPr>
        <w:t xml:space="preserve">2 </w:t>
      </w:r>
      <w:r w:rsidRPr="001C784A">
        <w:rPr>
          <w:rFonts w:ascii="Calibri" w:eastAsia="Calibri" w:hAnsi="Calibri" w:cs="Calibri"/>
          <w:bCs/>
          <w:lang w:val="en-US"/>
        </w:rPr>
        <w:t xml:space="preserve">tends to only increase when a worthwhile predictor variable is added. This value should not </w:t>
      </w:r>
      <w:r w:rsidRPr="001C784A">
        <w:rPr>
          <w:rFonts w:ascii="Calibri" w:eastAsia="Calibri" w:hAnsi="Calibri" w:cs="Calibri"/>
          <w:bCs/>
          <w:lang w:val="en-US"/>
        </w:rPr>
        <w:lastRenderedPageBreak/>
        <w:t xml:space="preserve">be used in isolation but could be used if a new predictor variable, e.g., </w:t>
      </w:r>
      <w:r w:rsidRPr="001C784A">
        <w:rPr>
          <w:rFonts w:ascii="Calibri" w:eastAsia="Calibri" w:hAnsi="Calibri" w:cs="Calibri"/>
          <w:bCs/>
          <w:i/>
          <w:iCs/>
          <w:lang w:val="en-US"/>
        </w:rPr>
        <w:t>backyard</w:t>
      </w:r>
      <w:r w:rsidRPr="001C784A">
        <w:rPr>
          <w:rFonts w:ascii="Calibri" w:eastAsia="Calibri" w:hAnsi="Calibri" w:cs="Calibri"/>
          <w:bCs/>
          <w:lang w:val="en-US"/>
        </w:rPr>
        <w:t xml:space="preserve">, was added to the model. The adjusted </w:t>
      </w:r>
      <w:r w:rsidRPr="001C784A">
        <w:rPr>
          <w:rFonts w:ascii="Calibri" w:eastAsia="Calibri" w:hAnsi="Calibri" w:cs="Calibri"/>
          <w:bCs/>
          <w:i/>
          <w:iCs/>
          <w:lang w:val="en-US"/>
        </w:rPr>
        <w:t>R</w:t>
      </w:r>
      <w:r w:rsidRPr="001C784A">
        <w:rPr>
          <w:rFonts w:ascii="Calibri" w:eastAsia="Calibri" w:hAnsi="Calibri" w:cs="Calibri"/>
          <w:bCs/>
          <w:i/>
          <w:iCs/>
          <w:vertAlign w:val="superscript"/>
          <w:lang w:val="en-US"/>
        </w:rPr>
        <w:t>2</w:t>
      </w:r>
      <w:r w:rsidRPr="001C784A">
        <w:rPr>
          <w:rFonts w:ascii="Calibri" w:eastAsia="Calibri" w:hAnsi="Calibri" w:cs="Calibri"/>
          <w:bCs/>
          <w:lang w:val="en-US"/>
        </w:rPr>
        <w:t xml:space="preserve"> could evaluate if it was a valuable addition.</w:t>
      </w:r>
    </w:p>
    <w:p w14:paraId="357F4664" w14:textId="77777777" w:rsidR="00E135B3" w:rsidRPr="001C784A" w:rsidRDefault="00E135B3" w:rsidP="00E135B3">
      <w:pPr>
        <w:suppressAutoHyphens/>
        <w:spacing w:line="240" w:lineRule="auto"/>
        <w:contextualSpacing/>
        <w:rPr>
          <w:rFonts w:ascii="Calibri" w:eastAsia="Calibri" w:hAnsi="Calibri" w:cs="Calibri"/>
          <w:bCs/>
          <w:lang w:val="en-US"/>
        </w:rPr>
      </w:pPr>
    </w:p>
    <w:p w14:paraId="6EBC35EE" w14:textId="77777777" w:rsidR="00E135B3" w:rsidRPr="001C784A" w:rsidRDefault="00E135B3" w:rsidP="00E135B3">
      <w:pPr>
        <w:suppressAutoHyphens/>
        <w:spacing w:beforeLines="20" w:before="48" w:afterLines="40" w:after="96" w:line="240" w:lineRule="auto"/>
        <w:contextualSpacing/>
        <w:rPr>
          <w:rFonts w:ascii="Calibri" w:hAnsi="Calibri" w:cs="Calibri"/>
          <w:iCs/>
          <w:lang w:val="en-US"/>
        </w:rPr>
      </w:pPr>
      <w:r w:rsidRPr="001C784A">
        <w:rPr>
          <w:rFonts w:ascii="Calibri" w:eastAsia="Calibri" w:hAnsi="Calibri" w:cs="Calibri"/>
          <w:bCs/>
          <w:lang w:val="en-US"/>
        </w:rPr>
        <w:t xml:space="preserve">To further determine if the </w:t>
      </w:r>
      <w:r w:rsidRPr="001C784A">
        <w:rPr>
          <w:rFonts w:ascii="Calibri" w:hAnsi="Calibri" w:cs="Calibri"/>
          <w:iCs/>
          <w:lang w:val="en-US"/>
        </w:rPr>
        <w:t>model was relevant an F-test is used. An F-test is run to determine if there is indeed an association between the predictor variables and the response variable. First, the null hypothesis (</w:t>
      </w: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Cs/>
          <w:lang w:val="en-US"/>
        </w:rPr>
        <w:t>) and alternative hypothesis (</w:t>
      </w: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Cs/>
          <w:lang w:val="en-US"/>
        </w:rPr>
        <w:t>) are created:</w:t>
      </w:r>
    </w:p>
    <w:p w14:paraId="456DCFDD" w14:textId="77777777" w:rsidR="00E135B3" w:rsidRPr="001C784A" w:rsidRDefault="00E135B3" w:rsidP="00E135B3">
      <w:pPr>
        <w:suppressAutoHyphens/>
        <w:spacing w:beforeLines="20" w:before="48" w:afterLines="40" w:after="96" w:line="240" w:lineRule="auto"/>
        <w:contextualSpacing/>
        <w:rPr>
          <w:rFonts w:ascii="Calibri" w:hAnsi="Calibri" w:cs="Calibri"/>
          <w:iCs/>
          <w:lang w:val="en-US"/>
        </w:rPr>
      </w:pPr>
    </w:p>
    <w:p w14:paraId="20CC3A69" w14:textId="77777777" w:rsidR="00E135B3" w:rsidRPr="001C784A" w:rsidRDefault="00E135B3" w:rsidP="00E135B3">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
          <w:lang w:val="en-US"/>
        </w:rPr>
        <w:t>: β</w:t>
      </w:r>
      <w:r w:rsidRPr="001C784A">
        <w:rPr>
          <w:rFonts w:ascii="Calibri" w:hAnsi="Calibri" w:cs="Calibri"/>
          <w:i/>
          <w:vertAlign w:val="subscript"/>
          <w:lang w:val="en-US"/>
        </w:rPr>
        <w:t>1</w:t>
      </w:r>
      <w:r w:rsidRPr="001C784A">
        <w:rPr>
          <w:rFonts w:ascii="Calibri" w:hAnsi="Calibri" w:cs="Calibri"/>
          <w:i/>
          <w:lang w:val="en-US"/>
        </w:rPr>
        <w:t xml:space="preserve"> = β</w:t>
      </w:r>
      <w:r w:rsidRPr="001C784A">
        <w:rPr>
          <w:rFonts w:ascii="Calibri" w:hAnsi="Calibri" w:cs="Calibri"/>
          <w:i/>
          <w:vertAlign w:val="subscript"/>
          <w:lang w:val="en-US"/>
        </w:rPr>
        <w:t xml:space="preserve">2 </w:t>
      </w:r>
      <w:r w:rsidRPr="001C784A">
        <w:rPr>
          <w:rFonts w:ascii="Calibri" w:hAnsi="Calibri" w:cs="Calibri"/>
          <w:i/>
          <w:lang w:val="en-US"/>
        </w:rPr>
        <w:t>=…= β</w:t>
      </w:r>
      <w:r w:rsidRPr="001C784A">
        <w:rPr>
          <w:rFonts w:ascii="Calibri" w:hAnsi="Calibri" w:cs="Calibri"/>
          <w:i/>
          <w:vertAlign w:val="subscript"/>
          <w:lang w:val="en-US"/>
        </w:rPr>
        <w:t>5</w:t>
      </w:r>
      <w:r w:rsidRPr="001C784A">
        <w:rPr>
          <w:rFonts w:ascii="Calibri" w:hAnsi="Calibri" w:cs="Calibri"/>
          <w:i/>
          <w:lang w:val="en-US"/>
        </w:rPr>
        <w:t>=0</w:t>
      </w:r>
    </w:p>
    <w:p w14:paraId="55E9A1EA" w14:textId="7B318268" w:rsidR="00E135B3" w:rsidRPr="001C784A" w:rsidRDefault="00E135B3" w:rsidP="00E135B3">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
          <w:lang w:val="en-US"/>
        </w:rPr>
        <w:t>: At least one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 0 for </w:t>
      </w:r>
      <w:proofErr w:type="spellStart"/>
      <w:r w:rsidRPr="001C784A">
        <w:rPr>
          <w:rFonts w:ascii="Calibri" w:hAnsi="Calibri" w:cs="Calibri"/>
          <w:i/>
          <w:lang w:val="en-US"/>
        </w:rPr>
        <w:t>i</w:t>
      </w:r>
      <w:proofErr w:type="spellEnd"/>
      <w:r w:rsidRPr="001C784A">
        <w:rPr>
          <w:rFonts w:ascii="Calibri" w:hAnsi="Calibri" w:cs="Calibri"/>
          <w:i/>
          <w:lang w:val="en-US"/>
        </w:rPr>
        <w:t xml:space="preserve"> = 1 to </w:t>
      </w:r>
      <w:r w:rsidR="00770232" w:rsidRPr="001C784A">
        <w:rPr>
          <w:rFonts w:ascii="Calibri" w:hAnsi="Calibri" w:cs="Calibri"/>
          <w:i/>
          <w:lang w:val="en-US"/>
        </w:rPr>
        <w:t>5</w:t>
      </w:r>
    </w:p>
    <w:p w14:paraId="7EF56AB1" w14:textId="77777777" w:rsidR="00E135B3" w:rsidRPr="001C784A" w:rsidRDefault="00E135B3" w:rsidP="00E135B3">
      <w:pPr>
        <w:suppressAutoHyphens/>
        <w:spacing w:beforeLines="20" w:before="48" w:afterLines="40" w:after="96" w:line="240" w:lineRule="auto"/>
        <w:contextualSpacing/>
        <w:rPr>
          <w:rFonts w:ascii="Calibri" w:hAnsi="Calibri" w:cs="Calibri"/>
          <w:i/>
          <w:lang w:val="en-US"/>
        </w:rPr>
      </w:pPr>
    </w:p>
    <w:p w14:paraId="280AFC97" w14:textId="0DE26C7A" w:rsidR="00E135B3" w:rsidRPr="001C784A" w:rsidRDefault="00E135B3" w:rsidP="00E135B3">
      <w:pPr>
        <w:suppressAutoHyphens/>
        <w:spacing w:line="240" w:lineRule="auto"/>
        <w:contextualSpacing/>
        <w:rPr>
          <w:rFonts w:ascii="Calibri" w:hAnsi="Calibri" w:cs="Calibri"/>
          <w:iCs/>
          <w:lang w:val="en-US"/>
        </w:rPr>
      </w:pPr>
      <w:r w:rsidRPr="001C784A">
        <w:rPr>
          <w:rFonts w:ascii="Calibri" w:hAnsi="Calibri" w:cs="Calibri"/>
          <w:iCs/>
          <w:lang w:val="en-US"/>
        </w:rPr>
        <w:t xml:space="preserve">The null hypothesis states that </w:t>
      </w:r>
      <w:r w:rsidRPr="001C784A">
        <w:rPr>
          <w:rFonts w:ascii="Calibri" w:hAnsi="Calibri" w:cs="Calibri"/>
          <w:i/>
          <w:lang w:val="en-US"/>
        </w:rPr>
        <w:t>β</w:t>
      </w:r>
      <w:r w:rsidRPr="001C784A">
        <w:rPr>
          <w:rFonts w:ascii="Calibri" w:hAnsi="Calibri" w:cs="Calibri"/>
          <w:i/>
          <w:vertAlign w:val="subscript"/>
          <w:lang w:val="en-US"/>
        </w:rPr>
        <w:t>1</w:t>
      </w:r>
      <w:r w:rsidRPr="001C784A">
        <w:rPr>
          <w:rFonts w:ascii="Calibri" w:hAnsi="Calibri" w:cs="Calibri"/>
          <w:iCs/>
          <w:lang w:val="en-US"/>
        </w:rPr>
        <w:t xml:space="preserve"> through </w:t>
      </w:r>
      <w:r w:rsidRPr="001C784A">
        <w:rPr>
          <w:rFonts w:ascii="Calibri" w:hAnsi="Calibri" w:cs="Calibri"/>
          <w:i/>
          <w:lang w:val="en-US"/>
        </w:rPr>
        <w:t>β</w:t>
      </w:r>
      <w:r w:rsidR="0071646D" w:rsidRPr="001C784A">
        <w:rPr>
          <w:rFonts w:ascii="Calibri" w:hAnsi="Calibri" w:cs="Calibri"/>
          <w:i/>
          <w:vertAlign w:val="subscript"/>
          <w:lang w:val="en-US"/>
        </w:rPr>
        <w:t>5</w:t>
      </w:r>
      <w:r w:rsidRPr="001C784A">
        <w:rPr>
          <w:rFonts w:ascii="Calibri" w:hAnsi="Calibri" w:cs="Calibri"/>
          <w:i/>
          <w:vertAlign w:val="subscript"/>
          <w:lang w:val="en-US"/>
        </w:rPr>
        <w:t xml:space="preserve"> </w:t>
      </w:r>
      <w:r w:rsidRPr="001C784A">
        <w:rPr>
          <w:rFonts w:ascii="Calibri" w:hAnsi="Calibri" w:cs="Calibri"/>
          <w:iCs/>
          <w:lang w:val="en-US"/>
        </w:rPr>
        <w:t xml:space="preserve">are zero; meaning there is no correlation between </w:t>
      </w:r>
      <w:r w:rsidRPr="001C784A">
        <w:rPr>
          <w:rFonts w:ascii="Calibri" w:hAnsi="Calibri" w:cs="Calibri"/>
          <w:i/>
          <w:lang w:val="en-US"/>
        </w:rPr>
        <w:t xml:space="preserve">price </w:t>
      </w:r>
      <w:r w:rsidRPr="001C784A">
        <w:rPr>
          <w:rFonts w:ascii="Calibri" w:hAnsi="Calibri" w:cs="Calibri"/>
          <w:iCs/>
          <w:lang w:val="en-US"/>
        </w:rPr>
        <w:t>and</w:t>
      </w:r>
      <w:r w:rsidRPr="001C784A">
        <w:rPr>
          <w:rFonts w:ascii="Calibri" w:hAnsi="Calibri" w:cs="Calibri"/>
          <w:i/>
          <w:lang w:val="en-US"/>
        </w:rPr>
        <w:t xml:space="preserve"> </w:t>
      </w:r>
      <w:r w:rsidRPr="001C784A">
        <w:rPr>
          <w:rFonts w:ascii="Calibri" w:hAnsi="Calibri" w:cs="Calibri"/>
          <w:iCs/>
          <w:lang w:val="en-US"/>
        </w:rPr>
        <w:t xml:space="preserve">the predictor variables. The alternative states at least one beta term, </w:t>
      </w:r>
      <w:r w:rsidRPr="001C784A">
        <w:rPr>
          <w:rFonts w:ascii="Calibri" w:hAnsi="Calibri" w:cs="Calibri"/>
          <w:i/>
          <w:lang w:val="en-US"/>
        </w:rPr>
        <w:t>β</w:t>
      </w:r>
      <w:r w:rsidRPr="001C784A">
        <w:rPr>
          <w:rFonts w:ascii="Calibri" w:hAnsi="Calibri" w:cs="Calibri"/>
          <w:i/>
          <w:vertAlign w:val="subscript"/>
          <w:lang w:val="en-US"/>
        </w:rPr>
        <w:t>1</w:t>
      </w:r>
      <w:r w:rsidRPr="001C784A">
        <w:rPr>
          <w:rFonts w:ascii="Calibri" w:hAnsi="Calibri" w:cs="Calibri"/>
          <w:iCs/>
          <w:lang w:val="en-US"/>
        </w:rPr>
        <w:t xml:space="preserve"> through </w:t>
      </w:r>
      <w:r w:rsidRPr="001C784A">
        <w:rPr>
          <w:rFonts w:ascii="Calibri" w:hAnsi="Calibri" w:cs="Calibri"/>
          <w:i/>
          <w:lang w:val="en-US"/>
        </w:rPr>
        <w:t>β</w:t>
      </w:r>
      <w:r w:rsidR="0071646D" w:rsidRPr="001C784A">
        <w:rPr>
          <w:rFonts w:ascii="Calibri" w:hAnsi="Calibri" w:cs="Calibri"/>
          <w:i/>
          <w:vertAlign w:val="subscript"/>
          <w:lang w:val="en-US"/>
        </w:rPr>
        <w:t>5</w:t>
      </w:r>
      <w:r w:rsidRPr="001C784A">
        <w:rPr>
          <w:rFonts w:ascii="Calibri" w:hAnsi="Calibri" w:cs="Calibri"/>
          <w:i/>
          <w:lang w:val="en-US"/>
        </w:rPr>
        <w:t>,</w:t>
      </w:r>
      <w:r w:rsidRPr="001C784A">
        <w:rPr>
          <w:rFonts w:ascii="Calibri" w:hAnsi="Calibri" w:cs="Calibri"/>
          <w:i/>
          <w:vertAlign w:val="subscript"/>
          <w:lang w:val="en-US"/>
        </w:rPr>
        <w:t xml:space="preserve"> </w:t>
      </w:r>
      <w:r w:rsidRPr="001C784A">
        <w:rPr>
          <w:rFonts w:ascii="Calibri" w:hAnsi="Calibri" w:cs="Calibri"/>
          <w:iCs/>
          <w:lang w:val="en-US"/>
        </w:rPr>
        <w:t xml:space="preserve">are not zero; meaning there is a correlation between </w:t>
      </w:r>
      <w:r w:rsidRPr="001C784A">
        <w:rPr>
          <w:rFonts w:ascii="Calibri" w:hAnsi="Calibri" w:cs="Calibri"/>
          <w:i/>
          <w:lang w:val="en-US"/>
        </w:rPr>
        <w:t>price</w:t>
      </w:r>
      <w:r w:rsidRPr="001C784A">
        <w:rPr>
          <w:rFonts w:ascii="Calibri" w:hAnsi="Calibri" w:cs="Calibri"/>
          <w:iCs/>
          <w:lang w:val="en-US"/>
        </w:rPr>
        <w:t xml:space="preserve"> and at least one predictor. This will be evaluated against an α of 5% or a 95% confidence interval. Table </w:t>
      </w:r>
      <w:r w:rsidR="00CF3560" w:rsidRPr="001C784A">
        <w:rPr>
          <w:rFonts w:ascii="Calibri" w:hAnsi="Calibri" w:cs="Calibri"/>
          <w:iCs/>
          <w:lang w:val="en-US"/>
        </w:rPr>
        <w:t>5</w:t>
      </w:r>
      <w:r w:rsidRPr="001C784A">
        <w:rPr>
          <w:rFonts w:ascii="Calibri" w:hAnsi="Calibri" w:cs="Calibri"/>
          <w:iCs/>
          <w:lang w:val="en-US"/>
        </w:rPr>
        <w:t xml:space="preserve"> shows the F-Test statistic and its associated P-value:</w:t>
      </w:r>
    </w:p>
    <w:p w14:paraId="48890319" w14:textId="77777777" w:rsidR="00E135B3" w:rsidRPr="001C784A" w:rsidRDefault="00E135B3" w:rsidP="00E135B3">
      <w:pPr>
        <w:suppressAutoHyphens/>
        <w:spacing w:line="240" w:lineRule="auto"/>
        <w:contextualSpacing/>
        <w:rPr>
          <w:rFonts w:ascii="Calibri" w:hAnsi="Calibri" w:cs="Calibri"/>
          <w:iCs/>
          <w:lang w:val="en-US"/>
        </w:rPr>
      </w:pPr>
    </w:p>
    <w:p w14:paraId="4B48B28B" w14:textId="77777777" w:rsidR="00E135B3" w:rsidRPr="001C784A" w:rsidRDefault="00E135B3" w:rsidP="00E135B3">
      <w:pPr>
        <w:suppressAutoHyphens/>
        <w:spacing w:line="240" w:lineRule="auto"/>
        <w:contextualSpacing/>
        <w:rPr>
          <w:rFonts w:ascii="Calibri" w:hAnsi="Calibri" w:cs="Calibri"/>
          <w:iCs/>
          <w:lang w:val="en-US"/>
        </w:rPr>
      </w:pPr>
    </w:p>
    <w:p w14:paraId="3EF65DE1" w14:textId="6FA57E8D" w:rsidR="00E135B3" w:rsidRPr="001C784A" w:rsidRDefault="00E135B3" w:rsidP="00E135B3">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b/>
          <w:bCs/>
          <w:lang w:val="en-US"/>
        </w:rPr>
        <w:t xml:space="preserve">Table </w:t>
      </w:r>
      <w:r w:rsidR="0071646D" w:rsidRPr="001C784A">
        <w:rPr>
          <w:rFonts w:ascii="Calibri" w:hAnsi="Calibri" w:cs="Calibri"/>
          <w:b/>
          <w:bCs/>
          <w:lang w:val="en-US"/>
        </w:rPr>
        <w:t>5</w:t>
      </w:r>
      <w:r w:rsidRPr="001C784A">
        <w:rPr>
          <w:rFonts w:ascii="Calibri" w:hAnsi="Calibri" w:cs="Calibri"/>
          <w:b/>
          <w:bCs/>
          <w:lang w:val="en-US"/>
        </w:rPr>
        <w:t xml:space="preserve">: Hypothesis Test for the Overall F-Test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E135B3" w:rsidRPr="001C784A" w14:paraId="50F15449" w14:textId="77777777" w:rsidTr="00CF309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7C6359" w14:textId="77777777" w:rsidR="00E135B3" w:rsidRPr="001C784A" w:rsidRDefault="00E135B3"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AFC024F" w14:textId="77777777" w:rsidR="00E135B3" w:rsidRPr="001C784A" w:rsidRDefault="00E135B3"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Value</w:t>
            </w:r>
          </w:p>
        </w:tc>
      </w:tr>
      <w:tr w:rsidR="00E135B3" w:rsidRPr="001C784A" w14:paraId="7A551412" w14:textId="77777777" w:rsidTr="00CF309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3B4837" w14:textId="77777777" w:rsidR="00E135B3" w:rsidRPr="001C784A" w:rsidRDefault="00E135B3"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E4E3BB2" w14:textId="266388B8" w:rsidR="00E135B3" w:rsidRPr="001C784A" w:rsidRDefault="00CF3560"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2272</w:t>
            </w:r>
          </w:p>
        </w:tc>
      </w:tr>
      <w:tr w:rsidR="00E135B3" w:rsidRPr="001C784A" w14:paraId="409B6197" w14:textId="77777777" w:rsidTr="00CF309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EFF2C6" w14:textId="77777777" w:rsidR="00E135B3" w:rsidRPr="001C784A" w:rsidRDefault="00E135B3"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C414FB4" w14:textId="77777777" w:rsidR="00E135B3" w:rsidRPr="001C784A" w:rsidRDefault="00E135B3"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2.2E-16</w:t>
            </w:r>
          </w:p>
        </w:tc>
      </w:tr>
    </w:tbl>
    <w:p w14:paraId="23FBB659" w14:textId="77777777" w:rsidR="00E135B3" w:rsidRPr="001C784A" w:rsidRDefault="00E135B3" w:rsidP="00E135B3">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
          <w:lang w:val="en-US"/>
        </w:rPr>
        <w:br/>
      </w:r>
      <w:r w:rsidRPr="001C784A">
        <w:rPr>
          <w:rFonts w:ascii="Calibri" w:hAnsi="Calibri" w:cs="Calibri"/>
          <w:iCs/>
          <w:lang w:val="en-US"/>
        </w:rPr>
        <w:t>The P-value confirms that the null value may be rejected, 2.2E-16 &lt;&lt; 0.05; thus, at least one variable is linearly correlated to sales price. Moreover, this further confirms that the model shown above is valid at the 95% confidence level.</w:t>
      </w:r>
    </w:p>
    <w:p w14:paraId="0A8F3BAB" w14:textId="77777777" w:rsidR="00E135B3" w:rsidRPr="001C784A" w:rsidRDefault="00E135B3" w:rsidP="00E135B3">
      <w:pPr>
        <w:suppressAutoHyphens/>
        <w:spacing w:beforeLines="20" w:before="48" w:afterLines="40" w:after="96" w:line="240" w:lineRule="auto"/>
        <w:contextualSpacing/>
        <w:rPr>
          <w:rFonts w:ascii="Calibri" w:hAnsi="Calibri" w:cs="Calibri"/>
          <w:i/>
          <w:lang w:val="en-US"/>
        </w:rPr>
      </w:pPr>
    </w:p>
    <w:p w14:paraId="33F0BF9A" w14:textId="77777777" w:rsidR="00E135B3" w:rsidRPr="001C784A" w:rsidRDefault="00E135B3" w:rsidP="00E135B3">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Cs/>
          <w:lang w:val="en-US"/>
        </w:rPr>
        <w:t>What the F-test does not reveal is how many of the predictor variables are relevant or which ones. To determine which variables are relevant an individual t-test is conducted on each variable. Each t-test will have a similar null hypothesis and alternative hypothesis. The null hypothesis and alternative hypothesis will be of this form:</w:t>
      </w:r>
    </w:p>
    <w:p w14:paraId="35F33E6E" w14:textId="77777777" w:rsidR="00E135B3" w:rsidRPr="001C784A" w:rsidRDefault="00E135B3" w:rsidP="00E135B3">
      <w:pPr>
        <w:suppressAutoHyphens/>
        <w:spacing w:beforeLines="20" w:before="48" w:afterLines="40" w:after="96" w:line="240" w:lineRule="auto"/>
        <w:contextualSpacing/>
        <w:rPr>
          <w:rFonts w:ascii="Calibri" w:hAnsi="Calibri" w:cs="Calibri"/>
          <w:iCs/>
          <w:lang w:val="en-US"/>
        </w:rPr>
      </w:pPr>
    </w:p>
    <w:p w14:paraId="4FAEC060" w14:textId="77777777" w:rsidR="00E135B3" w:rsidRPr="001C784A" w:rsidRDefault="00E135B3" w:rsidP="00E135B3">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
          <w:lang w:val="en-US"/>
        </w:rPr>
        <w:t>: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w:t>
      </w:r>
      <w:r w:rsidRPr="001C784A">
        <w:rPr>
          <w:rFonts w:ascii="Calibri" w:hAnsi="Calibri" w:cs="Calibri"/>
          <w:i/>
          <w:vertAlign w:val="subscript"/>
          <w:lang w:val="en-US"/>
        </w:rPr>
        <w:t xml:space="preserve"> </w:t>
      </w:r>
      <w:r w:rsidRPr="001C784A">
        <w:rPr>
          <w:rFonts w:ascii="Calibri" w:hAnsi="Calibri" w:cs="Calibri"/>
          <w:i/>
          <w:lang w:val="en-US"/>
        </w:rPr>
        <w:t>0</w:t>
      </w:r>
    </w:p>
    <w:p w14:paraId="7E170879" w14:textId="77777777" w:rsidR="00E135B3" w:rsidRPr="001C784A" w:rsidRDefault="00E135B3" w:rsidP="00E135B3">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
          <w:lang w:val="en-US"/>
        </w:rPr>
        <w:t>: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 0 for </w:t>
      </w:r>
      <w:proofErr w:type="spellStart"/>
      <w:r w:rsidRPr="001C784A">
        <w:rPr>
          <w:rFonts w:ascii="Calibri" w:hAnsi="Calibri" w:cs="Calibri"/>
          <w:i/>
          <w:lang w:val="en-US"/>
        </w:rPr>
        <w:t>i</w:t>
      </w:r>
      <w:proofErr w:type="spellEnd"/>
      <w:r w:rsidRPr="001C784A">
        <w:rPr>
          <w:rFonts w:ascii="Calibri" w:hAnsi="Calibri" w:cs="Calibri"/>
          <w:i/>
          <w:lang w:val="en-US"/>
        </w:rPr>
        <w:t xml:space="preserve"> = 1…n</w:t>
      </w:r>
    </w:p>
    <w:p w14:paraId="54AD15D9" w14:textId="77777777" w:rsidR="00E135B3" w:rsidRPr="001C784A" w:rsidRDefault="00E135B3" w:rsidP="00E135B3">
      <w:pPr>
        <w:suppressAutoHyphens/>
        <w:spacing w:beforeLines="20" w:before="48" w:afterLines="40" w:after="96" w:line="240" w:lineRule="auto"/>
        <w:contextualSpacing/>
        <w:rPr>
          <w:rFonts w:ascii="Calibri" w:hAnsi="Calibri" w:cs="Calibri"/>
          <w:i/>
          <w:lang w:val="en-US"/>
        </w:rPr>
      </w:pPr>
    </w:p>
    <w:p w14:paraId="0F2C0478" w14:textId="4ACF5A6E" w:rsidR="00E135B3" w:rsidRPr="001C784A" w:rsidRDefault="00E135B3" w:rsidP="00E135B3">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Cs/>
          <w:lang w:val="en-US"/>
        </w:rPr>
        <w:t xml:space="preserve">As before, the null hypothesis states that </w:t>
      </w:r>
      <w:r w:rsidRPr="001C784A">
        <w:rPr>
          <w:rFonts w:ascii="Calibri" w:hAnsi="Calibri" w:cs="Calibri"/>
          <w:i/>
          <w:lang w:val="en-US"/>
        </w:rPr>
        <w:t>β</w:t>
      </w:r>
      <w:proofErr w:type="spellStart"/>
      <w:r w:rsidRPr="001C784A">
        <w:rPr>
          <w:rFonts w:ascii="Calibri" w:hAnsi="Calibri" w:cs="Calibri"/>
          <w:i/>
          <w:vertAlign w:val="subscript"/>
          <w:lang w:val="en-US"/>
        </w:rPr>
        <w:t>i</w:t>
      </w:r>
      <w:proofErr w:type="spellEnd"/>
      <w:r w:rsidRPr="001C784A">
        <w:rPr>
          <w:rFonts w:ascii="Calibri" w:hAnsi="Calibri" w:cs="Calibri"/>
          <w:iCs/>
          <w:lang w:val="en-US"/>
        </w:rPr>
        <w:t xml:space="preserve"> is zero; meaning there is no correlation between its predictor variable and </w:t>
      </w:r>
      <w:r w:rsidRPr="001C784A">
        <w:rPr>
          <w:rFonts w:ascii="Calibri" w:hAnsi="Calibri" w:cs="Calibri"/>
          <w:i/>
          <w:lang w:val="en-US"/>
        </w:rPr>
        <w:t>price</w:t>
      </w:r>
      <w:r w:rsidRPr="001C784A">
        <w:rPr>
          <w:rFonts w:ascii="Calibri" w:hAnsi="Calibri" w:cs="Calibri"/>
          <w:iCs/>
          <w:lang w:val="en-US"/>
        </w:rPr>
        <w:t xml:space="preserve">. The alternative states that </w:t>
      </w:r>
      <w:r w:rsidRPr="001C784A">
        <w:rPr>
          <w:rFonts w:ascii="Calibri" w:hAnsi="Calibri" w:cs="Calibri"/>
          <w:i/>
          <w:lang w:val="en-US"/>
        </w:rPr>
        <w:t>β</w:t>
      </w:r>
      <w:proofErr w:type="spellStart"/>
      <w:r w:rsidRPr="001C784A">
        <w:rPr>
          <w:rFonts w:ascii="Calibri" w:hAnsi="Calibri" w:cs="Calibri"/>
          <w:i/>
          <w:vertAlign w:val="subscript"/>
          <w:lang w:val="en-US"/>
        </w:rPr>
        <w:t>i</w:t>
      </w:r>
      <w:proofErr w:type="spellEnd"/>
      <w:r w:rsidRPr="001C784A">
        <w:rPr>
          <w:rFonts w:ascii="Calibri" w:hAnsi="Calibri" w:cs="Calibri"/>
          <w:iCs/>
          <w:lang w:val="en-US"/>
        </w:rPr>
        <w:t xml:space="preserve"> is not zero; meaning there is a correlation between its predictor variable and </w:t>
      </w:r>
      <w:r w:rsidRPr="001C784A">
        <w:rPr>
          <w:rFonts w:ascii="Calibri" w:hAnsi="Calibri" w:cs="Calibri"/>
          <w:i/>
          <w:lang w:val="en-US"/>
        </w:rPr>
        <w:t>price.</w:t>
      </w:r>
      <w:r w:rsidRPr="001C784A">
        <w:rPr>
          <w:rFonts w:ascii="Calibri" w:hAnsi="Calibri" w:cs="Calibri"/>
          <w:iCs/>
          <w:lang w:val="en-US"/>
        </w:rPr>
        <w:t xml:space="preserve"> Based on these hypotheses the P-values can be used to determine statistical relevance, see Table </w:t>
      </w:r>
      <w:r w:rsidR="00CF3560" w:rsidRPr="001C784A">
        <w:rPr>
          <w:rFonts w:ascii="Calibri" w:hAnsi="Calibri" w:cs="Calibri"/>
          <w:iCs/>
          <w:lang w:val="en-US"/>
        </w:rPr>
        <w:t>6</w:t>
      </w:r>
      <w:r w:rsidRPr="001C784A">
        <w:rPr>
          <w:rFonts w:ascii="Calibri" w:hAnsi="Calibri" w:cs="Calibri"/>
          <w:iCs/>
          <w:lang w:val="en-US"/>
        </w:rPr>
        <w:t>.</w:t>
      </w:r>
    </w:p>
    <w:p w14:paraId="7D37860E" w14:textId="77777777" w:rsidR="00CF3560" w:rsidRPr="001C784A" w:rsidRDefault="00CF3560" w:rsidP="00E135B3">
      <w:pPr>
        <w:suppressAutoHyphens/>
        <w:spacing w:beforeLines="20" w:before="48" w:afterLines="40" w:after="96" w:line="240" w:lineRule="auto"/>
        <w:contextualSpacing/>
        <w:rPr>
          <w:rFonts w:ascii="Calibri" w:hAnsi="Calibri" w:cs="Calibri"/>
          <w:i/>
          <w:highlight w:val="yellow"/>
          <w:lang w:val="en-US"/>
        </w:rPr>
      </w:pPr>
    </w:p>
    <w:p w14:paraId="26B432E2" w14:textId="77777777" w:rsidR="00E135B3" w:rsidRPr="001C784A" w:rsidRDefault="00E135B3" w:rsidP="00E135B3">
      <w:pPr>
        <w:suppressAutoHyphens/>
        <w:spacing w:beforeLines="20" w:before="48" w:afterLines="40" w:after="96" w:line="240" w:lineRule="auto"/>
        <w:contextualSpacing/>
        <w:jc w:val="center"/>
        <w:rPr>
          <w:rFonts w:ascii="Calibri" w:hAnsi="Calibri" w:cs="Calibri"/>
          <w:b/>
          <w:bCs/>
          <w:highlight w:val="yellow"/>
          <w:lang w:val="en-US"/>
        </w:rPr>
      </w:pPr>
    </w:p>
    <w:p w14:paraId="6A10BFEC" w14:textId="34B84D32" w:rsidR="00E135B3" w:rsidRPr="001C784A" w:rsidRDefault="00E135B3" w:rsidP="00E135B3">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b/>
          <w:bCs/>
          <w:lang w:val="en-US"/>
        </w:rPr>
        <w:t xml:space="preserve">Table </w:t>
      </w:r>
      <w:r w:rsidR="00CF3560" w:rsidRPr="001C784A">
        <w:rPr>
          <w:rFonts w:ascii="Calibri" w:hAnsi="Calibri" w:cs="Calibri"/>
          <w:b/>
          <w:bCs/>
          <w:lang w:val="en-US"/>
        </w:rPr>
        <w:t>6</w:t>
      </w:r>
      <w:r w:rsidRPr="001C784A">
        <w:rPr>
          <w:rFonts w:ascii="Calibri" w:hAnsi="Calibri" w:cs="Calibri"/>
          <w:b/>
          <w:bCs/>
          <w:lang w:val="en-US"/>
        </w:rPr>
        <w:t xml:space="preserve">: T-test for Individual Predictor Variables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2332"/>
        <w:gridCol w:w="2458"/>
      </w:tblGrid>
      <w:tr w:rsidR="00E135B3" w:rsidRPr="001C784A" w14:paraId="4552B140" w14:textId="77777777" w:rsidTr="00CF3560">
        <w:trPr>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F9FA6F0" w14:textId="77777777" w:rsidR="00E135B3" w:rsidRPr="001C784A" w:rsidRDefault="00E135B3"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Variable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AD415BC" w14:textId="77777777" w:rsidR="00E135B3" w:rsidRPr="001C784A" w:rsidRDefault="00E135B3"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P-Value</w:t>
            </w:r>
          </w:p>
        </w:tc>
      </w:tr>
      <w:tr w:rsidR="00C50BDC" w:rsidRPr="001C784A" w14:paraId="667522A8" w14:textId="77777777" w:rsidTr="007E2212">
        <w:trPr>
          <w:trHeight w:val="48"/>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066C9EE" w14:textId="34FF4805" w:rsidR="00C50BDC" w:rsidRPr="001C784A" w:rsidRDefault="00C50BDC" w:rsidP="00C50BDC">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crime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25D7598" w14:textId="3D44AADE" w:rsidR="00C50BDC" w:rsidRPr="001C784A" w:rsidRDefault="00C50BDC" w:rsidP="00C50BDC">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1.90E-09</w:t>
            </w:r>
          </w:p>
        </w:tc>
      </w:tr>
      <w:tr w:rsidR="00C50BDC" w:rsidRPr="001C784A" w14:paraId="57608CF2" w14:textId="77777777" w:rsidTr="007E2212">
        <w:trPr>
          <w:trHeight w:val="32"/>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D0FE0E5" w14:textId="6637E938" w:rsidR="00C50BDC" w:rsidRPr="001C784A" w:rsidRDefault="00C50BDC" w:rsidP="00C50BDC">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crime</w:t>
            </w:r>
            <w:r w:rsidRPr="001C784A">
              <w:rPr>
                <w:rFonts w:ascii="Calibri" w:hAnsi="Calibri" w:cs="Calibri"/>
                <w:i/>
                <w:iCs/>
                <w:vertAlign w:val="superscript"/>
                <w:lang w:val="en-US"/>
              </w:rPr>
              <w:t>2</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5339824" w14:textId="0E5BC9B6" w:rsidR="00C50BDC" w:rsidRPr="001C784A" w:rsidRDefault="00C50BDC" w:rsidP="00C50BDC">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2.00E-16</w:t>
            </w:r>
          </w:p>
        </w:tc>
      </w:tr>
      <w:tr w:rsidR="00C50BDC" w:rsidRPr="001C784A" w14:paraId="2792ABB2" w14:textId="77777777" w:rsidTr="007E2212">
        <w:trPr>
          <w:trHeight w:val="32"/>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E0C0119" w14:textId="0A3C19E6" w:rsidR="00C50BDC" w:rsidRPr="001C784A" w:rsidRDefault="00C50BDC" w:rsidP="00C50BDC">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school_rating</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1D92E61D" w14:textId="72561465" w:rsidR="00C50BDC" w:rsidRPr="001C784A" w:rsidRDefault="00C50BDC" w:rsidP="00C50BDC">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0.000406</w:t>
            </w:r>
          </w:p>
        </w:tc>
      </w:tr>
      <w:tr w:rsidR="00C50BDC" w:rsidRPr="001C784A" w14:paraId="432F8583" w14:textId="77777777" w:rsidTr="007E2212">
        <w:trPr>
          <w:trHeight w:val="32"/>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0D1983E" w14:textId="3CAF49E3" w:rsidR="00C50BDC" w:rsidRPr="001C784A" w:rsidRDefault="00C50BDC" w:rsidP="00C50BDC">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school_rating</w:t>
            </w:r>
            <w:r w:rsidRPr="001C784A">
              <w:rPr>
                <w:rFonts w:ascii="Calibri" w:hAnsi="Calibri" w:cs="Calibri"/>
                <w:i/>
                <w:iCs/>
                <w:vertAlign w:val="superscript"/>
                <w:lang w:val="en-US"/>
              </w:rPr>
              <w:t>2</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43CA4E6D" w14:textId="6B595941" w:rsidR="00C50BDC" w:rsidRPr="001C784A" w:rsidRDefault="00C50BDC" w:rsidP="00C50BDC">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2.00E-16</w:t>
            </w:r>
          </w:p>
        </w:tc>
      </w:tr>
      <w:tr w:rsidR="00C50BDC" w:rsidRPr="001C784A" w14:paraId="04F6A6FF" w14:textId="77777777" w:rsidTr="007E2212">
        <w:trPr>
          <w:trHeight w:val="32"/>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121CB3C" w14:textId="5F056378" w:rsidR="00C50BDC" w:rsidRPr="001C784A" w:rsidRDefault="00C50BDC" w:rsidP="00C50BDC">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school_rating</w:t>
            </w:r>
            <w:r w:rsidRPr="001C784A">
              <w:rPr>
                <w:rFonts w:ascii="Calibri" w:hAnsi="Calibri" w:cs="Calibri"/>
                <w:i/>
                <w:iCs/>
                <w:lang w:val="en-US"/>
              </w:rPr>
              <w:t>*crime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87E6BB3" w14:textId="5DC20879" w:rsidR="00C50BDC" w:rsidRPr="001C784A" w:rsidRDefault="00C50BDC" w:rsidP="00C50BDC">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color w:val="000000"/>
              </w:rPr>
              <w:t>0.281513</w:t>
            </w:r>
          </w:p>
        </w:tc>
      </w:tr>
    </w:tbl>
    <w:p w14:paraId="05712682" w14:textId="77777777" w:rsidR="00E135B3" w:rsidRPr="001C784A" w:rsidRDefault="00E135B3" w:rsidP="00E135B3">
      <w:pPr>
        <w:suppressAutoHyphens/>
        <w:spacing w:beforeLines="20" w:before="48" w:afterLines="40" w:after="96" w:line="240" w:lineRule="auto"/>
        <w:contextualSpacing/>
        <w:rPr>
          <w:rFonts w:ascii="Calibri" w:hAnsi="Calibri" w:cs="Calibri"/>
          <w:iCs/>
          <w:lang w:val="en-US"/>
        </w:rPr>
      </w:pPr>
    </w:p>
    <w:p w14:paraId="60DF0099" w14:textId="731C031E" w:rsidR="00E135B3" w:rsidRPr="001C784A" w:rsidRDefault="00E135B3" w:rsidP="00E135B3">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Cs/>
          <w:lang w:val="en-US"/>
        </w:rPr>
        <w:lastRenderedPageBreak/>
        <w:t>All P-values are less than the 5% significance level, i.e., P-value &lt;&lt; 0.05</w:t>
      </w:r>
      <w:r w:rsidR="00F46AB8" w:rsidRPr="001C784A">
        <w:rPr>
          <w:rFonts w:ascii="Calibri" w:hAnsi="Calibri" w:cs="Calibri"/>
          <w:iCs/>
          <w:lang w:val="en-US"/>
        </w:rPr>
        <w:t xml:space="preserve">, except the </w:t>
      </w:r>
      <w:r w:rsidR="00AA69FB" w:rsidRPr="001C784A">
        <w:rPr>
          <w:rFonts w:ascii="Calibri" w:hAnsi="Calibri" w:cs="Calibri"/>
          <w:iCs/>
          <w:lang w:val="en-US"/>
        </w:rPr>
        <w:t xml:space="preserve">interaction term, </w:t>
      </w:r>
      <w:r w:rsidR="00AA69FB" w:rsidRPr="001C784A">
        <w:rPr>
          <w:rFonts w:ascii="Calibri" w:hAnsi="Calibri" w:cs="Calibri"/>
          <w:i/>
          <w:iCs/>
          <w:lang w:val="en-US"/>
        </w:rPr>
        <w:t>school_rating*crime</w:t>
      </w:r>
      <w:r w:rsidR="00AA69FB" w:rsidRPr="001C784A">
        <w:rPr>
          <w:rFonts w:ascii="Calibri" w:hAnsi="Calibri" w:cs="Calibri"/>
          <w:i/>
          <w:iCs/>
          <w:lang w:val="en-US"/>
        </w:rPr>
        <w:t>.</w:t>
      </w:r>
      <w:r w:rsidR="00AA69FB" w:rsidRPr="001C784A">
        <w:rPr>
          <w:rFonts w:ascii="Calibri" w:hAnsi="Calibri" w:cs="Calibri"/>
          <w:iCs/>
          <w:lang w:val="en-US"/>
        </w:rPr>
        <w:t xml:space="preserve"> </w:t>
      </w:r>
      <w:r w:rsidR="004D382C" w:rsidRPr="001C784A">
        <w:rPr>
          <w:rFonts w:ascii="Calibri" w:hAnsi="Calibri" w:cs="Calibri"/>
          <w:iCs/>
          <w:lang w:val="en-US"/>
        </w:rPr>
        <w:t>Therefore, all variables, except the single interaction term, are shown to have a statistically relevant. Removing the</w:t>
      </w:r>
      <w:r w:rsidR="004D382C" w:rsidRPr="001C784A">
        <w:rPr>
          <w:rFonts w:ascii="Calibri" w:hAnsi="Calibri" w:cs="Calibri"/>
          <w:i/>
          <w:lang w:val="en-US"/>
        </w:rPr>
        <w:t xml:space="preserve"> </w:t>
      </w:r>
      <w:r w:rsidR="00254004" w:rsidRPr="001C784A">
        <w:rPr>
          <w:rFonts w:ascii="Calibri" w:hAnsi="Calibri" w:cs="Calibri"/>
          <w:i/>
          <w:iCs/>
          <w:lang w:val="en-US"/>
        </w:rPr>
        <w:t>school_rating*crime</w:t>
      </w:r>
      <w:r w:rsidR="00254004" w:rsidRPr="001C784A">
        <w:rPr>
          <w:rFonts w:ascii="Calibri" w:hAnsi="Calibri" w:cs="Calibri"/>
          <w:iCs/>
          <w:lang w:val="en-US"/>
        </w:rPr>
        <w:t xml:space="preserve"> </w:t>
      </w:r>
      <w:r w:rsidR="004D382C" w:rsidRPr="001C784A">
        <w:rPr>
          <w:rFonts w:ascii="Calibri" w:hAnsi="Calibri" w:cs="Calibri"/>
          <w:iCs/>
          <w:lang w:val="en-US"/>
        </w:rPr>
        <w:t>interaction term and recomputing the model should be evaluated but will be left for another day.</w:t>
      </w:r>
    </w:p>
    <w:p w14:paraId="6626D056" w14:textId="77777777" w:rsidR="00E135B3" w:rsidRPr="001C784A" w:rsidRDefault="00E135B3" w:rsidP="00E135B3">
      <w:pPr>
        <w:suppressAutoHyphens/>
        <w:spacing w:beforeLines="20" w:before="48" w:afterLines="40" w:after="96" w:line="240" w:lineRule="auto"/>
        <w:contextualSpacing/>
        <w:rPr>
          <w:rFonts w:ascii="Calibri" w:hAnsi="Calibri" w:cs="Calibri"/>
          <w:iCs/>
          <w:lang w:val="en-US"/>
        </w:rPr>
      </w:pPr>
    </w:p>
    <w:p w14:paraId="1738C8D7" w14:textId="49E589EF" w:rsidR="00E135B3" w:rsidRPr="001C784A" w:rsidRDefault="003D7FA5" w:rsidP="00E135B3">
      <w:pPr>
        <w:suppressAutoHyphens/>
        <w:spacing w:line="240" w:lineRule="auto"/>
        <w:contextualSpacing/>
        <w:rPr>
          <w:rFonts w:ascii="Calibri" w:hAnsi="Calibri" w:cs="Calibri"/>
          <w:iCs/>
          <w:lang w:val="en-US"/>
        </w:rPr>
      </w:pPr>
      <w:r w:rsidRPr="001C784A">
        <w:rPr>
          <w:rFonts w:ascii="Calibri" w:hAnsi="Calibri" w:cs="Calibri"/>
          <w:iCs/>
          <w:lang w:val="en-US"/>
        </w:rPr>
        <w:t xml:space="preserve">As before, </w:t>
      </w:r>
      <w:r w:rsidR="00396669" w:rsidRPr="001C784A">
        <w:rPr>
          <w:rFonts w:ascii="Calibri" w:hAnsi="Calibri" w:cs="Calibri"/>
          <w:iCs/>
          <w:lang w:val="en-US"/>
        </w:rPr>
        <w:t>to test if linear</w:t>
      </w:r>
      <w:r w:rsidR="00E135B3" w:rsidRPr="001C784A">
        <w:rPr>
          <w:rFonts w:ascii="Calibri" w:hAnsi="Calibri" w:cs="Calibri"/>
          <w:iCs/>
          <w:lang w:val="en-US"/>
        </w:rPr>
        <w:t xml:space="preserve"> regression is appropriate the residuals versus the fitted values</w:t>
      </w:r>
      <w:r w:rsidR="00396669" w:rsidRPr="001C784A">
        <w:rPr>
          <w:rFonts w:ascii="Calibri" w:hAnsi="Calibri" w:cs="Calibri"/>
          <w:iCs/>
          <w:lang w:val="en-US"/>
        </w:rPr>
        <w:t xml:space="preserve"> were plotted</w:t>
      </w:r>
      <w:r w:rsidR="00E135B3" w:rsidRPr="001C784A">
        <w:rPr>
          <w:rFonts w:ascii="Calibri" w:hAnsi="Calibri" w:cs="Calibri"/>
          <w:iCs/>
          <w:lang w:val="en-US"/>
        </w:rPr>
        <w:t xml:space="preserve">, Figure </w:t>
      </w:r>
      <w:r w:rsidRPr="001C784A">
        <w:rPr>
          <w:rFonts w:ascii="Calibri" w:hAnsi="Calibri" w:cs="Calibri"/>
          <w:iCs/>
          <w:lang w:val="en-US"/>
        </w:rPr>
        <w:t>7</w:t>
      </w:r>
      <w:r w:rsidR="00E135B3" w:rsidRPr="001C784A">
        <w:rPr>
          <w:rFonts w:ascii="Calibri" w:hAnsi="Calibri" w:cs="Calibri"/>
          <w:iCs/>
          <w:lang w:val="en-US"/>
        </w:rPr>
        <w:t xml:space="preserve">. </w:t>
      </w:r>
      <w:r w:rsidR="0029522F" w:rsidRPr="001C784A">
        <w:rPr>
          <w:rFonts w:ascii="Calibri" w:hAnsi="Calibri" w:cs="Calibri"/>
          <w:iCs/>
          <w:lang w:val="en-US"/>
        </w:rPr>
        <w:t>Using the same assumptions from before</w:t>
      </w:r>
      <w:r w:rsidR="00E135B3" w:rsidRPr="001C784A">
        <w:rPr>
          <w:rFonts w:ascii="Calibri" w:hAnsi="Calibri" w:cs="Calibri"/>
          <w:iCs/>
          <w:lang w:val="en-US"/>
        </w:rPr>
        <w:t>:</w:t>
      </w:r>
    </w:p>
    <w:p w14:paraId="787DAEC7" w14:textId="77777777" w:rsidR="00E135B3" w:rsidRPr="001C784A" w:rsidRDefault="00E135B3" w:rsidP="00E135B3">
      <w:pPr>
        <w:suppressAutoHyphens/>
        <w:spacing w:line="240" w:lineRule="auto"/>
        <w:contextualSpacing/>
        <w:rPr>
          <w:rFonts w:ascii="Calibri" w:hAnsi="Calibri" w:cs="Calibri"/>
          <w:iCs/>
          <w:lang w:val="en-US"/>
        </w:rPr>
      </w:pPr>
    </w:p>
    <w:p w14:paraId="08A6FDDC" w14:textId="77777777" w:rsidR="00E135B3" w:rsidRPr="001C784A" w:rsidRDefault="00E135B3" w:rsidP="00E135B3">
      <w:pPr>
        <w:pStyle w:val="ListParagraph"/>
        <w:numPr>
          <w:ilvl w:val="0"/>
          <w:numId w:val="13"/>
        </w:numPr>
        <w:suppressAutoHyphens/>
        <w:spacing w:line="240" w:lineRule="auto"/>
        <w:rPr>
          <w:rFonts w:ascii="Calibri" w:hAnsi="Calibri" w:cs="Calibri"/>
          <w:iCs/>
          <w:lang w:val="en-US"/>
        </w:rPr>
      </w:pPr>
      <w:r w:rsidRPr="001C784A">
        <w:rPr>
          <w:rFonts w:ascii="Calibri" w:hAnsi="Calibri" w:cs="Calibri"/>
          <w:iCs/>
          <w:lang w:val="en-US"/>
        </w:rPr>
        <w:t>Mean of zero</w:t>
      </w:r>
    </w:p>
    <w:p w14:paraId="09659440" w14:textId="77777777" w:rsidR="00E135B3" w:rsidRPr="001C784A" w:rsidRDefault="00E135B3" w:rsidP="00E135B3">
      <w:pPr>
        <w:pStyle w:val="ListParagraph"/>
        <w:numPr>
          <w:ilvl w:val="0"/>
          <w:numId w:val="13"/>
        </w:numPr>
        <w:suppressAutoHyphens/>
        <w:spacing w:line="240" w:lineRule="auto"/>
        <w:rPr>
          <w:rFonts w:ascii="Calibri" w:hAnsi="Calibri" w:cs="Calibri"/>
          <w:iCs/>
          <w:lang w:val="en-US"/>
        </w:rPr>
      </w:pPr>
      <w:r w:rsidRPr="001C784A">
        <w:rPr>
          <w:rFonts w:ascii="Calibri" w:hAnsi="Calibri" w:cs="Calibri"/>
          <w:iCs/>
          <w:lang w:val="en-US"/>
        </w:rPr>
        <w:t>Independence</w:t>
      </w:r>
    </w:p>
    <w:p w14:paraId="18F51EFD" w14:textId="77777777" w:rsidR="00E135B3" w:rsidRPr="001C784A" w:rsidRDefault="00E135B3" w:rsidP="00E135B3">
      <w:pPr>
        <w:pStyle w:val="ListParagraph"/>
        <w:numPr>
          <w:ilvl w:val="0"/>
          <w:numId w:val="13"/>
        </w:numPr>
        <w:suppressAutoHyphens/>
        <w:spacing w:line="240" w:lineRule="auto"/>
        <w:rPr>
          <w:rFonts w:ascii="Calibri" w:hAnsi="Calibri" w:cs="Calibri"/>
          <w:iCs/>
          <w:lang w:val="en-US"/>
        </w:rPr>
      </w:pPr>
      <w:r w:rsidRPr="001C784A">
        <w:rPr>
          <w:rFonts w:ascii="Calibri" w:hAnsi="Calibri" w:cs="Calibri"/>
          <w:iCs/>
          <w:lang w:val="en-US"/>
        </w:rPr>
        <w:t>Normality</w:t>
      </w:r>
    </w:p>
    <w:p w14:paraId="0EB28B2F" w14:textId="77777777" w:rsidR="00E135B3" w:rsidRPr="001C784A" w:rsidRDefault="00E135B3" w:rsidP="00E135B3">
      <w:pPr>
        <w:pStyle w:val="ListParagraph"/>
        <w:numPr>
          <w:ilvl w:val="0"/>
          <w:numId w:val="13"/>
        </w:numPr>
        <w:suppressAutoHyphens/>
        <w:spacing w:line="240" w:lineRule="auto"/>
        <w:rPr>
          <w:rFonts w:ascii="Calibri" w:eastAsia="Calibri" w:hAnsi="Calibri" w:cs="Calibri"/>
          <w:bCs/>
          <w:lang w:val="en-US"/>
        </w:rPr>
      </w:pPr>
      <w:r w:rsidRPr="001C784A">
        <w:rPr>
          <w:rFonts w:ascii="Calibri" w:hAnsi="Calibri" w:cs="Calibri"/>
          <w:iCs/>
          <w:lang w:val="en-US"/>
        </w:rPr>
        <w:t>Constant variance</w:t>
      </w:r>
    </w:p>
    <w:p w14:paraId="7292312F" w14:textId="77777777" w:rsidR="00E135B3" w:rsidRPr="001C784A" w:rsidRDefault="00E135B3" w:rsidP="00E135B3">
      <w:pPr>
        <w:suppressAutoHyphens/>
        <w:spacing w:line="240" w:lineRule="auto"/>
        <w:rPr>
          <w:rFonts w:ascii="Calibri" w:eastAsia="Calibri" w:hAnsi="Calibri" w:cs="Calibri"/>
          <w:bCs/>
          <w:lang w:val="en-US"/>
        </w:rPr>
      </w:pPr>
    </w:p>
    <w:p w14:paraId="6D75D13B" w14:textId="77777777" w:rsidR="00E135B3" w:rsidRPr="001C784A" w:rsidRDefault="00E135B3" w:rsidP="00E135B3">
      <w:pPr>
        <w:suppressAutoHyphens/>
        <w:spacing w:line="240" w:lineRule="auto"/>
        <w:rPr>
          <w:rFonts w:ascii="Calibri" w:eastAsia="Calibri" w:hAnsi="Calibri" w:cs="Calibri"/>
          <w:bCs/>
          <w:lang w:val="en-US"/>
        </w:rPr>
      </w:pPr>
    </w:p>
    <w:p w14:paraId="5BE8B9B2" w14:textId="08CE460D" w:rsidR="00E135B3" w:rsidRPr="001C784A" w:rsidRDefault="00C81716" w:rsidP="00E135B3">
      <w:pPr>
        <w:suppressAutoHyphens/>
        <w:spacing w:line="240" w:lineRule="auto"/>
        <w:jc w:val="center"/>
        <w:rPr>
          <w:rFonts w:ascii="Calibri" w:eastAsia="Calibri" w:hAnsi="Calibri" w:cs="Calibri"/>
          <w:bCs/>
          <w:lang w:val="en-US"/>
        </w:rPr>
      </w:pPr>
      <w:r w:rsidRPr="001C784A">
        <w:rPr>
          <w:rFonts w:ascii="Calibri" w:eastAsia="Calibri" w:hAnsi="Calibri" w:cs="Calibri"/>
          <w:bCs/>
          <w:noProof/>
        </w:rPr>
        <w:drawing>
          <wp:inline distT="0" distB="0" distL="0" distR="0" wp14:anchorId="16BD2E07" wp14:editId="18BD67FD">
            <wp:extent cx="2743200" cy="2464526"/>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159"/>
                    <a:stretch/>
                  </pic:blipFill>
                  <pic:spPr bwMode="auto">
                    <a:xfrm>
                      <a:off x="0" y="0"/>
                      <a:ext cx="2743200" cy="2464526"/>
                    </a:xfrm>
                    <a:prstGeom prst="rect">
                      <a:avLst/>
                    </a:prstGeom>
                    <a:noFill/>
                    <a:ln>
                      <a:noFill/>
                    </a:ln>
                    <a:extLst>
                      <a:ext uri="{53640926-AAD7-44D8-BBD7-CCE9431645EC}">
                        <a14:shadowObscured xmlns:a14="http://schemas.microsoft.com/office/drawing/2010/main"/>
                      </a:ext>
                    </a:extLst>
                  </pic:spPr>
                </pic:pic>
              </a:graphicData>
            </a:graphic>
          </wp:inline>
        </w:drawing>
      </w:r>
    </w:p>
    <w:p w14:paraId="0A28C5D9" w14:textId="0A4F86A9" w:rsidR="00E135B3" w:rsidRPr="001C784A" w:rsidRDefault="00E135B3" w:rsidP="00E135B3">
      <w:pPr>
        <w:suppressAutoHyphens/>
        <w:spacing w:line="240" w:lineRule="auto"/>
        <w:jc w:val="center"/>
        <w:rPr>
          <w:rFonts w:ascii="Calibri" w:eastAsia="Calibri" w:hAnsi="Calibri" w:cs="Calibri"/>
          <w:b/>
          <w:lang w:val="en-US"/>
        </w:rPr>
      </w:pPr>
      <w:r w:rsidRPr="001C784A">
        <w:rPr>
          <w:rFonts w:ascii="Calibri" w:eastAsia="Calibri" w:hAnsi="Calibri" w:cs="Calibri"/>
          <w:b/>
          <w:lang w:val="en-US"/>
        </w:rPr>
        <w:t xml:space="preserve">Figure </w:t>
      </w:r>
      <w:r w:rsidR="003D7FA5" w:rsidRPr="001C784A">
        <w:rPr>
          <w:rFonts w:ascii="Calibri" w:eastAsia="Calibri" w:hAnsi="Calibri" w:cs="Calibri"/>
          <w:b/>
          <w:lang w:val="en-US"/>
        </w:rPr>
        <w:t>7</w:t>
      </w:r>
      <w:r w:rsidRPr="001C784A">
        <w:rPr>
          <w:rFonts w:ascii="Calibri" w:eastAsia="Calibri" w:hAnsi="Calibri" w:cs="Calibri"/>
          <w:b/>
          <w:lang w:val="en-US"/>
        </w:rPr>
        <w:t>: Fitted Value versus Residuals</w:t>
      </w:r>
    </w:p>
    <w:p w14:paraId="593AC3B0" w14:textId="77777777" w:rsidR="00E135B3" w:rsidRPr="001C784A" w:rsidRDefault="00E135B3" w:rsidP="00E135B3">
      <w:pPr>
        <w:suppressAutoHyphens/>
        <w:spacing w:line="240" w:lineRule="auto"/>
        <w:jc w:val="center"/>
        <w:rPr>
          <w:rFonts w:ascii="Calibri" w:eastAsia="Calibri" w:hAnsi="Calibri" w:cs="Calibri"/>
          <w:bCs/>
          <w:lang w:val="en-US"/>
        </w:rPr>
      </w:pPr>
    </w:p>
    <w:p w14:paraId="3E721712" w14:textId="77777777" w:rsidR="00E135B3" w:rsidRPr="001C784A" w:rsidRDefault="00E135B3" w:rsidP="00E135B3">
      <w:pPr>
        <w:suppressAutoHyphens/>
        <w:spacing w:line="240" w:lineRule="auto"/>
        <w:rPr>
          <w:rFonts w:ascii="Calibri" w:eastAsia="Calibri" w:hAnsi="Calibri" w:cs="Calibri"/>
          <w:bCs/>
          <w:lang w:val="en-US"/>
        </w:rPr>
      </w:pPr>
    </w:p>
    <w:p w14:paraId="39EBE91A" w14:textId="4B0EA2E5" w:rsidR="00E135B3" w:rsidRPr="001C784A" w:rsidRDefault="00E135B3" w:rsidP="00E135B3">
      <w:pPr>
        <w:suppressAutoHyphens/>
        <w:spacing w:line="240" w:lineRule="auto"/>
        <w:rPr>
          <w:rFonts w:ascii="Calibri" w:eastAsia="Calibri" w:hAnsi="Calibri" w:cs="Calibri"/>
          <w:bCs/>
          <w:lang w:val="en-US"/>
        </w:rPr>
      </w:pPr>
      <w:r w:rsidRPr="001C784A">
        <w:rPr>
          <w:rFonts w:ascii="Calibri" w:eastAsia="Calibri" w:hAnsi="Calibri" w:cs="Calibri"/>
          <w:bCs/>
          <w:lang w:val="en-US"/>
        </w:rPr>
        <w:t xml:space="preserve">The fitted values are the model’s predictions, and the residuals are the difference between the actual data and the model’s prediction. Figure </w:t>
      </w:r>
      <w:r w:rsidR="00C81716" w:rsidRPr="001C784A">
        <w:rPr>
          <w:rFonts w:ascii="Calibri" w:eastAsia="Calibri" w:hAnsi="Calibri" w:cs="Calibri"/>
          <w:bCs/>
          <w:lang w:val="en-US"/>
        </w:rPr>
        <w:t>7</w:t>
      </w:r>
      <w:r w:rsidRPr="001C784A">
        <w:rPr>
          <w:rFonts w:ascii="Calibri" w:eastAsia="Calibri" w:hAnsi="Calibri" w:cs="Calibri"/>
          <w:bCs/>
          <w:lang w:val="en-US"/>
        </w:rPr>
        <w:t xml:space="preserve"> confirms the assumptions of mean of zero, data is centered around a y-value of zero, and constant variance, there are no “fan-shaped” patterns. Constant variance is also known as homoscedasticity – Figure </w:t>
      </w:r>
      <w:r w:rsidR="00C81716" w:rsidRPr="001C784A">
        <w:rPr>
          <w:rFonts w:ascii="Calibri" w:eastAsia="Calibri" w:hAnsi="Calibri" w:cs="Calibri"/>
          <w:bCs/>
          <w:lang w:val="en-US"/>
        </w:rPr>
        <w:t>7</w:t>
      </w:r>
      <w:r w:rsidRPr="001C784A">
        <w:rPr>
          <w:rFonts w:ascii="Calibri" w:eastAsia="Calibri" w:hAnsi="Calibri" w:cs="Calibri"/>
          <w:bCs/>
          <w:lang w:val="en-US"/>
        </w:rPr>
        <w:t xml:space="preserve"> confirms the data is homoscedastic. </w:t>
      </w:r>
    </w:p>
    <w:p w14:paraId="2A5A62F0" w14:textId="77777777" w:rsidR="00E135B3" w:rsidRPr="001C784A" w:rsidRDefault="00E135B3" w:rsidP="00E135B3">
      <w:pPr>
        <w:suppressAutoHyphens/>
        <w:spacing w:line="240" w:lineRule="auto"/>
        <w:rPr>
          <w:rFonts w:ascii="Calibri" w:eastAsia="Calibri" w:hAnsi="Calibri" w:cs="Calibri"/>
          <w:bCs/>
          <w:lang w:val="en-US"/>
        </w:rPr>
      </w:pPr>
    </w:p>
    <w:p w14:paraId="68925884" w14:textId="77777777" w:rsidR="00E135B3" w:rsidRPr="001C784A" w:rsidRDefault="00E135B3" w:rsidP="00E135B3">
      <w:pPr>
        <w:suppressAutoHyphens/>
        <w:spacing w:line="240" w:lineRule="auto"/>
        <w:rPr>
          <w:rFonts w:ascii="Calibri" w:eastAsia="Calibri" w:hAnsi="Calibri" w:cs="Calibri"/>
          <w:bCs/>
          <w:lang w:val="en-US"/>
        </w:rPr>
      </w:pPr>
      <w:r w:rsidRPr="001C784A">
        <w:rPr>
          <w:rFonts w:ascii="Calibri" w:eastAsia="Calibri" w:hAnsi="Calibri" w:cs="Calibri"/>
          <w:bCs/>
          <w:lang w:val="en-US"/>
        </w:rPr>
        <w:t>An independence test is not needed as there are no time varying variables in the data set.</w:t>
      </w:r>
    </w:p>
    <w:p w14:paraId="515ABD28" w14:textId="77777777" w:rsidR="00E135B3" w:rsidRPr="001C784A" w:rsidRDefault="00E135B3" w:rsidP="00E135B3">
      <w:pPr>
        <w:suppressAutoHyphens/>
        <w:spacing w:line="240" w:lineRule="auto"/>
        <w:rPr>
          <w:rFonts w:ascii="Calibri" w:eastAsia="Calibri" w:hAnsi="Calibri" w:cs="Calibri"/>
          <w:bCs/>
          <w:lang w:val="en-US"/>
        </w:rPr>
      </w:pPr>
    </w:p>
    <w:p w14:paraId="21179561" w14:textId="1605D171" w:rsidR="00E135B3" w:rsidRPr="001C784A" w:rsidRDefault="00E135B3" w:rsidP="00E135B3">
      <w:pPr>
        <w:suppressAutoHyphens/>
        <w:spacing w:line="240" w:lineRule="auto"/>
        <w:rPr>
          <w:rFonts w:ascii="Calibri" w:eastAsia="Calibri" w:hAnsi="Calibri" w:cs="Calibri"/>
          <w:bCs/>
          <w:lang w:val="en-US"/>
        </w:rPr>
      </w:pPr>
      <w:r w:rsidRPr="001C784A">
        <w:rPr>
          <w:rFonts w:ascii="Calibri" w:eastAsia="Calibri" w:hAnsi="Calibri" w:cs="Calibri"/>
          <w:bCs/>
          <w:lang w:val="en-US"/>
        </w:rPr>
        <w:t xml:space="preserve">Normality is confirmed with a QQ plot, Figure </w:t>
      </w:r>
      <w:r w:rsidR="00C81716" w:rsidRPr="001C784A">
        <w:rPr>
          <w:rFonts w:ascii="Calibri" w:eastAsia="Calibri" w:hAnsi="Calibri" w:cs="Calibri"/>
          <w:bCs/>
          <w:lang w:val="en-US"/>
        </w:rPr>
        <w:t>8</w:t>
      </w:r>
      <w:r w:rsidRPr="001C784A">
        <w:rPr>
          <w:rFonts w:ascii="Calibri" w:eastAsia="Calibri" w:hAnsi="Calibri" w:cs="Calibri"/>
          <w:bCs/>
          <w:lang w:val="en-US"/>
        </w:rPr>
        <w:t>.</w:t>
      </w:r>
    </w:p>
    <w:p w14:paraId="20CA68A8" w14:textId="77777777" w:rsidR="00E135B3" w:rsidRPr="001C784A" w:rsidRDefault="00E135B3" w:rsidP="00E135B3">
      <w:pPr>
        <w:suppressAutoHyphens/>
        <w:spacing w:line="240" w:lineRule="auto"/>
        <w:rPr>
          <w:rFonts w:ascii="Calibri" w:eastAsia="Calibri" w:hAnsi="Calibri" w:cs="Calibri"/>
          <w:bCs/>
          <w:lang w:val="en-US"/>
        </w:rPr>
      </w:pPr>
    </w:p>
    <w:p w14:paraId="101DB446" w14:textId="77777777" w:rsidR="00E135B3" w:rsidRPr="001C784A" w:rsidRDefault="00E135B3" w:rsidP="00E135B3">
      <w:pPr>
        <w:suppressAutoHyphens/>
        <w:spacing w:line="240" w:lineRule="auto"/>
        <w:rPr>
          <w:rFonts w:ascii="Calibri" w:eastAsia="Calibri" w:hAnsi="Calibri" w:cs="Calibri"/>
          <w:bCs/>
          <w:lang w:val="en-US"/>
        </w:rPr>
      </w:pPr>
    </w:p>
    <w:p w14:paraId="5E99A098" w14:textId="09D5EA91" w:rsidR="00E135B3" w:rsidRPr="001C784A" w:rsidRDefault="00C81716" w:rsidP="00E135B3">
      <w:pPr>
        <w:suppressAutoHyphens/>
        <w:spacing w:line="240" w:lineRule="auto"/>
        <w:jc w:val="center"/>
        <w:rPr>
          <w:rFonts w:ascii="Calibri" w:eastAsia="Calibri" w:hAnsi="Calibri" w:cs="Calibri"/>
          <w:bCs/>
          <w:lang w:val="en-US"/>
        </w:rPr>
      </w:pPr>
      <w:r w:rsidRPr="001C784A">
        <w:rPr>
          <w:rFonts w:ascii="Calibri" w:eastAsia="Calibri" w:hAnsi="Calibri" w:cs="Calibri"/>
          <w:bCs/>
          <w:noProof/>
        </w:rPr>
        <w:lastRenderedPageBreak/>
        <w:drawing>
          <wp:inline distT="0" distB="0" distL="0" distR="0" wp14:anchorId="61DF13E2" wp14:editId="70560AF8">
            <wp:extent cx="2743200" cy="2486297"/>
            <wp:effectExtent l="0" t="0" r="0" b="952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365"/>
                    <a:stretch/>
                  </pic:blipFill>
                  <pic:spPr bwMode="auto">
                    <a:xfrm>
                      <a:off x="0" y="0"/>
                      <a:ext cx="2743200" cy="2486297"/>
                    </a:xfrm>
                    <a:prstGeom prst="rect">
                      <a:avLst/>
                    </a:prstGeom>
                    <a:noFill/>
                    <a:ln>
                      <a:noFill/>
                    </a:ln>
                    <a:extLst>
                      <a:ext uri="{53640926-AAD7-44D8-BBD7-CCE9431645EC}">
                        <a14:shadowObscured xmlns:a14="http://schemas.microsoft.com/office/drawing/2010/main"/>
                      </a:ext>
                    </a:extLst>
                  </pic:spPr>
                </pic:pic>
              </a:graphicData>
            </a:graphic>
          </wp:inline>
        </w:drawing>
      </w:r>
    </w:p>
    <w:p w14:paraId="46B2C5C7" w14:textId="62F99B3E" w:rsidR="00E135B3" w:rsidRPr="001C784A" w:rsidRDefault="00E135B3" w:rsidP="00E135B3">
      <w:pPr>
        <w:suppressAutoHyphens/>
        <w:spacing w:line="240" w:lineRule="auto"/>
        <w:jc w:val="center"/>
        <w:rPr>
          <w:rFonts w:ascii="Calibri" w:eastAsia="Calibri" w:hAnsi="Calibri" w:cs="Calibri"/>
          <w:b/>
          <w:lang w:val="en-US"/>
        </w:rPr>
      </w:pPr>
      <w:r w:rsidRPr="001C784A">
        <w:rPr>
          <w:rFonts w:ascii="Calibri" w:eastAsia="Calibri" w:hAnsi="Calibri" w:cs="Calibri"/>
          <w:b/>
          <w:lang w:val="en-US"/>
        </w:rPr>
        <w:t xml:space="preserve">Figure </w:t>
      </w:r>
      <w:r w:rsidR="00C81716" w:rsidRPr="001C784A">
        <w:rPr>
          <w:rFonts w:ascii="Calibri" w:eastAsia="Calibri" w:hAnsi="Calibri" w:cs="Calibri"/>
          <w:b/>
          <w:lang w:val="en-US"/>
        </w:rPr>
        <w:t>8</w:t>
      </w:r>
      <w:r w:rsidRPr="001C784A">
        <w:rPr>
          <w:rFonts w:ascii="Calibri" w:eastAsia="Calibri" w:hAnsi="Calibri" w:cs="Calibri"/>
          <w:b/>
          <w:lang w:val="en-US"/>
        </w:rPr>
        <w:t>: QQ Plot of Residuals</w:t>
      </w:r>
    </w:p>
    <w:p w14:paraId="535A45F9" w14:textId="77777777" w:rsidR="00E135B3" w:rsidRPr="001C784A" w:rsidRDefault="00E135B3" w:rsidP="00E135B3">
      <w:pPr>
        <w:suppressAutoHyphens/>
        <w:spacing w:line="240" w:lineRule="auto"/>
        <w:rPr>
          <w:rFonts w:ascii="Calibri" w:eastAsia="Calibri" w:hAnsi="Calibri" w:cs="Calibri"/>
          <w:bCs/>
          <w:lang w:val="en-US"/>
        </w:rPr>
      </w:pPr>
    </w:p>
    <w:p w14:paraId="493B43C3" w14:textId="71202458" w:rsidR="00E135B3" w:rsidRPr="001C784A" w:rsidRDefault="00E135B3" w:rsidP="00E135B3">
      <w:pPr>
        <w:suppressAutoHyphens/>
        <w:spacing w:line="240" w:lineRule="auto"/>
        <w:rPr>
          <w:rFonts w:ascii="Calibri" w:eastAsia="Calibri" w:hAnsi="Calibri" w:cs="Calibri"/>
          <w:bCs/>
          <w:lang w:val="en-US"/>
        </w:rPr>
      </w:pPr>
      <w:r w:rsidRPr="001C784A">
        <w:rPr>
          <w:rFonts w:ascii="Calibri" w:eastAsia="Calibri" w:hAnsi="Calibri" w:cs="Calibri"/>
          <w:bCs/>
          <w:lang w:val="en-US"/>
        </w:rPr>
        <w:t>A QQ plot confirms normality if the residuals lie on the blue line. If the points deviate “significantly” from the diagonal line, then the assumption of normality is violated. The residuals do not appear to deviate and thus normality is confirmed.</w:t>
      </w:r>
    </w:p>
    <w:p w14:paraId="791F25F9" w14:textId="77777777" w:rsidR="00085F12" w:rsidRPr="001C784A" w:rsidRDefault="00085F12" w:rsidP="00E135B3">
      <w:pPr>
        <w:suppressAutoHyphens/>
        <w:spacing w:line="240" w:lineRule="auto"/>
        <w:rPr>
          <w:rFonts w:ascii="Calibri" w:hAnsi="Calibri" w:cs="Calibri"/>
          <w:iCs/>
          <w:lang w:val="en-US"/>
        </w:rPr>
      </w:pPr>
    </w:p>
    <w:p w14:paraId="65CE6769" w14:textId="77777777" w:rsidR="00085F12" w:rsidRPr="001C784A" w:rsidRDefault="00085F12" w:rsidP="00085F12">
      <w:pPr>
        <w:pStyle w:val="Heading3"/>
        <w:rPr>
          <w:rFonts w:ascii="Calibri" w:hAnsi="Calibri" w:cs="Calibri"/>
          <w:i/>
          <w:highlight w:val="yellow"/>
          <w:lang w:val="en-US"/>
        </w:rPr>
      </w:pPr>
      <w:r w:rsidRPr="001C784A">
        <w:rPr>
          <w:rFonts w:ascii="Calibri" w:hAnsi="Calibri" w:cs="Calibri"/>
          <w:lang w:val="en-US"/>
        </w:rPr>
        <w:t>Making Predictions Using the Model</w:t>
      </w:r>
    </w:p>
    <w:p w14:paraId="3A620B79" w14:textId="064E6EE7" w:rsidR="00085F12" w:rsidRPr="001C784A" w:rsidRDefault="00085F12" w:rsidP="00085F12">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With the new model created and confirmed as relevant it is useable for predictions. As an example, the expected sales price for a home</w:t>
      </w:r>
      <w:r w:rsidR="00D320B1" w:rsidRPr="001C784A">
        <w:rPr>
          <w:rFonts w:ascii="Calibri" w:eastAsia="Calibri" w:hAnsi="Calibri" w:cs="Calibri"/>
          <w:lang w:val="en-US"/>
        </w:rPr>
        <w:t xml:space="preserve"> in an area with </w:t>
      </w:r>
      <w:r w:rsidR="00D24A76" w:rsidRPr="001C784A">
        <w:rPr>
          <w:rFonts w:ascii="Calibri" w:eastAsia="Calibri" w:hAnsi="Calibri" w:cs="Calibri"/>
          <w:lang w:val="en-US"/>
        </w:rPr>
        <w:t>81.02</w:t>
      </w:r>
      <w:r w:rsidR="00D320B1" w:rsidRPr="001C784A">
        <w:rPr>
          <w:rFonts w:ascii="Calibri" w:eastAsia="Calibri" w:hAnsi="Calibri" w:cs="Calibri"/>
          <w:lang w:val="en-US"/>
        </w:rPr>
        <w:t xml:space="preserve"> crime reports per 100,000 and </w:t>
      </w:r>
      <w:r w:rsidR="00D24A76" w:rsidRPr="001C784A">
        <w:rPr>
          <w:rFonts w:ascii="Calibri" w:eastAsia="Calibri" w:hAnsi="Calibri" w:cs="Calibri"/>
          <w:lang w:val="en-US"/>
        </w:rPr>
        <w:t>schools having a rating of 9.8 is 874</w:t>
      </w:r>
      <w:r w:rsidR="00903037" w:rsidRPr="001C784A">
        <w:rPr>
          <w:rFonts w:ascii="Calibri" w:eastAsia="Calibri" w:hAnsi="Calibri" w:cs="Calibri"/>
          <w:lang w:val="en-US"/>
        </w:rPr>
        <w:t>,</w:t>
      </w:r>
      <w:r w:rsidR="00D24A76" w:rsidRPr="001C784A">
        <w:rPr>
          <w:rFonts w:ascii="Calibri" w:eastAsia="Calibri" w:hAnsi="Calibri" w:cs="Calibri"/>
          <w:lang w:val="en-US"/>
        </w:rPr>
        <w:t>497</w:t>
      </w:r>
      <w:r w:rsidR="00560AB3" w:rsidRPr="001C784A">
        <w:rPr>
          <w:rFonts w:ascii="Calibri" w:eastAsia="Calibri" w:hAnsi="Calibri" w:cs="Calibri"/>
          <w:lang w:val="en-US"/>
        </w:rPr>
        <w:t>.00</w:t>
      </w:r>
      <w:r w:rsidR="00903037" w:rsidRPr="001C784A">
        <w:rPr>
          <w:rFonts w:ascii="Calibri" w:eastAsia="Calibri" w:hAnsi="Calibri" w:cs="Calibri"/>
          <w:lang w:val="en-US"/>
        </w:rPr>
        <w:t xml:space="preserve"> units.</w:t>
      </w:r>
      <w:r w:rsidRPr="001C784A">
        <w:rPr>
          <w:rFonts w:ascii="Calibri" w:eastAsia="Calibri" w:hAnsi="Calibri" w:cs="Calibri"/>
          <w:lang w:val="en-US"/>
        </w:rPr>
        <w:t xml:space="preserve"> </w:t>
      </w:r>
    </w:p>
    <w:p w14:paraId="5E5F031D" w14:textId="77777777" w:rsidR="00085F12" w:rsidRPr="001C784A" w:rsidRDefault="00085F12" w:rsidP="00085F12">
      <w:pPr>
        <w:suppressAutoHyphens/>
        <w:spacing w:line="240" w:lineRule="auto"/>
        <w:contextualSpacing/>
        <w:rPr>
          <w:rFonts w:ascii="Calibri" w:eastAsia="Calibri" w:hAnsi="Calibri" w:cs="Calibri"/>
          <w:highlight w:val="yellow"/>
          <w:lang w:val="en-US"/>
        </w:rPr>
      </w:pPr>
    </w:p>
    <w:p w14:paraId="7E07476C" w14:textId="1CF91FF5" w:rsidR="00085F12" w:rsidRPr="001C784A" w:rsidRDefault="00560AB3" w:rsidP="00085F12">
      <w:pPr>
        <w:suppressAutoHyphens/>
        <w:spacing w:line="240" w:lineRule="auto"/>
        <w:contextualSpacing/>
        <w:rPr>
          <w:rFonts w:ascii="Calibri" w:eastAsia="Calibri" w:hAnsi="Calibri" w:cs="Calibri"/>
          <w:highlight w:val="yellow"/>
          <w:lang w:val="en-US"/>
        </w:rPr>
      </w:pPr>
      <m:oMathPara>
        <m:oMath>
          <m:r>
            <w:rPr>
              <w:rFonts w:ascii="Cambria Math" w:eastAsia="Calibri" w:hAnsi="Cambria Math" w:cs="Calibri"/>
              <w:sz w:val="16"/>
              <w:szCs w:val="16"/>
              <w:lang w:val="en-US"/>
            </w:rPr>
            <m:t>price=7.339E5-3155*</m:t>
          </m:r>
          <m:r>
            <w:rPr>
              <w:rFonts w:ascii="Cambria Math" w:eastAsia="Calibri" w:hAnsi="Cambria Math" w:cs="Calibri"/>
              <w:sz w:val="16"/>
              <w:szCs w:val="16"/>
              <w:lang w:val="en-US"/>
            </w:rPr>
            <m:t>81.02</m:t>
          </m:r>
          <m:r>
            <w:rPr>
              <w:rFonts w:ascii="Cambria Math" w:eastAsia="Calibri" w:hAnsi="Cambria Math" w:cs="Calibri"/>
              <w:sz w:val="16"/>
              <w:szCs w:val="16"/>
              <w:lang w:val="en-US"/>
            </w:rPr>
            <m:t>+6.377*</m:t>
          </m:r>
          <m:sSup>
            <m:sSupPr>
              <m:ctrlPr>
                <w:rPr>
                  <w:rFonts w:ascii="Cambria Math" w:eastAsia="Calibri" w:hAnsi="Cambria Math" w:cs="Calibri"/>
                  <w:i/>
                  <w:sz w:val="16"/>
                  <w:szCs w:val="16"/>
                  <w:lang w:val="en-US"/>
                </w:rPr>
              </m:ctrlPr>
            </m:sSupPr>
            <m:e>
              <m:r>
                <w:rPr>
                  <w:rFonts w:ascii="Cambria Math" w:eastAsia="Calibri" w:hAnsi="Cambria Math" w:cs="Calibri"/>
                  <w:sz w:val="16"/>
                  <w:szCs w:val="16"/>
                  <w:lang w:val="en-US"/>
                </w:rPr>
                <m:t>81.02</m:t>
              </m:r>
            </m:e>
            <m:sup>
              <m:r>
                <w:rPr>
                  <w:rFonts w:ascii="Cambria Math" w:eastAsia="Calibri" w:hAnsi="Cambria Math" w:cs="Calibri"/>
                  <w:sz w:val="16"/>
                  <w:szCs w:val="16"/>
                  <w:lang w:val="en-US"/>
                </w:rPr>
                <m:t>2</m:t>
              </m:r>
            </m:sup>
          </m:sSup>
          <m:r>
            <w:rPr>
              <w:rFonts w:ascii="Cambria Math" w:eastAsia="Calibri" w:hAnsi="Cambria Math" w:cs="Calibri"/>
              <w:sz w:val="16"/>
              <w:szCs w:val="16"/>
              <w:lang w:val="en-US"/>
            </w:rPr>
            <m:t>-7.375E4*</m:t>
          </m:r>
          <m:r>
            <w:rPr>
              <w:rFonts w:ascii="Cambria Math" w:eastAsia="Calibri" w:hAnsi="Cambria Math" w:cs="Calibri"/>
              <w:sz w:val="16"/>
              <w:szCs w:val="16"/>
              <w:lang w:val="en-US"/>
            </w:rPr>
            <m:t>9.8</m:t>
          </m:r>
          <m:r>
            <w:rPr>
              <w:rFonts w:ascii="Cambria Math" w:eastAsia="Calibri" w:hAnsi="Cambria Math" w:cs="Calibri"/>
              <w:sz w:val="16"/>
              <w:szCs w:val="16"/>
              <w:lang w:val="en-US"/>
            </w:rPr>
            <m:t>+1.165E4*</m:t>
          </m:r>
          <m:sSup>
            <m:sSupPr>
              <m:ctrlPr>
                <w:rPr>
                  <w:rFonts w:ascii="Cambria Math" w:eastAsia="Calibri" w:hAnsi="Cambria Math" w:cs="Calibri"/>
                  <w:i/>
                  <w:sz w:val="16"/>
                  <w:szCs w:val="16"/>
                  <w:lang w:val="en-US"/>
                </w:rPr>
              </m:ctrlPr>
            </m:sSupPr>
            <m:e>
              <m:r>
                <w:rPr>
                  <w:rFonts w:ascii="Cambria Math" w:eastAsia="Calibri" w:hAnsi="Cambria Math" w:cs="Calibri"/>
                  <w:sz w:val="16"/>
                  <w:szCs w:val="16"/>
                  <w:lang w:val="en-US"/>
                </w:rPr>
                <m:t>9.8</m:t>
              </m:r>
            </m:e>
            <m:sup>
              <m:r>
                <w:rPr>
                  <w:rFonts w:ascii="Cambria Math" w:eastAsia="Calibri" w:hAnsi="Cambria Math" w:cs="Calibri"/>
                  <w:sz w:val="16"/>
                  <w:szCs w:val="16"/>
                  <w:lang w:val="en-US"/>
                </w:rPr>
                <m:t>2</m:t>
              </m:r>
            </m:sup>
          </m:sSup>
          <m:r>
            <w:rPr>
              <w:rFonts w:ascii="Cambria Math" w:eastAsia="Calibri" w:hAnsi="Cambria Math" w:cs="Calibri"/>
              <w:sz w:val="16"/>
              <w:szCs w:val="16"/>
              <w:lang w:val="en-US"/>
            </w:rPr>
            <m:t>-52.27*</m:t>
          </m:r>
          <m:r>
            <w:rPr>
              <w:rFonts w:ascii="Cambria Math" w:eastAsia="Calibri" w:hAnsi="Cambria Math" w:cs="Calibri"/>
              <w:sz w:val="16"/>
              <w:szCs w:val="16"/>
              <w:lang w:val="en-US"/>
            </w:rPr>
            <m:t>81.02</m:t>
          </m:r>
          <m:r>
            <w:rPr>
              <w:rFonts w:ascii="Cambria Math" w:eastAsia="Calibri" w:hAnsi="Cambria Math" w:cs="Calibri"/>
              <w:sz w:val="16"/>
              <w:szCs w:val="16"/>
              <w:lang w:val="en-US"/>
            </w:rPr>
            <m:t>*</m:t>
          </m:r>
          <m:r>
            <w:rPr>
              <w:rFonts w:ascii="Cambria Math" w:eastAsia="Calibri" w:hAnsi="Cambria Math" w:cs="Calibri"/>
              <w:sz w:val="16"/>
              <w:szCs w:val="16"/>
              <w:lang w:val="en-US"/>
            </w:rPr>
            <m:t>9.8</m:t>
          </m:r>
        </m:oMath>
      </m:oMathPara>
    </w:p>
    <w:p w14:paraId="784BFCE8" w14:textId="77777777" w:rsidR="00085F12" w:rsidRPr="001C784A" w:rsidRDefault="00085F12" w:rsidP="00085F12">
      <w:pPr>
        <w:suppressAutoHyphens/>
        <w:spacing w:line="240" w:lineRule="auto"/>
        <w:contextualSpacing/>
        <w:rPr>
          <w:rFonts w:ascii="Calibri" w:eastAsia="Calibri" w:hAnsi="Calibri" w:cs="Calibri"/>
          <w:lang w:val="en-US"/>
        </w:rPr>
      </w:pPr>
    </w:p>
    <w:p w14:paraId="16324818" w14:textId="4E3A22F9" w:rsidR="00085F12" w:rsidRPr="001C784A" w:rsidRDefault="00085F12" w:rsidP="00085F12">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 xml:space="preserve">While a home </w:t>
      </w:r>
      <w:r w:rsidR="000F5E2B" w:rsidRPr="001C784A">
        <w:rPr>
          <w:rFonts w:ascii="Calibri" w:eastAsia="Calibri" w:hAnsi="Calibri" w:cs="Calibri"/>
          <w:lang w:val="en-US"/>
        </w:rPr>
        <w:t xml:space="preserve">in an area with </w:t>
      </w:r>
      <w:r w:rsidR="000F5E2B" w:rsidRPr="001C784A">
        <w:rPr>
          <w:rFonts w:ascii="Calibri" w:eastAsia="Calibri" w:hAnsi="Calibri" w:cs="Calibri"/>
          <w:lang w:val="en-US"/>
        </w:rPr>
        <w:t>215.5</w:t>
      </w:r>
      <w:r w:rsidR="000F5E2B" w:rsidRPr="001C784A">
        <w:rPr>
          <w:rFonts w:ascii="Calibri" w:eastAsia="Calibri" w:hAnsi="Calibri" w:cs="Calibri"/>
          <w:lang w:val="en-US"/>
        </w:rPr>
        <w:t xml:space="preserve"> crime reports per 100,000 and schools having a rating of </w:t>
      </w:r>
      <w:r w:rsidR="00560AB3" w:rsidRPr="001C784A">
        <w:rPr>
          <w:rFonts w:ascii="Calibri" w:eastAsia="Calibri" w:hAnsi="Calibri" w:cs="Calibri"/>
          <w:lang w:val="en-US"/>
        </w:rPr>
        <w:t>4.28</w:t>
      </w:r>
      <w:r w:rsidR="000F5E2B" w:rsidRPr="001C784A">
        <w:rPr>
          <w:rFonts w:ascii="Calibri" w:eastAsia="Calibri" w:hAnsi="Calibri" w:cs="Calibri"/>
          <w:lang w:val="en-US"/>
        </w:rPr>
        <w:t xml:space="preserve"> is </w:t>
      </w:r>
      <w:r w:rsidR="00560AB3" w:rsidRPr="001C784A">
        <w:rPr>
          <w:rFonts w:ascii="Calibri" w:eastAsia="Calibri" w:hAnsi="Calibri" w:cs="Calibri"/>
          <w:lang w:val="en-US"/>
        </w:rPr>
        <w:t>199,706.70</w:t>
      </w:r>
      <w:r w:rsidR="000F5E2B" w:rsidRPr="001C784A">
        <w:rPr>
          <w:rFonts w:ascii="Calibri" w:eastAsia="Calibri" w:hAnsi="Calibri" w:cs="Calibri"/>
          <w:lang w:val="en-US"/>
        </w:rPr>
        <w:t xml:space="preserve"> units</w:t>
      </w:r>
      <w:r w:rsidRPr="001C784A">
        <w:rPr>
          <w:rFonts w:ascii="Calibri" w:eastAsia="Calibri" w:hAnsi="Calibri" w:cs="Calibri"/>
          <w:lang w:val="en-US"/>
        </w:rPr>
        <w:t>.</w:t>
      </w:r>
    </w:p>
    <w:p w14:paraId="22048548" w14:textId="77777777" w:rsidR="00085F12" w:rsidRPr="001C784A" w:rsidRDefault="00085F12" w:rsidP="00085F12">
      <w:pPr>
        <w:suppressAutoHyphens/>
        <w:spacing w:line="240" w:lineRule="auto"/>
        <w:contextualSpacing/>
        <w:rPr>
          <w:rFonts w:ascii="Calibri" w:eastAsia="Calibri" w:hAnsi="Calibri" w:cs="Calibri"/>
          <w:lang w:val="en-US"/>
        </w:rPr>
      </w:pPr>
    </w:p>
    <w:p w14:paraId="2279D65A" w14:textId="6FACDEAF" w:rsidR="00085F12" w:rsidRPr="001C784A" w:rsidRDefault="00560AB3" w:rsidP="00085F12">
      <w:pPr>
        <w:suppressAutoHyphens/>
        <w:spacing w:line="240" w:lineRule="auto"/>
        <w:contextualSpacing/>
        <w:rPr>
          <w:rFonts w:ascii="Calibri" w:eastAsia="Calibri" w:hAnsi="Calibri" w:cs="Calibri"/>
          <w:lang w:val="en-US"/>
        </w:rPr>
      </w:pPr>
      <m:oMathPara>
        <m:oMath>
          <m:r>
            <w:rPr>
              <w:rFonts w:ascii="Cambria Math" w:eastAsia="Calibri" w:hAnsi="Cambria Math" w:cs="Calibri"/>
              <w:sz w:val="16"/>
              <w:szCs w:val="16"/>
              <w:lang w:val="en-US"/>
            </w:rPr>
            <m:t>price=7.339E5-3155*</m:t>
          </m:r>
          <m:r>
            <w:rPr>
              <w:rFonts w:ascii="Cambria Math" w:eastAsia="Calibri" w:hAnsi="Cambria Math" w:cs="Calibri"/>
              <w:sz w:val="16"/>
              <w:szCs w:val="16"/>
              <w:lang w:val="en-US"/>
            </w:rPr>
            <m:t>215.5</m:t>
          </m:r>
          <m:r>
            <w:rPr>
              <w:rFonts w:ascii="Cambria Math" w:eastAsia="Calibri" w:hAnsi="Cambria Math" w:cs="Calibri"/>
              <w:sz w:val="16"/>
              <w:szCs w:val="16"/>
              <w:lang w:val="en-US"/>
            </w:rPr>
            <m:t>+6.377*</m:t>
          </m:r>
          <m:sSup>
            <m:sSupPr>
              <m:ctrlPr>
                <w:rPr>
                  <w:rFonts w:ascii="Cambria Math" w:eastAsia="Calibri" w:hAnsi="Cambria Math" w:cs="Calibri"/>
                  <w:i/>
                  <w:sz w:val="16"/>
                  <w:szCs w:val="16"/>
                  <w:lang w:val="en-US"/>
                </w:rPr>
              </m:ctrlPr>
            </m:sSupPr>
            <m:e>
              <m:r>
                <w:rPr>
                  <w:rFonts w:ascii="Cambria Math" w:eastAsia="Calibri" w:hAnsi="Cambria Math" w:cs="Calibri"/>
                  <w:sz w:val="16"/>
                  <w:szCs w:val="16"/>
                  <w:lang w:val="en-US"/>
                </w:rPr>
                <m:t>215.5</m:t>
              </m:r>
            </m:e>
            <m:sup>
              <m:r>
                <w:rPr>
                  <w:rFonts w:ascii="Cambria Math" w:eastAsia="Calibri" w:hAnsi="Cambria Math" w:cs="Calibri"/>
                  <w:sz w:val="16"/>
                  <w:szCs w:val="16"/>
                  <w:lang w:val="en-US"/>
                </w:rPr>
                <m:t>2</m:t>
              </m:r>
            </m:sup>
          </m:sSup>
          <m:r>
            <w:rPr>
              <w:rFonts w:ascii="Cambria Math" w:eastAsia="Calibri" w:hAnsi="Cambria Math" w:cs="Calibri"/>
              <w:sz w:val="16"/>
              <w:szCs w:val="16"/>
              <w:lang w:val="en-US"/>
            </w:rPr>
            <m:t>-7.375E4*</m:t>
          </m:r>
          <m:r>
            <w:rPr>
              <w:rFonts w:ascii="Cambria Math" w:eastAsia="Calibri" w:hAnsi="Cambria Math" w:cs="Calibri"/>
              <w:sz w:val="16"/>
              <w:szCs w:val="16"/>
              <w:lang w:val="en-US"/>
            </w:rPr>
            <m:t>4.28</m:t>
          </m:r>
          <m:r>
            <w:rPr>
              <w:rFonts w:ascii="Cambria Math" w:eastAsia="Calibri" w:hAnsi="Cambria Math" w:cs="Calibri"/>
              <w:sz w:val="16"/>
              <w:szCs w:val="16"/>
              <w:lang w:val="en-US"/>
            </w:rPr>
            <m:t>+1.165E4*</m:t>
          </m:r>
          <m:sSup>
            <m:sSupPr>
              <m:ctrlPr>
                <w:rPr>
                  <w:rFonts w:ascii="Cambria Math" w:eastAsia="Calibri" w:hAnsi="Cambria Math" w:cs="Calibri"/>
                  <w:i/>
                  <w:sz w:val="16"/>
                  <w:szCs w:val="16"/>
                  <w:lang w:val="en-US"/>
                </w:rPr>
              </m:ctrlPr>
            </m:sSupPr>
            <m:e>
              <m:r>
                <w:rPr>
                  <w:rFonts w:ascii="Cambria Math" w:eastAsia="Calibri" w:hAnsi="Cambria Math" w:cs="Calibri"/>
                  <w:sz w:val="16"/>
                  <w:szCs w:val="16"/>
                  <w:lang w:val="en-US"/>
                </w:rPr>
                <m:t>4.28</m:t>
              </m:r>
            </m:e>
            <m:sup>
              <m:r>
                <w:rPr>
                  <w:rFonts w:ascii="Cambria Math" w:eastAsia="Calibri" w:hAnsi="Cambria Math" w:cs="Calibri"/>
                  <w:sz w:val="16"/>
                  <w:szCs w:val="16"/>
                  <w:lang w:val="en-US"/>
                </w:rPr>
                <m:t>2</m:t>
              </m:r>
            </m:sup>
          </m:sSup>
          <m:r>
            <w:rPr>
              <w:rFonts w:ascii="Cambria Math" w:eastAsia="Calibri" w:hAnsi="Cambria Math" w:cs="Calibri"/>
              <w:sz w:val="16"/>
              <w:szCs w:val="16"/>
              <w:lang w:val="en-US"/>
            </w:rPr>
            <m:t>-52.27*</m:t>
          </m:r>
          <m:r>
            <w:rPr>
              <w:rFonts w:ascii="Cambria Math" w:eastAsia="Calibri" w:hAnsi="Cambria Math" w:cs="Calibri"/>
              <w:sz w:val="16"/>
              <w:szCs w:val="16"/>
              <w:lang w:val="en-US"/>
            </w:rPr>
            <m:t>215.5*4.28</m:t>
          </m:r>
        </m:oMath>
      </m:oMathPara>
    </w:p>
    <w:p w14:paraId="37210134" w14:textId="77777777" w:rsidR="00085F12" w:rsidRPr="001C784A" w:rsidRDefault="00085F12" w:rsidP="00085F12">
      <w:pPr>
        <w:suppressAutoHyphens/>
        <w:spacing w:line="240" w:lineRule="auto"/>
        <w:contextualSpacing/>
        <w:rPr>
          <w:rFonts w:ascii="Calibri" w:eastAsia="Calibri" w:hAnsi="Calibri" w:cs="Calibri"/>
          <w:lang w:val="en-US"/>
        </w:rPr>
      </w:pPr>
    </w:p>
    <w:p w14:paraId="0837FED0" w14:textId="0E7E4ACF" w:rsidR="00085F12" w:rsidRPr="001C784A" w:rsidRDefault="00085F12" w:rsidP="00085F12">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However, these sales values represent the mean sales price, someone can be 9</w:t>
      </w:r>
      <w:r w:rsidR="00903037" w:rsidRPr="001C784A">
        <w:rPr>
          <w:rFonts w:ascii="Calibri" w:eastAsia="Calibri" w:hAnsi="Calibri" w:cs="Calibri"/>
          <w:lang w:val="en-US"/>
        </w:rPr>
        <w:t>0</w:t>
      </w:r>
      <w:r w:rsidRPr="001C784A">
        <w:rPr>
          <w:rFonts w:ascii="Calibri" w:eastAsia="Calibri" w:hAnsi="Calibri" w:cs="Calibri"/>
          <w:lang w:val="en-US"/>
        </w:rPr>
        <w:t xml:space="preserve">% confidant that the actual average sales price is in the range of </w:t>
      </w:r>
      <w:r w:rsidR="00843CFF" w:rsidRPr="001C784A">
        <w:rPr>
          <w:rFonts w:ascii="Calibri" w:eastAsia="Calibri" w:hAnsi="Calibri" w:cs="Calibri"/>
          <w:lang w:val="en-US"/>
        </w:rPr>
        <w:t>863</w:t>
      </w:r>
      <w:r w:rsidR="00317B9F" w:rsidRPr="001C784A">
        <w:rPr>
          <w:rFonts w:ascii="Calibri" w:eastAsia="Calibri" w:hAnsi="Calibri" w:cs="Calibri"/>
          <w:lang w:val="en-US"/>
        </w:rPr>
        <w:t>,</w:t>
      </w:r>
      <w:r w:rsidR="00843CFF" w:rsidRPr="001C784A">
        <w:rPr>
          <w:rFonts w:ascii="Calibri" w:eastAsia="Calibri" w:hAnsi="Calibri" w:cs="Calibri"/>
          <w:lang w:val="en-US"/>
        </w:rPr>
        <w:t xml:space="preserve">681.4 </w:t>
      </w:r>
      <w:r w:rsidR="00317B9F" w:rsidRPr="001C784A">
        <w:rPr>
          <w:rFonts w:ascii="Calibri" w:eastAsia="Calibri" w:hAnsi="Calibri" w:cs="Calibri"/>
          <w:lang w:val="en-US"/>
        </w:rPr>
        <w:t>–</w:t>
      </w:r>
      <w:r w:rsidR="00843CFF" w:rsidRPr="001C784A">
        <w:rPr>
          <w:rFonts w:ascii="Calibri" w:eastAsia="Calibri" w:hAnsi="Calibri" w:cs="Calibri"/>
          <w:lang w:val="en-US"/>
        </w:rPr>
        <w:t xml:space="preserve"> </w:t>
      </w:r>
      <w:r w:rsidR="00317B9F" w:rsidRPr="001C784A">
        <w:rPr>
          <w:rFonts w:ascii="Calibri" w:eastAsia="Calibri" w:hAnsi="Calibri" w:cs="Calibri"/>
          <w:lang w:val="en-US"/>
        </w:rPr>
        <w:t>885,312.7</w:t>
      </w:r>
      <w:r w:rsidRPr="001C784A">
        <w:rPr>
          <w:rFonts w:ascii="Calibri" w:eastAsia="Calibri" w:hAnsi="Calibri" w:cs="Calibri"/>
          <w:lang w:val="en-US"/>
        </w:rPr>
        <w:t xml:space="preserve"> or </w:t>
      </w:r>
      <w:r w:rsidR="00317B9F" w:rsidRPr="001C784A">
        <w:rPr>
          <w:rFonts w:ascii="Calibri" w:eastAsia="Calibri" w:hAnsi="Calibri" w:cs="Calibri"/>
          <w:lang w:val="en-US"/>
        </w:rPr>
        <w:t>191,753.5 – 207,659.9</w:t>
      </w:r>
      <w:r w:rsidRPr="001C784A">
        <w:rPr>
          <w:rFonts w:ascii="Calibri" w:eastAsia="Calibri" w:hAnsi="Calibri" w:cs="Calibri"/>
          <w:lang w:val="en-US"/>
        </w:rPr>
        <w:t xml:space="preserve"> for all homes sold with those attributes, respectively.</w:t>
      </w:r>
    </w:p>
    <w:p w14:paraId="673719A6" w14:textId="77777777" w:rsidR="00085F12" w:rsidRPr="001C784A" w:rsidRDefault="00085F12" w:rsidP="00085F12">
      <w:pPr>
        <w:suppressAutoHyphens/>
        <w:spacing w:line="240" w:lineRule="auto"/>
        <w:contextualSpacing/>
        <w:rPr>
          <w:rFonts w:ascii="Calibri" w:eastAsia="Calibri" w:hAnsi="Calibri" w:cs="Calibri"/>
          <w:lang w:val="en-US"/>
        </w:rPr>
      </w:pPr>
    </w:p>
    <w:p w14:paraId="28AD87C7" w14:textId="73B645EC" w:rsidR="004A4560" w:rsidRPr="001C784A" w:rsidRDefault="00085F12" w:rsidP="00085F12">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Due to the uncertainty in estimating the mean value and the random variation in what was already observed someone could be certain, to 9</w:t>
      </w:r>
      <w:r w:rsidR="00903037" w:rsidRPr="001C784A">
        <w:rPr>
          <w:rFonts w:ascii="Calibri" w:eastAsia="Calibri" w:hAnsi="Calibri" w:cs="Calibri"/>
          <w:lang w:val="en-US"/>
        </w:rPr>
        <w:t>0</w:t>
      </w:r>
      <w:r w:rsidRPr="001C784A">
        <w:rPr>
          <w:rFonts w:ascii="Calibri" w:eastAsia="Calibri" w:hAnsi="Calibri" w:cs="Calibri"/>
          <w:lang w:val="en-US"/>
        </w:rPr>
        <w:t xml:space="preserve">%, that a single home with the same attributes will have a sales price between </w:t>
      </w:r>
      <w:r w:rsidR="00442EDD" w:rsidRPr="001C784A">
        <w:rPr>
          <w:rFonts w:ascii="Calibri" w:eastAsia="Calibri" w:hAnsi="Calibri" w:cs="Calibri"/>
          <w:lang w:val="en-US"/>
        </w:rPr>
        <w:t>721</w:t>
      </w:r>
      <w:r w:rsidR="00AE725F" w:rsidRPr="001C784A">
        <w:rPr>
          <w:rFonts w:ascii="Calibri" w:eastAsia="Calibri" w:hAnsi="Calibri" w:cs="Calibri"/>
          <w:lang w:val="en-US"/>
        </w:rPr>
        <w:t>,</w:t>
      </w:r>
      <w:r w:rsidR="00442EDD" w:rsidRPr="001C784A">
        <w:rPr>
          <w:rFonts w:ascii="Calibri" w:eastAsia="Calibri" w:hAnsi="Calibri" w:cs="Calibri"/>
          <w:lang w:val="en-US"/>
        </w:rPr>
        <w:t xml:space="preserve">606.2 </w:t>
      </w:r>
      <w:r w:rsidR="00AE725F" w:rsidRPr="001C784A">
        <w:rPr>
          <w:rFonts w:ascii="Calibri" w:eastAsia="Calibri" w:hAnsi="Calibri" w:cs="Calibri"/>
          <w:lang w:val="en-US"/>
        </w:rPr>
        <w:t>–</w:t>
      </w:r>
      <w:r w:rsidR="00442EDD" w:rsidRPr="001C784A">
        <w:rPr>
          <w:rFonts w:ascii="Calibri" w:eastAsia="Calibri" w:hAnsi="Calibri" w:cs="Calibri"/>
          <w:lang w:val="en-US"/>
        </w:rPr>
        <w:t xml:space="preserve"> 1</w:t>
      </w:r>
      <w:r w:rsidR="00AE725F" w:rsidRPr="001C784A">
        <w:rPr>
          <w:rFonts w:ascii="Calibri" w:eastAsia="Calibri" w:hAnsi="Calibri" w:cs="Calibri"/>
          <w:lang w:val="en-US"/>
        </w:rPr>
        <w:t>,</w:t>
      </w:r>
      <w:r w:rsidR="00442EDD" w:rsidRPr="001C784A">
        <w:rPr>
          <w:rFonts w:ascii="Calibri" w:eastAsia="Calibri" w:hAnsi="Calibri" w:cs="Calibri"/>
          <w:lang w:val="en-US"/>
        </w:rPr>
        <w:t>02</w:t>
      </w:r>
      <w:r w:rsidR="00AE725F" w:rsidRPr="001C784A">
        <w:rPr>
          <w:rFonts w:ascii="Calibri" w:eastAsia="Calibri" w:hAnsi="Calibri" w:cs="Calibri"/>
          <w:lang w:val="en-US"/>
        </w:rPr>
        <w:t xml:space="preserve">7,388 </w:t>
      </w:r>
      <w:r w:rsidRPr="001C784A">
        <w:rPr>
          <w:rFonts w:ascii="Calibri" w:eastAsia="Calibri" w:hAnsi="Calibri" w:cs="Calibri"/>
          <w:lang w:val="en-US"/>
        </w:rPr>
        <w:t>or</w:t>
      </w:r>
      <w:r w:rsidR="00AE725F" w:rsidRPr="001C784A">
        <w:rPr>
          <w:rFonts w:ascii="Calibri" w:eastAsia="Calibri" w:hAnsi="Calibri" w:cs="Calibri"/>
          <w:lang w:val="en-US"/>
        </w:rPr>
        <w:t xml:space="preserve"> 46,991.65 – 352,421.7</w:t>
      </w:r>
      <w:r w:rsidRPr="001C784A">
        <w:rPr>
          <w:rFonts w:ascii="Calibri" w:eastAsia="Calibri" w:hAnsi="Calibri" w:cs="Calibri"/>
          <w:lang w:val="en-US"/>
        </w:rPr>
        <w:t>, respectively. This wider range is known as the prediction interval. The prediction interval is wider because it considers the variability of the individual points around the predicted mean in addition to the uncertainty in sampling.</w:t>
      </w:r>
    </w:p>
    <w:p w14:paraId="32A5717C" w14:textId="0FFF7A8A" w:rsidR="00196236" w:rsidRPr="001C784A" w:rsidRDefault="00196236" w:rsidP="00085F12">
      <w:pPr>
        <w:suppressAutoHyphens/>
        <w:spacing w:line="240" w:lineRule="auto"/>
        <w:contextualSpacing/>
        <w:rPr>
          <w:rFonts w:ascii="Calibri" w:eastAsia="Calibri" w:hAnsi="Calibri" w:cs="Calibri"/>
          <w:lang w:val="en-US"/>
        </w:rPr>
      </w:pPr>
    </w:p>
    <w:p w14:paraId="570CC777" w14:textId="2C795BE0" w:rsidR="00196236" w:rsidRPr="001C784A" w:rsidRDefault="00196236" w:rsidP="00085F12">
      <w:pPr>
        <w:suppressAutoHyphens/>
        <w:spacing w:line="240" w:lineRule="auto"/>
        <w:contextualSpacing/>
        <w:rPr>
          <w:rFonts w:ascii="Calibri" w:eastAsia="Calibri" w:hAnsi="Calibri" w:cs="Calibri"/>
          <w:lang w:val="en-US"/>
        </w:rPr>
      </w:pPr>
      <w:r w:rsidRPr="001C784A">
        <w:rPr>
          <w:rFonts w:ascii="Calibri" w:eastAsia="Calibri" w:hAnsi="Calibri" w:cs="Calibri"/>
          <w:lang w:val="en-US"/>
        </w:rPr>
        <w:t xml:space="preserve">These ranges and </w:t>
      </w:r>
      <w:r w:rsidR="00E724A2" w:rsidRPr="001C784A">
        <w:rPr>
          <w:rFonts w:ascii="Calibri" w:eastAsia="Calibri" w:hAnsi="Calibri" w:cs="Calibri"/>
          <w:lang w:val="en-US"/>
        </w:rPr>
        <w:t>means are inline with what most people expect. As crime increases and schools worsen</w:t>
      </w:r>
      <w:r w:rsidR="00565898" w:rsidRPr="001C784A">
        <w:rPr>
          <w:rFonts w:ascii="Calibri" w:eastAsia="Calibri" w:hAnsi="Calibri" w:cs="Calibri"/>
          <w:lang w:val="en-US"/>
        </w:rPr>
        <w:t>, the value of the home should drop.</w:t>
      </w:r>
    </w:p>
    <w:p w14:paraId="46C65952" w14:textId="425D7A6D" w:rsidR="00A75D0B" w:rsidRPr="001C784A" w:rsidRDefault="00A75D0B" w:rsidP="00085F12">
      <w:pPr>
        <w:suppressAutoHyphens/>
        <w:spacing w:line="240" w:lineRule="auto"/>
        <w:contextualSpacing/>
        <w:rPr>
          <w:rFonts w:ascii="Calibri" w:eastAsia="Calibri" w:hAnsi="Calibri" w:cs="Calibri"/>
          <w:lang w:val="en-US"/>
        </w:rPr>
      </w:pPr>
    </w:p>
    <w:p w14:paraId="172E870F" w14:textId="6F000DA8" w:rsidR="00A75D0B" w:rsidRPr="001C784A" w:rsidRDefault="00A75D0B" w:rsidP="00085F12">
      <w:pPr>
        <w:suppressAutoHyphens/>
        <w:spacing w:line="240" w:lineRule="auto"/>
        <w:contextualSpacing/>
        <w:rPr>
          <w:rFonts w:ascii="Calibri" w:eastAsia="Calibri" w:hAnsi="Calibri" w:cs="Calibri"/>
          <w:lang w:val="en-US"/>
        </w:rPr>
      </w:pPr>
    </w:p>
    <w:p w14:paraId="7018E39C" w14:textId="77777777" w:rsidR="00A75D0B" w:rsidRPr="001C784A" w:rsidRDefault="00A75D0B" w:rsidP="00085F12">
      <w:pPr>
        <w:suppressAutoHyphens/>
        <w:spacing w:line="240" w:lineRule="auto"/>
        <w:contextualSpacing/>
        <w:rPr>
          <w:rFonts w:ascii="Calibri" w:eastAsia="Calibri" w:hAnsi="Calibri" w:cs="Calibri"/>
          <w:highlight w:val="yellow"/>
          <w:lang w:val="en-US"/>
        </w:rPr>
      </w:pPr>
    </w:p>
    <w:p w14:paraId="12FC1C6F" w14:textId="77777777" w:rsidR="004A4560" w:rsidRPr="001C784A" w:rsidRDefault="004A4560" w:rsidP="006B692E">
      <w:pPr>
        <w:suppressAutoHyphens/>
        <w:spacing w:line="240" w:lineRule="auto"/>
        <w:contextualSpacing/>
        <w:rPr>
          <w:rFonts w:ascii="Calibri" w:eastAsia="Calibri" w:hAnsi="Calibri" w:cs="Calibri"/>
          <w:highlight w:val="yellow"/>
          <w:lang w:val="en-US"/>
        </w:rPr>
      </w:pPr>
    </w:p>
    <w:p w14:paraId="3F194C98" w14:textId="1B0A2BEF" w:rsidR="00BD3087" w:rsidRPr="001C784A" w:rsidRDefault="00BD3087" w:rsidP="006B692E">
      <w:pPr>
        <w:pStyle w:val="Heading2"/>
        <w:rPr>
          <w:rFonts w:ascii="Calibri" w:hAnsi="Calibri" w:cs="Calibri"/>
          <w:lang w:val="en-US"/>
        </w:rPr>
      </w:pPr>
      <w:bookmarkStart w:id="5" w:name="_heading=h.2et92p0" w:colFirst="0" w:colLast="0"/>
      <w:bookmarkEnd w:id="5"/>
      <w:r w:rsidRPr="001C784A">
        <w:rPr>
          <w:rFonts w:ascii="Calibri" w:hAnsi="Calibri" w:cs="Calibri"/>
          <w:lang w:val="en-US"/>
        </w:rPr>
        <w:lastRenderedPageBreak/>
        <w:t>Reduced Form Model and Nested Tests</w:t>
      </w:r>
    </w:p>
    <w:p w14:paraId="6F830868" w14:textId="39F2A38E" w:rsidR="00A75D0B" w:rsidRPr="001C784A" w:rsidRDefault="00A75D0B" w:rsidP="00A75D0B">
      <w:pPr>
        <w:suppressAutoHyphens/>
        <w:spacing w:line="240" w:lineRule="auto"/>
        <w:contextualSpacing/>
        <w:rPr>
          <w:rFonts w:ascii="Calibri" w:eastAsia="Calibri" w:hAnsi="Calibri" w:cs="Calibri"/>
          <w:i/>
          <w:iCs/>
          <w:lang w:val="en-US"/>
        </w:rPr>
      </w:pPr>
      <w:r w:rsidRPr="001C784A">
        <w:rPr>
          <w:rFonts w:ascii="Calibri" w:eastAsia="Calibri" w:hAnsi="Calibri" w:cs="Calibri"/>
          <w:lang w:val="en-US"/>
        </w:rPr>
        <w:t>This</w:t>
      </w:r>
      <w:r w:rsidRPr="001C784A">
        <w:rPr>
          <w:rFonts w:ascii="Calibri" w:eastAsia="Calibri" w:hAnsi="Calibri" w:cs="Calibri"/>
          <w:lang w:val="en-US"/>
        </w:rPr>
        <w:t xml:space="preserve"> last model with be a reduced form of the second model and will try and predict the potential sales price from the quantitative </w:t>
      </w:r>
      <w:proofErr w:type="gramStart"/>
      <w:r w:rsidRPr="001C784A">
        <w:rPr>
          <w:rFonts w:ascii="Calibri" w:eastAsia="Calibri" w:hAnsi="Calibri" w:cs="Calibri"/>
          <w:lang w:val="en-US"/>
        </w:rPr>
        <w:t>variables</w:t>
      </w:r>
      <w:proofErr w:type="gramEnd"/>
      <w:r w:rsidRPr="001C784A">
        <w:rPr>
          <w:rFonts w:ascii="Calibri" w:eastAsia="Calibri" w:hAnsi="Calibri" w:cs="Calibri"/>
          <w:lang w:val="en-US"/>
        </w:rPr>
        <w:t xml:space="preserve"> </w:t>
      </w:r>
      <w:r w:rsidRPr="001C784A">
        <w:rPr>
          <w:rFonts w:ascii="Calibri" w:eastAsia="Calibri" w:hAnsi="Calibri" w:cs="Calibri"/>
          <w:i/>
          <w:iCs/>
          <w:lang w:val="en-US"/>
        </w:rPr>
        <w:t>crime</w:t>
      </w:r>
      <w:r w:rsidRPr="001C784A">
        <w:rPr>
          <w:rFonts w:ascii="Calibri" w:eastAsia="Calibri" w:hAnsi="Calibri" w:cs="Calibri"/>
          <w:lang w:val="en-US"/>
        </w:rPr>
        <w:t xml:space="preserve"> and </w:t>
      </w:r>
      <w:r w:rsidRPr="001C784A">
        <w:rPr>
          <w:rFonts w:ascii="Calibri" w:eastAsia="Calibri" w:hAnsi="Calibri" w:cs="Calibri"/>
          <w:i/>
          <w:iCs/>
          <w:lang w:val="en-US"/>
        </w:rPr>
        <w:t>school_rating</w:t>
      </w:r>
      <w:r w:rsidRPr="001C784A">
        <w:rPr>
          <w:rFonts w:ascii="Calibri" w:eastAsia="Calibri" w:hAnsi="Calibri" w:cs="Calibri"/>
          <w:lang w:val="en-US"/>
        </w:rPr>
        <w:t>. This and model two will be compared using a Nested Model F-test.</w:t>
      </w:r>
    </w:p>
    <w:p w14:paraId="70442F49" w14:textId="3D1CFDCC" w:rsidR="00BD3087" w:rsidRPr="001C784A" w:rsidRDefault="00BD3087" w:rsidP="00BD3087">
      <w:pPr>
        <w:rPr>
          <w:rFonts w:ascii="Calibri" w:hAnsi="Calibri" w:cs="Calibri"/>
          <w:lang w:val="en-US"/>
        </w:rPr>
      </w:pPr>
    </w:p>
    <w:p w14:paraId="1C4155ED" w14:textId="7778716B" w:rsidR="00A353CE" w:rsidRPr="001C784A" w:rsidRDefault="00A353CE" w:rsidP="00BD3087">
      <w:pPr>
        <w:rPr>
          <w:rFonts w:ascii="Calibri" w:hAnsi="Calibri" w:cs="Calibri"/>
        </w:rPr>
      </w:pPr>
      <w:r w:rsidRPr="001C784A">
        <w:rPr>
          <w:rFonts w:ascii="Calibri" w:hAnsi="Calibri" w:cs="Calibri"/>
        </w:rPr>
        <w:t xml:space="preserve">A nested models </w:t>
      </w:r>
      <w:r w:rsidR="003030FA" w:rsidRPr="001C784A">
        <w:rPr>
          <w:rFonts w:ascii="Calibri" w:hAnsi="Calibri" w:cs="Calibri"/>
        </w:rPr>
        <w:t>F</w:t>
      </w:r>
      <w:r w:rsidRPr="001C784A">
        <w:rPr>
          <w:rFonts w:ascii="Calibri" w:hAnsi="Calibri" w:cs="Calibri"/>
        </w:rPr>
        <w:t xml:space="preserve">-test considers </w:t>
      </w:r>
      <w:r w:rsidRPr="001C784A">
        <w:rPr>
          <w:rFonts w:ascii="Calibri" w:hAnsi="Calibri" w:cs="Calibri"/>
          <w:i/>
          <w:iCs/>
        </w:rPr>
        <w:t>a subset</w:t>
      </w:r>
      <w:r w:rsidRPr="001C784A">
        <w:rPr>
          <w:rFonts w:ascii="Calibri" w:hAnsi="Calibri" w:cs="Calibri"/>
        </w:rPr>
        <w:t xml:space="preserve"> of the regression parameters other than the intercept parameter,</w:t>
      </w:r>
      <w:r w:rsidR="003030FA" w:rsidRPr="001C784A">
        <w:rPr>
          <w:rFonts w:ascii="Calibri" w:hAnsi="Calibri" w:cs="Calibri"/>
        </w:rPr>
        <w:t xml:space="preserve"> </w:t>
      </w:r>
      <w:r w:rsidR="003030FA" w:rsidRPr="001C784A">
        <w:rPr>
          <w:rFonts w:ascii="Calibri" w:hAnsi="Calibri" w:cs="Calibri"/>
          <w:i/>
          <w:iCs/>
        </w:rPr>
        <w:t>β</w:t>
      </w:r>
      <w:r w:rsidR="003030FA" w:rsidRPr="001C784A">
        <w:rPr>
          <w:rFonts w:ascii="Calibri" w:hAnsi="Calibri" w:cs="Calibri"/>
          <w:i/>
          <w:iCs/>
          <w:vertAlign w:val="subscript"/>
        </w:rPr>
        <w:t>0</w:t>
      </w:r>
      <w:r w:rsidR="003030FA" w:rsidRPr="001C784A">
        <w:rPr>
          <w:rFonts w:ascii="Calibri" w:hAnsi="Calibri" w:cs="Calibri"/>
          <w:i/>
          <w:iCs/>
        </w:rPr>
        <w:t>.</w:t>
      </w:r>
      <w:r w:rsidR="0080448E" w:rsidRPr="001C784A">
        <w:rPr>
          <w:rFonts w:ascii="Calibri" w:hAnsi="Calibri" w:cs="Calibri"/>
          <w:i/>
          <w:iCs/>
        </w:rPr>
        <w:t xml:space="preserve"> </w:t>
      </w:r>
      <w:r w:rsidR="0080448E" w:rsidRPr="001C784A">
        <w:rPr>
          <w:rFonts w:ascii="Calibri" w:hAnsi="Calibri" w:cs="Calibri"/>
        </w:rPr>
        <w:t>For this model</w:t>
      </w:r>
      <w:r w:rsidR="00DC6620" w:rsidRPr="001C784A">
        <w:rPr>
          <w:rFonts w:ascii="Calibri" w:hAnsi="Calibri" w:cs="Calibri"/>
        </w:rPr>
        <w:t xml:space="preserve"> 2 will be reduced to </w:t>
      </w:r>
      <w:r w:rsidR="00EE1A24" w:rsidRPr="001C784A">
        <w:rPr>
          <w:rFonts w:ascii="Calibri" w:hAnsi="Calibri" w:cs="Calibri"/>
        </w:rPr>
        <w:t>the first-order factors and the interaction term only.</w:t>
      </w:r>
    </w:p>
    <w:p w14:paraId="62A4018B" w14:textId="48DC0C16" w:rsidR="00461185" w:rsidRPr="001C784A" w:rsidRDefault="00461185" w:rsidP="00BD3087">
      <w:pPr>
        <w:rPr>
          <w:rFonts w:ascii="Calibri" w:hAnsi="Calibri" w:cs="Calibri"/>
        </w:rPr>
      </w:pPr>
    </w:p>
    <w:p w14:paraId="3CC8729F" w14:textId="789A9D98" w:rsidR="00461185" w:rsidRPr="001C784A" w:rsidRDefault="00461185" w:rsidP="00BD3087">
      <w:pPr>
        <w:rPr>
          <w:rFonts w:ascii="Calibri" w:hAnsi="Calibri" w:cs="Calibri"/>
        </w:rPr>
      </w:pPr>
      <w:r w:rsidRPr="001C784A">
        <w:rPr>
          <w:rFonts w:ascii="Calibri" w:hAnsi="Calibri" w:cs="Calibri"/>
        </w:rPr>
        <w:t>The model will be of this form:</w:t>
      </w:r>
    </w:p>
    <w:p w14:paraId="5E9CC867" w14:textId="77777777" w:rsidR="00461185" w:rsidRPr="001C784A" w:rsidRDefault="00461185" w:rsidP="00BD3087">
      <w:pPr>
        <w:rPr>
          <w:rFonts w:ascii="Calibri" w:hAnsi="Calibri" w:cs="Calibri"/>
        </w:rPr>
      </w:pPr>
    </w:p>
    <w:p w14:paraId="785308AC" w14:textId="7163C85E" w:rsidR="00461185" w:rsidRPr="001C784A" w:rsidRDefault="00461185" w:rsidP="00BD3087">
      <w:pPr>
        <w:rPr>
          <w:rFonts w:ascii="Calibri" w:hAnsi="Calibri" w:cs="Calibri"/>
          <w:lang w:val="en-US"/>
        </w:rPr>
      </w:pPr>
      <m:oMathPara>
        <m:oMath>
          <m:r>
            <w:rPr>
              <w:rFonts w:ascii="Cambria Math" w:hAnsi="Cambria Math" w:cs="Calibri"/>
              <w:lang w:val="en-US"/>
            </w:rPr>
            <m:t>E</m:t>
          </m:r>
          <m:d>
            <m:dPr>
              <m:ctrlPr>
                <w:rPr>
                  <w:rFonts w:ascii="Cambria Math" w:hAnsi="Cambria Math" w:cs="Calibri"/>
                  <w:i/>
                  <w:lang w:val="en-US"/>
                </w:rPr>
              </m:ctrlPr>
            </m:dPr>
            <m:e>
              <m:r>
                <w:rPr>
                  <w:rFonts w:ascii="Cambria Math" w:hAnsi="Cambria Math" w:cs="Calibri"/>
                  <w:lang w:val="en-US"/>
                </w:rPr>
                <m:t>Y</m:t>
              </m:r>
            </m:e>
          </m:d>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0</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2</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3</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oMath>
      </m:oMathPara>
    </w:p>
    <w:p w14:paraId="1C0AA40E" w14:textId="5F4461C2" w:rsidR="00437F32" w:rsidRPr="001C784A" w:rsidRDefault="00437F32" w:rsidP="00BD3087">
      <w:pPr>
        <w:rPr>
          <w:rFonts w:ascii="Calibri" w:hAnsi="Calibri" w:cs="Calibri"/>
          <w:lang w:val="en-US"/>
        </w:rPr>
      </w:pPr>
    </w:p>
    <w:p w14:paraId="5D6743EA" w14:textId="5F03030E" w:rsidR="00437F32" w:rsidRPr="001C784A" w:rsidRDefault="00437F32" w:rsidP="00BD3087">
      <w:pPr>
        <w:rPr>
          <w:rFonts w:ascii="Calibri" w:hAnsi="Calibri" w:cs="Calibri"/>
          <w:lang w:val="en-US"/>
        </w:rPr>
      </w:pPr>
      <w:r w:rsidRPr="001C784A">
        <w:rPr>
          <w:rFonts w:ascii="Calibri" w:hAnsi="Calibri" w:cs="Calibri"/>
          <w:lang w:val="en-US"/>
        </w:rPr>
        <w:t>The final model becomes:</w:t>
      </w:r>
    </w:p>
    <w:p w14:paraId="11990DD3" w14:textId="77777777" w:rsidR="00437F32" w:rsidRPr="001C784A" w:rsidRDefault="00437F32" w:rsidP="00BD3087">
      <w:pPr>
        <w:rPr>
          <w:rFonts w:ascii="Calibri" w:hAnsi="Calibri" w:cs="Calibri"/>
          <w:lang w:val="en-US"/>
        </w:rPr>
      </w:pPr>
    </w:p>
    <w:p w14:paraId="2123E57C" w14:textId="0E785C04" w:rsidR="00437F32" w:rsidRPr="001C784A" w:rsidRDefault="00437F32" w:rsidP="00BD3087">
      <w:pPr>
        <w:rPr>
          <w:rFonts w:ascii="Calibri" w:hAnsi="Calibri" w:cs="Calibri"/>
          <w:lang w:val="en-US"/>
        </w:rPr>
      </w:pPr>
      <m:oMathPara>
        <m:oMath>
          <m:r>
            <w:rPr>
              <w:rFonts w:ascii="Cambria Math" w:hAnsi="Cambria Math" w:cs="Calibri"/>
              <w:sz w:val="20"/>
              <w:szCs w:val="20"/>
              <w:lang w:val="en-US"/>
            </w:rPr>
            <m:t>price</m:t>
          </m:r>
          <m:r>
            <w:rPr>
              <w:rFonts w:ascii="Cambria Math" w:hAnsi="Cambria Math" w:cs="Calibri"/>
              <w:sz w:val="20"/>
              <w:szCs w:val="20"/>
              <w:lang w:val="en-US"/>
            </w:rPr>
            <m:t xml:space="preserve">= </m:t>
          </m:r>
          <m:r>
            <w:rPr>
              <w:rFonts w:ascii="Cambria Math" w:hAnsi="Cambria Math" w:cs="Calibri"/>
              <w:sz w:val="20"/>
              <w:szCs w:val="20"/>
              <w:lang w:val="en-US"/>
            </w:rPr>
            <m:t>-410233.4+2230.07*</m:t>
          </m:r>
          <m:r>
            <w:rPr>
              <w:rFonts w:ascii="Cambria Math" w:hAnsi="Cambria Math" w:cs="Calibri"/>
              <w:sz w:val="20"/>
              <w:szCs w:val="20"/>
              <w:lang w:val="en-US"/>
            </w:rPr>
            <m:t>crime</m:t>
          </m:r>
          <m:r>
            <w:rPr>
              <w:rFonts w:ascii="Cambria Math" w:hAnsi="Cambria Math" w:cs="Calibri"/>
              <w:sz w:val="20"/>
              <w:szCs w:val="20"/>
              <w:lang w:val="en-US"/>
            </w:rPr>
            <m:t>+155559.97*</m:t>
          </m:r>
          <m:r>
            <w:rPr>
              <w:rFonts w:ascii="Cambria Math" w:hAnsi="Cambria Math" w:cs="Calibri"/>
              <w:sz w:val="20"/>
              <w:szCs w:val="20"/>
              <w:lang w:val="en-US"/>
            </w:rPr>
            <m:t>school_rating-564.85*crime*school_rating</m:t>
          </m:r>
        </m:oMath>
      </m:oMathPara>
    </w:p>
    <w:p w14:paraId="0CD94BFE" w14:textId="3A6EC4EB" w:rsidR="00BD3087" w:rsidRPr="001C784A" w:rsidRDefault="00BD3087" w:rsidP="00BD3087">
      <w:pPr>
        <w:rPr>
          <w:rFonts w:ascii="Calibri" w:hAnsi="Calibri" w:cs="Calibri"/>
          <w:lang w:val="en-US"/>
        </w:rPr>
      </w:pPr>
    </w:p>
    <w:p w14:paraId="46853F71" w14:textId="0CE1780E" w:rsidR="004D157B" w:rsidRPr="001C784A" w:rsidRDefault="004D157B" w:rsidP="00BD3087">
      <w:pPr>
        <w:rPr>
          <w:rFonts w:ascii="Calibri" w:hAnsi="Calibri" w:cs="Calibri"/>
          <w:lang w:val="en-US"/>
        </w:rPr>
      </w:pPr>
      <w:r w:rsidRPr="001C784A">
        <w:rPr>
          <w:rFonts w:ascii="Calibri" w:hAnsi="Calibri" w:cs="Calibri"/>
          <w:lang w:val="en-US"/>
        </w:rPr>
        <w:t xml:space="preserve">With </w:t>
      </w:r>
      <w:r w:rsidR="00D85DA2" w:rsidRPr="001C784A">
        <w:rPr>
          <w:rFonts w:ascii="Calibri" w:hAnsi="Calibri" w:cs="Calibri"/>
          <w:lang w:val="en-US"/>
        </w:rPr>
        <w:t>crime as X</w:t>
      </w:r>
      <w:r w:rsidR="00D85DA2" w:rsidRPr="001C784A">
        <w:rPr>
          <w:rFonts w:ascii="Calibri" w:hAnsi="Calibri" w:cs="Calibri"/>
          <w:vertAlign w:val="subscript"/>
          <w:lang w:val="en-US"/>
        </w:rPr>
        <w:t>1</w:t>
      </w:r>
      <w:r w:rsidR="00D85DA2" w:rsidRPr="001C784A">
        <w:rPr>
          <w:rFonts w:ascii="Calibri" w:hAnsi="Calibri" w:cs="Calibri"/>
          <w:lang w:val="en-US"/>
        </w:rPr>
        <w:t xml:space="preserve"> and school_rating as X</w:t>
      </w:r>
      <w:r w:rsidR="00D85DA2" w:rsidRPr="001C784A">
        <w:rPr>
          <w:rFonts w:ascii="Calibri" w:hAnsi="Calibri" w:cs="Calibri"/>
          <w:vertAlign w:val="subscript"/>
          <w:lang w:val="en-US"/>
        </w:rPr>
        <w:t>2</w:t>
      </w:r>
      <w:r w:rsidR="00D85DA2" w:rsidRPr="001C784A">
        <w:rPr>
          <w:rFonts w:ascii="Calibri" w:hAnsi="Calibri" w:cs="Calibri"/>
          <w:lang w:val="en-US"/>
        </w:rPr>
        <w:t>.</w:t>
      </w:r>
    </w:p>
    <w:p w14:paraId="40C7678F" w14:textId="3CDCB4D0" w:rsidR="004E03EF" w:rsidRPr="001C784A" w:rsidRDefault="004E03EF" w:rsidP="00BD3087">
      <w:pPr>
        <w:rPr>
          <w:rFonts w:ascii="Calibri" w:hAnsi="Calibri" w:cs="Calibri"/>
          <w:lang w:val="en-US"/>
        </w:rPr>
      </w:pPr>
    </w:p>
    <w:p w14:paraId="7E609976" w14:textId="20B6D3A4" w:rsidR="00DB3369" w:rsidRPr="001C784A" w:rsidRDefault="00DB3369" w:rsidP="00BD3087">
      <w:pPr>
        <w:rPr>
          <w:rFonts w:ascii="Calibri" w:hAnsi="Calibri" w:cs="Calibri"/>
          <w:lang w:val="en-US"/>
        </w:rPr>
      </w:pPr>
      <w:r w:rsidRPr="001C784A">
        <w:rPr>
          <w:rFonts w:ascii="Calibri" w:hAnsi="Calibri" w:cs="Calibri"/>
          <w:lang w:val="en-US"/>
        </w:rPr>
        <w:t xml:space="preserve">This model has an R2 value of </w:t>
      </w:r>
      <w:r w:rsidR="00D24266" w:rsidRPr="001C784A">
        <w:rPr>
          <w:rFonts w:ascii="Calibri" w:hAnsi="Calibri" w:cs="Calibri"/>
          <w:lang w:val="en-US"/>
        </w:rPr>
        <w:t>0.799 meaning that 79.9% of the sales price variability is accounted for.</w:t>
      </w:r>
    </w:p>
    <w:p w14:paraId="366C27BC" w14:textId="77777777" w:rsidR="00DB3369" w:rsidRPr="001C784A" w:rsidRDefault="00DB3369" w:rsidP="00BD3087">
      <w:pPr>
        <w:rPr>
          <w:rFonts w:ascii="Calibri" w:hAnsi="Calibri" w:cs="Calibri"/>
          <w:lang w:val="en-US"/>
        </w:rPr>
      </w:pPr>
    </w:p>
    <w:p w14:paraId="35E70EE8" w14:textId="2E3FFC0A" w:rsidR="003579D8" w:rsidRPr="001C784A" w:rsidRDefault="004E03EF" w:rsidP="00D24266">
      <w:pPr>
        <w:rPr>
          <w:rFonts w:ascii="Calibri" w:hAnsi="Calibri" w:cs="Calibri"/>
          <w:iCs/>
          <w:lang w:val="en-US"/>
        </w:rPr>
      </w:pPr>
      <w:r w:rsidRPr="001C784A">
        <w:rPr>
          <w:rFonts w:ascii="Calibri" w:hAnsi="Calibri" w:cs="Calibri"/>
          <w:lang w:val="en-US"/>
        </w:rPr>
        <w:t>As for the previous models</w:t>
      </w:r>
      <w:r w:rsidR="00DA5C80" w:rsidRPr="001C784A">
        <w:rPr>
          <w:rFonts w:ascii="Calibri" w:hAnsi="Calibri" w:cs="Calibri"/>
          <w:lang w:val="en-US"/>
        </w:rPr>
        <w:t>,</w:t>
      </w:r>
      <w:r w:rsidRPr="001C784A">
        <w:rPr>
          <w:rFonts w:ascii="Calibri" w:hAnsi="Calibri" w:cs="Calibri"/>
          <w:lang w:val="en-US"/>
        </w:rPr>
        <w:t xml:space="preserve"> an F</w:t>
      </w:r>
      <w:r w:rsidR="00DA5C80" w:rsidRPr="001C784A">
        <w:rPr>
          <w:rFonts w:ascii="Calibri" w:hAnsi="Calibri" w:cs="Calibri"/>
          <w:lang w:val="en-US"/>
        </w:rPr>
        <w:t xml:space="preserve">-test and individual t-tests were conducted to evaluate the whole model and individual terms. </w:t>
      </w:r>
      <w:r w:rsidR="00E95C0B" w:rsidRPr="001C784A">
        <w:rPr>
          <w:rFonts w:ascii="Calibri" w:hAnsi="Calibri" w:cs="Calibri"/>
          <w:lang w:val="en-US"/>
        </w:rPr>
        <w:t>The F-test will have</w:t>
      </w:r>
      <w:r w:rsidR="003579D8" w:rsidRPr="001C784A">
        <w:rPr>
          <w:rFonts w:ascii="Calibri" w:hAnsi="Calibri" w:cs="Calibri"/>
          <w:lang w:val="en-US"/>
        </w:rPr>
        <w:t xml:space="preserve"> the same</w:t>
      </w:r>
      <w:r w:rsidR="00E95C0B" w:rsidRPr="001C784A">
        <w:rPr>
          <w:rFonts w:ascii="Calibri" w:hAnsi="Calibri" w:cs="Calibri"/>
          <w:lang w:val="en-US"/>
        </w:rPr>
        <w:t xml:space="preserve"> null and alternative hypotheses </w:t>
      </w:r>
      <w:r w:rsidR="003579D8" w:rsidRPr="001C784A">
        <w:rPr>
          <w:rFonts w:ascii="Calibri" w:hAnsi="Calibri" w:cs="Calibri"/>
          <w:lang w:val="en-US"/>
        </w:rPr>
        <w:t>as shown for the prior models:</w:t>
      </w:r>
      <w:r w:rsidR="003579D8" w:rsidRPr="001C784A">
        <w:rPr>
          <w:rFonts w:ascii="Calibri" w:eastAsia="Calibri" w:hAnsi="Calibri" w:cs="Calibri"/>
          <w:bCs/>
          <w:lang w:val="en-US"/>
        </w:rPr>
        <w:t xml:space="preserve"> </w:t>
      </w:r>
    </w:p>
    <w:p w14:paraId="7C33AD60" w14:textId="77777777" w:rsidR="003579D8" w:rsidRPr="001C784A" w:rsidRDefault="003579D8" w:rsidP="003579D8">
      <w:pPr>
        <w:suppressAutoHyphens/>
        <w:spacing w:beforeLines="20" w:before="48" w:afterLines="40" w:after="96" w:line="240" w:lineRule="auto"/>
        <w:contextualSpacing/>
        <w:rPr>
          <w:rFonts w:ascii="Calibri" w:hAnsi="Calibri" w:cs="Calibri"/>
          <w:iCs/>
          <w:lang w:val="en-US"/>
        </w:rPr>
      </w:pPr>
    </w:p>
    <w:p w14:paraId="658F2692" w14:textId="56894CE7" w:rsidR="003579D8" w:rsidRPr="001C784A" w:rsidRDefault="003579D8" w:rsidP="003579D8">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
          <w:lang w:val="en-US"/>
        </w:rPr>
        <w:t>: β</w:t>
      </w:r>
      <w:r w:rsidRPr="001C784A">
        <w:rPr>
          <w:rFonts w:ascii="Calibri" w:hAnsi="Calibri" w:cs="Calibri"/>
          <w:i/>
          <w:vertAlign w:val="subscript"/>
          <w:lang w:val="en-US"/>
        </w:rPr>
        <w:t>1</w:t>
      </w:r>
      <w:r w:rsidRPr="001C784A">
        <w:rPr>
          <w:rFonts w:ascii="Calibri" w:hAnsi="Calibri" w:cs="Calibri"/>
          <w:i/>
          <w:lang w:val="en-US"/>
        </w:rPr>
        <w:t xml:space="preserve"> = β</w:t>
      </w:r>
      <w:r w:rsidRPr="001C784A">
        <w:rPr>
          <w:rFonts w:ascii="Calibri" w:hAnsi="Calibri" w:cs="Calibri"/>
          <w:i/>
          <w:vertAlign w:val="subscript"/>
          <w:lang w:val="en-US"/>
        </w:rPr>
        <w:t xml:space="preserve">2 </w:t>
      </w:r>
      <w:r w:rsidRPr="001C784A">
        <w:rPr>
          <w:rFonts w:ascii="Calibri" w:hAnsi="Calibri" w:cs="Calibri"/>
          <w:i/>
          <w:lang w:val="en-US"/>
        </w:rPr>
        <w:t>= β</w:t>
      </w:r>
      <w:r w:rsidR="00EF61BB" w:rsidRPr="001C784A">
        <w:rPr>
          <w:rFonts w:ascii="Calibri" w:hAnsi="Calibri" w:cs="Calibri"/>
          <w:i/>
          <w:vertAlign w:val="subscript"/>
          <w:lang w:val="en-US"/>
        </w:rPr>
        <w:t>3</w:t>
      </w:r>
      <w:r w:rsidRPr="001C784A">
        <w:rPr>
          <w:rFonts w:ascii="Calibri" w:hAnsi="Calibri" w:cs="Calibri"/>
          <w:i/>
          <w:lang w:val="en-US"/>
        </w:rPr>
        <w:t>=0</w:t>
      </w:r>
    </w:p>
    <w:p w14:paraId="3FC7A20E" w14:textId="0DDD5E68" w:rsidR="003579D8" w:rsidRPr="001C784A" w:rsidRDefault="003579D8" w:rsidP="003579D8">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
          <w:lang w:val="en-US"/>
        </w:rPr>
        <w:t>: At least one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 0 for </w:t>
      </w:r>
      <w:proofErr w:type="spellStart"/>
      <w:r w:rsidRPr="001C784A">
        <w:rPr>
          <w:rFonts w:ascii="Calibri" w:hAnsi="Calibri" w:cs="Calibri"/>
          <w:i/>
          <w:lang w:val="en-US"/>
        </w:rPr>
        <w:t>i</w:t>
      </w:r>
      <w:proofErr w:type="spellEnd"/>
      <w:r w:rsidRPr="001C784A">
        <w:rPr>
          <w:rFonts w:ascii="Calibri" w:hAnsi="Calibri" w:cs="Calibri"/>
          <w:i/>
          <w:lang w:val="en-US"/>
        </w:rPr>
        <w:t xml:space="preserve"> = 1 to </w:t>
      </w:r>
      <w:r w:rsidR="00EF61BB" w:rsidRPr="001C784A">
        <w:rPr>
          <w:rFonts w:ascii="Calibri" w:hAnsi="Calibri" w:cs="Calibri"/>
          <w:i/>
          <w:lang w:val="en-US"/>
        </w:rPr>
        <w:t>3</w:t>
      </w:r>
    </w:p>
    <w:p w14:paraId="68A0C5F4" w14:textId="77777777" w:rsidR="003579D8" w:rsidRPr="001C784A" w:rsidRDefault="003579D8" w:rsidP="003579D8">
      <w:pPr>
        <w:suppressAutoHyphens/>
        <w:spacing w:beforeLines="20" w:before="48" w:afterLines="40" w:after="96" w:line="240" w:lineRule="auto"/>
        <w:contextualSpacing/>
        <w:rPr>
          <w:rFonts w:ascii="Calibri" w:hAnsi="Calibri" w:cs="Calibri"/>
          <w:i/>
          <w:lang w:val="en-US"/>
        </w:rPr>
      </w:pPr>
    </w:p>
    <w:p w14:paraId="50FB00BA" w14:textId="3254EED5" w:rsidR="00E95C0B" w:rsidRPr="001C784A" w:rsidRDefault="003579D8" w:rsidP="00BD3087">
      <w:pPr>
        <w:rPr>
          <w:rFonts w:ascii="Calibri" w:hAnsi="Calibri" w:cs="Calibri"/>
          <w:lang w:val="en-US"/>
        </w:rPr>
      </w:pPr>
      <w:r w:rsidRPr="001C784A">
        <w:rPr>
          <w:rFonts w:ascii="Calibri" w:hAnsi="Calibri" w:cs="Calibri"/>
          <w:lang w:val="en-US"/>
        </w:rPr>
        <w:t xml:space="preserve">The t-tests will also have the same </w:t>
      </w:r>
      <w:r w:rsidR="00AF6318" w:rsidRPr="001C784A">
        <w:rPr>
          <w:rFonts w:ascii="Calibri" w:hAnsi="Calibri" w:cs="Calibri"/>
          <w:lang w:val="en-US"/>
        </w:rPr>
        <w:t>null and alternative hypotheses as the prior models:</w:t>
      </w:r>
    </w:p>
    <w:p w14:paraId="7283F5B2" w14:textId="77777777" w:rsidR="00AF6318" w:rsidRPr="001C784A" w:rsidRDefault="00AF6318" w:rsidP="00AF6318">
      <w:pPr>
        <w:suppressAutoHyphens/>
        <w:spacing w:beforeLines="20" w:before="48" w:afterLines="40" w:after="96" w:line="240" w:lineRule="auto"/>
        <w:contextualSpacing/>
        <w:rPr>
          <w:rFonts w:ascii="Calibri" w:hAnsi="Calibri" w:cs="Calibri"/>
          <w:iCs/>
          <w:lang w:val="en-US"/>
        </w:rPr>
      </w:pPr>
    </w:p>
    <w:p w14:paraId="4B75AFE4" w14:textId="77777777" w:rsidR="00AF6318" w:rsidRPr="001C784A" w:rsidRDefault="00AF6318" w:rsidP="00AF6318">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
          <w:lang w:val="en-US"/>
        </w:rPr>
        <w:t>: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w:t>
      </w:r>
      <w:r w:rsidRPr="001C784A">
        <w:rPr>
          <w:rFonts w:ascii="Calibri" w:hAnsi="Calibri" w:cs="Calibri"/>
          <w:i/>
          <w:vertAlign w:val="subscript"/>
          <w:lang w:val="en-US"/>
        </w:rPr>
        <w:t xml:space="preserve"> </w:t>
      </w:r>
      <w:r w:rsidRPr="001C784A">
        <w:rPr>
          <w:rFonts w:ascii="Calibri" w:hAnsi="Calibri" w:cs="Calibri"/>
          <w:i/>
          <w:lang w:val="en-US"/>
        </w:rPr>
        <w:t>0</w:t>
      </w:r>
    </w:p>
    <w:p w14:paraId="7CE98BFA" w14:textId="77777777" w:rsidR="00AF6318" w:rsidRPr="001C784A" w:rsidRDefault="00AF6318" w:rsidP="00AF6318">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
          <w:lang w:val="en-US"/>
        </w:rPr>
        <w:t>: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 0 for </w:t>
      </w:r>
      <w:proofErr w:type="spellStart"/>
      <w:r w:rsidRPr="001C784A">
        <w:rPr>
          <w:rFonts w:ascii="Calibri" w:hAnsi="Calibri" w:cs="Calibri"/>
          <w:i/>
          <w:lang w:val="en-US"/>
        </w:rPr>
        <w:t>i</w:t>
      </w:r>
      <w:proofErr w:type="spellEnd"/>
      <w:r w:rsidRPr="001C784A">
        <w:rPr>
          <w:rFonts w:ascii="Calibri" w:hAnsi="Calibri" w:cs="Calibri"/>
          <w:i/>
          <w:lang w:val="en-US"/>
        </w:rPr>
        <w:t xml:space="preserve"> = 1…n</w:t>
      </w:r>
    </w:p>
    <w:p w14:paraId="352C4E00" w14:textId="77777777" w:rsidR="003579D8" w:rsidRPr="001C784A" w:rsidRDefault="003579D8" w:rsidP="00BD3087">
      <w:pPr>
        <w:rPr>
          <w:rFonts w:ascii="Calibri" w:hAnsi="Calibri" w:cs="Calibri"/>
          <w:lang w:val="en-US"/>
        </w:rPr>
      </w:pPr>
    </w:p>
    <w:p w14:paraId="7A115D8F" w14:textId="5AA39794" w:rsidR="004E03EF" w:rsidRPr="001C784A" w:rsidRDefault="00DA5C80" w:rsidP="00BD3087">
      <w:pPr>
        <w:rPr>
          <w:rFonts w:ascii="Calibri" w:hAnsi="Calibri" w:cs="Calibri"/>
          <w:lang w:val="en-US"/>
        </w:rPr>
      </w:pPr>
      <w:r w:rsidRPr="001C784A">
        <w:rPr>
          <w:rFonts w:ascii="Calibri" w:hAnsi="Calibri" w:cs="Calibri"/>
          <w:lang w:val="en-US"/>
        </w:rPr>
        <w:t>Tables 7 and 8 show the F-test and individual t-tests, respectively.</w:t>
      </w:r>
    </w:p>
    <w:p w14:paraId="16AA800A" w14:textId="25FEBDD3" w:rsidR="00DA5C80" w:rsidRPr="001C784A" w:rsidRDefault="00DA5C80" w:rsidP="00BD3087">
      <w:pPr>
        <w:rPr>
          <w:rFonts w:ascii="Calibri" w:hAnsi="Calibri" w:cs="Calibri"/>
          <w:lang w:val="en-US"/>
        </w:rPr>
      </w:pPr>
    </w:p>
    <w:p w14:paraId="4DDA97D2" w14:textId="7B676643" w:rsidR="00DA5C80" w:rsidRPr="001C784A" w:rsidRDefault="00DA5C80" w:rsidP="00DA5C80">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b/>
          <w:bCs/>
          <w:lang w:val="en-US"/>
        </w:rPr>
        <w:t xml:space="preserve">Table </w:t>
      </w:r>
      <w:r w:rsidRPr="001C784A">
        <w:rPr>
          <w:rFonts w:ascii="Calibri" w:hAnsi="Calibri" w:cs="Calibri"/>
          <w:b/>
          <w:bCs/>
          <w:lang w:val="en-US"/>
        </w:rPr>
        <w:t>7</w:t>
      </w:r>
      <w:r w:rsidRPr="001C784A">
        <w:rPr>
          <w:rFonts w:ascii="Calibri" w:hAnsi="Calibri" w:cs="Calibri"/>
          <w:b/>
          <w:bCs/>
          <w:lang w:val="en-US"/>
        </w:rPr>
        <w:t xml:space="preserve">: Hypothesis Test for the Overall F-Test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1800"/>
        <w:gridCol w:w="2990"/>
      </w:tblGrid>
      <w:tr w:rsidR="00DA5C80" w:rsidRPr="001C784A" w14:paraId="3598862D" w14:textId="77777777" w:rsidTr="00CF309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FF2ACE" w14:textId="77777777" w:rsidR="00DA5C80" w:rsidRPr="001C784A" w:rsidRDefault="00DA5C80"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1A00AC" w14:textId="77777777" w:rsidR="00DA5C80" w:rsidRPr="001C784A" w:rsidRDefault="00DA5C80"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Value</w:t>
            </w:r>
          </w:p>
        </w:tc>
      </w:tr>
      <w:tr w:rsidR="00DA5C80" w:rsidRPr="001C784A" w14:paraId="28C8DE75" w14:textId="77777777" w:rsidTr="00CF309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7602EF6" w14:textId="77777777" w:rsidR="00DA5C80" w:rsidRPr="001C784A" w:rsidRDefault="00DA5C80"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Test Statistic</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F65932" w14:textId="20E95272" w:rsidR="00DA5C80" w:rsidRPr="001C784A" w:rsidRDefault="00E95C0B"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3573</w:t>
            </w:r>
          </w:p>
        </w:tc>
      </w:tr>
      <w:tr w:rsidR="00DA5C80" w:rsidRPr="001C784A" w14:paraId="7C199455" w14:textId="77777777" w:rsidTr="00CF3094">
        <w:trPr>
          <w:tblHeader/>
          <w:jc w:val="center"/>
        </w:trPr>
        <w:tc>
          <w:tcPr>
            <w:tcW w:w="18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0AFBC1" w14:textId="77777777" w:rsidR="00DA5C80" w:rsidRPr="001C784A" w:rsidRDefault="00DA5C80"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P-value</w:t>
            </w:r>
          </w:p>
        </w:tc>
        <w:tc>
          <w:tcPr>
            <w:tcW w:w="29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968FF5D" w14:textId="3E03B26C" w:rsidR="00DA5C80" w:rsidRPr="001C784A" w:rsidRDefault="00E95C0B" w:rsidP="00CF3094">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lang w:val="en-US"/>
              </w:rPr>
              <w:t>&lt;2.2E-16</w:t>
            </w:r>
          </w:p>
        </w:tc>
      </w:tr>
    </w:tbl>
    <w:p w14:paraId="77C96774" w14:textId="5D6BB8B6" w:rsidR="00DA5C80" w:rsidRPr="001C784A" w:rsidRDefault="00DA5C80" w:rsidP="00DA5C80">
      <w:pPr>
        <w:suppressAutoHyphens/>
        <w:spacing w:beforeLines="20" w:before="48" w:afterLines="40" w:after="96" w:line="240" w:lineRule="auto"/>
        <w:contextualSpacing/>
        <w:jc w:val="center"/>
        <w:rPr>
          <w:rFonts w:ascii="Calibri" w:hAnsi="Calibri" w:cs="Calibri"/>
          <w:lang w:val="en-US"/>
        </w:rPr>
      </w:pPr>
      <w:r w:rsidRPr="001C784A">
        <w:rPr>
          <w:rFonts w:ascii="Calibri" w:hAnsi="Calibri" w:cs="Calibri"/>
          <w:i/>
          <w:lang w:val="en-US"/>
        </w:rPr>
        <w:br/>
      </w:r>
      <w:r w:rsidRPr="001C784A">
        <w:rPr>
          <w:rFonts w:ascii="Calibri" w:hAnsi="Calibri" w:cs="Calibri"/>
          <w:b/>
          <w:bCs/>
          <w:lang w:val="en-US"/>
        </w:rPr>
        <w:t xml:space="preserve">Table </w:t>
      </w:r>
      <w:r w:rsidRPr="001C784A">
        <w:rPr>
          <w:rFonts w:ascii="Calibri" w:hAnsi="Calibri" w:cs="Calibri"/>
          <w:b/>
          <w:bCs/>
          <w:lang w:val="en-US"/>
        </w:rPr>
        <w:t>8</w:t>
      </w:r>
      <w:r w:rsidRPr="001C784A">
        <w:rPr>
          <w:rFonts w:ascii="Calibri" w:hAnsi="Calibri" w:cs="Calibri"/>
          <w:b/>
          <w:bCs/>
          <w:lang w:val="en-US"/>
        </w:rPr>
        <w:t xml:space="preserve">: T-test for Individual Predictor Variables </w:t>
      </w:r>
    </w:p>
    <w:tbl>
      <w:tblPr>
        <w:tblW w:w="47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Description w:val="Table"/>
      </w:tblPr>
      <w:tblGrid>
        <w:gridCol w:w="2332"/>
        <w:gridCol w:w="2458"/>
      </w:tblGrid>
      <w:tr w:rsidR="00DA5C80" w:rsidRPr="001C784A" w14:paraId="15B4599A" w14:textId="77777777" w:rsidTr="00CF3094">
        <w:trPr>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492CCF9" w14:textId="77777777" w:rsidR="00DA5C80" w:rsidRPr="001C784A" w:rsidRDefault="00DA5C80"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Variable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ECE26D4" w14:textId="77777777" w:rsidR="00DA5C80" w:rsidRPr="001C784A" w:rsidRDefault="00DA5C80" w:rsidP="00CF3094">
            <w:pPr>
              <w:suppressAutoHyphens/>
              <w:spacing w:beforeLines="20" w:before="48" w:afterLines="40" w:after="96" w:line="240" w:lineRule="auto"/>
              <w:contextualSpacing/>
              <w:jc w:val="center"/>
              <w:rPr>
                <w:rFonts w:ascii="Calibri" w:hAnsi="Calibri" w:cs="Calibri"/>
                <w:b/>
                <w:lang w:val="en-US"/>
              </w:rPr>
            </w:pPr>
            <w:r w:rsidRPr="001C784A">
              <w:rPr>
                <w:rFonts w:ascii="Calibri" w:hAnsi="Calibri" w:cs="Calibri"/>
                <w:b/>
                <w:lang w:val="en-US"/>
              </w:rPr>
              <w:t>P-Value</w:t>
            </w:r>
          </w:p>
        </w:tc>
      </w:tr>
      <w:tr w:rsidR="00DA5C80" w:rsidRPr="001C784A" w14:paraId="64A2EFC4" w14:textId="77777777" w:rsidTr="00CF3094">
        <w:trPr>
          <w:trHeight w:val="48"/>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2DE2078" w14:textId="77777777" w:rsidR="00DA5C80" w:rsidRPr="001C784A" w:rsidRDefault="00DA5C80" w:rsidP="00CF3094">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crime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E9065EC" w14:textId="0B36C4E1" w:rsidR="00DA5C80" w:rsidRPr="001C784A" w:rsidRDefault="00E95C0B" w:rsidP="00CF3094">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iCs/>
                <w:lang w:val="en-US"/>
              </w:rPr>
              <w:t>&lt;2E-16</w:t>
            </w:r>
          </w:p>
        </w:tc>
      </w:tr>
      <w:tr w:rsidR="00E95C0B" w:rsidRPr="001C784A" w14:paraId="7CDA3D93" w14:textId="77777777" w:rsidTr="00C45D58">
        <w:trPr>
          <w:trHeight w:val="32"/>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5181721" w14:textId="77777777" w:rsidR="00E95C0B" w:rsidRPr="001C784A" w:rsidRDefault="00E95C0B" w:rsidP="00E95C0B">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school_rating</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3C501D" w14:textId="47D7D4AF" w:rsidR="00E95C0B" w:rsidRPr="001C784A" w:rsidRDefault="00E95C0B" w:rsidP="00E95C0B">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iCs/>
                <w:lang w:val="en-US"/>
              </w:rPr>
              <w:t>&lt;2E-16</w:t>
            </w:r>
          </w:p>
        </w:tc>
      </w:tr>
      <w:tr w:rsidR="00E95C0B" w:rsidRPr="001C784A" w14:paraId="77032878" w14:textId="77777777" w:rsidTr="00C45D58">
        <w:trPr>
          <w:trHeight w:val="32"/>
          <w:tblHeader/>
          <w:jc w:val="center"/>
        </w:trPr>
        <w:tc>
          <w:tcPr>
            <w:tcW w:w="233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F901B3E" w14:textId="77777777" w:rsidR="00E95C0B" w:rsidRPr="001C784A" w:rsidRDefault="00E95C0B" w:rsidP="00E95C0B">
            <w:pPr>
              <w:suppressAutoHyphens/>
              <w:spacing w:beforeLines="20" w:before="48" w:afterLines="40" w:after="96" w:line="240" w:lineRule="auto"/>
              <w:contextualSpacing/>
              <w:jc w:val="center"/>
              <w:rPr>
                <w:rFonts w:ascii="Calibri" w:hAnsi="Calibri" w:cs="Calibri"/>
                <w:i/>
                <w:iCs/>
                <w:lang w:val="en-US"/>
              </w:rPr>
            </w:pPr>
            <w:r w:rsidRPr="001C784A">
              <w:rPr>
                <w:rFonts w:ascii="Calibri" w:hAnsi="Calibri" w:cs="Calibri"/>
                <w:i/>
                <w:iCs/>
                <w:lang w:val="en-US"/>
              </w:rPr>
              <w:t>school_rating*crime</w:t>
            </w:r>
          </w:p>
        </w:tc>
        <w:tc>
          <w:tcPr>
            <w:tcW w:w="245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671CE46" w14:textId="3E072008" w:rsidR="00E95C0B" w:rsidRPr="001C784A" w:rsidRDefault="00E95C0B" w:rsidP="00E95C0B">
            <w:pPr>
              <w:suppressAutoHyphens/>
              <w:spacing w:beforeLines="20" w:before="48" w:afterLines="40" w:after="96" w:line="240" w:lineRule="auto"/>
              <w:contextualSpacing/>
              <w:jc w:val="center"/>
              <w:rPr>
                <w:rFonts w:ascii="Calibri" w:hAnsi="Calibri" w:cs="Calibri"/>
                <w:iCs/>
                <w:lang w:val="en-US"/>
              </w:rPr>
            </w:pPr>
            <w:r w:rsidRPr="001C784A">
              <w:rPr>
                <w:rFonts w:ascii="Calibri" w:hAnsi="Calibri" w:cs="Calibri"/>
                <w:iCs/>
                <w:lang w:val="en-US"/>
              </w:rPr>
              <w:t>&lt;2E-16</w:t>
            </w:r>
          </w:p>
        </w:tc>
      </w:tr>
    </w:tbl>
    <w:p w14:paraId="38C5185A" w14:textId="4F348A04" w:rsidR="00DA5C80" w:rsidRPr="001C784A" w:rsidRDefault="00DA5C80" w:rsidP="00BD3087">
      <w:pPr>
        <w:rPr>
          <w:rFonts w:ascii="Calibri" w:hAnsi="Calibri" w:cs="Calibri"/>
          <w:lang w:val="en-US"/>
        </w:rPr>
      </w:pPr>
    </w:p>
    <w:p w14:paraId="35827199" w14:textId="320B2971" w:rsidR="00D2637A" w:rsidRPr="001C784A" w:rsidRDefault="00D2637A" w:rsidP="00D2637A">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Cs/>
          <w:lang w:val="en-US"/>
        </w:rPr>
        <w:t>The P-value for the F-test</w:t>
      </w:r>
      <w:r w:rsidR="00BD2E4F" w:rsidRPr="001C784A">
        <w:rPr>
          <w:rFonts w:ascii="Calibri" w:hAnsi="Calibri" w:cs="Calibri"/>
          <w:iCs/>
          <w:lang w:val="en-US"/>
        </w:rPr>
        <w:t>, 2.2E-16</w:t>
      </w:r>
      <w:r w:rsidR="003B777F" w:rsidRPr="001C784A">
        <w:rPr>
          <w:rFonts w:ascii="Calibri" w:hAnsi="Calibri" w:cs="Calibri"/>
          <w:iCs/>
          <w:lang w:val="en-US"/>
        </w:rPr>
        <w:t xml:space="preserve"> </w:t>
      </w:r>
      <w:r w:rsidR="00BD2E4F" w:rsidRPr="001C784A">
        <w:rPr>
          <w:rFonts w:ascii="Calibri" w:hAnsi="Calibri" w:cs="Calibri"/>
          <w:iCs/>
          <w:lang w:val="en-US"/>
        </w:rPr>
        <w:t>&lt;&lt;</w:t>
      </w:r>
      <w:r w:rsidR="003B777F" w:rsidRPr="001C784A">
        <w:rPr>
          <w:rFonts w:ascii="Calibri" w:hAnsi="Calibri" w:cs="Calibri"/>
          <w:iCs/>
          <w:lang w:val="en-US"/>
        </w:rPr>
        <w:t xml:space="preserve"> </w:t>
      </w:r>
      <w:r w:rsidR="00BD2E4F" w:rsidRPr="001C784A">
        <w:rPr>
          <w:rFonts w:ascii="Calibri" w:hAnsi="Calibri" w:cs="Calibri"/>
          <w:iCs/>
          <w:lang w:val="en-US"/>
        </w:rPr>
        <w:t>0.05,</w:t>
      </w:r>
      <w:r w:rsidRPr="001C784A">
        <w:rPr>
          <w:rFonts w:ascii="Calibri" w:hAnsi="Calibri" w:cs="Calibri"/>
          <w:iCs/>
          <w:lang w:val="en-US"/>
        </w:rPr>
        <w:t xml:space="preserve"> confirms at least one beta is not zero, </w:t>
      </w:r>
      <w:r w:rsidR="00BD2E4F" w:rsidRPr="001C784A">
        <w:rPr>
          <w:rFonts w:ascii="Calibri" w:hAnsi="Calibri" w:cs="Calibri"/>
          <w:iCs/>
          <w:lang w:val="en-US"/>
        </w:rPr>
        <w:t xml:space="preserve">i.e., </w:t>
      </w:r>
      <w:r w:rsidRPr="001C784A">
        <w:rPr>
          <w:rFonts w:ascii="Calibri" w:hAnsi="Calibri" w:cs="Calibri"/>
          <w:iCs/>
          <w:lang w:val="en-US"/>
        </w:rPr>
        <w:t>reject the null hypothe</w:t>
      </w:r>
      <w:r w:rsidR="00BD2E4F" w:rsidRPr="001C784A">
        <w:rPr>
          <w:rFonts w:ascii="Calibri" w:hAnsi="Calibri" w:cs="Calibri"/>
          <w:iCs/>
          <w:lang w:val="en-US"/>
        </w:rPr>
        <w:t>sis.</w:t>
      </w:r>
    </w:p>
    <w:p w14:paraId="49D39FA7" w14:textId="77777777" w:rsidR="00BD2E4F" w:rsidRPr="001C784A" w:rsidRDefault="00BD2E4F" w:rsidP="00D2637A">
      <w:pPr>
        <w:suppressAutoHyphens/>
        <w:spacing w:beforeLines="20" w:before="48" w:afterLines="40" w:after="96" w:line="240" w:lineRule="auto"/>
        <w:contextualSpacing/>
        <w:rPr>
          <w:rFonts w:ascii="Calibri" w:hAnsi="Calibri" w:cs="Calibri"/>
          <w:iCs/>
          <w:lang w:val="en-US"/>
        </w:rPr>
      </w:pPr>
    </w:p>
    <w:p w14:paraId="70AAF6E5" w14:textId="58F5FCD5" w:rsidR="00D2637A" w:rsidRPr="001C784A" w:rsidRDefault="00D2637A" w:rsidP="00D2637A">
      <w:pPr>
        <w:suppressAutoHyphens/>
        <w:spacing w:beforeLines="20" w:before="48" w:afterLines="40" w:after="96" w:line="240" w:lineRule="auto"/>
        <w:contextualSpacing/>
        <w:rPr>
          <w:rFonts w:ascii="Calibri" w:hAnsi="Calibri" w:cs="Calibri"/>
          <w:iCs/>
          <w:lang w:val="en-US"/>
        </w:rPr>
      </w:pPr>
      <w:r w:rsidRPr="001C784A">
        <w:rPr>
          <w:rFonts w:ascii="Calibri" w:hAnsi="Calibri" w:cs="Calibri"/>
          <w:iCs/>
          <w:lang w:val="en-US"/>
        </w:rPr>
        <w:t>All</w:t>
      </w:r>
      <w:r w:rsidR="00BD2E4F" w:rsidRPr="001C784A">
        <w:rPr>
          <w:rFonts w:ascii="Calibri" w:hAnsi="Calibri" w:cs="Calibri"/>
          <w:iCs/>
          <w:lang w:val="en-US"/>
        </w:rPr>
        <w:t xml:space="preserve"> </w:t>
      </w:r>
      <w:r w:rsidRPr="001C784A">
        <w:rPr>
          <w:rFonts w:ascii="Calibri" w:hAnsi="Calibri" w:cs="Calibri"/>
          <w:iCs/>
          <w:lang w:val="en-US"/>
        </w:rPr>
        <w:t>P-values</w:t>
      </w:r>
      <w:r w:rsidR="00BD2E4F" w:rsidRPr="001C784A">
        <w:rPr>
          <w:rFonts w:ascii="Calibri" w:hAnsi="Calibri" w:cs="Calibri"/>
          <w:iCs/>
          <w:lang w:val="en-US"/>
        </w:rPr>
        <w:t xml:space="preserve"> from the t-tests</w:t>
      </w:r>
      <w:r w:rsidRPr="001C784A">
        <w:rPr>
          <w:rFonts w:ascii="Calibri" w:hAnsi="Calibri" w:cs="Calibri"/>
          <w:iCs/>
          <w:lang w:val="en-US"/>
        </w:rPr>
        <w:t xml:space="preserve"> are less than the 5% significance level, i.e., P-value &lt;&lt; 0.05. Therefore, all variables, are shown to be statistically relevant. </w:t>
      </w:r>
    </w:p>
    <w:p w14:paraId="1EACE8B2" w14:textId="6CCBAC0D" w:rsidR="004D157B" w:rsidRPr="001C784A" w:rsidRDefault="004D157B" w:rsidP="00BD3087">
      <w:pPr>
        <w:rPr>
          <w:rFonts w:ascii="Calibri" w:hAnsi="Calibri" w:cs="Calibri"/>
          <w:lang w:val="en-US"/>
        </w:rPr>
      </w:pPr>
    </w:p>
    <w:p w14:paraId="5C944FAE" w14:textId="5122C0C2" w:rsidR="002A3FF9" w:rsidRPr="001C784A" w:rsidRDefault="002A3FF9" w:rsidP="00BD3087">
      <w:pPr>
        <w:rPr>
          <w:rFonts w:ascii="Calibri" w:hAnsi="Calibri" w:cs="Calibri"/>
          <w:b/>
          <w:bCs/>
          <w:lang w:val="en-US"/>
        </w:rPr>
      </w:pPr>
      <w:r w:rsidRPr="001C784A">
        <w:rPr>
          <w:rFonts w:ascii="Calibri" w:hAnsi="Calibri" w:cs="Calibri"/>
          <w:b/>
          <w:bCs/>
          <w:lang w:val="en-US"/>
        </w:rPr>
        <w:t>Model Comparison</w:t>
      </w:r>
    </w:p>
    <w:p w14:paraId="48FA6103" w14:textId="77777777" w:rsidR="005B22EC" w:rsidRPr="001C784A" w:rsidRDefault="002A3FF9" w:rsidP="00BD3087">
      <w:pPr>
        <w:rPr>
          <w:rFonts w:ascii="Calibri" w:hAnsi="Calibri" w:cs="Calibri"/>
          <w:lang w:val="en-US"/>
        </w:rPr>
      </w:pPr>
      <w:r w:rsidRPr="001C784A">
        <w:rPr>
          <w:rFonts w:ascii="Calibri" w:hAnsi="Calibri" w:cs="Calibri"/>
          <w:lang w:val="en-US"/>
        </w:rPr>
        <w:t xml:space="preserve">As mentioned before, Model 3 is a reduced form of Model 2 </w:t>
      </w:r>
      <w:r w:rsidR="00130E30" w:rsidRPr="001C784A">
        <w:rPr>
          <w:rFonts w:ascii="Calibri" w:hAnsi="Calibri" w:cs="Calibri"/>
          <w:lang w:val="en-US"/>
        </w:rPr>
        <w:t>–</w:t>
      </w:r>
      <w:r w:rsidRPr="001C784A">
        <w:rPr>
          <w:rFonts w:ascii="Calibri" w:hAnsi="Calibri" w:cs="Calibri"/>
          <w:lang w:val="en-US"/>
        </w:rPr>
        <w:t xml:space="preserve"> </w:t>
      </w:r>
      <w:r w:rsidR="00130E30" w:rsidRPr="001C784A">
        <w:rPr>
          <w:rFonts w:ascii="Calibri" w:hAnsi="Calibri" w:cs="Calibri"/>
          <w:lang w:val="en-US"/>
        </w:rPr>
        <w:t xml:space="preserve">the second-order terms were removed. </w:t>
      </w:r>
    </w:p>
    <w:p w14:paraId="284DE287" w14:textId="77777777" w:rsidR="005B22EC" w:rsidRPr="001C784A" w:rsidRDefault="005B22EC" w:rsidP="00BD3087">
      <w:pPr>
        <w:rPr>
          <w:rFonts w:ascii="Calibri" w:hAnsi="Calibri" w:cs="Calibri"/>
          <w:lang w:val="en-US"/>
        </w:rPr>
      </w:pPr>
    </w:p>
    <w:p w14:paraId="22194590" w14:textId="2FEE5F42" w:rsidR="005B22EC" w:rsidRPr="001C784A" w:rsidRDefault="005B22EC" w:rsidP="00BD3087">
      <w:pPr>
        <w:rPr>
          <w:rFonts w:ascii="Calibri" w:hAnsi="Calibri" w:cs="Calibri"/>
          <w:lang w:val="en-US"/>
        </w:rPr>
      </w:pPr>
      <w:r w:rsidRPr="001C784A">
        <w:rPr>
          <w:rFonts w:ascii="Calibri" w:hAnsi="Calibri" w:cs="Calibri"/>
          <w:lang w:val="en-US"/>
        </w:rPr>
        <w:t>Complete second-order model:</w:t>
      </w:r>
    </w:p>
    <w:p w14:paraId="66C93427" w14:textId="7CC688D3" w:rsidR="005B22EC" w:rsidRPr="001C784A" w:rsidRDefault="005B22EC" w:rsidP="00BD3087">
      <w:pPr>
        <w:rPr>
          <w:rFonts w:ascii="Calibri" w:hAnsi="Calibri" w:cs="Calibri"/>
          <w:lang w:val="en-US"/>
        </w:rPr>
      </w:pPr>
      <m:oMathPara>
        <m:oMath>
          <m:r>
            <w:rPr>
              <w:rFonts w:ascii="Cambria Math" w:hAnsi="Cambria Math" w:cs="Calibri"/>
              <w:lang w:val="en-US"/>
            </w:rPr>
            <m:t>E</m:t>
          </m:r>
          <m:d>
            <m:dPr>
              <m:ctrlPr>
                <w:rPr>
                  <w:rFonts w:ascii="Cambria Math" w:hAnsi="Cambria Math" w:cs="Calibri"/>
                  <w:i/>
                  <w:lang w:val="en-US"/>
                </w:rPr>
              </m:ctrlPr>
            </m:dPr>
            <m:e>
              <m:r>
                <w:rPr>
                  <w:rFonts w:ascii="Cambria Math" w:hAnsi="Cambria Math" w:cs="Calibri"/>
                  <w:lang w:val="en-US"/>
                </w:rPr>
                <m:t>Y</m:t>
              </m:r>
            </m:e>
          </m:d>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0</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2</m:t>
              </m:r>
            </m:sub>
          </m:sSub>
          <m:sSubSup>
            <m:sSubSupPr>
              <m:ctrlPr>
                <w:rPr>
                  <w:rFonts w:ascii="Cambria Math" w:hAnsi="Cambria Math" w:cs="Calibri"/>
                  <w:i/>
                  <w:lang w:val="en-US"/>
                </w:rPr>
              </m:ctrlPr>
            </m:sSubSupPr>
            <m:e>
              <m:r>
                <w:rPr>
                  <w:rFonts w:ascii="Cambria Math" w:hAnsi="Cambria Math" w:cs="Calibri"/>
                  <w:lang w:val="en-US"/>
                </w:rPr>
                <m:t>X</m:t>
              </m:r>
            </m:e>
            <m:sub>
              <m:r>
                <w:rPr>
                  <w:rFonts w:ascii="Cambria Math" w:hAnsi="Cambria Math" w:cs="Calibri"/>
                  <w:lang w:val="en-US"/>
                </w:rPr>
                <m:t>1</m:t>
              </m:r>
            </m:sub>
            <m:sup>
              <m:r>
                <w:rPr>
                  <w:rFonts w:ascii="Cambria Math" w:hAnsi="Cambria Math" w:cs="Calibri"/>
                  <w:lang w:val="en-US"/>
                </w:rPr>
                <m:t>2</m:t>
              </m:r>
            </m:sup>
          </m:sSubSup>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3</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4</m:t>
              </m:r>
            </m:sub>
          </m:sSub>
          <m:sSubSup>
            <m:sSubSupPr>
              <m:ctrlPr>
                <w:rPr>
                  <w:rFonts w:ascii="Cambria Math" w:hAnsi="Cambria Math" w:cs="Calibri"/>
                  <w:i/>
                  <w:lang w:val="en-US"/>
                </w:rPr>
              </m:ctrlPr>
            </m:sSubSupPr>
            <m:e>
              <m:r>
                <w:rPr>
                  <w:rFonts w:ascii="Cambria Math" w:hAnsi="Cambria Math" w:cs="Calibri"/>
                  <w:lang w:val="en-US"/>
                </w:rPr>
                <m:t>X</m:t>
              </m:r>
            </m:e>
            <m:sub>
              <m:r>
                <w:rPr>
                  <w:rFonts w:ascii="Cambria Math" w:hAnsi="Cambria Math" w:cs="Calibri"/>
                  <w:lang w:val="en-US"/>
                </w:rPr>
                <m:t>2</m:t>
              </m:r>
            </m:sub>
            <m:sup>
              <m:r>
                <w:rPr>
                  <w:rFonts w:ascii="Cambria Math" w:hAnsi="Cambria Math" w:cs="Calibri"/>
                  <w:lang w:val="en-US"/>
                </w:rPr>
                <m:t>2</m:t>
              </m:r>
            </m:sup>
          </m:sSubSup>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5</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oMath>
      </m:oMathPara>
    </w:p>
    <w:p w14:paraId="4325D673" w14:textId="34120FEA" w:rsidR="005B22EC" w:rsidRPr="001C784A" w:rsidRDefault="005B22EC" w:rsidP="00BD3087">
      <w:pPr>
        <w:rPr>
          <w:rFonts w:ascii="Calibri" w:hAnsi="Calibri" w:cs="Calibri"/>
          <w:lang w:val="en-US"/>
        </w:rPr>
      </w:pPr>
      <w:r w:rsidRPr="001C784A">
        <w:rPr>
          <w:rFonts w:ascii="Calibri" w:hAnsi="Calibri" w:cs="Calibri"/>
          <w:lang w:val="en-US"/>
        </w:rPr>
        <w:t>Reduced model:</w:t>
      </w:r>
    </w:p>
    <w:p w14:paraId="771D6FEB" w14:textId="325A95C7" w:rsidR="005B22EC" w:rsidRPr="001C784A" w:rsidRDefault="005B22EC" w:rsidP="00BD3087">
      <w:pPr>
        <w:rPr>
          <w:rFonts w:ascii="Calibri" w:hAnsi="Calibri" w:cs="Calibri"/>
          <w:lang w:val="en-US"/>
        </w:rPr>
      </w:pPr>
      <m:oMathPara>
        <m:oMath>
          <m:r>
            <w:rPr>
              <w:rFonts w:ascii="Cambria Math" w:hAnsi="Cambria Math" w:cs="Calibri"/>
              <w:lang w:val="en-US"/>
            </w:rPr>
            <m:t>E</m:t>
          </m:r>
          <m:d>
            <m:dPr>
              <m:ctrlPr>
                <w:rPr>
                  <w:rFonts w:ascii="Cambria Math" w:hAnsi="Cambria Math" w:cs="Calibri"/>
                  <w:i/>
                  <w:lang w:val="en-US"/>
                </w:rPr>
              </m:ctrlPr>
            </m:dPr>
            <m:e>
              <m:r>
                <w:rPr>
                  <w:rFonts w:ascii="Cambria Math" w:hAnsi="Cambria Math" w:cs="Calibri"/>
                  <w:lang w:val="en-US"/>
                </w:rPr>
                <m:t>Y</m:t>
              </m:r>
            </m:e>
          </m:d>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0</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2</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β</m:t>
              </m:r>
            </m:e>
            <m:sub>
              <m:r>
                <w:rPr>
                  <w:rFonts w:ascii="Cambria Math" w:hAnsi="Cambria Math" w:cs="Calibri"/>
                  <w:lang w:val="en-US"/>
                </w:rPr>
                <m:t>3</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m:t>
              </m:r>
            </m:sub>
          </m:sSub>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2</m:t>
              </m:r>
            </m:sub>
          </m:sSub>
        </m:oMath>
      </m:oMathPara>
    </w:p>
    <w:p w14:paraId="35811F7E" w14:textId="77777777" w:rsidR="005B22EC" w:rsidRPr="001C784A" w:rsidRDefault="005B22EC" w:rsidP="00BD3087">
      <w:pPr>
        <w:rPr>
          <w:rFonts w:ascii="Calibri" w:hAnsi="Calibri" w:cs="Calibri"/>
          <w:lang w:val="en-US"/>
        </w:rPr>
      </w:pPr>
    </w:p>
    <w:p w14:paraId="6BA7E8D4" w14:textId="3F5B881A" w:rsidR="002A3FF9" w:rsidRPr="001C784A" w:rsidRDefault="00130E30" w:rsidP="00BD3087">
      <w:pPr>
        <w:rPr>
          <w:rFonts w:ascii="Calibri" w:hAnsi="Calibri" w:cs="Calibri"/>
          <w:lang w:val="en-US"/>
        </w:rPr>
      </w:pPr>
      <w:r w:rsidRPr="001C784A">
        <w:rPr>
          <w:rFonts w:ascii="Calibri" w:hAnsi="Calibri" w:cs="Calibri"/>
          <w:lang w:val="en-US"/>
        </w:rPr>
        <w:t>Both models had F-tests that proved relevancy, so which model should be used?</w:t>
      </w:r>
      <w:r w:rsidR="00B96308" w:rsidRPr="001C784A">
        <w:rPr>
          <w:rFonts w:ascii="Calibri" w:hAnsi="Calibri" w:cs="Calibri"/>
          <w:lang w:val="en-US"/>
        </w:rPr>
        <w:t xml:space="preserve"> </w:t>
      </w:r>
    </w:p>
    <w:p w14:paraId="64573901" w14:textId="77777777" w:rsidR="00927B20" w:rsidRPr="001C784A" w:rsidRDefault="00927B20" w:rsidP="00BD3087">
      <w:pPr>
        <w:rPr>
          <w:rFonts w:ascii="Calibri" w:hAnsi="Calibri" w:cs="Calibri"/>
          <w:lang w:val="en-US"/>
        </w:rPr>
      </w:pPr>
    </w:p>
    <w:p w14:paraId="238A0B7F" w14:textId="0A594AA6" w:rsidR="005E67C0" w:rsidRPr="001C784A" w:rsidRDefault="005E67C0" w:rsidP="00D22F86">
      <w:pPr>
        <w:suppressAutoHyphens/>
        <w:spacing w:beforeLines="20" w:before="48" w:afterLines="40" w:after="96" w:line="240" w:lineRule="auto"/>
        <w:contextualSpacing/>
        <w:rPr>
          <w:rFonts w:ascii="Calibri" w:hAnsi="Calibri" w:cs="Calibri"/>
          <w:iCs/>
          <w:lang w:val="en-US"/>
        </w:rPr>
      </w:pPr>
      <w:r w:rsidRPr="001C784A">
        <w:rPr>
          <w:rFonts w:ascii="Calibri" w:eastAsia="Calibri" w:hAnsi="Calibri" w:cs="Calibri"/>
          <w:bCs/>
          <w:lang w:val="en-US"/>
        </w:rPr>
        <w:t xml:space="preserve">To </w:t>
      </w:r>
      <w:r w:rsidRPr="001C784A">
        <w:rPr>
          <w:rFonts w:ascii="Calibri" w:eastAsia="Calibri" w:hAnsi="Calibri" w:cs="Calibri"/>
          <w:bCs/>
          <w:lang w:val="en-US"/>
        </w:rPr>
        <w:t>determine if the additional</w:t>
      </w:r>
      <w:r w:rsidR="00927B20" w:rsidRPr="001C784A">
        <w:rPr>
          <w:rFonts w:ascii="Calibri" w:eastAsia="Calibri" w:hAnsi="Calibri" w:cs="Calibri"/>
          <w:bCs/>
          <w:lang w:val="en-US"/>
        </w:rPr>
        <w:t>, second-order</w:t>
      </w:r>
      <w:r w:rsidRPr="001C784A">
        <w:rPr>
          <w:rFonts w:ascii="Calibri" w:eastAsia="Calibri" w:hAnsi="Calibri" w:cs="Calibri"/>
          <w:bCs/>
          <w:lang w:val="en-US"/>
        </w:rPr>
        <w:t xml:space="preserve"> terms should be added</w:t>
      </w:r>
      <w:r w:rsidRPr="001C784A">
        <w:rPr>
          <w:rFonts w:ascii="Calibri" w:hAnsi="Calibri" w:cs="Calibri"/>
          <w:iCs/>
          <w:lang w:val="en-US"/>
        </w:rPr>
        <w:t xml:space="preserve"> </w:t>
      </w:r>
      <w:r w:rsidR="00927B20" w:rsidRPr="001C784A">
        <w:rPr>
          <w:rFonts w:ascii="Calibri" w:hAnsi="Calibri" w:cs="Calibri"/>
          <w:iCs/>
          <w:lang w:val="en-US"/>
        </w:rPr>
        <w:t>a Nes</w:t>
      </w:r>
      <w:r w:rsidR="00875964" w:rsidRPr="001C784A">
        <w:rPr>
          <w:rFonts w:ascii="Calibri" w:hAnsi="Calibri" w:cs="Calibri"/>
          <w:iCs/>
          <w:lang w:val="en-US"/>
        </w:rPr>
        <w:t>ted</w:t>
      </w:r>
      <w:r w:rsidRPr="001C784A">
        <w:rPr>
          <w:rFonts w:ascii="Calibri" w:hAnsi="Calibri" w:cs="Calibri"/>
          <w:iCs/>
          <w:lang w:val="en-US"/>
        </w:rPr>
        <w:t xml:space="preserve"> F-test is run</w:t>
      </w:r>
      <w:r w:rsidR="00875964" w:rsidRPr="001C784A">
        <w:rPr>
          <w:rFonts w:ascii="Calibri" w:hAnsi="Calibri" w:cs="Calibri"/>
          <w:iCs/>
          <w:lang w:val="en-US"/>
        </w:rPr>
        <w:t>.</w:t>
      </w:r>
      <w:r w:rsidRPr="001C784A">
        <w:rPr>
          <w:rFonts w:ascii="Calibri" w:hAnsi="Calibri" w:cs="Calibri"/>
          <w:iCs/>
          <w:lang w:val="en-US"/>
        </w:rPr>
        <w:t xml:space="preserve"> First, the null hypothesis (</w:t>
      </w: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Cs/>
          <w:lang w:val="en-US"/>
        </w:rPr>
        <w:t>) and alternative hypothesis (</w:t>
      </w: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Cs/>
          <w:lang w:val="en-US"/>
        </w:rPr>
        <w:t>) are created:</w:t>
      </w:r>
    </w:p>
    <w:p w14:paraId="01E7BD2A" w14:textId="77777777" w:rsidR="005E67C0" w:rsidRPr="001C784A" w:rsidRDefault="005E67C0" w:rsidP="00D22F86">
      <w:pPr>
        <w:suppressAutoHyphens/>
        <w:spacing w:beforeLines="20" w:before="48" w:afterLines="40" w:after="96" w:line="240" w:lineRule="auto"/>
        <w:contextualSpacing/>
        <w:rPr>
          <w:rFonts w:ascii="Calibri" w:hAnsi="Calibri" w:cs="Calibri"/>
          <w:iCs/>
          <w:lang w:val="en-US"/>
        </w:rPr>
      </w:pPr>
    </w:p>
    <w:p w14:paraId="3250A650" w14:textId="4309DCBA" w:rsidR="005E67C0" w:rsidRPr="001C784A" w:rsidRDefault="005E67C0" w:rsidP="00D22F86">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0</w:t>
      </w:r>
      <w:r w:rsidRPr="001C784A">
        <w:rPr>
          <w:rFonts w:ascii="Calibri" w:hAnsi="Calibri" w:cs="Calibri"/>
          <w:i/>
          <w:lang w:val="en-US"/>
        </w:rPr>
        <w:t>: β</w:t>
      </w:r>
      <w:r w:rsidRPr="001C784A">
        <w:rPr>
          <w:rFonts w:ascii="Calibri" w:hAnsi="Calibri" w:cs="Calibri"/>
          <w:i/>
          <w:vertAlign w:val="subscript"/>
          <w:lang w:val="en-US"/>
        </w:rPr>
        <w:t>1</w:t>
      </w:r>
      <w:r w:rsidRPr="001C784A">
        <w:rPr>
          <w:rFonts w:ascii="Calibri" w:hAnsi="Calibri" w:cs="Calibri"/>
          <w:i/>
          <w:lang w:val="en-US"/>
        </w:rPr>
        <w:t xml:space="preserve"> = β</w:t>
      </w:r>
      <w:r w:rsidRPr="001C784A">
        <w:rPr>
          <w:rFonts w:ascii="Calibri" w:hAnsi="Calibri" w:cs="Calibri"/>
          <w:i/>
          <w:vertAlign w:val="subscript"/>
          <w:lang w:val="en-US"/>
        </w:rPr>
        <w:t xml:space="preserve">2 </w:t>
      </w:r>
      <w:r w:rsidRPr="001C784A">
        <w:rPr>
          <w:rFonts w:ascii="Calibri" w:hAnsi="Calibri" w:cs="Calibri"/>
          <w:i/>
          <w:lang w:val="en-US"/>
        </w:rPr>
        <w:t>= β</w:t>
      </w:r>
      <w:r w:rsidR="00875964" w:rsidRPr="001C784A">
        <w:rPr>
          <w:rFonts w:ascii="Calibri" w:hAnsi="Calibri" w:cs="Calibri"/>
          <w:i/>
          <w:vertAlign w:val="subscript"/>
          <w:lang w:val="en-US"/>
        </w:rPr>
        <w:t>3</w:t>
      </w:r>
      <w:r w:rsidRPr="001C784A">
        <w:rPr>
          <w:rFonts w:ascii="Calibri" w:hAnsi="Calibri" w:cs="Calibri"/>
          <w:i/>
          <w:lang w:val="en-US"/>
        </w:rPr>
        <w:t>=0</w:t>
      </w:r>
    </w:p>
    <w:p w14:paraId="5B090B6D" w14:textId="0E600C48" w:rsidR="005E67C0" w:rsidRPr="001C784A" w:rsidRDefault="005E67C0" w:rsidP="00D22F86">
      <w:pPr>
        <w:suppressAutoHyphens/>
        <w:spacing w:beforeLines="20" w:before="48" w:afterLines="40" w:after="96" w:line="240" w:lineRule="auto"/>
        <w:contextualSpacing/>
        <w:rPr>
          <w:rFonts w:ascii="Calibri" w:hAnsi="Calibri" w:cs="Calibri"/>
          <w:i/>
          <w:lang w:val="en-US"/>
        </w:rPr>
      </w:pPr>
      <w:r w:rsidRPr="001C784A">
        <w:rPr>
          <w:rFonts w:ascii="Calibri" w:hAnsi="Calibri" w:cs="Calibri"/>
          <w:i/>
          <w:lang w:val="en-US"/>
        </w:rPr>
        <w:t>H</w:t>
      </w:r>
      <w:r w:rsidRPr="001C784A">
        <w:rPr>
          <w:rFonts w:ascii="Calibri" w:hAnsi="Calibri" w:cs="Calibri"/>
          <w:i/>
          <w:vertAlign w:val="subscript"/>
          <w:lang w:val="en-US"/>
        </w:rPr>
        <w:t>a</w:t>
      </w:r>
      <w:r w:rsidRPr="001C784A">
        <w:rPr>
          <w:rFonts w:ascii="Calibri" w:hAnsi="Calibri" w:cs="Calibri"/>
          <w:i/>
          <w:lang w:val="en-US"/>
        </w:rPr>
        <w:t>: At least one β</w:t>
      </w:r>
      <w:proofErr w:type="spellStart"/>
      <w:r w:rsidRPr="001C784A">
        <w:rPr>
          <w:rFonts w:ascii="Calibri" w:hAnsi="Calibri" w:cs="Calibri"/>
          <w:i/>
          <w:vertAlign w:val="subscript"/>
          <w:lang w:val="en-US"/>
        </w:rPr>
        <w:t>i</w:t>
      </w:r>
      <w:proofErr w:type="spellEnd"/>
      <w:r w:rsidRPr="001C784A">
        <w:rPr>
          <w:rFonts w:ascii="Calibri" w:hAnsi="Calibri" w:cs="Calibri"/>
          <w:i/>
          <w:lang w:val="en-US"/>
        </w:rPr>
        <w:t xml:space="preserve"> ≠ 0 for </w:t>
      </w:r>
      <w:proofErr w:type="spellStart"/>
      <w:r w:rsidRPr="001C784A">
        <w:rPr>
          <w:rFonts w:ascii="Calibri" w:hAnsi="Calibri" w:cs="Calibri"/>
          <w:i/>
          <w:lang w:val="en-US"/>
        </w:rPr>
        <w:t>i</w:t>
      </w:r>
      <w:proofErr w:type="spellEnd"/>
      <w:r w:rsidRPr="001C784A">
        <w:rPr>
          <w:rFonts w:ascii="Calibri" w:hAnsi="Calibri" w:cs="Calibri"/>
          <w:i/>
          <w:lang w:val="en-US"/>
        </w:rPr>
        <w:t xml:space="preserve"> = 1 to </w:t>
      </w:r>
      <w:r w:rsidR="00CA4ABA" w:rsidRPr="001C784A">
        <w:rPr>
          <w:rFonts w:ascii="Calibri" w:hAnsi="Calibri" w:cs="Calibri"/>
          <w:i/>
          <w:lang w:val="en-US"/>
        </w:rPr>
        <w:t>3</w:t>
      </w:r>
    </w:p>
    <w:p w14:paraId="334C9F55" w14:textId="1D895141" w:rsidR="002A3FF9" w:rsidRPr="001C784A" w:rsidRDefault="002A3FF9" w:rsidP="00D22F86">
      <w:pPr>
        <w:spacing w:line="240" w:lineRule="auto"/>
        <w:rPr>
          <w:rFonts w:ascii="Calibri" w:hAnsi="Calibri" w:cs="Calibri"/>
          <w:lang w:val="en-US"/>
        </w:rPr>
      </w:pPr>
    </w:p>
    <w:p w14:paraId="4D18B8C6" w14:textId="3CD76BED" w:rsidR="00582F12" w:rsidRPr="001C784A" w:rsidRDefault="00032279" w:rsidP="00D22F86">
      <w:pPr>
        <w:spacing w:line="240" w:lineRule="auto"/>
        <w:rPr>
          <w:rFonts w:ascii="Calibri" w:hAnsi="Calibri" w:cs="Calibri"/>
          <w:lang w:val="en-US"/>
        </w:rPr>
      </w:pPr>
      <w:r w:rsidRPr="001C784A">
        <w:rPr>
          <w:rFonts w:ascii="Calibri" w:hAnsi="Calibri" w:cs="Calibri"/>
          <w:lang w:val="en-US"/>
        </w:rPr>
        <w:t xml:space="preserve">The null and alternative hypotheses are </w:t>
      </w:r>
      <w:r w:rsidR="00472F95" w:rsidRPr="001C784A">
        <w:rPr>
          <w:rFonts w:ascii="Calibri" w:hAnsi="Calibri" w:cs="Calibri"/>
          <w:lang w:val="en-US"/>
        </w:rPr>
        <w:t>trying to state</w:t>
      </w:r>
      <w:r w:rsidRPr="001C784A">
        <w:rPr>
          <w:rFonts w:ascii="Calibri" w:hAnsi="Calibri" w:cs="Calibri"/>
          <w:lang w:val="en-US"/>
        </w:rPr>
        <w:t xml:space="preserve"> the same </w:t>
      </w:r>
      <w:r w:rsidR="00472F95" w:rsidRPr="001C784A">
        <w:rPr>
          <w:rFonts w:ascii="Calibri" w:hAnsi="Calibri" w:cs="Calibri"/>
          <w:lang w:val="en-US"/>
        </w:rPr>
        <w:t xml:space="preserve">conclusions as for all other models: the null states that </w:t>
      </w:r>
      <w:r w:rsidR="009E536B" w:rsidRPr="001C784A">
        <w:rPr>
          <w:rFonts w:ascii="Calibri" w:hAnsi="Calibri" w:cs="Calibri"/>
          <w:lang w:val="en-US"/>
        </w:rPr>
        <w:t xml:space="preserve">the slope parameters for the </w:t>
      </w:r>
      <w:r w:rsidR="00202139" w:rsidRPr="001C784A">
        <w:rPr>
          <w:rFonts w:ascii="Calibri" w:hAnsi="Calibri" w:cs="Calibri"/>
          <w:lang w:val="en-US"/>
        </w:rPr>
        <w:t>reduced</w:t>
      </w:r>
      <w:r w:rsidR="009E536B" w:rsidRPr="001C784A">
        <w:rPr>
          <w:rFonts w:ascii="Calibri" w:hAnsi="Calibri" w:cs="Calibri"/>
          <w:lang w:val="en-US"/>
        </w:rPr>
        <w:t xml:space="preserve"> model are </w:t>
      </w:r>
      <w:r w:rsidR="00D22F86" w:rsidRPr="001C784A">
        <w:rPr>
          <w:rFonts w:ascii="Calibri" w:hAnsi="Calibri" w:cs="Calibri"/>
          <w:lang w:val="en-US"/>
        </w:rPr>
        <w:t>zero; the alternative states that at least one is not zero.</w:t>
      </w:r>
      <w:r w:rsidR="008A45E4" w:rsidRPr="001C784A">
        <w:rPr>
          <w:rFonts w:ascii="Calibri" w:hAnsi="Calibri" w:cs="Calibri"/>
          <w:lang w:val="en-US"/>
        </w:rPr>
        <w:t xml:space="preserve"> </w:t>
      </w:r>
      <w:r w:rsidR="00582F12" w:rsidRPr="001C784A">
        <w:rPr>
          <w:rFonts w:ascii="Calibri" w:hAnsi="Calibri" w:cs="Calibri"/>
          <w:lang w:val="en-US"/>
        </w:rPr>
        <w:t>The results of the Nested F-test are shown in Table 9.</w:t>
      </w:r>
    </w:p>
    <w:p w14:paraId="47F4F027" w14:textId="3E9E9C2E" w:rsidR="00ED7CA6" w:rsidRPr="001C784A" w:rsidRDefault="00ED7CA6" w:rsidP="00D22F86">
      <w:pPr>
        <w:spacing w:line="240" w:lineRule="auto"/>
        <w:rPr>
          <w:rFonts w:ascii="Calibri" w:hAnsi="Calibri" w:cs="Calibri"/>
          <w:lang w:val="en-US"/>
        </w:rPr>
      </w:pPr>
    </w:p>
    <w:p w14:paraId="65DA5EA2" w14:textId="22D37462" w:rsidR="00D0048A" w:rsidRPr="001C784A" w:rsidRDefault="00D0048A" w:rsidP="00D0048A">
      <w:pPr>
        <w:spacing w:line="240" w:lineRule="auto"/>
        <w:jc w:val="center"/>
        <w:rPr>
          <w:rFonts w:ascii="Calibri" w:hAnsi="Calibri" w:cs="Calibri"/>
          <w:b/>
          <w:bCs/>
          <w:lang w:val="en-US"/>
        </w:rPr>
      </w:pPr>
      <w:r w:rsidRPr="001C784A">
        <w:rPr>
          <w:rFonts w:ascii="Calibri" w:hAnsi="Calibri" w:cs="Calibri"/>
          <w:b/>
          <w:bCs/>
          <w:lang w:val="en-US"/>
        </w:rPr>
        <w:t>Table</w:t>
      </w:r>
      <w:r w:rsidR="00A92E3A" w:rsidRPr="001C784A">
        <w:rPr>
          <w:rFonts w:ascii="Calibri" w:hAnsi="Calibri" w:cs="Calibri"/>
          <w:b/>
          <w:bCs/>
          <w:lang w:val="en-US"/>
        </w:rPr>
        <w:t xml:space="preserve"> </w:t>
      </w:r>
      <w:r w:rsidRPr="001C784A">
        <w:rPr>
          <w:rFonts w:ascii="Calibri" w:hAnsi="Calibri" w:cs="Calibri"/>
          <w:b/>
          <w:bCs/>
          <w:lang w:val="en-US"/>
        </w:rPr>
        <w:t>9: Nested F-test Comparing the Complete Second-Order Model and the Reduced Model</w:t>
      </w:r>
    </w:p>
    <w:tbl>
      <w:tblPr>
        <w:tblStyle w:val="TableGrid"/>
        <w:tblW w:w="0" w:type="auto"/>
        <w:jc w:val="center"/>
        <w:tblLook w:val="04A0" w:firstRow="1" w:lastRow="0" w:firstColumn="1" w:lastColumn="0" w:noHBand="0" w:noVBand="1"/>
      </w:tblPr>
      <w:tblGrid>
        <w:gridCol w:w="1144"/>
        <w:gridCol w:w="2348"/>
        <w:gridCol w:w="1129"/>
        <w:gridCol w:w="1074"/>
      </w:tblGrid>
      <w:tr w:rsidR="00A7341D" w:rsidRPr="001C784A" w14:paraId="4DD490F4" w14:textId="77777777" w:rsidTr="00D47C8F">
        <w:trPr>
          <w:jc w:val="center"/>
        </w:trPr>
        <w:tc>
          <w:tcPr>
            <w:tcW w:w="1144" w:type="dxa"/>
            <w:vAlign w:val="center"/>
          </w:tcPr>
          <w:p w14:paraId="7165F5A3" w14:textId="077791A6" w:rsidR="00A7341D" w:rsidRPr="001C784A" w:rsidRDefault="00A7341D" w:rsidP="00D47C8F">
            <w:pPr>
              <w:jc w:val="center"/>
              <w:rPr>
                <w:rFonts w:ascii="Calibri" w:eastAsia="Times New Roman" w:hAnsi="Calibri" w:cs="Calibri"/>
                <w:b/>
                <w:bCs/>
                <w:sz w:val="24"/>
                <w:szCs w:val="24"/>
                <w:lang w:val="en-US"/>
              </w:rPr>
            </w:pPr>
            <w:r w:rsidRPr="001C784A">
              <w:rPr>
                <w:rFonts w:ascii="Calibri" w:eastAsia="Times New Roman" w:hAnsi="Calibri" w:cs="Calibri"/>
                <w:b/>
                <w:bCs/>
                <w:sz w:val="24"/>
                <w:szCs w:val="24"/>
                <w:lang w:val="en-US"/>
              </w:rPr>
              <w:t>Model</w:t>
            </w:r>
          </w:p>
        </w:tc>
        <w:tc>
          <w:tcPr>
            <w:tcW w:w="2348" w:type="dxa"/>
            <w:vAlign w:val="center"/>
            <w:hideMark/>
          </w:tcPr>
          <w:p w14:paraId="2FA43351" w14:textId="49517EF2" w:rsidR="00D47C8F" w:rsidRPr="001C784A" w:rsidRDefault="00A7341D" w:rsidP="00D47C8F">
            <w:pPr>
              <w:jc w:val="center"/>
              <w:rPr>
                <w:rFonts w:ascii="Calibri" w:eastAsia="Times New Roman" w:hAnsi="Calibri" w:cs="Calibri"/>
                <w:b/>
                <w:bCs/>
                <w:sz w:val="24"/>
                <w:szCs w:val="24"/>
                <w:lang w:val="en-US"/>
              </w:rPr>
            </w:pPr>
            <w:r w:rsidRPr="00ED7CA6">
              <w:rPr>
                <w:rFonts w:ascii="Calibri" w:eastAsia="Times New Roman" w:hAnsi="Calibri" w:cs="Calibri"/>
                <w:b/>
                <w:bCs/>
                <w:sz w:val="24"/>
                <w:szCs w:val="24"/>
                <w:lang w:val="en-US"/>
              </w:rPr>
              <w:t>Res</w:t>
            </w:r>
            <w:r w:rsidRPr="001C784A">
              <w:rPr>
                <w:rFonts w:ascii="Calibri" w:eastAsia="Times New Roman" w:hAnsi="Calibri" w:cs="Calibri"/>
                <w:b/>
                <w:bCs/>
                <w:sz w:val="24"/>
                <w:szCs w:val="24"/>
                <w:lang w:val="en-US"/>
              </w:rPr>
              <w:t>idual</w:t>
            </w:r>
          </w:p>
          <w:p w14:paraId="7A788155" w14:textId="478AB73B" w:rsidR="00A7341D" w:rsidRPr="00ED7CA6" w:rsidRDefault="00A7341D" w:rsidP="00D47C8F">
            <w:pPr>
              <w:jc w:val="center"/>
              <w:rPr>
                <w:rFonts w:ascii="Calibri" w:eastAsia="Times New Roman" w:hAnsi="Calibri" w:cs="Calibri"/>
                <w:b/>
                <w:bCs/>
                <w:sz w:val="24"/>
                <w:szCs w:val="24"/>
                <w:lang w:val="en-US"/>
              </w:rPr>
            </w:pPr>
            <w:r w:rsidRPr="001C784A">
              <w:rPr>
                <w:rFonts w:ascii="Calibri" w:eastAsia="Times New Roman" w:hAnsi="Calibri" w:cs="Calibri"/>
                <w:b/>
                <w:bCs/>
                <w:sz w:val="24"/>
                <w:szCs w:val="24"/>
                <w:lang w:val="en-US"/>
              </w:rPr>
              <w:t>Degrees of Freedom</w:t>
            </w:r>
          </w:p>
        </w:tc>
        <w:tc>
          <w:tcPr>
            <w:tcW w:w="0" w:type="auto"/>
            <w:vAlign w:val="center"/>
            <w:hideMark/>
          </w:tcPr>
          <w:p w14:paraId="334BCDBF" w14:textId="38CBEF7C" w:rsidR="00A7341D" w:rsidRPr="00ED7CA6" w:rsidRDefault="00A7341D" w:rsidP="00D47C8F">
            <w:pPr>
              <w:jc w:val="center"/>
              <w:rPr>
                <w:rFonts w:ascii="Calibri" w:eastAsia="Times New Roman" w:hAnsi="Calibri" w:cs="Calibri"/>
                <w:b/>
                <w:bCs/>
                <w:sz w:val="24"/>
                <w:szCs w:val="24"/>
                <w:lang w:val="en-US"/>
              </w:rPr>
            </w:pPr>
            <w:r w:rsidRPr="00ED7CA6">
              <w:rPr>
                <w:rFonts w:ascii="Calibri" w:eastAsia="Times New Roman" w:hAnsi="Calibri" w:cs="Calibri"/>
                <w:b/>
                <w:bCs/>
                <w:sz w:val="24"/>
                <w:szCs w:val="24"/>
                <w:lang w:val="en-US"/>
              </w:rPr>
              <w:t>F</w:t>
            </w:r>
            <w:r w:rsidR="002067A5" w:rsidRPr="001C784A">
              <w:rPr>
                <w:rFonts w:ascii="Calibri" w:eastAsia="Times New Roman" w:hAnsi="Calibri" w:cs="Calibri"/>
                <w:b/>
                <w:bCs/>
                <w:sz w:val="24"/>
                <w:szCs w:val="24"/>
                <w:lang w:val="en-US"/>
              </w:rPr>
              <w:t>-Value</w:t>
            </w:r>
          </w:p>
        </w:tc>
        <w:tc>
          <w:tcPr>
            <w:tcW w:w="0" w:type="auto"/>
            <w:vAlign w:val="center"/>
            <w:hideMark/>
          </w:tcPr>
          <w:p w14:paraId="7E20DD3E" w14:textId="4B4F3C47" w:rsidR="00A7341D" w:rsidRPr="00ED7CA6" w:rsidRDefault="002067A5" w:rsidP="00D47C8F">
            <w:pPr>
              <w:jc w:val="center"/>
              <w:rPr>
                <w:rFonts w:ascii="Calibri" w:eastAsia="Times New Roman" w:hAnsi="Calibri" w:cs="Calibri"/>
                <w:b/>
                <w:bCs/>
                <w:sz w:val="24"/>
                <w:szCs w:val="24"/>
                <w:lang w:val="en-US"/>
              </w:rPr>
            </w:pPr>
            <w:r w:rsidRPr="001C784A">
              <w:rPr>
                <w:rFonts w:ascii="Calibri" w:eastAsia="Times New Roman" w:hAnsi="Calibri" w:cs="Calibri"/>
                <w:b/>
                <w:bCs/>
                <w:sz w:val="24"/>
                <w:szCs w:val="24"/>
                <w:lang w:val="en-US"/>
              </w:rPr>
              <w:t>P-Value</w:t>
            </w:r>
          </w:p>
        </w:tc>
      </w:tr>
      <w:tr w:rsidR="00A7341D" w:rsidRPr="001C784A" w14:paraId="0B5B24A3" w14:textId="77777777" w:rsidTr="00D47C8F">
        <w:trPr>
          <w:jc w:val="center"/>
        </w:trPr>
        <w:tc>
          <w:tcPr>
            <w:tcW w:w="1144" w:type="dxa"/>
            <w:vAlign w:val="center"/>
          </w:tcPr>
          <w:p w14:paraId="5863A670" w14:textId="23EF47D8" w:rsidR="00A7341D" w:rsidRPr="001C784A" w:rsidRDefault="00A7341D" w:rsidP="00D47C8F">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 xml:space="preserve">Model </w:t>
            </w:r>
            <w:r w:rsidR="003910E7" w:rsidRPr="001C784A">
              <w:rPr>
                <w:rFonts w:ascii="Calibri" w:eastAsia="Times New Roman" w:hAnsi="Calibri" w:cs="Calibri"/>
                <w:sz w:val="24"/>
                <w:szCs w:val="24"/>
                <w:lang w:val="en-US"/>
              </w:rPr>
              <w:t>3</w:t>
            </w:r>
          </w:p>
        </w:tc>
        <w:tc>
          <w:tcPr>
            <w:tcW w:w="2348" w:type="dxa"/>
            <w:vAlign w:val="center"/>
            <w:hideMark/>
          </w:tcPr>
          <w:p w14:paraId="4089458A" w14:textId="62E077E0" w:rsidR="00A7341D" w:rsidRPr="00ED7CA6" w:rsidRDefault="00A7341D" w:rsidP="00D47C8F">
            <w:pPr>
              <w:jc w:val="center"/>
              <w:rPr>
                <w:rFonts w:ascii="Calibri" w:eastAsia="Times New Roman" w:hAnsi="Calibri" w:cs="Calibri"/>
                <w:sz w:val="24"/>
                <w:szCs w:val="24"/>
                <w:lang w:val="en-US"/>
              </w:rPr>
            </w:pPr>
            <w:r w:rsidRPr="00ED7CA6">
              <w:rPr>
                <w:rFonts w:ascii="Calibri" w:eastAsia="Times New Roman" w:hAnsi="Calibri" w:cs="Calibri"/>
                <w:sz w:val="24"/>
                <w:szCs w:val="24"/>
                <w:lang w:val="en-US"/>
              </w:rPr>
              <w:t>2688</w:t>
            </w:r>
          </w:p>
        </w:tc>
        <w:tc>
          <w:tcPr>
            <w:tcW w:w="0" w:type="auto"/>
            <w:vAlign w:val="center"/>
            <w:hideMark/>
          </w:tcPr>
          <w:p w14:paraId="62384093" w14:textId="77777777" w:rsidR="00A7341D" w:rsidRPr="00ED7CA6" w:rsidRDefault="00A7341D" w:rsidP="00D47C8F">
            <w:pPr>
              <w:jc w:val="center"/>
              <w:rPr>
                <w:rFonts w:ascii="Calibri" w:eastAsia="Times New Roman" w:hAnsi="Calibri" w:cs="Calibri"/>
                <w:sz w:val="24"/>
                <w:szCs w:val="24"/>
                <w:lang w:val="en-US"/>
              </w:rPr>
            </w:pPr>
            <w:r w:rsidRPr="00ED7CA6">
              <w:rPr>
                <w:rFonts w:ascii="Calibri" w:eastAsia="Times New Roman" w:hAnsi="Calibri" w:cs="Calibri"/>
                <w:sz w:val="24"/>
                <w:szCs w:val="24"/>
                <w:lang w:val="en-US"/>
              </w:rPr>
              <w:t>NA</w:t>
            </w:r>
          </w:p>
        </w:tc>
        <w:tc>
          <w:tcPr>
            <w:tcW w:w="0" w:type="auto"/>
            <w:vAlign w:val="center"/>
            <w:hideMark/>
          </w:tcPr>
          <w:p w14:paraId="23122D28" w14:textId="77777777" w:rsidR="00A7341D" w:rsidRPr="00ED7CA6" w:rsidRDefault="00A7341D" w:rsidP="00D47C8F">
            <w:pPr>
              <w:jc w:val="center"/>
              <w:rPr>
                <w:rFonts w:ascii="Calibri" w:eastAsia="Times New Roman" w:hAnsi="Calibri" w:cs="Calibri"/>
                <w:sz w:val="24"/>
                <w:szCs w:val="24"/>
                <w:lang w:val="en-US"/>
              </w:rPr>
            </w:pPr>
            <w:r w:rsidRPr="00ED7CA6">
              <w:rPr>
                <w:rFonts w:ascii="Calibri" w:eastAsia="Times New Roman" w:hAnsi="Calibri" w:cs="Calibri"/>
                <w:sz w:val="24"/>
                <w:szCs w:val="24"/>
                <w:lang w:val="en-US"/>
              </w:rPr>
              <w:t>NA</w:t>
            </w:r>
          </w:p>
        </w:tc>
      </w:tr>
      <w:tr w:rsidR="00A7341D" w:rsidRPr="001C784A" w14:paraId="7ABEB658" w14:textId="77777777" w:rsidTr="00D47C8F">
        <w:trPr>
          <w:jc w:val="center"/>
        </w:trPr>
        <w:tc>
          <w:tcPr>
            <w:tcW w:w="1144" w:type="dxa"/>
            <w:vAlign w:val="center"/>
          </w:tcPr>
          <w:p w14:paraId="7FD1BFB5" w14:textId="060ED72C" w:rsidR="00A7341D" w:rsidRPr="001C784A" w:rsidRDefault="00A7341D" w:rsidP="00D47C8F">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 xml:space="preserve">Model </w:t>
            </w:r>
            <w:r w:rsidR="003910E7" w:rsidRPr="001C784A">
              <w:rPr>
                <w:rFonts w:ascii="Calibri" w:eastAsia="Times New Roman" w:hAnsi="Calibri" w:cs="Calibri"/>
                <w:sz w:val="24"/>
                <w:szCs w:val="24"/>
                <w:lang w:val="en-US"/>
              </w:rPr>
              <w:t>2</w:t>
            </w:r>
          </w:p>
        </w:tc>
        <w:tc>
          <w:tcPr>
            <w:tcW w:w="2348" w:type="dxa"/>
            <w:vAlign w:val="center"/>
            <w:hideMark/>
          </w:tcPr>
          <w:p w14:paraId="4299312B" w14:textId="0734634A" w:rsidR="00A7341D" w:rsidRPr="00ED7CA6" w:rsidRDefault="00A7341D" w:rsidP="00D47C8F">
            <w:pPr>
              <w:jc w:val="center"/>
              <w:rPr>
                <w:rFonts w:ascii="Calibri" w:eastAsia="Times New Roman" w:hAnsi="Calibri" w:cs="Calibri"/>
                <w:sz w:val="24"/>
                <w:szCs w:val="24"/>
                <w:lang w:val="en-US"/>
              </w:rPr>
            </w:pPr>
            <w:r w:rsidRPr="00ED7CA6">
              <w:rPr>
                <w:rFonts w:ascii="Calibri" w:eastAsia="Times New Roman" w:hAnsi="Calibri" w:cs="Calibri"/>
                <w:sz w:val="24"/>
                <w:szCs w:val="24"/>
                <w:lang w:val="en-US"/>
              </w:rPr>
              <w:t>2686</w:t>
            </w:r>
          </w:p>
        </w:tc>
        <w:tc>
          <w:tcPr>
            <w:tcW w:w="0" w:type="auto"/>
            <w:vAlign w:val="center"/>
            <w:hideMark/>
          </w:tcPr>
          <w:p w14:paraId="72B3FFDB" w14:textId="77777777" w:rsidR="00A7341D" w:rsidRPr="00ED7CA6" w:rsidRDefault="00A7341D" w:rsidP="00D47C8F">
            <w:pPr>
              <w:jc w:val="center"/>
              <w:rPr>
                <w:rFonts w:ascii="Calibri" w:eastAsia="Times New Roman" w:hAnsi="Calibri" w:cs="Calibri"/>
                <w:sz w:val="24"/>
                <w:szCs w:val="24"/>
                <w:lang w:val="en-US"/>
              </w:rPr>
            </w:pPr>
            <w:r w:rsidRPr="00ED7CA6">
              <w:rPr>
                <w:rFonts w:ascii="Calibri" w:eastAsia="Times New Roman" w:hAnsi="Calibri" w:cs="Calibri"/>
                <w:sz w:val="24"/>
                <w:szCs w:val="24"/>
                <w:lang w:val="en-US"/>
              </w:rPr>
              <w:t>65.20513</w:t>
            </w:r>
          </w:p>
        </w:tc>
        <w:tc>
          <w:tcPr>
            <w:tcW w:w="0" w:type="auto"/>
            <w:vAlign w:val="center"/>
            <w:hideMark/>
          </w:tcPr>
          <w:p w14:paraId="7E6B7043" w14:textId="753F752F" w:rsidR="00A7341D" w:rsidRPr="00ED7CA6" w:rsidRDefault="00D47C8F" w:rsidP="00D47C8F">
            <w:pPr>
              <w:jc w:val="center"/>
              <w:rPr>
                <w:rFonts w:ascii="Calibri" w:eastAsia="Times New Roman" w:hAnsi="Calibri" w:cs="Calibri"/>
                <w:sz w:val="24"/>
                <w:szCs w:val="24"/>
                <w:lang w:val="en-US"/>
              </w:rPr>
            </w:pPr>
            <w:r w:rsidRPr="001C784A">
              <w:rPr>
                <w:rFonts w:ascii="Calibri" w:eastAsia="Times New Roman" w:hAnsi="Calibri" w:cs="Calibri"/>
                <w:sz w:val="24"/>
                <w:szCs w:val="24"/>
                <w:lang w:val="en-US"/>
              </w:rPr>
              <w:t>&lt;</w:t>
            </w:r>
            <w:r w:rsidR="00A7341D" w:rsidRPr="00ED7CA6">
              <w:rPr>
                <w:rFonts w:ascii="Calibri" w:eastAsia="Times New Roman" w:hAnsi="Calibri" w:cs="Calibri"/>
                <w:sz w:val="24"/>
                <w:szCs w:val="24"/>
                <w:lang w:val="en-US"/>
              </w:rPr>
              <w:t>2.</w:t>
            </w:r>
            <w:r w:rsidRPr="001C784A">
              <w:rPr>
                <w:rFonts w:ascii="Calibri" w:eastAsia="Times New Roman" w:hAnsi="Calibri" w:cs="Calibri"/>
                <w:sz w:val="24"/>
                <w:szCs w:val="24"/>
                <w:lang w:val="en-US"/>
              </w:rPr>
              <w:t>3E</w:t>
            </w:r>
            <w:r w:rsidR="00A7341D" w:rsidRPr="00ED7CA6">
              <w:rPr>
                <w:rFonts w:ascii="Calibri" w:eastAsia="Times New Roman" w:hAnsi="Calibri" w:cs="Calibri"/>
                <w:sz w:val="24"/>
                <w:szCs w:val="24"/>
                <w:lang w:val="en-US"/>
              </w:rPr>
              <w:t>-28</w:t>
            </w:r>
          </w:p>
        </w:tc>
      </w:tr>
    </w:tbl>
    <w:p w14:paraId="1ADB62E0" w14:textId="77777777" w:rsidR="00ED7CA6" w:rsidRPr="001C784A" w:rsidRDefault="00ED7CA6" w:rsidP="00D22F86">
      <w:pPr>
        <w:spacing w:line="240" w:lineRule="auto"/>
        <w:rPr>
          <w:rFonts w:ascii="Calibri" w:hAnsi="Calibri" w:cs="Calibri"/>
          <w:lang w:val="en-US"/>
        </w:rPr>
      </w:pPr>
    </w:p>
    <w:p w14:paraId="5FC73AB2" w14:textId="0F786ADD" w:rsidR="00A92E3A" w:rsidRPr="001C784A" w:rsidRDefault="008A45E4" w:rsidP="00D22F86">
      <w:pPr>
        <w:spacing w:line="240" w:lineRule="auto"/>
        <w:rPr>
          <w:rFonts w:ascii="Calibri" w:hAnsi="Calibri" w:cs="Calibri"/>
          <w:lang w:val="en-US"/>
        </w:rPr>
      </w:pPr>
      <w:r w:rsidRPr="001C784A">
        <w:rPr>
          <w:rFonts w:ascii="Calibri" w:hAnsi="Calibri" w:cs="Calibri"/>
          <w:lang w:val="en-US"/>
        </w:rPr>
        <w:t xml:space="preserve">Because </w:t>
      </w:r>
      <w:r w:rsidR="002067A5" w:rsidRPr="001C784A">
        <w:rPr>
          <w:rFonts w:ascii="Calibri" w:hAnsi="Calibri" w:cs="Calibri"/>
          <w:lang w:val="en-US"/>
        </w:rPr>
        <w:t xml:space="preserve">the P-value </w:t>
      </w:r>
      <w:r w:rsidR="00EE04EE" w:rsidRPr="001C784A">
        <w:rPr>
          <w:rFonts w:ascii="Calibri" w:hAnsi="Calibri" w:cs="Calibri"/>
          <w:lang w:val="en-US"/>
        </w:rPr>
        <w:t xml:space="preserve">is less than the 5% level of significance, i.e., 2.3E-28 &lt;&lt; 0.05, the null hypothesis can be </w:t>
      </w:r>
      <w:r w:rsidR="004407B1" w:rsidRPr="001C784A">
        <w:rPr>
          <w:rFonts w:ascii="Calibri" w:hAnsi="Calibri" w:cs="Calibri"/>
          <w:lang w:val="en-US"/>
        </w:rPr>
        <w:t>rejected,</w:t>
      </w:r>
      <w:r w:rsidR="002A01F9" w:rsidRPr="001C784A">
        <w:rPr>
          <w:rFonts w:ascii="Calibri" w:hAnsi="Calibri" w:cs="Calibri"/>
          <w:lang w:val="en-US"/>
        </w:rPr>
        <w:t xml:space="preserve"> </w:t>
      </w:r>
      <w:r w:rsidR="00736CB8" w:rsidRPr="001C784A">
        <w:rPr>
          <w:rFonts w:ascii="Calibri" w:hAnsi="Calibri" w:cs="Calibri"/>
          <w:lang w:val="en-US"/>
        </w:rPr>
        <w:t xml:space="preserve">meaning </w:t>
      </w:r>
      <w:r w:rsidR="002A01F9" w:rsidRPr="001C784A">
        <w:rPr>
          <w:rFonts w:ascii="Calibri" w:hAnsi="Calibri" w:cs="Calibri"/>
          <w:lang w:val="en-US"/>
        </w:rPr>
        <w:t xml:space="preserve">the additional </w:t>
      </w:r>
      <w:r w:rsidR="005B22EC" w:rsidRPr="001C784A">
        <w:rPr>
          <w:rFonts w:ascii="Calibri" w:hAnsi="Calibri" w:cs="Calibri"/>
          <w:lang w:val="en-US"/>
        </w:rPr>
        <w:t>predictors should be added.</w:t>
      </w:r>
    </w:p>
    <w:p w14:paraId="524D125D" w14:textId="77777777" w:rsidR="002D297B" w:rsidRPr="001C784A" w:rsidRDefault="002D297B" w:rsidP="00BD3087">
      <w:pPr>
        <w:rPr>
          <w:rFonts w:ascii="Calibri" w:hAnsi="Calibri" w:cs="Calibri"/>
          <w:lang w:val="en-US"/>
        </w:rPr>
      </w:pPr>
    </w:p>
    <w:p w14:paraId="413FAED2" w14:textId="14DB3BA5" w:rsidR="00A92E3A" w:rsidRPr="001C784A" w:rsidRDefault="00A92E3A" w:rsidP="006B692E">
      <w:pPr>
        <w:pStyle w:val="Heading2"/>
        <w:rPr>
          <w:rFonts w:ascii="Calibri" w:hAnsi="Calibri" w:cs="Calibri"/>
          <w:lang w:val="en-US"/>
        </w:rPr>
      </w:pPr>
      <w:r w:rsidRPr="001C784A">
        <w:rPr>
          <w:rFonts w:ascii="Calibri" w:hAnsi="Calibri" w:cs="Calibri"/>
          <w:lang w:val="en-US"/>
        </w:rPr>
        <w:t>Conclusion</w:t>
      </w:r>
    </w:p>
    <w:p w14:paraId="398BEF26" w14:textId="7A029B32" w:rsidR="00A92E3A" w:rsidRPr="001C784A" w:rsidRDefault="002F6EAF" w:rsidP="00A92E3A">
      <w:pPr>
        <w:rPr>
          <w:rFonts w:ascii="Calibri" w:hAnsi="Calibri" w:cs="Calibri"/>
          <w:lang w:val="en-US"/>
        </w:rPr>
      </w:pPr>
      <w:r w:rsidRPr="001C784A">
        <w:rPr>
          <w:rFonts w:ascii="Calibri" w:hAnsi="Calibri" w:cs="Calibri"/>
          <w:lang w:val="en-US"/>
        </w:rPr>
        <w:t xml:space="preserve">Three models were built </w:t>
      </w:r>
      <w:r w:rsidR="002E6524" w:rsidRPr="001C784A">
        <w:rPr>
          <w:rFonts w:ascii="Calibri" w:hAnsi="Calibri" w:cs="Calibri"/>
          <w:lang w:val="en-US"/>
        </w:rPr>
        <w:t xml:space="preserve">to try and accurately predict the sales price of a home. </w:t>
      </w:r>
      <w:r w:rsidR="00075F6D" w:rsidRPr="001C784A">
        <w:rPr>
          <w:rFonts w:ascii="Calibri" w:hAnsi="Calibri" w:cs="Calibri"/>
          <w:lang w:val="en-US"/>
        </w:rPr>
        <w:t>The first model used only first-order terms</w:t>
      </w:r>
      <w:r w:rsidR="00E75785" w:rsidRPr="001C784A">
        <w:rPr>
          <w:rFonts w:ascii="Calibri" w:hAnsi="Calibri" w:cs="Calibri"/>
          <w:lang w:val="en-US"/>
        </w:rPr>
        <w:t>, the second was a complete, second-order</w:t>
      </w:r>
      <w:r w:rsidR="0092310B">
        <w:rPr>
          <w:rFonts w:ascii="Calibri" w:hAnsi="Calibri" w:cs="Calibri"/>
          <w:lang w:val="en-US"/>
        </w:rPr>
        <w:t xml:space="preserve"> model</w:t>
      </w:r>
      <w:r w:rsidR="00E75785" w:rsidRPr="001C784A">
        <w:rPr>
          <w:rFonts w:ascii="Calibri" w:hAnsi="Calibri" w:cs="Calibri"/>
          <w:lang w:val="en-US"/>
        </w:rPr>
        <w:t>, and the third was a reduced form (</w:t>
      </w:r>
      <w:r w:rsidR="00EA2334" w:rsidRPr="001C784A">
        <w:rPr>
          <w:rFonts w:ascii="Calibri" w:hAnsi="Calibri" w:cs="Calibri"/>
          <w:lang w:val="en-US"/>
        </w:rPr>
        <w:t>eliminated</w:t>
      </w:r>
      <w:r w:rsidR="00E75785" w:rsidRPr="001C784A">
        <w:rPr>
          <w:rFonts w:ascii="Calibri" w:hAnsi="Calibri" w:cs="Calibri"/>
          <w:lang w:val="en-US"/>
        </w:rPr>
        <w:t xml:space="preserve"> the </w:t>
      </w:r>
      <w:r w:rsidR="00EA2334" w:rsidRPr="001C784A">
        <w:rPr>
          <w:rFonts w:ascii="Calibri" w:hAnsi="Calibri" w:cs="Calibri"/>
          <w:lang w:val="en-US"/>
        </w:rPr>
        <w:t>second-order terms)</w:t>
      </w:r>
      <w:r w:rsidR="00E75785" w:rsidRPr="001C784A">
        <w:rPr>
          <w:rFonts w:ascii="Calibri" w:hAnsi="Calibri" w:cs="Calibri"/>
          <w:lang w:val="en-US"/>
        </w:rPr>
        <w:t xml:space="preserve"> of the second model</w:t>
      </w:r>
      <w:r w:rsidR="00EA2334" w:rsidRPr="001C784A">
        <w:rPr>
          <w:rFonts w:ascii="Calibri" w:hAnsi="Calibri" w:cs="Calibri"/>
          <w:lang w:val="en-US"/>
        </w:rPr>
        <w:t xml:space="preserve">. All three models were shown to be statistically relevant </w:t>
      </w:r>
      <w:r w:rsidR="00B379C4" w:rsidRPr="001C784A">
        <w:rPr>
          <w:rFonts w:ascii="Calibri" w:hAnsi="Calibri" w:cs="Calibri"/>
          <w:lang w:val="en-US"/>
        </w:rPr>
        <w:t>via their overall F-tests</w:t>
      </w:r>
      <w:r w:rsidR="007F1874" w:rsidRPr="001C784A">
        <w:rPr>
          <w:rFonts w:ascii="Calibri" w:hAnsi="Calibri" w:cs="Calibri"/>
          <w:lang w:val="en-US"/>
        </w:rPr>
        <w:t>,</w:t>
      </w:r>
      <w:r w:rsidR="00B379C4" w:rsidRPr="001C784A">
        <w:rPr>
          <w:rFonts w:ascii="Calibri" w:hAnsi="Calibri" w:cs="Calibri"/>
          <w:lang w:val="en-US"/>
        </w:rPr>
        <w:t xml:space="preserve"> but not all terms of the individual models were, i.e., some predictor terms were shown to be statistically irrelevant. </w:t>
      </w:r>
    </w:p>
    <w:p w14:paraId="3BAFF49C" w14:textId="6847D96A" w:rsidR="007F1874" w:rsidRPr="001C784A" w:rsidRDefault="007F1874" w:rsidP="00A92E3A">
      <w:pPr>
        <w:rPr>
          <w:rFonts w:ascii="Calibri" w:hAnsi="Calibri" w:cs="Calibri"/>
          <w:lang w:val="en-US"/>
        </w:rPr>
      </w:pPr>
    </w:p>
    <w:p w14:paraId="276CA20F" w14:textId="076223E8" w:rsidR="007F1874" w:rsidRPr="0097064A" w:rsidRDefault="000E680D" w:rsidP="0097064A">
      <w:pPr>
        <w:spacing w:line="240" w:lineRule="auto"/>
        <w:rPr>
          <w:rFonts w:asciiTheme="majorHAnsi" w:hAnsiTheme="majorHAnsi" w:cstheme="majorHAnsi"/>
          <w:lang w:val="en-US"/>
        </w:rPr>
      </w:pPr>
      <w:r w:rsidRPr="0097064A">
        <w:rPr>
          <w:rFonts w:asciiTheme="majorHAnsi" w:hAnsiTheme="majorHAnsi" w:cstheme="majorHAnsi"/>
          <w:lang w:val="en-US"/>
        </w:rPr>
        <w:lastRenderedPageBreak/>
        <w:t xml:space="preserve">Furthermore, the </w:t>
      </w:r>
      <w:r w:rsidRPr="0097064A">
        <w:rPr>
          <w:rFonts w:asciiTheme="majorHAnsi" w:hAnsiTheme="majorHAnsi" w:cstheme="majorHAnsi"/>
          <w:i/>
          <w:iCs/>
          <w:lang w:val="en-US"/>
        </w:rPr>
        <w:t>R</w:t>
      </w:r>
      <w:r w:rsidRPr="0097064A">
        <w:rPr>
          <w:rFonts w:asciiTheme="majorHAnsi" w:hAnsiTheme="majorHAnsi" w:cstheme="majorHAnsi"/>
          <w:i/>
          <w:iCs/>
          <w:vertAlign w:val="superscript"/>
          <w:lang w:val="en-US"/>
        </w:rPr>
        <w:t>2</w:t>
      </w:r>
      <w:r w:rsidRPr="0097064A">
        <w:rPr>
          <w:rFonts w:asciiTheme="majorHAnsi" w:hAnsiTheme="majorHAnsi" w:cstheme="majorHAnsi"/>
          <w:lang w:val="en-US"/>
        </w:rPr>
        <w:t xml:space="preserve"> values for each of the models were </w:t>
      </w:r>
      <w:r w:rsidR="00D24266" w:rsidRPr="0097064A">
        <w:rPr>
          <w:rFonts w:asciiTheme="majorHAnsi" w:hAnsiTheme="majorHAnsi" w:cstheme="majorHAnsi"/>
          <w:lang w:val="en-US"/>
        </w:rPr>
        <w:t>quite varied</w:t>
      </w:r>
      <w:r w:rsidR="00913173" w:rsidRPr="0097064A">
        <w:rPr>
          <w:rFonts w:asciiTheme="majorHAnsi" w:hAnsiTheme="majorHAnsi" w:cstheme="majorHAnsi"/>
          <w:lang w:val="en-US"/>
        </w:rPr>
        <w:t xml:space="preserve">. Table 10 shows the </w:t>
      </w:r>
      <w:r w:rsidR="00913173" w:rsidRPr="0097064A">
        <w:rPr>
          <w:rFonts w:asciiTheme="majorHAnsi" w:hAnsiTheme="majorHAnsi" w:cstheme="majorHAnsi"/>
          <w:i/>
          <w:iCs/>
          <w:lang w:val="en-US"/>
        </w:rPr>
        <w:t>R</w:t>
      </w:r>
      <w:r w:rsidR="00913173" w:rsidRPr="0097064A">
        <w:rPr>
          <w:rFonts w:asciiTheme="majorHAnsi" w:hAnsiTheme="majorHAnsi" w:cstheme="majorHAnsi"/>
          <w:i/>
          <w:iCs/>
          <w:vertAlign w:val="superscript"/>
          <w:lang w:val="en-US"/>
        </w:rPr>
        <w:t>2</w:t>
      </w:r>
      <w:r w:rsidR="00913173" w:rsidRPr="0097064A">
        <w:rPr>
          <w:rFonts w:asciiTheme="majorHAnsi" w:hAnsiTheme="majorHAnsi" w:cstheme="majorHAnsi"/>
          <w:lang w:val="en-US"/>
        </w:rPr>
        <w:t xml:space="preserve"> values of the three models.</w:t>
      </w:r>
    </w:p>
    <w:p w14:paraId="5B082504" w14:textId="477C8EE4" w:rsidR="0095342E" w:rsidRPr="0097064A" w:rsidRDefault="0095342E" w:rsidP="0097064A">
      <w:pPr>
        <w:spacing w:line="240" w:lineRule="auto"/>
        <w:rPr>
          <w:rFonts w:asciiTheme="majorHAnsi" w:hAnsiTheme="majorHAnsi" w:cstheme="majorHAnsi"/>
          <w:lang w:val="en-US"/>
        </w:rPr>
      </w:pPr>
    </w:p>
    <w:p w14:paraId="10829533" w14:textId="437AD8DF" w:rsidR="003B3F86" w:rsidRPr="0097064A" w:rsidRDefault="003B3F86" w:rsidP="0097064A">
      <w:pPr>
        <w:spacing w:line="240" w:lineRule="auto"/>
        <w:ind w:left="540" w:hanging="180"/>
        <w:rPr>
          <w:rFonts w:asciiTheme="majorHAnsi" w:hAnsiTheme="majorHAnsi" w:cstheme="majorHAnsi"/>
          <w:b/>
          <w:bCs/>
          <w:lang w:val="en-US"/>
        </w:rPr>
      </w:pPr>
      <w:r w:rsidRPr="0097064A">
        <w:rPr>
          <w:rFonts w:asciiTheme="majorHAnsi" w:hAnsiTheme="majorHAnsi" w:cstheme="majorHAnsi"/>
          <w:b/>
          <w:bCs/>
          <w:lang w:val="en-US"/>
        </w:rPr>
        <w:t xml:space="preserve">Table 10: Each of the Three Models and Their </w:t>
      </w:r>
      <w:r w:rsidRPr="0097064A">
        <w:rPr>
          <w:rFonts w:asciiTheme="majorHAnsi" w:hAnsiTheme="majorHAnsi" w:cstheme="majorHAnsi"/>
          <w:b/>
          <w:bCs/>
          <w:i/>
          <w:iCs/>
          <w:lang w:val="en-US"/>
        </w:rPr>
        <w:t>R</w:t>
      </w:r>
      <w:r w:rsidRPr="0097064A">
        <w:rPr>
          <w:rFonts w:asciiTheme="majorHAnsi" w:hAnsiTheme="majorHAnsi" w:cstheme="majorHAnsi"/>
          <w:b/>
          <w:bCs/>
          <w:i/>
          <w:iCs/>
          <w:vertAlign w:val="superscript"/>
          <w:lang w:val="en-US"/>
        </w:rPr>
        <w:t>2</w:t>
      </w:r>
      <w:r w:rsidRPr="0097064A">
        <w:rPr>
          <w:rFonts w:asciiTheme="majorHAnsi" w:hAnsiTheme="majorHAnsi" w:cstheme="majorHAnsi"/>
          <w:b/>
          <w:bCs/>
          <w:lang w:val="en-US"/>
        </w:rPr>
        <w:t xml:space="preserve"> Values</w:t>
      </w:r>
    </w:p>
    <w:tbl>
      <w:tblPr>
        <w:tblStyle w:val="TableGrid"/>
        <w:tblW w:w="0" w:type="auto"/>
        <w:jc w:val="center"/>
        <w:tblLook w:val="04A0" w:firstRow="1" w:lastRow="0" w:firstColumn="1" w:lastColumn="0" w:noHBand="0" w:noVBand="1"/>
      </w:tblPr>
      <w:tblGrid>
        <w:gridCol w:w="7380"/>
        <w:gridCol w:w="1260"/>
      </w:tblGrid>
      <w:tr w:rsidR="0095342E" w:rsidRPr="0097064A" w14:paraId="001D8AF8" w14:textId="77777777" w:rsidTr="007F7A0C">
        <w:trPr>
          <w:jc w:val="center"/>
        </w:trPr>
        <w:tc>
          <w:tcPr>
            <w:tcW w:w="7380" w:type="dxa"/>
            <w:vAlign w:val="center"/>
          </w:tcPr>
          <w:p w14:paraId="14AFB1BA" w14:textId="3FD07658" w:rsidR="0095342E" w:rsidRPr="0097064A" w:rsidRDefault="0095342E" w:rsidP="0097064A">
            <w:pPr>
              <w:jc w:val="center"/>
              <w:rPr>
                <w:rFonts w:asciiTheme="majorHAnsi" w:hAnsiTheme="majorHAnsi" w:cstheme="majorHAnsi"/>
                <w:lang w:val="en-US"/>
              </w:rPr>
            </w:pPr>
            <w:r w:rsidRPr="0097064A">
              <w:rPr>
                <w:rFonts w:asciiTheme="majorHAnsi" w:hAnsiTheme="majorHAnsi" w:cstheme="majorHAnsi"/>
                <w:lang w:val="en-US"/>
              </w:rPr>
              <w:t>Model</w:t>
            </w:r>
          </w:p>
        </w:tc>
        <w:tc>
          <w:tcPr>
            <w:tcW w:w="1260" w:type="dxa"/>
            <w:vAlign w:val="center"/>
          </w:tcPr>
          <w:p w14:paraId="3341D88E" w14:textId="33790F19" w:rsidR="0095342E" w:rsidRPr="0097064A" w:rsidRDefault="0095342E" w:rsidP="0097064A">
            <w:pPr>
              <w:jc w:val="center"/>
              <w:rPr>
                <w:rFonts w:asciiTheme="majorHAnsi" w:hAnsiTheme="majorHAnsi" w:cstheme="majorHAnsi"/>
                <w:lang w:val="en-US"/>
              </w:rPr>
            </w:pPr>
            <w:r w:rsidRPr="0097064A">
              <w:rPr>
                <w:rFonts w:asciiTheme="majorHAnsi" w:hAnsiTheme="majorHAnsi" w:cstheme="majorHAnsi"/>
                <w:lang w:val="en-US"/>
              </w:rPr>
              <w:t>R2 Value</w:t>
            </w:r>
          </w:p>
        </w:tc>
      </w:tr>
      <w:tr w:rsidR="0095342E" w:rsidRPr="0097064A" w14:paraId="0AECF9FA" w14:textId="77777777" w:rsidTr="007F7A0C">
        <w:trPr>
          <w:jc w:val="center"/>
        </w:trPr>
        <w:tc>
          <w:tcPr>
            <w:tcW w:w="7380" w:type="dxa"/>
            <w:vAlign w:val="center"/>
          </w:tcPr>
          <w:p w14:paraId="0868F53C" w14:textId="2E6959C5" w:rsidR="0095342E" w:rsidRPr="0097064A" w:rsidRDefault="0095342E" w:rsidP="0097064A">
            <w:pPr>
              <w:jc w:val="center"/>
              <w:rPr>
                <w:rFonts w:asciiTheme="majorHAnsi" w:hAnsiTheme="majorHAnsi" w:cstheme="majorHAnsi"/>
                <w:lang w:val="en-US"/>
              </w:rPr>
            </w:pPr>
            <m:oMathPara>
              <m:oMath>
                <m:r>
                  <w:rPr>
                    <w:rFonts w:ascii="Cambria Math" w:eastAsia="Calibri" w:hAnsi="Cambria Math" w:cstheme="majorHAnsi"/>
                    <w:sz w:val="16"/>
                    <w:szCs w:val="16"/>
                    <w:lang w:val="en-US"/>
                  </w:rPr>
                  <m:t>price=7709+129.3*sqft_living+19.5*sqft_above+1451*age+43970*bathrooms+1.68E5*</m:t>
                </m:r>
                <m:sSub>
                  <m:sSubPr>
                    <m:ctrlPr>
                      <w:rPr>
                        <w:rFonts w:ascii="Cambria Math" w:eastAsia="Calibri" w:hAnsi="Cambria Math" w:cstheme="majorHAnsi"/>
                        <w:i/>
                        <w:sz w:val="16"/>
                        <w:szCs w:val="16"/>
                        <w:lang w:val="en-US"/>
                      </w:rPr>
                    </m:ctrlPr>
                  </m:sSubPr>
                  <m:e>
                    <m:r>
                      <w:rPr>
                        <w:rFonts w:ascii="Cambria Math" w:eastAsia="Calibri" w:hAnsi="Cambria Math" w:cstheme="majorHAnsi"/>
                        <w:sz w:val="16"/>
                        <w:szCs w:val="16"/>
                        <w:lang w:val="en-US"/>
                      </w:rPr>
                      <m:t>view</m:t>
                    </m:r>
                  </m:e>
                  <m:sub>
                    <m:r>
                      <w:rPr>
                        <w:rFonts w:ascii="Cambria Math" w:eastAsia="Calibri" w:hAnsi="Cambria Math" w:cstheme="majorHAnsi"/>
                        <w:sz w:val="16"/>
                        <w:szCs w:val="16"/>
                        <w:lang w:val="en-US"/>
                      </w:rPr>
                      <m:t>1</m:t>
                    </m:r>
                  </m:sub>
                </m:sSub>
                <m:r>
                  <w:rPr>
                    <w:rFonts w:ascii="Cambria Math" w:eastAsia="Calibri" w:hAnsi="Cambria Math" w:cstheme="majorHAnsi"/>
                    <w:sz w:val="16"/>
                    <w:szCs w:val="16"/>
                    <w:lang w:val="en-US"/>
                  </w:rPr>
                  <m:t>+2.49E5*</m:t>
                </m:r>
                <m:sSub>
                  <m:sSubPr>
                    <m:ctrlPr>
                      <w:rPr>
                        <w:rFonts w:ascii="Cambria Math" w:eastAsia="Calibri" w:hAnsi="Cambria Math" w:cstheme="majorHAnsi"/>
                        <w:i/>
                        <w:sz w:val="16"/>
                        <w:szCs w:val="16"/>
                        <w:lang w:val="en-US"/>
                      </w:rPr>
                    </m:ctrlPr>
                  </m:sSubPr>
                  <m:e>
                    <m:r>
                      <w:rPr>
                        <w:rFonts w:ascii="Cambria Math" w:eastAsia="Calibri" w:hAnsi="Cambria Math" w:cstheme="majorHAnsi"/>
                        <w:sz w:val="16"/>
                        <w:szCs w:val="16"/>
                        <w:lang w:val="en-US"/>
                      </w:rPr>
                      <m:t>view</m:t>
                    </m:r>
                  </m:e>
                  <m:sub>
                    <m:r>
                      <w:rPr>
                        <w:rFonts w:ascii="Cambria Math" w:eastAsia="Calibri" w:hAnsi="Cambria Math" w:cstheme="majorHAnsi"/>
                        <w:sz w:val="16"/>
                        <w:szCs w:val="16"/>
                        <w:lang w:val="en-US"/>
                      </w:rPr>
                      <m:t>2</m:t>
                    </m:r>
                  </m:sub>
                </m:sSub>
              </m:oMath>
            </m:oMathPara>
          </w:p>
        </w:tc>
        <w:tc>
          <w:tcPr>
            <w:tcW w:w="1260" w:type="dxa"/>
            <w:vAlign w:val="center"/>
          </w:tcPr>
          <w:p w14:paraId="3D94A78F" w14:textId="77C29EAC" w:rsidR="0095342E" w:rsidRPr="0097064A" w:rsidRDefault="008117B3" w:rsidP="0097064A">
            <w:pPr>
              <w:jc w:val="center"/>
              <w:rPr>
                <w:rFonts w:asciiTheme="majorHAnsi" w:hAnsiTheme="majorHAnsi" w:cstheme="majorHAnsi"/>
                <w:lang w:val="en-US"/>
              </w:rPr>
            </w:pPr>
            <w:r w:rsidRPr="0097064A">
              <w:rPr>
                <w:rFonts w:asciiTheme="majorHAnsi" w:hAnsiTheme="majorHAnsi" w:cstheme="majorHAnsi"/>
                <w:lang w:val="en-US"/>
              </w:rPr>
              <w:t>0.603</w:t>
            </w:r>
          </w:p>
        </w:tc>
      </w:tr>
      <w:tr w:rsidR="0095342E" w:rsidRPr="0097064A" w14:paraId="01D3EB48" w14:textId="77777777" w:rsidTr="007F7A0C">
        <w:trPr>
          <w:jc w:val="center"/>
        </w:trPr>
        <w:tc>
          <w:tcPr>
            <w:tcW w:w="7380" w:type="dxa"/>
            <w:vAlign w:val="center"/>
          </w:tcPr>
          <w:p w14:paraId="403E98A1" w14:textId="589F5CCE" w:rsidR="0095342E" w:rsidRPr="0097064A" w:rsidRDefault="0095342E" w:rsidP="0097064A">
            <w:pPr>
              <w:jc w:val="center"/>
              <w:rPr>
                <w:rFonts w:asciiTheme="majorHAnsi" w:hAnsiTheme="majorHAnsi" w:cstheme="majorHAnsi"/>
                <w:lang w:val="en-US"/>
              </w:rPr>
            </w:pPr>
            <m:oMathPara>
              <m:oMath>
                <m:r>
                  <w:rPr>
                    <w:rFonts w:ascii="Cambria Math" w:eastAsia="Calibri" w:hAnsi="Cambria Math" w:cstheme="majorHAnsi"/>
                    <w:sz w:val="16"/>
                    <w:szCs w:val="16"/>
                    <w:lang w:val="en-US"/>
                  </w:rPr>
                  <m:t>price=7.339E5-3155*crime+6.377*</m:t>
                </m:r>
                <m:sSup>
                  <m:sSupPr>
                    <m:ctrlPr>
                      <w:rPr>
                        <w:rFonts w:ascii="Cambria Math" w:eastAsia="Calibri" w:hAnsi="Cambria Math" w:cstheme="majorHAnsi"/>
                        <w:i/>
                        <w:sz w:val="16"/>
                        <w:szCs w:val="16"/>
                        <w:lang w:val="en-US"/>
                      </w:rPr>
                    </m:ctrlPr>
                  </m:sSupPr>
                  <m:e>
                    <m:r>
                      <w:rPr>
                        <w:rFonts w:ascii="Cambria Math" w:eastAsia="Calibri" w:hAnsi="Cambria Math" w:cstheme="majorHAnsi"/>
                        <w:sz w:val="16"/>
                        <w:szCs w:val="16"/>
                        <w:lang w:val="en-US"/>
                      </w:rPr>
                      <m:t>crime</m:t>
                    </m:r>
                  </m:e>
                  <m:sup>
                    <m:r>
                      <w:rPr>
                        <w:rFonts w:ascii="Cambria Math" w:eastAsia="Calibri" w:hAnsi="Cambria Math" w:cstheme="majorHAnsi"/>
                        <w:sz w:val="16"/>
                        <w:szCs w:val="16"/>
                        <w:lang w:val="en-US"/>
                      </w:rPr>
                      <m:t>2</m:t>
                    </m:r>
                  </m:sup>
                </m:sSup>
                <m:r>
                  <w:rPr>
                    <w:rFonts w:ascii="Cambria Math" w:eastAsia="Calibri" w:hAnsi="Cambria Math" w:cstheme="majorHAnsi"/>
                    <w:sz w:val="16"/>
                    <w:szCs w:val="16"/>
                    <w:lang w:val="en-US"/>
                  </w:rPr>
                  <m:t>-7.375E4*school_rating+1.165E4*</m:t>
                </m:r>
                <m:sSup>
                  <m:sSupPr>
                    <m:ctrlPr>
                      <w:rPr>
                        <w:rFonts w:ascii="Cambria Math" w:eastAsia="Calibri" w:hAnsi="Cambria Math" w:cstheme="majorHAnsi"/>
                        <w:i/>
                        <w:sz w:val="16"/>
                        <w:szCs w:val="16"/>
                        <w:lang w:val="en-US"/>
                      </w:rPr>
                    </m:ctrlPr>
                  </m:sSupPr>
                  <m:e>
                    <m:r>
                      <w:rPr>
                        <w:rFonts w:ascii="Cambria Math" w:eastAsia="Calibri" w:hAnsi="Cambria Math" w:cstheme="majorHAnsi"/>
                        <w:sz w:val="16"/>
                        <w:szCs w:val="16"/>
                        <w:lang w:val="en-US"/>
                      </w:rPr>
                      <m:t>school_rating</m:t>
                    </m:r>
                  </m:e>
                  <m:sup>
                    <m:r>
                      <w:rPr>
                        <w:rFonts w:ascii="Cambria Math" w:eastAsia="Calibri" w:hAnsi="Cambria Math" w:cstheme="majorHAnsi"/>
                        <w:sz w:val="16"/>
                        <w:szCs w:val="16"/>
                        <w:lang w:val="en-US"/>
                      </w:rPr>
                      <m:t>2</m:t>
                    </m:r>
                  </m:sup>
                </m:sSup>
                <m:r>
                  <w:rPr>
                    <w:rFonts w:ascii="Cambria Math" w:eastAsia="Calibri" w:hAnsi="Cambria Math" w:cstheme="majorHAnsi"/>
                    <w:sz w:val="16"/>
                    <w:szCs w:val="16"/>
                    <w:lang w:val="en-US"/>
                  </w:rPr>
                  <m:t>-52.27*crime*school_rating</m:t>
                </m:r>
              </m:oMath>
            </m:oMathPara>
          </w:p>
        </w:tc>
        <w:tc>
          <w:tcPr>
            <w:tcW w:w="1260" w:type="dxa"/>
            <w:vAlign w:val="center"/>
          </w:tcPr>
          <w:p w14:paraId="3C7223CB" w14:textId="457D6FB3" w:rsidR="0095342E" w:rsidRPr="0097064A" w:rsidRDefault="008117B3" w:rsidP="0097064A">
            <w:pPr>
              <w:jc w:val="center"/>
              <w:rPr>
                <w:rFonts w:asciiTheme="majorHAnsi" w:hAnsiTheme="majorHAnsi" w:cstheme="majorHAnsi"/>
                <w:lang w:val="en-US"/>
              </w:rPr>
            </w:pPr>
            <w:r w:rsidRPr="0097064A">
              <w:rPr>
                <w:rFonts w:asciiTheme="majorHAnsi" w:hAnsiTheme="majorHAnsi" w:cstheme="majorHAnsi"/>
                <w:lang w:val="en-US"/>
              </w:rPr>
              <w:t>0.809</w:t>
            </w:r>
          </w:p>
        </w:tc>
      </w:tr>
      <w:tr w:rsidR="0095342E" w:rsidRPr="0097064A" w14:paraId="3A6C12B2" w14:textId="77777777" w:rsidTr="007F7A0C">
        <w:trPr>
          <w:jc w:val="center"/>
        </w:trPr>
        <w:tc>
          <w:tcPr>
            <w:tcW w:w="7380" w:type="dxa"/>
            <w:vAlign w:val="center"/>
          </w:tcPr>
          <w:p w14:paraId="39F5D60A" w14:textId="4E488F6F" w:rsidR="0095342E" w:rsidRPr="0097064A" w:rsidRDefault="0095342E" w:rsidP="0097064A">
            <w:pPr>
              <w:jc w:val="center"/>
              <w:rPr>
                <w:rFonts w:asciiTheme="majorHAnsi" w:hAnsiTheme="majorHAnsi" w:cstheme="majorHAnsi"/>
                <w:lang w:val="en-US"/>
              </w:rPr>
            </w:pPr>
            <m:oMathPara>
              <m:oMath>
                <m:r>
                  <w:rPr>
                    <w:rFonts w:ascii="Cambria Math" w:hAnsi="Cambria Math" w:cstheme="majorHAnsi"/>
                    <w:sz w:val="16"/>
                    <w:szCs w:val="16"/>
                    <w:lang w:val="en-US"/>
                  </w:rPr>
                  <m:t>price= -410233.4+2230.07*crime+155559.97*school_rating-564.85*crime*school_rating</m:t>
                </m:r>
              </m:oMath>
            </m:oMathPara>
          </w:p>
        </w:tc>
        <w:tc>
          <w:tcPr>
            <w:tcW w:w="1260" w:type="dxa"/>
            <w:vAlign w:val="center"/>
          </w:tcPr>
          <w:p w14:paraId="27210FE9" w14:textId="78330E53" w:rsidR="0095342E" w:rsidRPr="0097064A" w:rsidRDefault="0095342E" w:rsidP="0097064A">
            <w:pPr>
              <w:jc w:val="center"/>
              <w:rPr>
                <w:rFonts w:asciiTheme="majorHAnsi" w:hAnsiTheme="majorHAnsi" w:cstheme="majorHAnsi"/>
                <w:lang w:val="en-US"/>
              </w:rPr>
            </w:pPr>
            <w:r w:rsidRPr="0097064A">
              <w:rPr>
                <w:rFonts w:asciiTheme="majorHAnsi" w:hAnsiTheme="majorHAnsi" w:cstheme="majorHAnsi"/>
                <w:lang w:val="en-US"/>
              </w:rPr>
              <w:t>0.799</w:t>
            </w:r>
          </w:p>
        </w:tc>
      </w:tr>
    </w:tbl>
    <w:p w14:paraId="06C2B769" w14:textId="77777777" w:rsidR="0095342E" w:rsidRPr="0097064A" w:rsidRDefault="0095342E" w:rsidP="0097064A">
      <w:pPr>
        <w:spacing w:line="240" w:lineRule="auto"/>
        <w:rPr>
          <w:rFonts w:asciiTheme="majorHAnsi" w:hAnsiTheme="majorHAnsi" w:cstheme="majorHAnsi"/>
          <w:lang w:val="en-US"/>
        </w:rPr>
      </w:pPr>
    </w:p>
    <w:p w14:paraId="3274CD3A" w14:textId="25C22017" w:rsidR="00913173" w:rsidRDefault="00BA35A2" w:rsidP="0097064A">
      <w:pPr>
        <w:spacing w:line="240" w:lineRule="auto"/>
        <w:rPr>
          <w:rFonts w:asciiTheme="majorHAnsi" w:hAnsiTheme="majorHAnsi" w:cstheme="majorHAnsi"/>
          <w:lang w:val="en-US"/>
        </w:rPr>
      </w:pPr>
      <w:r w:rsidRPr="0097064A">
        <w:rPr>
          <w:rFonts w:asciiTheme="majorHAnsi" w:hAnsiTheme="majorHAnsi" w:cstheme="majorHAnsi"/>
          <w:lang w:val="en-US"/>
        </w:rPr>
        <w:t xml:space="preserve">The second model accounts for more variability than </w:t>
      </w:r>
      <w:r w:rsidR="005A40A9" w:rsidRPr="0097064A">
        <w:rPr>
          <w:rFonts w:asciiTheme="majorHAnsi" w:hAnsiTheme="majorHAnsi" w:cstheme="majorHAnsi"/>
          <w:lang w:val="en-US"/>
        </w:rPr>
        <w:t xml:space="preserve">the other models. Model 2 was also shown to be more valuable than its reduced form. Therefore, Model 2 should be chosen </w:t>
      </w:r>
      <w:r w:rsidR="00DC2347" w:rsidRPr="0097064A">
        <w:rPr>
          <w:rFonts w:asciiTheme="majorHAnsi" w:hAnsiTheme="majorHAnsi" w:cstheme="majorHAnsi"/>
          <w:lang w:val="en-US"/>
        </w:rPr>
        <w:t xml:space="preserve">as the preferred </w:t>
      </w:r>
      <w:r w:rsidR="0097064A" w:rsidRPr="0097064A">
        <w:rPr>
          <w:rFonts w:asciiTheme="majorHAnsi" w:hAnsiTheme="majorHAnsi" w:cstheme="majorHAnsi"/>
          <w:lang w:val="en-US"/>
        </w:rPr>
        <w:t>way to predict a home’s sales price based on this data and the work contained in this document.</w:t>
      </w:r>
    </w:p>
    <w:p w14:paraId="2355DE09" w14:textId="3D40B241" w:rsidR="00FB12FA" w:rsidRDefault="00FB12FA" w:rsidP="0097064A">
      <w:pPr>
        <w:spacing w:line="240" w:lineRule="auto"/>
        <w:rPr>
          <w:rFonts w:asciiTheme="majorHAnsi" w:hAnsiTheme="majorHAnsi" w:cstheme="majorHAnsi"/>
          <w:lang w:val="en-US"/>
        </w:rPr>
      </w:pPr>
    </w:p>
    <w:p w14:paraId="760340C6" w14:textId="2AB2EBBB" w:rsidR="00FB12FA" w:rsidRPr="0097064A" w:rsidRDefault="0055540D" w:rsidP="0097064A">
      <w:pPr>
        <w:spacing w:line="240" w:lineRule="auto"/>
        <w:rPr>
          <w:rFonts w:asciiTheme="majorHAnsi" w:hAnsiTheme="majorHAnsi" w:cstheme="majorHAnsi"/>
          <w:lang w:val="en-US"/>
        </w:rPr>
      </w:pPr>
      <w:r>
        <w:rPr>
          <w:rFonts w:asciiTheme="majorHAnsi" w:hAnsiTheme="majorHAnsi" w:cstheme="majorHAnsi"/>
          <w:lang w:val="en-US"/>
        </w:rPr>
        <w:t xml:space="preserve">Model 2 could help a real estate broker or sales team with any of their </w:t>
      </w:r>
      <w:r w:rsidR="005D10A8">
        <w:rPr>
          <w:rFonts w:asciiTheme="majorHAnsi" w:hAnsiTheme="majorHAnsi" w:cstheme="majorHAnsi"/>
          <w:lang w:val="en-US"/>
        </w:rPr>
        <w:t xml:space="preserve">comparative analyses for clients or a broader market. It could also help them to determine if they are </w:t>
      </w:r>
      <w:r w:rsidR="004561CB">
        <w:rPr>
          <w:rFonts w:asciiTheme="majorHAnsi" w:hAnsiTheme="majorHAnsi" w:cstheme="majorHAnsi"/>
          <w:lang w:val="en-US"/>
        </w:rPr>
        <w:t>outperforming or underperforming the historic market.</w:t>
      </w:r>
    </w:p>
    <w:p w14:paraId="01F8048E" w14:textId="77777777" w:rsidR="00A92E3A" w:rsidRPr="001C784A" w:rsidRDefault="00A92E3A" w:rsidP="00A92E3A">
      <w:pPr>
        <w:rPr>
          <w:rFonts w:ascii="Calibri" w:hAnsi="Calibri" w:cs="Calibri"/>
          <w:lang w:val="en-US"/>
        </w:rPr>
      </w:pPr>
    </w:p>
    <w:p w14:paraId="526EFA91" w14:textId="755E646D" w:rsidR="006B058F" w:rsidRPr="001C784A" w:rsidRDefault="009A2454" w:rsidP="006B692E">
      <w:pPr>
        <w:pStyle w:val="Heading2"/>
        <w:rPr>
          <w:rFonts w:ascii="Calibri" w:hAnsi="Calibri" w:cs="Calibri"/>
          <w:lang w:val="en-US"/>
        </w:rPr>
      </w:pPr>
      <w:r w:rsidRPr="001C784A">
        <w:rPr>
          <w:rFonts w:ascii="Calibri" w:hAnsi="Calibri" w:cs="Calibri"/>
          <w:lang w:val="en-US"/>
        </w:rPr>
        <w:t xml:space="preserve">Citations </w:t>
      </w:r>
    </w:p>
    <w:p w14:paraId="10BA0426" w14:textId="77777777" w:rsidR="00AE126B" w:rsidRPr="001C784A" w:rsidRDefault="00AE126B" w:rsidP="006B692E">
      <w:pPr>
        <w:suppressAutoHyphens/>
        <w:spacing w:line="240" w:lineRule="auto"/>
        <w:contextualSpacing/>
        <w:rPr>
          <w:rFonts w:ascii="Calibri" w:hAnsi="Calibri" w:cs="Calibri"/>
          <w:lang w:val="en-US"/>
        </w:rPr>
      </w:pPr>
    </w:p>
    <w:p w14:paraId="641FB9F5" w14:textId="1460AF96" w:rsidR="00E86CF5" w:rsidRPr="001C784A" w:rsidRDefault="00E86CF5" w:rsidP="00E86CF5">
      <w:pPr>
        <w:suppressAutoHyphens/>
        <w:spacing w:beforeLines="20" w:before="48" w:afterLines="40" w:after="96" w:line="240" w:lineRule="auto"/>
        <w:ind w:left="720" w:hanging="720"/>
        <w:contextualSpacing/>
        <w:rPr>
          <w:rFonts w:ascii="Calibri" w:hAnsi="Calibri" w:cs="Calibri"/>
          <w:lang w:val="en-US"/>
        </w:rPr>
      </w:pPr>
      <w:r w:rsidRPr="001C784A">
        <w:rPr>
          <w:rFonts w:ascii="Calibri" w:hAnsi="Calibri" w:cs="Calibri"/>
          <w:lang w:val="en-US"/>
        </w:rPr>
        <w:t xml:space="preserve">Hobbs, B. (2022). </w:t>
      </w:r>
      <w:r w:rsidRPr="001C784A">
        <w:rPr>
          <w:rFonts w:ascii="Calibri" w:hAnsi="Calibri" w:cs="Calibri"/>
          <w:i/>
          <w:iCs/>
          <w:lang w:val="en-US"/>
        </w:rPr>
        <w:t xml:space="preserve">MAT </w:t>
      </w:r>
      <w:r w:rsidR="009D23E5" w:rsidRPr="001C784A">
        <w:rPr>
          <w:rFonts w:ascii="Calibri" w:hAnsi="Calibri" w:cs="Calibri"/>
          <w:i/>
          <w:iCs/>
          <w:lang w:val="en-US"/>
        </w:rPr>
        <w:t>303</w:t>
      </w:r>
      <w:r w:rsidRPr="001C784A">
        <w:rPr>
          <w:rFonts w:ascii="Calibri" w:hAnsi="Calibri" w:cs="Calibri"/>
          <w:i/>
          <w:iCs/>
          <w:lang w:val="en-US"/>
        </w:rPr>
        <w:t xml:space="preserve"> </w:t>
      </w:r>
      <w:r w:rsidR="009D23E5" w:rsidRPr="001C784A">
        <w:rPr>
          <w:rFonts w:ascii="Calibri" w:hAnsi="Calibri" w:cs="Calibri"/>
          <w:i/>
          <w:iCs/>
          <w:lang w:val="en-US"/>
        </w:rPr>
        <w:t>module</w:t>
      </w:r>
      <w:r w:rsidRPr="001C784A">
        <w:rPr>
          <w:rFonts w:ascii="Calibri" w:hAnsi="Calibri" w:cs="Calibri"/>
          <w:i/>
          <w:iCs/>
          <w:lang w:val="en-US"/>
        </w:rPr>
        <w:t xml:space="preserve"> one summary report</w:t>
      </w:r>
      <w:r w:rsidRPr="001C784A">
        <w:rPr>
          <w:rFonts w:ascii="Calibri" w:hAnsi="Calibri" w:cs="Calibri"/>
          <w:lang w:val="en-US"/>
        </w:rPr>
        <w:t>. [Unpublished report]. SNHU.</w:t>
      </w:r>
    </w:p>
    <w:p w14:paraId="5C3CD040" w14:textId="77777777" w:rsidR="00DE454D" w:rsidRPr="001C784A" w:rsidRDefault="00DE454D" w:rsidP="00E86CF5">
      <w:pPr>
        <w:suppressAutoHyphens/>
        <w:spacing w:beforeLines="20" w:before="48" w:afterLines="40" w:after="96" w:line="240" w:lineRule="auto"/>
        <w:ind w:left="720" w:hanging="720"/>
        <w:contextualSpacing/>
        <w:rPr>
          <w:rFonts w:ascii="Calibri" w:hAnsi="Calibri" w:cs="Calibri"/>
          <w:lang w:val="en-US"/>
        </w:rPr>
      </w:pPr>
    </w:p>
    <w:p w14:paraId="71062906" w14:textId="170DB9B7" w:rsidR="00DE454D" w:rsidRPr="001C784A" w:rsidRDefault="00DE454D" w:rsidP="00DE454D">
      <w:pPr>
        <w:suppressAutoHyphens/>
        <w:spacing w:beforeLines="20" w:before="48" w:afterLines="40" w:after="96" w:line="240" w:lineRule="auto"/>
        <w:ind w:left="720" w:hanging="720"/>
        <w:contextualSpacing/>
        <w:rPr>
          <w:rFonts w:ascii="Calibri" w:hAnsi="Calibri" w:cs="Calibri"/>
          <w:lang w:val="en-US"/>
        </w:rPr>
      </w:pPr>
      <w:r w:rsidRPr="001C784A">
        <w:rPr>
          <w:rFonts w:ascii="Calibri" w:hAnsi="Calibri" w:cs="Calibri"/>
          <w:lang w:val="en-US"/>
        </w:rPr>
        <w:t xml:space="preserve">Hobbs, B. (2022). </w:t>
      </w:r>
      <w:r w:rsidRPr="001C784A">
        <w:rPr>
          <w:rFonts w:ascii="Calibri" w:hAnsi="Calibri" w:cs="Calibri"/>
          <w:i/>
          <w:iCs/>
          <w:lang w:val="en-US"/>
        </w:rPr>
        <w:t>MAT 303 module two summary report</w:t>
      </w:r>
      <w:r w:rsidRPr="001C784A">
        <w:rPr>
          <w:rFonts w:ascii="Calibri" w:hAnsi="Calibri" w:cs="Calibri"/>
          <w:lang w:val="en-US"/>
        </w:rPr>
        <w:t>. [Unpublished report]. SNHU.</w:t>
      </w:r>
    </w:p>
    <w:p w14:paraId="049A6E70" w14:textId="338B60B5" w:rsidR="00911995" w:rsidRPr="001C784A" w:rsidRDefault="00911995" w:rsidP="00DE454D">
      <w:pPr>
        <w:suppressAutoHyphens/>
        <w:spacing w:beforeLines="20" w:before="48" w:afterLines="40" w:after="96" w:line="240" w:lineRule="auto"/>
        <w:ind w:left="720" w:hanging="720"/>
        <w:contextualSpacing/>
        <w:rPr>
          <w:rFonts w:ascii="Calibri" w:hAnsi="Calibri" w:cs="Calibri"/>
          <w:lang w:val="en-US"/>
        </w:rPr>
      </w:pPr>
    </w:p>
    <w:p w14:paraId="48125FFD" w14:textId="00DD33DB" w:rsidR="00E86CF5" w:rsidRPr="001C784A" w:rsidRDefault="00911995" w:rsidP="00DE1FAD">
      <w:pPr>
        <w:suppressAutoHyphens/>
        <w:spacing w:beforeLines="20" w:before="48" w:afterLines="40" w:after="96" w:line="240" w:lineRule="auto"/>
        <w:ind w:left="720" w:hanging="720"/>
        <w:contextualSpacing/>
        <w:rPr>
          <w:rFonts w:ascii="Calibri" w:eastAsia="Calibri" w:hAnsi="Calibri" w:cs="Calibri"/>
          <w:lang w:val="en-US"/>
        </w:rPr>
      </w:pPr>
      <w:r w:rsidRPr="001C784A">
        <w:rPr>
          <w:rFonts w:ascii="Calibri" w:hAnsi="Calibri" w:cs="Calibri"/>
          <w:lang w:val="en-US"/>
        </w:rPr>
        <w:t xml:space="preserve">Hobbs, B. (2022). </w:t>
      </w:r>
      <w:r w:rsidRPr="001C784A">
        <w:rPr>
          <w:rFonts w:ascii="Calibri" w:hAnsi="Calibri" w:cs="Calibri"/>
          <w:i/>
          <w:iCs/>
          <w:lang w:val="en-US"/>
        </w:rPr>
        <w:t xml:space="preserve">MAT 303 module </w:t>
      </w:r>
      <w:r w:rsidRPr="001C784A">
        <w:rPr>
          <w:rFonts w:ascii="Calibri" w:hAnsi="Calibri" w:cs="Calibri"/>
          <w:i/>
          <w:iCs/>
          <w:lang w:val="en-US"/>
        </w:rPr>
        <w:t>three</w:t>
      </w:r>
      <w:r w:rsidRPr="001C784A">
        <w:rPr>
          <w:rFonts w:ascii="Calibri" w:hAnsi="Calibri" w:cs="Calibri"/>
          <w:i/>
          <w:iCs/>
          <w:lang w:val="en-US"/>
        </w:rPr>
        <w:t xml:space="preserve"> summary report</w:t>
      </w:r>
      <w:r w:rsidRPr="001C784A">
        <w:rPr>
          <w:rFonts w:ascii="Calibri" w:hAnsi="Calibri" w:cs="Calibri"/>
          <w:lang w:val="en-US"/>
        </w:rPr>
        <w:t>. [Unpublished report]. SNHU.</w:t>
      </w:r>
    </w:p>
    <w:sectPr w:rsidR="00E86CF5" w:rsidRPr="001C784A">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1E06" w14:textId="77777777" w:rsidR="0059750D" w:rsidRDefault="0059750D">
      <w:pPr>
        <w:spacing w:line="240" w:lineRule="auto"/>
      </w:pPr>
      <w:r>
        <w:separator/>
      </w:r>
    </w:p>
  </w:endnote>
  <w:endnote w:type="continuationSeparator" w:id="0">
    <w:p w14:paraId="0D1B2414" w14:textId="77777777" w:rsidR="0059750D" w:rsidRDefault="0059750D">
      <w:pPr>
        <w:spacing w:line="240" w:lineRule="auto"/>
      </w:pPr>
      <w:r>
        <w:continuationSeparator/>
      </w:r>
    </w:p>
  </w:endnote>
  <w:endnote w:type="continuationNotice" w:id="1">
    <w:p w14:paraId="72C7C8BB" w14:textId="77777777" w:rsidR="0059750D" w:rsidRDefault="005975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2DDBD586"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3183B" w14:textId="77777777" w:rsidR="0059750D" w:rsidRDefault="0059750D">
      <w:pPr>
        <w:spacing w:line="240" w:lineRule="auto"/>
      </w:pPr>
      <w:r>
        <w:separator/>
      </w:r>
    </w:p>
  </w:footnote>
  <w:footnote w:type="continuationSeparator" w:id="0">
    <w:p w14:paraId="2D7A9FAB" w14:textId="77777777" w:rsidR="0059750D" w:rsidRDefault="0059750D">
      <w:pPr>
        <w:spacing w:line="240" w:lineRule="auto"/>
      </w:pPr>
      <w:r>
        <w:continuationSeparator/>
      </w:r>
    </w:p>
  </w:footnote>
  <w:footnote w:type="continuationNotice" w:id="1">
    <w:p w14:paraId="0BE27A02" w14:textId="77777777" w:rsidR="0059750D" w:rsidRDefault="0059750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5pt;height:15.1pt;visibility:visible;mso-wrap-style:square" o:bullet="t">
        <v:imagedata r:id="rId1" o:title=""/>
      </v:shape>
    </w:pict>
  </w:numPicBullet>
  <w:abstractNum w:abstractNumId="0" w15:restartNumberingAfterBreak="0">
    <w:nsid w:val="03B4349D"/>
    <w:multiLevelType w:val="hybridMultilevel"/>
    <w:tmpl w:val="675E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9"/>
  </w:num>
  <w:num w:numId="2" w16cid:durableId="1944914151">
    <w:abstractNumId w:val="7"/>
  </w:num>
  <w:num w:numId="3" w16cid:durableId="951134287">
    <w:abstractNumId w:val="6"/>
  </w:num>
  <w:num w:numId="4" w16cid:durableId="1828285070">
    <w:abstractNumId w:val="1"/>
  </w:num>
  <w:num w:numId="5" w16cid:durableId="1238591309">
    <w:abstractNumId w:val="8"/>
  </w:num>
  <w:num w:numId="6" w16cid:durableId="456680234">
    <w:abstractNumId w:val="2"/>
  </w:num>
  <w:num w:numId="7" w16cid:durableId="649285146">
    <w:abstractNumId w:val="5"/>
  </w:num>
  <w:num w:numId="8" w16cid:durableId="1373925829">
    <w:abstractNumId w:val="11"/>
  </w:num>
  <w:num w:numId="9" w16cid:durableId="978071095">
    <w:abstractNumId w:val="4"/>
  </w:num>
  <w:num w:numId="10" w16cid:durableId="1508137047">
    <w:abstractNumId w:val="10"/>
  </w:num>
  <w:num w:numId="11" w16cid:durableId="1787188602">
    <w:abstractNumId w:val="12"/>
  </w:num>
  <w:num w:numId="12" w16cid:durableId="126096986">
    <w:abstractNumId w:val="3"/>
  </w:num>
  <w:num w:numId="13" w16cid:durableId="192429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03DF2"/>
    <w:rsid w:val="00005E22"/>
    <w:rsid w:val="000070F5"/>
    <w:rsid w:val="000111B6"/>
    <w:rsid w:val="00015104"/>
    <w:rsid w:val="00022B71"/>
    <w:rsid w:val="00025211"/>
    <w:rsid w:val="00026825"/>
    <w:rsid w:val="0003177A"/>
    <w:rsid w:val="00032279"/>
    <w:rsid w:val="00033A7A"/>
    <w:rsid w:val="00036378"/>
    <w:rsid w:val="00036D3C"/>
    <w:rsid w:val="00037AEA"/>
    <w:rsid w:val="000444B0"/>
    <w:rsid w:val="00053DAD"/>
    <w:rsid w:val="0006250F"/>
    <w:rsid w:val="000625EE"/>
    <w:rsid w:val="000628AF"/>
    <w:rsid w:val="00067DCB"/>
    <w:rsid w:val="000707E5"/>
    <w:rsid w:val="00073331"/>
    <w:rsid w:val="00075F6D"/>
    <w:rsid w:val="00085F12"/>
    <w:rsid w:val="0009709A"/>
    <w:rsid w:val="000A0F61"/>
    <w:rsid w:val="000A25BB"/>
    <w:rsid w:val="000B16C9"/>
    <w:rsid w:val="000B48A0"/>
    <w:rsid w:val="000B5F58"/>
    <w:rsid w:val="000B68A2"/>
    <w:rsid w:val="000C027F"/>
    <w:rsid w:val="000C06A1"/>
    <w:rsid w:val="000C0D96"/>
    <w:rsid w:val="000C1949"/>
    <w:rsid w:val="000C337E"/>
    <w:rsid w:val="000C4E5D"/>
    <w:rsid w:val="000C5332"/>
    <w:rsid w:val="000C7E4C"/>
    <w:rsid w:val="000D00DE"/>
    <w:rsid w:val="000D150F"/>
    <w:rsid w:val="000D6F2C"/>
    <w:rsid w:val="000E043B"/>
    <w:rsid w:val="000E281A"/>
    <w:rsid w:val="000E4FF3"/>
    <w:rsid w:val="000E5FA8"/>
    <w:rsid w:val="000E680D"/>
    <w:rsid w:val="000F0586"/>
    <w:rsid w:val="000F48B0"/>
    <w:rsid w:val="000F5E2B"/>
    <w:rsid w:val="000F636F"/>
    <w:rsid w:val="00101BDA"/>
    <w:rsid w:val="00105074"/>
    <w:rsid w:val="001115DF"/>
    <w:rsid w:val="00114444"/>
    <w:rsid w:val="00114C38"/>
    <w:rsid w:val="00116101"/>
    <w:rsid w:val="00117B17"/>
    <w:rsid w:val="00121321"/>
    <w:rsid w:val="00122A4F"/>
    <w:rsid w:val="00130E30"/>
    <w:rsid w:val="0013278A"/>
    <w:rsid w:val="00144FEF"/>
    <w:rsid w:val="0014645D"/>
    <w:rsid w:val="00150A5D"/>
    <w:rsid w:val="001536D3"/>
    <w:rsid w:val="00164F3E"/>
    <w:rsid w:val="0016690C"/>
    <w:rsid w:val="0017308D"/>
    <w:rsid w:val="00173ECB"/>
    <w:rsid w:val="0018020B"/>
    <w:rsid w:val="00181B90"/>
    <w:rsid w:val="00182000"/>
    <w:rsid w:val="00187788"/>
    <w:rsid w:val="00187F2A"/>
    <w:rsid w:val="0019187B"/>
    <w:rsid w:val="00196236"/>
    <w:rsid w:val="001A2D82"/>
    <w:rsid w:val="001A4A79"/>
    <w:rsid w:val="001B7709"/>
    <w:rsid w:val="001C23F1"/>
    <w:rsid w:val="001C467B"/>
    <w:rsid w:val="001C653A"/>
    <w:rsid w:val="001C664C"/>
    <w:rsid w:val="001C784A"/>
    <w:rsid w:val="001D06B8"/>
    <w:rsid w:val="001D13E3"/>
    <w:rsid w:val="001D39D4"/>
    <w:rsid w:val="001D5F94"/>
    <w:rsid w:val="001E1870"/>
    <w:rsid w:val="001E7DDE"/>
    <w:rsid w:val="001F261A"/>
    <w:rsid w:val="001F2649"/>
    <w:rsid w:val="001F3095"/>
    <w:rsid w:val="001F3FDC"/>
    <w:rsid w:val="001F72DB"/>
    <w:rsid w:val="00202139"/>
    <w:rsid w:val="00203C3E"/>
    <w:rsid w:val="002053FD"/>
    <w:rsid w:val="00205754"/>
    <w:rsid w:val="002067A5"/>
    <w:rsid w:val="00206D12"/>
    <w:rsid w:val="00210146"/>
    <w:rsid w:val="00213AF9"/>
    <w:rsid w:val="00215655"/>
    <w:rsid w:val="002225DC"/>
    <w:rsid w:val="002358CD"/>
    <w:rsid w:val="00237946"/>
    <w:rsid w:val="00241EF3"/>
    <w:rsid w:val="00246E84"/>
    <w:rsid w:val="0025089C"/>
    <w:rsid w:val="00254004"/>
    <w:rsid w:val="00257AF7"/>
    <w:rsid w:val="002617AD"/>
    <w:rsid w:val="00261E2B"/>
    <w:rsid w:val="00277CB2"/>
    <w:rsid w:val="00282E22"/>
    <w:rsid w:val="002859F6"/>
    <w:rsid w:val="002860A0"/>
    <w:rsid w:val="00286E13"/>
    <w:rsid w:val="002900AC"/>
    <w:rsid w:val="002939D8"/>
    <w:rsid w:val="00294924"/>
    <w:rsid w:val="0029522F"/>
    <w:rsid w:val="00296E2C"/>
    <w:rsid w:val="002A01F9"/>
    <w:rsid w:val="002A3B1B"/>
    <w:rsid w:val="002A3FF9"/>
    <w:rsid w:val="002A40F7"/>
    <w:rsid w:val="002B226E"/>
    <w:rsid w:val="002B2536"/>
    <w:rsid w:val="002B34F4"/>
    <w:rsid w:val="002B6553"/>
    <w:rsid w:val="002C3CFD"/>
    <w:rsid w:val="002C4B8E"/>
    <w:rsid w:val="002D297B"/>
    <w:rsid w:val="002D5268"/>
    <w:rsid w:val="002E2256"/>
    <w:rsid w:val="002E453D"/>
    <w:rsid w:val="002E6524"/>
    <w:rsid w:val="002F0580"/>
    <w:rsid w:val="002F09E6"/>
    <w:rsid w:val="002F32D4"/>
    <w:rsid w:val="002F3C38"/>
    <w:rsid w:val="002F3FFC"/>
    <w:rsid w:val="002F42AE"/>
    <w:rsid w:val="002F6246"/>
    <w:rsid w:val="002F6EAF"/>
    <w:rsid w:val="00301165"/>
    <w:rsid w:val="003030FA"/>
    <w:rsid w:val="00303246"/>
    <w:rsid w:val="0030792B"/>
    <w:rsid w:val="00312062"/>
    <w:rsid w:val="00317B9F"/>
    <w:rsid w:val="00320C9F"/>
    <w:rsid w:val="003341CB"/>
    <w:rsid w:val="00340C14"/>
    <w:rsid w:val="00343FB7"/>
    <w:rsid w:val="003447EA"/>
    <w:rsid w:val="0034522D"/>
    <w:rsid w:val="00351713"/>
    <w:rsid w:val="00354A77"/>
    <w:rsid w:val="003567E9"/>
    <w:rsid w:val="00356E00"/>
    <w:rsid w:val="003579D8"/>
    <w:rsid w:val="0036158C"/>
    <w:rsid w:val="003655B1"/>
    <w:rsid w:val="00367643"/>
    <w:rsid w:val="00367970"/>
    <w:rsid w:val="003761A1"/>
    <w:rsid w:val="003763CC"/>
    <w:rsid w:val="00377856"/>
    <w:rsid w:val="00383F00"/>
    <w:rsid w:val="00385C26"/>
    <w:rsid w:val="00386CB0"/>
    <w:rsid w:val="00387CDC"/>
    <w:rsid w:val="003910E7"/>
    <w:rsid w:val="00394784"/>
    <w:rsid w:val="00396669"/>
    <w:rsid w:val="003A157F"/>
    <w:rsid w:val="003B12D2"/>
    <w:rsid w:val="003B1932"/>
    <w:rsid w:val="003B2952"/>
    <w:rsid w:val="003B3F86"/>
    <w:rsid w:val="003B777F"/>
    <w:rsid w:val="003C0711"/>
    <w:rsid w:val="003C32FC"/>
    <w:rsid w:val="003C3DDA"/>
    <w:rsid w:val="003D07F0"/>
    <w:rsid w:val="003D31EA"/>
    <w:rsid w:val="003D7A8B"/>
    <w:rsid w:val="003D7FA5"/>
    <w:rsid w:val="003E0103"/>
    <w:rsid w:val="003E1B30"/>
    <w:rsid w:val="003E1D37"/>
    <w:rsid w:val="003E3686"/>
    <w:rsid w:val="003E6EF8"/>
    <w:rsid w:val="003F257A"/>
    <w:rsid w:val="00413CC9"/>
    <w:rsid w:val="00415F50"/>
    <w:rsid w:val="004210DC"/>
    <w:rsid w:val="00423334"/>
    <w:rsid w:val="0042360B"/>
    <w:rsid w:val="00423A3B"/>
    <w:rsid w:val="00430C95"/>
    <w:rsid w:val="00431BF5"/>
    <w:rsid w:val="00434CC8"/>
    <w:rsid w:val="004353B4"/>
    <w:rsid w:val="00437486"/>
    <w:rsid w:val="004378B1"/>
    <w:rsid w:val="00437993"/>
    <w:rsid w:val="00437F32"/>
    <w:rsid w:val="004400B6"/>
    <w:rsid w:val="004407B1"/>
    <w:rsid w:val="004409BA"/>
    <w:rsid w:val="004412E9"/>
    <w:rsid w:val="00442EDD"/>
    <w:rsid w:val="00446FE4"/>
    <w:rsid w:val="00453AF2"/>
    <w:rsid w:val="00454772"/>
    <w:rsid w:val="004561CB"/>
    <w:rsid w:val="004609CA"/>
    <w:rsid w:val="00460D0D"/>
    <w:rsid w:val="00461185"/>
    <w:rsid w:val="00464675"/>
    <w:rsid w:val="00466D69"/>
    <w:rsid w:val="00470BC1"/>
    <w:rsid w:val="00472A0E"/>
    <w:rsid w:val="00472DD7"/>
    <w:rsid w:val="00472F95"/>
    <w:rsid w:val="0047330E"/>
    <w:rsid w:val="00477CF8"/>
    <w:rsid w:val="0048190C"/>
    <w:rsid w:val="004866A7"/>
    <w:rsid w:val="004A113F"/>
    <w:rsid w:val="004A4560"/>
    <w:rsid w:val="004B0AA6"/>
    <w:rsid w:val="004B25BB"/>
    <w:rsid w:val="004B52F3"/>
    <w:rsid w:val="004B6230"/>
    <w:rsid w:val="004B6618"/>
    <w:rsid w:val="004C057B"/>
    <w:rsid w:val="004C4596"/>
    <w:rsid w:val="004C5FBF"/>
    <w:rsid w:val="004C7B02"/>
    <w:rsid w:val="004C7B72"/>
    <w:rsid w:val="004D157B"/>
    <w:rsid w:val="004D2356"/>
    <w:rsid w:val="004D382C"/>
    <w:rsid w:val="004E03EF"/>
    <w:rsid w:val="004E380F"/>
    <w:rsid w:val="004E6BBE"/>
    <w:rsid w:val="004F0D73"/>
    <w:rsid w:val="004F2083"/>
    <w:rsid w:val="004F3089"/>
    <w:rsid w:val="004F36ED"/>
    <w:rsid w:val="004F3E89"/>
    <w:rsid w:val="0050196D"/>
    <w:rsid w:val="00505DB1"/>
    <w:rsid w:val="005069D0"/>
    <w:rsid w:val="00510A3C"/>
    <w:rsid w:val="00511B10"/>
    <w:rsid w:val="00511B15"/>
    <w:rsid w:val="00524853"/>
    <w:rsid w:val="00526BAA"/>
    <w:rsid w:val="00531134"/>
    <w:rsid w:val="00531BF3"/>
    <w:rsid w:val="00532AC1"/>
    <w:rsid w:val="005359EA"/>
    <w:rsid w:val="005408F7"/>
    <w:rsid w:val="00541099"/>
    <w:rsid w:val="0054303A"/>
    <w:rsid w:val="00547F56"/>
    <w:rsid w:val="00553B3A"/>
    <w:rsid w:val="0055540D"/>
    <w:rsid w:val="00560AB3"/>
    <w:rsid w:val="00561BA5"/>
    <w:rsid w:val="00565898"/>
    <w:rsid w:val="00575C5C"/>
    <w:rsid w:val="00582F12"/>
    <w:rsid w:val="00583097"/>
    <w:rsid w:val="0058393E"/>
    <w:rsid w:val="00585619"/>
    <w:rsid w:val="00585650"/>
    <w:rsid w:val="005879F0"/>
    <w:rsid w:val="00596226"/>
    <w:rsid w:val="0059750D"/>
    <w:rsid w:val="005A3100"/>
    <w:rsid w:val="005A40A9"/>
    <w:rsid w:val="005A472A"/>
    <w:rsid w:val="005A495A"/>
    <w:rsid w:val="005A5663"/>
    <w:rsid w:val="005A5B44"/>
    <w:rsid w:val="005A7529"/>
    <w:rsid w:val="005B0A4F"/>
    <w:rsid w:val="005B12BC"/>
    <w:rsid w:val="005B22EC"/>
    <w:rsid w:val="005B3667"/>
    <w:rsid w:val="005B3F2D"/>
    <w:rsid w:val="005B5444"/>
    <w:rsid w:val="005B5666"/>
    <w:rsid w:val="005C3322"/>
    <w:rsid w:val="005C6824"/>
    <w:rsid w:val="005D10A8"/>
    <w:rsid w:val="005D5D9A"/>
    <w:rsid w:val="005E0D68"/>
    <w:rsid w:val="005E1712"/>
    <w:rsid w:val="005E67C0"/>
    <w:rsid w:val="005F5201"/>
    <w:rsid w:val="005F7E0E"/>
    <w:rsid w:val="00603751"/>
    <w:rsid w:val="00603B5B"/>
    <w:rsid w:val="006056E9"/>
    <w:rsid w:val="00605A35"/>
    <w:rsid w:val="0062202F"/>
    <w:rsid w:val="00622A8F"/>
    <w:rsid w:val="00622F5B"/>
    <w:rsid w:val="00626349"/>
    <w:rsid w:val="0063051D"/>
    <w:rsid w:val="00635AFE"/>
    <w:rsid w:val="0064385B"/>
    <w:rsid w:val="00643E49"/>
    <w:rsid w:val="00647967"/>
    <w:rsid w:val="006508BD"/>
    <w:rsid w:val="006538B3"/>
    <w:rsid w:val="006561A9"/>
    <w:rsid w:val="00656EC4"/>
    <w:rsid w:val="00664D2D"/>
    <w:rsid w:val="00665501"/>
    <w:rsid w:val="00665A11"/>
    <w:rsid w:val="00667808"/>
    <w:rsid w:val="00667BBB"/>
    <w:rsid w:val="00673695"/>
    <w:rsid w:val="006737C9"/>
    <w:rsid w:val="00673BFB"/>
    <w:rsid w:val="00674777"/>
    <w:rsid w:val="006752DA"/>
    <w:rsid w:val="00675519"/>
    <w:rsid w:val="00676A41"/>
    <w:rsid w:val="00676DC2"/>
    <w:rsid w:val="0068095D"/>
    <w:rsid w:val="00684949"/>
    <w:rsid w:val="00686AAE"/>
    <w:rsid w:val="006875CF"/>
    <w:rsid w:val="00693779"/>
    <w:rsid w:val="00696F2D"/>
    <w:rsid w:val="006A6C2A"/>
    <w:rsid w:val="006A740B"/>
    <w:rsid w:val="006B058F"/>
    <w:rsid w:val="006B3478"/>
    <w:rsid w:val="006B4C5E"/>
    <w:rsid w:val="006B4F59"/>
    <w:rsid w:val="006B551F"/>
    <w:rsid w:val="006B692E"/>
    <w:rsid w:val="006B7F64"/>
    <w:rsid w:val="006C4854"/>
    <w:rsid w:val="006C56F6"/>
    <w:rsid w:val="006C57D3"/>
    <w:rsid w:val="006D0147"/>
    <w:rsid w:val="006D01A6"/>
    <w:rsid w:val="006D132F"/>
    <w:rsid w:val="006D221E"/>
    <w:rsid w:val="006D23D5"/>
    <w:rsid w:val="006D6DE8"/>
    <w:rsid w:val="006D6E2C"/>
    <w:rsid w:val="006E0046"/>
    <w:rsid w:val="006E03DE"/>
    <w:rsid w:val="006E289F"/>
    <w:rsid w:val="006F2A9A"/>
    <w:rsid w:val="006F3CCE"/>
    <w:rsid w:val="006F7166"/>
    <w:rsid w:val="006F7D5C"/>
    <w:rsid w:val="00700545"/>
    <w:rsid w:val="00701727"/>
    <w:rsid w:val="007100BF"/>
    <w:rsid w:val="0071207E"/>
    <w:rsid w:val="0071269B"/>
    <w:rsid w:val="0071428A"/>
    <w:rsid w:val="0071646D"/>
    <w:rsid w:val="0072142C"/>
    <w:rsid w:val="007224AF"/>
    <w:rsid w:val="00725A09"/>
    <w:rsid w:val="00726B02"/>
    <w:rsid w:val="00734D59"/>
    <w:rsid w:val="00734E81"/>
    <w:rsid w:val="00735E57"/>
    <w:rsid w:val="0073625D"/>
    <w:rsid w:val="007365C7"/>
    <w:rsid w:val="00736CB8"/>
    <w:rsid w:val="007379B2"/>
    <w:rsid w:val="00740959"/>
    <w:rsid w:val="0074293A"/>
    <w:rsid w:val="0075040D"/>
    <w:rsid w:val="0075093F"/>
    <w:rsid w:val="00751E54"/>
    <w:rsid w:val="00755CFB"/>
    <w:rsid w:val="007625DF"/>
    <w:rsid w:val="00766C59"/>
    <w:rsid w:val="00770232"/>
    <w:rsid w:val="0077330B"/>
    <w:rsid w:val="00784C75"/>
    <w:rsid w:val="00786E52"/>
    <w:rsid w:val="00793A69"/>
    <w:rsid w:val="0079444C"/>
    <w:rsid w:val="00794690"/>
    <w:rsid w:val="007955FB"/>
    <w:rsid w:val="007A149A"/>
    <w:rsid w:val="007A271B"/>
    <w:rsid w:val="007A53C6"/>
    <w:rsid w:val="007A59F7"/>
    <w:rsid w:val="007A60A3"/>
    <w:rsid w:val="007A6D1C"/>
    <w:rsid w:val="007A6FF7"/>
    <w:rsid w:val="007B0E37"/>
    <w:rsid w:val="007B310B"/>
    <w:rsid w:val="007B4079"/>
    <w:rsid w:val="007B566A"/>
    <w:rsid w:val="007B5EE2"/>
    <w:rsid w:val="007B66D5"/>
    <w:rsid w:val="007B75BC"/>
    <w:rsid w:val="007C2EAC"/>
    <w:rsid w:val="007C2F69"/>
    <w:rsid w:val="007C4C7A"/>
    <w:rsid w:val="007C62A3"/>
    <w:rsid w:val="007C7D36"/>
    <w:rsid w:val="007D3766"/>
    <w:rsid w:val="007E0361"/>
    <w:rsid w:val="007E0524"/>
    <w:rsid w:val="007E573A"/>
    <w:rsid w:val="007F1874"/>
    <w:rsid w:val="007F2CFA"/>
    <w:rsid w:val="007F7085"/>
    <w:rsid w:val="007F7261"/>
    <w:rsid w:val="007F7A0C"/>
    <w:rsid w:val="00802617"/>
    <w:rsid w:val="0080448E"/>
    <w:rsid w:val="00804F62"/>
    <w:rsid w:val="008117B3"/>
    <w:rsid w:val="00813214"/>
    <w:rsid w:val="00813717"/>
    <w:rsid w:val="008213CE"/>
    <w:rsid w:val="00824271"/>
    <w:rsid w:val="008256D0"/>
    <w:rsid w:val="00825962"/>
    <w:rsid w:val="00826018"/>
    <w:rsid w:val="00831683"/>
    <w:rsid w:val="00832060"/>
    <w:rsid w:val="00833CCB"/>
    <w:rsid w:val="008373C7"/>
    <w:rsid w:val="00842A7E"/>
    <w:rsid w:val="00843CFF"/>
    <w:rsid w:val="008451B5"/>
    <w:rsid w:val="00850FBD"/>
    <w:rsid w:val="00852414"/>
    <w:rsid w:val="0085274E"/>
    <w:rsid w:val="00852E79"/>
    <w:rsid w:val="00865657"/>
    <w:rsid w:val="0087007B"/>
    <w:rsid w:val="00871694"/>
    <w:rsid w:val="008730EB"/>
    <w:rsid w:val="0087571D"/>
    <w:rsid w:val="00875964"/>
    <w:rsid w:val="00885A04"/>
    <w:rsid w:val="008921EB"/>
    <w:rsid w:val="00895423"/>
    <w:rsid w:val="008A06F7"/>
    <w:rsid w:val="008A45E4"/>
    <w:rsid w:val="008A5160"/>
    <w:rsid w:val="008B1261"/>
    <w:rsid w:val="008B1841"/>
    <w:rsid w:val="008C077F"/>
    <w:rsid w:val="008C1D64"/>
    <w:rsid w:val="008C4702"/>
    <w:rsid w:val="008D1DC3"/>
    <w:rsid w:val="008D2452"/>
    <w:rsid w:val="008D48BA"/>
    <w:rsid w:val="008D5668"/>
    <w:rsid w:val="008D7090"/>
    <w:rsid w:val="008D72E8"/>
    <w:rsid w:val="008E4DAE"/>
    <w:rsid w:val="008E551C"/>
    <w:rsid w:val="008F10D9"/>
    <w:rsid w:val="008F18E8"/>
    <w:rsid w:val="008F3227"/>
    <w:rsid w:val="00901674"/>
    <w:rsid w:val="00902F23"/>
    <w:rsid w:val="00903037"/>
    <w:rsid w:val="009035B9"/>
    <w:rsid w:val="009108FE"/>
    <w:rsid w:val="00911995"/>
    <w:rsid w:val="00911CE7"/>
    <w:rsid w:val="00912703"/>
    <w:rsid w:val="00913173"/>
    <w:rsid w:val="00913DC4"/>
    <w:rsid w:val="0091508D"/>
    <w:rsid w:val="00915B99"/>
    <w:rsid w:val="00916740"/>
    <w:rsid w:val="0092310B"/>
    <w:rsid w:val="00923DE9"/>
    <w:rsid w:val="00927B0C"/>
    <w:rsid w:val="00927B20"/>
    <w:rsid w:val="00930AC2"/>
    <w:rsid w:val="0093520F"/>
    <w:rsid w:val="00936D3E"/>
    <w:rsid w:val="009417BF"/>
    <w:rsid w:val="009435D1"/>
    <w:rsid w:val="009463BE"/>
    <w:rsid w:val="00950BF6"/>
    <w:rsid w:val="00951EC8"/>
    <w:rsid w:val="00952473"/>
    <w:rsid w:val="0095342E"/>
    <w:rsid w:val="0096162A"/>
    <w:rsid w:val="00964BB6"/>
    <w:rsid w:val="00965C3D"/>
    <w:rsid w:val="00966008"/>
    <w:rsid w:val="00967B8D"/>
    <w:rsid w:val="0097064A"/>
    <w:rsid w:val="009715E4"/>
    <w:rsid w:val="009726C3"/>
    <w:rsid w:val="00976EA6"/>
    <w:rsid w:val="009809A5"/>
    <w:rsid w:val="00981805"/>
    <w:rsid w:val="009828CF"/>
    <w:rsid w:val="00983001"/>
    <w:rsid w:val="00983F70"/>
    <w:rsid w:val="009847A0"/>
    <w:rsid w:val="00993209"/>
    <w:rsid w:val="009948B4"/>
    <w:rsid w:val="009A2454"/>
    <w:rsid w:val="009B4F94"/>
    <w:rsid w:val="009B5075"/>
    <w:rsid w:val="009C00DA"/>
    <w:rsid w:val="009C05F0"/>
    <w:rsid w:val="009C5371"/>
    <w:rsid w:val="009D0823"/>
    <w:rsid w:val="009D1C69"/>
    <w:rsid w:val="009D23E5"/>
    <w:rsid w:val="009D7B62"/>
    <w:rsid w:val="009E05A6"/>
    <w:rsid w:val="009E1031"/>
    <w:rsid w:val="009E2989"/>
    <w:rsid w:val="009E3105"/>
    <w:rsid w:val="009E3257"/>
    <w:rsid w:val="009E3996"/>
    <w:rsid w:val="009E3F04"/>
    <w:rsid w:val="009E51EB"/>
    <w:rsid w:val="009E536B"/>
    <w:rsid w:val="009E5FAB"/>
    <w:rsid w:val="009E6868"/>
    <w:rsid w:val="009E7529"/>
    <w:rsid w:val="009F2F22"/>
    <w:rsid w:val="009F4A97"/>
    <w:rsid w:val="009F622D"/>
    <w:rsid w:val="009F64B6"/>
    <w:rsid w:val="00A002FB"/>
    <w:rsid w:val="00A0766B"/>
    <w:rsid w:val="00A13086"/>
    <w:rsid w:val="00A2077F"/>
    <w:rsid w:val="00A237CA"/>
    <w:rsid w:val="00A25F31"/>
    <w:rsid w:val="00A3007C"/>
    <w:rsid w:val="00A30A32"/>
    <w:rsid w:val="00A31D45"/>
    <w:rsid w:val="00A32898"/>
    <w:rsid w:val="00A353CE"/>
    <w:rsid w:val="00A45744"/>
    <w:rsid w:val="00A4638C"/>
    <w:rsid w:val="00A47ABA"/>
    <w:rsid w:val="00A54DCB"/>
    <w:rsid w:val="00A713CD"/>
    <w:rsid w:val="00A71E42"/>
    <w:rsid w:val="00A7341D"/>
    <w:rsid w:val="00A75D0B"/>
    <w:rsid w:val="00A75F0A"/>
    <w:rsid w:val="00A77408"/>
    <w:rsid w:val="00A82A31"/>
    <w:rsid w:val="00A849A6"/>
    <w:rsid w:val="00A85738"/>
    <w:rsid w:val="00A90A4F"/>
    <w:rsid w:val="00A91A18"/>
    <w:rsid w:val="00A92729"/>
    <w:rsid w:val="00A92DD4"/>
    <w:rsid w:val="00A92E3A"/>
    <w:rsid w:val="00A93C80"/>
    <w:rsid w:val="00AA6422"/>
    <w:rsid w:val="00AA69FB"/>
    <w:rsid w:val="00AB15DC"/>
    <w:rsid w:val="00AB1E5E"/>
    <w:rsid w:val="00AB3D7E"/>
    <w:rsid w:val="00AB4B78"/>
    <w:rsid w:val="00AB5107"/>
    <w:rsid w:val="00AC0744"/>
    <w:rsid w:val="00AC1FC6"/>
    <w:rsid w:val="00AC7242"/>
    <w:rsid w:val="00AD02E5"/>
    <w:rsid w:val="00AD1533"/>
    <w:rsid w:val="00AD29BD"/>
    <w:rsid w:val="00AD49E6"/>
    <w:rsid w:val="00AD532D"/>
    <w:rsid w:val="00AD5353"/>
    <w:rsid w:val="00AE126B"/>
    <w:rsid w:val="00AE14FC"/>
    <w:rsid w:val="00AE1EA4"/>
    <w:rsid w:val="00AE387F"/>
    <w:rsid w:val="00AE3B2B"/>
    <w:rsid w:val="00AE5605"/>
    <w:rsid w:val="00AE597A"/>
    <w:rsid w:val="00AE5B52"/>
    <w:rsid w:val="00AE725F"/>
    <w:rsid w:val="00AF2CF9"/>
    <w:rsid w:val="00AF393C"/>
    <w:rsid w:val="00AF48F5"/>
    <w:rsid w:val="00AF6318"/>
    <w:rsid w:val="00B02311"/>
    <w:rsid w:val="00B03A94"/>
    <w:rsid w:val="00B04942"/>
    <w:rsid w:val="00B051A4"/>
    <w:rsid w:val="00B07BCC"/>
    <w:rsid w:val="00B10C1C"/>
    <w:rsid w:val="00B11DC0"/>
    <w:rsid w:val="00B13B63"/>
    <w:rsid w:val="00B16B11"/>
    <w:rsid w:val="00B17F12"/>
    <w:rsid w:val="00B22B52"/>
    <w:rsid w:val="00B323E9"/>
    <w:rsid w:val="00B35746"/>
    <w:rsid w:val="00B359EC"/>
    <w:rsid w:val="00B35E78"/>
    <w:rsid w:val="00B3646C"/>
    <w:rsid w:val="00B379C4"/>
    <w:rsid w:val="00B47E32"/>
    <w:rsid w:val="00B50343"/>
    <w:rsid w:val="00B62F34"/>
    <w:rsid w:val="00B874F6"/>
    <w:rsid w:val="00B92A22"/>
    <w:rsid w:val="00B946C0"/>
    <w:rsid w:val="00B96308"/>
    <w:rsid w:val="00B966EF"/>
    <w:rsid w:val="00BA0032"/>
    <w:rsid w:val="00BA0E72"/>
    <w:rsid w:val="00BA35A2"/>
    <w:rsid w:val="00BA794F"/>
    <w:rsid w:val="00BB11BE"/>
    <w:rsid w:val="00BB14AB"/>
    <w:rsid w:val="00BB1736"/>
    <w:rsid w:val="00BB1750"/>
    <w:rsid w:val="00BB6A28"/>
    <w:rsid w:val="00BC7CDA"/>
    <w:rsid w:val="00BD2E4F"/>
    <w:rsid w:val="00BD3087"/>
    <w:rsid w:val="00BD4C86"/>
    <w:rsid w:val="00BD508B"/>
    <w:rsid w:val="00BE6B82"/>
    <w:rsid w:val="00BF3011"/>
    <w:rsid w:val="00BF3B4A"/>
    <w:rsid w:val="00C008EA"/>
    <w:rsid w:val="00C0139A"/>
    <w:rsid w:val="00C02071"/>
    <w:rsid w:val="00C040D9"/>
    <w:rsid w:val="00C05172"/>
    <w:rsid w:val="00C06481"/>
    <w:rsid w:val="00C07D56"/>
    <w:rsid w:val="00C07DF8"/>
    <w:rsid w:val="00C136DA"/>
    <w:rsid w:val="00C20DDF"/>
    <w:rsid w:val="00C22B68"/>
    <w:rsid w:val="00C23EBD"/>
    <w:rsid w:val="00C30E37"/>
    <w:rsid w:val="00C312E3"/>
    <w:rsid w:val="00C32462"/>
    <w:rsid w:val="00C33600"/>
    <w:rsid w:val="00C34131"/>
    <w:rsid w:val="00C46B5D"/>
    <w:rsid w:val="00C503EE"/>
    <w:rsid w:val="00C50BDC"/>
    <w:rsid w:val="00C522D2"/>
    <w:rsid w:val="00C5458B"/>
    <w:rsid w:val="00C558D5"/>
    <w:rsid w:val="00C6259C"/>
    <w:rsid w:val="00C652A9"/>
    <w:rsid w:val="00C653BE"/>
    <w:rsid w:val="00C65968"/>
    <w:rsid w:val="00C67230"/>
    <w:rsid w:val="00C67B3E"/>
    <w:rsid w:val="00C67FA0"/>
    <w:rsid w:val="00C71DF0"/>
    <w:rsid w:val="00C7386F"/>
    <w:rsid w:val="00C8042B"/>
    <w:rsid w:val="00C81716"/>
    <w:rsid w:val="00C81C06"/>
    <w:rsid w:val="00C81FBF"/>
    <w:rsid w:val="00C82E56"/>
    <w:rsid w:val="00C856B2"/>
    <w:rsid w:val="00C912C2"/>
    <w:rsid w:val="00C916F4"/>
    <w:rsid w:val="00C9529D"/>
    <w:rsid w:val="00C9627D"/>
    <w:rsid w:val="00C9643F"/>
    <w:rsid w:val="00C972CD"/>
    <w:rsid w:val="00CA0088"/>
    <w:rsid w:val="00CA07ED"/>
    <w:rsid w:val="00CA2EAE"/>
    <w:rsid w:val="00CA4ABA"/>
    <w:rsid w:val="00CA54E0"/>
    <w:rsid w:val="00CB20D2"/>
    <w:rsid w:val="00CB3E8B"/>
    <w:rsid w:val="00CC0442"/>
    <w:rsid w:val="00CC2DBC"/>
    <w:rsid w:val="00CC672A"/>
    <w:rsid w:val="00CD5D7B"/>
    <w:rsid w:val="00CD79C1"/>
    <w:rsid w:val="00CE0DA0"/>
    <w:rsid w:val="00CF11BC"/>
    <w:rsid w:val="00CF3560"/>
    <w:rsid w:val="00CF6386"/>
    <w:rsid w:val="00D0048A"/>
    <w:rsid w:val="00D00CE0"/>
    <w:rsid w:val="00D01994"/>
    <w:rsid w:val="00D03668"/>
    <w:rsid w:val="00D03F0D"/>
    <w:rsid w:val="00D14441"/>
    <w:rsid w:val="00D14652"/>
    <w:rsid w:val="00D22F86"/>
    <w:rsid w:val="00D24266"/>
    <w:rsid w:val="00D245C9"/>
    <w:rsid w:val="00D24A76"/>
    <w:rsid w:val="00D259D9"/>
    <w:rsid w:val="00D2637A"/>
    <w:rsid w:val="00D320B1"/>
    <w:rsid w:val="00D34091"/>
    <w:rsid w:val="00D3415B"/>
    <w:rsid w:val="00D344F1"/>
    <w:rsid w:val="00D34959"/>
    <w:rsid w:val="00D425E3"/>
    <w:rsid w:val="00D4296F"/>
    <w:rsid w:val="00D4617E"/>
    <w:rsid w:val="00D47C8F"/>
    <w:rsid w:val="00D702D6"/>
    <w:rsid w:val="00D74BC7"/>
    <w:rsid w:val="00D76DF0"/>
    <w:rsid w:val="00D82882"/>
    <w:rsid w:val="00D84CB6"/>
    <w:rsid w:val="00D85DA2"/>
    <w:rsid w:val="00D920AA"/>
    <w:rsid w:val="00D939F1"/>
    <w:rsid w:val="00D93B6E"/>
    <w:rsid w:val="00D94324"/>
    <w:rsid w:val="00D94EDD"/>
    <w:rsid w:val="00DA06B6"/>
    <w:rsid w:val="00DA5342"/>
    <w:rsid w:val="00DA5C80"/>
    <w:rsid w:val="00DB3369"/>
    <w:rsid w:val="00DC0C2E"/>
    <w:rsid w:val="00DC13C2"/>
    <w:rsid w:val="00DC13DA"/>
    <w:rsid w:val="00DC2016"/>
    <w:rsid w:val="00DC2347"/>
    <w:rsid w:val="00DC2811"/>
    <w:rsid w:val="00DC6620"/>
    <w:rsid w:val="00DE1FAD"/>
    <w:rsid w:val="00DE2B93"/>
    <w:rsid w:val="00DE3A85"/>
    <w:rsid w:val="00DE454D"/>
    <w:rsid w:val="00DE5EC7"/>
    <w:rsid w:val="00DF416B"/>
    <w:rsid w:val="00E0405A"/>
    <w:rsid w:val="00E05E1F"/>
    <w:rsid w:val="00E0604D"/>
    <w:rsid w:val="00E135B3"/>
    <w:rsid w:val="00E13A3B"/>
    <w:rsid w:val="00E22ED9"/>
    <w:rsid w:val="00E24003"/>
    <w:rsid w:val="00E24DD1"/>
    <w:rsid w:val="00E301FC"/>
    <w:rsid w:val="00E314C0"/>
    <w:rsid w:val="00E32750"/>
    <w:rsid w:val="00E33D72"/>
    <w:rsid w:val="00E458BB"/>
    <w:rsid w:val="00E5594C"/>
    <w:rsid w:val="00E572B2"/>
    <w:rsid w:val="00E66511"/>
    <w:rsid w:val="00E7123A"/>
    <w:rsid w:val="00E724A2"/>
    <w:rsid w:val="00E7466F"/>
    <w:rsid w:val="00E75785"/>
    <w:rsid w:val="00E82038"/>
    <w:rsid w:val="00E847B0"/>
    <w:rsid w:val="00E86CF5"/>
    <w:rsid w:val="00E94E58"/>
    <w:rsid w:val="00E95C0B"/>
    <w:rsid w:val="00E963F7"/>
    <w:rsid w:val="00EA0BF4"/>
    <w:rsid w:val="00EA2334"/>
    <w:rsid w:val="00EA2FE3"/>
    <w:rsid w:val="00EA301E"/>
    <w:rsid w:val="00EA432A"/>
    <w:rsid w:val="00EA5010"/>
    <w:rsid w:val="00EB4705"/>
    <w:rsid w:val="00EB75B0"/>
    <w:rsid w:val="00EB77F2"/>
    <w:rsid w:val="00EC20BF"/>
    <w:rsid w:val="00ED2006"/>
    <w:rsid w:val="00ED2B6D"/>
    <w:rsid w:val="00ED65AA"/>
    <w:rsid w:val="00ED76B0"/>
    <w:rsid w:val="00ED7CA6"/>
    <w:rsid w:val="00EE04EE"/>
    <w:rsid w:val="00EE0A0B"/>
    <w:rsid w:val="00EE0A29"/>
    <w:rsid w:val="00EE0B3B"/>
    <w:rsid w:val="00EE110F"/>
    <w:rsid w:val="00EE1A24"/>
    <w:rsid w:val="00EE4127"/>
    <w:rsid w:val="00EE5C86"/>
    <w:rsid w:val="00EF2C28"/>
    <w:rsid w:val="00EF61BB"/>
    <w:rsid w:val="00EF66D7"/>
    <w:rsid w:val="00F04BDD"/>
    <w:rsid w:val="00F11FC7"/>
    <w:rsid w:val="00F16255"/>
    <w:rsid w:val="00F227A5"/>
    <w:rsid w:val="00F239C3"/>
    <w:rsid w:val="00F25996"/>
    <w:rsid w:val="00F25D0F"/>
    <w:rsid w:val="00F326A0"/>
    <w:rsid w:val="00F33FE1"/>
    <w:rsid w:val="00F342FD"/>
    <w:rsid w:val="00F3557E"/>
    <w:rsid w:val="00F37DBC"/>
    <w:rsid w:val="00F40424"/>
    <w:rsid w:val="00F4275B"/>
    <w:rsid w:val="00F46AB8"/>
    <w:rsid w:val="00F47F06"/>
    <w:rsid w:val="00F50F33"/>
    <w:rsid w:val="00F53CA9"/>
    <w:rsid w:val="00F55571"/>
    <w:rsid w:val="00F556F6"/>
    <w:rsid w:val="00F637D7"/>
    <w:rsid w:val="00F70514"/>
    <w:rsid w:val="00F70A6D"/>
    <w:rsid w:val="00F75CD6"/>
    <w:rsid w:val="00F81034"/>
    <w:rsid w:val="00F811C8"/>
    <w:rsid w:val="00F8300B"/>
    <w:rsid w:val="00F853C7"/>
    <w:rsid w:val="00F86801"/>
    <w:rsid w:val="00F918C7"/>
    <w:rsid w:val="00F94E5E"/>
    <w:rsid w:val="00FA24C3"/>
    <w:rsid w:val="00FA3451"/>
    <w:rsid w:val="00FA5D67"/>
    <w:rsid w:val="00FA7447"/>
    <w:rsid w:val="00FB12FA"/>
    <w:rsid w:val="00FC037E"/>
    <w:rsid w:val="00FC6CEA"/>
    <w:rsid w:val="00FD4526"/>
    <w:rsid w:val="00FD4C20"/>
    <w:rsid w:val="00FE01EE"/>
    <w:rsid w:val="00FE1D84"/>
    <w:rsid w:val="00FE2690"/>
    <w:rsid w:val="00FE39C7"/>
    <w:rsid w:val="00FE60A4"/>
    <w:rsid w:val="00FE71AA"/>
    <w:rsid w:val="00FE7D1F"/>
    <w:rsid w:val="00FF0484"/>
    <w:rsid w:val="00FF0BEE"/>
    <w:rsid w:val="00FF2939"/>
    <w:rsid w:val="00FF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table" w:styleId="TableGrid">
    <w:name w:val="Table Grid"/>
    <w:basedOn w:val="TableNormal"/>
    <w:uiPriority w:val="39"/>
    <w:rsid w:val="00961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162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616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F3B4A"/>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6781">
      <w:bodyDiv w:val="1"/>
      <w:marLeft w:val="0"/>
      <w:marRight w:val="0"/>
      <w:marTop w:val="0"/>
      <w:marBottom w:val="0"/>
      <w:divBdr>
        <w:top w:val="none" w:sz="0" w:space="0" w:color="auto"/>
        <w:left w:val="none" w:sz="0" w:space="0" w:color="auto"/>
        <w:bottom w:val="none" w:sz="0" w:space="0" w:color="auto"/>
        <w:right w:val="none" w:sz="0" w:space="0" w:color="auto"/>
      </w:divBdr>
    </w:div>
    <w:div w:id="365640032">
      <w:bodyDiv w:val="1"/>
      <w:marLeft w:val="0"/>
      <w:marRight w:val="0"/>
      <w:marTop w:val="0"/>
      <w:marBottom w:val="0"/>
      <w:divBdr>
        <w:top w:val="none" w:sz="0" w:space="0" w:color="auto"/>
        <w:left w:val="none" w:sz="0" w:space="0" w:color="auto"/>
        <w:bottom w:val="none" w:sz="0" w:space="0" w:color="auto"/>
        <w:right w:val="none" w:sz="0" w:space="0" w:color="auto"/>
      </w:divBdr>
    </w:div>
    <w:div w:id="160438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2396ED21-C448-4FAA-9271-2AED3DA167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557</TotalTime>
  <Pages>14</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255</cp:revision>
  <dcterms:created xsi:type="dcterms:W3CDTF">2022-11-03T20:00:00Z</dcterms:created>
  <dcterms:modified xsi:type="dcterms:W3CDTF">2022-11-04T21:56:00Z</dcterms:modified>
</cp:coreProperties>
</file>