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87623E" w:rsidR="00A325D0" w:rsidRPr="006B4954" w:rsidRDefault="009D79C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94723243"/>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94723244"/>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06D47980" w14:textId="6ACB9E5E" w:rsidR="001A4D04" w:rsidRDefault="00730BFB">
          <w:pPr>
            <w:pStyle w:val="TOC1"/>
            <w:tabs>
              <w:tab w:val="right" w:pos="9350"/>
            </w:tabs>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94723243" w:history="1">
            <w:r w:rsidR="001A4D04" w:rsidRPr="009B4624">
              <w:rPr>
                <w:rStyle w:val="Hyperlink"/>
                <w:rFonts w:asciiTheme="majorHAnsi" w:hAnsiTheme="majorHAnsi" w:cstheme="majorHAnsi"/>
                <w:b/>
                <w:noProof/>
              </w:rPr>
              <w:t>CS 230 Project Software Design Template</w:t>
            </w:r>
            <w:r w:rsidR="001A4D04">
              <w:rPr>
                <w:noProof/>
                <w:webHidden/>
              </w:rPr>
              <w:tab/>
            </w:r>
            <w:r w:rsidR="001A4D04">
              <w:rPr>
                <w:noProof/>
                <w:webHidden/>
              </w:rPr>
              <w:fldChar w:fldCharType="begin"/>
            </w:r>
            <w:r w:rsidR="001A4D04">
              <w:rPr>
                <w:noProof/>
                <w:webHidden/>
              </w:rPr>
              <w:instrText xml:space="preserve"> PAGEREF _Toc94723243 \h </w:instrText>
            </w:r>
            <w:r w:rsidR="001A4D04">
              <w:rPr>
                <w:noProof/>
                <w:webHidden/>
              </w:rPr>
            </w:r>
            <w:r w:rsidR="001A4D04">
              <w:rPr>
                <w:noProof/>
                <w:webHidden/>
              </w:rPr>
              <w:fldChar w:fldCharType="separate"/>
            </w:r>
            <w:r w:rsidR="001A4D04">
              <w:rPr>
                <w:noProof/>
                <w:webHidden/>
              </w:rPr>
              <w:t>1</w:t>
            </w:r>
            <w:r w:rsidR="001A4D04">
              <w:rPr>
                <w:noProof/>
                <w:webHidden/>
              </w:rPr>
              <w:fldChar w:fldCharType="end"/>
            </w:r>
          </w:hyperlink>
        </w:p>
        <w:p w14:paraId="2045DE52" w14:textId="060E393A" w:rsidR="001A4D04" w:rsidRDefault="009700A4">
          <w:pPr>
            <w:pStyle w:val="TOC2"/>
            <w:tabs>
              <w:tab w:val="right" w:pos="9350"/>
            </w:tabs>
            <w:rPr>
              <w:rFonts w:asciiTheme="minorHAnsi" w:eastAsiaTheme="minorEastAsia" w:hAnsiTheme="minorHAnsi" w:cstheme="minorBidi"/>
              <w:noProof/>
              <w:szCs w:val="22"/>
            </w:rPr>
          </w:pPr>
          <w:hyperlink w:anchor="_Toc94723244" w:history="1">
            <w:r w:rsidR="001A4D04" w:rsidRPr="009B4624">
              <w:rPr>
                <w:rStyle w:val="Hyperlink"/>
                <w:rFonts w:asciiTheme="majorHAnsi" w:hAnsiTheme="majorHAnsi" w:cstheme="majorHAnsi"/>
                <w:noProof/>
              </w:rPr>
              <w:t>Table of Contents</w:t>
            </w:r>
            <w:r w:rsidR="001A4D04">
              <w:rPr>
                <w:noProof/>
                <w:webHidden/>
              </w:rPr>
              <w:tab/>
            </w:r>
            <w:r w:rsidR="001A4D04">
              <w:rPr>
                <w:noProof/>
                <w:webHidden/>
              </w:rPr>
              <w:fldChar w:fldCharType="begin"/>
            </w:r>
            <w:r w:rsidR="001A4D04">
              <w:rPr>
                <w:noProof/>
                <w:webHidden/>
              </w:rPr>
              <w:instrText xml:space="preserve"> PAGEREF _Toc94723244 \h </w:instrText>
            </w:r>
            <w:r w:rsidR="001A4D04">
              <w:rPr>
                <w:noProof/>
                <w:webHidden/>
              </w:rPr>
            </w:r>
            <w:r w:rsidR="001A4D04">
              <w:rPr>
                <w:noProof/>
                <w:webHidden/>
              </w:rPr>
              <w:fldChar w:fldCharType="separate"/>
            </w:r>
            <w:r w:rsidR="001A4D04">
              <w:rPr>
                <w:noProof/>
                <w:webHidden/>
              </w:rPr>
              <w:t>2</w:t>
            </w:r>
            <w:r w:rsidR="001A4D04">
              <w:rPr>
                <w:noProof/>
                <w:webHidden/>
              </w:rPr>
              <w:fldChar w:fldCharType="end"/>
            </w:r>
          </w:hyperlink>
        </w:p>
        <w:p w14:paraId="336EB9D2" w14:textId="657AD2FD" w:rsidR="001A4D04" w:rsidRDefault="009700A4">
          <w:pPr>
            <w:pStyle w:val="TOC2"/>
            <w:tabs>
              <w:tab w:val="right" w:pos="9350"/>
            </w:tabs>
            <w:rPr>
              <w:rFonts w:asciiTheme="minorHAnsi" w:eastAsiaTheme="minorEastAsia" w:hAnsiTheme="minorHAnsi" w:cstheme="minorBidi"/>
              <w:noProof/>
              <w:szCs w:val="22"/>
            </w:rPr>
          </w:pPr>
          <w:hyperlink w:anchor="_Toc94723245" w:history="1">
            <w:r w:rsidR="001A4D04" w:rsidRPr="009B4624">
              <w:rPr>
                <w:rStyle w:val="Hyperlink"/>
                <w:rFonts w:asciiTheme="majorHAnsi" w:hAnsiTheme="majorHAnsi" w:cstheme="majorHAnsi"/>
                <w:noProof/>
              </w:rPr>
              <w:t>Document Revision History</w:t>
            </w:r>
            <w:r w:rsidR="001A4D04">
              <w:rPr>
                <w:noProof/>
                <w:webHidden/>
              </w:rPr>
              <w:tab/>
            </w:r>
            <w:r w:rsidR="001A4D04">
              <w:rPr>
                <w:noProof/>
                <w:webHidden/>
              </w:rPr>
              <w:fldChar w:fldCharType="begin"/>
            </w:r>
            <w:r w:rsidR="001A4D04">
              <w:rPr>
                <w:noProof/>
                <w:webHidden/>
              </w:rPr>
              <w:instrText xml:space="preserve"> PAGEREF _Toc94723245 \h </w:instrText>
            </w:r>
            <w:r w:rsidR="001A4D04">
              <w:rPr>
                <w:noProof/>
                <w:webHidden/>
              </w:rPr>
            </w:r>
            <w:r w:rsidR="001A4D04">
              <w:rPr>
                <w:noProof/>
                <w:webHidden/>
              </w:rPr>
              <w:fldChar w:fldCharType="separate"/>
            </w:r>
            <w:r w:rsidR="001A4D04">
              <w:rPr>
                <w:noProof/>
                <w:webHidden/>
              </w:rPr>
              <w:t>2</w:t>
            </w:r>
            <w:r w:rsidR="001A4D04">
              <w:rPr>
                <w:noProof/>
                <w:webHidden/>
              </w:rPr>
              <w:fldChar w:fldCharType="end"/>
            </w:r>
          </w:hyperlink>
        </w:p>
        <w:p w14:paraId="39DB7273" w14:textId="10D6CFF7" w:rsidR="001A4D04" w:rsidRDefault="009700A4">
          <w:pPr>
            <w:pStyle w:val="TOC2"/>
            <w:tabs>
              <w:tab w:val="right" w:pos="9350"/>
            </w:tabs>
            <w:rPr>
              <w:rFonts w:asciiTheme="minorHAnsi" w:eastAsiaTheme="minorEastAsia" w:hAnsiTheme="minorHAnsi" w:cstheme="minorBidi"/>
              <w:noProof/>
              <w:szCs w:val="22"/>
            </w:rPr>
          </w:pPr>
          <w:hyperlink w:anchor="_Toc94723246" w:history="1">
            <w:r w:rsidR="001A4D04" w:rsidRPr="009B4624">
              <w:rPr>
                <w:rStyle w:val="Hyperlink"/>
                <w:rFonts w:asciiTheme="majorHAnsi" w:hAnsiTheme="majorHAnsi" w:cstheme="majorHAnsi"/>
                <w:noProof/>
              </w:rPr>
              <w:t>Executive Summary</w:t>
            </w:r>
            <w:r w:rsidR="001A4D04">
              <w:rPr>
                <w:noProof/>
                <w:webHidden/>
              </w:rPr>
              <w:tab/>
            </w:r>
            <w:r w:rsidR="001A4D04">
              <w:rPr>
                <w:noProof/>
                <w:webHidden/>
              </w:rPr>
              <w:fldChar w:fldCharType="begin"/>
            </w:r>
            <w:r w:rsidR="001A4D04">
              <w:rPr>
                <w:noProof/>
                <w:webHidden/>
              </w:rPr>
              <w:instrText xml:space="preserve"> PAGEREF _Toc94723246 \h </w:instrText>
            </w:r>
            <w:r w:rsidR="001A4D04">
              <w:rPr>
                <w:noProof/>
                <w:webHidden/>
              </w:rPr>
            </w:r>
            <w:r w:rsidR="001A4D04">
              <w:rPr>
                <w:noProof/>
                <w:webHidden/>
              </w:rPr>
              <w:fldChar w:fldCharType="separate"/>
            </w:r>
            <w:r w:rsidR="001A4D04">
              <w:rPr>
                <w:noProof/>
                <w:webHidden/>
              </w:rPr>
              <w:t>3</w:t>
            </w:r>
            <w:r w:rsidR="001A4D04">
              <w:rPr>
                <w:noProof/>
                <w:webHidden/>
              </w:rPr>
              <w:fldChar w:fldCharType="end"/>
            </w:r>
          </w:hyperlink>
        </w:p>
        <w:p w14:paraId="32C2725B" w14:textId="1DEF233F" w:rsidR="001A4D04" w:rsidRDefault="009700A4">
          <w:pPr>
            <w:pStyle w:val="TOC2"/>
            <w:tabs>
              <w:tab w:val="right" w:pos="9350"/>
            </w:tabs>
            <w:rPr>
              <w:rFonts w:asciiTheme="minorHAnsi" w:eastAsiaTheme="minorEastAsia" w:hAnsiTheme="minorHAnsi" w:cstheme="minorBidi"/>
              <w:noProof/>
              <w:szCs w:val="22"/>
            </w:rPr>
          </w:pPr>
          <w:hyperlink w:anchor="_Toc94723247" w:history="1">
            <w:r w:rsidR="001A4D04" w:rsidRPr="009B4624">
              <w:rPr>
                <w:rStyle w:val="Hyperlink"/>
                <w:rFonts w:asciiTheme="majorHAnsi" w:hAnsiTheme="majorHAnsi" w:cstheme="majorHAnsi"/>
                <w:noProof/>
              </w:rPr>
              <w:t>Design Constraints</w:t>
            </w:r>
            <w:r w:rsidR="001A4D04">
              <w:rPr>
                <w:noProof/>
                <w:webHidden/>
              </w:rPr>
              <w:tab/>
            </w:r>
            <w:r w:rsidR="001A4D04">
              <w:rPr>
                <w:noProof/>
                <w:webHidden/>
              </w:rPr>
              <w:fldChar w:fldCharType="begin"/>
            </w:r>
            <w:r w:rsidR="001A4D04">
              <w:rPr>
                <w:noProof/>
                <w:webHidden/>
              </w:rPr>
              <w:instrText xml:space="preserve"> PAGEREF _Toc94723247 \h </w:instrText>
            </w:r>
            <w:r w:rsidR="001A4D04">
              <w:rPr>
                <w:noProof/>
                <w:webHidden/>
              </w:rPr>
            </w:r>
            <w:r w:rsidR="001A4D04">
              <w:rPr>
                <w:noProof/>
                <w:webHidden/>
              </w:rPr>
              <w:fldChar w:fldCharType="separate"/>
            </w:r>
            <w:r w:rsidR="001A4D04">
              <w:rPr>
                <w:noProof/>
                <w:webHidden/>
              </w:rPr>
              <w:t>3</w:t>
            </w:r>
            <w:r w:rsidR="001A4D04">
              <w:rPr>
                <w:noProof/>
                <w:webHidden/>
              </w:rPr>
              <w:fldChar w:fldCharType="end"/>
            </w:r>
          </w:hyperlink>
        </w:p>
        <w:p w14:paraId="68A9D8F5" w14:textId="697E4945" w:rsidR="001A4D04" w:rsidRDefault="009700A4">
          <w:pPr>
            <w:pStyle w:val="TOC2"/>
            <w:tabs>
              <w:tab w:val="right" w:pos="9350"/>
            </w:tabs>
            <w:rPr>
              <w:rFonts w:asciiTheme="minorHAnsi" w:eastAsiaTheme="minorEastAsia" w:hAnsiTheme="minorHAnsi" w:cstheme="minorBidi"/>
              <w:noProof/>
              <w:szCs w:val="22"/>
            </w:rPr>
          </w:pPr>
          <w:hyperlink w:anchor="_Toc94723248" w:history="1">
            <w:r w:rsidR="001A4D04" w:rsidRPr="009B4624">
              <w:rPr>
                <w:rStyle w:val="Hyperlink"/>
                <w:rFonts w:asciiTheme="majorHAnsi" w:hAnsiTheme="majorHAnsi" w:cstheme="majorHAnsi"/>
                <w:noProof/>
              </w:rPr>
              <w:t>System Architecture View</w:t>
            </w:r>
            <w:r w:rsidR="001A4D04">
              <w:rPr>
                <w:noProof/>
                <w:webHidden/>
              </w:rPr>
              <w:tab/>
            </w:r>
            <w:r w:rsidR="001A4D04">
              <w:rPr>
                <w:noProof/>
                <w:webHidden/>
              </w:rPr>
              <w:fldChar w:fldCharType="begin"/>
            </w:r>
            <w:r w:rsidR="001A4D04">
              <w:rPr>
                <w:noProof/>
                <w:webHidden/>
              </w:rPr>
              <w:instrText xml:space="preserve"> PAGEREF _Toc94723248 \h </w:instrText>
            </w:r>
            <w:r w:rsidR="001A4D04">
              <w:rPr>
                <w:noProof/>
                <w:webHidden/>
              </w:rPr>
            </w:r>
            <w:r w:rsidR="001A4D04">
              <w:rPr>
                <w:noProof/>
                <w:webHidden/>
              </w:rPr>
              <w:fldChar w:fldCharType="separate"/>
            </w:r>
            <w:r w:rsidR="001A4D04">
              <w:rPr>
                <w:noProof/>
                <w:webHidden/>
              </w:rPr>
              <w:t>3</w:t>
            </w:r>
            <w:r w:rsidR="001A4D04">
              <w:rPr>
                <w:noProof/>
                <w:webHidden/>
              </w:rPr>
              <w:fldChar w:fldCharType="end"/>
            </w:r>
          </w:hyperlink>
        </w:p>
        <w:p w14:paraId="56F52F48" w14:textId="6D51F9B9" w:rsidR="001A4D04" w:rsidRDefault="009700A4">
          <w:pPr>
            <w:pStyle w:val="TOC2"/>
            <w:tabs>
              <w:tab w:val="right" w:pos="9350"/>
            </w:tabs>
            <w:rPr>
              <w:rFonts w:asciiTheme="minorHAnsi" w:eastAsiaTheme="minorEastAsia" w:hAnsiTheme="minorHAnsi" w:cstheme="minorBidi"/>
              <w:noProof/>
              <w:szCs w:val="22"/>
            </w:rPr>
          </w:pPr>
          <w:hyperlink w:anchor="_Toc94723249" w:history="1">
            <w:r w:rsidR="001A4D04" w:rsidRPr="009B4624">
              <w:rPr>
                <w:rStyle w:val="Hyperlink"/>
                <w:rFonts w:asciiTheme="majorHAnsi" w:hAnsiTheme="majorHAnsi" w:cstheme="majorHAnsi"/>
                <w:noProof/>
              </w:rPr>
              <w:t>Domain Model</w:t>
            </w:r>
            <w:r w:rsidR="001A4D04">
              <w:rPr>
                <w:noProof/>
                <w:webHidden/>
              </w:rPr>
              <w:tab/>
            </w:r>
            <w:r w:rsidR="001A4D04">
              <w:rPr>
                <w:noProof/>
                <w:webHidden/>
              </w:rPr>
              <w:fldChar w:fldCharType="begin"/>
            </w:r>
            <w:r w:rsidR="001A4D04">
              <w:rPr>
                <w:noProof/>
                <w:webHidden/>
              </w:rPr>
              <w:instrText xml:space="preserve"> PAGEREF _Toc94723249 \h </w:instrText>
            </w:r>
            <w:r w:rsidR="001A4D04">
              <w:rPr>
                <w:noProof/>
                <w:webHidden/>
              </w:rPr>
            </w:r>
            <w:r w:rsidR="001A4D04">
              <w:rPr>
                <w:noProof/>
                <w:webHidden/>
              </w:rPr>
              <w:fldChar w:fldCharType="separate"/>
            </w:r>
            <w:r w:rsidR="001A4D04">
              <w:rPr>
                <w:noProof/>
                <w:webHidden/>
              </w:rPr>
              <w:t>3</w:t>
            </w:r>
            <w:r w:rsidR="001A4D04">
              <w:rPr>
                <w:noProof/>
                <w:webHidden/>
              </w:rPr>
              <w:fldChar w:fldCharType="end"/>
            </w:r>
          </w:hyperlink>
        </w:p>
        <w:p w14:paraId="1723B5CD" w14:textId="23E5D709" w:rsidR="001A4D04" w:rsidRDefault="009700A4">
          <w:pPr>
            <w:pStyle w:val="TOC2"/>
            <w:tabs>
              <w:tab w:val="right" w:pos="9350"/>
            </w:tabs>
            <w:rPr>
              <w:rFonts w:asciiTheme="minorHAnsi" w:eastAsiaTheme="minorEastAsia" w:hAnsiTheme="minorHAnsi" w:cstheme="minorBidi"/>
              <w:noProof/>
              <w:szCs w:val="22"/>
            </w:rPr>
          </w:pPr>
          <w:hyperlink w:anchor="_Toc94723250" w:history="1">
            <w:r w:rsidR="001A4D04" w:rsidRPr="009B4624">
              <w:rPr>
                <w:rStyle w:val="Hyperlink"/>
                <w:rFonts w:asciiTheme="majorHAnsi" w:hAnsiTheme="majorHAnsi" w:cstheme="majorHAnsi"/>
                <w:noProof/>
              </w:rPr>
              <w:t>Evaluation</w:t>
            </w:r>
            <w:r w:rsidR="001A4D04">
              <w:rPr>
                <w:noProof/>
                <w:webHidden/>
              </w:rPr>
              <w:tab/>
            </w:r>
            <w:r w:rsidR="001A4D04">
              <w:rPr>
                <w:noProof/>
                <w:webHidden/>
              </w:rPr>
              <w:fldChar w:fldCharType="begin"/>
            </w:r>
            <w:r w:rsidR="001A4D04">
              <w:rPr>
                <w:noProof/>
                <w:webHidden/>
              </w:rPr>
              <w:instrText xml:space="preserve"> PAGEREF _Toc94723250 \h </w:instrText>
            </w:r>
            <w:r w:rsidR="001A4D04">
              <w:rPr>
                <w:noProof/>
                <w:webHidden/>
              </w:rPr>
            </w:r>
            <w:r w:rsidR="001A4D04">
              <w:rPr>
                <w:noProof/>
                <w:webHidden/>
              </w:rPr>
              <w:fldChar w:fldCharType="separate"/>
            </w:r>
            <w:r w:rsidR="001A4D04">
              <w:rPr>
                <w:noProof/>
                <w:webHidden/>
              </w:rPr>
              <w:t>4</w:t>
            </w:r>
            <w:r w:rsidR="001A4D04">
              <w:rPr>
                <w:noProof/>
                <w:webHidden/>
              </w:rPr>
              <w:fldChar w:fldCharType="end"/>
            </w:r>
          </w:hyperlink>
        </w:p>
        <w:p w14:paraId="50022861" w14:textId="4DA41767" w:rsidR="001A4D04" w:rsidRDefault="009700A4">
          <w:pPr>
            <w:pStyle w:val="TOC2"/>
            <w:tabs>
              <w:tab w:val="right" w:pos="9350"/>
            </w:tabs>
            <w:rPr>
              <w:rFonts w:asciiTheme="minorHAnsi" w:eastAsiaTheme="minorEastAsia" w:hAnsiTheme="minorHAnsi" w:cstheme="minorBidi"/>
              <w:noProof/>
              <w:szCs w:val="22"/>
            </w:rPr>
          </w:pPr>
          <w:hyperlink w:anchor="_Toc94723251" w:history="1">
            <w:r w:rsidR="001A4D04" w:rsidRPr="009B4624">
              <w:rPr>
                <w:rStyle w:val="Hyperlink"/>
                <w:rFonts w:asciiTheme="majorHAnsi" w:hAnsiTheme="majorHAnsi" w:cstheme="majorHAnsi"/>
                <w:noProof/>
              </w:rPr>
              <w:t>Recommendations</w:t>
            </w:r>
            <w:r w:rsidR="001A4D04">
              <w:rPr>
                <w:noProof/>
                <w:webHidden/>
              </w:rPr>
              <w:tab/>
            </w:r>
            <w:r w:rsidR="001A4D04">
              <w:rPr>
                <w:noProof/>
                <w:webHidden/>
              </w:rPr>
              <w:fldChar w:fldCharType="begin"/>
            </w:r>
            <w:r w:rsidR="001A4D04">
              <w:rPr>
                <w:noProof/>
                <w:webHidden/>
              </w:rPr>
              <w:instrText xml:space="preserve"> PAGEREF _Toc94723251 \h </w:instrText>
            </w:r>
            <w:r w:rsidR="001A4D04">
              <w:rPr>
                <w:noProof/>
                <w:webHidden/>
              </w:rPr>
            </w:r>
            <w:r w:rsidR="001A4D04">
              <w:rPr>
                <w:noProof/>
                <w:webHidden/>
              </w:rPr>
              <w:fldChar w:fldCharType="separate"/>
            </w:r>
            <w:r w:rsidR="001A4D04">
              <w:rPr>
                <w:noProof/>
                <w:webHidden/>
              </w:rPr>
              <w:t>7</w:t>
            </w:r>
            <w:r w:rsidR="001A4D04">
              <w:rPr>
                <w:noProof/>
                <w:webHidden/>
              </w:rPr>
              <w:fldChar w:fldCharType="end"/>
            </w:r>
          </w:hyperlink>
        </w:p>
        <w:p w14:paraId="00973B00" w14:textId="7DD3DFD6" w:rsidR="00A325D0" w:rsidRPr="006B4954" w:rsidRDefault="00730BFB" w:rsidP="006B4954">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9472324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5D1C3D7" w:rsidR="00A325D0" w:rsidRPr="006B4954" w:rsidRDefault="009D79CF" w:rsidP="006B4954">
            <w:pPr>
              <w:suppressAutoHyphens/>
              <w:contextualSpacing/>
              <w:rPr>
                <w:rFonts w:asciiTheme="majorHAnsi" w:hAnsiTheme="majorHAnsi" w:cstheme="majorHAnsi"/>
                <w:szCs w:val="22"/>
              </w:rPr>
            </w:pPr>
            <w:r>
              <w:rPr>
                <w:rFonts w:asciiTheme="majorHAnsi" w:hAnsiTheme="majorHAnsi" w:cstheme="majorHAnsi"/>
                <w:szCs w:val="22"/>
              </w:rPr>
              <w:t>Jan 22, 2022</w:t>
            </w:r>
          </w:p>
        </w:tc>
        <w:tc>
          <w:tcPr>
            <w:tcW w:w="1725" w:type="dxa"/>
          </w:tcPr>
          <w:p w14:paraId="093CD81A" w14:textId="1CDAC278" w:rsidR="00A325D0" w:rsidRPr="006B4954" w:rsidRDefault="009D79CF" w:rsidP="006B4954">
            <w:pPr>
              <w:suppressAutoHyphens/>
              <w:contextualSpacing/>
              <w:rPr>
                <w:rFonts w:asciiTheme="majorHAnsi" w:hAnsiTheme="majorHAnsi" w:cstheme="majorHAnsi"/>
                <w:szCs w:val="22"/>
              </w:rPr>
            </w:pPr>
            <w:r w:rsidRPr="009D79CF">
              <w:rPr>
                <w:rFonts w:asciiTheme="majorHAnsi" w:hAnsiTheme="majorHAnsi" w:cstheme="majorHAnsi"/>
                <w:szCs w:val="22"/>
              </w:rPr>
              <w:t>Brandon Hobbs</w:t>
            </w:r>
          </w:p>
        </w:tc>
        <w:tc>
          <w:tcPr>
            <w:tcW w:w="5109" w:type="dxa"/>
          </w:tcPr>
          <w:p w14:paraId="7E3B24A0" w14:textId="636B6102" w:rsidR="00A325D0" w:rsidRPr="006B4954" w:rsidRDefault="009D79CF"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tc>
      </w:tr>
      <w:tr w:rsidR="00B14B93" w:rsidRPr="006B4954" w14:paraId="73BBA0E1" w14:textId="77777777" w:rsidTr="005F49E3">
        <w:trPr>
          <w:tblHeader/>
        </w:trPr>
        <w:tc>
          <w:tcPr>
            <w:tcW w:w="978" w:type="dxa"/>
          </w:tcPr>
          <w:p w14:paraId="17E34A19" w14:textId="55A1CC8E" w:rsidR="00B14B93" w:rsidRPr="006B4954" w:rsidRDefault="00B14B9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59E56F6" w14:textId="1BBC2918" w:rsidR="00B14B93" w:rsidRDefault="00B14B93" w:rsidP="006B4954">
            <w:pPr>
              <w:suppressAutoHyphens/>
              <w:contextualSpacing/>
              <w:rPr>
                <w:rFonts w:asciiTheme="majorHAnsi" w:hAnsiTheme="majorHAnsi" w:cstheme="majorHAnsi"/>
                <w:szCs w:val="22"/>
              </w:rPr>
            </w:pPr>
            <w:r>
              <w:rPr>
                <w:rFonts w:asciiTheme="majorHAnsi" w:hAnsiTheme="majorHAnsi" w:cstheme="majorHAnsi"/>
                <w:szCs w:val="22"/>
              </w:rPr>
              <w:t>F</w:t>
            </w:r>
            <w:r w:rsidR="002C74D2">
              <w:rPr>
                <w:rFonts w:asciiTheme="majorHAnsi" w:hAnsiTheme="majorHAnsi" w:cstheme="majorHAnsi"/>
                <w:szCs w:val="22"/>
              </w:rPr>
              <w:t>e</w:t>
            </w:r>
            <w:r>
              <w:rPr>
                <w:rFonts w:asciiTheme="majorHAnsi" w:hAnsiTheme="majorHAnsi" w:cstheme="majorHAnsi"/>
                <w:szCs w:val="22"/>
              </w:rPr>
              <w:t>b 5, 2022</w:t>
            </w:r>
          </w:p>
        </w:tc>
        <w:tc>
          <w:tcPr>
            <w:tcW w:w="1725" w:type="dxa"/>
          </w:tcPr>
          <w:p w14:paraId="267ABF7C" w14:textId="7F9FA02D" w:rsidR="00B14B93" w:rsidRPr="009D79CF" w:rsidRDefault="00B14B93" w:rsidP="006B4954">
            <w:pPr>
              <w:suppressAutoHyphens/>
              <w:contextualSpacing/>
              <w:rPr>
                <w:rFonts w:asciiTheme="majorHAnsi" w:hAnsiTheme="majorHAnsi" w:cstheme="majorHAnsi"/>
                <w:szCs w:val="22"/>
              </w:rPr>
            </w:pPr>
            <w:r>
              <w:rPr>
                <w:rFonts w:asciiTheme="majorHAnsi" w:hAnsiTheme="majorHAnsi" w:cstheme="majorHAnsi"/>
                <w:szCs w:val="22"/>
              </w:rPr>
              <w:t>Brandon Hobbs</w:t>
            </w:r>
          </w:p>
        </w:tc>
        <w:tc>
          <w:tcPr>
            <w:tcW w:w="5109" w:type="dxa"/>
          </w:tcPr>
          <w:p w14:paraId="4E10C0A7" w14:textId="606BFAC7" w:rsidR="00B14B93" w:rsidRDefault="00B14B93" w:rsidP="006B4954">
            <w:pPr>
              <w:suppressAutoHyphens/>
              <w:contextualSpacing/>
              <w:rPr>
                <w:rFonts w:asciiTheme="majorHAnsi" w:hAnsiTheme="majorHAnsi" w:cstheme="majorHAnsi"/>
                <w:szCs w:val="22"/>
              </w:rPr>
            </w:pPr>
            <w:r>
              <w:rPr>
                <w:rFonts w:asciiTheme="majorHAnsi" w:hAnsiTheme="majorHAnsi" w:cstheme="majorHAnsi"/>
                <w:szCs w:val="22"/>
              </w:rPr>
              <w:t>Second Draft</w:t>
            </w:r>
          </w:p>
        </w:tc>
      </w:tr>
      <w:tr w:rsidR="002C74D2" w:rsidRPr="006B4954" w14:paraId="25BE2BFD" w14:textId="77777777" w:rsidTr="005F49E3">
        <w:trPr>
          <w:tblHeader/>
        </w:trPr>
        <w:tc>
          <w:tcPr>
            <w:tcW w:w="978" w:type="dxa"/>
          </w:tcPr>
          <w:p w14:paraId="0F535A70" w14:textId="4AA28A03" w:rsidR="002C74D2" w:rsidRDefault="002C74D2"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BC13D87" w14:textId="25599504" w:rsidR="002C74D2" w:rsidRDefault="002C74D2" w:rsidP="006B4954">
            <w:pPr>
              <w:suppressAutoHyphens/>
              <w:contextualSpacing/>
              <w:rPr>
                <w:rFonts w:asciiTheme="majorHAnsi" w:hAnsiTheme="majorHAnsi" w:cstheme="majorHAnsi"/>
                <w:szCs w:val="22"/>
              </w:rPr>
            </w:pPr>
            <w:r>
              <w:rPr>
                <w:rFonts w:asciiTheme="majorHAnsi" w:hAnsiTheme="majorHAnsi" w:cstheme="majorHAnsi"/>
                <w:szCs w:val="22"/>
              </w:rPr>
              <w:t>Feb 14, 2022</w:t>
            </w:r>
          </w:p>
        </w:tc>
        <w:tc>
          <w:tcPr>
            <w:tcW w:w="1725" w:type="dxa"/>
          </w:tcPr>
          <w:p w14:paraId="0F62186C" w14:textId="1C8C90C8" w:rsidR="002C74D2" w:rsidRDefault="002C74D2" w:rsidP="006B4954">
            <w:pPr>
              <w:suppressAutoHyphens/>
              <w:contextualSpacing/>
              <w:rPr>
                <w:rFonts w:asciiTheme="majorHAnsi" w:hAnsiTheme="majorHAnsi" w:cstheme="majorHAnsi"/>
                <w:szCs w:val="22"/>
              </w:rPr>
            </w:pPr>
            <w:r>
              <w:rPr>
                <w:rFonts w:asciiTheme="majorHAnsi" w:hAnsiTheme="majorHAnsi" w:cstheme="majorHAnsi"/>
                <w:szCs w:val="22"/>
              </w:rPr>
              <w:t>Brandon Hobbs</w:t>
            </w:r>
          </w:p>
        </w:tc>
        <w:tc>
          <w:tcPr>
            <w:tcW w:w="5109" w:type="dxa"/>
          </w:tcPr>
          <w:p w14:paraId="414F9970" w14:textId="2612005A" w:rsidR="002C74D2" w:rsidRDefault="002C74D2" w:rsidP="006B4954">
            <w:pPr>
              <w:suppressAutoHyphens/>
              <w:contextualSpacing/>
              <w:rPr>
                <w:rFonts w:asciiTheme="majorHAnsi" w:hAnsiTheme="majorHAnsi" w:cstheme="majorHAnsi"/>
                <w:szCs w:val="22"/>
              </w:rPr>
            </w:pPr>
            <w:r>
              <w:rPr>
                <w:rFonts w:asciiTheme="majorHAnsi" w:hAnsiTheme="majorHAnsi" w:cstheme="majorHAnsi"/>
                <w:szCs w:val="22"/>
              </w:rPr>
              <w:t>Third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6D3E1A4"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94723246"/>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A78F8DE" w:rsidR="00A325D0" w:rsidRDefault="000457B9" w:rsidP="00987146">
      <w:r>
        <w:t>CTS was asked</w:t>
      </w:r>
      <w:r w:rsidR="009F503E">
        <w:t xml:space="preserve"> by The Gaming Room</w:t>
      </w:r>
      <w:r>
        <w:t xml:space="preserve"> to design</w:t>
      </w:r>
      <w:r w:rsidR="00F475C9">
        <w:t xml:space="preserve"> a web-based version their </w:t>
      </w:r>
      <w:r w:rsidR="006E38AC">
        <w:t xml:space="preserve">Android-based </w:t>
      </w:r>
      <w:r w:rsidR="00F475C9">
        <w:t xml:space="preserve">game </w:t>
      </w:r>
      <w:r w:rsidR="009F503E">
        <w:t xml:space="preserve">Draw It or Lose It. </w:t>
      </w:r>
      <w:r w:rsidR="00B0061A">
        <w:t xml:space="preserve">The game </w:t>
      </w:r>
      <w:r w:rsidR="002458E9">
        <w:t>should allow multiple teams with multiple players per team</w:t>
      </w:r>
      <w:r w:rsidR="00D52B30">
        <w:t>.</w:t>
      </w:r>
      <w:r w:rsidR="002458E9">
        <w:t xml:space="preserve"> </w:t>
      </w:r>
      <w:r w:rsidR="00D52B30">
        <w:t>E</w:t>
      </w:r>
      <w:r w:rsidR="00394788">
        <w:t>ach game-instance</w:t>
      </w:r>
      <w:r w:rsidR="00D52B30">
        <w:t>,</w:t>
      </w:r>
      <w:r w:rsidR="00394788">
        <w:t xml:space="preserve"> team</w:t>
      </w:r>
      <w:r w:rsidR="00D52B30">
        <w:t>, or player</w:t>
      </w:r>
      <w:r w:rsidR="00394788">
        <w:t xml:space="preserve"> should only occur once. </w:t>
      </w:r>
    </w:p>
    <w:p w14:paraId="6900BAD6" w14:textId="5C0C8991" w:rsidR="00B731BB" w:rsidRDefault="00B731BB" w:rsidP="00987146"/>
    <w:p w14:paraId="68067A1B" w14:textId="700B1014" w:rsidR="00B731BB" w:rsidRPr="006B4954" w:rsidRDefault="00B731BB" w:rsidP="00987146">
      <w:r>
        <w:t xml:space="preserve">A singleton creation pattern has been adopted for </w:t>
      </w:r>
      <w:r w:rsidR="00EE47E8">
        <w:t xml:space="preserve">object creation to prevent </w:t>
      </w:r>
      <w:r w:rsidR="00C03DF8">
        <w:t xml:space="preserve">multiple game instances and </w:t>
      </w:r>
      <w:r w:rsidR="00EE3405">
        <w:t xml:space="preserve">an </w:t>
      </w:r>
      <w:r w:rsidR="007E0D13">
        <w:t>iterator</w:t>
      </w:r>
      <w:r w:rsidR="00EE3405">
        <w:t xml:space="preserve"> </w:t>
      </w:r>
      <w:r w:rsidR="007E0D13">
        <w:t>pattern will prevent conflicting team</w:t>
      </w:r>
      <w:r w:rsidR="005F5A4C">
        <w:t>s and team members.</w:t>
      </w:r>
      <w:r w:rsidR="007E0D13">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9700A4" w:rsidP="006B4954">
      <w:pPr>
        <w:pStyle w:val="Heading2"/>
        <w:suppressAutoHyphens/>
        <w:contextualSpacing/>
        <w:rPr>
          <w:rFonts w:asciiTheme="majorHAnsi" w:hAnsiTheme="majorHAnsi" w:cstheme="majorHAnsi"/>
        </w:rPr>
      </w:pPr>
      <w:hyperlink w:anchor="_2et92p0">
        <w:bookmarkStart w:id="8" w:name="_Toc94723247"/>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59D1926" w:rsidR="00A325D0" w:rsidRDefault="00126A9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has an existing Android-based deployment of the </w:t>
      </w:r>
      <w:r w:rsidR="00F66458">
        <w:rPr>
          <w:rFonts w:asciiTheme="majorHAnsi" w:hAnsiTheme="majorHAnsi" w:cstheme="majorHAnsi"/>
          <w:szCs w:val="22"/>
        </w:rPr>
        <w:t xml:space="preserve">Draw It or Lose It. </w:t>
      </w:r>
      <w:r w:rsidR="00BB07ED">
        <w:rPr>
          <w:rFonts w:asciiTheme="majorHAnsi" w:hAnsiTheme="majorHAnsi" w:cstheme="majorHAnsi"/>
          <w:szCs w:val="22"/>
        </w:rPr>
        <w:t xml:space="preserve">CTS has been asked to extend this to the web and </w:t>
      </w:r>
      <w:r w:rsidR="00BF0DAA">
        <w:rPr>
          <w:rFonts w:asciiTheme="majorHAnsi" w:hAnsiTheme="majorHAnsi" w:cstheme="majorHAnsi"/>
          <w:szCs w:val="22"/>
        </w:rPr>
        <w:t>thus</w:t>
      </w:r>
      <w:r w:rsidR="00BB07ED">
        <w:rPr>
          <w:rFonts w:asciiTheme="majorHAnsi" w:hAnsiTheme="majorHAnsi" w:cstheme="majorHAnsi"/>
          <w:szCs w:val="22"/>
        </w:rPr>
        <w:t xml:space="preserve"> </w:t>
      </w:r>
      <w:r w:rsidR="00BF0DAA">
        <w:rPr>
          <w:rFonts w:asciiTheme="majorHAnsi" w:hAnsiTheme="majorHAnsi" w:cstheme="majorHAnsi"/>
          <w:szCs w:val="22"/>
        </w:rPr>
        <w:t>the t</w:t>
      </w:r>
      <w:r w:rsidR="00453C99">
        <w:rPr>
          <w:rFonts w:asciiTheme="majorHAnsi" w:hAnsiTheme="majorHAnsi" w:cstheme="majorHAnsi"/>
          <w:szCs w:val="22"/>
        </w:rPr>
        <w:t xml:space="preserve">ech stack needs to be compatible with </w:t>
      </w:r>
      <w:r w:rsidR="007822B3">
        <w:rPr>
          <w:rFonts w:asciiTheme="majorHAnsi" w:hAnsiTheme="majorHAnsi" w:cstheme="majorHAnsi"/>
          <w:szCs w:val="22"/>
        </w:rPr>
        <w:t>web-deployment</w:t>
      </w:r>
      <w:r w:rsidR="00647131">
        <w:rPr>
          <w:rFonts w:asciiTheme="majorHAnsi" w:hAnsiTheme="majorHAnsi" w:cstheme="majorHAnsi"/>
          <w:szCs w:val="22"/>
        </w:rPr>
        <w:t xml:space="preserve"> -</w:t>
      </w:r>
      <w:r w:rsidR="007822B3">
        <w:rPr>
          <w:rFonts w:asciiTheme="majorHAnsi" w:hAnsiTheme="majorHAnsi" w:cstheme="majorHAnsi"/>
          <w:szCs w:val="22"/>
        </w:rPr>
        <w:t xml:space="preserve"> Java has been selected for this purpose.</w:t>
      </w:r>
      <w:r w:rsidR="00587B83">
        <w:rPr>
          <w:rFonts w:asciiTheme="majorHAnsi" w:hAnsiTheme="majorHAnsi" w:cstheme="majorHAnsi"/>
          <w:szCs w:val="22"/>
        </w:rPr>
        <w:t xml:space="preserve"> Java being the native </w:t>
      </w:r>
      <w:r w:rsidR="00640132">
        <w:rPr>
          <w:rFonts w:asciiTheme="majorHAnsi" w:hAnsiTheme="majorHAnsi" w:cstheme="majorHAnsi"/>
          <w:szCs w:val="22"/>
        </w:rPr>
        <w:t>Android</w:t>
      </w:r>
      <w:r w:rsidR="00587B83">
        <w:rPr>
          <w:rFonts w:asciiTheme="majorHAnsi" w:hAnsiTheme="majorHAnsi" w:cstheme="majorHAnsi"/>
          <w:szCs w:val="22"/>
        </w:rPr>
        <w:t xml:space="preserve"> SDK language </w:t>
      </w:r>
      <w:r w:rsidR="00640132">
        <w:rPr>
          <w:rFonts w:asciiTheme="majorHAnsi" w:hAnsiTheme="majorHAnsi" w:cstheme="majorHAnsi"/>
          <w:szCs w:val="22"/>
        </w:rPr>
        <w:t xml:space="preserve">should ease this new deployment effort. </w:t>
      </w:r>
    </w:p>
    <w:p w14:paraId="352B7E51" w14:textId="13E1C7F1" w:rsidR="00BF0DAA" w:rsidRDefault="00BF0DAA" w:rsidP="006B4954">
      <w:pPr>
        <w:suppressAutoHyphens/>
        <w:contextualSpacing/>
        <w:rPr>
          <w:rFonts w:asciiTheme="majorHAnsi" w:hAnsiTheme="majorHAnsi" w:cstheme="majorHAnsi"/>
          <w:szCs w:val="22"/>
        </w:rPr>
      </w:pPr>
    </w:p>
    <w:p w14:paraId="57C02983" w14:textId="29C21906" w:rsidR="00BF0DAA" w:rsidRDefault="00BF0DAA" w:rsidP="006B4954">
      <w:pPr>
        <w:suppressAutoHyphens/>
        <w:contextualSpacing/>
        <w:rPr>
          <w:rFonts w:asciiTheme="majorHAnsi" w:hAnsiTheme="majorHAnsi" w:cstheme="majorHAnsi"/>
          <w:szCs w:val="22"/>
        </w:rPr>
      </w:pPr>
      <w:r>
        <w:rPr>
          <w:rFonts w:asciiTheme="majorHAnsi" w:hAnsiTheme="majorHAnsi" w:cstheme="majorHAnsi"/>
          <w:szCs w:val="22"/>
        </w:rPr>
        <w:t xml:space="preserve">Any existing APIs serving the Android platform need to be </w:t>
      </w:r>
      <w:r w:rsidR="00587B83">
        <w:rPr>
          <w:rFonts w:asciiTheme="majorHAnsi" w:hAnsiTheme="majorHAnsi" w:cstheme="majorHAnsi"/>
          <w:szCs w:val="22"/>
        </w:rPr>
        <w:t xml:space="preserve">reviewed or extended for mobile usage. </w:t>
      </w:r>
    </w:p>
    <w:p w14:paraId="1646BF71" w14:textId="332B17BC" w:rsidR="00D673A7" w:rsidRDefault="00D673A7" w:rsidP="006B4954">
      <w:pPr>
        <w:suppressAutoHyphens/>
        <w:contextualSpacing/>
        <w:rPr>
          <w:rFonts w:asciiTheme="majorHAnsi" w:hAnsiTheme="majorHAnsi" w:cstheme="majorHAnsi"/>
          <w:szCs w:val="22"/>
        </w:rPr>
      </w:pPr>
    </w:p>
    <w:p w14:paraId="55EF5F50" w14:textId="77777777" w:rsidR="00A325D0" w:rsidRPr="006B4954" w:rsidRDefault="009700A4" w:rsidP="006B4954">
      <w:pPr>
        <w:pStyle w:val="Heading2"/>
        <w:suppressAutoHyphens/>
        <w:contextualSpacing/>
        <w:rPr>
          <w:rFonts w:asciiTheme="majorHAnsi" w:hAnsiTheme="majorHAnsi" w:cstheme="majorHAnsi"/>
        </w:rPr>
      </w:pPr>
      <w:hyperlink w:anchor="_ilbxbyevv6b6">
        <w:bookmarkStart w:id="9" w:name="_Toc94723248"/>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1" w:name="_Toc94723249"/>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DDF5279" w:rsidR="00A325D0" w:rsidRPr="006B4954" w:rsidRDefault="00A2234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for the proposed </w:t>
      </w:r>
      <w:r w:rsidR="007F7438">
        <w:rPr>
          <w:rFonts w:asciiTheme="majorHAnsi" w:hAnsiTheme="majorHAnsi" w:cstheme="majorHAnsi"/>
          <w:szCs w:val="22"/>
        </w:rPr>
        <w:t>design is shown below.</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4247C0FF" w14:textId="58EE5349" w:rsidR="007F7438" w:rsidRDefault="006B71EB" w:rsidP="001A4D04">
      <w:pPr>
        <w:rPr>
          <w:b/>
        </w:rPr>
      </w:pPr>
      <w:bookmarkStart w:id="12" w:name="_frmyd3uzg9e2" w:colFirst="0" w:colLast="0"/>
      <w:bookmarkEnd w:id="12"/>
      <w:r w:rsidRPr="006B71EB">
        <w:lastRenderedPageBreak/>
        <w:t>The applicat</w:t>
      </w:r>
      <w:r>
        <w:t xml:space="preserve">ion consists of a main driver </w:t>
      </w:r>
      <w:r w:rsidR="00655202">
        <w:t xml:space="preserve">class </w:t>
      </w:r>
      <w:r>
        <w:t xml:space="preserve">that will </w:t>
      </w:r>
      <w:r w:rsidR="009F7FD7">
        <w:t xml:space="preserve">be used to </w:t>
      </w:r>
      <w:r w:rsidR="00841833">
        <w:t>initiate the creation of</w:t>
      </w:r>
      <w:r w:rsidR="009F7FD7">
        <w:t xml:space="preserve"> the games, teams, and players. </w:t>
      </w:r>
      <w:r w:rsidR="00841833">
        <w:t>The actual creation</w:t>
      </w:r>
      <w:r w:rsidR="00655202">
        <w:t xml:space="preserve"> is through the </w:t>
      </w:r>
      <w:proofErr w:type="spellStart"/>
      <w:r w:rsidR="00655202">
        <w:t>GameService</w:t>
      </w:r>
      <w:proofErr w:type="spellEnd"/>
      <w:r w:rsidR="00655202">
        <w:t xml:space="preserve"> class and</w:t>
      </w:r>
      <w:r w:rsidR="00841833">
        <w:t xml:space="preserve"> follows a singleton design pattern so that only a single </w:t>
      </w:r>
      <w:proofErr w:type="spellStart"/>
      <w:r w:rsidR="000A3346">
        <w:t>GameService</w:t>
      </w:r>
      <w:proofErr w:type="spellEnd"/>
      <w:r w:rsidR="000A3346">
        <w:t xml:space="preserve"> class may exist at any time in memory.</w:t>
      </w:r>
    </w:p>
    <w:p w14:paraId="305AF861" w14:textId="2CF77DED" w:rsidR="00A725E2" w:rsidRDefault="00A725E2" w:rsidP="00A725E2"/>
    <w:p w14:paraId="2DA6BB06" w14:textId="143302B5" w:rsidR="00A725E2" w:rsidRDefault="00A725E2" w:rsidP="00A725E2">
      <w:proofErr w:type="spellStart"/>
      <w:r>
        <w:t>G</w:t>
      </w:r>
      <w:r w:rsidR="009F3CED">
        <w:t>ameService</w:t>
      </w:r>
      <w:proofErr w:type="spellEnd"/>
      <w:r w:rsidR="009F3CED">
        <w:t xml:space="preserve"> blocks </w:t>
      </w:r>
      <w:r w:rsidR="009759D8">
        <w:t>its</w:t>
      </w:r>
      <w:r w:rsidR="009F3CED">
        <w:t xml:space="preserve"> creation of an</w:t>
      </w:r>
      <w:r w:rsidR="002F232D">
        <w:t xml:space="preserve">y instances by setting its constructor to private. The only way to instantiate a </w:t>
      </w:r>
      <w:proofErr w:type="spellStart"/>
      <w:r w:rsidR="002F232D">
        <w:t>GameService</w:t>
      </w:r>
      <w:proofErr w:type="spellEnd"/>
      <w:r w:rsidR="002F232D">
        <w:t xml:space="preserve"> is through the </w:t>
      </w:r>
      <w:proofErr w:type="spellStart"/>
      <w:r w:rsidR="00367077">
        <w:t>getInstance</w:t>
      </w:r>
      <w:proofErr w:type="spellEnd"/>
      <w:r w:rsidR="00367077">
        <w:t xml:space="preserve">() method. </w:t>
      </w:r>
      <w:proofErr w:type="spellStart"/>
      <w:r w:rsidR="00367077">
        <w:t>getInstance</w:t>
      </w:r>
      <w:proofErr w:type="spellEnd"/>
      <w:r w:rsidR="007C6B64">
        <w:t>()</w:t>
      </w:r>
      <w:r w:rsidR="00367077">
        <w:t xml:space="preserve"> </w:t>
      </w:r>
      <w:r w:rsidR="00AB7541">
        <w:t xml:space="preserve">checks whether </w:t>
      </w:r>
      <w:proofErr w:type="spellStart"/>
      <w:r w:rsidR="00AB7541">
        <w:t>GameService</w:t>
      </w:r>
      <w:proofErr w:type="spellEnd"/>
      <w:r w:rsidR="00AB7541">
        <w:t xml:space="preserve"> has been started and only starts if it is not</w:t>
      </w:r>
      <w:r w:rsidR="009759D8">
        <w:t xml:space="preserve"> present</w:t>
      </w:r>
      <w:r w:rsidR="00AB7541">
        <w:t xml:space="preserve"> in memory. </w:t>
      </w:r>
    </w:p>
    <w:p w14:paraId="6AC35FBE" w14:textId="643CE3DF" w:rsidR="00DC20D1" w:rsidRDefault="00DC20D1" w:rsidP="00A725E2"/>
    <w:p w14:paraId="0EFED8C7" w14:textId="70D35DA7" w:rsidR="00DC20D1" w:rsidRDefault="00DC20D1" w:rsidP="00A725E2">
      <w:r>
        <w:t xml:space="preserve">Once </w:t>
      </w:r>
      <w:proofErr w:type="spellStart"/>
      <w:r>
        <w:t>GameService</w:t>
      </w:r>
      <w:proofErr w:type="spellEnd"/>
      <w:r>
        <w:t xml:space="preserve"> is running</w:t>
      </w:r>
      <w:r w:rsidR="003716F6">
        <w:t>,</w:t>
      </w:r>
      <w:r>
        <w:t xml:space="preserve"> the driver</w:t>
      </w:r>
      <w:r w:rsidR="003716F6">
        <w:t xml:space="preserve"> class</w:t>
      </w:r>
      <w:r>
        <w:t xml:space="preserve"> is able to call the method </w:t>
      </w:r>
      <w:proofErr w:type="spellStart"/>
      <w:r w:rsidR="007C6B64">
        <w:t>addGame</w:t>
      </w:r>
      <w:proofErr w:type="spellEnd"/>
      <w:r w:rsidR="007C6B64">
        <w:t xml:space="preserve">(). </w:t>
      </w:r>
      <w:proofErr w:type="spellStart"/>
      <w:r w:rsidR="009175B8">
        <w:t>addGame</w:t>
      </w:r>
      <w:proofErr w:type="spellEnd"/>
      <w:r w:rsidR="009175B8">
        <w:t xml:space="preserve">() uses the iterator pattern to prevent similarly named </w:t>
      </w:r>
      <w:r w:rsidR="008370C1">
        <w:t>Game objects</w:t>
      </w:r>
      <w:r w:rsidR="009175B8">
        <w:t xml:space="preserve"> from being created. </w:t>
      </w:r>
      <w:r w:rsidR="001D6D65">
        <w:t xml:space="preserve">This new </w:t>
      </w:r>
      <w:r w:rsidR="00E90B9D">
        <w:t>G</w:t>
      </w:r>
      <w:r w:rsidR="001D6D65">
        <w:t>ame object is then added to the List</w:t>
      </w:r>
      <w:r w:rsidR="00E90B9D">
        <w:t xml:space="preserve"> </w:t>
      </w:r>
      <w:r w:rsidR="00E90B9D" w:rsidRPr="00E90B9D">
        <w:rPr>
          <w:i/>
          <w:iCs/>
        </w:rPr>
        <w:t>games</w:t>
      </w:r>
      <w:r w:rsidR="00E90B9D">
        <w:t>.</w:t>
      </w:r>
    </w:p>
    <w:p w14:paraId="1D2ECE6E" w14:textId="27B209DC" w:rsidR="001D6D65" w:rsidRDefault="001D6D65" w:rsidP="00A725E2"/>
    <w:p w14:paraId="743103BA" w14:textId="2371176A" w:rsidR="001D6D65" w:rsidRDefault="001D6D65" w:rsidP="00A725E2">
      <w:r>
        <w:t xml:space="preserve">After the game </w:t>
      </w:r>
      <w:r w:rsidR="00E90B9D">
        <w:t xml:space="preserve">is created a team may be added to the game with the </w:t>
      </w:r>
      <w:proofErr w:type="spellStart"/>
      <w:r w:rsidR="00E90B9D">
        <w:t>addTeam</w:t>
      </w:r>
      <w:proofErr w:type="spellEnd"/>
      <w:r w:rsidR="00E90B9D">
        <w:t xml:space="preserve">() method. </w:t>
      </w:r>
      <w:proofErr w:type="spellStart"/>
      <w:r w:rsidR="00E90B9D">
        <w:t>addTeam</w:t>
      </w:r>
      <w:proofErr w:type="spellEnd"/>
      <w:r w:rsidR="00E90B9D">
        <w:t xml:space="preserve">() uses the iterator pattern to prevent similarly named </w:t>
      </w:r>
      <w:r w:rsidR="00683E29">
        <w:t>Team object</w:t>
      </w:r>
      <w:r w:rsidR="00E90B9D">
        <w:t xml:space="preserve"> from being added to the game. This new Team object is then added to the List </w:t>
      </w:r>
      <w:r w:rsidR="00E90B9D">
        <w:rPr>
          <w:i/>
          <w:iCs/>
        </w:rPr>
        <w:t>teams</w:t>
      </w:r>
      <w:r w:rsidR="00E90B9D">
        <w:t xml:space="preserve">. </w:t>
      </w:r>
    </w:p>
    <w:p w14:paraId="695CE398" w14:textId="2B943FEC" w:rsidR="00E90B9D" w:rsidRDefault="00E90B9D" w:rsidP="00A725E2"/>
    <w:p w14:paraId="018C6C20" w14:textId="43352327" w:rsidR="00E90B9D" w:rsidRDefault="00E90B9D" w:rsidP="00E90B9D">
      <w:r>
        <w:t xml:space="preserve">After the </w:t>
      </w:r>
      <w:r w:rsidR="001267E4">
        <w:t>team</w:t>
      </w:r>
      <w:r>
        <w:t xml:space="preserve"> is created a </w:t>
      </w:r>
      <w:r w:rsidR="001267E4">
        <w:t>player</w:t>
      </w:r>
      <w:r>
        <w:t xml:space="preserve"> may be added to the </w:t>
      </w:r>
      <w:r w:rsidR="001267E4">
        <w:t>team</w:t>
      </w:r>
      <w:r>
        <w:t xml:space="preserve"> with the </w:t>
      </w:r>
      <w:proofErr w:type="spellStart"/>
      <w:r>
        <w:t>add</w:t>
      </w:r>
      <w:r w:rsidR="001267E4">
        <w:t>Player</w:t>
      </w:r>
      <w:proofErr w:type="spellEnd"/>
      <w:r>
        <w:t xml:space="preserve">() method. </w:t>
      </w:r>
      <w:proofErr w:type="spellStart"/>
      <w:r>
        <w:t>add</w:t>
      </w:r>
      <w:r w:rsidR="001267E4">
        <w:t>Player</w:t>
      </w:r>
      <w:proofErr w:type="spellEnd"/>
      <w:r>
        <w:t xml:space="preserve">() uses the iterator pattern to prevent similarly named </w:t>
      </w:r>
      <w:r w:rsidR="00683E29">
        <w:t>Player objects</w:t>
      </w:r>
      <w:r>
        <w:t xml:space="preserve"> from being added to the </w:t>
      </w:r>
      <w:r w:rsidR="001267E4">
        <w:t>team</w:t>
      </w:r>
      <w:r>
        <w:t xml:space="preserve">. This new </w:t>
      </w:r>
      <w:r w:rsidR="001267E4">
        <w:t>Player</w:t>
      </w:r>
      <w:r>
        <w:t xml:space="preserve"> object is then added to the List </w:t>
      </w:r>
      <w:r w:rsidR="00D7741B">
        <w:rPr>
          <w:i/>
          <w:iCs/>
        </w:rPr>
        <w:t>players</w:t>
      </w:r>
      <w:r>
        <w:t xml:space="preserve">. </w:t>
      </w:r>
    </w:p>
    <w:p w14:paraId="102E8152" w14:textId="6323CEB9" w:rsidR="00D7741B" w:rsidRDefault="00D7741B" w:rsidP="00E90B9D"/>
    <w:p w14:paraId="6FBE884A" w14:textId="154B99B9" w:rsidR="00D7741B" w:rsidRDefault="00D7741B" w:rsidP="00E90B9D">
      <w:r>
        <w:t xml:space="preserve">Game, Team, and Player </w:t>
      </w:r>
      <w:r w:rsidR="00CC5FD4">
        <w:t>classes</w:t>
      </w:r>
      <w:r>
        <w:t xml:space="preserve"> are all subclasses of Entity. Entity </w:t>
      </w:r>
      <w:r w:rsidR="008E1902">
        <w:t xml:space="preserve">has 2 protected attributes: </w:t>
      </w:r>
      <w:r w:rsidR="008E1902" w:rsidRPr="00683E29">
        <w:rPr>
          <w:i/>
          <w:iCs/>
        </w:rPr>
        <w:t>id</w:t>
      </w:r>
      <w:r w:rsidR="008E1902">
        <w:t xml:space="preserve"> and </w:t>
      </w:r>
      <w:r w:rsidR="008E1902" w:rsidRPr="00683E29">
        <w:rPr>
          <w:i/>
          <w:iCs/>
        </w:rPr>
        <w:t>name</w:t>
      </w:r>
      <w:r w:rsidR="008E1902">
        <w:t>. The default constructor is also protected so n</w:t>
      </w:r>
      <w:r w:rsidR="00811A3A">
        <w:t>ull objects are blocked at creation and only the overloaded constructors may be used.</w:t>
      </w:r>
    </w:p>
    <w:p w14:paraId="7EA6DF3C" w14:textId="62CF0844" w:rsidR="009D585C" w:rsidRDefault="009D585C" w:rsidP="00E90B9D"/>
    <w:p w14:paraId="3B7D0221" w14:textId="1054FA45" w:rsidR="009D585C" w:rsidRDefault="009D585C" w:rsidP="00E90B9D">
      <w:r>
        <w:t xml:space="preserve">The designed UML shows </w:t>
      </w:r>
      <w:r w:rsidR="00255BDD">
        <w:t xml:space="preserve">multiple Object-oriented program techniques. </w:t>
      </w:r>
      <w:r w:rsidR="005744D3">
        <w:t>Polymorphism</w:t>
      </w:r>
      <w:r w:rsidR="00CC5FD4">
        <w:t xml:space="preserve"> </w:t>
      </w:r>
      <w:r w:rsidR="00753FA3">
        <w:t>and inheritance are</w:t>
      </w:r>
      <w:r w:rsidR="005744D3">
        <w:t xml:space="preserve"> used in the extension of the Entity class and the overloading of constructors.</w:t>
      </w:r>
      <w:r w:rsidR="003A66EA">
        <w:t xml:space="preserve"> Encapsulation and </w:t>
      </w:r>
      <w:r w:rsidR="005947AB">
        <w:t>Abstraction</w:t>
      </w:r>
      <w:r w:rsidR="003A66EA">
        <w:t xml:space="preserve"> are also apparent in the </w:t>
      </w:r>
      <w:r w:rsidR="005947AB">
        <w:t xml:space="preserve">techniques used to add teams. A Team object may not be created </w:t>
      </w:r>
      <w:r w:rsidR="00F522F0">
        <w:t xml:space="preserve">directly </w:t>
      </w:r>
      <w:r w:rsidR="00106776">
        <w:t xml:space="preserve">since </w:t>
      </w:r>
      <w:r w:rsidR="00F522F0">
        <w:t xml:space="preserve">accessing the constructor is blocked but the user is still able to </w:t>
      </w:r>
      <w:r w:rsidR="005C2E24">
        <w:t xml:space="preserve">with the </w:t>
      </w:r>
      <w:proofErr w:type="spellStart"/>
      <w:r w:rsidR="005C2E24">
        <w:t>addTeam</w:t>
      </w:r>
      <w:proofErr w:type="spellEnd"/>
      <w:r w:rsidR="005C2E24">
        <w:t>() method</w:t>
      </w:r>
      <w:r w:rsidR="008D406C">
        <w:t xml:space="preserve"> – without the user knowing how that team was added.</w:t>
      </w:r>
    </w:p>
    <w:p w14:paraId="71650451" w14:textId="77777777" w:rsidR="00E90B9D" w:rsidRPr="00A725E2" w:rsidRDefault="00E90B9D" w:rsidP="00A725E2"/>
    <w:p w14:paraId="518F679B" w14:textId="77777777" w:rsidR="007F7438" w:rsidRDefault="007F7438" w:rsidP="006B4954">
      <w:pPr>
        <w:pStyle w:val="Heading2"/>
        <w:suppressAutoHyphens/>
        <w:contextualSpacing/>
        <w:rPr>
          <w:rFonts w:asciiTheme="majorHAnsi" w:hAnsiTheme="majorHAnsi" w:cstheme="majorHAnsi"/>
        </w:rPr>
      </w:pPr>
    </w:p>
    <w:p w14:paraId="153CDF58" w14:textId="55C3BF51" w:rsidR="00A325D0" w:rsidRDefault="009700A4" w:rsidP="006B4954">
      <w:pPr>
        <w:pStyle w:val="Heading2"/>
        <w:suppressAutoHyphens/>
        <w:contextualSpacing/>
        <w:rPr>
          <w:rFonts w:asciiTheme="majorHAnsi" w:hAnsiTheme="majorHAnsi" w:cstheme="majorHAnsi"/>
          <w:u w:val="single"/>
        </w:rPr>
      </w:pPr>
      <w:hyperlink w:anchor="_2o15spng8stw">
        <w:bookmarkStart w:id="13" w:name="_Toc94723250"/>
        <w:r w:rsidR="00730BFB" w:rsidRPr="006B4954">
          <w:rPr>
            <w:rFonts w:asciiTheme="majorHAnsi" w:hAnsiTheme="majorHAnsi" w:cstheme="majorHAnsi"/>
            <w:u w:val="single"/>
          </w:rPr>
          <w:t>Evaluation</w:t>
        </w:r>
        <w:bookmarkEnd w:id="13"/>
      </w:hyperlink>
    </w:p>
    <w:p w14:paraId="293C3856" w14:textId="77777777" w:rsidR="00F53DDC" w:rsidRPr="00F53DDC" w:rsidRDefault="00F53DDC" w:rsidP="00F53DDC">
      <w:pPr>
        <w:rPr>
          <w:szCs w:val="22"/>
        </w:rPr>
      </w:pPr>
    </w:p>
    <w:p w14:paraId="72F7885A" w14:textId="6847DAF9" w:rsidR="00A325D0" w:rsidRDefault="00707679" w:rsidP="006B4954">
      <w:pPr>
        <w:suppressAutoHyphens/>
        <w:contextualSpacing/>
        <w:rPr>
          <w:rFonts w:asciiTheme="majorHAnsi" w:hAnsiTheme="majorHAnsi" w:cstheme="majorHAnsi"/>
          <w:szCs w:val="22"/>
        </w:rPr>
      </w:pPr>
      <w:bookmarkStart w:id="14" w:name="_332preebysj3" w:colFirst="0" w:colLast="0"/>
      <w:bookmarkEnd w:id="14"/>
      <w:r>
        <w:rPr>
          <w:rFonts w:asciiTheme="majorHAnsi" w:hAnsiTheme="majorHAnsi" w:cstheme="majorHAnsi"/>
          <w:szCs w:val="22"/>
        </w:rPr>
        <w:t xml:space="preserve">There are a few potential targets for development, e.g., Macintosh, Windows, Linux, mobile platforms, </w:t>
      </w:r>
      <w:r w:rsidR="00301B0D">
        <w:rPr>
          <w:rFonts w:asciiTheme="majorHAnsi" w:hAnsiTheme="majorHAnsi" w:cstheme="majorHAnsi"/>
          <w:szCs w:val="22"/>
        </w:rPr>
        <w:t>for either hosting/serving or acting as the client. The following table discusses the strengths and weakness of each platform.</w:t>
      </w:r>
    </w:p>
    <w:p w14:paraId="27A87BC5" w14:textId="05A0EAF8" w:rsidR="00301B0D" w:rsidRDefault="00301B0D" w:rsidP="006B4954">
      <w:pPr>
        <w:suppressAutoHyphens/>
        <w:contextualSpacing/>
        <w:rPr>
          <w:rFonts w:asciiTheme="majorHAnsi" w:hAnsiTheme="majorHAnsi" w:cstheme="majorHAnsi"/>
          <w:szCs w:val="22"/>
        </w:rPr>
      </w:pPr>
    </w:p>
    <w:p w14:paraId="0962DAA1" w14:textId="3778D583" w:rsidR="00301B0D" w:rsidRPr="006B4954" w:rsidRDefault="00301B0D" w:rsidP="006B4954">
      <w:pPr>
        <w:suppressAutoHyphens/>
        <w:contextualSpacing/>
        <w:rPr>
          <w:rFonts w:asciiTheme="majorHAnsi" w:hAnsiTheme="majorHAnsi" w:cstheme="majorHAnsi"/>
          <w:szCs w:val="22"/>
        </w:rPr>
      </w:pPr>
      <w:r>
        <w:rPr>
          <w:rFonts w:asciiTheme="majorHAnsi" w:hAnsiTheme="majorHAnsi" w:cstheme="majorHAnsi"/>
          <w:szCs w:val="22"/>
        </w:rPr>
        <w:t xml:space="preserve">It should b pointed out that the server and client choices are not linked. That is, if Linux was chosen as the </w:t>
      </w:r>
      <w:r w:rsidR="008844F2">
        <w:rPr>
          <w:rFonts w:asciiTheme="majorHAnsi" w:hAnsiTheme="majorHAnsi" w:cstheme="majorHAnsi"/>
          <w:szCs w:val="22"/>
        </w:rPr>
        <w:t xml:space="preserve">server OS windows may still be the preferred option for the client.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70FCA4B" w14:textId="77777777" w:rsidR="00A325D0" w:rsidRDefault="00F213BC" w:rsidP="006B4954">
            <w:pPr>
              <w:suppressAutoHyphens/>
              <w:contextualSpacing/>
              <w:rPr>
                <w:rFonts w:asciiTheme="majorHAnsi" w:hAnsiTheme="majorHAnsi" w:cstheme="majorHAnsi"/>
                <w:szCs w:val="22"/>
              </w:rPr>
            </w:pPr>
            <w:r>
              <w:rPr>
                <w:rFonts w:asciiTheme="majorHAnsi" w:hAnsiTheme="majorHAnsi" w:cstheme="majorHAnsi"/>
                <w:szCs w:val="22"/>
              </w:rPr>
              <w:t>OS X Server is available for Mac but unless the client wants to purchase their own hardware finding hosts will be difficult and expensive.</w:t>
            </w:r>
          </w:p>
          <w:p w14:paraId="7BED19FF" w14:textId="77777777" w:rsidR="00D702E1" w:rsidRDefault="00D702E1" w:rsidP="006B4954">
            <w:pPr>
              <w:suppressAutoHyphens/>
              <w:contextualSpacing/>
              <w:rPr>
                <w:rFonts w:asciiTheme="majorHAnsi" w:hAnsiTheme="majorHAnsi" w:cstheme="majorHAnsi"/>
                <w:szCs w:val="22"/>
              </w:rPr>
            </w:pPr>
          </w:p>
          <w:p w14:paraId="5E095494" w14:textId="50038F72" w:rsidR="000014AD" w:rsidRPr="006B4954" w:rsidRDefault="000014AD" w:rsidP="006B4954">
            <w:pPr>
              <w:suppressAutoHyphens/>
              <w:contextualSpacing/>
              <w:rPr>
                <w:rFonts w:asciiTheme="majorHAnsi" w:hAnsiTheme="majorHAnsi" w:cstheme="majorHAnsi"/>
                <w:szCs w:val="22"/>
              </w:rPr>
            </w:pPr>
            <w:r>
              <w:rPr>
                <w:rFonts w:asciiTheme="majorHAnsi" w:hAnsiTheme="majorHAnsi" w:cstheme="majorHAnsi"/>
                <w:szCs w:val="22"/>
              </w:rPr>
              <w:t>OS X Server is $499 USD for 10-clients. Or, $999</w:t>
            </w:r>
            <w:r w:rsidR="00BF0BDE">
              <w:rPr>
                <w:rFonts w:asciiTheme="majorHAnsi" w:hAnsiTheme="majorHAnsi" w:cstheme="majorHAnsi"/>
                <w:szCs w:val="22"/>
              </w:rPr>
              <w:t xml:space="preserve"> for unlimited.</w:t>
            </w:r>
          </w:p>
        </w:tc>
        <w:tc>
          <w:tcPr>
            <w:tcW w:w="1890" w:type="dxa"/>
            <w:shd w:val="clear" w:color="auto" w:fill="auto"/>
            <w:tcMar>
              <w:top w:w="0" w:type="dxa"/>
              <w:left w:w="115" w:type="dxa"/>
              <w:bottom w:w="0" w:type="dxa"/>
              <w:right w:w="115" w:type="dxa"/>
            </w:tcMar>
          </w:tcPr>
          <w:p w14:paraId="3AF33DB4" w14:textId="032FBF76" w:rsidR="00A325D0" w:rsidRDefault="00535600" w:rsidP="006B4954">
            <w:pPr>
              <w:suppressAutoHyphens/>
              <w:contextualSpacing/>
              <w:rPr>
                <w:rFonts w:asciiTheme="majorHAnsi" w:hAnsiTheme="majorHAnsi" w:cstheme="majorHAnsi"/>
                <w:szCs w:val="22"/>
              </w:rPr>
            </w:pPr>
            <w:r>
              <w:rPr>
                <w:rFonts w:asciiTheme="majorHAnsi" w:hAnsiTheme="majorHAnsi" w:cstheme="majorHAnsi"/>
                <w:szCs w:val="22"/>
              </w:rPr>
              <w:t>Linux is the most popular webhosting OS. Because Linux is opensource</w:t>
            </w:r>
            <w:r w:rsidR="00167C29">
              <w:rPr>
                <w:rFonts w:asciiTheme="majorHAnsi" w:hAnsiTheme="majorHAnsi" w:cstheme="majorHAnsi"/>
                <w:szCs w:val="22"/>
              </w:rPr>
              <w:t>,</w:t>
            </w:r>
            <w:r>
              <w:rPr>
                <w:rFonts w:asciiTheme="majorHAnsi" w:hAnsiTheme="majorHAnsi" w:cstheme="majorHAnsi"/>
                <w:szCs w:val="22"/>
              </w:rPr>
              <w:t xml:space="preserve"> maintenance and license costs tend to be cheaper than closed OSes like Windows.</w:t>
            </w:r>
          </w:p>
          <w:p w14:paraId="3FE38C20" w14:textId="77777777" w:rsidR="00535600" w:rsidRDefault="00535600" w:rsidP="006B4954">
            <w:pPr>
              <w:suppressAutoHyphens/>
              <w:contextualSpacing/>
              <w:rPr>
                <w:rFonts w:asciiTheme="majorHAnsi" w:hAnsiTheme="majorHAnsi" w:cstheme="majorHAnsi"/>
                <w:szCs w:val="22"/>
              </w:rPr>
            </w:pPr>
          </w:p>
          <w:p w14:paraId="26FEAA67" w14:textId="4B09FC5B" w:rsidR="00535600" w:rsidRPr="006B4954" w:rsidRDefault="00535600" w:rsidP="006B4954">
            <w:pPr>
              <w:suppressAutoHyphens/>
              <w:contextualSpacing/>
              <w:rPr>
                <w:rFonts w:asciiTheme="majorHAnsi" w:hAnsiTheme="majorHAnsi" w:cstheme="majorHAnsi"/>
                <w:szCs w:val="22"/>
              </w:rPr>
            </w:pPr>
            <w:r>
              <w:rPr>
                <w:rFonts w:asciiTheme="majorHAnsi" w:hAnsiTheme="majorHAnsi" w:cstheme="majorHAnsi"/>
                <w:szCs w:val="22"/>
              </w:rPr>
              <w:t>Moreover, typical cloud providers like Google and Amazon offer Linux preferentially over Windows</w:t>
            </w:r>
            <w:r w:rsidR="00BC3EBE">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EB1262C" w14:textId="3E430A5D" w:rsidR="00A325D0" w:rsidRDefault="00DD7B3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are nice because </w:t>
            </w:r>
            <w:r w:rsidR="0002686D">
              <w:rPr>
                <w:rFonts w:asciiTheme="majorHAnsi" w:hAnsiTheme="majorHAnsi" w:cstheme="majorHAnsi"/>
                <w:szCs w:val="22"/>
              </w:rPr>
              <w:t xml:space="preserve">they are GUI based and </w:t>
            </w:r>
            <w:r>
              <w:rPr>
                <w:rFonts w:asciiTheme="majorHAnsi" w:hAnsiTheme="majorHAnsi" w:cstheme="majorHAnsi"/>
                <w:szCs w:val="22"/>
              </w:rPr>
              <w:t>many applications used in the office will also run on the server – so familiarity is abundant.</w:t>
            </w:r>
          </w:p>
          <w:p w14:paraId="65C492BC" w14:textId="77777777" w:rsidR="00DD7B35" w:rsidRDefault="00DD7B35" w:rsidP="006B4954">
            <w:pPr>
              <w:suppressAutoHyphens/>
              <w:contextualSpacing/>
              <w:rPr>
                <w:rFonts w:asciiTheme="majorHAnsi" w:hAnsiTheme="majorHAnsi" w:cstheme="majorHAnsi"/>
                <w:szCs w:val="22"/>
              </w:rPr>
            </w:pPr>
          </w:p>
          <w:p w14:paraId="1E847AE1" w14:textId="6CA88285" w:rsidR="00DD7B35" w:rsidRDefault="00DD7B35" w:rsidP="006B4954">
            <w:pPr>
              <w:suppressAutoHyphens/>
              <w:contextualSpacing/>
              <w:rPr>
                <w:rFonts w:asciiTheme="majorHAnsi" w:hAnsiTheme="majorHAnsi" w:cstheme="majorHAnsi"/>
                <w:szCs w:val="22"/>
              </w:rPr>
            </w:pPr>
            <w:r>
              <w:rPr>
                <w:rFonts w:asciiTheme="majorHAnsi" w:hAnsiTheme="majorHAnsi" w:cstheme="majorHAnsi"/>
                <w:szCs w:val="22"/>
              </w:rPr>
              <w:t>License costs</w:t>
            </w:r>
            <w:r w:rsidR="0002686D">
              <w:rPr>
                <w:rFonts w:asciiTheme="majorHAnsi" w:hAnsiTheme="majorHAnsi" w:cstheme="majorHAnsi"/>
                <w:szCs w:val="22"/>
              </w:rPr>
              <w:t>, typically per user,</w:t>
            </w:r>
            <w:r>
              <w:rPr>
                <w:rFonts w:asciiTheme="majorHAnsi" w:hAnsiTheme="majorHAnsi" w:cstheme="majorHAnsi"/>
                <w:szCs w:val="22"/>
              </w:rPr>
              <w:t xml:space="preserve"> tend to be very high</w:t>
            </w:r>
            <w:r w:rsidR="0002686D">
              <w:rPr>
                <w:rFonts w:asciiTheme="majorHAnsi" w:hAnsiTheme="majorHAnsi" w:cstheme="majorHAnsi"/>
                <w:szCs w:val="22"/>
              </w:rPr>
              <w:t xml:space="preserve"> – especially compared to Linux.</w:t>
            </w:r>
            <w:r w:rsidR="00490EB9">
              <w:rPr>
                <w:rFonts w:asciiTheme="majorHAnsi" w:hAnsiTheme="majorHAnsi" w:cstheme="majorHAnsi"/>
                <w:szCs w:val="22"/>
              </w:rPr>
              <w:t xml:space="preserve"> </w:t>
            </w:r>
          </w:p>
          <w:p w14:paraId="17A41A23" w14:textId="0D8B60E6" w:rsidR="00490EB9" w:rsidRDefault="00490EB9" w:rsidP="006B4954">
            <w:pPr>
              <w:suppressAutoHyphens/>
              <w:contextualSpacing/>
              <w:rPr>
                <w:rFonts w:asciiTheme="majorHAnsi" w:hAnsiTheme="majorHAnsi" w:cstheme="majorHAnsi"/>
                <w:szCs w:val="22"/>
              </w:rPr>
            </w:pPr>
          </w:p>
          <w:p w14:paraId="3711032A" w14:textId="4BA7F243" w:rsidR="00490EB9" w:rsidRDefault="00490EB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B34E01">
              <w:rPr>
                <w:rFonts w:asciiTheme="majorHAnsi" w:hAnsiTheme="majorHAnsi" w:cstheme="majorHAnsi"/>
                <w:szCs w:val="22"/>
              </w:rPr>
              <w:t>server licenses range from $6</w:t>
            </w:r>
            <w:r w:rsidR="001A4D04">
              <w:rPr>
                <w:rFonts w:asciiTheme="majorHAnsi" w:hAnsiTheme="majorHAnsi" w:cstheme="majorHAnsi"/>
                <w:szCs w:val="22"/>
              </w:rPr>
              <w:t>,</w:t>
            </w:r>
            <w:r w:rsidR="00B34E01">
              <w:rPr>
                <w:rFonts w:asciiTheme="majorHAnsi" w:hAnsiTheme="majorHAnsi" w:cstheme="majorHAnsi"/>
                <w:szCs w:val="22"/>
              </w:rPr>
              <w:t>200</w:t>
            </w:r>
            <w:r w:rsidR="00AB60FE">
              <w:rPr>
                <w:rFonts w:asciiTheme="majorHAnsi" w:hAnsiTheme="majorHAnsi" w:cstheme="majorHAnsi"/>
                <w:szCs w:val="22"/>
              </w:rPr>
              <w:t xml:space="preserve"> (</w:t>
            </w:r>
            <w:r w:rsidR="00514F23">
              <w:rPr>
                <w:rFonts w:asciiTheme="majorHAnsi" w:hAnsiTheme="majorHAnsi" w:cstheme="majorHAnsi"/>
                <w:szCs w:val="22"/>
              </w:rPr>
              <w:t>up to 16 core licenses</w:t>
            </w:r>
            <w:r w:rsidR="00AB60FE">
              <w:rPr>
                <w:rFonts w:asciiTheme="majorHAnsi" w:hAnsiTheme="majorHAnsi" w:cstheme="majorHAnsi"/>
                <w:szCs w:val="22"/>
              </w:rPr>
              <w:t xml:space="preserve">) to $500 (up to 50 clients) per </w:t>
            </w:r>
            <w:r w:rsidR="00514F23">
              <w:rPr>
                <w:rFonts w:asciiTheme="majorHAnsi" w:hAnsiTheme="majorHAnsi" w:cstheme="majorHAnsi"/>
                <w:szCs w:val="22"/>
              </w:rPr>
              <w:t xml:space="preserve">installation per </w:t>
            </w:r>
            <w:r w:rsidR="00AB60FE">
              <w:rPr>
                <w:rFonts w:asciiTheme="majorHAnsi" w:hAnsiTheme="majorHAnsi" w:cstheme="majorHAnsi"/>
                <w:szCs w:val="22"/>
              </w:rPr>
              <w:t>year</w:t>
            </w:r>
            <w:r w:rsidR="00514F23">
              <w:rPr>
                <w:rFonts w:asciiTheme="majorHAnsi" w:hAnsiTheme="majorHAnsi" w:cstheme="majorHAnsi"/>
                <w:szCs w:val="22"/>
              </w:rPr>
              <w:t>.</w:t>
            </w:r>
          </w:p>
          <w:p w14:paraId="2D2E0783" w14:textId="77777777" w:rsidR="0002686D" w:rsidRDefault="0002686D" w:rsidP="006B4954">
            <w:pPr>
              <w:suppressAutoHyphens/>
              <w:contextualSpacing/>
              <w:rPr>
                <w:rFonts w:asciiTheme="majorHAnsi" w:hAnsiTheme="majorHAnsi" w:cstheme="majorHAnsi"/>
                <w:szCs w:val="22"/>
              </w:rPr>
            </w:pPr>
          </w:p>
          <w:p w14:paraId="12DBF5D5" w14:textId="200470B4" w:rsidR="0002686D" w:rsidRPr="006B4954" w:rsidRDefault="0002686D" w:rsidP="006B4954">
            <w:pPr>
              <w:suppressAutoHyphens/>
              <w:contextualSpacing/>
              <w:rPr>
                <w:rFonts w:asciiTheme="majorHAnsi" w:hAnsiTheme="majorHAnsi" w:cstheme="majorHAnsi"/>
                <w:szCs w:val="22"/>
              </w:rPr>
            </w:pPr>
            <w:r>
              <w:rPr>
                <w:rFonts w:asciiTheme="majorHAnsi" w:hAnsiTheme="majorHAnsi" w:cstheme="majorHAnsi"/>
                <w:szCs w:val="22"/>
              </w:rPr>
              <w:t>Hosting platforms may be more limited</w:t>
            </w:r>
            <w:r w:rsidR="00BC3EBE">
              <w:rPr>
                <w:rFonts w:asciiTheme="majorHAnsi" w:hAnsiTheme="majorHAnsi" w:cstheme="majorHAnsi"/>
                <w:szCs w:val="22"/>
              </w:rPr>
              <w:t xml:space="preserve"> as compared to Linux.</w:t>
            </w:r>
          </w:p>
        </w:tc>
        <w:tc>
          <w:tcPr>
            <w:tcW w:w="2080" w:type="dxa"/>
            <w:shd w:val="clear" w:color="auto" w:fill="auto"/>
            <w:tcMar>
              <w:top w:w="0" w:type="dxa"/>
              <w:left w:w="115" w:type="dxa"/>
              <w:bottom w:w="0" w:type="dxa"/>
              <w:right w:w="115" w:type="dxa"/>
            </w:tcMar>
          </w:tcPr>
          <w:p w14:paraId="3097C822" w14:textId="77777777" w:rsidR="00A325D0" w:rsidRDefault="006D00BE"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can be used as a personal webserver or file </w:t>
            </w:r>
            <w:r w:rsidR="00BC3EBE">
              <w:rPr>
                <w:rFonts w:asciiTheme="majorHAnsi" w:hAnsiTheme="majorHAnsi" w:cstheme="majorHAnsi"/>
                <w:szCs w:val="22"/>
              </w:rPr>
              <w:t>server,</w:t>
            </w:r>
            <w:r>
              <w:rPr>
                <w:rFonts w:asciiTheme="majorHAnsi" w:hAnsiTheme="majorHAnsi" w:cstheme="majorHAnsi"/>
                <w:szCs w:val="22"/>
              </w:rPr>
              <w:t xml:space="preserve"> </w:t>
            </w:r>
            <w:r w:rsidR="00BC3EBE">
              <w:rPr>
                <w:rFonts w:asciiTheme="majorHAnsi" w:hAnsiTheme="majorHAnsi" w:cstheme="majorHAnsi"/>
                <w:szCs w:val="22"/>
              </w:rPr>
              <w:t xml:space="preserve">but </w:t>
            </w:r>
            <w:r>
              <w:rPr>
                <w:rFonts w:asciiTheme="majorHAnsi" w:hAnsiTheme="majorHAnsi" w:cstheme="majorHAnsi"/>
                <w:szCs w:val="22"/>
              </w:rPr>
              <w:t>they are not equipped for multi-user serving.</w:t>
            </w:r>
            <w:r>
              <w:rPr>
                <w:rFonts w:asciiTheme="majorHAnsi" w:hAnsiTheme="majorHAnsi" w:cstheme="majorHAnsi"/>
                <w:szCs w:val="22"/>
              </w:rPr>
              <w:br/>
            </w:r>
            <w:r>
              <w:rPr>
                <w:rFonts w:asciiTheme="majorHAnsi" w:hAnsiTheme="majorHAnsi" w:cstheme="majorHAnsi"/>
                <w:szCs w:val="22"/>
              </w:rPr>
              <w:br/>
              <w:t>The hardware is typically more limited, e.g., RAM, and they are not scalable like blade servers.</w:t>
            </w:r>
          </w:p>
          <w:p w14:paraId="08F1749F" w14:textId="77777777" w:rsidR="009F047E" w:rsidRDefault="009F047E" w:rsidP="006B4954">
            <w:pPr>
              <w:suppressAutoHyphens/>
              <w:contextualSpacing/>
              <w:rPr>
                <w:rFonts w:asciiTheme="majorHAnsi" w:hAnsiTheme="majorHAnsi" w:cstheme="majorHAnsi"/>
                <w:szCs w:val="22"/>
              </w:rPr>
            </w:pPr>
          </w:p>
          <w:p w14:paraId="1B7299A3" w14:textId="3D6524EB" w:rsidR="009F047E" w:rsidRPr="006B4954" w:rsidRDefault="009F047E" w:rsidP="006B4954">
            <w:pPr>
              <w:suppressAutoHyphens/>
              <w:contextualSpacing/>
              <w:rPr>
                <w:rFonts w:asciiTheme="majorHAnsi" w:hAnsiTheme="majorHAnsi" w:cstheme="majorHAnsi"/>
                <w:szCs w:val="22"/>
              </w:rPr>
            </w:pPr>
            <w:r>
              <w:rPr>
                <w:rFonts w:asciiTheme="majorHAnsi" w:hAnsiTheme="majorHAnsi" w:cstheme="majorHAnsi"/>
                <w:szCs w:val="22"/>
              </w:rPr>
              <w:t>Costs is unknown as the hosting tools would probably need to be designed and built in-house.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93A336A" w14:textId="6F54685B" w:rsidR="00A325D0" w:rsidRDefault="006D00BE" w:rsidP="006B4954">
            <w:pPr>
              <w:suppressAutoHyphens/>
              <w:contextualSpacing/>
              <w:rPr>
                <w:rFonts w:asciiTheme="majorHAnsi" w:hAnsiTheme="majorHAnsi" w:cstheme="majorHAnsi"/>
                <w:szCs w:val="22"/>
              </w:rPr>
            </w:pPr>
            <w:r>
              <w:rPr>
                <w:rFonts w:asciiTheme="majorHAnsi" w:hAnsiTheme="majorHAnsi" w:cstheme="majorHAnsi"/>
                <w:szCs w:val="22"/>
              </w:rPr>
              <w:t xml:space="preserve">To develop for </w:t>
            </w:r>
            <w:r w:rsidR="00C821F4">
              <w:rPr>
                <w:rFonts w:asciiTheme="majorHAnsi" w:hAnsiTheme="majorHAnsi" w:cstheme="majorHAnsi"/>
                <w:szCs w:val="22"/>
              </w:rPr>
              <w:t>Macs,</w:t>
            </w:r>
            <w:r>
              <w:rPr>
                <w:rFonts w:asciiTheme="majorHAnsi" w:hAnsiTheme="majorHAnsi" w:cstheme="majorHAnsi"/>
                <w:szCs w:val="22"/>
              </w:rPr>
              <w:t xml:space="preserve"> </w:t>
            </w:r>
            <w:r w:rsidRPr="006D00BE">
              <w:rPr>
                <w:rFonts w:asciiTheme="majorHAnsi" w:hAnsiTheme="majorHAnsi" w:cstheme="majorHAnsi"/>
                <w:szCs w:val="22"/>
              </w:rPr>
              <w:t xml:space="preserve">you need a Mac computer running the latest version of </w:t>
            </w:r>
            <w:r w:rsidR="00C821F4" w:rsidRPr="006D00BE">
              <w:rPr>
                <w:rFonts w:asciiTheme="majorHAnsi" w:hAnsiTheme="majorHAnsi" w:cstheme="majorHAnsi"/>
                <w:szCs w:val="22"/>
              </w:rPr>
              <w:t>XCode</w:t>
            </w:r>
            <w:r>
              <w:rPr>
                <w:rFonts w:asciiTheme="majorHAnsi" w:hAnsiTheme="majorHAnsi" w:cstheme="majorHAnsi"/>
                <w:szCs w:val="22"/>
              </w:rPr>
              <w:t>.</w:t>
            </w:r>
          </w:p>
          <w:p w14:paraId="1A728E87" w14:textId="77777777" w:rsidR="006D00BE" w:rsidRDefault="006D00BE" w:rsidP="006B4954">
            <w:pPr>
              <w:suppressAutoHyphens/>
              <w:contextualSpacing/>
              <w:rPr>
                <w:rFonts w:asciiTheme="majorHAnsi" w:hAnsiTheme="majorHAnsi" w:cstheme="majorHAnsi"/>
                <w:szCs w:val="22"/>
              </w:rPr>
            </w:pPr>
          </w:p>
          <w:p w14:paraId="57F189C9" w14:textId="5B328661" w:rsidR="006D00BE" w:rsidRDefault="006D00BE"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Moreover, the </w:t>
            </w:r>
            <w:r w:rsidR="0044203C">
              <w:rPr>
                <w:rFonts w:asciiTheme="majorHAnsi" w:hAnsiTheme="majorHAnsi" w:cstheme="majorHAnsi"/>
                <w:szCs w:val="22"/>
              </w:rPr>
              <w:t>mac</w:t>
            </w:r>
            <w:r>
              <w:rPr>
                <w:rFonts w:asciiTheme="majorHAnsi" w:hAnsiTheme="majorHAnsi" w:cstheme="majorHAnsi"/>
                <w:szCs w:val="22"/>
              </w:rPr>
              <w:t>OS SDK is in Objective-C or SWIFT which a</w:t>
            </w:r>
            <w:r w:rsidR="00AD3815">
              <w:rPr>
                <w:rFonts w:asciiTheme="majorHAnsi" w:hAnsiTheme="majorHAnsi" w:cstheme="majorHAnsi"/>
                <w:szCs w:val="22"/>
              </w:rPr>
              <w:t>re</w:t>
            </w:r>
            <w:r>
              <w:rPr>
                <w:rFonts w:asciiTheme="majorHAnsi" w:hAnsiTheme="majorHAnsi" w:cstheme="majorHAnsi"/>
                <w:szCs w:val="22"/>
              </w:rPr>
              <w:t xml:space="preserve"> </w:t>
            </w:r>
            <w:r w:rsidR="00C821F4">
              <w:rPr>
                <w:rFonts w:asciiTheme="majorHAnsi" w:hAnsiTheme="majorHAnsi" w:cstheme="majorHAnsi"/>
                <w:szCs w:val="22"/>
              </w:rPr>
              <w:t>lesser-known</w:t>
            </w:r>
            <w:r>
              <w:rPr>
                <w:rFonts w:asciiTheme="majorHAnsi" w:hAnsiTheme="majorHAnsi" w:cstheme="majorHAnsi"/>
                <w:szCs w:val="22"/>
              </w:rPr>
              <w:t xml:space="preserve"> </w:t>
            </w:r>
            <w:r w:rsidR="00AD3815">
              <w:rPr>
                <w:rFonts w:asciiTheme="majorHAnsi" w:hAnsiTheme="majorHAnsi" w:cstheme="majorHAnsi"/>
                <w:szCs w:val="22"/>
              </w:rPr>
              <w:t>languages.</w:t>
            </w:r>
          </w:p>
          <w:p w14:paraId="72ED155D" w14:textId="77777777" w:rsidR="001653AD" w:rsidRDefault="001653AD" w:rsidP="006B4954">
            <w:pPr>
              <w:suppressAutoHyphens/>
              <w:contextualSpacing/>
              <w:rPr>
                <w:rFonts w:asciiTheme="majorHAnsi" w:hAnsiTheme="majorHAnsi" w:cstheme="majorHAnsi"/>
                <w:szCs w:val="22"/>
              </w:rPr>
            </w:pPr>
          </w:p>
          <w:p w14:paraId="6010720C" w14:textId="743157C9" w:rsidR="001653AD" w:rsidRPr="006B4954" w:rsidRDefault="001653AD" w:rsidP="006B4954">
            <w:pPr>
              <w:suppressAutoHyphens/>
              <w:contextualSpacing/>
              <w:rPr>
                <w:rFonts w:asciiTheme="majorHAnsi" w:hAnsiTheme="majorHAnsi" w:cstheme="majorHAnsi"/>
                <w:szCs w:val="22"/>
              </w:rPr>
            </w:pPr>
            <w:r>
              <w:rPr>
                <w:rFonts w:asciiTheme="majorHAnsi" w:hAnsiTheme="majorHAnsi" w:cstheme="majorHAnsi"/>
                <w:szCs w:val="22"/>
              </w:rPr>
              <w:t>Lastly, Windows usage is 75% of the market vs.</w:t>
            </w:r>
            <w:r w:rsidR="0044203C">
              <w:rPr>
                <w:rFonts w:asciiTheme="majorHAnsi" w:hAnsiTheme="majorHAnsi" w:cstheme="majorHAnsi"/>
                <w:szCs w:val="22"/>
              </w:rPr>
              <w:t xml:space="preserve"> macOS’s 16%. This presents a smaller market opportunity.</w:t>
            </w:r>
          </w:p>
        </w:tc>
        <w:tc>
          <w:tcPr>
            <w:tcW w:w="1890" w:type="dxa"/>
            <w:shd w:val="clear" w:color="auto" w:fill="auto"/>
            <w:tcMar>
              <w:top w:w="0" w:type="dxa"/>
              <w:left w:w="115" w:type="dxa"/>
              <w:bottom w:w="0" w:type="dxa"/>
              <w:right w:w="115" w:type="dxa"/>
            </w:tcMar>
          </w:tcPr>
          <w:p w14:paraId="71F419DD" w14:textId="6EDF957F" w:rsidR="00A325D0" w:rsidRPr="006B4954" w:rsidRDefault="004D4DEA"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in Linux should be straightforward as Java or C/C++ or Python could be the language of choice – which are all commonly used. </w:t>
            </w:r>
            <w:r>
              <w:rPr>
                <w:rFonts w:asciiTheme="majorHAnsi" w:hAnsiTheme="majorHAnsi" w:cstheme="majorHAnsi"/>
                <w:szCs w:val="22"/>
              </w:rPr>
              <w:br/>
            </w:r>
            <w:r>
              <w:rPr>
                <w:rFonts w:asciiTheme="majorHAnsi" w:hAnsiTheme="majorHAnsi" w:cstheme="majorHAnsi"/>
                <w:szCs w:val="22"/>
              </w:rPr>
              <w:br/>
              <w:t>Moreover, multi-users support is available on the GNU/Linux platform. GNU/Linux development might have little value as there is no widespread use.</w:t>
            </w:r>
          </w:p>
        </w:tc>
        <w:tc>
          <w:tcPr>
            <w:tcW w:w="1890" w:type="dxa"/>
            <w:shd w:val="clear" w:color="auto" w:fill="auto"/>
            <w:tcMar>
              <w:top w:w="0" w:type="dxa"/>
              <w:left w:w="115" w:type="dxa"/>
              <w:bottom w:w="0" w:type="dxa"/>
              <w:right w:w="115" w:type="dxa"/>
            </w:tcMar>
          </w:tcPr>
          <w:p w14:paraId="1965C76D" w14:textId="1A6914AC" w:rsidR="00A325D0" w:rsidRDefault="004D4DE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typically developed using C# or .NET which are both common. There would be no barrier to entry to development of a Windows </w:t>
            </w:r>
            <w:r w:rsidR="00D42EFD">
              <w:rPr>
                <w:rFonts w:asciiTheme="majorHAnsi" w:hAnsiTheme="majorHAnsi" w:cstheme="majorHAnsi"/>
                <w:szCs w:val="22"/>
              </w:rPr>
              <w:t>client application.</w:t>
            </w:r>
            <w:r>
              <w:rPr>
                <w:rFonts w:asciiTheme="majorHAnsi" w:hAnsiTheme="majorHAnsi" w:cstheme="majorHAnsi"/>
                <w:szCs w:val="22"/>
              </w:rPr>
              <w:t xml:space="preserve">  </w:t>
            </w:r>
          </w:p>
          <w:p w14:paraId="552A4784" w14:textId="77777777" w:rsidR="004D4DEA" w:rsidRDefault="004D4DEA" w:rsidP="006B4954">
            <w:pPr>
              <w:suppressAutoHyphens/>
              <w:contextualSpacing/>
              <w:rPr>
                <w:rFonts w:asciiTheme="majorHAnsi" w:hAnsiTheme="majorHAnsi" w:cstheme="majorHAnsi"/>
                <w:szCs w:val="22"/>
              </w:rPr>
            </w:pPr>
          </w:p>
          <w:p w14:paraId="359CD817" w14:textId="77777777" w:rsidR="004D4DEA" w:rsidRDefault="004D4DE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D42EFD">
              <w:rPr>
                <w:rFonts w:asciiTheme="majorHAnsi" w:hAnsiTheme="majorHAnsi" w:cstheme="majorHAnsi"/>
                <w:szCs w:val="22"/>
              </w:rPr>
              <w:t xml:space="preserve">has been </w:t>
            </w:r>
            <w:r>
              <w:rPr>
                <w:rFonts w:asciiTheme="majorHAnsi" w:hAnsiTheme="majorHAnsi" w:cstheme="majorHAnsi"/>
                <w:szCs w:val="22"/>
              </w:rPr>
              <w:t>a native multi-user platform</w:t>
            </w:r>
            <w:r w:rsidR="00D42EFD">
              <w:rPr>
                <w:rFonts w:asciiTheme="majorHAnsi" w:hAnsiTheme="majorHAnsi" w:cstheme="majorHAnsi"/>
                <w:szCs w:val="22"/>
              </w:rPr>
              <w:t xml:space="preserve"> since Windows XP.</w:t>
            </w:r>
          </w:p>
          <w:p w14:paraId="67D4191A" w14:textId="77777777" w:rsidR="00017C24" w:rsidRDefault="00017C24" w:rsidP="006B4954">
            <w:pPr>
              <w:suppressAutoHyphens/>
              <w:contextualSpacing/>
              <w:rPr>
                <w:rFonts w:asciiTheme="majorHAnsi" w:hAnsiTheme="majorHAnsi" w:cstheme="majorHAnsi"/>
                <w:szCs w:val="22"/>
              </w:rPr>
            </w:pPr>
          </w:p>
          <w:p w14:paraId="3C911584" w14:textId="3B1FE2C4" w:rsidR="00017C24" w:rsidRPr="006B4954" w:rsidRDefault="00017C2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preferred </w:t>
            </w:r>
            <w:r w:rsidR="00E2019C">
              <w:rPr>
                <w:rFonts w:asciiTheme="majorHAnsi" w:hAnsiTheme="majorHAnsi" w:cstheme="majorHAnsi"/>
                <w:szCs w:val="22"/>
              </w:rPr>
              <w:t xml:space="preserve">OS for 75% of computer users </w:t>
            </w:r>
            <w:r w:rsidR="00746806">
              <w:rPr>
                <w:rFonts w:asciiTheme="majorHAnsi" w:hAnsiTheme="majorHAnsi" w:cstheme="majorHAnsi"/>
                <w:szCs w:val="22"/>
              </w:rPr>
              <w:t>which makes for a better business case.</w:t>
            </w:r>
          </w:p>
        </w:tc>
        <w:tc>
          <w:tcPr>
            <w:tcW w:w="2080" w:type="dxa"/>
            <w:shd w:val="clear" w:color="auto" w:fill="auto"/>
            <w:tcMar>
              <w:top w:w="0" w:type="dxa"/>
              <w:left w:w="115" w:type="dxa"/>
              <w:bottom w:w="0" w:type="dxa"/>
              <w:right w:w="115" w:type="dxa"/>
            </w:tcMar>
          </w:tcPr>
          <w:p w14:paraId="652D5A84" w14:textId="77777777" w:rsidR="006862B3" w:rsidRDefault="00184AC1"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designed to be multi-user. However, </w:t>
            </w:r>
            <w:r w:rsidR="006862B3">
              <w:rPr>
                <w:rFonts w:asciiTheme="majorHAnsi" w:hAnsiTheme="majorHAnsi" w:cstheme="majorHAnsi"/>
                <w:szCs w:val="22"/>
              </w:rPr>
              <w:t>design a client application for Android or iOS is straightforward.</w:t>
            </w:r>
            <w:r w:rsidR="006862B3">
              <w:rPr>
                <w:rFonts w:asciiTheme="majorHAnsi" w:hAnsiTheme="majorHAnsi" w:cstheme="majorHAnsi"/>
                <w:szCs w:val="22"/>
              </w:rPr>
              <w:br/>
            </w:r>
            <w:r w:rsidR="006862B3">
              <w:rPr>
                <w:rFonts w:asciiTheme="majorHAnsi" w:hAnsiTheme="majorHAnsi" w:cstheme="majorHAnsi"/>
                <w:szCs w:val="22"/>
              </w:rPr>
              <w:br/>
              <w:t>Android SDK is Java based so code developed for Windows and Linux might be able to act as a jumping off point.</w:t>
            </w:r>
          </w:p>
          <w:p w14:paraId="6038A192" w14:textId="77777777" w:rsidR="006862B3" w:rsidRDefault="006862B3" w:rsidP="006B4954">
            <w:pPr>
              <w:suppressAutoHyphens/>
              <w:contextualSpacing/>
              <w:rPr>
                <w:rFonts w:asciiTheme="majorHAnsi" w:hAnsiTheme="majorHAnsi" w:cstheme="majorHAnsi"/>
                <w:szCs w:val="22"/>
              </w:rPr>
            </w:pPr>
          </w:p>
          <w:p w14:paraId="24F347E4" w14:textId="44961BBF" w:rsidR="00A325D0" w:rsidRPr="006B4954" w:rsidRDefault="006862B3" w:rsidP="006B4954">
            <w:pPr>
              <w:suppressAutoHyphens/>
              <w:contextualSpacing/>
              <w:rPr>
                <w:rFonts w:asciiTheme="majorHAnsi" w:hAnsiTheme="majorHAnsi" w:cstheme="majorHAnsi"/>
                <w:szCs w:val="22"/>
              </w:rPr>
            </w:pPr>
            <w:r>
              <w:rPr>
                <w:rFonts w:asciiTheme="majorHAnsi" w:hAnsiTheme="majorHAnsi" w:cstheme="majorHAnsi"/>
                <w:szCs w:val="22"/>
              </w:rPr>
              <w:t xml:space="preserve">iOS is </w:t>
            </w:r>
            <w:r w:rsidR="00C821F4">
              <w:rPr>
                <w:rFonts w:asciiTheme="majorHAnsi" w:hAnsiTheme="majorHAnsi" w:cstheme="majorHAnsi"/>
                <w:szCs w:val="22"/>
              </w:rPr>
              <w:t>SWIFT based</w:t>
            </w:r>
            <w:r>
              <w:rPr>
                <w:rFonts w:asciiTheme="majorHAnsi" w:hAnsiTheme="majorHAnsi" w:cstheme="majorHAnsi"/>
                <w:szCs w:val="22"/>
              </w:rPr>
              <w:t xml:space="preserve"> so the same requirements for Mac apply, including the hardware needs.</w:t>
            </w:r>
            <w:r w:rsidR="00184AC1">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058F0D2" w14:textId="77777777" w:rsidR="00A325D0" w:rsidRDefault="006862B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use Objective-C and SWIFT for development languages. </w:t>
            </w:r>
          </w:p>
          <w:p w14:paraId="5D6A5D03" w14:textId="77777777" w:rsidR="006862B3" w:rsidRDefault="006862B3" w:rsidP="006B4954">
            <w:pPr>
              <w:suppressAutoHyphens/>
              <w:contextualSpacing/>
              <w:rPr>
                <w:rFonts w:asciiTheme="majorHAnsi" w:hAnsiTheme="majorHAnsi" w:cstheme="majorHAnsi"/>
                <w:szCs w:val="22"/>
              </w:rPr>
            </w:pPr>
          </w:p>
          <w:p w14:paraId="254229CB" w14:textId="77777777" w:rsidR="005F1B8F" w:rsidRDefault="006862B3"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w:t>
            </w:r>
            <w:r w:rsidR="00361E3C">
              <w:rPr>
                <w:rFonts w:asciiTheme="majorHAnsi" w:hAnsiTheme="majorHAnsi" w:cstheme="majorHAnsi"/>
                <w:szCs w:val="22"/>
              </w:rPr>
              <w:t xml:space="preserve">is the common IDE used for Mac development. </w:t>
            </w:r>
          </w:p>
          <w:p w14:paraId="3F1A9DF9" w14:textId="77777777" w:rsidR="007862BE" w:rsidRDefault="007862BE" w:rsidP="006B4954">
            <w:pPr>
              <w:suppressAutoHyphens/>
              <w:contextualSpacing/>
              <w:rPr>
                <w:rFonts w:asciiTheme="majorHAnsi" w:hAnsiTheme="majorHAnsi" w:cstheme="majorHAnsi"/>
                <w:szCs w:val="22"/>
              </w:rPr>
            </w:pPr>
          </w:p>
          <w:p w14:paraId="0CB26F5B" w14:textId="7128A3A3" w:rsidR="006862B3" w:rsidRPr="006B4954" w:rsidRDefault="000F3017" w:rsidP="006B4954">
            <w:pPr>
              <w:suppressAutoHyphens/>
              <w:contextualSpacing/>
              <w:rPr>
                <w:rFonts w:asciiTheme="majorHAnsi" w:hAnsiTheme="majorHAnsi" w:cstheme="majorHAnsi"/>
                <w:szCs w:val="22"/>
              </w:rPr>
            </w:pPr>
            <w:r>
              <w:rPr>
                <w:rFonts w:asciiTheme="majorHAnsi" w:hAnsiTheme="majorHAnsi" w:cstheme="majorHAnsi"/>
                <w:szCs w:val="22"/>
              </w:rPr>
              <w:t>XCode is listed as $99 USD per year per developer.</w:t>
            </w:r>
          </w:p>
        </w:tc>
        <w:tc>
          <w:tcPr>
            <w:tcW w:w="1890" w:type="dxa"/>
            <w:shd w:val="clear" w:color="auto" w:fill="auto"/>
            <w:tcMar>
              <w:top w:w="0" w:type="dxa"/>
              <w:left w:w="115" w:type="dxa"/>
              <w:bottom w:w="0" w:type="dxa"/>
              <w:right w:w="115" w:type="dxa"/>
            </w:tcMar>
          </w:tcPr>
          <w:p w14:paraId="3466B885" w14:textId="00046D24" w:rsidR="00A325D0" w:rsidRPr="006B4954" w:rsidRDefault="00361E3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development may take the form of C/C++, </w:t>
            </w:r>
            <w:r w:rsidR="00C821F4">
              <w:rPr>
                <w:rFonts w:asciiTheme="majorHAnsi" w:hAnsiTheme="majorHAnsi" w:cstheme="majorHAnsi"/>
                <w:szCs w:val="22"/>
              </w:rPr>
              <w:t>Java,</w:t>
            </w:r>
            <w:r>
              <w:rPr>
                <w:rFonts w:asciiTheme="majorHAnsi" w:hAnsiTheme="majorHAnsi" w:cstheme="majorHAnsi"/>
                <w:szCs w:val="22"/>
              </w:rPr>
              <w:t xml:space="preserve"> or Python.</w:t>
            </w:r>
            <w:r>
              <w:rPr>
                <w:rFonts w:asciiTheme="majorHAnsi" w:hAnsiTheme="majorHAnsi" w:cstheme="majorHAnsi"/>
                <w:szCs w:val="22"/>
              </w:rPr>
              <w:br/>
            </w:r>
            <w:r>
              <w:rPr>
                <w:rFonts w:asciiTheme="majorHAnsi" w:hAnsiTheme="majorHAnsi" w:cstheme="majorHAnsi"/>
                <w:szCs w:val="22"/>
              </w:rPr>
              <w:br/>
              <w:t xml:space="preserve">Python IDEs are often free, </w:t>
            </w:r>
            <w:r w:rsidR="00C821F4">
              <w:rPr>
                <w:rFonts w:asciiTheme="majorHAnsi" w:hAnsiTheme="majorHAnsi" w:cstheme="majorHAnsi"/>
                <w:szCs w:val="22"/>
              </w:rPr>
              <w:t>e.g.,</w:t>
            </w:r>
            <w:r>
              <w:rPr>
                <w:rFonts w:asciiTheme="majorHAnsi" w:hAnsiTheme="majorHAnsi" w:cstheme="majorHAnsi"/>
                <w:szCs w:val="22"/>
              </w:rPr>
              <w:t xml:space="preserve"> </w:t>
            </w:r>
            <w:proofErr w:type="spellStart"/>
            <w:r>
              <w:rPr>
                <w:rFonts w:asciiTheme="majorHAnsi" w:hAnsiTheme="majorHAnsi" w:cstheme="majorHAnsi"/>
                <w:szCs w:val="22"/>
              </w:rPr>
              <w:t>NotePad</w:t>
            </w:r>
            <w:proofErr w:type="spellEnd"/>
            <w:r>
              <w:rPr>
                <w:rFonts w:asciiTheme="majorHAnsi" w:hAnsiTheme="majorHAnsi" w:cstheme="majorHAnsi"/>
                <w:szCs w:val="22"/>
              </w:rPr>
              <w:t>++. PyCharm is another popular Python IDE.</w:t>
            </w:r>
            <w:r>
              <w:rPr>
                <w:rFonts w:asciiTheme="majorHAnsi" w:hAnsiTheme="majorHAnsi" w:cstheme="majorHAnsi"/>
                <w:szCs w:val="22"/>
              </w:rPr>
              <w:br/>
            </w:r>
            <w:r>
              <w:rPr>
                <w:rFonts w:asciiTheme="majorHAnsi" w:hAnsiTheme="majorHAnsi" w:cstheme="majorHAnsi"/>
                <w:szCs w:val="22"/>
              </w:rPr>
              <w:br/>
              <w:t xml:space="preserve">C/C++ IDEs are numerous </w:t>
            </w:r>
            <w:r w:rsidR="00916A21">
              <w:rPr>
                <w:rFonts w:asciiTheme="majorHAnsi" w:hAnsiTheme="majorHAnsi" w:cstheme="majorHAnsi"/>
                <w:szCs w:val="22"/>
              </w:rPr>
              <w:t>–</w:t>
            </w:r>
            <w:r>
              <w:rPr>
                <w:rFonts w:asciiTheme="majorHAnsi" w:hAnsiTheme="majorHAnsi" w:cstheme="majorHAnsi"/>
                <w:szCs w:val="22"/>
              </w:rPr>
              <w:t xml:space="preserve"> </w:t>
            </w:r>
            <w:r w:rsidR="00916A21">
              <w:rPr>
                <w:rFonts w:asciiTheme="majorHAnsi" w:hAnsiTheme="majorHAnsi" w:cstheme="majorHAnsi"/>
                <w:szCs w:val="22"/>
              </w:rPr>
              <w:t xml:space="preserve">but not all are available for Linux. Eclipse </w:t>
            </w:r>
            <w:r w:rsidR="00DC0494">
              <w:rPr>
                <w:rFonts w:asciiTheme="majorHAnsi" w:hAnsiTheme="majorHAnsi" w:cstheme="majorHAnsi"/>
                <w:szCs w:val="22"/>
              </w:rPr>
              <w:t>can do</w:t>
            </w:r>
            <w:r w:rsidR="00916A21">
              <w:rPr>
                <w:rFonts w:asciiTheme="majorHAnsi" w:hAnsiTheme="majorHAnsi" w:cstheme="majorHAnsi"/>
                <w:szCs w:val="22"/>
              </w:rPr>
              <w:t xml:space="preserve"> all of these</w:t>
            </w:r>
            <w:r w:rsidR="00560159">
              <w:rPr>
                <w:rFonts w:asciiTheme="majorHAnsi" w:hAnsiTheme="majorHAnsi" w:cstheme="majorHAnsi"/>
                <w:szCs w:val="22"/>
              </w:rPr>
              <w:t xml:space="preserve"> and is free.</w:t>
            </w:r>
          </w:p>
        </w:tc>
        <w:tc>
          <w:tcPr>
            <w:tcW w:w="1890" w:type="dxa"/>
            <w:shd w:val="clear" w:color="auto" w:fill="auto"/>
            <w:tcMar>
              <w:top w:w="0" w:type="dxa"/>
              <w:left w:w="115" w:type="dxa"/>
              <w:bottom w:w="0" w:type="dxa"/>
              <w:right w:w="115" w:type="dxa"/>
            </w:tcMar>
          </w:tcPr>
          <w:p w14:paraId="0F2BEEDD" w14:textId="77777777" w:rsidR="00916A21" w:rsidRDefault="00916A2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primarily developed using C# and primarily .NET. </w:t>
            </w:r>
          </w:p>
          <w:p w14:paraId="30AD0529" w14:textId="77777777" w:rsidR="00916A21" w:rsidRDefault="00916A21" w:rsidP="006B4954">
            <w:pPr>
              <w:suppressAutoHyphens/>
              <w:contextualSpacing/>
              <w:rPr>
                <w:rFonts w:asciiTheme="majorHAnsi" w:hAnsiTheme="majorHAnsi" w:cstheme="majorHAnsi"/>
                <w:szCs w:val="22"/>
              </w:rPr>
            </w:pPr>
          </w:p>
          <w:p w14:paraId="4C101515" w14:textId="77777777" w:rsidR="00A325D0" w:rsidRDefault="00916A21" w:rsidP="006B4954">
            <w:pPr>
              <w:suppressAutoHyphens/>
              <w:contextualSpacing/>
              <w:rPr>
                <w:rFonts w:asciiTheme="majorHAnsi" w:hAnsiTheme="majorHAnsi" w:cstheme="majorHAnsi"/>
                <w:szCs w:val="22"/>
              </w:rPr>
            </w:pPr>
            <w:r>
              <w:rPr>
                <w:rFonts w:asciiTheme="majorHAnsi" w:hAnsiTheme="majorHAnsi" w:cstheme="majorHAnsi"/>
                <w:szCs w:val="22"/>
              </w:rPr>
              <w:t>Microsoft’s Visual Studio is an immensely popular IDE</w:t>
            </w:r>
            <w:r w:rsidR="0095586F">
              <w:rPr>
                <w:rFonts w:asciiTheme="majorHAnsi" w:hAnsiTheme="majorHAnsi" w:cstheme="majorHAnsi"/>
                <w:szCs w:val="22"/>
              </w:rPr>
              <w:t xml:space="preserve"> and offers many plugins and integration options, e.g., Jenkins, </w:t>
            </w:r>
            <w:proofErr w:type="spellStart"/>
            <w:r w:rsidR="0095586F">
              <w:rPr>
                <w:rFonts w:asciiTheme="majorHAnsi" w:hAnsiTheme="majorHAnsi" w:cstheme="majorHAnsi"/>
                <w:szCs w:val="22"/>
              </w:rPr>
              <w:t>TestComplete</w:t>
            </w:r>
            <w:proofErr w:type="spellEnd"/>
            <w:r w:rsidR="0095586F">
              <w:rPr>
                <w:rFonts w:asciiTheme="majorHAnsi" w:hAnsiTheme="majorHAnsi" w:cstheme="majorHAnsi"/>
                <w:szCs w:val="22"/>
              </w:rPr>
              <w:t>, etc.</w:t>
            </w:r>
          </w:p>
          <w:p w14:paraId="14C44277" w14:textId="77777777" w:rsidR="002F3D14" w:rsidRDefault="002F3D14" w:rsidP="006B4954">
            <w:pPr>
              <w:suppressAutoHyphens/>
              <w:contextualSpacing/>
              <w:rPr>
                <w:rFonts w:asciiTheme="majorHAnsi" w:hAnsiTheme="majorHAnsi" w:cstheme="majorHAnsi"/>
                <w:szCs w:val="22"/>
              </w:rPr>
            </w:pPr>
          </w:p>
          <w:p w14:paraId="63C1A493" w14:textId="3B988DB5" w:rsidR="002F3D14" w:rsidRPr="006B4954" w:rsidRDefault="002F3D14"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w:t>
            </w:r>
            <w:r w:rsidR="005F1B8F">
              <w:rPr>
                <w:rFonts w:asciiTheme="majorHAnsi" w:hAnsiTheme="majorHAnsi" w:cstheme="majorHAnsi"/>
                <w:szCs w:val="22"/>
              </w:rPr>
              <w:t>ranges from $45 – $250 USD per user, depending on features</w:t>
            </w:r>
            <w:r w:rsidR="00D765AF">
              <w:rPr>
                <w:rFonts w:asciiTheme="majorHAnsi" w:hAnsiTheme="majorHAnsi" w:cstheme="majorHAnsi"/>
                <w:szCs w:val="22"/>
              </w:rPr>
              <w:t>, per year.</w:t>
            </w:r>
          </w:p>
        </w:tc>
        <w:tc>
          <w:tcPr>
            <w:tcW w:w="2080" w:type="dxa"/>
            <w:shd w:val="clear" w:color="auto" w:fill="auto"/>
            <w:tcMar>
              <w:top w:w="0" w:type="dxa"/>
              <w:left w:w="115" w:type="dxa"/>
              <w:bottom w:w="0" w:type="dxa"/>
              <w:right w:w="115" w:type="dxa"/>
            </w:tcMar>
          </w:tcPr>
          <w:p w14:paraId="2B0C0934" w14:textId="6A833F3A" w:rsidR="00A325D0" w:rsidRDefault="0095586F" w:rsidP="006B4954">
            <w:pPr>
              <w:suppressAutoHyphens/>
              <w:contextualSpacing/>
              <w:rPr>
                <w:rFonts w:asciiTheme="majorHAnsi" w:hAnsiTheme="majorHAnsi" w:cstheme="majorHAnsi"/>
                <w:szCs w:val="22"/>
              </w:rPr>
            </w:pPr>
            <w:r>
              <w:rPr>
                <w:rFonts w:asciiTheme="majorHAnsi" w:hAnsiTheme="majorHAnsi" w:cstheme="majorHAnsi"/>
                <w:szCs w:val="22"/>
              </w:rPr>
              <w:t>Android SDK is Java based and the most widely used Android IDE is Android Studio which is developed by Google as the official development tool</w:t>
            </w:r>
            <w:r w:rsidR="00BD365B">
              <w:rPr>
                <w:rFonts w:asciiTheme="majorHAnsi" w:hAnsiTheme="majorHAnsi" w:cstheme="majorHAnsi"/>
                <w:szCs w:val="22"/>
              </w:rPr>
              <w:t>. Android Studio is free to download.</w:t>
            </w:r>
          </w:p>
          <w:p w14:paraId="65F9350C" w14:textId="77777777" w:rsidR="0095586F" w:rsidRDefault="0095586F" w:rsidP="006B4954">
            <w:pPr>
              <w:suppressAutoHyphens/>
              <w:contextualSpacing/>
              <w:rPr>
                <w:rFonts w:asciiTheme="majorHAnsi" w:hAnsiTheme="majorHAnsi" w:cstheme="majorHAnsi"/>
                <w:szCs w:val="22"/>
              </w:rPr>
            </w:pPr>
          </w:p>
          <w:p w14:paraId="7C813215" w14:textId="77777777" w:rsidR="0095586F" w:rsidRDefault="0095586F" w:rsidP="006B4954">
            <w:pPr>
              <w:suppressAutoHyphens/>
              <w:contextualSpacing/>
              <w:rPr>
                <w:rFonts w:asciiTheme="majorHAnsi" w:hAnsiTheme="majorHAnsi" w:cstheme="majorHAnsi"/>
                <w:szCs w:val="22"/>
              </w:rPr>
            </w:pPr>
            <w:r>
              <w:rPr>
                <w:rFonts w:asciiTheme="majorHAnsi" w:hAnsiTheme="majorHAnsi" w:cstheme="majorHAnsi"/>
                <w:szCs w:val="22"/>
              </w:rPr>
              <w:t>iOS’s Objective-C and SWIFT languages are almost exclusively developed in XCode.</w:t>
            </w:r>
          </w:p>
          <w:p w14:paraId="47D3E543" w14:textId="77777777" w:rsidR="005F1B8F" w:rsidRDefault="005F1B8F" w:rsidP="006B4954">
            <w:pPr>
              <w:suppressAutoHyphens/>
              <w:contextualSpacing/>
              <w:rPr>
                <w:rFonts w:asciiTheme="majorHAnsi" w:hAnsiTheme="majorHAnsi" w:cstheme="majorHAnsi"/>
                <w:szCs w:val="22"/>
              </w:rPr>
            </w:pPr>
          </w:p>
          <w:p w14:paraId="16D38893" w14:textId="270F1ACD" w:rsidR="005F1B8F" w:rsidRPr="006B4954" w:rsidRDefault="005F1B8F" w:rsidP="006B4954">
            <w:pPr>
              <w:suppressAutoHyphens/>
              <w:contextualSpacing/>
              <w:rPr>
                <w:rFonts w:asciiTheme="majorHAnsi" w:hAnsiTheme="majorHAnsi" w:cstheme="majorHAnsi"/>
                <w:szCs w:val="22"/>
              </w:rPr>
            </w:pPr>
            <w:r>
              <w:rPr>
                <w:rFonts w:asciiTheme="majorHAnsi" w:hAnsiTheme="majorHAnsi" w:cstheme="majorHAnsi"/>
                <w:szCs w:val="22"/>
              </w:rPr>
              <w:t>XCode is listed as $99 USD per year per developer.</w:t>
            </w:r>
          </w:p>
        </w:tc>
      </w:tr>
    </w:tbl>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94723251"/>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6FCC2C7" w:rsidR="00A325D0" w:rsidRPr="006B4954" w:rsidRDefault="00730BFB" w:rsidP="00FD2C32">
      <w:pPr>
        <w:pStyle w:val="List"/>
      </w:pPr>
      <w:r w:rsidRPr="006B4954">
        <w:rPr>
          <w:b/>
        </w:rPr>
        <w:t>Operating Platform</w:t>
      </w:r>
      <w:r w:rsidRPr="006B4954">
        <w:t xml:space="preserve">: </w:t>
      </w:r>
      <w:r w:rsidR="006A6D77">
        <w:t xml:space="preserve">Regardless of the frontend software </w:t>
      </w:r>
      <w:r w:rsidR="006A6D77">
        <w:t xml:space="preserve">chosen </w:t>
      </w:r>
      <w:r w:rsidR="006A6D77">
        <w:t xml:space="preserve">using Linux-based servers should be the preferred solution. Linux servers reduces the license costs and does not limit access to data centers the same way that Windows servers can. </w:t>
      </w:r>
      <w:r w:rsidR="00BA7289">
        <w:t>The f</w:t>
      </w:r>
      <w:r w:rsidR="00297354">
        <w:t>r</w:t>
      </w:r>
      <w:r w:rsidR="00BA7289">
        <w:t>ontend may be agnostic to the backend and connect via APIs.</w:t>
      </w:r>
      <w:r w:rsidR="00BA7289">
        <w:br/>
      </w:r>
      <w:r w:rsidR="00BA7289">
        <w:br/>
        <w:t>Linux offers good security and operability. Since it is the most common server platform there are many tools available including security software.</w:t>
      </w:r>
      <w:r w:rsidR="00BA7289">
        <w:br/>
      </w:r>
      <w:r w:rsidR="00BA7289">
        <w:br/>
        <w:t>Since the front end will be agnostic it may be written in the preferred language for that platform, e.g., SWIFT for iOS, Java for Android, .NET for Windows.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41841270" w:rsidR="00A325D0" w:rsidRPr="00297354" w:rsidRDefault="00730BFB" w:rsidP="00F41C8E">
      <w:pPr>
        <w:pStyle w:val="List"/>
      </w:pPr>
      <w:r w:rsidRPr="00297354">
        <w:rPr>
          <w:b/>
        </w:rPr>
        <w:t>Operating Systems Architectures</w:t>
      </w:r>
      <w:r w:rsidRPr="006B4954">
        <w:t xml:space="preserve">: </w:t>
      </w:r>
      <w:r w:rsidR="00297354">
        <w:t>The suggested architecture would be for a backend server that manages the game environment and frontend rendering. Because Draw It or Lose It gameplay is not dependent on twitch reaction it is not imperative that there be low latency between the frontend and backend</w:t>
      </w:r>
      <w:r w:rsidR="00A3669B">
        <w:t xml:space="preserve"> – any transmission could be done asynchronously.</w:t>
      </w:r>
      <w:r w:rsidR="00BD0F3E">
        <w:br/>
      </w:r>
      <w:r w:rsidR="00BD0F3E">
        <w:br/>
        <w:t xml:space="preserve">A more modern backend running containerized microservices with Kubernetes or Docker could allow for scalability. The cloud provider would need to be selected before an exact architecture was determined as most cloud providers have some flavor of proprietary tooling.  </w:t>
      </w:r>
      <w:r w:rsidR="00A3669B">
        <w:br/>
      </w:r>
      <w:r w:rsidR="00A3669B">
        <w:br/>
        <w:t>Choosing to use the frontend for rendering allows the server to offload some of the more resource intense parts of the application which would reduce the monthly data center costs. Moreover, client-side rendering should also insulate gameplay from network issues as framerate is important to gameplay. The client could cache some number of subsequent images ahead of active gameplay ensuring a smooth re</w:t>
      </w:r>
      <w:r w:rsidR="00BD0F3E">
        <w:t>n</w:t>
      </w:r>
      <w:r w:rsidR="00A3669B">
        <w:t>dering.</w:t>
      </w:r>
      <w:r w:rsidR="00A84774">
        <w:br/>
      </w:r>
      <w:r w:rsidR="00A84774">
        <w:br/>
        <w:t>Some amount of decision</w:t>
      </w:r>
      <w:r w:rsidR="00B662C3">
        <w:t>s</w:t>
      </w:r>
      <w:r w:rsidR="00A84774">
        <w:t xml:space="preserve"> are still needed on if the application will be browser-based or some sort of Java app when run on PCs or Mac. It might be easier to choose to do a browser-based game and enable it via PWA. </w:t>
      </w:r>
      <w:r w:rsidR="00297354">
        <w:br/>
      </w:r>
    </w:p>
    <w:p w14:paraId="42A6DD6C" w14:textId="4C56D108" w:rsidR="00A325D0" w:rsidRPr="006B4954" w:rsidRDefault="00730BFB" w:rsidP="00FD2C32">
      <w:pPr>
        <w:pStyle w:val="List"/>
      </w:pPr>
      <w:r w:rsidRPr="006B4954">
        <w:rPr>
          <w:b/>
        </w:rPr>
        <w:t>Storage Management</w:t>
      </w:r>
      <w:r w:rsidRPr="006B4954">
        <w:t xml:space="preserve">: </w:t>
      </w:r>
      <w:r w:rsidR="00E1663F">
        <w:t xml:space="preserve">Unless the Game Room wants to purchase their own hardware no decision on storage medium, HDD vs SSD, needs to be made. Either HDDs or SSDs should provide the performance needs of the application – especially with some sort of caching behavior and client-side rendering.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5C6C090" w:rsidR="00A325D0" w:rsidRPr="006B4954" w:rsidRDefault="00730BFB" w:rsidP="00FD2C32">
      <w:pPr>
        <w:pStyle w:val="List"/>
      </w:pPr>
      <w:r w:rsidRPr="006B4954">
        <w:rPr>
          <w:b/>
        </w:rPr>
        <w:t>Memory Management</w:t>
      </w:r>
      <w:r w:rsidRPr="006B4954">
        <w:t xml:space="preserve">: </w:t>
      </w:r>
      <w:r w:rsidR="00B662C3">
        <w:t xml:space="preserve">Linux uses the concept of </w:t>
      </w:r>
      <w:proofErr w:type="spellStart"/>
      <w:r w:rsidR="00B662C3">
        <w:t>pagecache</w:t>
      </w:r>
      <w:proofErr w:type="spellEnd"/>
      <w:r w:rsidR="00B662C3">
        <w:t xml:space="preserve"> for data stored in main memory virtual memory</w:t>
      </w:r>
      <w:r w:rsidR="007C1DBA">
        <w:t xml:space="preserve"> for any pages allocated. Linx uses demand paging which allows for lower memory usage because ages not actively being used will not be loaded into memory. Page replacement is based on the Least Recently Used (LRU) algorithm.</w:t>
      </w:r>
      <w:r w:rsidR="007C1DBA">
        <w:br/>
      </w:r>
      <w:r w:rsidR="007C1DBA">
        <w:br/>
      </w:r>
      <w:r w:rsidR="007C1DBA" w:rsidRPr="007C1DBA">
        <w:t>The Android Runtime (ART) and Dalvik virtual machine use paging and memory-mapping (</w:t>
      </w:r>
      <w:proofErr w:type="spellStart"/>
      <w:r w:rsidR="007C1DBA" w:rsidRPr="007C1DBA">
        <w:t>mmapping</w:t>
      </w:r>
      <w:proofErr w:type="spellEnd"/>
      <w:r w:rsidR="007C1DBA" w:rsidRPr="007C1DBA">
        <w:t xml:space="preserve">) to manage memory. This means that any memory an app modifies—whether by allocating new objects or touching </w:t>
      </w:r>
      <w:proofErr w:type="spellStart"/>
      <w:r w:rsidR="007C1DBA" w:rsidRPr="007C1DBA">
        <w:t>mmapped</w:t>
      </w:r>
      <w:proofErr w:type="spellEnd"/>
      <w:r w:rsidR="007C1DBA" w:rsidRPr="007C1DBA">
        <w:t xml:space="preserve"> pages—remains resident in RAM and cannot be </w:t>
      </w:r>
      <w:r w:rsidR="007C1DBA" w:rsidRPr="007C1DBA">
        <w:lastRenderedPageBreak/>
        <w:t>paged out.</w:t>
      </w:r>
      <w:r w:rsidR="007C1DBA">
        <w:br/>
      </w:r>
      <w:r w:rsidR="007C1DBA">
        <w:br/>
      </w:r>
      <w:r w:rsidR="007C1DBA">
        <w:t xml:space="preserve">Memory management in iOS was initially non-ARC (Automatic Reference Counting), where we have to retain and release the objects. Now, it supports ARC and we don't have to retain and release the objects. </w:t>
      </w:r>
      <w:proofErr w:type="spellStart"/>
      <w:r w:rsidR="007C1DBA">
        <w:t>Xcode</w:t>
      </w:r>
      <w:proofErr w:type="spellEnd"/>
      <w:r w:rsidR="007C1DBA">
        <w:t xml:space="preserve"> takes care of the job automatically in compile time.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61E13F9" w:rsidR="00A325D0" w:rsidRPr="006B4954" w:rsidRDefault="00730BFB" w:rsidP="00FD2C32">
      <w:pPr>
        <w:pStyle w:val="List"/>
      </w:pPr>
      <w:r w:rsidRPr="006B4954">
        <w:rPr>
          <w:b/>
        </w:rPr>
        <w:t>Distributed Systems and Networks</w:t>
      </w:r>
      <w:r w:rsidRPr="006B4954">
        <w:t xml:space="preserve">: </w:t>
      </w:r>
      <w:r w:rsidR="00634EFB">
        <w:t>Uptime considerations and outage prevention are the reasons so many applications are being built in cloud native architectures. Many cloud providers are able to replicate and shift services amongst different deployments to prevent large scale outages.</w:t>
      </w:r>
      <w:r w:rsidR="00634EFB">
        <w:br/>
      </w:r>
      <w:r w:rsidR="00634EFB">
        <w:br/>
        <w:t xml:space="preserve">The frontend and backend will communicate through RESTful APIs asynchronously. </w:t>
      </w:r>
      <w:r w:rsidR="009700A4">
        <w:t>RESTful API usage allows the client/server communication to be transparent to the deployed frontend, e.g., Android, Windows, iOS.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4CC3E" w14:textId="77777777" w:rsidR="00F30F2E" w:rsidRDefault="00F30F2E">
      <w:r>
        <w:separator/>
      </w:r>
    </w:p>
  </w:endnote>
  <w:endnote w:type="continuationSeparator" w:id="0">
    <w:p w14:paraId="4B803DB1" w14:textId="77777777" w:rsidR="00F30F2E" w:rsidRDefault="00F30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4BFADE08" w:rsidR="00A325D0" w:rsidRPr="00F355EE" w:rsidRDefault="00F57DE5">
    <w:pPr>
      <w:pBdr>
        <w:top w:val="nil"/>
        <w:left w:val="nil"/>
        <w:bottom w:val="nil"/>
        <w:right w:val="nil"/>
        <w:between w:val="nil"/>
      </w:pBdr>
      <w:tabs>
        <w:tab w:val="center" w:pos="4680"/>
        <w:tab w:val="right" w:pos="9360"/>
      </w:tabs>
      <w:jc w:val="center"/>
      <w:rPr>
        <w:bCs/>
        <w:color w:val="000000"/>
      </w:rPr>
    </w:pPr>
    <w:r>
      <w:rPr>
        <w:bCs/>
        <w:noProof/>
        <w:color w:val="000000"/>
        <w:szCs w:val="22"/>
      </w:rPr>
      <mc:AlternateContent>
        <mc:Choice Requires="wps">
          <w:drawing>
            <wp:anchor distT="0" distB="0" distL="114300" distR="114300" simplePos="0" relativeHeight="251659264" behindDoc="0" locked="0" layoutInCell="0" allowOverlap="1" wp14:anchorId="7224AD0C" wp14:editId="70D83920">
              <wp:simplePos x="0" y="0"/>
              <wp:positionH relativeFrom="page">
                <wp:posOffset>0</wp:posOffset>
              </wp:positionH>
              <wp:positionV relativeFrom="page">
                <wp:posOffset>9601200</wp:posOffset>
              </wp:positionV>
              <wp:extent cx="7772400" cy="266700"/>
              <wp:effectExtent l="0" t="0" r="0" b="0"/>
              <wp:wrapNone/>
              <wp:docPr id="2" name="MSIPCMaf934e0fbacf04f3ef126ed5"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61F95F" w14:textId="2CA3DFB2" w:rsidR="00F57DE5" w:rsidRPr="00F57DE5" w:rsidRDefault="00F57DE5" w:rsidP="00F57DE5">
                          <w:pPr>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224AD0C" id="_x0000_t202" coordsize="21600,21600" o:spt="202" path="m,l,21600r21600,l21600,xe">
              <v:stroke joinstyle="miter"/>
              <v:path gradientshapeok="t" o:connecttype="rect"/>
            </v:shapetype>
            <v:shape id="MSIPCMaf934e0fbacf04f3ef126ed5" o:spid="_x0000_s1026" type="#_x0000_t202" alt="{&quot;HashCode&quot;:183173299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1861F95F" w14:textId="2CA3DFB2" w:rsidR="00F57DE5" w:rsidRPr="00F57DE5" w:rsidRDefault="00F57DE5" w:rsidP="00F57DE5">
                    <w:pPr>
                      <w:jc w:val="center"/>
                      <w:rPr>
                        <w:color w:val="000000"/>
                        <w:sz w:val="20"/>
                      </w:rPr>
                    </w:pPr>
                  </w:p>
                </w:txbxContent>
              </v:textbox>
              <w10:wrap anchorx="page" anchory="page"/>
            </v:shape>
          </w:pict>
        </mc:Fallback>
      </mc:AlternateContent>
    </w:r>
    <w:r w:rsidR="00730BFB" w:rsidRPr="00F355EE">
      <w:rPr>
        <w:bCs/>
        <w:color w:val="000000"/>
        <w:szCs w:val="22"/>
      </w:rPr>
      <w:fldChar w:fldCharType="begin"/>
    </w:r>
    <w:r w:rsidR="00730BFB" w:rsidRPr="00F355EE">
      <w:rPr>
        <w:bCs/>
        <w:color w:val="000000"/>
        <w:szCs w:val="22"/>
      </w:rPr>
      <w:instrText>PAGE</w:instrText>
    </w:r>
    <w:r w:rsidR="00730BFB" w:rsidRPr="00F355EE">
      <w:rPr>
        <w:bCs/>
        <w:color w:val="000000"/>
        <w:szCs w:val="22"/>
      </w:rPr>
      <w:fldChar w:fldCharType="separate"/>
    </w:r>
    <w:r w:rsidR="00BB4494">
      <w:rPr>
        <w:bCs/>
        <w:noProof/>
        <w:color w:val="000000"/>
        <w:szCs w:val="22"/>
      </w:rPr>
      <w:t>3</w:t>
    </w:r>
    <w:r w:rsidR="00730BFB"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5E365" w14:textId="54AB18B3" w:rsidR="00F57DE5" w:rsidRDefault="00F57DE5">
    <w:pPr>
      <w:pStyle w:val="Footer"/>
    </w:pPr>
    <w:r>
      <w:rPr>
        <w:noProof/>
      </w:rPr>
      <mc:AlternateContent>
        <mc:Choice Requires="wps">
          <w:drawing>
            <wp:anchor distT="0" distB="0" distL="114300" distR="114300" simplePos="0" relativeHeight="251660288" behindDoc="0" locked="0" layoutInCell="0" allowOverlap="1" wp14:anchorId="42DF6E15" wp14:editId="60306D49">
              <wp:simplePos x="0" y="0"/>
              <wp:positionH relativeFrom="page">
                <wp:posOffset>0</wp:posOffset>
              </wp:positionH>
              <wp:positionV relativeFrom="page">
                <wp:posOffset>9601200</wp:posOffset>
              </wp:positionV>
              <wp:extent cx="7772400" cy="266700"/>
              <wp:effectExtent l="0" t="0" r="0" b="0"/>
              <wp:wrapNone/>
              <wp:docPr id="4" name="MSIPCM33304201ae2cb4d021bcf4e6" descr="{&quot;HashCode&quot;:183173299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FC2CE0" w14:textId="25C97D11" w:rsidR="00F57DE5" w:rsidRPr="00F57DE5" w:rsidRDefault="00F57DE5" w:rsidP="00F57DE5">
                          <w:pPr>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2DF6E15" id="_x0000_t202" coordsize="21600,21600" o:spt="202" path="m,l,21600r21600,l21600,xe">
              <v:stroke joinstyle="miter"/>
              <v:path gradientshapeok="t" o:connecttype="rect"/>
            </v:shapetype>
            <v:shape id="MSIPCM33304201ae2cb4d021bcf4e6" o:spid="_x0000_s1027" type="#_x0000_t202" alt="{&quot;HashCode&quot;:183173299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" o:allowincell="f" filled="f" stroked="f" strokeweight=".5pt">
              <v:textbox inset=",0,,0">
                <w:txbxContent>
                  <w:p w14:paraId="4BFC2CE0" w14:textId="25C97D11" w:rsidR="00F57DE5" w:rsidRPr="00F57DE5" w:rsidRDefault="00F57DE5" w:rsidP="00F57DE5">
                    <w:pPr>
                      <w:jc w:val="center"/>
                      <w:rPr>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58D14" w14:textId="77777777" w:rsidR="00F30F2E" w:rsidRDefault="00F30F2E">
      <w:r>
        <w:separator/>
      </w:r>
    </w:p>
  </w:footnote>
  <w:footnote w:type="continuationSeparator" w:id="0">
    <w:p w14:paraId="1890D009" w14:textId="77777777" w:rsidR="00F30F2E" w:rsidRDefault="00F30F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4AD"/>
    <w:rsid w:val="00017C24"/>
    <w:rsid w:val="0002686D"/>
    <w:rsid w:val="000457B9"/>
    <w:rsid w:val="00060745"/>
    <w:rsid w:val="00071905"/>
    <w:rsid w:val="000A3346"/>
    <w:rsid w:val="000E368B"/>
    <w:rsid w:val="000F3017"/>
    <w:rsid w:val="000F5165"/>
    <w:rsid w:val="00106776"/>
    <w:rsid w:val="001267E4"/>
    <w:rsid w:val="00126A9B"/>
    <w:rsid w:val="00163A96"/>
    <w:rsid w:val="001653AD"/>
    <w:rsid w:val="00167C29"/>
    <w:rsid w:val="00184AC1"/>
    <w:rsid w:val="001A4D04"/>
    <w:rsid w:val="001B7DDA"/>
    <w:rsid w:val="001D6D65"/>
    <w:rsid w:val="002458E9"/>
    <w:rsid w:val="00255BDD"/>
    <w:rsid w:val="00297354"/>
    <w:rsid w:val="002C74D2"/>
    <w:rsid w:val="002F232D"/>
    <w:rsid w:val="002F3D14"/>
    <w:rsid w:val="00301B0D"/>
    <w:rsid w:val="00361E3C"/>
    <w:rsid w:val="00367077"/>
    <w:rsid w:val="003716F6"/>
    <w:rsid w:val="003723B7"/>
    <w:rsid w:val="00394788"/>
    <w:rsid w:val="003A66EA"/>
    <w:rsid w:val="003F7EF8"/>
    <w:rsid w:val="00424013"/>
    <w:rsid w:val="004269FD"/>
    <w:rsid w:val="0043672B"/>
    <w:rsid w:val="0044203C"/>
    <w:rsid w:val="00453C99"/>
    <w:rsid w:val="00490EB9"/>
    <w:rsid w:val="004C5263"/>
    <w:rsid w:val="004D4DEA"/>
    <w:rsid w:val="004D630E"/>
    <w:rsid w:val="00514F23"/>
    <w:rsid w:val="00535600"/>
    <w:rsid w:val="00560159"/>
    <w:rsid w:val="005735F2"/>
    <w:rsid w:val="005744D3"/>
    <w:rsid w:val="00587B83"/>
    <w:rsid w:val="005947AB"/>
    <w:rsid w:val="005C2E24"/>
    <w:rsid w:val="005F1B8F"/>
    <w:rsid w:val="005F49E3"/>
    <w:rsid w:val="005F5A4C"/>
    <w:rsid w:val="00634EFB"/>
    <w:rsid w:val="00640132"/>
    <w:rsid w:val="006407BA"/>
    <w:rsid w:val="00647131"/>
    <w:rsid w:val="00655202"/>
    <w:rsid w:val="00683E29"/>
    <w:rsid w:val="006862B3"/>
    <w:rsid w:val="00691EB9"/>
    <w:rsid w:val="006A6D77"/>
    <w:rsid w:val="006B4954"/>
    <w:rsid w:val="006B71EB"/>
    <w:rsid w:val="006D00BE"/>
    <w:rsid w:val="006E38AC"/>
    <w:rsid w:val="006F7DA2"/>
    <w:rsid w:val="00707679"/>
    <w:rsid w:val="00717FC1"/>
    <w:rsid w:val="00730BFB"/>
    <w:rsid w:val="00746806"/>
    <w:rsid w:val="00753FA3"/>
    <w:rsid w:val="00767422"/>
    <w:rsid w:val="007822B3"/>
    <w:rsid w:val="007862BE"/>
    <w:rsid w:val="007C1DBA"/>
    <w:rsid w:val="007C6B64"/>
    <w:rsid w:val="007E0D13"/>
    <w:rsid w:val="007F3EC1"/>
    <w:rsid w:val="007F7438"/>
    <w:rsid w:val="00811A3A"/>
    <w:rsid w:val="0082570A"/>
    <w:rsid w:val="008370C1"/>
    <w:rsid w:val="00841833"/>
    <w:rsid w:val="008844F2"/>
    <w:rsid w:val="008A485F"/>
    <w:rsid w:val="008D406C"/>
    <w:rsid w:val="008E1902"/>
    <w:rsid w:val="00916A21"/>
    <w:rsid w:val="009175B8"/>
    <w:rsid w:val="00920168"/>
    <w:rsid w:val="0095586F"/>
    <w:rsid w:val="009649F5"/>
    <w:rsid w:val="009700A4"/>
    <w:rsid w:val="009759D8"/>
    <w:rsid w:val="00987146"/>
    <w:rsid w:val="009C2374"/>
    <w:rsid w:val="009D585C"/>
    <w:rsid w:val="009D79CF"/>
    <w:rsid w:val="009F047E"/>
    <w:rsid w:val="009F3CED"/>
    <w:rsid w:val="009F503E"/>
    <w:rsid w:val="009F7FD7"/>
    <w:rsid w:val="00A22345"/>
    <w:rsid w:val="00A325D0"/>
    <w:rsid w:val="00A3669B"/>
    <w:rsid w:val="00A725E2"/>
    <w:rsid w:val="00A84774"/>
    <w:rsid w:val="00AB60FE"/>
    <w:rsid w:val="00AB7541"/>
    <w:rsid w:val="00AD3815"/>
    <w:rsid w:val="00B0061A"/>
    <w:rsid w:val="00B14B93"/>
    <w:rsid w:val="00B20A2D"/>
    <w:rsid w:val="00B34E01"/>
    <w:rsid w:val="00B573C3"/>
    <w:rsid w:val="00B662C3"/>
    <w:rsid w:val="00B731BB"/>
    <w:rsid w:val="00BA7289"/>
    <w:rsid w:val="00BB07ED"/>
    <w:rsid w:val="00BB4494"/>
    <w:rsid w:val="00BC3EBE"/>
    <w:rsid w:val="00BD0F3E"/>
    <w:rsid w:val="00BD365B"/>
    <w:rsid w:val="00BF0BDE"/>
    <w:rsid w:val="00BF0DAA"/>
    <w:rsid w:val="00C03DF8"/>
    <w:rsid w:val="00C821F4"/>
    <w:rsid w:val="00CC5FD4"/>
    <w:rsid w:val="00D36185"/>
    <w:rsid w:val="00D42EFD"/>
    <w:rsid w:val="00D52B30"/>
    <w:rsid w:val="00D673A7"/>
    <w:rsid w:val="00D702E1"/>
    <w:rsid w:val="00D765AF"/>
    <w:rsid w:val="00D7741B"/>
    <w:rsid w:val="00D97062"/>
    <w:rsid w:val="00DC0494"/>
    <w:rsid w:val="00DC20D1"/>
    <w:rsid w:val="00DD7B35"/>
    <w:rsid w:val="00E0390F"/>
    <w:rsid w:val="00E041A9"/>
    <w:rsid w:val="00E1663F"/>
    <w:rsid w:val="00E2019C"/>
    <w:rsid w:val="00E61BA3"/>
    <w:rsid w:val="00E90B9D"/>
    <w:rsid w:val="00EE3405"/>
    <w:rsid w:val="00EE47E8"/>
    <w:rsid w:val="00F213BC"/>
    <w:rsid w:val="00F2693D"/>
    <w:rsid w:val="00F30F2E"/>
    <w:rsid w:val="00F355EE"/>
    <w:rsid w:val="00F36B99"/>
    <w:rsid w:val="00F475C9"/>
    <w:rsid w:val="00F522F0"/>
    <w:rsid w:val="00F53DDC"/>
    <w:rsid w:val="00F57DE5"/>
    <w:rsid w:val="00F6645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E0272F4-53AF-4778-9D61-1E13E596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TOC1">
    <w:name w:val="toc 1"/>
    <w:basedOn w:val="Normal"/>
    <w:next w:val="Normal"/>
    <w:autoRedefine/>
    <w:uiPriority w:val="39"/>
    <w:unhideWhenUsed/>
    <w:rsid w:val="001A4D04"/>
    <w:pPr>
      <w:spacing w:after="100"/>
    </w:pPr>
  </w:style>
  <w:style w:type="paragraph" w:styleId="TOC2">
    <w:name w:val="toc 2"/>
    <w:basedOn w:val="Normal"/>
    <w:next w:val="Normal"/>
    <w:autoRedefine/>
    <w:uiPriority w:val="39"/>
    <w:unhideWhenUsed/>
    <w:rsid w:val="001A4D04"/>
    <w:pPr>
      <w:spacing w:after="100"/>
      <w:ind w:left="220"/>
    </w:pPr>
  </w:style>
  <w:style w:type="character" w:styleId="Hyperlink">
    <w:name w:val="Hyperlink"/>
    <w:basedOn w:val="DefaultParagraphFont"/>
    <w:uiPriority w:val="99"/>
    <w:unhideWhenUsed/>
    <w:rsid w:val="001A4D04"/>
    <w:rPr>
      <w:color w:val="0000FF" w:themeColor="hyperlink"/>
      <w:u w:val="single"/>
    </w:rPr>
  </w:style>
  <w:style w:type="paragraph" w:styleId="ListParagraph">
    <w:name w:val="List Paragraph"/>
    <w:basedOn w:val="Normal"/>
    <w:uiPriority w:val="34"/>
    <w:qFormat/>
    <w:rsid w:val="00A36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Metadata/LabelInfo.xml><?xml version="1.0" encoding="utf-8"?>
<clbl:labelList xmlns:clbl="http://schemas.microsoft.com/office/2020/mipLabelMetadata">
  <clbl:label id="{41ff26dc-250f-4b13-8981-739be8610c21}" enabled="0" method="" siteId="{41ff26dc-250f-4b13-8981-739be8610c21}" removed="1"/>
</clbl:labelList>
</file>

<file path=docProps/app.xml><?xml version="1.0" encoding="utf-8"?>
<Properties xmlns="http://schemas.openxmlformats.org/officeDocument/2006/extended-properties" xmlns:vt="http://schemas.openxmlformats.org/officeDocument/2006/docPropsVTypes">
  <Template>Normal.dotm</Template>
  <TotalTime>208</TotalTime>
  <Pages>8</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Brandon Hobbs</cp:lastModifiedBy>
  <cp:revision>45</cp:revision>
  <dcterms:created xsi:type="dcterms:W3CDTF">2022-02-02T02:53:00Z</dcterms:created>
  <dcterms:modified xsi:type="dcterms:W3CDTF">2022-02-15T03:03:00Z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MSIP_Label_703e2fe1-4846-4393-8cf2-1bc71a04fd88_Enabled">
    <vt:lpwstr>True</vt:lpwstr>
  </property>
  <property fmtid="{D5CDD505-2E9C-101B-9397-08002B2CF9AE}" pid="8" name="MSIP_Label_703e2fe1-4846-4393-8cf2-1bc71a04fd88_SiteId">
    <vt:lpwstr>41ff26dc-250f-4b13-8981-739be8610c21</vt:lpwstr>
  </property>
  <property fmtid="{D5CDD505-2E9C-101B-9397-08002B2CF9AE}" pid="9" name="MSIP_Label_703e2fe1-4846-4393-8cf2-1bc71a04fd88_Owner">
    <vt:lpwstr>BHobbs@slb.com</vt:lpwstr>
  </property>
  <property fmtid="{D5CDD505-2E9C-101B-9397-08002B2CF9AE}" pid="10" name="MSIP_Label_703e2fe1-4846-4393-8cf2-1bc71a04fd88_SetDate">
    <vt:lpwstr>2022-01-22T17:22:29.5272351Z</vt:lpwstr>
  </property>
  <property fmtid="{D5CDD505-2E9C-101B-9397-08002B2CF9AE}" pid="11" name="MSIP_Label_703e2fe1-4846-4393-8cf2-1bc71a04fd88_Name">
    <vt:lpwstr>Public</vt:lpwstr>
  </property>
  <property fmtid="{D5CDD505-2E9C-101B-9397-08002B2CF9AE}" pid="12" name="MSIP_Label_703e2fe1-4846-4393-8cf2-1bc71a04fd88_Application">
    <vt:lpwstr>Microsoft Azure Information Protection</vt:lpwstr>
  </property>
  <property fmtid="{D5CDD505-2E9C-101B-9397-08002B2CF9AE}" pid="13" name="MSIP_Label_703e2fe1-4846-4393-8cf2-1bc71a04fd88_ActionId">
    <vt:lpwstr>825aa04c-f5e0-407b-a855-48fde32f4adb</vt:lpwstr>
  </property>
  <property fmtid="{D5CDD505-2E9C-101B-9397-08002B2CF9AE}" pid="14" name="MSIP_Label_703e2fe1-4846-4393-8cf2-1bc71a04fd88_Extended_MSFT_Method">
    <vt:lpwstr>Manual</vt:lpwstr>
  </property>
  <property fmtid="{D5CDD505-2E9C-101B-9397-08002B2CF9AE}" pid="15" name="Sensitivity">
    <vt:lpwstr>Public</vt:lpwstr>
  </property>
</Properties>
</file>