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11DFE" w14:textId="26E072C6" w:rsidR="00774985" w:rsidRPr="00800F57" w:rsidRDefault="00036F35" w:rsidP="00E20CD7">
      <w:pPr>
        <w:spacing w:line="360" w:lineRule="auto"/>
        <w:rPr>
          <w:rFonts w:ascii="Times New Roman" w:hAnsi="Times New Roman" w:cs="Times New Roman"/>
          <w:sz w:val="24"/>
          <w:szCs w:val="24"/>
        </w:rPr>
      </w:pPr>
      <w:r w:rsidRPr="00036F35">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0B9FE548" wp14:editId="3DA6F8CD">
                <wp:simplePos x="0" y="0"/>
                <wp:positionH relativeFrom="column">
                  <wp:posOffset>5600700</wp:posOffset>
                </wp:positionH>
                <wp:positionV relativeFrom="paragraph">
                  <wp:posOffset>-800100</wp:posOffset>
                </wp:positionV>
                <wp:extent cx="114300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1404620"/>
                        </a:xfrm>
                        <a:prstGeom prst="rect">
                          <a:avLst/>
                        </a:prstGeom>
                        <a:noFill/>
                        <a:ln w="9525">
                          <a:noFill/>
                          <a:miter lim="800000"/>
                          <a:headEnd/>
                          <a:tailEnd/>
                        </a:ln>
                      </wps:spPr>
                      <wps:txbx>
                        <w:txbxContent>
                          <w:p w14:paraId="3F5D6E2D" w14:textId="4880B987" w:rsidR="00036F35" w:rsidRPr="00300B83" w:rsidRDefault="00036F35" w:rsidP="00036F35">
                            <w:pPr>
                              <w:spacing w:after="0" w:line="240" w:lineRule="auto"/>
                              <w:rPr>
                                <w:rFonts w:ascii="Times New Roman" w:hAnsi="Times New Roman" w:cs="Times New Roman"/>
                              </w:rPr>
                            </w:pPr>
                            <w:r w:rsidRPr="00300B83">
                              <w:rPr>
                                <w:rFonts w:ascii="Times New Roman" w:hAnsi="Times New Roman" w:cs="Times New Roman"/>
                              </w:rPr>
                              <w:t>Brandon Hobbs</w:t>
                            </w:r>
                          </w:p>
                          <w:p w14:paraId="0D5A4012" w14:textId="091F7E06" w:rsidR="00036F35" w:rsidRPr="00300B83" w:rsidRDefault="00036F35" w:rsidP="00036F35">
                            <w:pPr>
                              <w:spacing w:after="0" w:line="240" w:lineRule="auto"/>
                              <w:rPr>
                                <w:rFonts w:ascii="Times New Roman" w:hAnsi="Times New Roman" w:cs="Times New Roman"/>
                              </w:rPr>
                            </w:pPr>
                            <w:r w:rsidRPr="00300B83">
                              <w:rPr>
                                <w:rFonts w:ascii="Times New Roman" w:hAnsi="Times New Roman" w:cs="Times New Roman"/>
                              </w:rPr>
                              <w:t>CS 250</w:t>
                            </w:r>
                          </w:p>
                          <w:p w14:paraId="1832540B" w14:textId="4534933D" w:rsidR="00036F35" w:rsidRPr="00300B83" w:rsidRDefault="00036F35" w:rsidP="00036F35">
                            <w:pPr>
                              <w:spacing w:after="0" w:line="240" w:lineRule="auto"/>
                              <w:rPr>
                                <w:rFonts w:ascii="Times New Roman" w:hAnsi="Times New Roman" w:cs="Times New Roman"/>
                              </w:rPr>
                            </w:pPr>
                            <w:r w:rsidRPr="00300B83">
                              <w:rPr>
                                <w:rFonts w:ascii="Times New Roman" w:hAnsi="Times New Roman" w:cs="Times New Roman"/>
                              </w:rPr>
                              <w:t>12/10/2021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B9FE548" id="_x0000_t202" coordsize="21600,21600" o:spt="202" path="m,l,21600r21600,l21600,xe">
                <v:stroke joinstyle="miter"/>
                <v:path gradientshapeok="t" o:connecttype="rect"/>
              </v:shapetype>
              <v:shape id="Text Box 2" o:spid="_x0000_s1026" type="#_x0000_t202" style="position:absolute;margin-left:441pt;margin-top:-63pt;width:90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" filled="f" stroked="f">
                <v:textbox style="mso-fit-shape-to-text:t">
                  <w:txbxContent>
                    <w:p w14:paraId="3F5D6E2D" w14:textId="4880B987" w:rsidR="00036F35" w:rsidRPr="00300B83" w:rsidRDefault="00036F35" w:rsidP="00036F35">
                      <w:pPr>
                        <w:spacing w:after="0" w:line="240" w:lineRule="auto"/>
                        <w:rPr>
                          <w:rFonts w:ascii="Times New Roman" w:hAnsi="Times New Roman" w:cs="Times New Roman"/>
                        </w:rPr>
                      </w:pPr>
                      <w:r w:rsidRPr="00300B83">
                        <w:rPr>
                          <w:rFonts w:ascii="Times New Roman" w:hAnsi="Times New Roman" w:cs="Times New Roman"/>
                        </w:rPr>
                        <w:t>Brandon Hobbs</w:t>
                      </w:r>
                    </w:p>
                    <w:p w14:paraId="0D5A4012" w14:textId="091F7E06" w:rsidR="00036F35" w:rsidRPr="00300B83" w:rsidRDefault="00036F35" w:rsidP="00036F35">
                      <w:pPr>
                        <w:spacing w:after="0" w:line="240" w:lineRule="auto"/>
                        <w:rPr>
                          <w:rFonts w:ascii="Times New Roman" w:hAnsi="Times New Roman" w:cs="Times New Roman"/>
                        </w:rPr>
                      </w:pPr>
                      <w:r w:rsidRPr="00300B83">
                        <w:rPr>
                          <w:rFonts w:ascii="Times New Roman" w:hAnsi="Times New Roman" w:cs="Times New Roman"/>
                        </w:rPr>
                        <w:t>CS 250</w:t>
                      </w:r>
                    </w:p>
                    <w:p w14:paraId="1832540B" w14:textId="4534933D" w:rsidR="00036F35" w:rsidRPr="00300B83" w:rsidRDefault="00036F35" w:rsidP="00036F35">
                      <w:pPr>
                        <w:spacing w:after="0" w:line="240" w:lineRule="auto"/>
                        <w:rPr>
                          <w:rFonts w:ascii="Times New Roman" w:hAnsi="Times New Roman" w:cs="Times New Roman"/>
                        </w:rPr>
                      </w:pPr>
                      <w:r w:rsidRPr="00300B83">
                        <w:rPr>
                          <w:rFonts w:ascii="Times New Roman" w:hAnsi="Times New Roman" w:cs="Times New Roman"/>
                        </w:rPr>
                        <w:t>12/10/2021</w:t>
                      </w:r>
                    </w:p>
                  </w:txbxContent>
                </v:textbox>
              </v:shape>
            </w:pict>
          </mc:Fallback>
        </mc:AlternateContent>
      </w:r>
      <w:r w:rsidR="00774985" w:rsidRPr="00800F57">
        <w:rPr>
          <w:rFonts w:ascii="Times New Roman" w:hAnsi="Times New Roman" w:cs="Times New Roman"/>
          <w:sz w:val="24"/>
          <w:szCs w:val="24"/>
        </w:rPr>
        <w:t xml:space="preserve">Team, I just wanted to pass along a few reminders as there was </w:t>
      </w:r>
      <w:r w:rsidR="008A6B94" w:rsidRPr="00800F57">
        <w:rPr>
          <w:rFonts w:ascii="Times New Roman" w:hAnsi="Times New Roman" w:cs="Times New Roman"/>
          <w:sz w:val="24"/>
          <w:szCs w:val="24"/>
        </w:rPr>
        <w:t xml:space="preserve">still </w:t>
      </w:r>
      <w:r w:rsidR="00774985" w:rsidRPr="00800F57">
        <w:rPr>
          <w:rFonts w:ascii="Times New Roman" w:hAnsi="Times New Roman" w:cs="Times New Roman"/>
          <w:sz w:val="24"/>
          <w:szCs w:val="24"/>
        </w:rPr>
        <w:t>a bit of confusion between the Sprint Review and Sprint Regression</w:t>
      </w:r>
      <w:r w:rsidR="00147D8D" w:rsidRPr="00800F57">
        <w:rPr>
          <w:rFonts w:ascii="Times New Roman" w:hAnsi="Times New Roman" w:cs="Times New Roman"/>
          <w:sz w:val="24"/>
          <w:szCs w:val="24"/>
        </w:rPr>
        <w:t xml:space="preserve">. As shown in </w:t>
      </w:r>
      <w:r w:rsidR="007B3754" w:rsidRPr="00800F57">
        <w:rPr>
          <w:rFonts w:ascii="Times New Roman" w:hAnsi="Times New Roman" w:cs="Times New Roman"/>
          <w:sz w:val="24"/>
          <w:szCs w:val="24"/>
        </w:rPr>
        <w:t xml:space="preserve">Schwaber &amp; </w:t>
      </w:r>
      <w:r w:rsidR="003C689C" w:rsidRPr="00800F57">
        <w:rPr>
          <w:rFonts w:ascii="Times New Roman" w:hAnsi="Times New Roman" w:cs="Times New Roman"/>
          <w:sz w:val="24"/>
          <w:szCs w:val="24"/>
        </w:rPr>
        <w:t xml:space="preserve">Sutherland </w:t>
      </w:r>
      <w:r w:rsidR="00147D8D" w:rsidRPr="00800F57">
        <w:rPr>
          <w:rFonts w:ascii="Times New Roman" w:hAnsi="Times New Roman" w:cs="Times New Roman"/>
          <w:sz w:val="24"/>
          <w:szCs w:val="24"/>
        </w:rPr>
        <w:t>(</w:t>
      </w:r>
      <w:r w:rsidR="003C689C" w:rsidRPr="00800F57">
        <w:rPr>
          <w:rFonts w:ascii="Times New Roman" w:hAnsi="Times New Roman" w:cs="Times New Roman"/>
          <w:sz w:val="24"/>
          <w:szCs w:val="24"/>
        </w:rPr>
        <w:t>2020)</w:t>
      </w:r>
      <w:r w:rsidR="00147D8D" w:rsidRPr="00800F57">
        <w:rPr>
          <w:rFonts w:ascii="Times New Roman" w:hAnsi="Times New Roman" w:cs="Times New Roman"/>
          <w:sz w:val="24"/>
          <w:szCs w:val="24"/>
        </w:rPr>
        <w:t>:</w:t>
      </w:r>
    </w:p>
    <w:p w14:paraId="69A2D6D8" w14:textId="77777777" w:rsidR="005D5CC0" w:rsidRPr="00800F57" w:rsidRDefault="00774985" w:rsidP="00E20CD7">
      <w:pPr>
        <w:pStyle w:val="ListParagraph"/>
        <w:numPr>
          <w:ilvl w:val="0"/>
          <w:numId w:val="8"/>
        </w:numPr>
        <w:spacing w:line="360" w:lineRule="auto"/>
        <w:rPr>
          <w:rFonts w:ascii="Times New Roman" w:hAnsi="Times New Roman" w:cs="Times New Roman"/>
          <w:sz w:val="24"/>
          <w:szCs w:val="24"/>
        </w:rPr>
      </w:pPr>
      <w:r w:rsidRPr="00800F57">
        <w:rPr>
          <w:rFonts w:ascii="Times New Roman" w:hAnsi="Times New Roman" w:cs="Times New Roman"/>
          <w:sz w:val="24"/>
          <w:szCs w:val="24"/>
        </w:rPr>
        <w:t>Sprint Review - “</w:t>
      </w:r>
      <w:r w:rsidR="005D5CC0" w:rsidRPr="00800F57">
        <w:rPr>
          <w:rFonts w:ascii="Times New Roman" w:hAnsi="Times New Roman" w:cs="Times New Roman"/>
          <w:sz w:val="24"/>
          <w:szCs w:val="24"/>
        </w:rPr>
        <w:t>…</w:t>
      </w:r>
      <w:r w:rsidRPr="00800F57">
        <w:rPr>
          <w:rFonts w:ascii="Times New Roman" w:hAnsi="Times New Roman" w:cs="Times New Roman"/>
          <w:sz w:val="24"/>
          <w:szCs w:val="24"/>
        </w:rPr>
        <w:t xml:space="preserve"> Team and stakeholders review what was accomplished in the Sprint and what has changed in their environment. Based on this information, attendees collaborate on what to do next”</w:t>
      </w:r>
    </w:p>
    <w:p w14:paraId="34DFF95B" w14:textId="0F24B601" w:rsidR="00774985" w:rsidRPr="00800F57" w:rsidRDefault="005D5CC0" w:rsidP="00E20CD7">
      <w:pPr>
        <w:pStyle w:val="ListParagraph"/>
        <w:numPr>
          <w:ilvl w:val="1"/>
          <w:numId w:val="8"/>
        </w:numPr>
        <w:spacing w:line="360" w:lineRule="auto"/>
        <w:rPr>
          <w:rFonts w:ascii="Times New Roman" w:hAnsi="Times New Roman" w:cs="Times New Roman"/>
          <w:sz w:val="24"/>
          <w:szCs w:val="24"/>
        </w:rPr>
      </w:pPr>
      <w:r w:rsidRPr="00800F57">
        <w:rPr>
          <w:rFonts w:ascii="Times New Roman" w:hAnsi="Times New Roman" w:cs="Times New Roman"/>
          <w:sz w:val="24"/>
          <w:szCs w:val="24"/>
        </w:rPr>
        <w:t>Focus on what work we achieved in the Sprint and what we want to do in the next Sprint</w:t>
      </w:r>
      <w:r w:rsidRPr="00800F57">
        <w:rPr>
          <w:rFonts w:ascii="Times New Roman" w:hAnsi="Times New Roman" w:cs="Times New Roman"/>
          <w:sz w:val="24"/>
          <w:szCs w:val="24"/>
        </w:rPr>
        <w:br/>
      </w:r>
    </w:p>
    <w:p w14:paraId="39C94732" w14:textId="0E670CAC" w:rsidR="00774985" w:rsidRPr="00800F57" w:rsidRDefault="00774985" w:rsidP="00E20CD7">
      <w:pPr>
        <w:pStyle w:val="ListParagraph"/>
        <w:numPr>
          <w:ilvl w:val="0"/>
          <w:numId w:val="8"/>
        </w:numPr>
        <w:spacing w:line="360" w:lineRule="auto"/>
        <w:rPr>
          <w:rFonts w:ascii="Times New Roman" w:hAnsi="Times New Roman" w:cs="Times New Roman"/>
          <w:sz w:val="24"/>
          <w:szCs w:val="24"/>
        </w:rPr>
      </w:pPr>
      <w:r w:rsidRPr="00800F57">
        <w:rPr>
          <w:rFonts w:ascii="Times New Roman" w:hAnsi="Times New Roman" w:cs="Times New Roman"/>
          <w:sz w:val="24"/>
          <w:szCs w:val="24"/>
        </w:rPr>
        <w:t xml:space="preserve">Sprint </w:t>
      </w:r>
      <w:r w:rsidR="005D5CC0" w:rsidRPr="00800F57">
        <w:rPr>
          <w:rFonts w:ascii="Times New Roman" w:hAnsi="Times New Roman" w:cs="Times New Roman"/>
          <w:sz w:val="24"/>
          <w:szCs w:val="24"/>
        </w:rPr>
        <w:t>Retrospective - “The purpose of the Sprint Retrospective is to plan ways to increase quality and effectiveness.”</w:t>
      </w:r>
    </w:p>
    <w:p w14:paraId="225DE0D4" w14:textId="3A039A08" w:rsidR="005D5CC0" w:rsidRPr="00800F57" w:rsidRDefault="005D5CC0" w:rsidP="00E20CD7">
      <w:pPr>
        <w:pStyle w:val="ListParagraph"/>
        <w:numPr>
          <w:ilvl w:val="1"/>
          <w:numId w:val="8"/>
        </w:numPr>
        <w:spacing w:line="360" w:lineRule="auto"/>
        <w:rPr>
          <w:rFonts w:ascii="Times New Roman" w:hAnsi="Times New Roman" w:cs="Times New Roman"/>
          <w:sz w:val="24"/>
          <w:szCs w:val="24"/>
        </w:rPr>
      </w:pPr>
      <w:r w:rsidRPr="00800F57">
        <w:rPr>
          <w:rFonts w:ascii="Times New Roman" w:hAnsi="Times New Roman" w:cs="Times New Roman"/>
          <w:sz w:val="24"/>
          <w:szCs w:val="24"/>
        </w:rPr>
        <w:t xml:space="preserve">Focus on how the team performed and what we did well and poorly as a team – so we can </w:t>
      </w:r>
      <w:r w:rsidR="00F54118" w:rsidRPr="00800F57">
        <w:rPr>
          <w:rFonts w:ascii="Times New Roman" w:hAnsi="Times New Roman" w:cs="Times New Roman"/>
          <w:sz w:val="24"/>
          <w:szCs w:val="24"/>
        </w:rPr>
        <w:t xml:space="preserve">improve </w:t>
      </w:r>
      <w:r w:rsidR="00BB3A52" w:rsidRPr="00800F57">
        <w:rPr>
          <w:rFonts w:ascii="Times New Roman" w:hAnsi="Times New Roman" w:cs="Times New Roman"/>
          <w:sz w:val="24"/>
          <w:szCs w:val="24"/>
        </w:rPr>
        <w:t>with</w:t>
      </w:r>
      <w:r w:rsidRPr="00800F57">
        <w:rPr>
          <w:rFonts w:ascii="Times New Roman" w:hAnsi="Times New Roman" w:cs="Times New Roman"/>
          <w:sz w:val="24"/>
          <w:szCs w:val="24"/>
        </w:rPr>
        <w:t>in the next Sprint</w:t>
      </w:r>
    </w:p>
    <w:p w14:paraId="22F5CCAA" w14:textId="068471FE" w:rsidR="005D5CC0" w:rsidRPr="00800F57" w:rsidRDefault="005D5CC0" w:rsidP="00E20CD7">
      <w:pPr>
        <w:pStyle w:val="ListParagraph"/>
        <w:numPr>
          <w:ilvl w:val="1"/>
          <w:numId w:val="8"/>
        </w:numPr>
        <w:spacing w:line="360" w:lineRule="auto"/>
        <w:rPr>
          <w:rFonts w:ascii="Times New Roman" w:hAnsi="Times New Roman" w:cs="Times New Roman"/>
          <w:sz w:val="24"/>
          <w:szCs w:val="24"/>
        </w:rPr>
      </w:pPr>
      <w:r w:rsidRPr="00800F57">
        <w:rPr>
          <w:rFonts w:ascii="Times New Roman" w:hAnsi="Times New Roman" w:cs="Times New Roman"/>
          <w:sz w:val="24"/>
          <w:szCs w:val="24"/>
        </w:rPr>
        <w:t>Do not focus on individual work items or plan the next Sprint’s work</w:t>
      </w:r>
    </w:p>
    <w:p w14:paraId="1CC655DE" w14:textId="77777777" w:rsidR="00774985" w:rsidRPr="00800F57" w:rsidRDefault="00774985" w:rsidP="00E20CD7">
      <w:pPr>
        <w:spacing w:line="360" w:lineRule="auto"/>
        <w:rPr>
          <w:rFonts w:ascii="Times New Roman" w:hAnsi="Times New Roman" w:cs="Times New Roman"/>
          <w:sz w:val="24"/>
          <w:szCs w:val="24"/>
        </w:rPr>
      </w:pPr>
    </w:p>
    <w:p w14:paraId="2108425B" w14:textId="0621ED8A" w:rsidR="0003045C" w:rsidRPr="00800F57" w:rsidRDefault="0042623E" w:rsidP="00E20CD7">
      <w:pPr>
        <w:spacing w:line="360" w:lineRule="auto"/>
        <w:rPr>
          <w:rFonts w:ascii="Times New Roman" w:hAnsi="Times New Roman" w:cs="Times New Roman"/>
          <w:b/>
          <w:bCs/>
          <w:sz w:val="24"/>
          <w:szCs w:val="24"/>
        </w:rPr>
      </w:pPr>
      <w:r w:rsidRPr="00800F57">
        <w:rPr>
          <w:rFonts w:ascii="Times New Roman" w:hAnsi="Times New Roman" w:cs="Times New Roman"/>
          <w:b/>
          <w:bCs/>
          <w:sz w:val="24"/>
          <w:szCs w:val="24"/>
        </w:rPr>
        <w:t>Sprint Review:</w:t>
      </w:r>
    </w:p>
    <w:p w14:paraId="70E5DCB4" w14:textId="06CA4E6B" w:rsidR="000366DE" w:rsidRPr="00800F57" w:rsidRDefault="00932826" w:rsidP="00E20CD7">
      <w:pPr>
        <w:spacing w:line="360" w:lineRule="auto"/>
        <w:rPr>
          <w:rFonts w:ascii="Times New Roman" w:hAnsi="Times New Roman" w:cs="Times New Roman"/>
          <w:sz w:val="24"/>
          <w:szCs w:val="24"/>
        </w:rPr>
      </w:pPr>
      <w:r w:rsidRPr="00800F57">
        <w:rPr>
          <w:rFonts w:ascii="Times New Roman" w:hAnsi="Times New Roman" w:cs="Times New Roman"/>
          <w:sz w:val="24"/>
          <w:szCs w:val="24"/>
        </w:rPr>
        <w:t xml:space="preserve">Team, thank you for the recent working session </w:t>
      </w:r>
      <w:r w:rsidR="008D2093" w:rsidRPr="00800F57">
        <w:rPr>
          <w:rFonts w:ascii="Times New Roman" w:hAnsi="Times New Roman" w:cs="Times New Roman"/>
          <w:sz w:val="24"/>
          <w:szCs w:val="24"/>
        </w:rPr>
        <w:t>in performing yesterday’s Sprint #</w:t>
      </w:r>
      <w:r w:rsidR="00AA31B5" w:rsidRPr="00800F57">
        <w:rPr>
          <w:rFonts w:ascii="Times New Roman" w:hAnsi="Times New Roman" w:cs="Times New Roman"/>
          <w:sz w:val="24"/>
          <w:szCs w:val="24"/>
        </w:rPr>
        <w:t>9</w:t>
      </w:r>
      <w:r w:rsidR="008D2093" w:rsidRPr="00800F57">
        <w:rPr>
          <w:rFonts w:ascii="Times New Roman" w:hAnsi="Times New Roman" w:cs="Times New Roman"/>
          <w:sz w:val="24"/>
          <w:szCs w:val="24"/>
        </w:rPr>
        <w:t xml:space="preserve"> review. I wanted to pass on </w:t>
      </w:r>
      <w:r w:rsidR="00C3553E" w:rsidRPr="00800F57">
        <w:rPr>
          <w:rFonts w:ascii="Times New Roman" w:hAnsi="Times New Roman" w:cs="Times New Roman"/>
          <w:sz w:val="24"/>
          <w:szCs w:val="24"/>
        </w:rPr>
        <w:t>my notes generated during that session. Sprint #</w:t>
      </w:r>
      <w:r w:rsidR="00AA31B5" w:rsidRPr="00800F57">
        <w:rPr>
          <w:rFonts w:ascii="Times New Roman" w:hAnsi="Times New Roman" w:cs="Times New Roman"/>
          <w:sz w:val="24"/>
          <w:szCs w:val="24"/>
        </w:rPr>
        <w:t>9</w:t>
      </w:r>
      <w:r w:rsidR="00C3553E" w:rsidRPr="00800F57">
        <w:rPr>
          <w:rFonts w:ascii="Times New Roman" w:hAnsi="Times New Roman" w:cs="Times New Roman"/>
          <w:sz w:val="24"/>
          <w:szCs w:val="24"/>
        </w:rPr>
        <w:t xml:space="preserve"> ran from November 15 to November </w:t>
      </w:r>
      <w:r w:rsidR="00F06A82" w:rsidRPr="00800F57">
        <w:rPr>
          <w:rFonts w:ascii="Times New Roman" w:hAnsi="Times New Roman" w:cs="Times New Roman"/>
          <w:sz w:val="24"/>
          <w:szCs w:val="24"/>
        </w:rPr>
        <w:t>26,</w:t>
      </w:r>
      <w:r w:rsidR="00C3553E" w:rsidRPr="00800F57">
        <w:rPr>
          <w:rFonts w:ascii="Times New Roman" w:hAnsi="Times New Roman" w:cs="Times New Roman"/>
          <w:sz w:val="24"/>
          <w:szCs w:val="24"/>
        </w:rPr>
        <w:t xml:space="preserve"> and we closed 15 User Stories for a total </w:t>
      </w:r>
      <w:r w:rsidR="00BC6F7B" w:rsidRPr="00800F57">
        <w:rPr>
          <w:rFonts w:ascii="Times New Roman" w:hAnsi="Times New Roman" w:cs="Times New Roman"/>
          <w:sz w:val="24"/>
          <w:szCs w:val="24"/>
        </w:rPr>
        <w:t xml:space="preserve">of 29 Story Points. </w:t>
      </w:r>
      <w:r w:rsidR="000366DE" w:rsidRPr="00800F57">
        <w:rPr>
          <w:rFonts w:ascii="Times New Roman" w:hAnsi="Times New Roman" w:cs="Times New Roman"/>
          <w:sz w:val="24"/>
          <w:szCs w:val="24"/>
        </w:rPr>
        <w:t>Which is an improvement over Sprint #</w:t>
      </w:r>
      <w:r w:rsidR="00AA31B5" w:rsidRPr="00800F57">
        <w:rPr>
          <w:rFonts w:ascii="Times New Roman" w:hAnsi="Times New Roman" w:cs="Times New Roman"/>
          <w:sz w:val="24"/>
          <w:szCs w:val="24"/>
        </w:rPr>
        <w:t>8</w:t>
      </w:r>
      <w:r w:rsidR="000366DE" w:rsidRPr="00800F57">
        <w:rPr>
          <w:rFonts w:ascii="Times New Roman" w:hAnsi="Times New Roman" w:cs="Times New Roman"/>
          <w:sz w:val="24"/>
          <w:szCs w:val="24"/>
        </w:rPr>
        <w:t xml:space="preserve"> where we only closed 24 story points.</w:t>
      </w:r>
    </w:p>
    <w:p w14:paraId="78AC6F9A" w14:textId="6EA5FCF3" w:rsidR="00BC6F7B" w:rsidRPr="00800F57" w:rsidRDefault="00BC6F7B" w:rsidP="00E20CD7">
      <w:pPr>
        <w:spacing w:line="360" w:lineRule="auto"/>
        <w:rPr>
          <w:rFonts w:ascii="Times New Roman" w:hAnsi="Times New Roman" w:cs="Times New Roman"/>
          <w:sz w:val="24"/>
          <w:szCs w:val="24"/>
        </w:rPr>
      </w:pPr>
      <w:r w:rsidRPr="00800F57">
        <w:rPr>
          <w:rFonts w:ascii="Times New Roman" w:hAnsi="Times New Roman" w:cs="Times New Roman"/>
          <w:sz w:val="24"/>
          <w:szCs w:val="24"/>
        </w:rPr>
        <w:t>We also identified the following bugs:</w:t>
      </w:r>
    </w:p>
    <w:tbl>
      <w:tblPr>
        <w:tblStyle w:val="TableGrid"/>
        <w:tblW w:w="0" w:type="auto"/>
        <w:jc w:val="center"/>
        <w:tblLook w:val="04A0" w:firstRow="1" w:lastRow="0" w:firstColumn="1" w:lastColumn="0" w:noHBand="0" w:noVBand="1"/>
      </w:tblPr>
      <w:tblGrid>
        <w:gridCol w:w="2337"/>
        <w:gridCol w:w="2337"/>
      </w:tblGrid>
      <w:tr w:rsidR="000366DE" w:rsidRPr="00800F57" w14:paraId="08D78E7C" w14:textId="77777777" w:rsidTr="008272BF">
        <w:trPr>
          <w:jc w:val="center"/>
        </w:trPr>
        <w:tc>
          <w:tcPr>
            <w:tcW w:w="2337" w:type="dxa"/>
          </w:tcPr>
          <w:p w14:paraId="5A866562" w14:textId="2CC53C35" w:rsidR="000366DE" w:rsidRPr="00800F57" w:rsidRDefault="000366DE" w:rsidP="00233443">
            <w:pPr>
              <w:jc w:val="center"/>
              <w:rPr>
                <w:rFonts w:ascii="Times New Roman" w:hAnsi="Times New Roman" w:cs="Times New Roman"/>
                <w:b/>
                <w:bCs/>
                <w:sz w:val="24"/>
                <w:szCs w:val="24"/>
              </w:rPr>
            </w:pPr>
            <w:r w:rsidRPr="00800F57">
              <w:rPr>
                <w:rFonts w:ascii="Times New Roman" w:hAnsi="Times New Roman" w:cs="Times New Roman"/>
                <w:b/>
                <w:bCs/>
                <w:sz w:val="24"/>
                <w:szCs w:val="24"/>
              </w:rPr>
              <w:t>Quantity</w:t>
            </w:r>
          </w:p>
        </w:tc>
        <w:tc>
          <w:tcPr>
            <w:tcW w:w="2337" w:type="dxa"/>
          </w:tcPr>
          <w:p w14:paraId="70EC48D3" w14:textId="308431A5" w:rsidR="000366DE" w:rsidRPr="00800F57" w:rsidRDefault="000366DE" w:rsidP="00233443">
            <w:pPr>
              <w:jc w:val="center"/>
              <w:rPr>
                <w:rFonts w:ascii="Times New Roman" w:hAnsi="Times New Roman" w:cs="Times New Roman"/>
                <w:b/>
                <w:bCs/>
                <w:sz w:val="24"/>
                <w:szCs w:val="24"/>
              </w:rPr>
            </w:pPr>
            <w:r w:rsidRPr="00800F57">
              <w:rPr>
                <w:rFonts w:ascii="Times New Roman" w:hAnsi="Times New Roman" w:cs="Times New Roman"/>
                <w:b/>
                <w:bCs/>
                <w:sz w:val="24"/>
                <w:szCs w:val="24"/>
              </w:rPr>
              <w:t>User Impact</w:t>
            </w:r>
          </w:p>
        </w:tc>
      </w:tr>
      <w:tr w:rsidR="000366DE" w:rsidRPr="00800F57" w14:paraId="6FC1725B" w14:textId="77777777" w:rsidTr="008272BF">
        <w:trPr>
          <w:jc w:val="center"/>
        </w:trPr>
        <w:tc>
          <w:tcPr>
            <w:tcW w:w="2337" w:type="dxa"/>
          </w:tcPr>
          <w:p w14:paraId="4DED5ACE" w14:textId="6B4CF9ED" w:rsidR="000366DE" w:rsidRPr="00800F57" w:rsidRDefault="000366DE" w:rsidP="00233443">
            <w:pPr>
              <w:jc w:val="center"/>
              <w:rPr>
                <w:rFonts w:ascii="Times New Roman" w:hAnsi="Times New Roman" w:cs="Times New Roman"/>
                <w:sz w:val="24"/>
                <w:szCs w:val="24"/>
              </w:rPr>
            </w:pPr>
            <w:r w:rsidRPr="00800F57">
              <w:rPr>
                <w:rFonts w:ascii="Times New Roman" w:hAnsi="Times New Roman" w:cs="Times New Roman"/>
                <w:sz w:val="24"/>
                <w:szCs w:val="24"/>
              </w:rPr>
              <w:t>1</w:t>
            </w:r>
          </w:p>
        </w:tc>
        <w:tc>
          <w:tcPr>
            <w:tcW w:w="2337" w:type="dxa"/>
          </w:tcPr>
          <w:p w14:paraId="25C16372" w14:textId="5D95C3D5" w:rsidR="000366DE" w:rsidRPr="00800F57" w:rsidRDefault="000366DE" w:rsidP="00233443">
            <w:pPr>
              <w:jc w:val="center"/>
              <w:rPr>
                <w:rFonts w:ascii="Times New Roman" w:hAnsi="Times New Roman" w:cs="Times New Roman"/>
                <w:sz w:val="24"/>
                <w:szCs w:val="24"/>
              </w:rPr>
            </w:pPr>
            <w:r w:rsidRPr="00800F57">
              <w:rPr>
                <w:rFonts w:ascii="Times New Roman" w:hAnsi="Times New Roman" w:cs="Times New Roman"/>
                <w:sz w:val="24"/>
                <w:szCs w:val="24"/>
              </w:rPr>
              <w:t>Critical</w:t>
            </w:r>
          </w:p>
        </w:tc>
      </w:tr>
      <w:tr w:rsidR="000366DE" w:rsidRPr="00800F57" w14:paraId="08C3197B" w14:textId="77777777" w:rsidTr="008272BF">
        <w:trPr>
          <w:jc w:val="center"/>
        </w:trPr>
        <w:tc>
          <w:tcPr>
            <w:tcW w:w="2337" w:type="dxa"/>
          </w:tcPr>
          <w:p w14:paraId="66484606" w14:textId="3FB53B5B" w:rsidR="000366DE" w:rsidRPr="00800F57" w:rsidRDefault="000366DE" w:rsidP="00233443">
            <w:pPr>
              <w:jc w:val="center"/>
              <w:rPr>
                <w:rFonts w:ascii="Times New Roman" w:hAnsi="Times New Roman" w:cs="Times New Roman"/>
                <w:sz w:val="24"/>
                <w:szCs w:val="24"/>
              </w:rPr>
            </w:pPr>
            <w:r w:rsidRPr="00800F57">
              <w:rPr>
                <w:rFonts w:ascii="Times New Roman" w:hAnsi="Times New Roman" w:cs="Times New Roman"/>
                <w:sz w:val="24"/>
                <w:szCs w:val="24"/>
              </w:rPr>
              <w:t>3</w:t>
            </w:r>
          </w:p>
        </w:tc>
        <w:tc>
          <w:tcPr>
            <w:tcW w:w="2337" w:type="dxa"/>
          </w:tcPr>
          <w:p w14:paraId="7DB35175" w14:textId="132F00A0" w:rsidR="000366DE" w:rsidRPr="00800F57" w:rsidRDefault="000366DE" w:rsidP="00233443">
            <w:pPr>
              <w:jc w:val="center"/>
              <w:rPr>
                <w:rFonts w:ascii="Times New Roman" w:hAnsi="Times New Roman" w:cs="Times New Roman"/>
                <w:sz w:val="24"/>
                <w:szCs w:val="24"/>
              </w:rPr>
            </w:pPr>
            <w:r w:rsidRPr="00800F57">
              <w:rPr>
                <w:rFonts w:ascii="Times New Roman" w:hAnsi="Times New Roman" w:cs="Times New Roman"/>
                <w:sz w:val="24"/>
                <w:szCs w:val="24"/>
              </w:rPr>
              <w:t>High</w:t>
            </w:r>
          </w:p>
        </w:tc>
      </w:tr>
      <w:tr w:rsidR="000366DE" w:rsidRPr="00800F57" w14:paraId="18F25652" w14:textId="77777777" w:rsidTr="008272BF">
        <w:trPr>
          <w:jc w:val="center"/>
        </w:trPr>
        <w:tc>
          <w:tcPr>
            <w:tcW w:w="2337" w:type="dxa"/>
          </w:tcPr>
          <w:p w14:paraId="29DEC4B9" w14:textId="3BD9B1EE" w:rsidR="000366DE" w:rsidRPr="00800F57" w:rsidRDefault="000366DE" w:rsidP="00233443">
            <w:pPr>
              <w:jc w:val="center"/>
              <w:rPr>
                <w:rFonts w:ascii="Times New Roman" w:hAnsi="Times New Roman" w:cs="Times New Roman"/>
                <w:sz w:val="24"/>
                <w:szCs w:val="24"/>
              </w:rPr>
            </w:pPr>
            <w:r w:rsidRPr="00800F57">
              <w:rPr>
                <w:rFonts w:ascii="Times New Roman" w:hAnsi="Times New Roman" w:cs="Times New Roman"/>
                <w:sz w:val="24"/>
                <w:szCs w:val="24"/>
              </w:rPr>
              <w:t>5</w:t>
            </w:r>
          </w:p>
        </w:tc>
        <w:tc>
          <w:tcPr>
            <w:tcW w:w="2337" w:type="dxa"/>
          </w:tcPr>
          <w:p w14:paraId="622DC3E6" w14:textId="3D521C1E" w:rsidR="000366DE" w:rsidRPr="00800F57" w:rsidRDefault="000366DE" w:rsidP="00233443">
            <w:pPr>
              <w:jc w:val="center"/>
              <w:rPr>
                <w:rFonts w:ascii="Times New Roman" w:hAnsi="Times New Roman" w:cs="Times New Roman"/>
                <w:sz w:val="24"/>
                <w:szCs w:val="24"/>
              </w:rPr>
            </w:pPr>
            <w:r w:rsidRPr="00800F57">
              <w:rPr>
                <w:rFonts w:ascii="Times New Roman" w:hAnsi="Times New Roman" w:cs="Times New Roman"/>
                <w:sz w:val="24"/>
                <w:szCs w:val="24"/>
              </w:rPr>
              <w:t>Medium</w:t>
            </w:r>
          </w:p>
        </w:tc>
      </w:tr>
      <w:tr w:rsidR="000366DE" w:rsidRPr="00800F57" w14:paraId="0897B54F" w14:textId="77777777" w:rsidTr="008272BF">
        <w:trPr>
          <w:jc w:val="center"/>
        </w:trPr>
        <w:tc>
          <w:tcPr>
            <w:tcW w:w="2337" w:type="dxa"/>
          </w:tcPr>
          <w:p w14:paraId="23CBB8F1" w14:textId="3F13458E" w:rsidR="000366DE" w:rsidRPr="00800F57" w:rsidRDefault="000366DE" w:rsidP="00233443">
            <w:pPr>
              <w:jc w:val="center"/>
              <w:rPr>
                <w:rFonts w:ascii="Times New Roman" w:hAnsi="Times New Roman" w:cs="Times New Roman"/>
                <w:sz w:val="24"/>
                <w:szCs w:val="24"/>
              </w:rPr>
            </w:pPr>
            <w:r w:rsidRPr="00800F57">
              <w:rPr>
                <w:rFonts w:ascii="Times New Roman" w:hAnsi="Times New Roman" w:cs="Times New Roman"/>
                <w:sz w:val="24"/>
                <w:szCs w:val="24"/>
              </w:rPr>
              <w:t>4</w:t>
            </w:r>
          </w:p>
        </w:tc>
        <w:tc>
          <w:tcPr>
            <w:tcW w:w="2337" w:type="dxa"/>
          </w:tcPr>
          <w:p w14:paraId="5982C3A0" w14:textId="2D3D3660" w:rsidR="000366DE" w:rsidRPr="00800F57" w:rsidRDefault="000366DE" w:rsidP="00233443">
            <w:pPr>
              <w:jc w:val="center"/>
              <w:rPr>
                <w:rFonts w:ascii="Times New Roman" w:hAnsi="Times New Roman" w:cs="Times New Roman"/>
                <w:sz w:val="24"/>
                <w:szCs w:val="24"/>
              </w:rPr>
            </w:pPr>
            <w:r w:rsidRPr="00800F57">
              <w:rPr>
                <w:rFonts w:ascii="Times New Roman" w:hAnsi="Times New Roman" w:cs="Times New Roman"/>
                <w:sz w:val="24"/>
                <w:szCs w:val="24"/>
              </w:rPr>
              <w:t>Light</w:t>
            </w:r>
          </w:p>
        </w:tc>
      </w:tr>
    </w:tbl>
    <w:p w14:paraId="28A8841F" w14:textId="62E7230C" w:rsidR="00BC6F7B" w:rsidRPr="00800F57" w:rsidRDefault="00BC6F7B" w:rsidP="00E20CD7">
      <w:pPr>
        <w:spacing w:line="360" w:lineRule="auto"/>
        <w:rPr>
          <w:rFonts w:ascii="Times New Roman" w:hAnsi="Times New Roman" w:cs="Times New Roman"/>
          <w:sz w:val="24"/>
          <w:szCs w:val="24"/>
        </w:rPr>
      </w:pPr>
    </w:p>
    <w:p w14:paraId="58386AD6" w14:textId="0711801F" w:rsidR="00BE345C" w:rsidRPr="00800F57" w:rsidRDefault="004A5AB4" w:rsidP="00E20CD7">
      <w:pPr>
        <w:spacing w:line="360" w:lineRule="auto"/>
        <w:rPr>
          <w:rFonts w:ascii="Times New Roman" w:hAnsi="Times New Roman" w:cs="Times New Roman"/>
          <w:sz w:val="24"/>
          <w:szCs w:val="24"/>
        </w:rPr>
      </w:pPr>
      <w:r w:rsidRPr="00800F57">
        <w:rPr>
          <w:rFonts w:ascii="Times New Roman" w:hAnsi="Times New Roman" w:cs="Times New Roman"/>
          <w:sz w:val="24"/>
          <w:szCs w:val="24"/>
        </w:rPr>
        <w:t xml:space="preserve">The team </w:t>
      </w:r>
      <w:r w:rsidR="00E6714D" w:rsidRPr="00800F57">
        <w:rPr>
          <w:rFonts w:ascii="Times New Roman" w:hAnsi="Times New Roman" w:cs="Times New Roman"/>
          <w:sz w:val="24"/>
          <w:szCs w:val="24"/>
        </w:rPr>
        <w:t>decided at the end of Sprint #</w:t>
      </w:r>
      <w:r w:rsidR="00AA31B5" w:rsidRPr="00800F57">
        <w:rPr>
          <w:rFonts w:ascii="Times New Roman" w:hAnsi="Times New Roman" w:cs="Times New Roman"/>
          <w:sz w:val="24"/>
          <w:szCs w:val="24"/>
        </w:rPr>
        <w:t>8</w:t>
      </w:r>
      <w:r w:rsidR="00E6714D" w:rsidRPr="00800F57">
        <w:rPr>
          <w:rFonts w:ascii="Times New Roman" w:hAnsi="Times New Roman" w:cs="Times New Roman"/>
          <w:sz w:val="24"/>
          <w:szCs w:val="24"/>
        </w:rPr>
        <w:t xml:space="preserve"> to pivot from working on the User Interface </w:t>
      </w:r>
      <w:r w:rsidR="003E7A37" w:rsidRPr="00800F57">
        <w:rPr>
          <w:rFonts w:ascii="Times New Roman" w:hAnsi="Times New Roman" w:cs="Times New Roman"/>
          <w:sz w:val="24"/>
          <w:szCs w:val="24"/>
        </w:rPr>
        <w:t xml:space="preserve">(UI) </w:t>
      </w:r>
      <w:r w:rsidR="00E6714D" w:rsidRPr="00800F57">
        <w:rPr>
          <w:rFonts w:ascii="Times New Roman" w:hAnsi="Times New Roman" w:cs="Times New Roman"/>
          <w:sz w:val="24"/>
          <w:szCs w:val="24"/>
        </w:rPr>
        <w:t>to working on the back end. The thought was while engineering worked on the back end the Product Owner</w:t>
      </w:r>
      <w:r w:rsidR="003E7A37" w:rsidRPr="00800F57">
        <w:rPr>
          <w:rFonts w:ascii="Times New Roman" w:hAnsi="Times New Roman" w:cs="Times New Roman"/>
          <w:sz w:val="24"/>
          <w:szCs w:val="24"/>
        </w:rPr>
        <w:t xml:space="preserve"> (PO) could r</w:t>
      </w:r>
      <w:r w:rsidR="00E6714D" w:rsidRPr="00800F57">
        <w:rPr>
          <w:rFonts w:ascii="Times New Roman" w:hAnsi="Times New Roman" w:cs="Times New Roman"/>
          <w:sz w:val="24"/>
          <w:szCs w:val="24"/>
        </w:rPr>
        <w:t>eview the UI work finished in Sprint #</w:t>
      </w:r>
      <w:r w:rsidR="002643E8" w:rsidRPr="00800F57">
        <w:rPr>
          <w:rFonts w:ascii="Times New Roman" w:hAnsi="Times New Roman" w:cs="Times New Roman"/>
          <w:sz w:val="24"/>
          <w:szCs w:val="24"/>
        </w:rPr>
        <w:t>8</w:t>
      </w:r>
      <w:r w:rsidR="00E6714D" w:rsidRPr="00800F57">
        <w:rPr>
          <w:rFonts w:ascii="Times New Roman" w:hAnsi="Times New Roman" w:cs="Times New Roman"/>
          <w:sz w:val="24"/>
          <w:szCs w:val="24"/>
        </w:rPr>
        <w:t xml:space="preserve"> with the client and </w:t>
      </w:r>
      <w:r w:rsidR="00FB11DB">
        <w:rPr>
          <w:rFonts w:ascii="Times New Roman" w:hAnsi="Times New Roman" w:cs="Times New Roman"/>
          <w:sz w:val="24"/>
          <w:szCs w:val="24"/>
        </w:rPr>
        <w:t>their</w:t>
      </w:r>
      <w:r w:rsidR="00E6714D" w:rsidRPr="00800F57">
        <w:rPr>
          <w:rFonts w:ascii="Times New Roman" w:hAnsi="Times New Roman" w:cs="Times New Roman"/>
          <w:sz w:val="24"/>
          <w:szCs w:val="24"/>
        </w:rPr>
        <w:t xml:space="preserve"> user cohort.</w:t>
      </w:r>
      <w:r w:rsidR="003E7A37" w:rsidRPr="00800F57">
        <w:rPr>
          <w:rFonts w:ascii="Times New Roman" w:hAnsi="Times New Roman" w:cs="Times New Roman"/>
          <w:sz w:val="24"/>
          <w:szCs w:val="24"/>
        </w:rPr>
        <w:t xml:space="preserve"> The PO has received quite a bit of feedback, see the User Review Report #1 (</w:t>
      </w:r>
      <w:r w:rsidR="003E7A37" w:rsidRPr="00800F57">
        <w:rPr>
          <w:rFonts w:ascii="Times New Roman" w:hAnsi="Times New Roman" w:cs="Times New Roman"/>
          <w:color w:val="4472C4" w:themeColor="accent1"/>
          <w:sz w:val="24"/>
          <w:szCs w:val="24"/>
          <w:u w:val="single"/>
        </w:rPr>
        <w:t>link</w:t>
      </w:r>
      <w:r w:rsidR="003E7A37" w:rsidRPr="00800F57">
        <w:rPr>
          <w:rFonts w:ascii="Times New Roman" w:hAnsi="Times New Roman" w:cs="Times New Roman"/>
          <w:sz w:val="24"/>
          <w:szCs w:val="24"/>
        </w:rPr>
        <w:t xml:space="preserve">), and </w:t>
      </w:r>
      <w:r w:rsidR="003E7A37" w:rsidRPr="00800F57">
        <w:rPr>
          <w:rFonts w:ascii="Times New Roman" w:hAnsi="Times New Roman" w:cs="Times New Roman"/>
          <w:sz w:val="24"/>
          <w:szCs w:val="24"/>
        </w:rPr>
        <w:lastRenderedPageBreak/>
        <w:t>the team decided to pivot back to UI work for Sprint #</w:t>
      </w:r>
      <w:r w:rsidR="009751B8" w:rsidRPr="00800F57">
        <w:rPr>
          <w:rFonts w:ascii="Times New Roman" w:hAnsi="Times New Roman" w:cs="Times New Roman"/>
          <w:sz w:val="24"/>
          <w:szCs w:val="24"/>
        </w:rPr>
        <w:t>10</w:t>
      </w:r>
      <w:r w:rsidR="003E7A37" w:rsidRPr="00800F57">
        <w:rPr>
          <w:rFonts w:ascii="Times New Roman" w:hAnsi="Times New Roman" w:cs="Times New Roman"/>
          <w:sz w:val="24"/>
          <w:szCs w:val="24"/>
        </w:rPr>
        <w:t xml:space="preserve"> as the UI still has the most unknowns and poses the greatest risk – especially for scope creep.</w:t>
      </w:r>
    </w:p>
    <w:p w14:paraId="5311B4B0" w14:textId="52BFB51F" w:rsidR="003E7A37" w:rsidRPr="00800F57" w:rsidRDefault="003E7A37" w:rsidP="00E20CD7">
      <w:pPr>
        <w:spacing w:line="360" w:lineRule="auto"/>
        <w:rPr>
          <w:rFonts w:ascii="Times New Roman" w:hAnsi="Times New Roman" w:cs="Times New Roman"/>
          <w:sz w:val="24"/>
          <w:szCs w:val="24"/>
        </w:rPr>
      </w:pPr>
      <w:r w:rsidRPr="00800F57">
        <w:rPr>
          <w:rFonts w:ascii="Times New Roman" w:hAnsi="Times New Roman" w:cs="Times New Roman"/>
          <w:sz w:val="24"/>
          <w:szCs w:val="24"/>
        </w:rPr>
        <w:t>The PO</w:t>
      </w:r>
      <w:r w:rsidR="004F63C5" w:rsidRPr="00800F57">
        <w:rPr>
          <w:rFonts w:ascii="Times New Roman" w:hAnsi="Times New Roman" w:cs="Times New Roman"/>
          <w:sz w:val="24"/>
          <w:szCs w:val="24"/>
        </w:rPr>
        <w:t xml:space="preserve"> </w:t>
      </w:r>
      <w:r w:rsidR="00A8355D" w:rsidRPr="00800F57">
        <w:rPr>
          <w:rFonts w:ascii="Times New Roman" w:hAnsi="Times New Roman" w:cs="Times New Roman"/>
          <w:sz w:val="24"/>
          <w:szCs w:val="24"/>
        </w:rPr>
        <w:t xml:space="preserve">has re-organized the backlog but has not finished </w:t>
      </w:r>
      <w:r w:rsidR="00102938" w:rsidRPr="00800F57">
        <w:rPr>
          <w:rFonts w:ascii="Times New Roman" w:hAnsi="Times New Roman" w:cs="Times New Roman"/>
          <w:sz w:val="24"/>
          <w:szCs w:val="24"/>
        </w:rPr>
        <w:t xml:space="preserve">his </w:t>
      </w:r>
      <w:r w:rsidR="007D5E82" w:rsidRPr="00800F57">
        <w:rPr>
          <w:rFonts w:ascii="Times New Roman" w:hAnsi="Times New Roman" w:cs="Times New Roman"/>
          <w:sz w:val="24"/>
          <w:szCs w:val="24"/>
        </w:rPr>
        <w:t>grooming -</w:t>
      </w:r>
      <w:r w:rsidR="00102938" w:rsidRPr="00800F57">
        <w:rPr>
          <w:rFonts w:ascii="Times New Roman" w:hAnsi="Times New Roman" w:cs="Times New Roman"/>
          <w:sz w:val="24"/>
          <w:szCs w:val="24"/>
        </w:rPr>
        <w:t xml:space="preserve"> especially updating the Acceptance Criteria based on the client’s feedback.</w:t>
      </w:r>
    </w:p>
    <w:p w14:paraId="74E038C7" w14:textId="02D83BA2" w:rsidR="003935B0" w:rsidRPr="00800F57" w:rsidRDefault="00972943" w:rsidP="00E20CD7">
      <w:pPr>
        <w:spacing w:line="360" w:lineRule="auto"/>
        <w:rPr>
          <w:rFonts w:ascii="Times New Roman" w:hAnsi="Times New Roman" w:cs="Times New Roman"/>
          <w:sz w:val="24"/>
          <w:szCs w:val="24"/>
        </w:rPr>
      </w:pPr>
      <w:r w:rsidRPr="00800F57">
        <w:rPr>
          <w:rFonts w:ascii="Times New Roman" w:hAnsi="Times New Roman" w:cs="Times New Roman"/>
          <w:sz w:val="24"/>
          <w:szCs w:val="24"/>
        </w:rPr>
        <w:t>Lastly, we</w:t>
      </w:r>
      <w:r w:rsidR="00D2219F" w:rsidRPr="00800F57">
        <w:rPr>
          <w:rFonts w:ascii="Times New Roman" w:hAnsi="Times New Roman" w:cs="Times New Roman"/>
          <w:sz w:val="24"/>
          <w:szCs w:val="24"/>
        </w:rPr>
        <w:t xml:space="preserve"> further</w:t>
      </w:r>
      <w:r w:rsidRPr="00800F57">
        <w:rPr>
          <w:rFonts w:ascii="Times New Roman" w:hAnsi="Times New Roman" w:cs="Times New Roman"/>
          <w:sz w:val="24"/>
          <w:szCs w:val="24"/>
        </w:rPr>
        <w:t xml:space="preserve"> discussed the implications of choosing Jira over Azure </w:t>
      </w:r>
      <w:r w:rsidR="00CB1BEC" w:rsidRPr="00800F57">
        <w:rPr>
          <w:rFonts w:ascii="Times New Roman" w:hAnsi="Times New Roman" w:cs="Times New Roman"/>
          <w:sz w:val="24"/>
          <w:szCs w:val="24"/>
        </w:rPr>
        <w:t xml:space="preserve">DevOps </w:t>
      </w:r>
      <w:r w:rsidRPr="00800F57">
        <w:rPr>
          <w:rFonts w:ascii="Times New Roman" w:hAnsi="Times New Roman" w:cs="Times New Roman"/>
          <w:sz w:val="24"/>
          <w:szCs w:val="24"/>
        </w:rPr>
        <w:t xml:space="preserve">and the choice to use Amazon AWS instead of Google or Azure as we typically do. I have added a few tasks to the </w:t>
      </w:r>
      <w:r w:rsidR="00CB1BEC" w:rsidRPr="00800F57">
        <w:rPr>
          <w:rFonts w:ascii="Times New Roman" w:hAnsi="Times New Roman" w:cs="Times New Roman"/>
          <w:sz w:val="24"/>
          <w:szCs w:val="24"/>
        </w:rPr>
        <w:t>b</w:t>
      </w:r>
      <w:r w:rsidRPr="00800F57">
        <w:rPr>
          <w:rFonts w:ascii="Times New Roman" w:hAnsi="Times New Roman" w:cs="Times New Roman"/>
          <w:sz w:val="24"/>
          <w:szCs w:val="24"/>
        </w:rPr>
        <w:t xml:space="preserve">acklog, under the Engineering Requirements, </w:t>
      </w:r>
      <w:r w:rsidR="003B6864" w:rsidRPr="00800F57">
        <w:rPr>
          <w:rFonts w:ascii="Times New Roman" w:hAnsi="Times New Roman" w:cs="Times New Roman"/>
          <w:sz w:val="24"/>
          <w:szCs w:val="24"/>
        </w:rPr>
        <w:t xml:space="preserve">to start capturing what we need to do for the backend </w:t>
      </w:r>
      <w:r w:rsidR="00CB1BEC" w:rsidRPr="00800F57">
        <w:rPr>
          <w:rFonts w:ascii="Times New Roman" w:hAnsi="Times New Roman" w:cs="Times New Roman"/>
          <w:sz w:val="24"/>
          <w:szCs w:val="24"/>
        </w:rPr>
        <w:t xml:space="preserve">(in future sprints) </w:t>
      </w:r>
      <w:r w:rsidR="003B6864" w:rsidRPr="00800F57">
        <w:rPr>
          <w:rFonts w:ascii="Times New Roman" w:hAnsi="Times New Roman" w:cs="Times New Roman"/>
          <w:sz w:val="24"/>
          <w:szCs w:val="24"/>
        </w:rPr>
        <w:t>based on our understanding of AWS.</w:t>
      </w:r>
    </w:p>
    <w:p w14:paraId="3C745CBD" w14:textId="77777777" w:rsidR="00526DFA" w:rsidRPr="00800F57" w:rsidRDefault="00526DFA" w:rsidP="00E20CD7">
      <w:pPr>
        <w:spacing w:line="360" w:lineRule="auto"/>
        <w:rPr>
          <w:rFonts w:ascii="Times New Roman" w:hAnsi="Times New Roman" w:cs="Times New Roman"/>
          <w:sz w:val="24"/>
          <w:szCs w:val="24"/>
        </w:rPr>
      </w:pPr>
    </w:p>
    <w:p w14:paraId="49F96E7C" w14:textId="1B2C201A" w:rsidR="00972943" w:rsidRPr="00800F57" w:rsidRDefault="003935B0" w:rsidP="00E20CD7">
      <w:pPr>
        <w:spacing w:line="360" w:lineRule="auto"/>
        <w:rPr>
          <w:rFonts w:ascii="Times New Roman" w:hAnsi="Times New Roman" w:cs="Times New Roman"/>
          <w:b/>
          <w:bCs/>
          <w:sz w:val="24"/>
          <w:szCs w:val="24"/>
        </w:rPr>
      </w:pPr>
      <w:r w:rsidRPr="00800F57">
        <w:rPr>
          <w:rFonts w:ascii="Times New Roman" w:hAnsi="Times New Roman" w:cs="Times New Roman"/>
          <w:b/>
          <w:bCs/>
          <w:sz w:val="24"/>
          <w:szCs w:val="24"/>
        </w:rPr>
        <w:t>Sprint Retrospective:</w:t>
      </w:r>
    </w:p>
    <w:p w14:paraId="06D84BF5" w14:textId="42A209C1" w:rsidR="003935B0" w:rsidRPr="00800F57" w:rsidRDefault="003935B0" w:rsidP="00E20CD7">
      <w:pPr>
        <w:spacing w:line="360" w:lineRule="auto"/>
        <w:rPr>
          <w:rFonts w:ascii="Times New Roman" w:hAnsi="Times New Roman" w:cs="Times New Roman"/>
          <w:sz w:val="24"/>
          <w:szCs w:val="24"/>
        </w:rPr>
      </w:pPr>
      <w:r w:rsidRPr="00800F57">
        <w:rPr>
          <w:rFonts w:ascii="Times New Roman" w:hAnsi="Times New Roman" w:cs="Times New Roman"/>
          <w:sz w:val="24"/>
          <w:szCs w:val="24"/>
        </w:rPr>
        <w:t xml:space="preserve">Team, after the Sprint Review </w:t>
      </w:r>
      <w:r w:rsidR="007D5E82" w:rsidRPr="00800F57">
        <w:rPr>
          <w:rFonts w:ascii="Times New Roman" w:hAnsi="Times New Roman" w:cs="Times New Roman"/>
          <w:sz w:val="24"/>
          <w:szCs w:val="24"/>
        </w:rPr>
        <w:t>we did our monthly Retrospective for Sprints #</w:t>
      </w:r>
      <w:r w:rsidR="00DA11B5" w:rsidRPr="00800F57">
        <w:rPr>
          <w:rFonts w:ascii="Times New Roman" w:hAnsi="Times New Roman" w:cs="Times New Roman"/>
          <w:sz w:val="24"/>
          <w:szCs w:val="24"/>
        </w:rPr>
        <w:t>8</w:t>
      </w:r>
      <w:r w:rsidR="007D5E82" w:rsidRPr="00800F57">
        <w:rPr>
          <w:rFonts w:ascii="Times New Roman" w:hAnsi="Times New Roman" w:cs="Times New Roman"/>
          <w:sz w:val="24"/>
          <w:szCs w:val="24"/>
        </w:rPr>
        <w:t xml:space="preserve"> and #</w:t>
      </w:r>
      <w:r w:rsidR="00DA11B5" w:rsidRPr="00800F57">
        <w:rPr>
          <w:rFonts w:ascii="Times New Roman" w:hAnsi="Times New Roman" w:cs="Times New Roman"/>
          <w:sz w:val="24"/>
          <w:szCs w:val="24"/>
        </w:rPr>
        <w:t>9</w:t>
      </w:r>
      <w:r w:rsidR="007D5E82" w:rsidRPr="00800F57">
        <w:rPr>
          <w:rFonts w:ascii="Times New Roman" w:hAnsi="Times New Roman" w:cs="Times New Roman"/>
          <w:sz w:val="24"/>
          <w:szCs w:val="24"/>
        </w:rPr>
        <w:t>. I think there were a lot of good points brought up that I have captured here.</w:t>
      </w:r>
    </w:p>
    <w:p w14:paraId="455A95B3" w14:textId="04B9854C" w:rsidR="00513413" w:rsidRPr="00800F57" w:rsidRDefault="00513413" w:rsidP="00E20CD7">
      <w:pPr>
        <w:spacing w:line="360" w:lineRule="auto"/>
        <w:rPr>
          <w:rFonts w:ascii="Times New Roman" w:hAnsi="Times New Roman" w:cs="Times New Roman"/>
          <w:sz w:val="24"/>
          <w:szCs w:val="24"/>
        </w:rPr>
      </w:pPr>
      <w:r w:rsidRPr="00800F57">
        <w:rPr>
          <w:rFonts w:ascii="Times New Roman" w:hAnsi="Times New Roman" w:cs="Times New Roman"/>
          <w:sz w:val="24"/>
          <w:szCs w:val="24"/>
        </w:rPr>
        <w:t xml:space="preserve">As the team starts to move away from our old waterfall methodologies </w:t>
      </w:r>
      <w:r w:rsidR="004843B7" w:rsidRPr="00800F57">
        <w:rPr>
          <w:rFonts w:ascii="Times New Roman" w:hAnsi="Times New Roman" w:cs="Times New Roman"/>
          <w:sz w:val="24"/>
          <w:szCs w:val="24"/>
        </w:rPr>
        <w:t xml:space="preserve">towards agile-Scrum </w:t>
      </w:r>
      <w:r w:rsidR="00E40ED6" w:rsidRPr="00800F57">
        <w:rPr>
          <w:rFonts w:ascii="Times New Roman" w:hAnsi="Times New Roman" w:cs="Times New Roman"/>
          <w:sz w:val="24"/>
          <w:szCs w:val="24"/>
        </w:rPr>
        <w:t xml:space="preserve">the team noted some good practice and some bad practices. </w:t>
      </w:r>
      <w:r w:rsidR="009A719C" w:rsidRPr="00800F57">
        <w:rPr>
          <w:rFonts w:ascii="Times New Roman" w:hAnsi="Times New Roman" w:cs="Times New Roman"/>
          <w:sz w:val="24"/>
          <w:szCs w:val="24"/>
        </w:rPr>
        <w:t xml:space="preserve">The following points were discussed when asked how each </w:t>
      </w:r>
      <w:r w:rsidR="00C65210">
        <w:rPr>
          <w:rFonts w:ascii="Times New Roman" w:hAnsi="Times New Roman" w:cs="Times New Roman"/>
          <w:sz w:val="24"/>
          <w:szCs w:val="24"/>
        </w:rPr>
        <w:t>discipline</w:t>
      </w:r>
      <w:r w:rsidR="009A719C" w:rsidRPr="00800F57">
        <w:rPr>
          <w:rFonts w:ascii="Times New Roman" w:hAnsi="Times New Roman" w:cs="Times New Roman"/>
          <w:sz w:val="24"/>
          <w:szCs w:val="24"/>
        </w:rPr>
        <w:t xml:space="preserve"> was embracing </w:t>
      </w:r>
      <w:r w:rsidR="00401690" w:rsidRPr="00800F57">
        <w:rPr>
          <w:rFonts w:ascii="Times New Roman" w:hAnsi="Times New Roman" w:cs="Times New Roman"/>
          <w:sz w:val="24"/>
          <w:szCs w:val="24"/>
        </w:rPr>
        <w:t>the transition:</w:t>
      </w:r>
    </w:p>
    <w:p w14:paraId="2483376C" w14:textId="17F44EC1" w:rsidR="00401690" w:rsidRPr="00800F57" w:rsidRDefault="00C65210" w:rsidP="00E20CD7">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T</w:t>
      </w:r>
      <w:r w:rsidR="00401690" w:rsidRPr="00800F57">
        <w:rPr>
          <w:rFonts w:ascii="Times New Roman" w:hAnsi="Times New Roman" w:cs="Times New Roman"/>
          <w:sz w:val="24"/>
          <w:szCs w:val="24"/>
        </w:rPr>
        <w:t>esting moving “left” to embrace more continuous testing</w:t>
      </w:r>
      <w:r w:rsidR="00736F10">
        <w:rPr>
          <w:rFonts w:ascii="Times New Roman" w:hAnsi="Times New Roman" w:cs="Times New Roman"/>
          <w:sz w:val="24"/>
          <w:szCs w:val="24"/>
        </w:rPr>
        <w:t xml:space="preserve"> – looking at different tools to integrate with build pipelines and J</w:t>
      </w:r>
      <w:r w:rsidR="00493D34">
        <w:rPr>
          <w:rFonts w:ascii="Times New Roman" w:hAnsi="Times New Roman" w:cs="Times New Roman"/>
          <w:sz w:val="24"/>
          <w:szCs w:val="24"/>
        </w:rPr>
        <w:t>i</w:t>
      </w:r>
      <w:r w:rsidR="00736F10">
        <w:rPr>
          <w:rFonts w:ascii="Times New Roman" w:hAnsi="Times New Roman" w:cs="Times New Roman"/>
          <w:sz w:val="24"/>
          <w:szCs w:val="24"/>
        </w:rPr>
        <w:t>ra</w:t>
      </w:r>
    </w:p>
    <w:p w14:paraId="58F1F7EF" w14:textId="2A9E5D4C" w:rsidR="00401690" w:rsidRPr="00800F57" w:rsidRDefault="00401690" w:rsidP="00E20CD7">
      <w:pPr>
        <w:pStyle w:val="ListParagraph"/>
        <w:numPr>
          <w:ilvl w:val="0"/>
          <w:numId w:val="2"/>
        </w:numPr>
        <w:spacing w:line="360" w:lineRule="auto"/>
        <w:rPr>
          <w:rFonts w:ascii="Times New Roman" w:hAnsi="Times New Roman" w:cs="Times New Roman"/>
          <w:sz w:val="24"/>
          <w:szCs w:val="24"/>
        </w:rPr>
      </w:pPr>
      <w:r w:rsidRPr="00800F57">
        <w:rPr>
          <w:rFonts w:ascii="Times New Roman" w:hAnsi="Times New Roman" w:cs="Times New Roman"/>
          <w:sz w:val="24"/>
          <w:szCs w:val="24"/>
        </w:rPr>
        <w:t>The PO has started to review User Stories and groom them as he organizes the backlog. Also, starting to use Story Points to guide his grooming. Allowing dev team room/time to “</w:t>
      </w:r>
      <w:r w:rsidR="00420FD3" w:rsidRPr="00800F57">
        <w:rPr>
          <w:rFonts w:ascii="Times New Roman" w:hAnsi="Times New Roman" w:cs="Times New Roman"/>
          <w:sz w:val="24"/>
          <w:szCs w:val="24"/>
        </w:rPr>
        <w:t>e</w:t>
      </w:r>
      <w:r w:rsidRPr="00800F57">
        <w:rPr>
          <w:rFonts w:ascii="Times New Roman" w:hAnsi="Times New Roman" w:cs="Times New Roman"/>
          <w:sz w:val="24"/>
          <w:szCs w:val="24"/>
        </w:rPr>
        <w:t>xperiment” and maybe fail before finding the “right way”</w:t>
      </w:r>
    </w:p>
    <w:p w14:paraId="55C17386" w14:textId="647AA64E" w:rsidR="00401690" w:rsidRPr="00800F57" w:rsidRDefault="00401690" w:rsidP="00E20CD7">
      <w:pPr>
        <w:pStyle w:val="ListParagraph"/>
        <w:numPr>
          <w:ilvl w:val="0"/>
          <w:numId w:val="2"/>
        </w:numPr>
        <w:spacing w:line="360" w:lineRule="auto"/>
        <w:rPr>
          <w:rFonts w:ascii="Times New Roman" w:hAnsi="Times New Roman" w:cs="Times New Roman"/>
          <w:sz w:val="24"/>
          <w:szCs w:val="24"/>
        </w:rPr>
      </w:pPr>
      <w:r w:rsidRPr="00800F57">
        <w:rPr>
          <w:rFonts w:ascii="Times New Roman" w:hAnsi="Times New Roman" w:cs="Times New Roman"/>
          <w:sz w:val="24"/>
          <w:szCs w:val="24"/>
        </w:rPr>
        <w:t>Developers have started to be more transparent and collaborative. Also</w:t>
      </w:r>
      <w:r w:rsidR="00E532D9" w:rsidRPr="00800F57">
        <w:rPr>
          <w:rFonts w:ascii="Times New Roman" w:hAnsi="Times New Roman" w:cs="Times New Roman"/>
          <w:sz w:val="24"/>
          <w:szCs w:val="24"/>
        </w:rPr>
        <w:t>,</w:t>
      </w:r>
      <w:r w:rsidRPr="00800F57">
        <w:rPr>
          <w:rFonts w:ascii="Times New Roman" w:hAnsi="Times New Roman" w:cs="Times New Roman"/>
          <w:sz w:val="24"/>
          <w:szCs w:val="24"/>
        </w:rPr>
        <w:t xml:space="preserve"> starting to embrace core values of Scrum: Commitment, Focus, Openness, Respect, and Courage </w:t>
      </w:r>
      <w:r w:rsidR="00817779" w:rsidRPr="00800F57">
        <w:rPr>
          <w:rFonts w:ascii="Times New Roman" w:hAnsi="Times New Roman" w:cs="Times New Roman"/>
          <w:sz w:val="24"/>
          <w:szCs w:val="24"/>
        </w:rPr>
        <w:t>(Schwaber &amp; Sutherland, 2020).</w:t>
      </w:r>
    </w:p>
    <w:p w14:paraId="7979C480" w14:textId="350E0E92" w:rsidR="00401690" w:rsidRPr="00800F57" w:rsidRDefault="00401690" w:rsidP="00E20CD7">
      <w:pPr>
        <w:pStyle w:val="ListParagraph"/>
        <w:numPr>
          <w:ilvl w:val="0"/>
          <w:numId w:val="2"/>
        </w:numPr>
        <w:spacing w:line="360" w:lineRule="auto"/>
        <w:rPr>
          <w:rFonts w:ascii="Times New Roman" w:hAnsi="Times New Roman" w:cs="Times New Roman"/>
          <w:sz w:val="24"/>
          <w:szCs w:val="24"/>
        </w:rPr>
      </w:pPr>
      <w:r w:rsidRPr="00800F57">
        <w:rPr>
          <w:rFonts w:ascii="Times New Roman" w:hAnsi="Times New Roman" w:cs="Times New Roman"/>
          <w:sz w:val="24"/>
          <w:szCs w:val="24"/>
        </w:rPr>
        <w:t xml:space="preserve">Scrum Master: Acting as a good mentor and helping to prevent or solve blockers. Facilitating the scrum events: </w:t>
      </w:r>
    </w:p>
    <w:p w14:paraId="4F74671F" w14:textId="0135B509" w:rsidR="00401690" w:rsidRPr="00800F57" w:rsidRDefault="00401690" w:rsidP="00E20CD7">
      <w:pPr>
        <w:pStyle w:val="ListParagraph"/>
        <w:numPr>
          <w:ilvl w:val="0"/>
          <w:numId w:val="5"/>
        </w:numPr>
        <w:spacing w:line="360" w:lineRule="auto"/>
        <w:rPr>
          <w:rFonts w:ascii="Times New Roman" w:hAnsi="Times New Roman" w:cs="Times New Roman"/>
          <w:sz w:val="24"/>
          <w:szCs w:val="24"/>
        </w:rPr>
      </w:pPr>
      <w:r w:rsidRPr="00800F57">
        <w:rPr>
          <w:rFonts w:ascii="Times New Roman" w:hAnsi="Times New Roman" w:cs="Times New Roman"/>
          <w:sz w:val="24"/>
          <w:szCs w:val="24"/>
        </w:rPr>
        <w:t>Sprint/Planning: setting up the goal and keeping team honest in the work selected</w:t>
      </w:r>
    </w:p>
    <w:p w14:paraId="3FA4FD95" w14:textId="403A138A" w:rsidR="00401690" w:rsidRPr="00800F57" w:rsidRDefault="00401690" w:rsidP="00E20CD7">
      <w:pPr>
        <w:pStyle w:val="ListParagraph"/>
        <w:numPr>
          <w:ilvl w:val="0"/>
          <w:numId w:val="5"/>
        </w:numPr>
        <w:spacing w:line="360" w:lineRule="auto"/>
        <w:rPr>
          <w:rFonts w:ascii="Times New Roman" w:hAnsi="Times New Roman" w:cs="Times New Roman"/>
          <w:sz w:val="24"/>
          <w:szCs w:val="24"/>
        </w:rPr>
      </w:pPr>
      <w:r w:rsidRPr="00800F57">
        <w:rPr>
          <w:rFonts w:ascii="Times New Roman" w:hAnsi="Times New Roman" w:cs="Times New Roman"/>
          <w:sz w:val="24"/>
          <w:szCs w:val="24"/>
        </w:rPr>
        <w:t xml:space="preserve">Daily Scrum: Keeping members accountable to others; enforcing attendance and sharing </w:t>
      </w:r>
    </w:p>
    <w:p w14:paraId="37A1177E" w14:textId="28A7D440" w:rsidR="00401690" w:rsidRPr="00800F57" w:rsidRDefault="00401690" w:rsidP="00E20CD7">
      <w:pPr>
        <w:pStyle w:val="ListParagraph"/>
        <w:numPr>
          <w:ilvl w:val="0"/>
          <w:numId w:val="5"/>
        </w:numPr>
        <w:spacing w:line="360" w:lineRule="auto"/>
        <w:rPr>
          <w:rFonts w:ascii="Times New Roman" w:hAnsi="Times New Roman" w:cs="Times New Roman"/>
          <w:sz w:val="24"/>
          <w:szCs w:val="24"/>
        </w:rPr>
      </w:pPr>
      <w:r w:rsidRPr="00800F57">
        <w:rPr>
          <w:rFonts w:ascii="Times New Roman" w:hAnsi="Times New Roman" w:cs="Times New Roman"/>
          <w:sz w:val="24"/>
          <w:szCs w:val="24"/>
        </w:rPr>
        <w:lastRenderedPageBreak/>
        <w:t>Sprint Review: Guide discussion and make sure everyone is heard from; Make sure outcome aligns with PO and that PO updates backlog</w:t>
      </w:r>
    </w:p>
    <w:p w14:paraId="229E9CD9" w14:textId="4438BCB2" w:rsidR="00401690" w:rsidRPr="00800F57" w:rsidRDefault="00401690" w:rsidP="00E20CD7">
      <w:pPr>
        <w:pStyle w:val="ListParagraph"/>
        <w:numPr>
          <w:ilvl w:val="0"/>
          <w:numId w:val="5"/>
        </w:numPr>
        <w:spacing w:line="360" w:lineRule="auto"/>
        <w:rPr>
          <w:rFonts w:ascii="Times New Roman" w:hAnsi="Times New Roman" w:cs="Times New Roman"/>
          <w:sz w:val="24"/>
          <w:szCs w:val="24"/>
        </w:rPr>
      </w:pPr>
      <w:r w:rsidRPr="00800F57">
        <w:rPr>
          <w:rFonts w:ascii="Times New Roman" w:hAnsi="Times New Roman" w:cs="Times New Roman"/>
          <w:sz w:val="24"/>
          <w:szCs w:val="24"/>
        </w:rPr>
        <w:t>Sprint Retrospective: Generate discussion; capture good points; help to remove issues for next sprint</w:t>
      </w:r>
    </w:p>
    <w:p w14:paraId="77D5D8DA" w14:textId="28A2F6C3" w:rsidR="00E00FC5" w:rsidRPr="00800F57" w:rsidRDefault="00FC4068" w:rsidP="00E20CD7">
      <w:pPr>
        <w:spacing w:line="360" w:lineRule="auto"/>
        <w:rPr>
          <w:rFonts w:ascii="Times New Roman" w:hAnsi="Times New Roman" w:cs="Times New Roman"/>
          <w:sz w:val="24"/>
          <w:szCs w:val="24"/>
        </w:rPr>
      </w:pPr>
      <w:r w:rsidRPr="00800F57">
        <w:rPr>
          <w:rFonts w:ascii="Times New Roman" w:hAnsi="Times New Roman" w:cs="Times New Roman"/>
          <w:sz w:val="24"/>
          <w:szCs w:val="24"/>
        </w:rPr>
        <w:t>One of the reasons the team think</w:t>
      </w:r>
      <w:r w:rsidR="00670A43" w:rsidRPr="00800F57">
        <w:rPr>
          <w:rFonts w:ascii="Times New Roman" w:hAnsi="Times New Roman" w:cs="Times New Roman"/>
          <w:sz w:val="24"/>
          <w:szCs w:val="24"/>
        </w:rPr>
        <w:t xml:space="preserve">s the sprint velocity increased sprint on sprint was because the quality of the User Stories has increased. No longer is the team having to run around and ask for </w:t>
      </w:r>
      <w:r w:rsidR="008474B8" w:rsidRPr="00800F57">
        <w:rPr>
          <w:rFonts w:ascii="Times New Roman" w:hAnsi="Times New Roman" w:cs="Times New Roman"/>
          <w:sz w:val="24"/>
          <w:szCs w:val="24"/>
        </w:rPr>
        <w:t>clarification</w:t>
      </w:r>
      <w:r w:rsidR="00366EC3">
        <w:rPr>
          <w:rFonts w:ascii="Times New Roman" w:hAnsi="Times New Roman" w:cs="Times New Roman"/>
          <w:sz w:val="24"/>
          <w:szCs w:val="24"/>
        </w:rPr>
        <w:t>;</w:t>
      </w:r>
      <w:r w:rsidR="00ED5A55" w:rsidRPr="00800F57">
        <w:rPr>
          <w:rFonts w:ascii="Times New Roman" w:hAnsi="Times New Roman" w:cs="Times New Roman"/>
          <w:sz w:val="24"/>
          <w:szCs w:val="24"/>
        </w:rPr>
        <w:t xml:space="preserve"> re-work has also slowed. </w:t>
      </w:r>
      <w:r w:rsidR="00E00FC5" w:rsidRPr="00800F57">
        <w:rPr>
          <w:rFonts w:ascii="Times New Roman" w:hAnsi="Times New Roman" w:cs="Times New Roman"/>
          <w:sz w:val="24"/>
          <w:szCs w:val="24"/>
        </w:rPr>
        <w:t>Re-work has slowed because the team has started to embrace progressive elaboration – not believing that the first elaboration of a feature is the final. This is being enhanced by having the freedom to fail gracefully</w:t>
      </w:r>
      <w:r w:rsidR="005B4B0F" w:rsidRPr="00800F57">
        <w:rPr>
          <w:rFonts w:ascii="Times New Roman" w:hAnsi="Times New Roman" w:cs="Times New Roman"/>
          <w:sz w:val="24"/>
          <w:szCs w:val="24"/>
        </w:rPr>
        <w:t xml:space="preserve"> after a brief period of experimentation and </w:t>
      </w:r>
      <w:r w:rsidR="008474B8" w:rsidRPr="00800F57">
        <w:rPr>
          <w:rFonts w:ascii="Times New Roman" w:hAnsi="Times New Roman" w:cs="Times New Roman"/>
          <w:sz w:val="24"/>
          <w:szCs w:val="24"/>
        </w:rPr>
        <w:t>refinement,</w:t>
      </w:r>
      <w:r w:rsidR="005B4B0F" w:rsidRPr="00800F57">
        <w:rPr>
          <w:rFonts w:ascii="Times New Roman" w:hAnsi="Times New Roman" w:cs="Times New Roman"/>
          <w:sz w:val="24"/>
          <w:szCs w:val="24"/>
        </w:rPr>
        <w:t xml:space="preserve"> particularly through the idea of spikes.</w:t>
      </w:r>
    </w:p>
    <w:p w14:paraId="70D96F87" w14:textId="6923CC1D" w:rsidR="005B4B0F" w:rsidRPr="00800F57" w:rsidRDefault="005B4B0F" w:rsidP="00E20CD7">
      <w:pPr>
        <w:spacing w:line="360" w:lineRule="auto"/>
        <w:rPr>
          <w:rFonts w:ascii="Times New Roman" w:hAnsi="Times New Roman" w:cs="Times New Roman"/>
          <w:sz w:val="24"/>
          <w:szCs w:val="24"/>
        </w:rPr>
      </w:pPr>
      <w:r w:rsidRPr="00800F57">
        <w:rPr>
          <w:rFonts w:ascii="Times New Roman" w:hAnsi="Times New Roman" w:cs="Times New Roman"/>
          <w:sz w:val="24"/>
          <w:szCs w:val="24"/>
        </w:rPr>
        <w:t xml:space="preserve">One point brought up by the Product Owner (PO) was we may want to read up on the technique of </w:t>
      </w:r>
      <w:r w:rsidRPr="00800F57">
        <w:rPr>
          <w:rFonts w:ascii="Times New Roman" w:hAnsi="Times New Roman" w:cs="Times New Roman"/>
          <w:i/>
          <w:iCs/>
          <w:sz w:val="24"/>
          <w:szCs w:val="24"/>
        </w:rPr>
        <w:t>Use of 5 Whys</w:t>
      </w:r>
      <w:r w:rsidR="00C82823">
        <w:rPr>
          <w:rFonts w:ascii="Times New Roman" w:hAnsi="Times New Roman" w:cs="Times New Roman"/>
          <w:i/>
          <w:iCs/>
          <w:sz w:val="24"/>
          <w:szCs w:val="24"/>
        </w:rPr>
        <w:t xml:space="preserve"> </w:t>
      </w:r>
      <w:r w:rsidR="00C82823" w:rsidRPr="00C82823">
        <w:rPr>
          <w:rFonts w:ascii="Times New Roman" w:hAnsi="Times New Roman" w:cs="Times New Roman"/>
          <w:sz w:val="24"/>
          <w:szCs w:val="24"/>
        </w:rPr>
        <w:t>(5 Whys, 2021)</w:t>
      </w:r>
      <w:r w:rsidRPr="00800F57">
        <w:rPr>
          <w:rFonts w:ascii="Times New Roman" w:hAnsi="Times New Roman" w:cs="Times New Roman"/>
          <w:sz w:val="24"/>
          <w:szCs w:val="24"/>
        </w:rPr>
        <w:t xml:space="preserve">. This may shorten the experiment/failure/refine loop. </w:t>
      </w:r>
    </w:p>
    <w:p w14:paraId="505E5B3F" w14:textId="2C1520C8" w:rsidR="00B5325C" w:rsidRPr="00800F57" w:rsidRDefault="005B4B0F" w:rsidP="00E20CD7">
      <w:pPr>
        <w:spacing w:line="360" w:lineRule="auto"/>
        <w:rPr>
          <w:rFonts w:ascii="Times New Roman" w:hAnsi="Times New Roman" w:cs="Times New Roman"/>
          <w:sz w:val="24"/>
          <w:szCs w:val="24"/>
        </w:rPr>
      </w:pPr>
      <w:r w:rsidRPr="00800F57">
        <w:rPr>
          <w:rFonts w:ascii="Times New Roman" w:hAnsi="Times New Roman" w:cs="Times New Roman"/>
          <w:sz w:val="24"/>
          <w:szCs w:val="24"/>
        </w:rPr>
        <w:t xml:space="preserve">A few </w:t>
      </w:r>
      <w:r w:rsidR="00086A42" w:rsidRPr="00800F57">
        <w:rPr>
          <w:rFonts w:ascii="Times New Roman" w:hAnsi="Times New Roman" w:cs="Times New Roman"/>
          <w:sz w:val="24"/>
          <w:szCs w:val="24"/>
        </w:rPr>
        <w:t xml:space="preserve">other team members thought we are </w:t>
      </w:r>
      <w:r w:rsidR="005F39C2" w:rsidRPr="00800F57">
        <w:rPr>
          <w:rFonts w:ascii="Times New Roman" w:hAnsi="Times New Roman" w:cs="Times New Roman"/>
          <w:sz w:val="24"/>
          <w:szCs w:val="24"/>
        </w:rPr>
        <w:t xml:space="preserve">sometimes </w:t>
      </w:r>
      <w:r w:rsidR="00086A42" w:rsidRPr="00800F57">
        <w:rPr>
          <w:rFonts w:ascii="Times New Roman" w:hAnsi="Times New Roman" w:cs="Times New Roman"/>
          <w:sz w:val="24"/>
          <w:szCs w:val="24"/>
        </w:rPr>
        <w:t>still over</w:t>
      </w:r>
      <w:r w:rsidR="005F39C2">
        <w:rPr>
          <w:rFonts w:ascii="Times New Roman" w:hAnsi="Times New Roman" w:cs="Times New Roman"/>
          <w:sz w:val="24"/>
          <w:szCs w:val="24"/>
        </w:rPr>
        <w:t>-</w:t>
      </w:r>
      <w:r w:rsidR="00086A42" w:rsidRPr="00800F57">
        <w:rPr>
          <w:rFonts w:ascii="Times New Roman" w:hAnsi="Times New Roman" w:cs="Times New Roman"/>
          <w:sz w:val="24"/>
          <w:szCs w:val="24"/>
        </w:rPr>
        <w:t xml:space="preserve">designing and should </w:t>
      </w:r>
      <w:proofErr w:type="gramStart"/>
      <w:r w:rsidR="00086A42" w:rsidRPr="00800F57">
        <w:rPr>
          <w:rFonts w:ascii="Times New Roman" w:hAnsi="Times New Roman" w:cs="Times New Roman"/>
          <w:sz w:val="24"/>
          <w:szCs w:val="24"/>
        </w:rPr>
        <w:t>take a look</w:t>
      </w:r>
      <w:proofErr w:type="gramEnd"/>
      <w:r w:rsidR="00086A42" w:rsidRPr="00800F57">
        <w:rPr>
          <w:rFonts w:ascii="Times New Roman" w:hAnsi="Times New Roman" w:cs="Times New Roman"/>
          <w:sz w:val="24"/>
          <w:szCs w:val="24"/>
        </w:rPr>
        <w:t xml:space="preserve"> at embracing the idea of a</w:t>
      </w:r>
      <w:r w:rsidR="00ED5A55" w:rsidRPr="00800F57">
        <w:rPr>
          <w:rFonts w:ascii="Times New Roman" w:hAnsi="Times New Roman" w:cs="Times New Roman"/>
          <w:sz w:val="24"/>
          <w:szCs w:val="24"/>
        </w:rPr>
        <w:t>gree</w:t>
      </w:r>
      <w:r w:rsidR="00086A42" w:rsidRPr="00800F57">
        <w:rPr>
          <w:rFonts w:ascii="Times New Roman" w:hAnsi="Times New Roman" w:cs="Times New Roman"/>
          <w:sz w:val="24"/>
          <w:szCs w:val="24"/>
        </w:rPr>
        <w:t>ing</w:t>
      </w:r>
      <w:r w:rsidR="00ED5A55" w:rsidRPr="00800F57">
        <w:rPr>
          <w:rFonts w:ascii="Times New Roman" w:hAnsi="Times New Roman" w:cs="Times New Roman"/>
          <w:sz w:val="24"/>
          <w:szCs w:val="24"/>
        </w:rPr>
        <w:t xml:space="preserve"> when done</w:t>
      </w:r>
      <w:r w:rsidR="00086A42" w:rsidRPr="00800F57">
        <w:rPr>
          <w:rFonts w:ascii="Times New Roman" w:hAnsi="Times New Roman" w:cs="Times New Roman"/>
          <w:sz w:val="24"/>
          <w:szCs w:val="24"/>
        </w:rPr>
        <w:t>. The PO may be a key figure here or we may want to have more frequent end-user testing.</w:t>
      </w:r>
    </w:p>
    <w:p w14:paraId="6585DCD5" w14:textId="32001ADD" w:rsidR="00AA31B5" w:rsidRPr="00800F57" w:rsidRDefault="00AA31B5" w:rsidP="00E20CD7">
      <w:pPr>
        <w:spacing w:line="360" w:lineRule="auto"/>
        <w:rPr>
          <w:rFonts w:ascii="Times New Roman" w:hAnsi="Times New Roman" w:cs="Times New Roman"/>
          <w:sz w:val="24"/>
          <w:szCs w:val="24"/>
        </w:rPr>
      </w:pPr>
      <w:r w:rsidRPr="00800F57">
        <w:rPr>
          <w:rFonts w:ascii="Times New Roman" w:hAnsi="Times New Roman" w:cs="Times New Roman"/>
          <w:sz w:val="24"/>
          <w:szCs w:val="24"/>
        </w:rPr>
        <w:t>The team also felt that pivoting and adapting to change is getting easier.</w:t>
      </w:r>
      <w:r w:rsidR="003A7695" w:rsidRPr="00800F57">
        <w:rPr>
          <w:rFonts w:ascii="Times New Roman" w:hAnsi="Times New Roman" w:cs="Times New Roman"/>
          <w:sz w:val="24"/>
          <w:szCs w:val="24"/>
        </w:rPr>
        <w:t xml:space="preserve"> The team no longer </w:t>
      </w:r>
      <w:r w:rsidR="00BF686C" w:rsidRPr="00800F57">
        <w:rPr>
          <w:rFonts w:ascii="Times New Roman" w:hAnsi="Times New Roman" w:cs="Times New Roman"/>
          <w:sz w:val="24"/>
          <w:szCs w:val="24"/>
        </w:rPr>
        <w:t>must</w:t>
      </w:r>
      <w:r w:rsidRPr="00800F57">
        <w:rPr>
          <w:rFonts w:ascii="Times New Roman" w:hAnsi="Times New Roman" w:cs="Times New Roman"/>
          <w:sz w:val="24"/>
          <w:szCs w:val="24"/>
        </w:rPr>
        <w:t xml:space="preserve"> wait for </w:t>
      </w:r>
      <w:r w:rsidR="00410335" w:rsidRPr="00800F57">
        <w:rPr>
          <w:rFonts w:ascii="Times New Roman" w:hAnsi="Times New Roman" w:cs="Times New Roman"/>
          <w:sz w:val="24"/>
          <w:szCs w:val="24"/>
        </w:rPr>
        <w:t>the</w:t>
      </w:r>
      <w:r w:rsidRPr="00800F57">
        <w:rPr>
          <w:rFonts w:ascii="Times New Roman" w:hAnsi="Times New Roman" w:cs="Times New Roman"/>
          <w:sz w:val="24"/>
          <w:szCs w:val="24"/>
        </w:rPr>
        <w:t xml:space="preserve"> </w:t>
      </w:r>
      <w:r w:rsidR="003A7695" w:rsidRPr="00800F57">
        <w:rPr>
          <w:rFonts w:ascii="Times New Roman" w:hAnsi="Times New Roman" w:cs="Times New Roman"/>
          <w:sz w:val="24"/>
          <w:szCs w:val="24"/>
        </w:rPr>
        <w:t>“</w:t>
      </w:r>
      <w:r w:rsidRPr="00800F57">
        <w:rPr>
          <w:rFonts w:ascii="Times New Roman" w:hAnsi="Times New Roman" w:cs="Times New Roman"/>
          <w:sz w:val="24"/>
          <w:szCs w:val="24"/>
        </w:rPr>
        <w:t>right people</w:t>
      </w:r>
      <w:r w:rsidR="003A7695" w:rsidRPr="00800F57">
        <w:rPr>
          <w:rFonts w:ascii="Times New Roman" w:hAnsi="Times New Roman" w:cs="Times New Roman"/>
          <w:sz w:val="24"/>
          <w:szCs w:val="24"/>
        </w:rPr>
        <w:t>”</w:t>
      </w:r>
      <w:r w:rsidRPr="00800F57">
        <w:rPr>
          <w:rFonts w:ascii="Times New Roman" w:hAnsi="Times New Roman" w:cs="Times New Roman"/>
          <w:sz w:val="24"/>
          <w:szCs w:val="24"/>
        </w:rPr>
        <w:t xml:space="preserve"> to be in the </w:t>
      </w:r>
      <w:r w:rsidR="003A7695" w:rsidRPr="00800F57">
        <w:rPr>
          <w:rFonts w:ascii="Times New Roman" w:hAnsi="Times New Roman" w:cs="Times New Roman"/>
          <w:sz w:val="24"/>
          <w:szCs w:val="24"/>
        </w:rPr>
        <w:t>“</w:t>
      </w:r>
      <w:r w:rsidRPr="00800F57">
        <w:rPr>
          <w:rFonts w:ascii="Times New Roman" w:hAnsi="Times New Roman" w:cs="Times New Roman"/>
          <w:sz w:val="24"/>
          <w:szCs w:val="24"/>
        </w:rPr>
        <w:t>right place</w:t>
      </w:r>
      <w:r w:rsidR="003A7695" w:rsidRPr="00800F57">
        <w:rPr>
          <w:rFonts w:ascii="Times New Roman" w:hAnsi="Times New Roman" w:cs="Times New Roman"/>
          <w:sz w:val="24"/>
          <w:szCs w:val="24"/>
        </w:rPr>
        <w:t>”</w:t>
      </w:r>
      <w:r w:rsidRPr="00800F57">
        <w:rPr>
          <w:rFonts w:ascii="Times New Roman" w:hAnsi="Times New Roman" w:cs="Times New Roman"/>
          <w:sz w:val="24"/>
          <w:szCs w:val="24"/>
        </w:rPr>
        <w:t xml:space="preserve"> since everyone on the team should be aware and capable of performing the task</w:t>
      </w:r>
      <w:r w:rsidR="003A7695" w:rsidRPr="00800F57">
        <w:rPr>
          <w:rFonts w:ascii="Times New Roman" w:hAnsi="Times New Roman" w:cs="Times New Roman"/>
          <w:sz w:val="24"/>
          <w:szCs w:val="24"/>
        </w:rPr>
        <w:t>. Before we were siloed and if someone went on vacation</w:t>
      </w:r>
      <w:r w:rsidR="007217F3" w:rsidRPr="00800F57">
        <w:rPr>
          <w:rFonts w:ascii="Times New Roman" w:hAnsi="Times New Roman" w:cs="Times New Roman"/>
          <w:sz w:val="24"/>
          <w:szCs w:val="24"/>
        </w:rPr>
        <w:t xml:space="preserve"> or transferred</w:t>
      </w:r>
      <w:r w:rsidR="003A7695" w:rsidRPr="00800F57">
        <w:rPr>
          <w:rFonts w:ascii="Times New Roman" w:hAnsi="Times New Roman" w:cs="Times New Roman"/>
          <w:sz w:val="24"/>
          <w:szCs w:val="24"/>
        </w:rPr>
        <w:t xml:space="preserve"> the whole project was </w:t>
      </w:r>
      <w:r w:rsidR="007217F3" w:rsidRPr="00800F57">
        <w:rPr>
          <w:rFonts w:ascii="Times New Roman" w:hAnsi="Times New Roman" w:cs="Times New Roman"/>
          <w:sz w:val="24"/>
          <w:szCs w:val="24"/>
        </w:rPr>
        <w:t xml:space="preserve">sometimes </w:t>
      </w:r>
      <w:r w:rsidR="003A7695" w:rsidRPr="00800F57">
        <w:rPr>
          <w:rFonts w:ascii="Times New Roman" w:hAnsi="Times New Roman" w:cs="Times New Roman"/>
          <w:sz w:val="24"/>
          <w:szCs w:val="24"/>
        </w:rPr>
        <w:t>at jeopardy.</w:t>
      </w:r>
    </w:p>
    <w:p w14:paraId="424B1183" w14:textId="77777777" w:rsidR="002D639F" w:rsidRPr="00800F57" w:rsidRDefault="003A7695" w:rsidP="00E20CD7">
      <w:pPr>
        <w:spacing w:line="360" w:lineRule="auto"/>
        <w:rPr>
          <w:rFonts w:ascii="Times New Roman" w:hAnsi="Times New Roman" w:cs="Times New Roman"/>
          <w:sz w:val="24"/>
          <w:szCs w:val="24"/>
        </w:rPr>
      </w:pPr>
      <w:r w:rsidRPr="00800F57">
        <w:rPr>
          <w:rFonts w:ascii="Times New Roman" w:hAnsi="Times New Roman" w:cs="Times New Roman"/>
          <w:sz w:val="24"/>
          <w:szCs w:val="24"/>
        </w:rPr>
        <w:t xml:space="preserve">The team is also enjoying using the </w:t>
      </w:r>
      <w:r w:rsidR="00AA31B5" w:rsidRPr="00800F57">
        <w:rPr>
          <w:rFonts w:ascii="Times New Roman" w:hAnsi="Times New Roman" w:cs="Times New Roman"/>
          <w:sz w:val="24"/>
          <w:szCs w:val="24"/>
        </w:rPr>
        <w:t>Kanban board</w:t>
      </w:r>
      <w:r w:rsidRPr="00800F57">
        <w:rPr>
          <w:rFonts w:ascii="Times New Roman" w:hAnsi="Times New Roman" w:cs="Times New Roman"/>
          <w:sz w:val="24"/>
          <w:szCs w:val="24"/>
        </w:rPr>
        <w:t xml:space="preserve"> as a communicator </w:t>
      </w:r>
      <w:r w:rsidR="00AA31B5" w:rsidRPr="00800F57">
        <w:rPr>
          <w:rFonts w:ascii="Times New Roman" w:hAnsi="Times New Roman" w:cs="Times New Roman"/>
          <w:sz w:val="24"/>
          <w:szCs w:val="24"/>
        </w:rPr>
        <w:t>of “status”</w:t>
      </w:r>
      <w:r w:rsidR="001F67CD" w:rsidRPr="00800F57">
        <w:rPr>
          <w:rFonts w:ascii="Times New Roman" w:hAnsi="Times New Roman" w:cs="Times New Roman"/>
          <w:sz w:val="24"/>
          <w:szCs w:val="24"/>
        </w:rPr>
        <w:t xml:space="preserve">. </w:t>
      </w:r>
      <w:r w:rsidR="006B3C54" w:rsidRPr="00800F57">
        <w:rPr>
          <w:rFonts w:ascii="Times New Roman" w:hAnsi="Times New Roman" w:cs="Times New Roman"/>
          <w:sz w:val="24"/>
          <w:szCs w:val="24"/>
        </w:rPr>
        <w:t>The past silo-</w:t>
      </w:r>
      <w:proofErr w:type="spellStart"/>
      <w:r w:rsidR="006B3C54" w:rsidRPr="00800F57">
        <w:rPr>
          <w:rFonts w:ascii="Times New Roman" w:hAnsi="Times New Roman" w:cs="Times New Roman"/>
          <w:sz w:val="24"/>
          <w:szCs w:val="24"/>
        </w:rPr>
        <w:t>ing</w:t>
      </w:r>
      <w:proofErr w:type="spellEnd"/>
      <w:r w:rsidR="006B3C54" w:rsidRPr="00800F57">
        <w:rPr>
          <w:rFonts w:ascii="Times New Roman" w:hAnsi="Times New Roman" w:cs="Times New Roman"/>
          <w:sz w:val="24"/>
          <w:szCs w:val="24"/>
        </w:rPr>
        <w:t xml:space="preserve"> of the team used to cause poor dissemination of information. Sometimes the testing team would communicate bugs to the developers through email or just in person or development would take notes about a User Story change after a discussion with the PO. This created division in the team – those who know about a bug or change and those who didn’t. </w:t>
      </w:r>
    </w:p>
    <w:p w14:paraId="286008B4" w14:textId="54EB9386" w:rsidR="00AA31B5" w:rsidRPr="00800F57" w:rsidRDefault="00E727CB" w:rsidP="00E20CD7">
      <w:pPr>
        <w:spacing w:line="360" w:lineRule="auto"/>
        <w:rPr>
          <w:rFonts w:ascii="Times New Roman" w:hAnsi="Times New Roman" w:cs="Times New Roman"/>
          <w:sz w:val="24"/>
          <w:szCs w:val="24"/>
        </w:rPr>
      </w:pPr>
      <w:r w:rsidRPr="00800F57">
        <w:rPr>
          <w:rFonts w:ascii="Times New Roman" w:hAnsi="Times New Roman" w:cs="Times New Roman"/>
          <w:sz w:val="24"/>
          <w:szCs w:val="24"/>
        </w:rPr>
        <w:t>Using Jira to assign tasks whenever the team pivots or there are changes to User Stories will also help with transparency.</w:t>
      </w:r>
      <w:r w:rsidR="002D639F" w:rsidRPr="00800F57">
        <w:rPr>
          <w:rFonts w:ascii="Times New Roman" w:hAnsi="Times New Roman" w:cs="Times New Roman"/>
          <w:sz w:val="24"/>
          <w:szCs w:val="24"/>
        </w:rPr>
        <w:t xml:space="preserve"> </w:t>
      </w:r>
      <w:r w:rsidR="006B3C54" w:rsidRPr="00800F57">
        <w:rPr>
          <w:rFonts w:ascii="Times New Roman" w:hAnsi="Times New Roman" w:cs="Times New Roman"/>
          <w:sz w:val="24"/>
          <w:szCs w:val="24"/>
        </w:rPr>
        <w:t>The agile c</w:t>
      </w:r>
      <w:r w:rsidR="00AA31B5" w:rsidRPr="00800F57">
        <w:rPr>
          <w:rFonts w:ascii="Times New Roman" w:hAnsi="Times New Roman" w:cs="Times New Roman"/>
          <w:sz w:val="24"/>
          <w:szCs w:val="24"/>
        </w:rPr>
        <w:t xml:space="preserve">ore value of openness and awareness allows the teams to pivot together as everyone </w:t>
      </w:r>
      <w:r w:rsidR="006B3C54" w:rsidRPr="00800F57">
        <w:rPr>
          <w:rFonts w:ascii="Times New Roman" w:hAnsi="Times New Roman" w:cs="Times New Roman"/>
          <w:sz w:val="24"/>
          <w:szCs w:val="24"/>
        </w:rPr>
        <w:t>m</w:t>
      </w:r>
      <w:r w:rsidR="00AA31B5" w:rsidRPr="00800F57">
        <w:rPr>
          <w:rFonts w:ascii="Times New Roman" w:hAnsi="Times New Roman" w:cs="Times New Roman"/>
          <w:sz w:val="24"/>
          <w:szCs w:val="24"/>
        </w:rPr>
        <w:t>ove</w:t>
      </w:r>
      <w:r w:rsidR="006B3C54" w:rsidRPr="00800F57">
        <w:rPr>
          <w:rFonts w:ascii="Times New Roman" w:hAnsi="Times New Roman" w:cs="Times New Roman"/>
          <w:sz w:val="24"/>
          <w:szCs w:val="24"/>
        </w:rPr>
        <w:t>s</w:t>
      </w:r>
      <w:r w:rsidR="00AA31B5" w:rsidRPr="00800F57">
        <w:rPr>
          <w:rFonts w:ascii="Times New Roman" w:hAnsi="Times New Roman" w:cs="Times New Roman"/>
          <w:sz w:val="24"/>
          <w:szCs w:val="24"/>
        </w:rPr>
        <w:t xml:space="preserve"> together</w:t>
      </w:r>
      <w:r w:rsidR="006B3C54" w:rsidRPr="00800F57">
        <w:rPr>
          <w:rFonts w:ascii="Times New Roman" w:hAnsi="Times New Roman" w:cs="Times New Roman"/>
          <w:sz w:val="24"/>
          <w:szCs w:val="24"/>
        </w:rPr>
        <w:t>.</w:t>
      </w:r>
    </w:p>
    <w:p w14:paraId="1902CC39" w14:textId="51381FEF" w:rsidR="00DD01D9" w:rsidRPr="00800F57" w:rsidRDefault="003D55B1" w:rsidP="00E20CD7">
      <w:pPr>
        <w:spacing w:line="360" w:lineRule="auto"/>
        <w:rPr>
          <w:rFonts w:ascii="Times New Roman" w:eastAsia="Times New Roman" w:hAnsi="Times New Roman" w:cs="Times New Roman"/>
          <w:sz w:val="24"/>
          <w:szCs w:val="24"/>
        </w:rPr>
      </w:pPr>
      <w:r w:rsidRPr="00800F57">
        <w:rPr>
          <w:rFonts w:ascii="Times New Roman" w:hAnsi="Times New Roman" w:cs="Times New Roman"/>
          <w:sz w:val="24"/>
          <w:szCs w:val="24"/>
        </w:rPr>
        <w:lastRenderedPageBreak/>
        <w:t>The Lead Tester brought up the change of the Top 5 from a list to a slide show a</w:t>
      </w:r>
      <w:r w:rsidR="00410335" w:rsidRPr="00800F57">
        <w:rPr>
          <w:rFonts w:ascii="Times New Roman" w:hAnsi="Times New Roman" w:cs="Times New Roman"/>
          <w:sz w:val="24"/>
          <w:szCs w:val="24"/>
        </w:rPr>
        <w:t>n example where we handled change well.</w:t>
      </w:r>
      <w:r w:rsidR="00F21B2F" w:rsidRPr="00800F57">
        <w:rPr>
          <w:rFonts w:ascii="Times New Roman" w:hAnsi="Times New Roman" w:cs="Times New Roman"/>
          <w:sz w:val="24"/>
          <w:szCs w:val="24"/>
        </w:rPr>
        <w:t xml:space="preserve"> Others thought we could improve a bit more. I am looking at setting up a special area in the break room to act as an information radiator. </w:t>
      </w:r>
      <w:r w:rsidR="00E727CB" w:rsidRPr="00800F57">
        <w:rPr>
          <w:rFonts w:ascii="Times New Roman" w:hAnsi="Times New Roman" w:cs="Times New Roman"/>
          <w:sz w:val="24"/>
          <w:szCs w:val="24"/>
        </w:rPr>
        <w:t xml:space="preserve">Using Jira, as mentioned before, </w:t>
      </w:r>
      <w:r w:rsidR="00F716C1" w:rsidRPr="00800F57">
        <w:rPr>
          <w:rFonts w:ascii="Times New Roman" w:hAnsi="Times New Roman" w:cs="Times New Roman"/>
          <w:sz w:val="24"/>
          <w:szCs w:val="24"/>
        </w:rPr>
        <w:t>could</w:t>
      </w:r>
      <w:r w:rsidR="00E727CB" w:rsidRPr="00800F57">
        <w:rPr>
          <w:rFonts w:ascii="Times New Roman" w:hAnsi="Times New Roman" w:cs="Times New Roman"/>
          <w:sz w:val="24"/>
          <w:szCs w:val="24"/>
        </w:rPr>
        <w:t xml:space="preserve"> </w:t>
      </w:r>
      <w:r w:rsidR="00F716C1" w:rsidRPr="00800F57">
        <w:rPr>
          <w:rFonts w:ascii="Times New Roman" w:hAnsi="Times New Roman" w:cs="Times New Roman"/>
          <w:sz w:val="24"/>
          <w:szCs w:val="24"/>
        </w:rPr>
        <w:t xml:space="preserve">also </w:t>
      </w:r>
      <w:r w:rsidR="00E727CB" w:rsidRPr="00800F57">
        <w:rPr>
          <w:rFonts w:ascii="Times New Roman" w:hAnsi="Times New Roman" w:cs="Times New Roman"/>
          <w:sz w:val="24"/>
          <w:szCs w:val="24"/>
        </w:rPr>
        <w:t xml:space="preserve">help here. There were also requests that that the PO needs to be more </w:t>
      </w:r>
      <w:r w:rsidR="008474B8" w:rsidRPr="00800F57">
        <w:rPr>
          <w:rFonts w:ascii="Times New Roman" w:hAnsi="Times New Roman" w:cs="Times New Roman"/>
          <w:sz w:val="24"/>
          <w:szCs w:val="24"/>
        </w:rPr>
        <w:t>up to date</w:t>
      </w:r>
      <w:r w:rsidR="00E727CB" w:rsidRPr="00800F57">
        <w:rPr>
          <w:rFonts w:ascii="Times New Roman" w:hAnsi="Times New Roman" w:cs="Times New Roman"/>
          <w:sz w:val="24"/>
          <w:szCs w:val="24"/>
        </w:rPr>
        <w:t xml:space="preserve"> in his grooming of the backlog as a few bugs were introduced because the User Stories had not been fully updated before the start of a Sprint.</w:t>
      </w:r>
    </w:p>
    <w:p w14:paraId="7D7A2400" w14:textId="4EF2DD15" w:rsidR="006422F2" w:rsidRPr="00800F57" w:rsidRDefault="0008178C" w:rsidP="00E20CD7">
      <w:pPr>
        <w:spacing w:line="360" w:lineRule="auto"/>
        <w:rPr>
          <w:rFonts w:ascii="Times New Roman" w:hAnsi="Times New Roman" w:cs="Times New Roman"/>
          <w:sz w:val="24"/>
          <w:szCs w:val="24"/>
        </w:rPr>
      </w:pPr>
      <w:r w:rsidRPr="00800F57">
        <w:rPr>
          <w:rFonts w:ascii="Times New Roman" w:hAnsi="Times New Roman" w:cs="Times New Roman"/>
          <w:sz w:val="24"/>
          <w:szCs w:val="24"/>
        </w:rPr>
        <w:t>The team also spent a bunch of time discussing new organizational tools and how the Scrum-agile principals are aiding development</w:t>
      </w:r>
      <w:r w:rsidR="00F35D0B" w:rsidRPr="00800F57">
        <w:rPr>
          <w:rFonts w:ascii="Times New Roman" w:hAnsi="Times New Roman" w:cs="Times New Roman"/>
          <w:sz w:val="24"/>
          <w:szCs w:val="24"/>
        </w:rPr>
        <w:t xml:space="preserve">. The team, and recent feedback from the client, pointed out that the use of release and sprint planning phases has dramatically reduced our time to </w:t>
      </w:r>
      <w:proofErr w:type="gramStart"/>
      <w:r w:rsidR="008474B8" w:rsidRPr="00800F57">
        <w:rPr>
          <w:rFonts w:ascii="Times New Roman" w:hAnsi="Times New Roman" w:cs="Times New Roman"/>
          <w:sz w:val="24"/>
          <w:szCs w:val="24"/>
        </w:rPr>
        <w:t>market</w:t>
      </w:r>
      <w:proofErr w:type="gramEnd"/>
      <w:r w:rsidR="006422F2" w:rsidRPr="00800F57">
        <w:rPr>
          <w:rFonts w:ascii="Times New Roman" w:hAnsi="Times New Roman" w:cs="Times New Roman"/>
          <w:sz w:val="24"/>
          <w:szCs w:val="24"/>
        </w:rPr>
        <w:t xml:space="preserve"> and the “correctness” of the solutions presented</w:t>
      </w:r>
      <w:r w:rsidR="00F35D0B" w:rsidRPr="00800F57">
        <w:rPr>
          <w:rFonts w:ascii="Times New Roman" w:hAnsi="Times New Roman" w:cs="Times New Roman"/>
          <w:sz w:val="24"/>
          <w:szCs w:val="24"/>
        </w:rPr>
        <w:t>.</w:t>
      </w:r>
      <w:r w:rsidR="006422F2" w:rsidRPr="00800F57">
        <w:rPr>
          <w:rFonts w:ascii="Times New Roman" w:hAnsi="Times New Roman" w:cs="Times New Roman"/>
          <w:sz w:val="24"/>
          <w:szCs w:val="24"/>
        </w:rPr>
        <w:t xml:space="preserve"> Most of the team still believes that ignoring iteration reviews is the correct choice </w:t>
      </w:r>
      <w:r w:rsidR="008474B8" w:rsidRPr="00800F57">
        <w:rPr>
          <w:rFonts w:ascii="Times New Roman" w:hAnsi="Times New Roman" w:cs="Times New Roman"/>
          <w:sz w:val="24"/>
          <w:szCs w:val="24"/>
        </w:rPr>
        <w:t>currently</w:t>
      </w:r>
      <w:r w:rsidR="006422F2" w:rsidRPr="00800F57">
        <w:rPr>
          <w:rFonts w:ascii="Times New Roman" w:hAnsi="Times New Roman" w:cs="Times New Roman"/>
          <w:sz w:val="24"/>
          <w:szCs w:val="24"/>
        </w:rPr>
        <w:t xml:space="preserve">. The idea to skip this phase was originally suggested based on </w:t>
      </w:r>
      <w:r w:rsidR="00132A39" w:rsidRPr="00800F57">
        <w:rPr>
          <w:rFonts w:ascii="Times New Roman" w:hAnsi="Times New Roman" w:cs="Times New Roman"/>
          <w:sz w:val="24"/>
          <w:szCs w:val="24"/>
        </w:rPr>
        <w:t>3</w:t>
      </w:r>
      <w:r w:rsidR="006422F2" w:rsidRPr="00800F57">
        <w:rPr>
          <w:rFonts w:ascii="Times New Roman" w:hAnsi="Times New Roman" w:cs="Times New Roman"/>
          <w:sz w:val="24"/>
          <w:szCs w:val="24"/>
        </w:rPr>
        <w:t xml:space="preserve"> factors:</w:t>
      </w:r>
    </w:p>
    <w:p w14:paraId="44546A92" w14:textId="40B005A6" w:rsidR="006422F2" w:rsidRPr="00800F57" w:rsidRDefault="006422F2" w:rsidP="00E20CD7">
      <w:pPr>
        <w:numPr>
          <w:ilvl w:val="0"/>
          <w:numId w:val="1"/>
        </w:numPr>
        <w:spacing w:before="100" w:beforeAutospacing="1" w:after="100" w:afterAutospacing="1" w:line="360" w:lineRule="auto"/>
        <w:rPr>
          <w:rFonts w:ascii="Times New Roman" w:hAnsi="Times New Roman" w:cs="Times New Roman"/>
          <w:sz w:val="24"/>
          <w:szCs w:val="24"/>
        </w:rPr>
      </w:pPr>
      <w:r w:rsidRPr="00800F57">
        <w:rPr>
          <w:rFonts w:ascii="Times New Roman" w:hAnsi="Times New Roman" w:cs="Times New Roman"/>
          <w:sz w:val="24"/>
          <w:szCs w:val="24"/>
        </w:rPr>
        <w:t>User base is too small to draw conclusion</w:t>
      </w:r>
      <w:r w:rsidR="00132A39" w:rsidRPr="00800F57">
        <w:rPr>
          <w:rFonts w:ascii="Times New Roman" w:hAnsi="Times New Roman" w:cs="Times New Roman"/>
          <w:sz w:val="24"/>
          <w:szCs w:val="24"/>
        </w:rPr>
        <w:t xml:space="preserve"> over such a small </w:t>
      </w:r>
      <w:proofErr w:type="gramStart"/>
      <w:r w:rsidR="00E752DB" w:rsidRPr="00800F57">
        <w:rPr>
          <w:rFonts w:ascii="Times New Roman" w:hAnsi="Times New Roman" w:cs="Times New Roman"/>
          <w:sz w:val="24"/>
          <w:szCs w:val="24"/>
        </w:rPr>
        <w:t>time period</w:t>
      </w:r>
      <w:proofErr w:type="gramEnd"/>
      <w:r w:rsidR="008474B8" w:rsidRPr="00800F57">
        <w:rPr>
          <w:rFonts w:ascii="Times New Roman" w:hAnsi="Times New Roman" w:cs="Times New Roman"/>
          <w:sz w:val="24"/>
          <w:szCs w:val="24"/>
        </w:rPr>
        <w:t>,</w:t>
      </w:r>
      <w:r w:rsidR="00132A39" w:rsidRPr="00800F57">
        <w:rPr>
          <w:rFonts w:ascii="Times New Roman" w:hAnsi="Times New Roman" w:cs="Times New Roman"/>
          <w:sz w:val="24"/>
          <w:szCs w:val="24"/>
        </w:rPr>
        <w:t xml:space="preserve"> i.e., power-users were dominating the surveys and building their preferred software </w:t>
      </w:r>
      <w:r w:rsidR="00F94BD2" w:rsidRPr="00800F57">
        <w:rPr>
          <w:rFonts w:ascii="Times New Roman" w:hAnsi="Times New Roman" w:cs="Times New Roman"/>
          <w:sz w:val="24"/>
          <w:szCs w:val="24"/>
        </w:rPr>
        <w:t xml:space="preserve">at the expense of </w:t>
      </w:r>
      <w:r w:rsidR="002E0F98" w:rsidRPr="00800F57">
        <w:rPr>
          <w:rFonts w:ascii="Times New Roman" w:hAnsi="Times New Roman" w:cs="Times New Roman"/>
          <w:sz w:val="24"/>
          <w:szCs w:val="24"/>
        </w:rPr>
        <w:t>the casual user</w:t>
      </w:r>
    </w:p>
    <w:p w14:paraId="75894DCF" w14:textId="05FEC3C2" w:rsidR="006422F2" w:rsidRPr="00800F57" w:rsidRDefault="006422F2" w:rsidP="00E20CD7">
      <w:pPr>
        <w:numPr>
          <w:ilvl w:val="0"/>
          <w:numId w:val="1"/>
        </w:numPr>
        <w:spacing w:before="100" w:beforeAutospacing="1" w:after="100" w:afterAutospacing="1" w:line="360" w:lineRule="auto"/>
        <w:rPr>
          <w:rFonts w:ascii="Times New Roman" w:hAnsi="Times New Roman" w:cs="Times New Roman"/>
          <w:sz w:val="24"/>
          <w:szCs w:val="24"/>
        </w:rPr>
      </w:pPr>
      <w:r w:rsidRPr="00800F57">
        <w:rPr>
          <w:rFonts w:ascii="Times New Roman" w:hAnsi="Times New Roman" w:cs="Times New Roman"/>
          <w:sz w:val="24"/>
          <w:szCs w:val="24"/>
        </w:rPr>
        <w:t>Release pipeline</w:t>
      </w:r>
      <w:r w:rsidR="002E0F98" w:rsidRPr="00800F57">
        <w:rPr>
          <w:rFonts w:ascii="Times New Roman" w:hAnsi="Times New Roman" w:cs="Times New Roman"/>
          <w:sz w:val="24"/>
          <w:szCs w:val="24"/>
        </w:rPr>
        <w:t>s</w:t>
      </w:r>
      <w:r w:rsidRPr="00800F57">
        <w:rPr>
          <w:rFonts w:ascii="Times New Roman" w:hAnsi="Times New Roman" w:cs="Times New Roman"/>
          <w:sz w:val="24"/>
          <w:szCs w:val="24"/>
        </w:rPr>
        <w:t xml:space="preserve"> </w:t>
      </w:r>
      <w:r w:rsidR="002E0F98" w:rsidRPr="00800F57">
        <w:rPr>
          <w:rFonts w:ascii="Times New Roman" w:hAnsi="Times New Roman" w:cs="Times New Roman"/>
          <w:sz w:val="24"/>
          <w:szCs w:val="24"/>
        </w:rPr>
        <w:t>are</w:t>
      </w:r>
      <w:r w:rsidRPr="00800F57">
        <w:rPr>
          <w:rFonts w:ascii="Times New Roman" w:hAnsi="Times New Roman" w:cs="Times New Roman"/>
          <w:sz w:val="24"/>
          <w:szCs w:val="24"/>
        </w:rPr>
        <w:t xml:space="preserve"> not set</w:t>
      </w:r>
      <w:r w:rsidR="00132A39" w:rsidRPr="00800F57">
        <w:rPr>
          <w:rFonts w:ascii="Times New Roman" w:hAnsi="Times New Roman" w:cs="Times New Roman"/>
          <w:sz w:val="24"/>
          <w:szCs w:val="24"/>
        </w:rPr>
        <w:t>-</w:t>
      </w:r>
      <w:r w:rsidRPr="00800F57">
        <w:rPr>
          <w:rFonts w:ascii="Times New Roman" w:hAnsi="Times New Roman" w:cs="Times New Roman"/>
          <w:sz w:val="24"/>
          <w:szCs w:val="24"/>
        </w:rPr>
        <w:t xml:space="preserve">up for A/B </w:t>
      </w:r>
      <w:r w:rsidR="008474B8" w:rsidRPr="00800F57">
        <w:rPr>
          <w:rFonts w:ascii="Times New Roman" w:hAnsi="Times New Roman" w:cs="Times New Roman"/>
          <w:sz w:val="24"/>
          <w:szCs w:val="24"/>
        </w:rPr>
        <w:t>testing,</w:t>
      </w:r>
      <w:r w:rsidR="00132A39" w:rsidRPr="00800F57">
        <w:rPr>
          <w:rFonts w:ascii="Times New Roman" w:hAnsi="Times New Roman" w:cs="Times New Roman"/>
          <w:sz w:val="24"/>
          <w:szCs w:val="24"/>
        </w:rPr>
        <w:t xml:space="preserve"> i.e., splitting the user-base into A-users and B-users to test User Experience hypotheses is not possible</w:t>
      </w:r>
    </w:p>
    <w:p w14:paraId="201BB90B" w14:textId="7C4D5C76" w:rsidR="00132A39" w:rsidRPr="00800F57" w:rsidRDefault="00132A39" w:rsidP="00E20CD7">
      <w:pPr>
        <w:numPr>
          <w:ilvl w:val="0"/>
          <w:numId w:val="1"/>
        </w:numPr>
        <w:spacing w:before="100" w:beforeAutospacing="1" w:after="100" w:afterAutospacing="1" w:line="360" w:lineRule="auto"/>
        <w:rPr>
          <w:rFonts w:ascii="Times New Roman" w:hAnsi="Times New Roman" w:cs="Times New Roman"/>
          <w:sz w:val="24"/>
          <w:szCs w:val="24"/>
        </w:rPr>
      </w:pPr>
      <w:r w:rsidRPr="00800F57">
        <w:rPr>
          <w:rFonts w:ascii="Times New Roman" w:hAnsi="Times New Roman" w:cs="Times New Roman"/>
          <w:sz w:val="24"/>
          <w:szCs w:val="24"/>
        </w:rPr>
        <w:t>Client has time constraints making it difficult to meet at that frequency and they prefer not meeting every 2-weeks</w:t>
      </w:r>
    </w:p>
    <w:p w14:paraId="1D0B62EC" w14:textId="78C7082A" w:rsidR="00F16A59" w:rsidRPr="00800F57" w:rsidRDefault="00F16A59" w:rsidP="00E20CD7">
      <w:pPr>
        <w:spacing w:line="360" w:lineRule="auto"/>
        <w:rPr>
          <w:rFonts w:ascii="Times New Roman" w:eastAsia="Times New Roman" w:hAnsi="Times New Roman" w:cs="Times New Roman"/>
          <w:sz w:val="24"/>
          <w:szCs w:val="24"/>
        </w:rPr>
      </w:pPr>
      <w:r w:rsidRPr="00800F57">
        <w:rPr>
          <w:rFonts w:ascii="Times New Roman" w:hAnsi="Times New Roman" w:cs="Times New Roman"/>
          <w:sz w:val="24"/>
          <w:szCs w:val="24"/>
        </w:rPr>
        <w:t>The lead tester also mentioned that he is evaluating tools that connect back to Jira to support the idea of continuous delivery and testing.</w:t>
      </w:r>
    </w:p>
    <w:p w14:paraId="0A64B3B8" w14:textId="5D1790A9" w:rsidR="00F16A59" w:rsidRPr="00800F57" w:rsidRDefault="009A3092" w:rsidP="00E20CD7">
      <w:pPr>
        <w:spacing w:before="100" w:beforeAutospacing="1" w:after="100" w:afterAutospacing="1" w:line="360" w:lineRule="auto"/>
        <w:rPr>
          <w:rFonts w:ascii="Times New Roman" w:hAnsi="Times New Roman" w:cs="Times New Roman"/>
          <w:sz w:val="24"/>
          <w:szCs w:val="24"/>
        </w:rPr>
      </w:pPr>
      <w:r w:rsidRPr="00800F57">
        <w:rPr>
          <w:rFonts w:ascii="Times New Roman" w:hAnsi="Times New Roman" w:cs="Times New Roman"/>
          <w:sz w:val="24"/>
          <w:szCs w:val="24"/>
        </w:rPr>
        <w:t xml:space="preserve">The last topic that was brought up </w:t>
      </w:r>
      <w:r w:rsidR="00981B99" w:rsidRPr="00800F57">
        <w:rPr>
          <w:rFonts w:ascii="Times New Roman" w:hAnsi="Times New Roman" w:cs="Times New Roman"/>
          <w:sz w:val="24"/>
          <w:szCs w:val="24"/>
        </w:rPr>
        <w:t xml:space="preserve">was if changing to Scrum-agile was the proper fit for the team and the work we are doing. In the past, when we did a lot of financial tools, it wasn’t a fit but now that we are seeing more </w:t>
      </w:r>
      <w:r w:rsidR="00891599" w:rsidRPr="00800F57">
        <w:rPr>
          <w:rFonts w:ascii="Times New Roman" w:hAnsi="Times New Roman" w:cs="Times New Roman"/>
          <w:sz w:val="24"/>
          <w:szCs w:val="24"/>
        </w:rPr>
        <w:t>projects like</w:t>
      </w:r>
      <w:r w:rsidR="00981B99" w:rsidRPr="00800F57">
        <w:rPr>
          <w:rFonts w:ascii="Times New Roman" w:hAnsi="Times New Roman" w:cs="Times New Roman"/>
          <w:sz w:val="24"/>
          <w:szCs w:val="24"/>
        </w:rPr>
        <w:t xml:space="preserve"> the current project</w:t>
      </w:r>
      <w:r w:rsidR="004F6CFC" w:rsidRPr="00800F57">
        <w:rPr>
          <w:rFonts w:ascii="Times New Roman" w:hAnsi="Times New Roman" w:cs="Times New Roman"/>
          <w:sz w:val="24"/>
          <w:szCs w:val="24"/>
        </w:rPr>
        <w:t xml:space="preserve"> the </w:t>
      </w:r>
      <w:r w:rsidR="007A011D" w:rsidRPr="00800F57">
        <w:rPr>
          <w:rFonts w:ascii="Times New Roman" w:hAnsi="Times New Roman" w:cs="Times New Roman"/>
          <w:sz w:val="24"/>
          <w:szCs w:val="24"/>
        </w:rPr>
        <w:t xml:space="preserve">timing seemed more appropriate. The team </w:t>
      </w:r>
      <w:r w:rsidR="00891599" w:rsidRPr="00800F57">
        <w:rPr>
          <w:rFonts w:ascii="Times New Roman" w:hAnsi="Times New Roman" w:cs="Times New Roman"/>
          <w:sz w:val="24"/>
          <w:szCs w:val="24"/>
        </w:rPr>
        <w:t>saw these good features</w:t>
      </w:r>
      <w:r w:rsidR="004F6CFC" w:rsidRPr="00800F57">
        <w:rPr>
          <w:rFonts w:ascii="Times New Roman" w:hAnsi="Times New Roman" w:cs="Times New Roman"/>
          <w:sz w:val="24"/>
          <w:szCs w:val="24"/>
        </w:rPr>
        <w:t xml:space="preserve"> of agile-Scrum</w:t>
      </w:r>
      <w:r w:rsidR="00891599" w:rsidRPr="00800F57">
        <w:rPr>
          <w:rFonts w:ascii="Times New Roman" w:hAnsi="Times New Roman" w:cs="Times New Roman"/>
          <w:sz w:val="24"/>
          <w:szCs w:val="24"/>
        </w:rPr>
        <w:t>:</w:t>
      </w:r>
    </w:p>
    <w:p w14:paraId="57EED226" w14:textId="75D1200B" w:rsidR="007A011D" w:rsidRPr="00800F57" w:rsidRDefault="007A011D" w:rsidP="00E20CD7">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800F57">
        <w:rPr>
          <w:rFonts w:ascii="Times New Roman" w:eastAsia="Times New Roman" w:hAnsi="Times New Roman" w:cs="Times New Roman"/>
          <w:sz w:val="24"/>
          <w:szCs w:val="24"/>
        </w:rPr>
        <w:t>We can pivot easier</w:t>
      </w:r>
      <w:r w:rsidR="008A6BAA" w:rsidRPr="00800F57">
        <w:rPr>
          <w:rFonts w:ascii="Times New Roman" w:eastAsia="Times New Roman" w:hAnsi="Times New Roman" w:cs="Times New Roman"/>
          <w:sz w:val="24"/>
          <w:szCs w:val="24"/>
        </w:rPr>
        <w:t xml:space="preserve"> </w:t>
      </w:r>
    </w:p>
    <w:p w14:paraId="3C21A72F" w14:textId="13271B18" w:rsidR="00891599" w:rsidRPr="00800F57" w:rsidRDefault="007A011D" w:rsidP="00E20CD7">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800F57">
        <w:rPr>
          <w:rFonts w:ascii="Times New Roman" w:eastAsia="Times New Roman" w:hAnsi="Times New Roman" w:cs="Times New Roman"/>
          <w:sz w:val="24"/>
          <w:szCs w:val="24"/>
        </w:rPr>
        <w:t xml:space="preserve">Potential to garner feedback earlier </w:t>
      </w:r>
      <w:r w:rsidR="00AB4B35" w:rsidRPr="00800F57">
        <w:rPr>
          <w:rFonts w:ascii="Times New Roman" w:eastAsia="Times New Roman" w:hAnsi="Times New Roman" w:cs="Times New Roman"/>
          <w:sz w:val="24"/>
          <w:szCs w:val="24"/>
        </w:rPr>
        <w:t>since the software is working at the end of Sprint</w:t>
      </w:r>
    </w:p>
    <w:p w14:paraId="0000D054" w14:textId="58A38A12" w:rsidR="007A011D" w:rsidRPr="00800F57" w:rsidRDefault="00020324" w:rsidP="00E20CD7">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800F57">
        <w:rPr>
          <w:rFonts w:ascii="Times New Roman" w:eastAsia="Times New Roman" w:hAnsi="Times New Roman" w:cs="Times New Roman"/>
          <w:sz w:val="24"/>
          <w:szCs w:val="24"/>
        </w:rPr>
        <w:lastRenderedPageBreak/>
        <w:t>Earlier</w:t>
      </w:r>
      <w:r w:rsidR="00955FA9">
        <w:rPr>
          <w:rFonts w:ascii="Times New Roman" w:eastAsia="Times New Roman" w:hAnsi="Times New Roman" w:cs="Times New Roman"/>
          <w:sz w:val="24"/>
          <w:szCs w:val="24"/>
        </w:rPr>
        <w:t>/often</w:t>
      </w:r>
      <w:r w:rsidRPr="00800F57">
        <w:rPr>
          <w:rFonts w:ascii="Times New Roman" w:eastAsia="Times New Roman" w:hAnsi="Times New Roman" w:cs="Times New Roman"/>
          <w:sz w:val="24"/>
          <w:szCs w:val="24"/>
        </w:rPr>
        <w:t xml:space="preserve"> feedback may </w:t>
      </w:r>
      <w:r w:rsidR="00955FA9" w:rsidRPr="00800F57">
        <w:rPr>
          <w:rFonts w:ascii="Times New Roman" w:eastAsia="Times New Roman" w:hAnsi="Times New Roman" w:cs="Times New Roman"/>
          <w:sz w:val="24"/>
          <w:szCs w:val="24"/>
        </w:rPr>
        <w:t>lead</w:t>
      </w:r>
      <w:r w:rsidR="007A011D" w:rsidRPr="00800F57">
        <w:rPr>
          <w:rFonts w:ascii="Times New Roman" w:eastAsia="Times New Roman" w:hAnsi="Times New Roman" w:cs="Times New Roman"/>
          <w:sz w:val="24"/>
          <w:szCs w:val="24"/>
        </w:rPr>
        <w:t xml:space="preserve"> to </w:t>
      </w:r>
      <w:proofErr w:type="gramStart"/>
      <w:r w:rsidR="007A011D" w:rsidRPr="00800F57">
        <w:rPr>
          <w:rFonts w:ascii="Times New Roman" w:eastAsia="Times New Roman" w:hAnsi="Times New Roman" w:cs="Times New Roman"/>
          <w:sz w:val="24"/>
          <w:szCs w:val="24"/>
        </w:rPr>
        <w:t>pivots</w:t>
      </w:r>
      <w:proofErr w:type="gramEnd"/>
      <w:r w:rsidR="007A011D" w:rsidRPr="00800F57">
        <w:rPr>
          <w:rFonts w:ascii="Times New Roman" w:eastAsia="Times New Roman" w:hAnsi="Times New Roman" w:cs="Times New Roman"/>
          <w:sz w:val="24"/>
          <w:szCs w:val="24"/>
        </w:rPr>
        <w:t xml:space="preserve"> but </w:t>
      </w:r>
      <w:r w:rsidR="00C120A8" w:rsidRPr="00800F57">
        <w:rPr>
          <w:rFonts w:ascii="Times New Roman" w:eastAsia="Times New Roman" w:hAnsi="Times New Roman" w:cs="Times New Roman"/>
          <w:sz w:val="24"/>
          <w:szCs w:val="24"/>
        </w:rPr>
        <w:t xml:space="preserve">software is </w:t>
      </w:r>
      <w:r w:rsidR="007A011D" w:rsidRPr="00800F57">
        <w:rPr>
          <w:rFonts w:ascii="Times New Roman" w:eastAsia="Times New Roman" w:hAnsi="Times New Roman" w:cs="Times New Roman"/>
          <w:sz w:val="24"/>
          <w:szCs w:val="24"/>
        </w:rPr>
        <w:t>more “fit for purpose and useful”</w:t>
      </w:r>
    </w:p>
    <w:p w14:paraId="4C1F8EC7" w14:textId="4CD3D35D" w:rsidR="00AB4B35" w:rsidRPr="00800F57" w:rsidRDefault="00AB4B35" w:rsidP="00E20CD7">
      <w:pPr>
        <w:spacing w:before="100" w:beforeAutospacing="1" w:after="100" w:afterAutospacing="1" w:line="360" w:lineRule="auto"/>
        <w:rPr>
          <w:rFonts w:ascii="Times New Roman" w:eastAsia="Times New Roman" w:hAnsi="Times New Roman" w:cs="Times New Roman"/>
          <w:sz w:val="24"/>
          <w:szCs w:val="24"/>
        </w:rPr>
      </w:pPr>
      <w:r w:rsidRPr="00800F57">
        <w:rPr>
          <w:rFonts w:ascii="Times New Roman" w:eastAsia="Times New Roman" w:hAnsi="Times New Roman" w:cs="Times New Roman"/>
          <w:sz w:val="24"/>
          <w:szCs w:val="24"/>
        </w:rPr>
        <w:t xml:space="preserve">There were </w:t>
      </w:r>
      <w:r w:rsidR="009447F1" w:rsidRPr="00800F57">
        <w:rPr>
          <w:rFonts w:ascii="Times New Roman" w:eastAsia="Times New Roman" w:hAnsi="Times New Roman" w:cs="Times New Roman"/>
          <w:sz w:val="24"/>
          <w:szCs w:val="24"/>
        </w:rPr>
        <w:t xml:space="preserve">also </w:t>
      </w:r>
      <w:r w:rsidRPr="00800F57">
        <w:rPr>
          <w:rFonts w:ascii="Times New Roman" w:eastAsia="Times New Roman" w:hAnsi="Times New Roman" w:cs="Times New Roman"/>
          <w:sz w:val="24"/>
          <w:szCs w:val="24"/>
        </w:rPr>
        <w:t>a few negatives brought up:</w:t>
      </w:r>
    </w:p>
    <w:p w14:paraId="7DCABE2F" w14:textId="252D91B4" w:rsidR="007A011D" w:rsidRPr="00800F57" w:rsidRDefault="00AB4B35" w:rsidP="00E20CD7">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800F57">
        <w:rPr>
          <w:rFonts w:ascii="Times New Roman" w:eastAsia="Times New Roman" w:hAnsi="Times New Roman" w:cs="Times New Roman"/>
          <w:sz w:val="24"/>
          <w:szCs w:val="24"/>
        </w:rPr>
        <w:t xml:space="preserve">The team </w:t>
      </w:r>
      <w:r w:rsidR="00EF11E8" w:rsidRPr="00800F57">
        <w:rPr>
          <w:rFonts w:ascii="Times New Roman" w:eastAsia="Times New Roman" w:hAnsi="Times New Roman" w:cs="Times New Roman"/>
          <w:sz w:val="24"/>
          <w:szCs w:val="24"/>
        </w:rPr>
        <w:t>turnover</w:t>
      </w:r>
      <w:r w:rsidRPr="00800F57">
        <w:rPr>
          <w:rFonts w:ascii="Times New Roman" w:eastAsia="Times New Roman" w:hAnsi="Times New Roman" w:cs="Times New Roman"/>
          <w:sz w:val="24"/>
          <w:szCs w:val="24"/>
        </w:rPr>
        <w:t xml:space="preserve"> has hurt adoption</w:t>
      </w:r>
      <w:r w:rsidR="007A011D" w:rsidRPr="00800F57">
        <w:rPr>
          <w:rFonts w:ascii="Times New Roman" w:eastAsia="Times New Roman" w:hAnsi="Times New Roman" w:cs="Times New Roman"/>
          <w:sz w:val="24"/>
          <w:szCs w:val="24"/>
        </w:rPr>
        <w:t xml:space="preserve"> as we are </w:t>
      </w:r>
      <w:r w:rsidRPr="00800F57">
        <w:rPr>
          <w:rFonts w:ascii="Times New Roman" w:eastAsia="Times New Roman" w:hAnsi="Times New Roman" w:cs="Times New Roman"/>
          <w:sz w:val="24"/>
          <w:szCs w:val="24"/>
        </w:rPr>
        <w:t>just starting</w:t>
      </w:r>
      <w:r w:rsidR="00E20DBA" w:rsidRPr="00800F57">
        <w:rPr>
          <w:rFonts w:ascii="Times New Roman" w:eastAsia="Times New Roman" w:hAnsi="Times New Roman" w:cs="Times New Roman"/>
          <w:sz w:val="24"/>
          <w:szCs w:val="24"/>
        </w:rPr>
        <w:t xml:space="preserve"> the agile-Scrum transition</w:t>
      </w:r>
    </w:p>
    <w:p w14:paraId="5F118F66" w14:textId="3FB7330B" w:rsidR="00AB4B35" w:rsidRPr="00800F57" w:rsidRDefault="007A011D" w:rsidP="00E20CD7">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800F57">
        <w:rPr>
          <w:rFonts w:ascii="Times New Roman" w:eastAsia="Times New Roman" w:hAnsi="Times New Roman" w:cs="Times New Roman"/>
          <w:sz w:val="24"/>
          <w:szCs w:val="24"/>
        </w:rPr>
        <w:t>Need intimate connection to stakeholders/visionaries or else direction may be lost</w:t>
      </w:r>
    </w:p>
    <w:p w14:paraId="722DFD04" w14:textId="70C11E98" w:rsidR="00AB4B35" w:rsidRPr="00800F57" w:rsidRDefault="00AB4B35" w:rsidP="00E20CD7">
      <w:pPr>
        <w:numPr>
          <w:ilvl w:val="1"/>
          <w:numId w:val="1"/>
        </w:numPr>
        <w:spacing w:before="100" w:beforeAutospacing="1" w:after="100" w:afterAutospacing="1" w:line="360" w:lineRule="auto"/>
        <w:rPr>
          <w:rFonts w:ascii="Times New Roman" w:eastAsia="Times New Roman" w:hAnsi="Times New Roman" w:cs="Times New Roman"/>
          <w:sz w:val="24"/>
          <w:szCs w:val="24"/>
        </w:rPr>
      </w:pPr>
      <w:r w:rsidRPr="00800F57">
        <w:rPr>
          <w:rFonts w:ascii="Times New Roman" w:eastAsia="Times New Roman" w:hAnsi="Times New Roman" w:cs="Times New Roman"/>
          <w:sz w:val="24"/>
          <w:szCs w:val="24"/>
        </w:rPr>
        <w:t xml:space="preserve">Clients aren’t always </w:t>
      </w:r>
      <w:r w:rsidR="008A6BAA" w:rsidRPr="00800F57">
        <w:rPr>
          <w:rFonts w:ascii="Times New Roman" w:eastAsia="Times New Roman" w:hAnsi="Times New Roman" w:cs="Times New Roman"/>
          <w:sz w:val="24"/>
          <w:szCs w:val="24"/>
        </w:rPr>
        <w:t>available</w:t>
      </w:r>
      <w:r w:rsidR="00667CB0" w:rsidRPr="00800F57">
        <w:rPr>
          <w:rFonts w:ascii="Times New Roman" w:eastAsia="Times New Roman" w:hAnsi="Times New Roman" w:cs="Times New Roman"/>
          <w:sz w:val="24"/>
          <w:szCs w:val="24"/>
        </w:rPr>
        <w:t xml:space="preserve"> when they need to be</w:t>
      </w:r>
    </w:p>
    <w:p w14:paraId="65EF1F36" w14:textId="4444E079" w:rsidR="007A011D" w:rsidRPr="00800F57" w:rsidRDefault="00AB4B35" w:rsidP="00E20CD7">
      <w:pPr>
        <w:numPr>
          <w:ilvl w:val="1"/>
          <w:numId w:val="1"/>
        </w:numPr>
        <w:spacing w:before="100" w:beforeAutospacing="1" w:after="100" w:afterAutospacing="1" w:line="360" w:lineRule="auto"/>
        <w:rPr>
          <w:rFonts w:ascii="Times New Roman" w:eastAsia="Times New Roman" w:hAnsi="Times New Roman" w:cs="Times New Roman"/>
          <w:sz w:val="24"/>
          <w:szCs w:val="24"/>
        </w:rPr>
      </w:pPr>
      <w:r w:rsidRPr="00800F57">
        <w:rPr>
          <w:rFonts w:ascii="Times New Roman" w:eastAsia="Times New Roman" w:hAnsi="Times New Roman" w:cs="Times New Roman"/>
          <w:sz w:val="24"/>
          <w:szCs w:val="24"/>
        </w:rPr>
        <w:t xml:space="preserve">With that </w:t>
      </w:r>
      <w:r w:rsidR="007A011D" w:rsidRPr="00800F57">
        <w:rPr>
          <w:rFonts w:ascii="Times New Roman" w:eastAsia="Times New Roman" w:hAnsi="Times New Roman" w:cs="Times New Roman"/>
          <w:sz w:val="24"/>
          <w:szCs w:val="24"/>
        </w:rPr>
        <w:t>lack of “deep” understanding</w:t>
      </w:r>
      <w:r w:rsidR="006E0CAB" w:rsidRPr="00800F57">
        <w:rPr>
          <w:rFonts w:ascii="Times New Roman" w:eastAsia="Times New Roman" w:hAnsi="Times New Roman" w:cs="Times New Roman"/>
          <w:sz w:val="24"/>
          <w:szCs w:val="24"/>
        </w:rPr>
        <w:t xml:space="preserve"> waterfall provides, </w:t>
      </w:r>
      <w:r w:rsidR="008A6BAA" w:rsidRPr="00800F57">
        <w:rPr>
          <w:rFonts w:ascii="Times New Roman" w:eastAsia="Times New Roman" w:hAnsi="Times New Roman" w:cs="Times New Roman"/>
          <w:sz w:val="24"/>
          <w:szCs w:val="24"/>
        </w:rPr>
        <w:t>team is sometimes lost on the next step</w:t>
      </w:r>
    </w:p>
    <w:p w14:paraId="218D4A7D" w14:textId="051845DD" w:rsidR="007A011D" w:rsidRPr="00800F57" w:rsidRDefault="006A49B7" w:rsidP="00E20CD7">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800F57">
        <w:rPr>
          <w:rFonts w:ascii="Times New Roman" w:eastAsia="Times New Roman" w:hAnsi="Times New Roman" w:cs="Times New Roman"/>
          <w:sz w:val="24"/>
          <w:szCs w:val="24"/>
        </w:rPr>
        <w:t>The looser</w:t>
      </w:r>
      <w:r w:rsidR="007A011D" w:rsidRPr="00800F57">
        <w:rPr>
          <w:rFonts w:ascii="Times New Roman" w:eastAsia="Times New Roman" w:hAnsi="Times New Roman" w:cs="Times New Roman"/>
          <w:sz w:val="24"/>
          <w:szCs w:val="24"/>
        </w:rPr>
        <w:t xml:space="preserve"> </w:t>
      </w:r>
      <w:r w:rsidRPr="00800F57">
        <w:rPr>
          <w:rFonts w:ascii="Times New Roman" w:eastAsia="Times New Roman" w:hAnsi="Times New Roman" w:cs="Times New Roman"/>
          <w:sz w:val="24"/>
          <w:szCs w:val="24"/>
        </w:rPr>
        <w:t>schedule – especially pivoting so often – can feel uncomfortable (change of culture)</w:t>
      </w:r>
    </w:p>
    <w:p w14:paraId="2198078F" w14:textId="7E9B92CA" w:rsidR="007A011D" w:rsidRPr="00800F57" w:rsidRDefault="00EF11E8" w:rsidP="00E20CD7">
      <w:pPr>
        <w:spacing w:before="100" w:beforeAutospacing="1" w:after="100" w:afterAutospacing="1" w:line="360" w:lineRule="auto"/>
        <w:rPr>
          <w:rFonts w:ascii="Times New Roman" w:eastAsia="Times New Roman" w:hAnsi="Times New Roman" w:cs="Times New Roman"/>
          <w:sz w:val="24"/>
          <w:szCs w:val="24"/>
        </w:rPr>
      </w:pPr>
      <w:r w:rsidRPr="00800F57">
        <w:rPr>
          <w:rFonts w:ascii="Times New Roman" w:eastAsia="Times New Roman" w:hAnsi="Times New Roman" w:cs="Times New Roman"/>
          <w:sz w:val="24"/>
          <w:szCs w:val="24"/>
        </w:rPr>
        <w:t>However, in the end the team felt t</w:t>
      </w:r>
      <w:r w:rsidR="00622422" w:rsidRPr="00800F57">
        <w:rPr>
          <w:rFonts w:ascii="Times New Roman" w:eastAsia="Times New Roman" w:hAnsi="Times New Roman" w:cs="Times New Roman"/>
          <w:sz w:val="24"/>
          <w:szCs w:val="24"/>
        </w:rPr>
        <w:t>h</w:t>
      </w:r>
      <w:r w:rsidRPr="00800F57">
        <w:rPr>
          <w:rFonts w:ascii="Times New Roman" w:eastAsia="Times New Roman" w:hAnsi="Times New Roman" w:cs="Times New Roman"/>
          <w:sz w:val="24"/>
          <w:szCs w:val="24"/>
        </w:rPr>
        <w:t xml:space="preserve">at Scrum-agile was a good fit. </w:t>
      </w:r>
      <w:r w:rsidR="00622422" w:rsidRPr="00800F57">
        <w:rPr>
          <w:rFonts w:ascii="Times New Roman" w:eastAsia="Times New Roman" w:hAnsi="Times New Roman" w:cs="Times New Roman"/>
          <w:sz w:val="24"/>
          <w:szCs w:val="24"/>
        </w:rPr>
        <w:t>Our</w:t>
      </w:r>
      <w:r w:rsidRPr="00800F57">
        <w:rPr>
          <w:rFonts w:ascii="Times New Roman" w:eastAsia="Times New Roman" w:hAnsi="Times New Roman" w:cs="Times New Roman"/>
          <w:sz w:val="24"/>
          <w:szCs w:val="24"/>
        </w:rPr>
        <w:t xml:space="preserve"> s</w:t>
      </w:r>
      <w:r w:rsidR="007A011D" w:rsidRPr="00800F57">
        <w:rPr>
          <w:rFonts w:ascii="Times New Roman" w:eastAsia="Times New Roman" w:hAnsi="Times New Roman" w:cs="Times New Roman"/>
          <w:sz w:val="24"/>
          <w:szCs w:val="24"/>
        </w:rPr>
        <w:t xml:space="preserve">mall team </w:t>
      </w:r>
      <w:r w:rsidR="002E1E44" w:rsidRPr="00800F57">
        <w:rPr>
          <w:rFonts w:ascii="Times New Roman" w:eastAsia="Times New Roman" w:hAnsi="Times New Roman" w:cs="Times New Roman"/>
          <w:sz w:val="24"/>
          <w:szCs w:val="24"/>
        </w:rPr>
        <w:t xml:space="preserve">allows us to be nimble. The guiding documents </w:t>
      </w:r>
      <w:r w:rsidR="001C1CEE" w:rsidRPr="00800F57">
        <w:rPr>
          <w:rFonts w:ascii="Times New Roman" w:eastAsia="Times New Roman" w:hAnsi="Times New Roman" w:cs="Times New Roman"/>
          <w:sz w:val="24"/>
          <w:szCs w:val="24"/>
        </w:rPr>
        <w:t xml:space="preserve">suggest this about team size, </w:t>
      </w:r>
      <w:r w:rsidR="007A011D" w:rsidRPr="00800F57">
        <w:rPr>
          <w:rFonts w:ascii="Times New Roman" w:eastAsia="Times New Roman" w:hAnsi="Times New Roman" w:cs="Times New Roman"/>
          <w:sz w:val="24"/>
          <w:szCs w:val="24"/>
        </w:rPr>
        <w:t>“</w:t>
      </w:r>
      <w:r w:rsidR="001C1CEE" w:rsidRPr="00800F57">
        <w:rPr>
          <w:rFonts w:ascii="Times New Roman" w:eastAsia="Times New Roman" w:hAnsi="Times New Roman" w:cs="Times New Roman"/>
          <w:sz w:val="24"/>
          <w:szCs w:val="24"/>
        </w:rPr>
        <w:t>…</w:t>
      </w:r>
      <w:r w:rsidR="007A011D" w:rsidRPr="00800F57">
        <w:rPr>
          <w:rFonts w:ascii="Times New Roman" w:hAnsi="Times New Roman" w:cs="Times New Roman"/>
          <w:sz w:val="24"/>
          <w:szCs w:val="24"/>
        </w:rPr>
        <w:t xml:space="preserve">small enough to remain nimble and large enough to complete significant work within a Sprint, typically 10 or fewer people </w:t>
      </w:r>
      <w:r w:rsidR="00B64789" w:rsidRPr="00800F57">
        <w:rPr>
          <w:rFonts w:ascii="Times New Roman" w:hAnsi="Times New Roman" w:cs="Times New Roman"/>
          <w:sz w:val="24"/>
          <w:szCs w:val="24"/>
        </w:rPr>
        <w:t>(Schwaber &amp; Sutherland</w:t>
      </w:r>
      <w:r w:rsidR="009925A4" w:rsidRPr="00800F57">
        <w:rPr>
          <w:rFonts w:ascii="Times New Roman" w:hAnsi="Times New Roman" w:cs="Times New Roman"/>
          <w:sz w:val="24"/>
          <w:szCs w:val="24"/>
        </w:rPr>
        <w:t xml:space="preserve">, </w:t>
      </w:r>
      <w:r w:rsidR="00B64789" w:rsidRPr="00800F57">
        <w:rPr>
          <w:rFonts w:ascii="Times New Roman" w:hAnsi="Times New Roman" w:cs="Times New Roman"/>
          <w:sz w:val="24"/>
          <w:szCs w:val="24"/>
        </w:rPr>
        <w:t>2020)</w:t>
      </w:r>
      <w:r w:rsidR="009925A4" w:rsidRPr="00800F57">
        <w:rPr>
          <w:rFonts w:ascii="Times New Roman" w:hAnsi="Times New Roman" w:cs="Times New Roman"/>
          <w:sz w:val="24"/>
          <w:szCs w:val="24"/>
        </w:rPr>
        <w:t>”.</w:t>
      </w:r>
      <w:r w:rsidR="00622422" w:rsidRPr="00800F57">
        <w:rPr>
          <w:rFonts w:ascii="Times New Roman" w:hAnsi="Times New Roman" w:cs="Times New Roman"/>
          <w:sz w:val="24"/>
          <w:szCs w:val="24"/>
        </w:rPr>
        <w:t xml:space="preserve"> The small team - even though there are some improvements (information radiator) - k</w:t>
      </w:r>
      <w:r w:rsidR="007A011D" w:rsidRPr="00800F57">
        <w:rPr>
          <w:rFonts w:ascii="Times New Roman" w:eastAsia="Times New Roman" w:hAnsi="Times New Roman" w:cs="Times New Roman"/>
          <w:sz w:val="24"/>
          <w:szCs w:val="24"/>
        </w:rPr>
        <w:t xml:space="preserve">eeping everyone in the loop </w:t>
      </w:r>
      <w:r w:rsidR="00622422" w:rsidRPr="00800F57">
        <w:rPr>
          <w:rFonts w:ascii="Times New Roman" w:eastAsia="Times New Roman" w:hAnsi="Times New Roman" w:cs="Times New Roman"/>
          <w:sz w:val="24"/>
          <w:szCs w:val="24"/>
        </w:rPr>
        <w:t>of changes was well handled. Our team size a</w:t>
      </w:r>
      <w:r w:rsidR="007A011D" w:rsidRPr="00800F57">
        <w:rPr>
          <w:rFonts w:ascii="Times New Roman" w:eastAsia="Times New Roman" w:hAnsi="Times New Roman" w:cs="Times New Roman"/>
          <w:sz w:val="24"/>
          <w:szCs w:val="24"/>
        </w:rPr>
        <w:t xml:space="preserve">llows team to act as back up to each other as we all become responsible </w:t>
      </w:r>
      <w:r w:rsidR="00622422" w:rsidRPr="00800F57">
        <w:rPr>
          <w:rFonts w:ascii="Times New Roman" w:eastAsia="Times New Roman" w:hAnsi="Times New Roman" w:cs="Times New Roman"/>
          <w:sz w:val="24"/>
          <w:szCs w:val="24"/>
        </w:rPr>
        <w:t>with</w:t>
      </w:r>
      <w:r w:rsidR="007A011D" w:rsidRPr="00800F57">
        <w:rPr>
          <w:rFonts w:ascii="Times New Roman" w:eastAsia="Times New Roman" w:hAnsi="Times New Roman" w:cs="Times New Roman"/>
          <w:sz w:val="24"/>
          <w:szCs w:val="24"/>
        </w:rPr>
        <w:t xml:space="preserve"> no sub teams</w:t>
      </w:r>
      <w:r w:rsidR="00AB6F37" w:rsidRPr="00800F57">
        <w:rPr>
          <w:rFonts w:ascii="Times New Roman" w:eastAsia="Times New Roman" w:hAnsi="Times New Roman" w:cs="Times New Roman"/>
          <w:sz w:val="24"/>
          <w:szCs w:val="24"/>
        </w:rPr>
        <w:t>.</w:t>
      </w:r>
    </w:p>
    <w:p w14:paraId="6066B8DD" w14:textId="4AC543C7" w:rsidR="007A011D" w:rsidRPr="00800F57" w:rsidRDefault="00622422" w:rsidP="00E20CD7">
      <w:pPr>
        <w:spacing w:before="100" w:beforeAutospacing="1" w:after="100" w:afterAutospacing="1" w:line="360" w:lineRule="auto"/>
        <w:rPr>
          <w:rFonts w:ascii="Times New Roman" w:eastAsia="Times New Roman" w:hAnsi="Times New Roman" w:cs="Times New Roman"/>
          <w:sz w:val="24"/>
          <w:szCs w:val="24"/>
        </w:rPr>
      </w:pPr>
      <w:r w:rsidRPr="00800F57">
        <w:rPr>
          <w:rFonts w:ascii="Times New Roman" w:eastAsia="Times New Roman" w:hAnsi="Times New Roman" w:cs="Times New Roman"/>
          <w:sz w:val="24"/>
          <w:szCs w:val="24"/>
        </w:rPr>
        <w:t>The last point</w:t>
      </w:r>
      <w:r w:rsidR="003F2F59" w:rsidRPr="00800F57">
        <w:rPr>
          <w:rFonts w:ascii="Times New Roman" w:eastAsia="Times New Roman" w:hAnsi="Times New Roman" w:cs="Times New Roman"/>
          <w:sz w:val="24"/>
          <w:szCs w:val="24"/>
        </w:rPr>
        <w:t xml:space="preserve"> the team felt that was allowing Scrum-agile to be successful is that u</w:t>
      </w:r>
      <w:r w:rsidR="007A011D" w:rsidRPr="00800F57">
        <w:rPr>
          <w:rFonts w:ascii="Times New Roman" w:eastAsia="Times New Roman" w:hAnsi="Times New Roman" w:cs="Times New Roman"/>
          <w:sz w:val="24"/>
          <w:szCs w:val="24"/>
        </w:rPr>
        <w:t>pper management has also aligned</w:t>
      </w:r>
      <w:r w:rsidR="003F2F59" w:rsidRPr="00800F57">
        <w:rPr>
          <w:rFonts w:ascii="Times New Roman" w:eastAsia="Times New Roman" w:hAnsi="Times New Roman" w:cs="Times New Roman"/>
          <w:sz w:val="24"/>
          <w:szCs w:val="24"/>
        </w:rPr>
        <w:t xml:space="preserve">. </w:t>
      </w:r>
      <w:r w:rsidR="00C35A04" w:rsidRPr="00800F57">
        <w:rPr>
          <w:rFonts w:ascii="Times New Roman" w:eastAsia="Times New Roman" w:hAnsi="Times New Roman" w:cs="Times New Roman"/>
          <w:sz w:val="24"/>
          <w:szCs w:val="24"/>
        </w:rPr>
        <w:t xml:space="preserve">A mentioned in </w:t>
      </w:r>
      <w:r w:rsidR="00AB6F37" w:rsidRPr="00800F57">
        <w:rPr>
          <w:rFonts w:ascii="Times New Roman" w:eastAsia="Times New Roman" w:hAnsi="Times New Roman" w:cs="Times New Roman"/>
          <w:sz w:val="24"/>
          <w:szCs w:val="24"/>
        </w:rPr>
        <w:t>Chapter 19 of Cobb (2015)</w:t>
      </w:r>
      <w:r w:rsidR="00C35A04" w:rsidRPr="00800F57">
        <w:rPr>
          <w:rFonts w:ascii="Times New Roman" w:eastAsia="Times New Roman" w:hAnsi="Times New Roman" w:cs="Times New Roman"/>
          <w:sz w:val="24"/>
          <w:szCs w:val="24"/>
        </w:rPr>
        <w:t xml:space="preserve"> “taking the agile transformation seriously and supporting it at all levels of the business [is] essential to make the culture shift to the agile mind-set…”.</w:t>
      </w:r>
    </w:p>
    <w:p w14:paraId="496E456B" w14:textId="3046B52D" w:rsidR="0008178C" w:rsidRPr="00800F57" w:rsidRDefault="007C276E" w:rsidP="00E20CD7">
      <w:pPr>
        <w:spacing w:line="360" w:lineRule="auto"/>
        <w:rPr>
          <w:rFonts w:ascii="Times New Roman" w:hAnsi="Times New Roman" w:cs="Times New Roman"/>
          <w:sz w:val="24"/>
          <w:szCs w:val="24"/>
        </w:rPr>
      </w:pPr>
      <w:r w:rsidRPr="00955FA9">
        <w:rPr>
          <w:rFonts w:ascii="Times New Roman" w:hAnsi="Times New Roman" w:cs="Times New Roman"/>
          <w:b/>
          <w:bCs/>
          <w:sz w:val="24"/>
          <w:szCs w:val="24"/>
        </w:rPr>
        <w:t>References</w:t>
      </w:r>
      <w:r w:rsidRPr="00800F57">
        <w:rPr>
          <w:rFonts w:ascii="Times New Roman" w:hAnsi="Times New Roman" w:cs="Times New Roman"/>
          <w:sz w:val="24"/>
          <w:szCs w:val="24"/>
        </w:rPr>
        <w:t>:</w:t>
      </w:r>
    </w:p>
    <w:p w14:paraId="62885BAF" w14:textId="0E64E5DE" w:rsidR="00877D21" w:rsidRPr="00877D21" w:rsidRDefault="00877D21" w:rsidP="00877D21">
      <w:pPr>
        <w:pStyle w:val="ListParagraph"/>
        <w:numPr>
          <w:ilvl w:val="0"/>
          <w:numId w:val="9"/>
        </w:numPr>
        <w:spacing w:line="276" w:lineRule="auto"/>
        <w:rPr>
          <w:rFonts w:ascii="Times New Roman" w:hAnsi="Times New Roman" w:cs="Times New Roman"/>
          <w:sz w:val="24"/>
          <w:szCs w:val="24"/>
        </w:rPr>
      </w:pPr>
      <w:r w:rsidRPr="00877D21">
        <w:rPr>
          <w:rFonts w:ascii="Times New Roman" w:hAnsi="Times New Roman" w:cs="Times New Roman"/>
          <w:sz w:val="24"/>
          <w:szCs w:val="24"/>
        </w:rPr>
        <w:t xml:space="preserve">Charles G. Cobb. (2015). </w:t>
      </w:r>
      <w:r w:rsidRPr="00877D21">
        <w:rPr>
          <w:rFonts w:ascii="Times New Roman" w:hAnsi="Times New Roman" w:cs="Times New Roman"/>
          <w:i/>
          <w:iCs/>
          <w:sz w:val="24"/>
          <w:szCs w:val="24"/>
        </w:rPr>
        <w:t xml:space="preserve">The Project Manager’s Guide to Mastering </w:t>
      </w:r>
      <w:r w:rsidR="00D27BED" w:rsidRPr="00877D21">
        <w:rPr>
          <w:rFonts w:ascii="Times New Roman" w:hAnsi="Times New Roman" w:cs="Times New Roman"/>
          <w:i/>
          <w:iCs/>
          <w:sz w:val="24"/>
          <w:szCs w:val="24"/>
        </w:rPr>
        <w:t>Agile:</w:t>
      </w:r>
      <w:r w:rsidRPr="00877D21">
        <w:rPr>
          <w:rFonts w:ascii="Times New Roman" w:hAnsi="Times New Roman" w:cs="Times New Roman"/>
          <w:i/>
          <w:iCs/>
          <w:sz w:val="24"/>
          <w:szCs w:val="24"/>
        </w:rPr>
        <w:t xml:space="preserve"> </w:t>
      </w:r>
      <w:r w:rsidRPr="00877D21">
        <w:rPr>
          <w:rFonts w:ascii="Times New Roman" w:hAnsi="Times New Roman" w:cs="Times New Roman"/>
          <w:i/>
          <w:iCs/>
          <w:sz w:val="24"/>
          <w:szCs w:val="24"/>
        </w:rPr>
        <w:tab/>
        <w:t>Principles and Practices for an Adaptive Approach</w:t>
      </w:r>
      <w:r w:rsidRPr="00877D21">
        <w:rPr>
          <w:rFonts w:ascii="Times New Roman" w:hAnsi="Times New Roman" w:cs="Times New Roman"/>
          <w:sz w:val="24"/>
          <w:szCs w:val="24"/>
        </w:rPr>
        <w:t xml:space="preserve">. Wiley. </w:t>
      </w:r>
    </w:p>
    <w:p w14:paraId="24323C91" w14:textId="7FBF83EB" w:rsidR="00877D21" w:rsidRPr="00877D21" w:rsidRDefault="00877D21" w:rsidP="00877D21">
      <w:pPr>
        <w:pStyle w:val="ListParagraph"/>
        <w:numPr>
          <w:ilvl w:val="0"/>
          <w:numId w:val="9"/>
        </w:numPr>
        <w:spacing w:line="276" w:lineRule="auto"/>
        <w:rPr>
          <w:rFonts w:ascii="Times New Roman" w:hAnsi="Times New Roman" w:cs="Times New Roman"/>
          <w:sz w:val="24"/>
          <w:szCs w:val="24"/>
        </w:rPr>
      </w:pPr>
      <w:r w:rsidRPr="00877D21">
        <w:rPr>
          <w:rFonts w:ascii="Times New Roman" w:hAnsi="Times New Roman" w:cs="Times New Roman"/>
          <w:sz w:val="24"/>
          <w:szCs w:val="24"/>
        </w:rPr>
        <w:t xml:space="preserve">Gilley, C. (n.d.). </w:t>
      </w:r>
      <w:r w:rsidRPr="00877D21">
        <w:rPr>
          <w:rFonts w:ascii="Times New Roman" w:hAnsi="Times New Roman" w:cs="Times New Roman"/>
          <w:i/>
          <w:iCs/>
          <w:sz w:val="24"/>
          <w:szCs w:val="24"/>
        </w:rPr>
        <w:t>The Pros and Cons of Agile Product Development</w:t>
      </w:r>
      <w:r w:rsidRPr="00877D21">
        <w:rPr>
          <w:rFonts w:ascii="Times New Roman" w:hAnsi="Times New Roman" w:cs="Times New Roman"/>
          <w:sz w:val="24"/>
          <w:szCs w:val="24"/>
        </w:rPr>
        <w:t xml:space="preserve">. User Voice. </w:t>
      </w:r>
      <w:r w:rsidRPr="00877D21">
        <w:rPr>
          <w:rFonts w:ascii="Times New Roman" w:hAnsi="Times New Roman" w:cs="Times New Roman"/>
          <w:sz w:val="24"/>
          <w:szCs w:val="24"/>
        </w:rPr>
        <w:tab/>
        <w:t>Retrieved Nov. 28, 2021, from https://www.uservoice.com/blog/the-pros-</w:t>
      </w:r>
      <w:r w:rsidRPr="00877D21">
        <w:rPr>
          <w:rFonts w:ascii="Times New Roman" w:hAnsi="Times New Roman" w:cs="Times New Roman"/>
          <w:sz w:val="24"/>
          <w:szCs w:val="24"/>
        </w:rPr>
        <w:tab/>
        <w:t>and</w:t>
      </w:r>
      <w:r w:rsidR="00D27BED">
        <w:rPr>
          <w:rFonts w:ascii="Times New Roman" w:hAnsi="Times New Roman" w:cs="Times New Roman"/>
          <w:sz w:val="24"/>
          <w:szCs w:val="24"/>
        </w:rPr>
        <w:tab/>
      </w:r>
      <w:r w:rsidRPr="00877D21">
        <w:rPr>
          <w:rFonts w:ascii="Times New Roman" w:hAnsi="Times New Roman" w:cs="Times New Roman"/>
          <w:sz w:val="24"/>
          <w:szCs w:val="24"/>
        </w:rPr>
        <w:t>cons-of-agile-product-development</w:t>
      </w:r>
    </w:p>
    <w:p w14:paraId="364A410C" w14:textId="3610DC4B" w:rsidR="00877D21" w:rsidRPr="00877D21" w:rsidRDefault="00877D21" w:rsidP="00877D21">
      <w:pPr>
        <w:pStyle w:val="ListParagraph"/>
        <w:numPr>
          <w:ilvl w:val="0"/>
          <w:numId w:val="9"/>
        </w:numPr>
        <w:spacing w:line="276" w:lineRule="auto"/>
        <w:rPr>
          <w:rFonts w:ascii="Times New Roman" w:hAnsi="Times New Roman" w:cs="Times New Roman"/>
          <w:sz w:val="24"/>
          <w:szCs w:val="24"/>
        </w:rPr>
      </w:pPr>
      <w:r w:rsidRPr="00877D21">
        <w:rPr>
          <w:rFonts w:ascii="Times New Roman" w:hAnsi="Times New Roman" w:cs="Times New Roman"/>
          <w:sz w:val="24"/>
          <w:szCs w:val="24"/>
        </w:rPr>
        <w:t xml:space="preserve">Leather. E. (April 7, 2017). </w:t>
      </w:r>
      <w:r w:rsidRPr="00877D21">
        <w:rPr>
          <w:rFonts w:ascii="Times New Roman" w:hAnsi="Times New Roman" w:cs="Times New Roman"/>
          <w:i/>
          <w:iCs/>
          <w:sz w:val="24"/>
          <w:szCs w:val="24"/>
        </w:rPr>
        <w:t>Amazonian Agility</w:t>
      </w:r>
      <w:r w:rsidRPr="00877D21">
        <w:rPr>
          <w:rFonts w:ascii="Times New Roman" w:hAnsi="Times New Roman" w:cs="Times New Roman"/>
          <w:sz w:val="24"/>
          <w:szCs w:val="24"/>
        </w:rPr>
        <w:t>. Medium. https://medium.com/frontira</w:t>
      </w:r>
      <w:r w:rsidR="00D27BED">
        <w:rPr>
          <w:rFonts w:ascii="Times New Roman" w:hAnsi="Times New Roman" w:cs="Times New Roman"/>
          <w:sz w:val="24"/>
          <w:szCs w:val="24"/>
        </w:rPr>
        <w:tab/>
      </w:r>
      <w:r w:rsidRPr="00877D21">
        <w:rPr>
          <w:rFonts w:ascii="Times New Roman" w:hAnsi="Times New Roman" w:cs="Times New Roman"/>
          <w:sz w:val="24"/>
          <w:szCs w:val="24"/>
        </w:rPr>
        <w:t>collection/</w:t>
      </w:r>
      <w:proofErr w:type="spellStart"/>
      <w:r w:rsidRPr="00877D21">
        <w:rPr>
          <w:rFonts w:ascii="Times New Roman" w:hAnsi="Times New Roman" w:cs="Times New Roman"/>
          <w:sz w:val="24"/>
          <w:szCs w:val="24"/>
        </w:rPr>
        <w:t>amazonian</w:t>
      </w:r>
      <w:proofErr w:type="spellEnd"/>
      <w:r w:rsidRPr="00877D21">
        <w:rPr>
          <w:rFonts w:ascii="Times New Roman" w:hAnsi="Times New Roman" w:cs="Times New Roman"/>
          <w:sz w:val="24"/>
          <w:szCs w:val="24"/>
        </w:rPr>
        <w:t>-agility-</w:t>
      </w:r>
      <w:r w:rsidRPr="00877D21">
        <w:rPr>
          <w:rFonts w:ascii="Times New Roman" w:hAnsi="Times New Roman" w:cs="Times New Roman"/>
          <w:sz w:val="24"/>
          <w:szCs w:val="24"/>
        </w:rPr>
        <w:tab/>
        <w:t>e3720ff004f7</w:t>
      </w:r>
    </w:p>
    <w:p w14:paraId="59AE2FF1" w14:textId="77777777" w:rsidR="00877D21" w:rsidRPr="00877D21" w:rsidRDefault="00877D21" w:rsidP="00877D21">
      <w:pPr>
        <w:pStyle w:val="ListParagraph"/>
        <w:numPr>
          <w:ilvl w:val="0"/>
          <w:numId w:val="9"/>
        </w:numPr>
        <w:spacing w:line="276" w:lineRule="auto"/>
        <w:rPr>
          <w:rFonts w:ascii="Times New Roman" w:hAnsi="Times New Roman" w:cs="Times New Roman"/>
          <w:sz w:val="24"/>
          <w:szCs w:val="24"/>
        </w:rPr>
      </w:pPr>
      <w:r w:rsidRPr="00877D21">
        <w:rPr>
          <w:rFonts w:ascii="Times New Roman" w:hAnsi="Times New Roman" w:cs="Times New Roman"/>
          <w:sz w:val="24"/>
          <w:szCs w:val="24"/>
        </w:rPr>
        <w:lastRenderedPageBreak/>
        <w:t xml:space="preserve">Mind Tools Content Team. (n.d.). </w:t>
      </w:r>
      <w:r w:rsidRPr="00877D21">
        <w:rPr>
          <w:rFonts w:ascii="Times New Roman" w:hAnsi="Times New Roman" w:cs="Times New Roman"/>
          <w:i/>
          <w:iCs/>
          <w:sz w:val="24"/>
          <w:szCs w:val="24"/>
        </w:rPr>
        <w:t>5 Whys</w:t>
      </w:r>
      <w:r w:rsidRPr="00877D21">
        <w:rPr>
          <w:rFonts w:ascii="Times New Roman" w:hAnsi="Times New Roman" w:cs="Times New Roman"/>
          <w:sz w:val="24"/>
          <w:szCs w:val="24"/>
        </w:rPr>
        <w:t xml:space="preserve">. Retrieved Dec. 1, 2021, from </w:t>
      </w:r>
      <w:r w:rsidRPr="00877D21">
        <w:rPr>
          <w:rFonts w:ascii="Times New Roman" w:hAnsi="Times New Roman" w:cs="Times New Roman"/>
          <w:sz w:val="24"/>
          <w:szCs w:val="24"/>
        </w:rPr>
        <w:tab/>
        <w:t>https://www.mindtools.com/pages/article/newTMC_5W.htm</w:t>
      </w:r>
    </w:p>
    <w:p w14:paraId="3E201E2E" w14:textId="33F778D7" w:rsidR="00C74CFA" w:rsidRPr="00877D21" w:rsidRDefault="00877D21" w:rsidP="00635DBA">
      <w:pPr>
        <w:pStyle w:val="ListParagraph"/>
        <w:numPr>
          <w:ilvl w:val="0"/>
          <w:numId w:val="9"/>
        </w:numPr>
        <w:spacing w:line="276" w:lineRule="auto"/>
        <w:rPr>
          <w:rFonts w:ascii="Times New Roman" w:hAnsi="Times New Roman" w:cs="Times New Roman"/>
          <w:sz w:val="24"/>
          <w:szCs w:val="24"/>
        </w:rPr>
      </w:pPr>
      <w:proofErr w:type="spellStart"/>
      <w:r w:rsidRPr="00877D21">
        <w:rPr>
          <w:rFonts w:ascii="Times New Roman" w:hAnsi="Times New Roman" w:cs="Times New Roman"/>
          <w:sz w:val="24"/>
          <w:szCs w:val="24"/>
        </w:rPr>
        <w:t>Schwaber</w:t>
      </w:r>
      <w:proofErr w:type="spellEnd"/>
      <w:r w:rsidRPr="00877D21">
        <w:rPr>
          <w:rFonts w:ascii="Times New Roman" w:hAnsi="Times New Roman" w:cs="Times New Roman"/>
          <w:sz w:val="24"/>
          <w:szCs w:val="24"/>
        </w:rPr>
        <w:t xml:space="preserve">, K., &amp; Sutherland, J., (2006). </w:t>
      </w:r>
      <w:r w:rsidRPr="00877D21">
        <w:rPr>
          <w:rFonts w:ascii="Times New Roman" w:hAnsi="Times New Roman" w:cs="Times New Roman"/>
          <w:i/>
          <w:iCs/>
          <w:sz w:val="24"/>
          <w:szCs w:val="24"/>
        </w:rPr>
        <w:t>The Scrum Guide</w:t>
      </w:r>
      <w:r w:rsidRPr="00877D21">
        <w:rPr>
          <w:rFonts w:ascii="Times New Roman" w:hAnsi="Times New Roman" w:cs="Times New Roman"/>
          <w:sz w:val="24"/>
          <w:szCs w:val="24"/>
        </w:rPr>
        <w:t xml:space="preserve">. [White Paper]. Scrum </w:t>
      </w:r>
      <w:r w:rsidRPr="00877D21">
        <w:rPr>
          <w:rFonts w:ascii="Times New Roman" w:hAnsi="Times New Roman" w:cs="Times New Roman"/>
          <w:sz w:val="24"/>
          <w:szCs w:val="24"/>
        </w:rPr>
        <w:tab/>
        <w:t>Guides. https://scrumguides.org/docs/scrumguide/v2020/2020-Scrum</w:t>
      </w:r>
      <w:r>
        <w:rPr>
          <w:rFonts w:ascii="Times New Roman" w:hAnsi="Times New Roman" w:cs="Times New Roman"/>
          <w:sz w:val="24"/>
          <w:szCs w:val="24"/>
        </w:rPr>
        <w:t xml:space="preserve"> </w:t>
      </w:r>
      <w:r w:rsidRPr="00877D21">
        <w:rPr>
          <w:rFonts w:ascii="Times New Roman" w:hAnsi="Times New Roman" w:cs="Times New Roman"/>
          <w:sz w:val="24"/>
          <w:szCs w:val="24"/>
        </w:rPr>
        <w:t>Guide</w:t>
      </w:r>
      <w:r>
        <w:rPr>
          <w:rFonts w:ascii="Times New Roman" w:hAnsi="Times New Roman" w:cs="Times New Roman"/>
          <w:sz w:val="24"/>
          <w:szCs w:val="24"/>
        </w:rPr>
        <w:tab/>
      </w:r>
      <w:proofErr w:type="spellStart"/>
      <w:r w:rsidRPr="00877D21">
        <w:rPr>
          <w:rFonts w:ascii="Times New Roman" w:hAnsi="Times New Roman" w:cs="Times New Roman"/>
          <w:sz w:val="24"/>
          <w:szCs w:val="24"/>
        </w:rPr>
        <w:t>US.pdf#zoom</w:t>
      </w:r>
      <w:proofErr w:type="spellEnd"/>
      <w:r w:rsidRPr="00877D21">
        <w:rPr>
          <w:rFonts w:ascii="Times New Roman" w:hAnsi="Times New Roman" w:cs="Times New Roman"/>
          <w:sz w:val="24"/>
          <w:szCs w:val="24"/>
        </w:rPr>
        <w:t>=100</w:t>
      </w:r>
    </w:p>
    <w:sectPr w:rsidR="00C74CFA" w:rsidRPr="00877D21">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DC7078" w14:textId="77777777" w:rsidR="00F4410A" w:rsidRDefault="00F4410A" w:rsidP="00676EC3">
      <w:pPr>
        <w:spacing w:after="0" w:line="240" w:lineRule="auto"/>
      </w:pPr>
      <w:r>
        <w:separator/>
      </w:r>
    </w:p>
  </w:endnote>
  <w:endnote w:type="continuationSeparator" w:id="0">
    <w:p w14:paraId="31BB3919" w14:textId="77777777" w:rsidR="00F4410A" w:rsidRDefault="00F4410A" w:rsidP="00676E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BoldItalic">
    <w:altName w:val="Calibr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9CE7A" w14:textId="77777777" w:rsidR="005D5CC0" w:rsidRDefault="005D5C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1A4FA" w14:textId="17A2FCB0" w:rsidR="00676EC3" w:rsidRDefault="00676EC3">
    <w:pPr>
      <w:pStyle w:val="Footer"/>
    </w:pPr>
    <w:r>
      <w:rPr>
        <w:noProof/>
      </w:rPr>
      <mc:AlternateContent>
        <mc:Choice Requires="wps">
          <w:drawing>
            <wp:anchor distT="0" distB="0" distL="114300" distR="114300" simplePos="0" relativeHeight="251659264" behindDoc="0" locked="0" layoutInCell="0" allowOverlap="1" wp14:anchorId="62C49EBD" wp14:editId="7DEF3F53">
              <wp:simplePos x="0" y="0"/>
              <wp:positionH relativeFrom="page">
                <wp:posOffset>0</wp:posOffset>
              </wp:positionH>
              <wp:positionV relativeFrom="page">
                <wp:posOffset>9601200</wp:posOffset>
              </wp:positionV>
              <wp:extent cx="7772400" cy="266700"/>
              <wp:effectExtent l="0" t="0" r="0" b="0"/>
              <wp:wrapNone/>
              <wp:docPr id="1" name="MSIPCM3fcf4b1b9714e1b3d8f334a2" descr="{&quot;HashCode&quot;:1831732991,&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59687EB" w14:textId="6FEF4BE8" w:rsidR="00676EC3" w:rsidRPr="00676EC3" w:rsidRDefault="00676EC3" w:rsidP="00676EC3">
                          <w:pPr>
                            <w:spacing w:after="0"/>
                            <w:jc w:val="center"/>
                            <w:rPr>
                              <w:rFonts w:ascii="Calibri" w:hAnsi="Calibri" w:cs="Calibri"/>
                              <w:color w:val="000000"/>
                              <w:sz w:val="20"/>
                            </w:rPr>
                          </w:pP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62C49EBD" id="_x0000_t202" coordsize="21600,21600" o:spt="202" path="m,l,21600r21600,l21600,xe">
              <v:stroke joinstyle="miter"/>
              <v:path gradientshapeok="t" o:connecttype="rect"/>
            </v:shapetype>
            <v:shape id="MSIPCM3fcf4b1b9714e1b3d8f334a2" o:spid="_x0000_s1027" type="#_x0000_t202" alt="{&quot;HashCode&quot;:1831732991,&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" o:allowincell="f" filled="f" stroked="f" strokeweight=".5pt">
              <v:textbox inset=",0,,0">
                <w:txbxContent>
                  <w:p w14:paraId="359687EB" w14:textId="6FEF4BE8" w:rsidR="00676EC3" w:rsidRPr="00676EC3" w:rsidRDefault="00676EC3" w:rsidP="00676EC3">
                    <w:pPr>
                      <w:spacing w:after="0"/>
                      <w:jc w:val="center"/>
                      <w:rPr>
                        <w:rFonts w:ascii="Calibri" w:hAnsi="Calibri" w:cs="Calibri"/>
                        <w:color w:val="000000"/>
                        <w:sz w:val="20"/>
                      </w:rPr>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78C37" w14:textId="77777777" w:rsidR="005D5CC0" w:rsidRDefault="005D5C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8B98BC" w14:textId="77777777" w:rsidR="00F4410A" w:rsidRDefault="00F4410A" w:rsidP="00676EC3">
      <w:pPr>
        <w:spacing w:after="0" w:line="240" w:lineRule="auto"/>
      </w:pPr>
      <w:r>
        <w:separator/>
      </w:r>
    </w:p>
  </w:footnote>
  <w:footnote w:type="continuationSeparator" w:id="0">
    <w:p w14:paraId="56082FEC" w14:textId="77777777" w:rsidR="00F4410A" w:rsidRDefault="00F4410A" w:rsidP="00676E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212D6" w14:textId="77777777" w:rsidR="005D5CC0" w:rsidRDefault="005D5C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5BA67" w14:textId="77777777" w:rsidR="005D5CC0" w:rsidRDefault="005D5CC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7447B" w14:textId="77777777" w:rsidR="005D5CC0" w:rsidRDefault="005D5C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B0BDE"/>
    <w:multiLevelType w:val="hybridMultilevel"/>
    <w:tmpl w:val="E4646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422D9B"/>
    <w:multiLevelType w:val="hybridMultilevel"/>
    <w:tmpl w:val="AE20B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B036C9"/>
    <w:multiLevelType w:val="hybridMultilevel"/>
    <w:tmpl w:val="0C4E7908"/>
    <w:lvl w:ilvl="0" w:tplc="A658FF44">
      <w:start w:val="1"/>
      <w:numFmt w:val="decimal"/>
      <w:lvlText w:val="%1."/>
      <w:lvlJc w:val="left"/>
      <w:pPr>
        <w:tabs>
          <w:tab w:val="num" w:pos="720"/>
        </w:tabs>
        <w:ind w:left="720" w:hanging="360"/>
      </w:pPr>
    </w:lvl>
    <w:lvl w:ilvl="1" w:tplc="945280A4" w:tentative="1">
      <w:start w:val="1"/>
      <w:numFmt w:val="decimal"/>
      <w:lvlText w:val="%2."/>
      <w:lvlJc w:val="left"/>
      <w:pPr>
        <w:tabs>
          <w:tab w:val="num" w:pos="1440"/>
        </w:tabs>
        <w:ind w:left="1440" w:hanging="360"/>
      </w:pPr>
    </w:lvl>
    <w:lvl w:ilvl="2" w:tplc="9476FCA8" w:tentative="1">
      <w:start w:val="1"/>
      <w:numFmt w:val="decimal"/>
      <w:lvlText w:val="%3."/>
      <w:lvlJc w:val="left"/>
      <w:pPr>
        <w:tabs>
          <w:tab w:val="num" w:pos="2160"/>
        </w:tabs>
        <w:ind w:left="2160" w:hanging="360"/>
      </w:pPr>
    </w:lvl>
    <w:lvl w:ilvl="3" w:tplc="6C06B3AE" w:tentative="1">
      <w:start w:val="1"/>
      <w:numFmt w:val="decimal"/>
      <w:lvlText w:val="%4."/>
      <w:lvlJc w:val="left"/>
      <w:pPr>
        <w:tabs>
          <w:tab w:val="num" w:pos="2880"/>
        </w:tabs>
        <w:ind w:left="2880" w:hanging="360"/>
      </w:pPr>
    </w:lvl>
    <w:lvl w:ilvl="4" w:tplc="D078263E" w:tentative="1">
      <w:start w:val="1"/>
      <w:numFmt w:val="decimal"/>
      <w:lvlText w:val="%5."/>
      <w:lvlJc w:val="left"/>
      <w:pPr>
        <w:tabs>
          <w:tab w:val="num" w:pos="3600"/>
        </w:tabs>
        <w:ind w:left="3600" w:hanging="360"/>
      </w:pPr>
    </w:lvl>
    <w:lvl w:ilvl="5" w:tplc="881077D4" w:tentative="1">
      <w:start w:val="1"/>
      <w:numFmt w:val="decimal"/>
      <w:lvlText w:val="%6."/>
      <w:lvlJc w:val="left"/>
      <w:pPr>
        <w:tabs>
          <w:tab w:val="num" w:pos="4320"/>
        </w:tabs>
        <w:ind w:left="4320" w:hanging="360"/>
      </w:pPr>
    </w:lvl>
    <w:lvl w:ilvl="6" w:tplc="784C80D8" w:tentative="1">
      <w:start w:val="1"/>
      <w:numFmt w:val="decimal"/>
      <w:lvlText w:val="%7."/>
      <w:lvlJc w:val="left"/>
      <w:pPr>
        <w:tabs>
          <w:tab w:val="num" w:pos="5040"/>
        </w:tabs>
        <w:ind w:left="5040" w:hanging="360"/>
      </w:pPr>
    </w:lvl>
    <w:lvl w:ilvl="7" w:tplc="653ABA10" w:tentative="1">
      <w:start w:val="1"/>
      <w:numFmt w:val="decimal"/>
      <w:lvlText w:val="%8."/>
      <w:lvlJc w:val="left"/>
      <w:pPr>
        <w:tabs>
          <w:tab w:val="num" w:pos="5760"/>
        </w:tabs>
        <w:ind w:left="5760" w:hanging="360"/>
      </w:pPr>
    </w:lvl>
    <w:lvl w:ilvl="8" w:tplc="A4CCD4B6" w:tentative="1">
      <w:start w:val="1"/>
      <w:numFmt w:val="decimal"/>
      <w:lvlText w:val="%9."/>
      <w:lvlJc w:val="left"/>
      <w:pPr>
        <w:tabs>
          <w:tab w:val="num" w:pos="6480"/>
        </w:tabs>
        <w:ind w:left="6480" w:hanging="360"/>
      </w:pPr>
    </w:lvl>
  </w:abstractNum>
  <w:abstractNum w:abstractNumId="3" w15:restartNumberingAfterBreak="0">
    <w:nsid w:val="23A07BC4"/>
    <w:multiLevelType w:val="hybridMultilevel"/>
    <w:tmpl w:val="C7E635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1F47DF"/>
    <w:multiLevelType w:val="hybridMultilevel"/>
    <w:tmpl w:val="CF40872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6F31A2D"/>
    <w:multiLevelType w:val="hybridMultilevel"/>
    <w:tmpl w:val="E11A3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E37829"/>
    <w:multiLevelType w:val="hybridMultilevel"/>
    <w:tmpl w:val="0B9CA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CA3183"/>
    <w:multiLevelType w:val="multilevel"/>
    <w:tmpl w:val="1D326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C50B5C"/>
    <w:multiLevelType w:val="hybridMultilevel"/>
    <w:tmpl w:val="D722B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386BC1"/>
    <w:multiLevelType w:val="hybridMultilevel"/>
    <w:tmpl w:val="48F673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6"/>
  </w:num>
  <w:num w:numId="3">
    <w:abstractNumId w:val="8"/>
  </w:num>
  <w:num w:numId="4">
    <w:abstractNumId w:val="1"/>
  </w:num>
  <w:num w:numId="5">
    <w:abstractNumId w:val="9"/>
  </w:num>
  <w:num w:numId="6">
    <w:abstractNumId w:val="5"/>
  </w:num>
  <w:num w:numId="7">
    <w:abstractNumId w:val="0"/>
  </w:num>
  <w:num w:numId="8">
    <w:abstractNumId w:val="4"/>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4B8"/>
    <w:rsid w:val="000011EA"/>
    <w:rsid w:val="00001F7E"/>
    <w:rsid w:val="00020324"/>
    <w:rsid w:val="0003045C"/>
    <w:rsid w:val="000366DE"/>
    <w:rsid w:val="00036F35"/>
    <w:rsid w:val="0008178C"/>
    <w:rsid w:val="00086A42"/>
    <w:rsid w:val="000A4963"/>
    <w:rsid w:val="000C0170"/>
    <w:rsid w:val="000E476A"/>
    <w:rsid w:val="00102938"/>
    <w:rsid w:val="00132A39"/>
    <w:rsid w:val="00147D8D"/>
    <w:rsid w:val="00193A6B"/>
    <w:rsid w:val="001A3736"/>
    <w:rsid w:val="001C1CEE"/>
    <w:rsid w:val="001F67CD"/>
    <w:rsid w:val="00233443"/>
    <w:rsid w:val="002643E8"/>
    <w:rsid w:val="002C146D"/>
    <w:rsid w:val="002D639F"/>
    <w:rsid w:val="002E0F98"/>
    <w:rsid w:val="002E1E44"/>
    <w:rsid w:val="002E7615"/>
    <w:rsid w:val="00300B83"/>
    <w:rsid w:val="00366EC3"/>
    <w:rsid w:val="003935B0"/>
    <w:rsid w:val="003A7695"/>
    <w:rsid w:val="003B6864"/>
    <w:rsid w:val="003C689C"/>
    <w:rsid w:val="003D55B1"/>
    <w:rsid w:val="003D7131"/>
    <w:rsid w:val="003E7A37"/>
    <w:rsid w:val="003F2F59"/>
    <w:rsid w:val="00401690"/>
    <w:rsid w:val="00410335"/>
    <w:rsid w:val="00420FD3"/>
    <w:rsid w:val="0042623E"/>
    <w:rsid w:val="00445C43"/>
    <w:rsid w:val="0045339E"/>
    <w:rsid w:val="00456C87"/>
    <w:rsid w:val="00460243"/>
    <w:rsid w:val="004843B7"/>
    <w:rsid w:val="004937C8"/>
    <w:rsid w:val="00493A92"/>
    <w:rsid w:val="00493D34"/>
    <w:rsid w:val="004A25FA"/>
    <w:rsid w:val="004A56B1"/>
    <w:rsid w:val="004A5AB4"/>
    <w:rsid w:val="004D15E1"/>
    <w:rsid w:val="004F63C5"/>
    <w:rsid w:val="004F6CFC"/>
    <w:rsid w:val="00506257"/>
    <w:rsid w:val="00513413"/>
    <w:rsid w:val="00526671"/>
    <w:rsid w:val="00526DFA"/>
    <w:rsid w:val="00554A25"/>
    <w:rsid w:val="00580185"/>
    <w:rsid w:val="005828B5"/>
    <w:rsid w:val="00591471"/>
    <w:rsid w:val="005A29B7"/>
    <w:rsid w:val="005B4B0F"/>
    <w:rsid w:val="005D5CC0"/>
    <w:rsid w:val="005F39C2"/>
    <w:rsid w:val="00621A80"/>
    <w:rsid w:val="00622422"/>
    <w:rsid w:val="006422F2"/>
    <w:rsid w:val="00667CB0"/>
    <w:rsid w:val="00670A43"/>
    <w:rsid w:val="00676EC3"/>
    <w:rsid w:val="0068275D"/>
    <w:rsid w:val="00684894"/>
    <w:rsid w:val="00692268"/>
    <w:rsid w:val="006A1CEF"/>
    <w:rsid w:val="006A49B7"/>
    <w:rsid w:val="006B3C54"/>
    <w:rsid w:val="006C1D93"/>
    <w:rsid w:val="006E0CAB"/>
    <w:rsid w:val="00702BB9"/>
    <w:rsid w:val="00716E51"/>
    <w:rsid w:val="007217F3"/>
    <w:rsid w:val="00736F10"/>
    <w:rsid w:val="00774985"/>
    <w:rsid w:val="0079686F"/>
    <w:rsid w:val="007A011D"/>
    <w:rsid w:val="007B3754"/>
    <w:rsid w:val="007C276E"/>
    <w:rsid w:val="007D5E82"/>
    <w:rsid w:val="00800F57"/>
    <w:rsid w:val="00817779"/>
    <w:rsid w:val="008272BF"/>
    <w:rsid w:val="008474B8"/>
    <w:rsid w:val="00877D21"/>
    <w:rsid w:val="008863AE"/>
    <w:rsid w:val="00887876"/>
    <w:rsid w:val="00891599"/>
    <w:rsid w:val="008A6B94"/>
    <w:rsid w:val="008A6BAA"/>
    <w:rsid w:val="008B0D38"/>
    <w:rsid w:val="008D2093"/>
    <w:rsid w:val="008D3215"/>
    <w:rsid w:val="00906161"/>
    <w:rsid w:val="0091608B"/>
    <w:rsid w:val="00924D42"/>
    <w:rsid w:val="00932826"/>
    <w:rsid w:val="009447F1"/>
    <w:rsid w:val="00955FA9"/>
    <w:rsid w:val="00972943"/>
    <w:rsid w:val="009751B8"/>
    <w:rsid w:val="00981B99"/>
    <w:rsid w:val="009925A4"/>
    <w:rsid w:val="009A3092"/>
    <w:rsid w:val="009A719C"/>
    <w:rsid w:val="00A07DC3"/>
    <w:rsid w:val="00A32E10"/>
    <w:rsid w:val="00A403ED"/>
    <w:rsid w:val="00A8355D"/>
    <w:rsid w:val="00A91A44"/>
    <w:rsid w:val="00AA31B5"/>
    <w:rsid w:val="00AB4B35"/>
    <w:rsid w:val="00AB6F37"/>
    <w:rsid w:val="00AD1124"/>
    <w:rsid w:val="00AF764E"/>
    <w:rsid w:val="00B149C7"/>
    <w:rsid w:val="00B5325C"/>
    <w:rsid w:val="00B61A85"/>
    <w:rsid w:val="00B64789"/>
    <w:rsid w:val="00B73C80"/>
    <w:rsid w:val="00B82BD5"/>
    <w:rsid w:val="00BB3A52"/>
    <w:rsid w:val="00BB5D11"/>
    <w:rsid w:val="00BC6F7B"/>
    <w:rsid w:val="00BE345C"/>
    <w:rsid w:val="00BF686C"/>
    <w:rsid w:val="00C120A8"/>
    <w:rsid w:val="00C21FDB"/>
    <w:rsid w:val="00C30C4E"/>
    <w:rsid w:val="00C3553E"/>
    <w:rsid w:val="00C35A04"/>
    <w:rsid w:val="00C65210"/>
    <w:rsid w:val="00C74CFA"/>
    <w:rsid w:val="00C82823"/>
    <w:rsid w:val="00CB1BEC"/>
    <w:rsid w:val="00CC37D3"/>
    <w:rsid w:val="00D2219F"/>
    <w:rsid w:val="00D27BED"/>
    <w:rsid w:val="00D468F2"/>
    <w:rsid w:val="00D71292"/>
    <w:rsid w:val="00D83AE7"/>
    <w:rsid w:val="00DA11B5"/>
    <w:rsid w:val="00DA4651"/>
    <w:rsid w:val="00DD01D9"/>
    <w:rsid w:val="00E00FC5"/>
    <w:rsid w:val="00E20CD7"/>
    <w:rsid w:val="00E20DBA"/>
    <w:rsid w:val="00E325BB"/>
    <w:rsid w:val="00E40ED6"/>
    <w:rsid w:val="00E532D9"/>
    <w:rsid w:val="00E61FAF"/>
    <w:rsid w:val="00E6714D"/>
    <w:rsid w:val="00E727CB"/>
    <w:rsid w:val="00E752DB"/>
    <w:rsid w:val="00E7543A"/>
    <w:rsid w:val="00EB57B3"/>
    <w:rsid w:val="00ED5A55"/>
    <w:rsid w:val="00EF11E8"/>
    <w:rsid w:val="00F03E55"/>
    <w:rsid w:val="00F06A82"/>
    <w:rsid w:val="00F114B8"/>
    <w:rsid w:val="00F16A59"/>
    <w:rsid w:val="00F20765"/>
    <w:rsid w:val="00F21B2F"/>
    <w:rsid w:val="00F35D0B"/>
    <w:rsid w:val="00F40EBA"/>
    <w:rsid w:val="00F4410A"/>
    <w:rsid w:val="00F47D39"/>
    <w:rsid w:val="00F54118"/>
    <w:rsid w:val="00F716C1"/>
    <w:rsid w:val="00F94BD2"/>
    <w:rsid w:val="00FB11DB"/>
    <w:rsid w:val="00FC4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8FD343"/>
  <w15:chartTrackingRefBased/>
  <w15:docId w15:val="{9D2B32F4-E024-49E7-B6D3-26B796064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17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83AE7"/>
    <w:rPr>
      <w:b/>
      <w:bCs/>
    </w:rPr>
  </w:style>
  <w:style w:type="character" w:customStyle="1" w:styleId="fontstyle01">
    <w:name w:val="fontstyle01"/>
    <w:basedOn w:val="DefaultParagraphFont"/>
    <w:rsid w:val="000E476A"/>
    <w:rPr>
      <w:rFonts w:ascii="Calibri-BoldItalic" w:hAnsi="Calibri-BoldItalic" w:hint="default"/>
      <w:b/>
      <w:bCs/>
      <w:i/>
      <w:iCs/>
      <w:color w:val="000000"/>
      <w:sz w:val="22"/>
      <w:szCs w:val="22"/>
    </w:rPr>
  </w:style>
  <w:style w:type="character" w:styleId="Hyperlink">
    <w:name w:val="Hyperlink"/>
    <w:basedOn w:val="DefaultParagraphFont"/>
    <w:uiPriority w:val="99"/>
    <w:unhideWhenUsed/>
    <w:rsid w:val="004A56B1"/>
    <w:rPr>
      <w:color w:val="0563C1" w:themeColor="hyperlink"/>
      <w:u w:val="single"/>
    </w:rPr>
  </w:style>
  <w:style w:type="character" w:styleId="UnresolvedMention">
    <w:name w:val="Unresolved Mention"/>
    <w:basedOn w:val="DefaultParagraphFont"/>
    <w:uiPriority w:val="99"/>
    <w:semiHidden/>
    <w:unhideWhenUsed/>
    <w:rsid w:val="004A56B1"/>
    <w:rPr>
      <w:color w:val="605E5C"/>
      <w:shd w:val="clear" w:color="auto" w:fill="E1DFDD"/>
    </w:rPr>
  </w:style>
  <w:style w:type="paragraph" w:styleId="Header">
    <w:name w:val="header"/>
    <w:basedOn w:val="Normal"/>
    <w:link w:val="HeaderChar"/>
    <w:uiPriority w:val="99"/>
    <w:unhideWhenUsed/>
    <w:rsid w:val="00676E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6EC3"/>
  </w:style>
  <w:style w:type="paragraph" w:styleId="Footer">
    <w:name w:val="footer"/>
    <w:basedOn w:val="Normal"/>
    <w:link w:val="FooterChar"/>
    <w:uiPriority w:val="99"/>
    <w:unhideWhenUsed/>
    <w:rsid w:val="00676E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6EC3"/>
  </w:style>
  <w:style w:type="paragraph" w:styleId="ListParagraph">
    <w:name w:val="List Paragraph"/>
    <w:basedOn w:val="Normal"/>
    <w:uiPriority w:val="34"/>
    <w:qFormat/>
    <w:rsid w:val="00F40EBA"/>
    <w:pPr>
      <w:ind w:left="720"/>
      <w:contextualSpacing/>
    </w:pPr>
  </w:style>
  <w:style w:type="table" w:styleId="TableGrid">
    <w:name w:val="Table Grid"/>
    <w:basedOn w:val="TableNormal"/>
    <w:uiPriority w:val="39"/>
    <w:rsid w:val="00BC6F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667030">
      <w:bodyDiv w:val="1"/>
      <w:marLeft w:val="0"/>
      <w:marRight w:val="0"/>
      <w:marTop w:val="0"/>
      <w:marBottom w:val="0"/>
      <w:divBdr>
        <w:top w:val="none" w:sz="0" w:space="0" w:color="auto"/>
        <w:left w:val="none" w:sz="0" w:space="0" w:color="auto"/>
        <w:bottom w:val="none" w:sz="0" w:space="0" w:color="auto"/>
        <w:right w:val="none" w:sz="0" w:space="0" w:color="auto"/>
      </w:divBdr>
    </w:div>
    <w:div w:id="865098564">
      <w:bodyDiv w:val="1"/>
      <w:marLeft w:val="0"/>
      <w:marRight w:val="0"/>
      <w:marTop w:val="0"/>
      <w:marBottom w:val="0"/>
      <w:divBdr>
        <w:top w:val="none" w:sz="0" w:space="0" w:color="auto"/>
        <w:left w:val="none" w:sz="0" w:space="0" w:color="auto"/>
        <w:bottom w:val="none" w:sz="0" w:space="0" w:color="auto"/>
        <w:right w:val="none" w:sz="0" w:space="0" w:color="auto"/>
      </w:divBdr>
      <w:divsChild>
        <w:div w:id="1572765042">
          <w:marLeft w:val="806"/>
          <w:marRight w:val="0"/>
          <w:marTop w:val="200"/>
          <w:marBottom w:val="0"/>
          <w:divBdr>
            <w:top w:val="none" w:sz="0" w:space="0" w:color="auto"/>
            <w:left w:val="none" w:sz="0" w:space="0" w:color="auto"/>
            <w:bottom w:val="none" w:sz="0" w:space="0" w:color="auto"/>
            <w:right w:val="none" w:sz="0" w:space="0" w:color="auto"/>
          </w:divBdr>
        </w:div>
        <w:div w:id="700931881">
          <w:marLeft w:val="806"/>
          <w:marRight w:val="0"/>
          <w:marTop w:val="200"/>
          <w:marBottom w:val="0"/>
          <w:divBdr>
            <w:top w:val="none" w:sz="0" w:space="0" w:color="auto"/>
            <w:left w:val="none" w:sz="0" w:space="0" w:color="auto"/>
            <w:bottom w:val="none" w:sz="0" w:space="0" w:color="auto"/>
            <w:right w:val="none" w:sz="0" w:space="0" w:color="auto"/>
          </w:divBdr>
        </w:div>
        <w:div w:id="1926962625">
          <w:marLeft w:val="806"/>
          <w:marRight w:val="0"/>
          <w:marTop w:val="200"/>
          <w:marBottom w:val="0"/>
          <w:divBdr>
            <w:top w:val="none" w:sz="0" w:space="0" w:color="auto"/>
            <w:left w:val="none" w:sz="0" w:space="0" w:color="auto"/>
            <w:bottom w:val="none" w:sz="0" w:space="0" w:color="auto"/>
            <w:right w:val="none" w:sz="0" w:space="0" w:color="auto"/>
          </w:divBdr>
        </w:div>
        <w:div w:id="303313114">
          <w:marLeft w:val="806"/>
          <w:marRight w:val="0"/>
          <w:marTop w:val="200"/>
          <w:marBottom w:val="0"/>
          <w:divBdr>
            <w:top w:val="none" w:sz="0" w:space="0" w:color="auto"/>
            <w:left w:val="none" w:sz="0" w:space="0" w:color="auto"/>
            <w:bottom w:val="none" w:sz="0" w:space="0" w:color="auto"/>
            <w:right w:val="none" w:sz="0" w:space="0" w:color="auto"/>
          </w:divBdr>
        </w:div>
        <w:div w:id="2076583857">
          <w:marLeft w:val="806"/>
          <w:marRight w:val="0"/>
          <w:marTop w:val="200"/>
          <w:marBottom w:val="0"/>
          <w:divBdr>
            <w:top w:val="none" w:sz="0" w:space="0" w:color="auto"/>
            <w:left w:val="none" w:sz="0" w:space="0" w:color="auto"/>
            <w:bottom w:val="none" w:sz="0" w:space="0" w:color="auto"/>
            <w:right w:val="none" w:sz="0" w:space="0" w:color="auto"/>
          </w:divBdr>
        </w:div>
      </w:divsChild>
    </w:div>
    <w:div w:id="1854831683">
      <w:bodyDiv w:val="1"/>
      <w:marLeft w:val="0"/>
      <w:marRight w:val="0"/>
      <w:marTop w:val="0"/>
      <w:marBottom w:val="0"/>
      <w:divBdr>
        <w:top w:val="none" w:sz="0" w:space="0" w:color="auto"/>
        <w:left w:val="none" w:sz="0" w:space="0" w:color="auto"/>
        <w:bottom w:val="none" w:sz="0" w:space="0" w:color="auto"/>
        <w:right w:val="none" w:sz="0" w:space="0" w:color="auto"/>
      </w:divBdr>
      <w:divsChild>
        <w:div w:id="115206163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03e2fe1-4846-4393-8cf2-1bc71a04fd88}" enabled="1" method="Privileged" siteId="{41ff26dc-250f-4b13-8981-739be8610c21}" removed="0"/>
</clbl:labelList>
</file>

<file path=docProps/app.xml><?xml version="1.0" encoding="utf-8"?>
<Properties xmlns="http://schemas.openxmlformats.org/officeDocument/2006/extended-properties" xmlns:vt="http://schemas.openxmlformats.org/officeDocument/2006/docPropsVTypes">
  <Template>Normal.dotm</Template>
  <TotalTime>1501</TotalTime>
  <Pages>6</Pages>
  <Words>1491</Words>
  <Characters>8504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Hobbs</dc:creator>
  <cp:keywords/>
  <dc:description/>
  <cp:lastModifiedBy>Brandon Hobbs</cp:lastModifiedBy>
  <cp:revision>110</cp:revision>
  <dcterms:created xsi:type="dcterms:W3CDTF">2021-12-03T17:17:00Z</dcterms:created>
  <dcterms:modified xsi:type="dcterms:W3CDTF">2021-12-10T20:14:00Z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03e2fe1-4846-4393-8cf2-1bc71a04fd88_Enabled">
    <vt:lpwstr>True</vt:lpwstr>
  </property>
  <property fmtid="{D5CDD505-2E9C-101B-9397-08002B2CF9AE}" pid="3" name="MSIP_Label_703e2fe1-4846-4393-8cf2-1bc71a04fd88_SiteId">
    <vt:lpwstr>41ff26dc-250f-4b13-8981-739be8610c21</vt:lpwstr>
  </property>
  <property fmtid="{D5CDD505-2E9C-101B-9397-08002B2CF9AE}" pid="4" name="MSIP_Label_703e2fe1-4846-4393-8cf2-1bc71a04fd88_Owner">
    <vt:lpwstr>BHobbs@slb.com</vt:lpwstr>
  </property>
  <property fmtid="{D5CDD505-2E9C-101B-9397-08002B2CF9AE}" pid="5" name="MSIP_Label_703e2fe1-4846-4393-8cf2-1bc71a04fd88_SetDate">
    <vt:lpwstr>2021-12-07T16:27:06.7068024Z</vt:lpwstr>
  </property>
  <property fmtid="{D5CDD505-2E9C-101B-9397-08002B2CF9AE}" pid="6" name="MSIP_Label_703e2fe1-4846-4393-8cf2-1bc71a04fd88_Name">
    <vt:lpwstr>Public</vt:lpwstr>
  </property>
  <property fmtid="{D5CDD505-2E9C-101B-9397-08002B2CF9AE}" pid="7" name="MSIP_Label_703e2fe1-4846-4393-8cf2-1bc71a04fd88_Application">
    <vt:lpwstr>Microsoft Azure Information Protection</vt:lpwstr>
  </property>
  <property fmtid="{D5CDD505-2E9C-101B-9397-08002B2CF9AE}" pid="8" name="MSIP_Label_703e2fe1-4846-4393-8cf2-1bc71a04fd88_ActionId">
    <vt:lpwstr>6df58b7b-7159-47e2-8d6f-e9687e160b4b</vt:lpwstr>
  </property>
  <property fmtid="{D5CDD505-2E9C-101B-9397-08002B2CF9AE}" pid="9" name="MSIP_Label_703e2fe1-4846-4393-8cf2-1bc71a04fd88_Extended_MSFT_Method">
    <vt:lpwstr>Manual</vt:lpwstr>
  </property>
  <property fmtid="{D5CDD505-2E9C-101B-9397-08002B2CF9AE}" pid="10" name="Sensitivity">
    <vt:lpwstr>Public</vt:lpwstr>
  </property>
</Properties>
</file>