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1E45D0" w:rsidRDefault="00682653" w:rsidP="00682653">
      <w:pPr>
        <w:spacing w:after="0"/>
        <w:rPr>
          <w:b/>
          <w:bCs/>
        </w:rPr>
      </w:pPr>
      <w:r w:rsidRPr="001E45D0">
        <w:rPr>
          <w:b/>
          <w:bCs/>
        </w:rPr>
        <w:t>Brandon Hobbs</w:t>
      </w:r>
    </w:p>
    <w:p w:rsidR="00682653" w:rsidRPr="001E45D0" w:rsidRDefault="00682653" w:rsidP="00682653">
      <w:pPr>
        <w:spacing w:after="0"/>
        <w:rPr>
          <w:b/>
          <w:bCs/>
        </w:rPr>
      </w:pPr>
      <w:r w:rsidRPr="001E45D0">
        <w:rPr>
          <w:b/>
          <w:bCs/>
        </w:rPr>
        <w:t>CS-360</w:t>
      </w:r>
    </w:p>
    <w:p w:rsidR="00682653" w:rsidRPr="001E45D0" w:rsidRDefault="00682653" w:rsidP="00682653">
      <w:pPr>
        <w:spacing w:after="0"/>
        <w:rPr>
          <w:b/>
          <w:bCs/>
        </w:rPr>
      </w:pPr>
      <w:r w:rsidRPr="001E45D0">
        <w:rPr>
          <w:b/>
          <w:bCs/>
        </w:rPr>
        <w:t>February 8, 2023</w:t>
      </w:r>
    </w:p>
    <w:p w:rsidR="00682653" w:rsidRPr="001E45D0" w:rsidRDefault="00682653" w:rsidP="00682653">
      <w:pPr>
        <w:spacing w:after="0"/>
        <w:rPr>
          <w:b/>
          <w:bCs/>
        </w:rPr>
      </w:pPr>
    </w:p>
    <w:p w:rsidR="00682653" w:rsidRPr="001E45D0" w:rsidRDefault="00682653">
      <w:pPr>
        <w:rPr>
          <w:b/>
          <w:bCs/>
        </w:rPr>
      </w:pPr>
      <w:r w:rsidRPr="001E45D0">
        <w:rPr>
          <w:b/>
          <w:bCs/>
        </w:rPr>
        <w:t xml:space="preserve">Week 6: </w:t>
      </w:r>
      <w:proofErr w:type="spellStart"/>
      <w:r w:rsidRPr="001E45D0">
        <w:rPr>
          <w:b/>
          <w:bCs/>
        </w:rPr>
        <w:t>SensorManager</w:t>
      </w:r>
      <w:proofErr w:type="spellEnd"/>
    </w:p>
    <w:p w:rsidR="00682653" w:rsidRDefault="00682653"/>
    <w:p w:rsidR="00682653" w:rsidRDefault="00682653" w:rsidP="00230AAE">
      <w:pPr>
        <w:spacing w:line="480" w:lineRule="auto"/>
      </w:pPr>
      <w:r>
        <w:t>As it says on the Android Developer’s site</w:t>
      </w:r>
      <w:r w:rsidR="00CB0B6F">
        <w:t xml:space="preserve"> the </w:t>
      </w:r>
      <w:proofErr w:type="spellStart"/>
      <w:r w:rsidR="00CB0B6F" w:rsidRPr="00EE1549">
        <w:rPr>
          <w:i/>
          <w:iCs/>
        </w:rPr>
        <w:t>SensorManager</w:t>
      </w:r>
      <w:proofErr w:type="spellEnd"/>
      <w:r w:rsidR="00CB0B6F">
        <w:t xml:space="preserve"> lets you access a device’s sensor. Using the SENSOR_SERVICE argument an app can make use of the sensor suite available on the device. The devices available will be dependent on the phone but could be from the following types: motion sensors, position sensors, barometers, photometers, thermometers, geomagnetic, etc.</w:t>
      </w:r>
    </w:p>
    <w:p w:rsidR="00CB0B6F" w:rsidRDefault="00CB0B6F">
      <w:r>
        <w:t xml:space="preserve">To </w:t>
      </w:r>
      <w:r w:rsidR="0019128F">
        <w:t xml:space="preserve">get the available sensors the device can be logged using the </w:t>
      </w:r>
      <w:proofErr w:type="spellStart"/>
      <w:r w:rsidR="0019128F" w:rsidRPr="0019128F">
        <w:rPr>
          <w:i/>
          <w:iCs/>
        </w:rPr>
        <w:t>getSensorList</w:t>
      </w:r>
      <w:proofErr w:type="spellEnd"/>
      <w:r w:rsidR="0019128F">
        <w:t xml:space="preserve"> method. For example:</w:t>
      </w:r>
    </w:p>
    <w:p w:rsidR="0019128F" w:rsidRPr="0019128F" w:rsidRDefault="0019128F" w:rsidP="0019128F">
      <w:pPr>
        <w:spacing w:after="0"/>
        <w:rPr>
          <w:i/>
          <w:iCs/>
        </w:rPr>
      </w:pPr>
      <w:r w:rsidRPr="0019128F">
        <w:rPr>
          <w:i/>
          <w:iCs/>
        </w:rPr>
        <w:t xml:space="preserve">List&lt;Sensor&gt; </w:t>
      </w:r>
      <w:proofErr w:type="spellStart"/>
      <w:r w:rsidRPr="0019128F">
        <w:rPr>
          <w:i/>
          <w:iCs/>
        </w:rPr>
        <w:t>deviceSensors</w:t>
      </w:r>
      <w:proofErr w:type="spellEnd"/>
      <w:r w:rsidRPr="0019128F">
        <w:rPr>
          <w:i/>
          <w:iCs/>
        </w:rPr>
        <w:t xml:space="preserve"> = </w:t>
      </w:r>
      <w:proofErr w:type="spellStart"/>
      <w:r w:rsidRPr="0019128F">
        <w:rPr>
          <w:i/>
          <w:iCs/>
        </w:rPr>
        <w:t>mSensorManager.getSensorList</w:t>
      </w:r>
      <w:proofErr w:type="spellEnd"/>
      <w:r w:rsidRPr="0019128F">
        <w:rPr>
          <w:i/>
          <w:iCs/>
        </w:rPr>
        <w:t>(</w:t>
      </w:r>
      <w:proofErr w:type="spellStart"/>
      <w:r w:rsidRPr="0019128F">
        <w:rPr>
          <w:i/>
          <w:iCs/>
        </w:rPr>
        <w:t>Sensor.TYPE_ALL</w:t>
      </w:r>
      <w:proofErr w:type="spellEnd"/>
      <w:r w:rsidRPr="0019128F">
        <w:rPr>
          <w:i/>
          <w:iCs/>
        </w:rPr>
        <w:t>);</w:t>
      </w:r>
    </w:p>
    <w:p w:rsidR="0019128F" w:rsidRPr="0019128F" w:rsidRDefault="0019128F" w:rsidP="0019128F">
      <w:pPr>
        <w:spacing w:after="0"/>
        <w:rPr>
          <w:i/>
          <w:iCs/>
        </w:rPr>
      </w:pPr>
      <w:r w:rsidRPr="0019128F">
        <w:rPr>
          <w:i/>
          <w:iCs/>
        </w:rPr>
        <w:t xml:space="preserve">for (Sensor </w:t>
      </w:r>
      <w:proofErr w:type="spellStart"/>
      <w:proofErr w:type="gramStart"/>
      <w:r w:rsidRPr="0019128F">
        <w:rPr>
          <w:i/>
          <w:iCs/>
        </w:rPr>
        <w:t>sensor</w:t>
      </w:r>
      <w:proofErr w:type="spellEnd"/>
      <w:r w:rsidRPr="0019128F">
        <w:rPr>
          <w:i/>
          <w:iCs/>
        </w:rPr>
        <w:t xml:space="preserve"> :</w:t>
      </w:r>
      <w:proofErr w:type="gramEnd"/>
      <w:r w:rsidRPr="0019128F">
        <w:rPr>
          <w:i/>
          <w:iCs/>
        </w:rPr>
        <w:t xml:space="preserve"> </w:t>
      </w:r>
      <w:proofErr w:type="spellStart"/>
      <w:r w:rsidRPr="0019128F">
        <w:rPr>
          <w:i/>
          <w:iCs/>
        </w:rPr>
        <w:t>deviceSensors</w:t>
      </w:r>
      <w:proofErr w:type="spellEnd"/>
      <w:r w:rsidRPr="0019128F">
        <w:rPr>
          <w:i/>
          <w:iCs/>
        </w:rPr>
        <w:t>) {</w:t>
      </w:r>
    </w:p>
    <w:p w:rsidR="0019128F" w:rsidRPr="0019128F" w:rsidRDefault="0019128F" w:rsidP="0019128F">
      <w:pPr>
        <w:spacing w:after="0"/>
        <w:rPr>
          <w:i/>
          <w:iCs/>
        </w:rPr>
      </w:pPr>
      <w:r w:rsidRPr="0019128F">
        <w:rPr>
          <w:i/>
          <w:iCs/>
        </w:rPr>
        <w:t xml:space="preserve">   </w:t>
      </w:r>
      <w:proofErr w:type="spellStart"/>
      <w:r w:rsidRPr="0019128F">
        <w:rPr>
          <w:i/>
          <w:iCs/>
        </w:rPr>
        <w:t>Log.d</w:t>
      </w:r>
      <w:proofErr w:type="spellEnd"/>
      <w:r w:rsidRPr="0019128F">
        <w:rPr>
          <w:i/>
          <w:iCs/>
        </w:rPr>
        <w:t xml:space="preserve">(TAG, "Sensor: " + </w:t>
      </w:r>
      <w:proofErr w:type="spellStart"/>
      <w:proofErr w:type="gramStart"/>
      <w:r w:rsidRPr="0019128F">
        <w:rPr>
          <w:i/>
          <w:iCs/>
        </w:rPr>
        <w:t>sensor.getName</w:t>
      </w:r>
      <w:proofErr w:type="spellEnd"/>
      <w:proofErr w:type="gramEnd"/>
      <w:r w:rsidRPr="0019128F">
        <w:rPr>
          <w:i/>
          <w:iCs/>
        </w:rPr>
        <w:t xml:space="preserve">() + " - " + </w:t>
      </w:r>
      <w:proofErr w:type="spellStart"/>
      <w:r w:rsidRPr="0019128F">
        <w:rPr>
          <w:i/>
          <w:iCs/>
        </w:rPr>
        <w:t>sensor.getType</w:t>
      </w:r>
      <w:proofErr w:type="spellEnd"/>
      <w:r w:rsidRPr="0019128F">
        <w:rPr>
          <w:i/>
          <w:iCs/>
        </w:rPr>
        <w:t>());</w:t>
      </w:r>
    </w:p>
    <w:p w:rsidR="0019128F" w:rsidRPr="0019128F" w:rsidRDefault="0019128F" w:rsidP="0019128F">
      <w:pPr>
        <w:spacing w:after="0"/>
        <w:rPr>
          <w:i/>
          <w:iCs/>
        </w:rPr>
      </w:pPr>
      <w:r w:rsidRPr="0019128F">
        <w:rPr>
          <w:i/>
          <w:iCs/>
        </w:rPr>
        <w:t>}</w:t>
      </w:r>
    </w:p>
    <w:p w:rsidR="00682653" w:rsidRDefault="00682653"/>
    <w:p w:rsidR="0019128F" w:rsidRDefault="00EE1549" w:rsidP="00230AAE">
      <w:pPr>
        <w:spacing w:line="480" w:lineRule="auto"/>
      </w:pPr>
      <w:r>
        <w:t xml:space="preserve">Once the sensors are identified, the </w:t>
      </w:r>
      <w:r w:rsidR="003C46E3">
        <w:t>orientation, for</w:t>
      </w:r>
      <w:r>
        <w:t xml:space="preserve"> example, the app can use it to provide interesting and useful content to the user. Using the compass as an example, as events are fired (</w:t>
      </w:r>
      <w:proofErr w:type="spellStart"/>
      <w:r w:rsidRPr="00EE1549">
        <w:rPr>
          <w:i/>
          <w:iCs/>
        </w:rPr>
        <w:t>onSensorChanged</w:t>
      </w:r>
      <w:proofErr w:type="spellEnd"/>
      <w:r>
        <w:t>) the angle between magnetic North and the phone’s orientation</w:t>
      </w:r>
      <w:r w:rsidR="003C46E3">
        <w:t xml:space="preserve"> can be returned to the user in a </w:t>
      </w:r>
      <w:proofErr w:type="spellStart"/>
      <w:r w:rsidR="003C46E3" w:rsidRPr="003C46E3">
        <w:rPr>
          <w:i/>
          <w:iCs/>
        </w:rPr>
        <w:t>TextView</w:t>
      </w:r>
      <w:proofErr w:type="spellEnd"/>
      <w:r w:rsidR="003C46E3">
        <w:t>.</w:t>
      </w:r>
    </w:p>
    <w:p w:rsidR="003C46E3" w:rsidRDefault="003C46E3" w:rsidP="00230AAE">
      <w:pPr>
        <w:spacing w:line="480" w:lineRule="auto"/>
      </w:pPr>
      <w:r>
        <w:t>A similar activity could be done for determining a user’s</w:t>
      </w:r>
      <w:r w:rsidR="009220A1">
        <w:t xml:space="preserve"> elevation by tapping into the barometric sensor and converting pressure into a height measurement. Or, maybe, change your app’s theme app if the photometer shows low light.</w:t>
      </w:r>
    </w:p>
    <w:p w:rsidR="009220A1" w:rsidRDefault="009220A1" w:rsidP="00230AAE">
      <w:pPr>
        <w:spacing w:line="480" w:lineRule="auto"/>
      </w:pPr>
      <w:r>
        <w:t xml:space="preserve">Lastly, the </w:t>
      </w:r>
      <w:proofErr w:type="spellStart"/>
      <w:r w:rsidRPr="009220A1">
        <w:rPr>
          <w:i/>
          <w:iCs/>
        </w:rPr>
        <w:t>SensorManager</w:t>
      </w:r>
      <w:proofErr w:type="spellEnd"/>
      <w:r>
        <w:t xml:space="preserve"> allows a developer to control the frequency of the callback (called delay). There are 5 levels of control: normal, game, UI, and fastest. One might us normal for screen orientation changes but need a faster update frequency for games (use game) or as fast as possible (use fastest).</w:t>
      </w:r>
    </w:p>
    <w:sectPr w:rsidR="0092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53"/>
    <w:rsid w:val="0019128F"/>
    <w:rsid w:val="001E45D0"/>
    <w:rsid w:val="00230AAE"/>
    <w:rsid w:val="003C46E3"/>
    <w:rsid w:val="00682653"/>
    <w:rsid w:val="0078657E"/>
    <w:rsid w:val="0079686F"/>
    <w:rsid w:val="00887876"/>
    <w:rsid w:val="009220A1"/>
    <w:rsid w:val="00CB0B6F"/>
    <w:rsid w:val="00ED581A"/>
    <w:rsid w:val="00EE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A3E3"/>
  <w15:chartTrackingRefBased/>
  <w15:docId w15:val="{E83705AA-69F6-4ABF-BBA7-E65501F5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3</cp:revision>
  <dcterms:created xsi:type="dcterms:W3CDTF">2023-02-09T02:27:00Z</dcterms:created>
  <dcterms:modified xsi:type="dcterms:W3CDTF">2023-02-09T03:29:00Z</dcterms:modified>
</cp:coreProperties>
</file>