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0E228" w14:textId="06E8554F" w:rsidR="004C1D84" w:rsidRPr="004B2E3B" w:rsidRDefault="004B2E3B">
      <w:pPr>
        <w:rPr>
          <w:lang w:val="en-US"/>
        </w:rPr>
      </w:pPr>
      <w:proofErr w:type="spellStart"/>
      <w:r>
        <w:rPr>
          <w:lang w:val="en-US"/>
        </w:rPr>
        <w:t>Compacto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transbordo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asignacion</w:t>
      </w:r>
      <w:proofErr w:type="spellEnd"/>
      <w:r>
        <w:rPr>
          <w:lang w:val="en-US"/>
        </w:rPr>
        <w:t>, concepto</w:t>
      </w:r>
    </w:p>
    <w:sectPr w:rsidR="004C1D84" w:rsidRPr="004B2E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E3B"/>
    <w:rsid w:val="00111977"/>
    <w:rsid w:val="004B2E3B"/>
    <w:rsid w:val="004C1D84"/>
    <w:rsid w:val="00F9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080E1B3"/>
  <w15:chartTrackingRefBased/>
  <w15:docId w15:val="{AC83EDE7-F0D9-1446-915C-271A4B2F5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2E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2E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2E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2E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2E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2E3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2E3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2E3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2E3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2E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2E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2E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2E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2E3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2E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2E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2E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2E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B2E3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2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2E3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2E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B2E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2E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B2E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2E3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2E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2E3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B2E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BRANDON LUIS MENESES SOLORZANO</dc:creator>
  <cp:keywords/>
  <dc:description/>
  <cp:lastModifiedBy>ALUMNO - BRANDON LUIS MENESES SOLORZANO</cp:lastModifiedBy>
  <cp:revision>1</cp:revision>
  <dcterms:created xsi:type="dcterms:W3CDTF">2024-06-04T23:57:00Z</dcterms:created>
  <dcterms:modified xsi:type="dcterms:W3CDTF">2024-06-04T23:57:00Z</dcterms:modified>
</cp:coreProperties>
</file>