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802D002" w14:textId="4A32EA7D" w:rsidR="00E07E96" w:rsidRDefault="00EE2C5F">
      <w:pPr>
        <w:pStyle w:val="Title"/>
      </w:pPr>
      <w:sdt>
        <w:sdtPr>
          <w:rPr>
            <w:rFonts w:ascii="Times New Roman" w:eastAsia="Times New Roman" w:hAnsi="Times New Roman" w:cs="Times New Roman"/>
          </w:rPr>
          <w:alias w:val="Title"/>
          <w:tag w:val=""/>
          <w:id w:val="726351117"/>
          <w:placeholder>
            <w:docPart w:val="2522B3842AE74C1DA0909F78E04123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A479C9">
            <w:rPr>
              <w:rFonts w:ascii="Times New Roman" w:eastAsia="Times New Roman" w:hAnsi="Times New Roman" w:cs="Times New Roman"/>
            </w:rPr>
            <w:t>Data Distribution Plan</w:t>
          </w:r>
        </w:sdtContent>
      </w:sdt>
    </w:p>
    <w:p w14:paraId="0EF294ED" w14:textId="2A9C4680" w:rsidR="00E07E96" w:rsidRDefault="00A479C9">
      <w:pPr>
        <w:pStyle w:val="Title2"/>
      </w:pPr>
      <w:r>
        <w:t>DBST 663 Group 6</w:t>
      </w:r>
    </w:p>
    <w:p w14:paraId="0B48046B" w14:textId="5B15AA15" w:rsidR="00E07E96" w:rsidRDefault="00B55572">
      <w:pPr>
        <w:pStyle w:val="Title2"/>
      </w:pPr>
      <w:r w:rsidRPr="00382CBA">
        <w:t>University of Maryland University College</w:t>
      </w:r>
    </w:p>
    <w:p w14:paraId="64DE38D0" w14:textId="4CD7B752" w:rsidR="00E07E96" w:rsidRDefault="00E07E96">
      <w:pPr>
        <w:pStyle w:val="Title"/>
      </w:pPr>
    </w:p>
    <w:p w14:paraId="3C366964" w14:textId="13FE73A5" w:rsidR="00E07E96" w:rsidRDefault="00E07E96"/>
    <w:p w14:paraId="55319BD3" w14:textId="63C93A16" w:rsidR="00E07E96" w:rsidRDefault="00EE2C5F">
      <w:pPr>
        <w:pStyle w:val="SectionTitle"/>
      </w:pPr>
      <w:sdt>
        <w:sdtPr>
          <w:alias w:val="Title"/>
          <w:tag w:val=""/>
          <w:id w:val="984196707"/>
          <w:placeholder>
            <w:docPart w:val="2522B3842AE74C1DA0909F78E04123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A479C9">
            <w:t>Data Distribution Plan</w:t>
          </w:r>
        </w:sdtContent>
      </w:sdt>
    </w:p>
    <w:p w14:paraId="0BD14D76" w14:textId="39561322" w:rsidR="00BA485F" w:rsidRDefault="00156C77" w:rsidP="00C154A6">
      <w:pPr>
        <w:pStyle w:val="Heading1"/>
      </w:pPr>
      <w:r>
        <w:t>Describe the Database Distribution</w:t>
      </w:r>
    </w:p>
    <w:p w14:paraId="3628CCAE" w14:textId="2D5B20FB" w:rsidR="00094376" w:rsidRPr="00094376" w:rsidRDefault="00D173C1" w:rsidP="00094376">
      <w:r>
        <w:t>In our hospital database, there are 6 tables. We will create two diffe</w:t>
      </w:r>
      <w:r w:rsidR="00AD5297">
        <w:t>rent databases called “Hosp</w:t>
      </w:r>
      <w:r w:rsidR="00EA0B03">
        <w:t>dba</w:t>
      </w:r>
      <w:r>
        <w:t>” and “Hosp</w:t>
      </w:r>
      <w:r w:rsidR="00EA0B03">
        <w:t>dbb</w:t>
      </w:r>
      <w:r>
        <w:t>”, and we will create a link between these two.</w:t>
      </w:r>
      <w:r w:rsidR="003C43A6">
        <w:t xml:space="preserve"> We will be utilizing the horizontal fragmentation strategy for one table, the “Visits” table.</w:t>
      </w:r>
      <w:r w:rsidR="00DF5762">
        <w:t xml:space="preserve"> We will create 6 tables in the first database, and then 1 table, the fragmented one, in the second database.</w:t>
      </w:r>
    </w:p>
    <w:p w14:paraId="72FC5B0D" w14:textId="665261EB" w:rsidR="00D173C1" w:rsidRDefault="00D173C1" w:rsidP="00D173C1">
      <w:pPr>
        <w:pStyle w:val="Heading1"/>
      </w:pPr>
      <w:r>
        <w:t>Identify Tables for Fragmentation</w:t>
      </w:r>
    </w:p>
    <w:p w14:paraId="01835748" w14:textId="1E39E35B" w:rsidR="003C43A6" w:rsidRPr="003C43A6" w:rsidRDefault="003C43A6" w:rsidP="003C43A6">
      <w:r>
        <w:t xml:space="preserve">We have chosen to split our “Visits” table with horizontal fragmentation. </w:t>
      </w:r>
      <w:r w:rsidR="00054577">
        <w:t>The next section will provide the rationale behind this decision.</w:t>
      </w:r>
    </w:p>
    <w:p w14:paraId="563DF1E4" w14:textId="17EBD26F" w:rsidR="00D173C1" w:rsidRDefault="00D173C1" w:rsidP="00D173C1">
      <w:pPr>
        <w:pStyle w:val="Heading1"/>
      </w:pPr>
      <w:r>
        <w:t>Provide Rational</w:t>
      </w:r>
      <w:r w:rsidR="00054577">
        <w:t>e</w:t>
      </w:r>
      <w:r>
        <w:t xml:space="preserve"> for the Fragmentation</w:t>
      </w:r>
    </w:p>
    <w:p w14:paraId="15ECF1A1" w14:textId="2ADA5923" w:rsidR="003C43A6" w:rsidRPr="003C43A6" w:rsidRDefault="003C43A6" w:rsidP="003C43A6">
      <w:r>
        <w:t xml:space="preserve">The rationale </w:t>
      </w:r>
      <w:r w:rsidR="00F851A3">
        <w:t xml:space="preserve">behind </w:t>
      </w:r>
      <w:r>
        <w:t>horizontally fragmenting the “Visits” table is due to the nature of this table having significantly more entries than any of the other tables.</w:t>
      </w:r>
      <w:r w:rsidR="00F851A3">
        <w:t xml:space="preserve"> Distributing </w:t>
      </w:r>
      <w:r w:rsidR="00F851A3" w:rsidRPr="006A00BA">
        <w:rPr>
          <w:noProof/>
        </w:rPr>
        <w:t>the load</w:t>
      </w:r>
      <w:r w:rsidR="00F851A3">
        <w:t xml:space="preserve"> of this table across two databases will provide enhanced query speeds and reduce network latency.</w:t>
      </w:r>
    </w:p>
    <w:p w14:paraId="1AFB4C77" w14:textId="0C94A051" w:rsidR="00DC218A" w:rsidRDefault="003E24D1" w:rsidP="003E24D1">
      <w:pPr>
        <w:pStyle w:val="Heading1"/>
        <w:tabs>
          <w:tab w:val="center" w:pos="4680"/>
          <w:tab w:val="left" w:pos="7695"/>
        </w:tabs>
        <w:jc w:val="left"/>
      </w:pPr>
      <w:r>
        <w:tab/>
      </w:r>
      <w:r w:rsidR="00DC218A">
        <w:t xml:space="preserve">Describe 5 </w:t>
      </w:r>
      <w:r w:rsidR="00F461E5">
        <w:t>D</w:t>
      </w:r>
      <w:r w:rsidR="00DC218A">
        <w:t>istr</w:t>
      </w:r>
      <w:r w:rsidR="00F461E5">
        <w:t xml:space="preserve">ibuted </w:t>
      </w:r>
      <w:r w:rsidR="00FA18A9">
        <w:t xml:space="preserve">Views and </w:t>
      </w:r>
      <w:r w:rsidR="00F461E5">
        <w:t>Queries</w:t>
      </w:r>
      <w:r>
        <w:tab/>
      </w:r>
    </w:p>
    <w:p w14:paraId="16598D42" w14:textId="5E7BD07D" w:rsidR="003E24D1" w:rsidRPr="003E24D1" w:rsidRDefault="003E24D1" w:rsidP="003E24D1">
      <w:r>
        <w:t xml:space="preserve">Here are 5 distributed </w:t>
      </w:r>
      <w:r w:rsidR="00FA18A9">
        <w:t xml:space="preserve">views and </w:t>
      </w:r>
      <w:r>
        <w:t>queries based upon real-world requirements needed from the hospital.</w:t>
      </w:r>
    </w:p>
    <w:p w14:paraId="7263626D" w14:textId="55E2484B" w:rsidR="00563092" w:rsidRDefault="00563092" w:rsidP="00D62A08">
      <w:pPr>
        <w:pStyle w:val="ListParagraph"/>
        <w:numPr>
          <w:ilvl w:val="0"/>
          <w:numId w:val="14"/>
        </w:numPr>
      </w:pPr>
      <w:r>
        <w:t xml:space="preserve">The view will be a union between the </w:t>
      </w:r>
      <w:r w:rsidR="003D4644">
        <w:t>“Patients”</w:t>
      </w:r>
      <w:r>
        <w:t xml:space="preserve"> tables on “Hospdba” and “Hospdbb”.</w:t>
      </w:r>
    </w:p>
    <w:p w14:paraId="7A4A3C18" w14:textId="6FF7040D" w:rsidR="00D62A08" w:rsidRDefault="00B9437A" w:rsidP="00D62A08">
      <w:pPr>
        <w:pStyle w:val="ListParagraph"/>
        <w:numPr>
          <w:ilvl w:val="0"/>
          <w:numId w:val="14"/>
        </w:numPr>
      </w:pPr>
      <w:r>
        <w:t xml:space="preserve">The first query will select all data from the “Patients” table, joined with the “Visits” and “Provider” tables where the “Provider” specialty equals “Radiology”. </w:t>
      </w:r>
    </w:p>
    <w:p w14:paraId="4C0C237F" w14:textId="314C6AC7" w:rsidR="00D62A08" w:rsidRDefault="00B9437A" w:rsidP="00D62A08">
      <w:pPr>
        <w:pStyle w:val="ListParagraph"/>
        <w:numPr>
          <w:ilvl w:val="0"/>
          <w:numId w:val="14"/>
        </w:numPr>
      </w:pPr>
      <w:r>
        <w:t xml:space="preserve">The second query will select all data from the </w:t>
      </w:r>
      <w:r w:rsidR="00296B1F">
        <w:t>“Patients” table, joined with the “Provider”</w:t>
      </w:r>
      <w:r>
        <w:t xml:space="preserve">, “Visits”, “Prescriptions”, and “Medications” tables where the </w:t>
      </w:r>
      <w:r>
        <w:lastRenderedPageBreak/>
        <w:t xml:space="preserve">“Medications” name equals “Penicillin” and the “Visits” date field is equal to or greater than “Jan </w:t>
      </w:r>
      <w:r w:rsidR="009D2D3C">
        <w:t>1,</w:t>
      </w:r>
      <w:r>
        <w:t xml:space="preserve"> 2017”.</w:t>
      </w:r>
    </w:p>
    <w:p w14:paraId="17B1D5FE" w14:textId="116889B8" w:rsidR="00D62A08" w:rsidRDefault="00B9437A" w:rsidP="00D62A08">
      <w:pPr>
        <w:pStyle w:val="ListParagraph"/>
        <w:numPr>
          <w:ilvl w:val="0"/>
          <w:numId w:val="14"/>
        </w:numPr>
      </w:pPr>
      <w:r>
        <w:t xml:space="preserve">The </w:t>
      </w:r>
      <w:r w:rsidR="00905389">
        <w:t>third</w:t>
      </w:r>
      <w:r>
        <w:t xml:space="preserve"> query </w:t>
      </w:r>
      <w:r w:rsidR="006D7757">
        <w:t>join</w:t>
      </w:r>
      <w:r w:rsidR="002C1F85">
        <w:t>s</w:t>
      </w:r>
      <w:r w:rsidR="006D7757">
        <w:t xml:space="preserve"> together the “Hospital” table, “Visits” table, and “Patients” table to show how many visits a CMS Region has had with the last patient seen, sorted by the number of visits</w:t>
      </w:r>
      <w:r>
        <w:t>.</w:t>
      </w:r>
    </w:p>
    <w:p w14:paraId="3A545DEA" w14:textId="6855236E" w:rsidR="00D62A08" w:rsidRPr="00D62A08" w:rsidRDefault="00B9437A" w:rsidP="008C470B">
      <w:pPr>
        <w:pStyle w:val="ListParagraph"/>
        <w:numPr>
          <w:ilvl w:val="0"/>
          <w:numId w:val="14"/>
        </w:numPr>
      </w:pPr>
      <w:r>
        <w:t xml:space="preserve">The </w:t>
      </w:r>
      <w:r w:rsidR="00905389">
        <w:t>fourth</w:t>
      </w:r>
      <w:r>
        <w:t xml:space="preserve"> query</w:t>
      </w:r>
      <w:r w:rsidR="009D2D3C">
        <w:t xml:space="preserve"> </w:t>
      </w:r>
      <w:r w:rsidR="007873A3">
        <w:t>joins together</w:t>
      </w:r>
      <w:r w:rsidR="009D2D3C">
        <w:t xml:space="preserve"> </w:t>
      </w:r>
      <w:r w:rsidR="00A16F22">
        <w:t>the “Patients” table</w:t>
      </w:r>
      <w:r w:rsidR="007873A3">
        <w:t xml:space="preserve"> </w:t>
      </w:r>
      <w:r w:rsidR="00A16F22">
        <w:t xml:space="preserve">with the “Visits” table, and a subquery will be performed to </w:t>
      </w:r>
      <w:r w:rsidR="00A16F22" w:rsidRPr="006A00BA">
        <w:rPr>
          <w:noProof/>
        </w:rPr>
        <w:t>determine</w:t>
      </w:r>
      <w:r w:rsidR="00A16F22">
        <w:t xml:space="preserve"> </w:t>
      </w:r>
      <w:r w:rsidR="00F83976">
        <w:t>how many visits a patient has had</w:t>
      </w:r>
      <w:r w:rsidR="008C470B" w:rsidRPr="008C470B">
        <w:t>, in order by visit count</w:t>
      </w:r>
      <w:r w:rsidR="00A16F22">
        <w:t>.</w:t>
      </w:r>
    </w:p>
    <w:p w14:paraId="492F8D9C" w14:textId="7F560A48" w:rsidR="00D62A08" w:rsidRDefault="00D62A08" w:rsidP="00D62A08">
      <w:pPr>
        <w:pStyle w:val="Heading1"/>
      </w:pPr>
      <w:r>
        <w:t>Describe the Updates Plan</w:t>
      </w:r>
    </w:p>
    <w:p w14:paraId="22D5653E" w14:textId="3698067B" w:rsidR="00810437" w:rsidRPr="00810437" w:rsidRDefault="00810437" w:rsidP="00810437">
      <w:r>
        <w:t xml:space="preserve">In our </w:t>
      </w:r>
      <w:r w:rsidRPr="006A00BA">
        <w:rPr>
          <w:noProof/>
        </w:rPr>
        <w:t>database</w:t>
      </w:r>
      <w:r w:rsidR="006A00BA">
        <w:rPr>
          <w:noProof/>
        </w:rPr>
        <w:t>,</w:t>
      </w:r>
      <w:r>
        <w:t xml:space="preserve"> the most likely time needed to update data would be </w:t>
      </w:r>
      <w:r w:rsidR="00030342">
        <w:t xml:space="preserve">when a doctor needs to go back </w:t>
      </w:r>
      <w:r w:rsidR="00030342" w:rsidRPr="006A00BA">
        <w:rPr>
          <w:noProof/>
        </w:rPr>
        <w:t xml:space="preserve">in </w:t>
      </w:r>
      <w:r w:rsidR="006A00BA" w:rsidRPr="006A00BA">
        <w:rPr>
          <w:noProof/>
        </w:rPr>
        <w:t>for</w:t>
      </w:r>
      <w:r w:rsidR="006A00BA">
        <w:rPr>
          <w:noProof/>
        </w:rPr>
        <w:t xml:space="preserve"> </w:t>
      </w:r>
      <w:r w:rsidR="00030342">
        <w:t>add</w:t>
      </w:r>
      <w:r w:rsidR="006A00BA">
        <w:t>ing</w:t>
      </w:r>
      <w:r w:rsidR="00030342">
        <w:t xml:space="preserve"> additional notes to a visit. We will provide </w:t>
      </w:r>
      <w:r w:rsidR="008C11A9">
        <w:t>several</w:t>
      </w:r>
      <w:r w:rsidR="00030342">
        <w:t xml:space="preserve"> updates to the “Visits” table, specifically the notes column.</w:t>
      </w:r>
      <w:r w:rsidR="008C11A9">
        <w:t xml:space="preserve"> The updates will be based on the Patients_ID, Providers_ID, and Hospital_CCN_ID.</w:t>
      </w:r>
    </w:p>
    <w:p w14:paraId="7A48AD11" w14:textId="77B7E7D8" w:rsidR="00BE636C" w:rsidRDefault="00D62A08" w:rsidP="00274177">
      <w:pPr>
        <w:pStyle w:val="Heading1"/>
      </w:pPr>
      <w:r>
        <w:t>Describe the Retrieval Strategy</w:t>
      </w:r>
    </w:p>
    <w:p w14:paraId="654652E3" w14:textId="63711D53" w:rsidR="00274177" w:rsidRPr="00274177" w:rsidRDefault="00274177" w:rsidP="00274177">
      <w:r>
        <w:t xml:space="preserve">For our </w:t>
      </w:r>
      <w:r w:rsidRPr="006A00BA">
        <w:rPr>
          <w:noProof/>
        </w:rPr>
        <w:t>project</w:t>
      </w:r>
      <w:r w:rsidR="006A00BA">
        <w:rPr>
          <w:noProof/>
        </w:rPr>
        <w:t>,</w:t>
      </w:r>
      <w:r>
        <w:t xml:space="preserve"> we will be creating a few views to pull together the fragmented data. These views will be the primary source for our distributed queries detailed in the second above.</w:t>
      </w:r>
      <w:r w:rsidR="006A00BA">
        <w:t xml:space="preserve"> Outside of the fragmented “Visits” table, retrieval of all remaining data will be normal.</w:t>
      </w:r>
    </w:p>
    <w:sectPr w:rsidR="00274177" w:rsidRPr="00274177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3E627" w14:textId="77777777" w:rsidR="00EE2C5F" w:rsidRDefault="00EE2C5F">
      <w:pPr>
        <w:spacing w:line="240" w:lineRule="auto"/>
      </w:pPr>
      <w:r>
        <w:separator/>
      </w:r>
    </w:p>
  </w:endnote>
  <w:endnote w:type="continuationSeparator" w:id="0">
    <w:p w14:paraId="28D64ABE" w14:textId="77777777" w:rsidR="00EE2C5F" w:rsidRDefault="00EE2C5F">
      <w:pPr>
        <w:spacing w:line="240" w:lineRule="auto"/>
      </w:pPr>
      <w:r>
        <w:continuationSeparator/>
      </w:r>
    </w:p>
  </w:endnote>
  <w:endnote w:type="continuationNotice" w:id="1">
    <w:p w14:paraId="144AAA76" w14:textId="77777777" w:rsidR="00EE2C5F" w:rsidRDefault="00EE2C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338B" w14:textId="77777777" w:rsidR="00EE2C5F" w:rsidRDefault="00EE2C5F">
      <w:pPr>
        <w:spacing w:line="240" w:lineRule="auto"/>
      </w:pPr>
      <w:r>
        <w:separator/>
      </w:r>
    </w:p>
  </w:footnote>
  <w:footnote w:type="continuationSeparator" w:id="0">
    <w:p w14:paraId="18AAD2AF" w14:textId="77777777" w:rsidR="00EE2C5F" w:rsidRDefault="00EE2C5F">
      <w:pPr>
        <w:spacing w:line="240" w:lineRule="auto"/>
      </w:pPr>
      <w:r>
        <w:continuationSeparator/>
      </w:r>
    </w:p>
  </w:footnote>
  <w:footnote w:type="continuationNotice" w:id="1">
    <w:p w14:paraId="6A474B59" w14:textId="77777777" w:rsidR="00EE2C5F" w:rsidRDefault="00EE2C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DDEA" w14:textId="46501514" w:rsidR="00A549B2" w:rsidRDefault="00EE2C5F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A479C9">
          <w:rPr>
            <w:rStyle w:val="Strong"/>
          </w:rPr>
          <w:t>DATA DISTRIBUTION PLAN</w:t>
        </w:r>
      </w:sdtContent>
    </w:sdt>
    <w:r w:rsidR="00A549B2">
      <w:rPr>
        <w:rStyle w:val="Strong"/>
      </w:rPr>
      <w:ptab w:relativeTo="margin" w:alignment="right" w:leader="none"/>
    </w:r>
    <w:r w:rsidR="00A549B2">
      <w:rPr>
        <w:rStyle w:val="Strong"/>
      </w:rPr>
      <w:fldChar w:fldCharType="begin"/>
    </w:r>
    <w:r w:rsidR="00A549B2">
      <w:rPr>
        <w:rStyle w:val="Strong"/>
      </w:rPr>
      <w:instrText xml:space="preserve"> PAGE   \* MERGEFORMAT </w:instrText>
    </w:r>
    <w:r w:rsidR="00A549B2">
      <w:rPr>
        <w:rStyle w:val="Strong"/>
      </w:rPr>
      <w:fldChar w:fldCharType="separate"/>
    </w:r>
    <w:r w:rsidR="00B673D8">
      <w:rPr>
        <w:rStyle w:val="Strong"/>
        <w:noProof/>
      </w:rPr>
      <w:t>3</w:t>
    </w:r>
    <w:r w:rsidR="00A549B2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06DB5" w14:textId="1BD814E5" w:rsidR="00A549B2" w:rsidRDefault="00A549B2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eastAsia="Times New Roman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A479C9">
          <w:rPr>
            <w:rFonts w:ascii="Times New Roman" w:eastAsia="Times New Roman" w:hAnsi="Times New Roman" w:cs="Times New Roman"/>
          </w:rPr>
          <w:t>DATA DISTRIBUTION PLAN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673D8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F45A14"/>
    <w:multiLevelType w:val="hybridMultilevel"/>
    <w:tmpl w:val="AE3482B0"/>
    <w:lvl w:ilvl="0" w:tplc="806AC2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E2A61"/>
    <w:multiLevelType w:val="hybridMultilevel"/>
    <w:tmpl w:val="2FC27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36FD3"/>
    <w:multiLevelType w:val="hybridMultilevel"/>
    <w:tmpl w:val="4892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1MLQwMrI0Mzc0NzJV0lEKTi0uzszPAykwNqwFAL8stAItAAAA"/>
  </w:docVars>
  <w:rsids>
    <w:rsidRoot w:val="00B2063F"/>
    <w:rsid w:val="000132C6"/>
    <w:rsid w:val="00013883"/>
    <w:rsid w:val="000163B7"/>
    <w:rsid w:val="00020996"/>
    <w:rsid w:val="00025999"/>
    <w:rsid w:val="00026265"/>
    <w:rsid w:val="00030342"/>
    <w:rsid w:val="000320DB"/>
    <w:rsid w:val="00040635"/>
    <w:rsid w:val="0004219D"/>
    <w:rsid w:val="00043B7E"/>
    <w:rsid w:val="00043CD3"/>
    <w:rsid w:val="00044500"/>
    <w:rsid w:val="00045BEF"/>
    <w:rsid w:val="00046980"/>
    <w:rsid w:val="00050656"/>
    <w:rsid w:val="00050CDB"/>
    <w:rsid w:val="00051141"/>
    <w:rsid w:val="00051C19"/>
    <w:rsid w:val="000530D0"/>
    <w:rsid w:val="00054577"/>
    <w:rsid w:val="00055A30"/>
    <w:rsid w:val="000607AE"/>
    <w:rsid w:val="00062CC8"/>
    <w:rsid w:val="00066B77"/>
    <w:rsid w:val="00071AD4"/>
    <w:rsid w:val="00075AEE"/>
    <w:rsid w:val="000879CA"/>
    <w:rsid w:val="00093314"/>
    <w:rsid w:val="00094145"/>
    <w:rsid w:val="00094376"/>
    <w:rsid w:val="000A01A5"/>
    <w:rsid w:val="000A1143"/>
    <w:rsid w:val="000B4834"/>
    <w:rsid w:val="000B745D"/>
    <w:rsid w:val="000C2372"/>
    <w:rsid w:val="000C54E5"/>
    <w:rsid w:val="000C5A7D"/>
    <w:rsid w:val="000C5CBE"/>
    <w:rsid w:val="000C6773"/>
    <w:rsid w:val="000C7945"/>
    <w:rsid w:val="000D0868"/>
    <w:rsid w:val="000D08A2"/>
    <w:rsid w:val="000D2F3C"/>
    <w:rsid w:val="000D5FC9"/>
    <w:rsid w:val="000E0ED6"/>
    <w:rsid w:val="000E172E"/>
    <w:rsid w:val="000E3BD9"/>
    <w:rsid w:val="000F1B1C"/>
    <w:rsid w:val="000F1ECC"/>
    <w:rsid w:val="000F1EF1"/>
    <w:rsid w:val="000F27BE"/>
    <w:rsid w:val="000F5896"/>
    <w:rsid w:val="001003A7"/>
    <w:rsid w:val="00101234"/>
    <w:rsid w:val="0010193C"/>
    <w:rsid w:val="001118B4"/>
    <w:rsid w:val="001137AF"/>
    <w:rsid w:val="00122301"/>
    <w:rsid w:val="00122918"/>
    <w:rsid w:val="00127B7D"/>
    <w:rsid w:val="00136489"/>
    <w:rsid w:val="00137FA8"/>
    <w:rsid w:val="00141A9D"/>
    <w:rsid w:val="00152728"/>
    <w:rsid w:val="00156C77"/>
    <w:rsid w:val="00157CB1"/>
    <w:rsid w:val="00161429"/>
    <w:rsid w:val="00163407"/>
    <w:rsid w:val="00164F3C"/>
    <w:rsid w:val="00166B27"/>
    <w:rsid w:val="00167E1E"/>
    <w:rsid w:val="00172A2A"/>
    <w:rsid w:val="0017775F"/>
    <w:rsid w:val="001839F7"/>
    <w:rsid w:val="0018446A"/>
    <w:rsid w:val="0018510D"/>
    <w:rsid w:val="00186991"/>
    <w:rsid w:val="00187B2E"/>
    <w:rsid w:val="00193F80"/>
    <w:rsid w:val="00194D0C"/>
    <w:rsid w:val="001961B7"/>
    <w:rsid w:val="001C505C"/>
    <w:rsid w:val="001C6DE6"/>
    <w:rsid w:val="001D5161"/>
    <w:rsid w:val="001D5C4C"/>
    <w:rsid w:val="001D601C"/>
    <w:rsid w:val="001E0A13"/>
    <w:rsid w:val="001E0C0C"/>
    <w:rsid w:val="001E3BE5"/>
    <w:rsid w:val="001E4230"/>
    <w:rsid w:val="001E5CBE"/>
    <w:rsid w:val="002102E0"/>
    <w:rsid w:val="00210A77"/>
    <w:rsid w:val="00213373"/>
    <w:rsid w:val="00214293"/>
    <w:rsid w:val="002153C1"/>
    <w:rsid w:val="00216DAA"/>
    <w:rsid w:val="00220188"/>
    <w:rsid w:val="002203E3"/>
    <w:rsid w:val="002264A7"/>
    <w:rsid w:val="00227F84"/>
    <w:rsid w:val="00230F77"/>
    <w:rsid w:val="0023467A"/>
    <w:rsid w:val="00234BC3"/>
    <w:rsid w:val="00234DE9"/>
    <w:rsid w:val="00235F97"/>
    <w:rsid w:val="00241C72"/>
    <w:rsid w:val="00245D26"/>
    <w:rsid w:val="00245F8A"/>
    <w:rsid w:val="00251C7A"/>
    <w:rsid w:val="00252117"/>
    <w:rsid w:val="00252BC1"/>
    <w:rsid w:val="00253FCE"/>
    <w:rsid w:val="002545E6"/>
    <w:rsid w:val="00255E19"/>
    <w:rsid w:val="0025646B"/>
    <w:rsid w:val="00263950"/>
    <w:rsid w:val="002647F7"/>
    <w:rsid w:val="00266B86"/>
    <w:rsid w:val="002704B4"/>
    <w:rsid w:val="00273A9A"/>
    <w:rsid w:val="00274177"/>
    <w:rsid w:val="0027567C"/>
    <w:rsid w:val="002827A2"/>
    <w:rsid w:val="00283289"/>
    <w:rsid w:val="0028482B"/>
    <w:rsid w:val="00284A5E"/>
    <w:rsid w:val="00284A77"/>
    <w:rsid w:val="00291770"/>
    <w:rsid w:val="0029250C"/>
    <w:rsid w:val="00295047"/>
    <w:rsid w:val="002954AD"/>
    <w:rsid w:val="0029669C"/>
    <w:rsid w:val="00296B1F"/>
    <w:rsid w:val="002971C7"/>
    <w:rsid w:val="00297E93"/>
    <w:rsid w:val="002A0780"/>
    <w:rsid w:val="002A229E"/>
    <w:rsid w:val="002A3A92"/>
    <w:rsid w:val="002A58D2"/>
    <w:rsid w:val="002A6503"/>
    <w:rsid w:val="002A7B36"/>
    <w:rsid w:val="002B1F68"/>
    <w:rsid w:val="002B2FFE"/>
    <w:rsid w:val="002C032E"/>
    <w:rsid w:val="002C07FB"/>
    <w:rsid w:val="002C1C01"/>
    <w:rsid w:val="002C1F85"/>
    <w:rsid w:val="002C2542"/>
    <w:rsid w:val="002C2B7B"/>
    <w:rsid w:val="002C5525"/>
    <w:rsid w:val="002D16F4"/>
    <w:rsid w:val="002D7DB9"/>
    <w:rsid w:val="002E02EF"/>
    <w:rsid w:val="002E6E74"/>
    <w:rsid w:val="002E730E"/>
    <w:rsid w:val="002E7AAC"/>
    <w:rsid w:val="002F29E7"/>
    <w:rsid w:val="002F2CFB"/>
    <w:rsid w:val="002F310D"/>
    <w:rsid w:val="00303A5F"/>
    <w:rsid w:val="0030490B"/>
    <w:rsid w:val="00306159"/>
    <w:rsid w:val="00307750"/>
    <w:rsid w:val="00310B04"/>
    <w:rsid w:val="0031101E"/>
    <w:rsid w:val="00315E5F"/>
    <w:rsid w:val="00316057"/>
    <w:rsid w:val="00320EBE"/>
    <w:rsid w:val="003218BC"/>
    <w:rsid w:val="00323EB7"/>
    <w:rsid w:val="00323FFB"/>
    <w:rsid w:val="0032641D"/>
    <w:rsid w:val="00326F99"/>
    <w:rsid w:val="00333DB5"/>
    <w:rsid w:val="003344D3"/>
    <w:rsid w:val="00344B16"/>
    <w:rsid w:val="00344D02"/>
    <w:rsid w:val="00351878"/>
    <w:rsid w:val="00353652"/>
    <w:rsid w:val="00354376"/>
    <w:rsid w:val="00361471"/>
    <w:rsid w:val="003619E6"/>
    <w:rsid w:val="0036462C"/>
    <w:rsid w:val="003651F5"/>
    <w:rsid w:val="00365D9E"/>
    <w:rsid w:val="00370765"/>
    <w:rsid w:val="0037249D"/>
    <w:rsid w:val="00372A6B"/>
    <w:rsid w:val="00373012"/>
    <w:rsid w:val="0037390C"/>
    <w:rsid w:val="00373E5C"/>
    <w:rsid w:val="00373FA0"/>
    <w:rsid w:val="003741F9"/>
    <w:rsid w:val="00374CB3"/>
    <w:rsid w:val="00374FEE"/>
    <w:rsid w:val="00377785"/>
    <w:rsid w:val="0038012B"/>
    <w:rsid w:val="00382CBA"/>
    <w:rsid w:val="00383A19"/>
    <w:rsid w:val="00396182"/>
    <w:rsid w:val="003974C5"/>
    <w:rsid w:val="003A3246"/>
    <w:rsid w:val="003B4C20"/>
    <w:rsid w:val="003B669B"/>
    <w:rsid w:val="003C00CB"/>
    <w:rsid w:val="003C43A6"/>
    <w:rsid w:val="003C4883"/>
    <w:rsid w:val="003C7191"/>
    <w:rsid w:val="003D1452"/>
    <w:rsid w:val="003D4644"/>
    <w:rsid w:val="003E0ED5"/>
    <w:rsid w:val="003E24D1"/>
    <w:rsid w:val="003E413B"/>
    <w:rsid w:val="003E50A6"/>
    <w:rsid w:val="003F1F6B"/>
    <w:rsid w:val="003F628C"/>
    <w:rsid w:val="003F64F7"/>
    <w:rsid w:val="004108A3"/>
    <w:rsid w:val="0041166F"/>
    <w:rsid w:val="00411E91"/>
    <w:rsid w:val="004129E6"/>
    <w:rsid w:val="00422C9E"/>
    <w:rsid w:val="00427323"/>
    <w:rsid w:val="0043180B"/>
    <w:rsid w:val="00433ED7"/>
    <w:rsid w:val="004413C4"/>
    <w:rsid w:val="00444BC6"/>
    <w:rsid w:val="004475F7"/>
    <w:rsid w:val="0045226E"/>
    <w:rsid w:val="0045239D"/>
    <w:rsid w:val="00452A21"/>
    <w:rsid w:val="00456B3A"/>
    <w:rsid w:val="0046130E"/>
    <w:rsid w:val="00463A2E"/>
    <w:rsid w:val="00465226"/>
    <w:rsid w:val="004806A2"/>
    <w:rsid w:val="0048260C"/>
    <w:rsid w:val="004829BD"/>
    <w:rsid w:val="00487C02"/>
    <w:rsid w:val="00493FA2"/>
    <w:rsid w:val="004961F7"/>
    <w:rsid w:val="00496938"/>
    <w:rsid w:val="00496D2E"/>
    <w:rsid w:val="004970EA"/>
    <w:rsid w:val="0049793C"/>
    <w:rsid w:val="004A0782"/>
    <w:rsid w:val="004A125B"/>
    <w:rsid w:val="004A13F3"/>
    <w:rsid w:val="004A201A"/>
    <w:rsid w:val="004A2382"/>
    <w:rsid w:val="004A6603"/>
    <w:rsid w:val="004A7324"/>
    <w:rsid w:val="004A7FE8"/>
    <w:rsid w:val="004B3DE3"/>
    <w:rsid w:val="004C73C7"/>
    <w:rsid w:val="004D3374"/>
    <w:rsid w:val="004D3D94"/>
    <w:rsid w:val="004D3F61"/>
    <w:rsid w:val="004D4DFA"/>
    <w:rsid w:val="004D531D"/>
    <w:rsid w:val="004D6BFD"/>
    <w:rsid w:val="004D77CD"/>
    <w:rsid w:val="004E49D8"/>
    <w:rsid w:val="004E6B6C"/>
    <w:rsid w:val="004F2896"/>
    <w:rsid w:val="004F2BC2"/>
    <w:rsid w:val="004F7D02"/>
    <w:rsid w:val="005004B2"/>
    <w:rsid w:val="00500996"/>
    <w:rsid w:val="00503126"/>
    <w:rsid w:val="00503934"/>
    <w:rsid w:val="00503AAC"/>
    <w:rsid w:val="005047DD"/>
    <w:rsid w:val="0050553D"/>
    <w:rsid w:val="00505624"/>
    <w:rsid w:val="0050659D"/>
    <w:rsid w:val="00506F67"/>
    <w:rsid w:val="005078C5"/>
    <w:rsid w:val="005104B5"/>
    <w:rsid w:val="00510632"/>
    <w:rsid w:val="005140BA"/>
    <w:rsid w:val="0051595D"/>
    <w:rsid w:val="005160C7"/>
    <w:rsid w:val="00517E50"/>
    <w:rsid w:val="005234B3"/>
    <w:rsid w:val="005251B6"/>
    <w:rsid w:val="005307FD"/>
    <w:rsid w:val="0053086F"/>
    <w:rsid w:val="00530AEF"/>
    <w:rsid w:val="0053267E"/>
    <w:rsid w:val="00533AFA"/>
    <w:rsid w:val="00533D38"/>
    <w:rsid w:val="00537BDE"/>
    <w:rsid w:val="005429A5"/>
    <w:rsid w:val="00547478"/>
    <w:rsid w:val="00551BBF"/>
    <w:rsid w:val="00553773"/>
    <w:rsid w:val="00554EE1"/>
    <w:rsid w:val="00556A3D"/>
    <w:rsid w:val="00560B84"/>
    <w:rsid w:val="00563092"/>
    <w:rsid w:val="00565A14"/>
    <w:rsid w:val="00565D3C"/>
    <w:rsid w:val="005667CB"/>
    <w:rsid w:val="005706C6"/>
    <w:rsid w:val="00570DE0"/>
    <w:rsid w:val="00576C05"/>
    <w:rsid w:val="00581BE2"/>
    <w:rsid w:val="005823ED"/>
    <w:rsid w:val="00587894"/>
    <w:rsid w:val="0059102B"/>
    <w:rsid w:val="00597807"/>
    <w:rsid w:val="005A22F0"/>
    <w:rsid w:val="005A3467"/>
    <w:rsid w:val="005A7803"/>
    <w:rsid w:val="005B15EA"/>
    <w:rsid w:val="005B337C"/>
    <w:rsid w:val="005B3B3C"/>
    <w:rsid w:val="005B5235"/>
    <w:rsid w:val="005B6284"/>
    <w:rsid w:val="005C23AB"/>
    <w:rsid w:val="005C2F29"/>
    <w:rsid w:val="005C4AE3"/>
    <w:rsid w:val="005C4BFE"/>
    <w:rsid w:val="005D0785"/>
    <w:rsid w:val="005D18D1"/>
    <w:rsid w:val="005D6C85"/>
    <w:rsid w:val="005E1D7D"/>
    <w:rsid w:val="005F0B77"/>
    <w:rsid w:val="005F412B"/>
    <w:rsid w:val="005F517C"/>
    <w:rsid w:val="005F5D43"/>
    <w:rsid w:val="00600795"/>
    <w:rsid w:val="00602675"/>
    <w:rsid w:val="00602C7C"/>
    <w:rsid w:val="0060491D"/>
    <w:rsid w:val="00611A62"/>
    <w:rsid w:val="00613C80"/>
    <w:rsid w:val="00623A1A"/>
    <w:rsid w:val="006272A0"/>
    <w:rsid w:val="00635EE9"/>
    <w:rsid w:val="006370F6"/>
    <w:rsid w:val="006401DC"/>
    <w:rsid w:val="00641D96"/>
    <w:rsid w:val="00645854"/>
    <w:rsid w:val="00646DB4"/>
    <w:rsid w:val="00651118"/>
    <w:rsid w:val="0065133C"/>
    <w:rsid w:val="006551BD"/>
    <w:rsid w:val="006563AE"/>
    <w:rsid w:val="006608E0"/>
    <w:rsid w:val="00662E9C"/>
    <w:rsid w:val="00667215"/>
    <w:rsid w:val="0066793C"/>
    <w:rsid w:val="00671CA1"/>
    <w:rsid w:val="006750C0"/>
    <w:rsid w:val="00675DF3"/>
    <w:rsid w:val="00675E48"/>
    <w:rsid w:val="00687332"/>
    <w:rsid w:val="00693B0E"/>
    <w:rsid w:val="0069567B"/>
    <w:rsid w:val="006A00BA"/>
    <w:rsid w:val="006A2BF3"/>
    <w:rsid w:val="006A4E99"/>
    <w:rsid w:val="006A56A8"/>
    <w:rsid w:val="006A7383"/>
    <w:rsid w:val="006B182A"/>
    <w:rsid w:val="006B27AC"/>
    <w:rsid w:val="006B7D49"/>
    <w:rsid w:val="006C019C"/>
    <w:rsid w:val="006C01F8"/>
    <w:rsid w:val="006C0E90"/>
    <w:rsid w:val="006C394C"/>
    <w:rsid w:val="006C3D89"/>
    <w:rsid w:val="006C4748"/>
    <w:rsid w:val="006C64E1"/>
    <w:rsid w:val="006D0575"/>
    <w:rsid w:val="006D2E77"/>
    <w:rsid w:val="006D7757"/>
    <w:rsid w:val="006E0656"/>
    <w:rsid w:val="006E1239"/>
    <w:rsid w:val="006F6995"/>
    <w:rsid w:val="006F69EA"/>
    <w:rsid w:val="006F6FA4"/>
    <w:rsid w:val="006F710C"/>
    <w:rsid w:val="006F7160"/>
    <w:rsid w:val="006F7C49"/>
    <w:rsid w:val="007016A3"/>
    <w:rsid w:val="0070367F"/>
    <w:rsid w:val="00703981"/>
    <w:rsid w:val="00707D82"/>
    <w:rsid w:val="00715208"/>
    <w:rsid w:val="00716C52"/>
    <w:rsid w:val="00723A1D"/>
    <w:rsid w:val="007248B0"/>
    <w:rsid w:val="00725EC8"/>
    <w:rsid w:val="0072613E"/>
    <w:rsid w:val="00726155"/>
    <w:rsid w:val="00733633"/>
    <w:rsid w:val="007375FE"/>
    <w:rsid w:val="00744F84"/>
    <w:rsid w:val="00745EB1"/>
    <w:rsid w:val="007511DE"/>
    <w:rsid w:val="00751222"/>
    <w:rsid w:val="00760B6F"/>
    <w:rsid w:val="00760F15"/>
    <w:rsid w:val="007622BF"/>
    <w:rsid w:val="00767530"/>
    <w:rsid w:val="00767CEB"/>
    <w:rsid w:val="007745F7"/>
    <w:rsid w:val="00777A8C"/>
    <w:rsid w:val="0078040D"/>
    <w:rsid w:val="007810B0"/>
    <w:rsid w:val="00781550"/>
    <w:rsid w:val="007836BC"/>
    <w:rsid w:val="007865C3"/>
    <w:rsid w:val="007873A3"/>
    <w:rsid w:val="00790F7A"/>
    <w:rsid w:val="0079332C"/>
    <w:rsid w:val="00793F94"/>
    <w:rsid w:val="00794C44"/>
    <w:rsid w:val="00795250"/>
    <w:rsid w:val="0079794F"/>
    <w:rsid w:val="007A28D6"/>
    <w:rsid w:val="007A3AC9"/>
    <w:rsid w:val="007A54B0"/>
    <w:rsid w:val="007A5C5A"/>
    <w:rsid w:val="007A7241"/>
    <w:rsid w:val="007A7393"/>
    <w:rsid w:val="007B036D"/>
    <w:rsid w:val="007C0E20"/>
    <w:rsid w:val="007C13D9"/>
    <w:rsid w:val="007C14FE"/>
    <w:rsid w:val="007C3DAE"/>
    <w:rsid w:val="007C4E61"/>
    <w:rsid w:val="007C52A8"/>
    <w:rsid w:val="007D4018"/>
    <w:rsid w:val="007D7201"/>
    <w:rsid w:val="007E415D"/>
    <w:rsid w:val="007F28D9"/>
    <w:rsid w:val="007F2A4C"/>
    <w:rsid w:val="007F47B9"/>
    <w:rsid w:val="007F53A0"/>
    <w:rsid w:val="007F64E0"/>
    <w:rsid w:val="007F6529"/>
    <w:rsid w:val="007F78A8"/>
    <w:rsid w:val="008002A4"/>
    <w:rsid w:val="008048B9"/>
    <w:rsid w:val="00805322"/>
    <w:rsid w:val="00806276"/>
    <w:rsid w:val="00810437"/>
    <w:rsid w:val="00821109"/>
    <w:rsid w:val="00822EE7"/>
    <w:rsid w:val="00826661"/>
    <w:rsid w:val="00834163"/>
    <w:rsid w:val="008342BF"/>
    <w:rsid w:val="00836E45"/>
    <w:rsid w:val="00836F2A"/>
    <w:rsid w:val="008452F3"/>
    <w:rsid w:val="00845AF3"/>
    <w:rsid w:val="008477C7"/>
    <w:rsid w:val="00847858"/>
    <w:rsid w:val="008530CA"/>
    <w:rsid w:val="00862C75"/>
    <w:rsid w:val="00867C17"/>
    <w:rsid w:val="00871D47"/>
    <w:rsid w:val="00872E23"/>
    <w:rsid w:val="00873552"/>
    <w:rsid w:val="00874149"/>
    <w:rsid w:val="00874AA7"/>
    <w:rsid w:val="00877711"/>
    <w:rsid w:val="008811C9"/>
    <w:rsid w:val="00882033"/>
    <w:rsid w:val="00883267"/>
    <w:rsid w:val="00883CA2"/>
    <w:rsid w:val="00890FC9"/>
    <w:rsid w:val="00893BB0"/>
    <w:rsid w:val="00897051"/>
    <w:rsid w:val="008A3E64"/>
    <w:rsid w:val="008A492A"/>
    <w:rsid w:val="008A4E45"/>
    <w:rsid w:val="008B060C"/>
    <w:rsid w:val="008B1220"/>
    <w:rsid w:val="008B1FBF"/>
    <w:rsid w:val="008B4438"/>
    <w:rsid w:val="008B4931"/>
    <w:rsid w:val="008B5673"/>
    <w:rsid w:val="008B70A0"/>
    <w:rsid w:val="008C11A9"/>
    <w:rsid w:val="008C2E7D"/>
    <w:rsid w:val="008C3AD1"/>
    <w:rsid w:val="008C470B"/>
    <w:rsid w:val="008C4EC1"/>
    <w:rsid w:val="008C52CD"/>
    <w:rsid w:val="008C6531"/>
    <w:rsid w:val="008D3139"/>
    <w:rsid w:val="008D424E"/>
    <w:rsid w:val="008D6416"/>
    <w:rsid w:val="008D6D36"/>
    <w:rsid w:val="008D6F54"/>
    <w:rsid w:val="008D7528"/>
    <w:rsid w:val="008D7D28"/>
    <w:rsid w:val="008E168C"/>
    <w:rsid w:val="008E1FC6"/>
    <w:rsid w:val="008E4F92"/>
    <w:rsid w:val="008E6A23"/>
    <w:rsid w:val="008F004F"/>
    <w:rsid w:val="008F1C4E"/>
    <w:rsid w:val="008F1FA1"/>
    <w:rsid w:val="008F42D2"/>
    <w:rsid w:val="008F465E"/>
    <w:rsid w:val="008F4A8E"/>
    <w:rsid w:val="00900886"/>
    <w:rsid w:val="00900F45"/>
    <w:rsid w:val="009022F0"/>
    <w:rsid w:val="00902661"/>
    <w:rsid w:val="00905389"/>
    <w:rsid w:val="00906590"/>
    <w:rsid w:val="00906A24"/>
    <w:rsid w:val="00910936"/>
    <w:rsid w:val="00911524"/>
    <w:rsid w:val="009130CD"/>
    <w:rsid w:val="0091781F"/>
    <w:rsid w:val="00924967"/>
    <w:rsid w:val="00933C97"/>
    <w:rsid w:val="00933D77"/>
    <w:rsid w:val="0093719F"/>
    <w:rsid w:val="009401E9"/>
    <w:rsid w:val="00940F6C"/>
    <w:rsid w:val="00946A5E"/>
    <w:rsid w:val="0095510B"/>
    <w:rsid w:val="00956EAF"/>
    <w:rsid w:val="00961A12"/>
    <w:rsid w:val="00964032"/>
    <w:rsid w:val="00966CFA"/>
    <w:rsid w:val="00967318"/>
    <w:rsid w:val="00970ADC"/>
    <w:rsid w:val="00972C19"/>
    <w:rsid w:val="009747BC"/>
    <w:rsid w:val="00976AF5"/>
    <w:rsid w:val="0098205E"/>
    <w:rsid w:val="00991EC1"/>
    <w:rsid w:val="00993F81"/>
    <w:rsid w:val="00994B14"/>
    <w:rsid w:val="009A075A"/>
    <w:rsid w:val="009A1B47"/>
    <w:rsid w:val="009A2B49"/>
    <w:rsid w:val="009A6C0D"/>
    <w:rsid w:val="009B1625"/>
    <w:rsid w:val="009B21EF"/>
    <w:rsid w:val="009B269F"/>
    <w:rsid w:val="009B2EA2"/>
    <w:rsid w:val="009B4BE0"/>
    <w:rsid w:val="009B5562"/>
    <w:rsid w:val="009B780E"/>
    <w:rsid w:val="009C1182"/>
    <w:rsid w:val="009C28EC"/>
    <w:rsid w:val="009C5677"/>
    <w:rsid w:val="009D12D7"/>
    <w:rsid w:val="009D141E"/>
    <w:rsid w:val="009D252D"/>
    <w:rsid w:val="009D2D3C"/>
    <w:rsid w:val="009D4EE0"/>
    <w:rsid w:val="009D7076"/>
    <w:rsid w:val="009E0AF1"/>
    <w:rsid w:val="009E1018"/>
    <w:rsid w:val="009E1368"/>
    <w:rsid w:val="009E20C6"/>
    <w:rsid w:val="009E3BA5"/>
    <w:rsid w:val="009E4819"/>
    <w:rsid w:val="009E6C6C"/>
    <w:rsid w:val="009F1702"/>
    <w:rsid w:val="009F3BAB"/>
    <w:rsid w:val="009F3E2B"/>
    <w:rsid w:val="009F4AD0"/>
    <w:rsid w:val="009F5968"/>
    <w:rsid w:val="00A03140"/>
    <w:rsid w:val="00A043EE"/>
    <w:rsid w:val="00A06EF0"/>
    <w:rsid w:val="00A11493"/>
    <w:rsid w:val="00A16F22"/>
    <w:rsid w:val="00A17A0C"/>
    <w:rsid w:val="00A231B0"/>
    <w:rsid w:val="00A26E58"/>
    <w:rsid w:val="00A34323"/>
    <w:rsid w:val="00A3797D"/>
    <w:rsid w:val="00A44CE3"/>
    <w:rsid w:val="00A45697"/>
    <w:rsid w:val="00A460AF"/>
    <w:rsid w:val="00A46EB4"/>
    <w:rsid w:val="00A479C9"/>
    <w:rsid w:val="00A53C00"/>
    <w:rsid w:val="00A549B2"/>
    <w:rsid w:val="00A5548B"/>
    <w:rsid w:val="00A55A08"/>
    <w:rsid w:val="00A569E9"/>
    <w:rsid w:val="00A6024F"/>
    <w:rsid w:val="00A74346"/>
    <w:rsid w:val="00A77395"/>
    <w:rsid w:val="00A77BF5"/>
    <w:rsid w:val="00A81914"/>
    <w:rsid w:val="00A82879"/>
    <w:rsid w:val="00A85848"/>
    <w:rsid w:val="00A95335"/>
    <w:rsid w:val="00AA326E"/>
    <w:rsid w:val="00AA46A4"/>
    <w:rsid w:val="00AA499D"/>
    <w:rsid w:val="00AB162F"/>
    <w:rsid w:val="00AC19F7"/>
    <w:rsid w:val="00AC1C1A"/>
    <w:rsid w:val="00AC725F"/>
    <w:rsid w:val="00AD4119"/>
    <w:rsid w:val="00AD5297"/>
    <w:rsid w:val="00AD5E24"/>
    <w:rsid w:val="00AD6C51"/>
    <w:rsid w:val="00AD784D"/>
    <w:rsid w:val="00AE063F"/>
    <w:rsid w:val="00AE08E1"/>
    <w:rsid w:val="00AE0A84"/>
    <w:rsid w:val="00AE4F75"/>
    <w:rsid w:val="00AF116A"/>
    <w:rsid w:val="00AF7CDC"/>
    <w:rsid w:val="00B01650"/>
    <w:rsid w:val="00B01DEF"/>
    <w:rsid w:val="00B0398C"/>
    <w:rsid w:val="00B03ADB"/>
    <w:rsid w:val="00B03E57"/>
    <w:rsid w:val="00B052AE"/>
    <w:rsid w:val="00B10050"/>
    <w:rsid w:val="00B1394E"/>
    <w:rsid w:val="00B142B2"/>
    <w:rsid w:val="00B15C45"/>
    <w:rsid w:val="00B2063F"/>
    <w:rsid w:val="00B2080F"/>
    <w:rsid w:val="00B2146E"/>
    <w:rsid w:val="00B21988"/>
    <w:rsid w:val="00B2297C"/>
    <w:rsid w:val="00B27336"/>
    <w:rsid w:val="00B30741"/>
    <w:rsid w:val="00B3077E"/>
    <w:rsid w:val="00B30D6F"/>
    <w:rsid w:val="00B33A79"/>
    <w:rsid w:val="00B34E55"/>
    <w:rsid w:val="00B351F6"/>
    <w:rsid w:val="00B37649"/>
    <w:rsid w:val="00B37CC5"/>
    <w:rsid w:val="00B40F4D"/>
    <w:rsid w:val="00B41002"/>
    <w:rsid w:val="00B4180D"/>
    <w:rsid w:val="00B424BC"/>
    <w:rsid w:val="00B42CFB"/>
    <w:rsid w:val="00B42F1F"/>
    <w:rsid w:val="00B443E1"/>
    <w:rsid w:val="00B44967"/>
    <w:rsid w:val="00B449E3"/>
    <w:rsid w:val="00B55192"/>
    <w:rsid w:val="00B55572"/>
    <w:rsid w:val="00B57A57"/>
    <w:rsid w:val="00B60FD1"/>
    <w:rsid w:val="00B61143"/>
    <w:rsid w:val="00B62FA0"/>
    <w:rsid w:val="00B65075"/>
    <w:rsid w:val="00B6664A"/>
    <w:rsid w:val="00B66C03"/>
    <w:rsid w:val="00B673D8"/>
    <w:rsid w:val="00B722CF"/>
    <w:rsid w:val="00B7470B"/>
    <w:rsid w:val="00B74F30"/>
    <w:rsid w:val="00B771ED"/>
    <w:rsid w:val="00B779E8"/>
    <w:rsid w:val="00B81E75"/>
    <w:rsid w:val="00B8280F"/>
    <w:rsid w:val="00B82C5C"/>
    <w:rsid w:val="00B83E7A"/>
    <w:rsid w:val="00B8527E"/>
    <w:rsid w:val="00B901A1"/>
    <w:rsid w:val="00B90293"/>
    <w:rsid w:val="00B924FD"/>
    <w:rsid w:val="00B9437A"/>
    <w:rsid w:val="00B945A3"/>
    <w:rsid w:val="00BA15DE"/>
    <w:rsid w:val="00BA485F"/>
    <w:rsid w:val="00BA7923"/>
    <w:rsid w:val="00BA7962"/>
    <w:rsid w:val="00BB0689"/>
    <w:rsid w:val="00BB3188"/>
    <w:rsid w:val="00BB48A0"/>
    <w:rsid w:val="00BB5052"/>
    <w:rsid w:val="00BC3796"/>
    <w:rsid w:val="00BC3BBE"/>
    <w:rsid w:val="00BD100F"/>
    <w:rsid w:val="00BD5215"/>
    <w:rsid w:val="00BD557C"/>
    <w:rsid w:val="00BD56FA"/>
    <w:rsid w:val="00BE0CC2"/>
    <w:rsid w:val="00BE636C"/>
    <w:rsid w:val="00BF2F67"/>
    <w:rsid w:val="00BF2FCA"/>
    <w:rsid w:val="00BF3509"/>
    <w:rsid w:val="00BF787A"/>
    <w:rsid w:val="00BF7EA7"/>
    <w:rsid w:val="00C05502"/>
    <w:rsid w:val="00C07346"/>
    <w:rsid w:val="00C13DDC"/>
    <w:rsid w:val="00C13FA3"/>
    <w:rsid w:val="00C140FB"/>
    <w:rsid w:val="00C154A6"/>
    <w:rsid w:val="00C17366"/>
    <w:rsid w:val="00C17730"/>
    <w:rsid w:val="00C21ADE"/>
    <w:rsid w:val="00C2240B"/>
    <w:rsid w:val="00C2288E"/>
    <w:rsid w:val="00C24F7A"/>
    <w:rsid w:val="00C258EB"/>
    <w:rsid w:val="00C27DDE"/>
    <w:rsid w:val="00C301CB"/>
    <w:rsid w:val="00C31994"/>
    <w:rsid w:val="00C362C6"/>
    <w:rsid w:val="00C36E2A"/>
    <w:rsid w:val="00C376F6"/>
    <w:rsid w:val="00C40373"/>
    <w:rsid w:val="00C450C7"/>
    <w:rsid w:val="00C45492"/>
    <w:rsid w:val="00C457D0"/>
    <w:rsid w:val="00C52F77"/>
    <w:rsid w:val="00C55597"/>
    <w:rsid w:val="00C60AD2"/>
    <w:rsid w:val="00C62CAE"/>
    <w:rsid w:val="00C64F38"/>
    <w:rsid w:val="00C662A1"/>
    <w:rsid w:val="00C6683C"/>
    <w:rsid w:val="00C71F1F"/>
    <w:rsid w:val="00C7221D"/>
    <w:rsid w:val="00C73730"/>
    <w:rsid w:val="00C76573"/>
    <w:rsid w:val="00C820C5"/>
    <w:rsid w:val="00C83D69"/>
    <w:rsid w:val="00C8604B"/>
    <w:rsid w:val="00C9006A"/>
    <w:rsid w:val="00C900FC"/>
    <w:rsid w:val="00C923E9"/>
    <w:rsid w:val="00C924A2"/>
    <w:rsid w:val="00C92FCD"/>
    <w:rsid w:val="00C93C1F"/>
    <w:rsid w:val="00C95793"/>
    <w:rsid w:val="00C96F64"/>
    <w:rsid w:val="00C97266"/>
    <w:rsid w:val="00CA2B94"/>
    <w:rsid w:val="00CA30FC"/>
    <w:rsid w:val="00CA3B2B"/>
    <w:rsid w:val="00CA4893"/>
    <w:rsid w:val="00CA5E84"/>
    <w:rsid w:val="00CA67E1"/>
    <w:rsid w:val="00CB092E"/>
    <w:rsid w:val="00CB1BF6"/>
    <w:rsid w:val="00CB2108"/>
    <w:rsid w:val="00CB233F"/>
    <w:rsid w:val="00CB4003"/>
    <w:rsid w:val="00CB6C8C"/>
    <w:rsid w:val="00CB756B"/>
    <w:rsid w:val="00CC00D9"/>
    <w:rsid w:val="00CC65E6"/>
    <w:rsid w:val="00CC7A57"/>
    <w:rsid w:val="00CD1108"/>
    <w:rsid w:val="00CD54E0"/>
    <w:rsid w:val="00CE76F6"/>
    <w:rsid w:val="00CF5E44"/>
    <w:rsid w:val="00CF6013"/>
    <w:rsid w:val="00D01460"/>
    <w:rsid w:val="00D01AC7"/>
    <w:rsid w:val="00D01FD5"/>
    <w:rsid w:val="00D034BC"/>
    <w:rsid w:val="00D035E8"/>
    <w:rsid w:val="00D06420"/>
    <w:rsid w:val="00D06A39"/>
    <w:rsid w:val="00D101F3"/>
    <w:rsid w:val="00D15E0B"/>
    <w:rsid w:val="00D173C1"/>
    <w:rsid w:val="00D174DE"/>
    <w:rsid w:val="00D27D56"/>
    <w:rsid w:val="00D37B8D"/>
    <w:rsid w:val="00D40422"/>
    <w:rsid w:val="00D425DB"/>
    <w:rsid w:val="00D428F6"/>
    <w:rsid w:val="00D42992"/>
    <w:rsid w:val="00D4325D"/>
    <w:rsid w:val="00D43D26"/>
    <w:rsid w:val="00D47E6E"/>
    <w:rsid w:val="00D54014"/>
    <w:rsid w:val="00D56F9D"/>
    <w:rsid w:val="00D62A08"/>
    <w:rsid w:val="00D633BB"/>
    <w:rsid w:val="00D70C09"/>
    <w:rsid w:val="00D71EBC"/>
    <w:rsid w:val="00D73428"/>
    <w:rsid w:val="00D73F77"/>
    <w:rsid w:val="00D82D14"/>
    <w:rsid w:val="00D866B1"/>
    <w:rsid w:val="00D96292"/>
    <w:rsid w:val="00D970BE"/>
    <w:rsid w:val="00DA0874"/>
    <w:rsid w:val="00DA1252"/>
    <w:rsid w:val="00DA3332"/>
    <w:rsid w:val="00DA43B0"/>
    <w:rsid w:val="00DA7EB9"/>
    <w:rsid w:val="00DB0716"/>
    <w:rsid w:val="00DB23BA"/>
    <w:rsid w:val="00DB4178"/>
    <w:rsid w:val="00DB5F85"/>
    <w:rsid w:val="00DB7017"/>
    <w:rsid w:val="00DC218A"/>
    <w:rsid w:val="00DC5C34"/>
    <w:rsid w:val="00DC6323"/>
    <w:rsid w:val="00DC7CC8"/>
    <w:rsid w:val="00DD1CF6"/>
    <w:rsid w:val="00DD4648"/>
    <w:rsid w:val="00DD48F9"/>
    <w:rsid w:val="00DD527E"/>
    <w:rsid w:val="00DD574B"/>
    <w:rsid w:val="00DE2CC5"/>
    <w:rsid w:val="00DE3D93"/>
    <w:rsid w:val="00DE5F2F"/>
    <w:rsid w:val="00DF2CB5"/>
    <w:rsid w:val="00DF5762"/>
    <w:rsid w:val="00E00634"/>
    <w:rsid w:val="00E03B3C"/>
    <w:rsid w:val="00E07E96"/>
    <w:rsid w:val="00E12680"/>
    <w:rsid w:val="00E13B2C"/>
    <w:rsid w:val="00E142F2"/>
    <w:rsid w:val="00E14DAE"/>
    <w:rsid w:val="00E160E8"/>
    <w:rsid w:val="00E20204"/>
    <w:rsid w:val="00E2083A"/>
    <w:rsid w:val="00E20AC0"/>
    <w:rsid w:val="00E20F82"/>
    <w:rsid w:val="00E24C8B"/>
    <w:rsid w:val="00E3169B"/>
    <w:rsid w:val="00E320D7"/>
    <w:rsid w:val="00E32D36"/>
    <w:rsid w:val="00E32F0C"/>
    <w:rsid w:val="00E33098"/>
    <w:rsid w:val="00E35B08"/>
    <w:rsid w:val="00E36CAB"/>
    <w:rsid w:val="00E37224"/>
    <w:rsid w:val="00E37789"/>
    <w:rsid w:val="00E401F3"/>
    <w:rsid w:val="00E40F57"/>
    <w:rsid w:val="00E437A8"/>
    <w:rsid w:val="00E43F6C"/>
    <w:rsid w:val="00E44FFF"/>
    <w:rsid w:val="00E51B43"/>
    <w:rsid w:val="00E6706C"/>
    <w:rsid w:val="00E7094C"/>
    <w:rsid w:val="00E73256"/>
    <w:rsid w:val="00E7336E"/>
    <w:rsid w:val="00E73E91"/>
    <w:rsid w:val="00E765BF"/>
    <w:rsid w:val="00E7680B"/>
    <w:rsid w:val="00E77B74"/>
    <w:rsid w:val="00E841C3"/>
    <w:rsid w:val="00E84800"/>
    <w:rsid w:val="00E929BF"/>
    <w:rsid w:val="00EA0B03"/>
    <w:rsid w:val="00EA27E6"/>
    <w:rsid w:val="00EA2EBC"/>
    <w:rsid w:val="00EA627E"/>
    <w:rsid w:val="00EB1052"/>
    <w:rsid w:val="00EB1B0C"/>
    <w:rsid w:val="00EB3F73"/>
    <w:rsid w:val="00EB5093"/>
    <w:rsid w:val="00EB5331"/>
    <w:rsid w:val="00EB5E0D"/>
    <w:rsid w:val="00EC0749"/>
    <w:rsid w:val="00EC5B48"/>
    <w:rsid w:val="00EC631F"/>
    <w:rsid w:val="00EE2879"/>
    <w:rsid w:val="00EE2C5F"/>
    <w:rsid w:val="00EF4D57"/>
    <w:rsid w:val="00EF5DC0"/>
    <w:rsid w:val="00EF732E"/>
    <w:rsid w:val="00EF76A8"/>
    <w:rsid w:val="00F037A7"/>
    <w:rsid w:val="00F15495"/>
    <w:rsid w:val="00F16F00"/>
    <w:rsid w:val="00F26B32"/>
    <w:rsid w:val="00F27E7D"/>
    <w:rsid w:val="00F30D2D"/>
    <w:rsid w:val="00F315B7"/>
    <w:rsid w:val="00F33951"/>
    <w:rsid w:val="00F345C0"/>
    <w:rsid w:val="00F34F5B"/>
    <w:rsid w:val="00F37199"/>
    <w:rsid w:val="00F40087"/>
    <w:rsid w:val="00F44044"/>
    <w:rsid w:val="00F461E5"/>
    <w:rsid w:val="00F549FF"/>
    <w:rsid w:val="00F5522C"/>
    <w:rsid w:val="00F55A9D"/>
    <w:rsid w:val="00F55D6C"/>
    <w:rsid w:val="00F63E7A"/>
    <w:rsid w:val="00F64CD3"/>
    <w:rsid w:val="00F65A47"/>
    <w:rsid w:val="00F67BE2"/>
    <w:rsid w:val="00F747F5"/>
    <w:rsid w:val="00F75C71"/>
    <w:rsid w:val="00F770E9"/>
    <w:rsid w:val="00F81F7F"/>
    <w:rsid w:val="00F82E89"/>
    <w:rsid w:val="00F83976"/>
    <w:rsid w:val="00F851A3"/>
    <w:rsid w:val="00F85AE8"/>
    <w:rsid w:val="00F86C20"/>
    <w:rsid w:val="00F86EF5"/>
    <w:rsid w:val="00F87840"/>
    <w:rsid w:val="00F9030D"/>
    <w:rsid w:val="00F903A7"/>
    <w:rsid w:val="00F94B29"/>
    <w:rsid w:val="00F962FC"/>
    <w:rsid w:val="00F97EF7"/>
    <w:rsid w:val="00FA04FF"/>
    <w:rsid w:val="00FA18A9"/>
    <w:rsid w:val="00FA18E1"/>
    <w:rsid w:val="00FA1FF3"/>
    <w:rsid w:val="00FA36DF"/>
    <w:rsid w:val="00FA72B0"/>
    <w:rsid w:val="00FB1A89"/>
    <w:rsid w:val="00FB28D3"/>
    <w:rsid w:val="00FB5D0B"/>
    <w:rsid w:val="00FB68D0"/>
    <w:rsid w:val="00FC62B7"/>
    <w:rsid w:val="00FD1379"/>
    <w:rsid w:val="00FD2806"/>
    <w:rsid w:val="00FD3191"/>
    <w:rsid w:val="00FD60C6"/>
    <w:rsid w:val="00FD7FE1"/>
    <w:rsid w:val="00FE2E88"/>
    <w:rsid w:val="00FE37A4"/>
    <w:rsid w:val="00FE4326"/>
    <w:rsid w:val="00FE6BE3"/>
    <w:rsid w:val="00FE7464"/>
    <w:rsid w:val="00FF3046"/>
    <w:rsid w:val="00FF3ADB"/>
    <w:rsid w:val="00FF7F74"/>
    <w:rsid w:val="14B9DAD7"/>
    <w:rsid w:val="2D278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8720B"/>
  <w15:docId w15:val="{19C89925-2579-41A9-987D-D12AB79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don87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22B3842AE74C1DA0909F78E0412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752C6-DC7F-437D-BCC8-CCAE9508DC81}"/>
      </w:docPartPr>
      <w:docPartBody>
        <w:p w:rsidR="00B96C8D" w:rsidRDefault="00161BE0">
          <w:pPr>
            <w:pStyle w:val="2522B3842AE74C1DA0909F78E04123E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C8D"/>
    <w:rsid w:val="0009429D"/>
    <w:rsid w:val="0010469B"/>
    <w:rsid w:val="00161BE0"/>
    <w:rsid w:val="00354F3D"/>
    <w:rsid w:val="003F2924"/>
    <w:rsid w:val="00442671"/>
    <w:rsid w:val="004753B6"/>
    <w:rsid w:val="005928CE"/>
    <w:rsid w:val="005E27C3"/>
    <w:rsid w:val="00614C84"/>
    <w:rsid w:val="006843D7"/>
    <w:rsid w:val="006903DA"/>
    <w:rsid w:val="006D0E46"/>
    <w:rsid w:val="006D1146"/>
    <w:rsid w:val="00775747"/>
    <w:rsid w:val="00794670"/>
    <w:rsid w:val="007A5FB8"/>
    <w:rsid w:val="007C03D6"/>
    <w:rsid w:val="00820AD1"/>
    <w:rsid w:val="0083253A"/>
    <w:rsid w:val="008A5964"/>
    <w:rsid w:val="00973393"/>
    <w:rsid w:val="009B7F4C"/>
    <w:rsid w:val="009E12AC"/>
    <w:rsid w:val="00B96C8D"/>
    <w:rsid w:val="00C6256A"/>
    <w:rsid w:val="00E63FF0"/>
    <w:rsid w:val="00E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C6B9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2B3842AE74C1DA0909F78E04123E3">
    <w:name w:val="2522B3842AE74C1DA0909F78E04123E3"/>
  </w:style>
  <w:style w:type="paragraph" w:customStyle="1" w:styleId="1D7AD19EC5934548AA06ACEE2B0802B3">
    <w:name w:val="1D7AD19EC5934548AA06ACEE2B0802B3"/>
  </w:style>
  <w:style w:type="paragraph" w:customStyle="1" w:styleId="B1DDBCAAF3F4495DB517ECAAE62B40A0">
    <w:name w:val="B1DDBCAAF3F4495DB517ECAAE62B40A0"/>
  </w:style>
  <w:style w:type="paragraph" w:customStyle="1" w:styleId="85F7C8FC5B334792952C08485E141FE0">
    <w:name w:val="85F7C8FC5B334792952C08485E141FE0"/>
  </w:style>
  <w:style w:type="character" w:styleId="Emphasis">
    <w:name w:val="Emphasis"/>
    <w:basedOn w:val="DefaultParagraphFont"/>
    <w:uiPriority w:val="20"/>
    <w:unhideWhenUsed/>
    <w:qFormat/>
    <w:rsid w:val="00E63FF0"/>
    <w:rPr>
      <w:i/>
      <w:iCs/>
    </w:rPr>
  </w:style>
  <w:style w:type="paragraph" w:customStyle="1" w:styleId="AFD03FC907F94A03B03338B23169CAA3">
    <w:name w:val="AFD03FC907F94A03B03338B23169CAA3"/>
  </w:style>
  <w:style w:type="paragraph" w:customStyle="1" w:styleId="5DD4D183C0144918A7608DF34C6581D9">
    <w:name w:val="5DD4D183C0144918A7608DF34C6581D9"/>
  </w:style>
  <w:style w:type="paragraph" w:customStyle="1" w:styleId="9273E79E149C443FA0D41EE64D7CBCFF">
    <w:name w:val="9273E79E149C443FA0D41EE64D7CBCFF"/>
  </w:style>
  <w:style w:type="paragraph" w:customStyle="1" w:styleId="E3540B44409B4A859020183076B97713">
    <w:name w:val="E3540B44409B4A859020183076B97713"/>
  </w:style>
  <w:style w:type="paragraph" w:customStyle="1" w:styleId="BE4679E116E34E0D8E7474589F0E0A74">
    <w:name w:val="BE4679E116E34E0D8E7474589F0E0A74"/>
  </w:style>
  <w:style w:type="paragraph" w:customStyle="1" w:styleId="D59B9C93E3844AFB98AA79FFDDCD2C6C">
    <w:name w:val="D59B9C93E3844AFB98AA79FFDDCD2C6C"/>
  </w:style>
  <w:style w:type="paragraph" w:customStyle="1" w:styleId="06B397FC103347BD950FC231436A904C">
    <w:name w:val="06B397FC103347BD950FC231436A904C"/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customStyle="1" w:styleId="3B900847509F45C6B4493C270DDB8BC0">
    <w:name w:val="3B900847509F45C6B4493C270DDB8BC0"/>
  </w:style>
  <w:style w:type="paragraph" w:customStyle="1" w:styleId="0B06741049E346B0A39CCFDFCCE44196">
    <w:name w:val="0B06741049E346B0A39CCFDFCCE44196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customStyle="1" w:styleId="7034292F52434FB38127B0C91A936D7F">
    <w:name w:val="7034292F52434FB38127B0C91A936D7F"/>
  </w:style>
  <w:style w:type="paragraph" w:customStyle="1" w:styleId="D5A8405D4BF94D87AD2E68986CD92398">
    <w:name w:val="D5A8405D4BF94D87AD2E68986CD92398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paragraph" w:customStyle="1" w:styleId="E2825501A9E04CA9BB77971E2F06D232">
    <w:name w:val="E2825501A9E04CA9BB77971E2F06D232"/>
  </w:style>
  <w:style w:type="paragraph" w:customStyle="1" w:styleId="CD348C7345F84C748A41C24770A62E2F">
    <w:name w:val="CD348C7345F84C748A41C24770A62E2F"/>
  </w:style>
  <w:style w:type="paragraph" w:customStyle="1" w:styleId="520EFA16C5404186B2405F8D4443F932">
    <w:name w:val="520EFA16C5404186B2405F8D4443F932"/>
  </w:style>
  <w:style w:type="paragraph" w:customStyle="1" w:styleId="95804763006C439E8CF2B99A3FCFE74C">
    <w:name w:val="95804763006C439E8CF2B99A3FCFE74C"/>
  </w:style>
  <w:style w:type="paragraph" w:customStyle="1" w:styleId="491503634DBB46ECA56417791680C649">
    <w:name w:val="491503634DBB46ECA56417791680C649"/>
  </w:style>
  <w:style w:type="paragraph" w:customStyle="1" w:styleId="E7DE65AFC30F4EEEA4735876D3F3CD73">
    <w:name w:val="E7DE65AFC30F4EEEA4735876D3F3CD73"/>
  </w:style>
  <w:style w:type="paragraph" w:customStyle="1" w:styleId="D84A7715E9D94AF8A7A23DC55311A9D9">
    <w:name w:val="D84A7715E9D94AF8A7A23DC55311A9D9"/>
    <w:rsid w:val="00E63FF0"/>
  </w:style>
  <w:style w:type="paragraph" w:customStyle="1" w:styleId="72EA9FF34E28439BA8FBC82DDEFED5D2">
    <w:name w:val="72EA9FF34E28439BA8FBC82DDEFED5D2"/>
    <w:rsid w:val="00E63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DATA DISTRIBUTION PLAN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07F43-57BB-40AC-9DF6-ED0CA170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1771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Distribution Plan</vt:lpstr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Distribution Plan</dc:title>
  <dc:subject/>
  <dc:creator>Brandon Russell</dc:creator>
  <cp:keywords/>
  <dc:description/>
  <cp:lastModifiedBy>Brandon Russell</cp:lastModifiedBy>
  <cp:revision>134</cp:revision>
  <dcterms:created xsi:type="dcterms:W3CDTF">2016-03-25T17:09:00Z</dcterms:created>
  <dcterms:modified xsi:type="dcterms:W3CDTF">2017-11-18T22:38:00Z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</Properties>
</file>