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07B2F" w14:textId="07413EB6" w:rsidR="00E81978" w:rsidRPr="000E2B3E" w:rsidRDefault="004720D0">
      <w:pPr>
        <w:pStyle w:val="Title"/>
        <w:rPr>
          <w:rFonts w:asciiTheme="minorHAnsi" w:hAnsiTheme="minorHAnsi" w:cstheme="minorHAnsi"/>
        </w:rPr>
      </w:pPr>
      <w:sdt>
        <w:sdtPr>
          <w:rPr>
            <w:rFonts w:ascii="Times New Roman" w:hAnsi="Times New Roman" w:cs="Times New Roman"/>
          </w:rPr>
          <w:alias w:val="Title:"/>
          <w:tag w:val="Title:"/>
          <w:id w:val="726351117"/>
          <w:placeholder>
            <w:docPart w:val="2234E76FC038486F830834A1789FD1A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456B3">
            <w:rPr>
              <w:rFonts w:ascii="Times New Roman" w:hAnsi="Times New Roman" w:cs="Times New Roman"/>
            </w:rPr>
            <w:t>The Accuracy of Body Fat Percentage Estimation with Body Composition Measurements</w:t>
          </w:r>
        </w:sdtContent>
      </w:sdt>
    </w:p>
    <w:p w14:paraId="4212B495" w14:textId="703C471B" w:rsidR="00B823AA" w:rsidRPr="000E2B3E" w:rsidRDefault="005A3BD9" w:rsidP="00B823AA">
      <w:pPr>
        <w:pStyle w:val="Title2"/>
        <w:rPr>
          <w:rFonts w:cstheme="minorHAnsi"/>
        </w:rPr>
      </w:pPr>
      <w:r w:rsidRPr="000E2B3E">
        <w:rPr>
          <w:rFonts w:cstheme="minorHAnsi"/>
        </w:rPr>
        <w:t>Brandon R. Russell</w:t>
      </w:r>
    </w:p>
    <w:p w14:paraId="62A6915E" w14:textId="026D74A8" w:rsidR="00E81978" w:rsidRPr="000E2B3E" w:rsidRDefault="005A3BD9" w:rsidP="00B823AA">
      <w:pPr>
        <w:pStyle w:val="Title2"/>
        <w:rPr>
          <w:rFonts w:cstheme="minorHAnsi"/>
        </w:rPr>
      </w:pPr>
      <w:r w:rsidRPr="000E2B3E">
        <w:rPr>
          <w:rFonts w:cstheme="minorHAnsi"/>
        </w:rPr>
        <w:t>University of Maryland University College</w:t>
      </w:r>
    </w:p>
    <w:p w14:paraId="2B23A9CD" w14:textId="611C6435" w:rsidR="00E81978" w:rsidRPr="000E2B3E" w:rsidRDefault="00E81978">
      <w:pPr>
        <w:pStyle w:val="Title"/>
        <w:rPr>
          <w:rFonts w:asciiTheme="minorHAnsi" w:hAnsiTheme="minorHAnsi" w:cstheme="minorHAnsi"/>
        </w:rPr>
      </w:pPr>
    </w:p>
    <w:p w14:paraId="1235F178" w14:textId="479D0370" w:rsidR="00E81978" w:rsidRPr="000E2B3E" w:rsidRDefault="00E81978" w:rsidP="00B823AA">
      <w:pPr>
        <w:pStyle w:val="Title2"/>
        <w:rPr>
          <w:rFonts w:cstheme="minorHAnsi"/>
        </w:rPr>
      </w:pPr>
    </w:p>
    <w:bookmarkStart w:id="0" w:name="_Toc517644439" w:displacedByCustomXml="next"/>
    <w:sdt>
      <w:sdtPr>
        <w:rPr>
          <w:rFonts w:asciiTheme="minorHAnsi" w:hAnsiTheme="minorHAnsi" w:cstheme="minorHAnsi"/>
        </w:rPr>
        <w:alias w:val="Abstract:"/>
        <w:tag w:val="Abstract:"/>
        <w:id w:val="202146031"/>
        <w:placeholder>
          <w:docPart w:val="71F39B21B92443FEAE063827E32B4ABD"/>
        </w:placeholder>
        <w:temporary/>
        <w:showingPlcHdr/>
        <w15:appearance w15:val="hidden"/>
      </w:sdtPr>
      <w:sdtEndPr/>
      <w:sdtContent>
        <w:p w14:paraId="3A7D53D3" w14:textId="77777777" w:rsidR="00E81978" w:rsidRPr="000E2B3E" w:rsidRDefault="005D3A03">
          <w:pPr>
            <w:pStyle w:val="SectionTitle"/>
            <w:rPr>
              <w:rFonts w:asciiTheme="minorHAnsi" w:hAnsiTheme="minorHAnsi" w:cstheme="minorHAnsi"/>
            </w:rPr>
          </w:pPr>
          <w:r w:rsidRPr="000E2B3E">
            <w:rPr>
              <w:rFonts w:asciiTheme="minorHAnsi" w:hAnsiTheme="minorHAnsi" w:cstheme="minorHAnsi"/>
            </w:rPr>
            <w:t>Abstract</w:t>
          </w:r>
        </w:p>
      </w:sdtContent>
    </w:sdt>
    <w:bookmarkEnd w:id="0" w:displacedByCustomXml="prev"/>
    <w:p w14:paraId="75058736" w14:textId="6AAAA385" w:rsidR="00E81978" w:rsidRPr="000E2B3E" w:rsidRDefault="00675526">
      <w:pPr>
        <w:pStyle w:val="NoSpacing"/>
        <w:rPr>
          <w:rFonts w:cstheme="minorHAnsi"/>
        </w:rPr>
      </w:pPr>
      <w:r>
        <w:rPr>
          <w:rFonts w:ascii="Times New Roman" w:hAnsi="Times New Roman" w:cs="Times New Roman"/>
        </w:rPr>
        <w:t xml:space="preserve">I would like to study the Fitting Body Fat % </w:t>
      </w:r>
      <w:r w:rsidRPr="00FF7185">
        <w:rPr>
          <w:rFonts w:ascii="Times New Roman" w:hAnsi="Times New Roman" w:cs="Times New Roman"/>
          <w:noProof/>
        </w:rPr>
        <w:t>dataset</w:t>
      </w:r>
      <w:r>
        <w:rPr>
          <w:rFonts w:ascii="Times New Roman" w:hAnsi="Times New Roman" w:cs="Times New Roman"/>
        </w:rPr>
        <w:t xml:space="preserve"> for my research project. This </w:t>
      </w:r>
      <w:r w:rsidRPr="00FF7185">
        <w:rPr>
          <w:rFonts w:ascii="Times New Roman" w:hAnsi="Times New Roman" w:cs="Times New Roman"/>
          <w:noProof/>
        </w:rPr>
        <w:t>dataset</w:t>
      </w:r>
      <w:r>
        <w:rPr>
          <w:rFonts w:ascii="Times New Roman" w:hAnsi="Times New Roman" w:cs="Times New Roman"/>
        </w:rPr>
        <w:t xml:space="preserve"> provides underwater weighing density, age, weight, height, and many different body measurements for over 252 men. Determining a person’s density with underwater weighing is an accurate method of determining body fat. For this project, I will examine the variations between different transactions to determine if there are any associations with measurements of the body and given body fat percentages and Adiposity index as an alternative method for accurately predicting these values. The measurement variables I will be examining are neck, chest, abdomen, hip, thigh, knee, ankle, biceps, forearm, and wrist circumference. I will start the project with the assumption that age is a completely independent variable and does not have any association with body fat percentage or the Adiposity index. Additionally, I will focus my initial analysis on the notion that the abdomen circumference will have the highest correlation with body fat percentage.</w:t>
      </w:r>
    </w:p>
    <w:p w14:paraId="70212058" w14:textId="3EF34092" w:rsidR="00E81978" w:rsidRDefault="005D3A03">
      <w:pPr>
        <w:rPr>
          <w:rFonts w:cstheme="minorHAnsi"/>
        </w:rPr>
      </w:pPr>
      <w:r w:rsidRPr="000E2B3E">
        <w:rPr>
          <w:rStyle w:val="Emphasis"/>
          <w:rFonts w:cstheme="minorHAnsi"/>
        </w:rPr>
        <w:t>Keywords</w:t>
      </w:r>
      <w:r w:rsidRPr="000E2B3E">
        <w:rPr>
          <w:rFonts w:cstheme="minorHAnsi"/>
        </w:rPr>
        <w:t xml:space="preserve">:  </w:t>
      </w:r>
      <w:r w:rsidR="00754677">
        <w:rPr>
          <w:rFonts w:cstheme="minorHAnsi"/>
        </w:rPr>
        <w:t>Body, fat, percentage, composition, measurements</w:t>
      </w:r>
    </w:p>
    <w:p w14:paraId="577520FA" w14:textId="2855D5B5" w:rsidR="00A61888" w:rsidRDefault="00A61888">
      <w:pPr>
        <w:rPr>
          <w:rFonts w:cstheme="minorHAnsi"/>
        </w:rPr>
      </w:pPr>
      <w:r>
        <w:rPr>
          <w:rFonts w:cstheme="minorHAnsi"/>
        </w:rPr>
        <w:br w:type="page"/>
      </w:r>
    </w:p>
    <w:sdt>
      <w:sdtPr>
        <w:rPr>
          <w:rFonts w:asciiTheme="minorHAnsi" w:eastAsiaTheme="minorEastAsia" w:hAnsiTheme="minorHAnsi" w:cstheme="minorBidi"/>
          <w:b w:val="0"/>
          <w:szCs w:val="24"/>
        </w:rPr>
        <w:id w:val="1467002914"/>
        <w:docPartObj>
          <w:docPartGallery w:val="Table of Contents"/>
          <w:docPartUnique/>
        </w:docPartObj>
      </w:sdtPr>
      <w:sdtEndPr>
        <w:rPr>
          <w:bCs/>
          <w:noProof/>
        </w:rPr>
      </w:sdtEndPr>
      <w:sdtContent>
        <w:p w14:paraId="28646146" w14:textId="2AEB9B79" w:rsidR="00A61888" w:rsidRDefault="00A61888">
          <w:pPr>
            <w:pStyle w:val="TOCHeading"/>
          </w:pPr>
          <w:r>
            <w:t>Contents</w:t>
          </w:r>
        </w:p>
        <w:p w14:paraId="14381370" w14:textId="0B73DB5F" w:rsidR="002E09B3" w:rsidRDefault="00A61888">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517644439" w:history="1">
            <w:r w:rsidR="002E09B3" w:rsidRPr="00942EC2">
              <w:rPr>
                <w:rStyle w:val="Hyperlink"/>
                <w:rFonts w:cstheme="minorHAnsi"/>
                <w:noProof/>
              </w:rPr>
              <w:t>Abstract</w:t>
            </w:r>
            <w:r w:rsidR="002E09B3">
              <w:rPr>
                <w:noProof/>
                <w:webHidden/>
              </w:rPr>
              <w:tab/>
            </w:r>
            <w:r w:rsidR="002E09B3">
              <w:rPr>
                <w:noProof/>
                <w:webHidden/>
              </w:rPr>
              <w:fldChar w:fldCharType="begin"/>
            </w:r>
            <w:r w:rsidR="002E09B3">
              <w:rPr>
                <w:noProof/>
                <w:webHidden/>
              </w:rPr>
              <w:instrText xml:space="preserve"> PAGEREF _Toc517644439 \h </w:instrText>
            </w:r>
            <w:r w:rsidR="002E09B3">
              <w:rPr>
                <w:noProof/>
                <w:webHidden/>
              </w:rPr>
            </w:r>
            <w:r w:rsidR="002E09B3">
              <w:rPr>
                <w:noProof/>
                <w:webHidden/>
              </w:rPr>
              <w:fldChar w:fldCharType="separate"/>
            </w:r>
            <w:r w:rsidR="002E09B3">
              <w:rPr>
                <w:noProof/>
                <w:webHidden/>
              </w:rPr>
              <w:t>2</w:t>
            </w:r>
            <w:r w:rsidR="002E09B3">
              <w:rPr>
                <w:noProof/>
                <w:webHidden/>
              </w:rPr>
              <w:fldChar w:fldCharType="end"/>
            </w:r>
          </w:hyperlink>
        </w:p>
        <w:p w14:paraId="464E7BBD" w14:textId="46CFDB52" w:rsidR="002E09B3" w:rsidRDefault="004720D0">
          <w:pPr>
            <w:pStyle w:val="TOC1"/>
            <w:tabs>
              <w:tab w:val="right" w:leader="dot" w:pos="9350"/>
            </w:tabs>
            <w:rPr>
              <w:noProof/>
              <w:kern w:val="0"/>
              <w:sz w:val="22"/>
              <w:szCs w:val="22"/>
              <w:lang w:eastAsia="en-US"/>
            </w:rPr>
          </w:pPr>
          <w:hyperlink w:anchor="_Toc517644440" w:history="1">
            <w:r w:rsidR="002E09B3" w:rsidRPr="00942EC2">
              <w:rPr>
                <w:rStyle w:val="Hyperlink"/>
                <w:rFonts w:cstheme="minorHAnsi"/>
                <w:noProof/>
              </w:rPr>
              <w:t xml:space="preserve">The Accuracy of Body Fat Percentage </w:t>
            </w:r>
            <w:r w:rsidR="002E09B3">
              <w:rPr>
                <w:noProof/>
                <w:webHidden/>
              </w:rPr>
              <w:tab/>
            </w:r>
            <w:r w:rsidR="002E09B3">
              <w:rPr>
                <w:noProof/>
                <w:webHidden/>
              </w:rPr>
              <w:fldChar w:fldCharType="begin"/>
            </w:r>
            <w:r w:rsidR="002E09B3">
              <w:rPr>
                <w:noProof/>
                <w:webHidden/>
              </w:rPr>
              <w:instrText xml:space="preserve"> PAGEREF _Toc517644440 \h </w:instrText>
            </w:r>
            <w:r w:rsidR="002E09B3">
              <w:rPr>
                <w:noProof/>
                <w:webHidden/>
              </w:rPr>
            </w:r>
            <w:r w:rsidR="002E09B3">
              <w:rPr>
                <w:noProof/>
                <w:webHidden/>
              </w:rPr>
              <w:fldChar w:fldCharType="separate"/>
            </w:r>
            <w:r w:rsidR="002E09B3">
              <w:rPr>
                <w:noProof/>
                <w:webHidden/>
              </w:rPr>
              <w:t>6</w:t>
            </w:r>
            <w:r w:rsidR="002E09B3">
              <w:rPr>
                <w:noProof/>
                <w:webHidden/>
              </w:rPr>
              <w:fldChar w:fldCharType="end"/>
            </w:r>
          </w:hyperlink>
        </w:p>
        <w:p w14:paraId="4BEDE983" w14:textId="450A317D" w:rsidR="002E09B3" w:rsidRDefault="004720D0">
          <w:pPr>
            <w:pStyle w:val="TOC1"/>
            <w:tabs>
              <w:tab w:val="right" w:leader="dot" w:pos="9350"/>
            </w:tabs>
            <w:rPr>
              <w:noProof/>
              <w:kern w:val="0"/>
              <w:sz w:val="22"/>
              <w:szCs w:val="22"/>
              <w:lang w:eastAsia="en-US"/>
            </w:rPr>
          </w:pPr>
          <w:hyperlink w:anchor="_Toc517644441" w:history="1">
            <w:r w:rsidR="002E09B3" w:rsidRPr="00942EC2">
              <w:rPr>
                <w:rStyle w:val="Hyperlink"/>
                <w:noProof/>
              </w:rPr>
              <w:t>Prior Research</w:t>
            </w:r>
            <w:r w:rsidR="002E09B3">
              <w:rPr>
                <w:noProof/>
                <w:webHidden/>
              </w:rPr>
              <w:tab/>
            </w:r>
            <w:r w:rsidR="002E09B3">
              <w:rPr>
                <w:noProof/>
                <w:webHidden/>
              </w:rPr>
              <w:fldChar w:fldCharType="begin"/>
            </w:r>
            <w:r w:rsidR="002E09B3">
              <w:rPr>
                <w:noProof/>
                <w:webHidden/>
              </w:rPr>
              <w:instrText xml:space="preserve"> PAGEREF _Toc517644441 \h </w:instrText>
            </w:r>
            <w:r w:rsidR="002E09B3">
              <w:rPr>
                <w:noProof/>
                <w:webHidden/>
              </w:rPr>
            </w:r>
            <w:r w:rsidR="002E09B3">
              <w:rPr>
                <w:noProof/>
                <w:webHidden/>
              </w:rPr>
              <w:fldChar w:fldCharType="separate"/>
            </w:r>
            <w:r w:rsidR="002E09B3">
              <w:rPr>
                <w:noProof/>
                <w:webHidden/>
              </w:rPr>
              <w:t>6</w:t>
            </w:r>
            <w:r w:rsidR="002E09B3">
              <w:rPr>
                <w:noProof/>
                <w:webHidden/>
              </w:rPr>
              <w:fldChar w:fldCharType="end"/>
            </w:r>
          </w:hyperlink>
        </w:p>
        <w:p w14:paraId="012416FE" w14:textId="74FBCC2D" w:rsidR="002E09B3" w:rsidRDefault="004720D0">
          <w:pPr>
            <w:pStyle w:val="TOC1"/>
            <w:tabs>
              <w:tab w:val="right" w:leader="dot" w:pos="9350"/>
            </w:tabs>
            <w:rPr>
              <w:noProof/>
              <w:kern w:val="0"/>
              <w:sz w:val="22"/>
              <w:szCs w:val="22"/>
              <w:lang w:eastAsia="en-US"/>
            </w:rPr>
          </w:pPr>
          <w:hyperlink w:anchor="_Toc517644442" w:history="1">
            <w:r w:rsidR="002E09B3" w:rsidRPr="00942EC2">
              <w:rPr>
                <w:rStyle w:val="Hyperlink"/>
                <w:rFonts w:cstheme="minorHAnsi"/>
                <w:noProof/>
              </w:rPr>
              <w:t>Research Methodology</w:t>
            </w:r>
            <w:r w:rsidR="002E09B3">
              <w:rPr>
                <w:noProof/>
                <w:webHidden/>
              </w:rPr>
              <w:tab/>
            </w:r>
            <w:r w:rsidR="002E09B3">
              <w:rPr>
                <w:noProof/>
                <w:webHidden/>
              </w:rPr>
              <w:fldChar w:fldCharType="begin"/>
            </w:r>
            <w:r w:rsidR="002E09B3">
              <w:rPr>
                <w:noProof/>
                <w:webHidden/>
              </w:rPr>
              <w:instrText xml:space="preserve"> PAGEREF _Toc517644442 \h </w:instrText>
            </w:r>
            <w:r w:rsidR="002E09B3">
              <w:rPr>
                <w:noProof/>
                <w:webHidden/>
              </w:rPr>
            </w:r>
            <w:r w:rsidR="002E09B3">
              <w:rPr>
                <w:noProof/>
                <w:webHidden/>
              </w:rPr>
              <w:fldChar w:fldCharType="separate"/>
            </w:r>
            <w:r w:rsidR="002E09B3">
              <w:rPr>
                <w:noProof/>
                <w:webHidden/>
              </w:rPr>
              <w:t>7</w:t>
            </w:r>
            <w:r w:rsidR="002E09B3">
              <w:rPr>
                <w:noProof/>
                <w:webHidden/>
              </w:rPr>
              <w:fldChar w:fldCharType="end"/>
            </w:r>
          </w:hyperlink>
        </w:p>
        <w:p w14:paraId="6092BDED" w14:textId="59249C0B" w:rsidR="002E09B3" w:rsidRDefault="004720D0">
          <w:pPr>
            <w:pStyle w:val="TOC2"/>
            <w:tabs>
              <w:tab w:val="right" w:leader="dot" w:pos="9350"/>
            </w:tabs>
            <w:rPr>
              <w:noProof/>
              <w:kern w:val="0"/>
              <w:sz w:val="22"/>
              <w:szCs w:val="22"/>
              <w:lang w:eastAsia="en-US"/>
            </w:rPr>
          </w:pPr>
          <w:hyperlink w:anchor="_Toc517644443" w:history="1">
            <w:r w:rsidR="002E09B3" w:rsidRPr="00942EC2">
              <w:rPr>
                <w:rStyle w:val="Hyperlink"/>
                <w:rFonts w:cstheme="minorHAnsi"/>
                <w:noProof/>
              </w:rPr>
              <w:t>Data</w:t>
            </w:r>
            <w:r w:rsidR="002E09B3">
              <w:rPr>
                <w:noProof/>
                <w:webHidden/>
              </w:rPr>
              <w:tab/>
            </w:r>
            <w:r w:rsidR="002E09B3">
              <w:rPr>
                <w:noProof/>
                <w:webHidden/>
              </w:rPr>
              <w:fldChar w:fldCharType="begin"/>
            </w:r>
            <w:r w:rsidR="002E09B3">
              <w:rPr>
                <w:noProof/>
                <w:webHidden/>
              </w:rPr>
              <w:instrText xml:space="preserve"> PAGEREF _Toc517644443 \h </w:instrText>
            </w:r>
            <w:r w:rsidR="002E09B3">
              <w:rPr>
                <w:noProof/>
                <w:webHidden/>
              </w:rPr>
            </w:r>
            <w:r w:rsidR="002E09B3">
              <w:rPr>
                <w:noProof/>
                <w:webHidden/>
              </w:rPr>
              <w:fldChar w:fldCharType="separate"/>
            </w:r>
            <w:r w:rsidR="002E09B3">
              <w:rPr>
                <w:noProof/>
                <w:webHidden/>
              </w:rPr>
              <w:t>7</w:t>
            </w:r>
            <w:r w:rsidR="002E09B3">
              <w:rPr>
                <w:noProof/>
                <w:webHidden/>
              </w:rPr>
              <w:fldChar w:fldCharType="end"/>
            </w:r>
          </w:hyperlink>
        </w:p>
        <w:p w14:paraId="788D1B04" w14:textId="39212E5D" w:rsidR="002E09B3" w:rsidRDefault="004720D0">
          <w:pPr>
            <w:pStyle w:val="TOC3"/>
            <w:tabs>
              <w:tab w:val="right" w:leader="dot" w:pos="9350"/>
            </w:tabs>
            <w:rPr>
              <w:noProof/>
              <w:kern w:val="0"/>
              <w:sz w:val="22"/>
              <w:szCs w:val="22"/>
              <w:lang w:eastAsia="en-US"/>
            </w:rPr>
          </w:pPr>
          <w:hyperlink w:anchor="_Toc517644444" w:history="1">
            <w:r w:rsidR="002E09B3" w:rsidRPr="00942EC2">
              <w:rPr>
                <w:rStyle w:val="Hyperlink"/>
                <w:noProof/>
              </w:rPr>
              <w:t>Description.</w:t>
            </w:r>
            <w:r w:rsidR="002E09B3">
              <w:rPr>
                <w:noProof/>
                <w:webHidden/>
              </w:rPr>
              <w:tab/>
            </w:r>
            <w:r w:rsidR="002E09B3">
              <w:rPr>
                <w:noProof/>
                <w:webHidden/>
              </w:rPr>
              <w:fldChar w:fldCharType="begin"/>
            </w:r>
            <w:r w:rsidR="002E09B3">
              <w:rPr>
                <w:noProof/>
                <w:webHidden/>
              </w:rPr>
              <w:instrText xml:space="preserve"> PAGEREF _Toc517644444 \h </w:instrText>
            </w:r>
            <w:r w:rsidR="002E09B3">
              <w:rPr>
                <w:noProof/>
                <w:webHidden/>
              </w:rPr>
            </w:r>
            <w:r w:rsidR="002E09B3">
              <w:rPr>
                <w:noProof/>
                <w:webHidden/>
              </w:rPr>
              <w:fldChar w:fldCharType="separate"/>
            </w:r>
            <w:r w:rsidR="002E09B3">
              <w:rPr>
                <w:noProof/>
                <w:webHidden/>
              </w:rPr>
              <w:t>7</w:t>
            </w:r>
            <w:r w:rsidR="002E09B3">
              <w:rPr>
                <w:noProof/>
                <w:webHidden/>
              </w:rPr>
              <w:fldChar w:fldCharType="end"/>
            </w:r>
          </w:hyperlink>
        </w:p>
        <w:p w14:paraId="58525FAA" w14:textId="16D37F1C" w:rsidR="002E09B3" w:rsidRDefault="004720D0">
          <w:pPr>
            <w:pStyle w:val="TOC3"/>
            <w:tabs>
              <w:tab w:val="right" w:leader="dot" w:pos="9350"/>
            </w:tabs>
            <w:rPr>
              <w:noProof/>
              <w:kern w:val="0"/>
              <w:sz w:val="22"/>
              <w:szCs w:val="22"/>
              <w:lang w:eastAsia="en-US"/>
            </w:rPr>
          </w:pPr>
          <w:hyperlink w:anchor="_Toc517644445" w:history="1">
            <w:r w:rsidR="002E09B3" w:rsidRPr="00942EC2">
              <w:rPr>
                <w:rStyle w:val="Hyperlink"/>
                <w:noProof/>
              </w:rPr>
              <w:t>Preparation.</w:t>
            </w:r>
            <w:r w:rsidR="002E09B3">
              <w:rPr>
                <w:noProof/>
                <w:webHidden/>
              </w:rPr>
              <w:tab/>
            </w:r>
            <w:r w:rsidR="002E09B3">
              <w:rPr>
                <w:noProof/>
                <w:webHidden/>
              </w:rPr>
              <w:fldChar w:fldCharType="begin"/>
            </w:r>
            <w:r w:rsidR="002E09B3">
              <w:rPr>
                <w:noProof/>
                <w:webHidden/>
              </w:rPr>
              <w:instrText xml:space="preserve"> PAGEREF _Toc517644445 \h </w:instrText>
            </w:r>
            <w:r w:rsidR="002E09B3">
              <w:rPr>
                <w:noProof/>
                <w:webHidden/>
              </w:rPr>
            </w:r>
            <w:r w:rsidR="002E09B3">
              <w:rPr>
                <w:noProof/>
                <w:webHidden/>
              </w:rPr>
              <w:fldChar w:fldCharType="separate"/>
            </w:r>
            <w:r w:rsidR="002E09B3">
              <w:rPr>
                <w:noProof/>
                <w:webHidden/>
              </w:rPr>
              <w:t>8</w:t>
            </w:r>
            <w:r w:rsidR="002E09B3">
              <w:rPr>
                <w:noProof/>
                <w:webHidden/>
              </w:rPr>
              <w:fldChar w:fldCharType="end"/>
            </w:r>
          </w:hyperlink>
        </w:p>
        <w:p w14:paraId="6B2CD64B" w14:textId="76A979BA" w:rsidR="002E09B3" w:rsidRDefault="004720D0">
          <w:pPr>
            <w:pStyle w:val="TOC2"/>
            <w:tabs>
              <w:tab w:val="right" w:leader="dot" w:pos="9350"/>
            </w:tabs>
            <w:rPr>
              <w:noProof/>
              <w:kern w:val="0"/>
              <w:sz w:val="22"/>
              <w:szCs w:val="22"/>
              <w:lang w:eastAsia="en-US"/>
            </w:rPr>
          </w:pPr>
          <w:hyperlink w:anchor="_Toc517644446" w:history="1">
            <w:r w:rsidR="002E09B3" w:rsidRPr="00942EC2">
              <w:rPr>
                <w:rStyle w:val="Hyperlink"/>
                <w:noProof/>
              </w:rPr>
              <w:t>Methods</w:t>
            </w:r>
            <w:r w:rsidR="002E09B3">
              <w:rPr>
                <w:noProof/>
                <w:webHidden/>
              </w:rPr>
              <w:tab/>
            </w:r>
            <w:r w:rsidR="002E09B3">
              <w:rPr>
                <w:noProof/>
                <w:webHidden/>
              </w:rPr>
              <w:fldChar w:fldCharType="begin"/>
            </w:r>
            <w:r w:rsidR="002E09B3">
              <w:rPr>
                <w:noProof/>
                <w:webHidden/>
              </w:rPr>
              <w:instrText xml:space="preserve"> PAGEREF _Toc517644446 \h </w:instrText>
            </w:r>
            <w:r w:rsidR="002E09B3">
              <w:rPr>
                <w:noProof/>
                <w:webHidden/>
              </w:rPr>
            </w:r>
            <w:r w:rsidR="002E09B3">
              <w:rPr>
                <w:noProof/>
                <w:webHidden/>
              </w:rPr>
              <w:fldChar w:fldCharType="separate"/>
            </w:r>
            <w:r w:rsidR="002E09B3">
              <w:rPr>
                <w:noProof/>
                <w:webHidden/>
              </w:rPr>
              <w:t>10</w:t>
            </w:r>
            <w:r w:rsidR="002E09B3">
              <w:rPr>
                <w:noProof/>
                <w:webHidden/>
              </w:rPr>
              <w:fldChar w:fldCharType="end"/>
            </w:r>
          </w:hyperlink>
        </w:p>
        <w:p w14:paraId="3225FDC6" w14:textId="135326F0" w:rsidR="002E09B3" w:rsidRDefault="004720D0">
          <w:pPr>
            <w:pStyle w:val="TOC3"/>
            <w:tabs>
              <w:tab w:val="right" w:leader="dot" w:pos="9350"/>
            </w:tabs>
            <w:rPr>
              <w:noProof/>
              <w:kern w:val="0"/>
              <w:sz w:val="22"/>
              <w:szCs w:val="22"/>
              <w:lang w:eastAsia="en-US"/>
            </w:rPr>
          </w:pPr>
          <w:hyperlink w:anchor="_Toc517644447" w:history="1">
            <w:r w:rsidR="002E09B3" w:rsidRPr="00942EC2">
              <w:rPr>
                <w:rStyle w:val="Hyperlink"/>
                <w:noProof/>
              </w:rPr>
              <w:t>Model Selection.</w:t>
            </w:r>
            <w:r w:rsidR="002E09B3">
              <w:rPr>
                <w:noProof/>
                <w:webHidden/>
              </w:rPr>
              <w:tab/>
            </w:r>
            <w:r w:rsidR="002E09B3">
              <w:rPr>
                <w:noProof/>
                <w:webHidden/>
              </w:rPr>
              <w:fldChar w:fldCharType="begin"/>
            </w:r>
            <w:r w:rsidR="002E09B3">
              <w:rPr>
                <w:noProof/>
                <w:webHidden/>
              </w:rPr>
              <w:instrText xml:space="preserve"> PAGEREF _Toc517644447 \h </w:instrText>
            </w:r>
            <w:r w:rsidR="002E09B3">
              <w:rPr>
                <w:noProof/>
                <w:webHidden/>
              </w:rPr>
            </w:r>
            <w:r w:rsidR="002E09B3">
              <w:rPr>
                <w:noProof/>
                <w:webHidden/>
              </w:rPr>
              <w:fldChar w:fldCharType="separate"/>
            </w:r>
            <w:r w:rsidR="002E09B3">
              <w:rPr>
                <w:noProof/>
                <w:webHidden/>
              </w:rPr>
              <w:t>10</w:t>
            </w:r>
            <w:r w:rsidR="002E09B3">
              <w:rPr>
                <w:noProof/>
                <w:webHidden/>
              </w:rPr>
              <w:fldChar w:fldCharType="end"/>
            </w:r>
          </w:hyperlink>
        </w:p>
        <w:p w14:paraId="76855896" w14:textId="116B35F5" w:rsidR="002E09B3" w:rsidRDefault="004720D0">
          <w:pPr>
            <w:pStyle w:val="TOC3"/>
            <w:tabs>
              <w:tab w:val="right" w:leader="dot" w:pos="9350"/>
            </w:tabs>
            <w:rPr>
              <w:noProof/>
              <w:kern w:val="0"/>
              <w:sz w:val="22"/>
              <w:szCs w:val="22"/>
              <w:lang w:eastAsia="en-US"/>
            </w:rPr>
          </w:pPr>
          <w:hyperlink w:anchor="_Toc517644448" w:history="1">
            <w:r w:rsidR="002E09B3" w:rsidRPr="00942EC2">
              <w:rPr>
                <w:rStyle w:val="Hyperlink"/>
                <w:noProof/>
              </w:rPr>
              <w:t>Multiple Linear Regression..</w:t>
            </w:r>
            <w:r w:rsidR="002E09B3">
              <w:rPr>
                <w:noProof/>
                <w:webHidden/>
              </w:rPr>
              <w:tab/>
            </w:r>
            <w:r w:rsidR="002E09B3">
              <w:rPr>
                <w:noProof/>
                <w:webHidden/>
              </w:rPr>
              <w:fldChar w:fldCharType="begin"/>
            </w:r>
            <w:r w:rsidR="002E09B3">
              <w:rPr>
                <w:noProof/>
                <w:webHidden/>
              </w:rPr>
              <w:instrText xml:space="preserve"> PAGEREF _Toc517644448 \h </w:instrText>
            </w:r>
            <w:r w:rsidR="002E09B3">
              <w:rPr>
                <w:noProof/>
                <w:webHidden/>
              </w:rPr>
            </w:r>
            <w:r w:rsidR="002E09B3">
              <w:rPr>
                <w:noProof/>
                <w:webHidden/>
              </w:rPr>
              <w:fldChar w:fldCharType="separate"/>
            </w:r>
            <w:r w:rsidR="002E09B3">
              <w:rPr>
                <w:noProof/>
                <w:webHidden/>
              </w:rPr>
              <w:t>11</w:t>
            </w:r>
            <w:r w:rsidR="002E09B3">
              <w:rPr>
                <w:noProof/>
                <w:webHidden/>
              </w:rPr>
              <w:fldChar w:fldCharType="end"/>
            </w:r>
          </w:hyperlink>
        </w:p>
        <w:p w14:paraId="74A47384" w14:textId="3627887A" w:rsidR="002E09B3" w:rsidRDefault="004720D0">
          <w:pPr>
            <w:pStyle w:val="TOC3"/>
            <w:tabs>
              <w:tab w:val="right" w:leader="dot" w:pos="9350"/>
            </w:tabs>
            <w:rPr>
              <w:noProof/>
              <w:kern w:val="0"/>
              <w:sz w:val="22"/>
              <w:szCs w:val="22"/>
              <w:lang w:eastAsia="en-US"/>
            </w:rPr>
          </w:pPr>
          <w:hyperlink w:anchor="_Toc517644449" w:history="1">
            <w:r w:rsidR="002E09B3" w:rsidRPr="00942EC2">
              <w:rPr>
                <w:rStyle w:val="Hyperlink"/>
                <w:noProof/>
              </w:rPr>
              <w:t>Recursive Partitioning Decision Tree (rpart)</w:t>
            </w:r>
            <w:r w:rsidR="002E09B3">
              <w:rPr>
                <w:noProof/>
                <w:webHidden/>
              </w:rPr>
              <w:tab/>
            </w:r>
            <w:r w:rsidR="002E09B3">
              <w:rPr>
                <w:noProof/>
                <w:webHidden/>
              </w:rPr>
              <w:fldChar w:fldCharType="begin"/>
            </w:r>
            <w:r w:rsidR="002E09B3">
              <w:rPr>
                <w:noProof/>
                <w:webHidden/>
              </w:rPr>
              <w:instrText xml:space="preserve"> PAGEREF _Toc517644449 \h </w:instrText>
            </w:r>
            <w:r w:rsidR="002E09B3">
              <w:rPr>
                <w:noProof/>
                <w:webHidden/>
              </w:rPr>
            </w:r>
            <w:r w:rsidR="002E09B3">
              <w:rPr>
                <w:noProof/>
                <w:webHidden/>
              </w:rPr>
              <w:fldChar w:fldCharType="separate"/>
            </w:r>
            <w:r w:rsidR="002E09B3">
              <w:rPr>
                <w:noProof/>
                <w:webHidden/>
              </w:rPr>
              <w:t>12</w:t>
            </w:r>
            <w:r w:rsidR="002E09B3">
              <w:rPr>
                <w:noProof/>
                <w:webHidden/>
              </w:rPr>
              <w:fldChar w:fldCharType="end"/>
            </w:r>
          </w:hyperlink>
        </w:p>
        <w:p w14:paraId="63F08710" w14:textId="5C513B36" w:rsidR="002E09B3" w:rsidRDefault="004720D0">
          <w:pPr>
            <w:pStyle w:val="TOC3"/>
            <w:tabs>
              <w:tab w:val="right" w:leader="dot" w:pos="9350"/>
            </w:tabs>
            <w:rPr>
              <w:noProof/>
              <w:kern w:val="0"/>
              <w:sz w:val="22"/>
              <w:szCs w:val="22"/>
              <w:lang w:eastAsia="en-US"/>
            </w:rPr>
          </w:pPr>
          <w:hyperlink w:anchor="_Toc517644450" w:history="1">
            <w:r w:rsidR="002E09B3" w:rsidRPr="00942EC2">
              <w:rPr>
                <w:rStyle w:val="Hyperlink"/>
                <w:noProof/>
              </w:rPr>
              <w:t>Naïve Bayes Classification</w:t>
            </w:r>
            <w:r w:rsidR="002E09B3">
              <w:rPr>
                <w:noProof/>
                <w:webHidden/>
              </w:rPr>
              <w:tab/>
            </w:r>
            <w:r w:rsidR="002E09B3">
              <w:rPr>
                <w:noProof/>
                <w:webHidden/>
              </w:rPr>
              <w:fldChar w:fldCharType="begin"/>
            </w:r>
            <w:r w:rsidR="002E09B3">
              <w:rPr>
                <w:noProof/>
                <w:webHidden/>
              </w:rPr>
              <w:instrText xml:space="preserve"> PAGEREF _Toc517644450 \h </w:instrText>
            </w:r>
            <w:r w:rsidR="002E09B3">
              <w:rPr>
                <w:noProof/>
                <w:webHidden/>
              </w:rPr>
            </w:r>
            <w:r w:rsidR="002E09B3">
              <w:rPr>
                <w:noProof/>
                <w:webHidden/>
              </w:rPr>
              <w:fldChar w:fldCharType="separate"/>
            </w:r>
            <w:r w:rsidR="002E09B3">
              <w:rPr>
                <w:noProof/>
                <w:webHidden/>
              </w:rPr>
              <w:t>12</w:t>
            </w:r>
            <w:r w:rsidR="002E09B3">
              <w:rPr>
                <w:noProof/>
                <w:webHidden/>
              </w:rPr>
              <w:fldChar w:fldCharType="end"/>
            </w:r>
          </w:hyperlink>
        </w:p>
        <w:p w14:paraId="1D7A513F" w14:textId="5FF2C4B7" w:rsidR="002E09B3" w:rsidRDefault="004720D0">
          <w:pPr>
            <w:pStyle w:val="TOC1"/>
            <w:tabs>
              <w:tab w:val="right" w:leader="dot" w:pos="9350"/>
            </w:tabs>
            <w:rPr>
              <w:noProof/>
              <w:kern w:val="0"/>
              <w:sz w:val="22"/>
              <w:szCs w:val="22"/>
              <w:lang w:eastAsia="en-US"/>
            </w:rPr>
          </w:pPr>
          <w:hyperlink w:anchor="_Toc517644451" w:history="1">
            <w:r w:rsidR="002E09B3" w:rsidRPr="00942EC2">
              <w:rPr>
                <w:rStyle w:val="Hyperlink"/>
                <w:rFonts w:cstheme="minorHAnsi"/>
                <w:noProof/>
              </w:rPr>
              <w:t>Experiments and Results Analysis</w:t>
            </w:r>
            <w:r w:rsidR="002E09B3">
              <w:rPr>
                <w:noProof/>
                <w:webHidden/>
              </w:rPr>
              <w:tab/>
            </w:r>
            <w:r w:rsidR="002E09B3">
              <w:rPr>
                <w:noProof/>
                <w:webHidden/>
              </w:rPr>
              <w:fldChar w:fldCharType="begin"/>
            </w:r>
            <w:r w:rsidR="002E09B3">
              <w:rPr>
                <w:noProof/>
                <w:webHidden/>
              </w:rPr>
              <w:instrText xml:space="preserve"> PAGEREF _Toc517644451 \h </w:instrText>
            </w:r>
            <w:r w:rsidR="002E09B3">
              <w:rPr>
                <w:noProof/>
                <w:webHidden/>
              </w:rPr>
            </w:r>
            <w:r w:rsidR="002E09B3">
              <w:rPr>
                <w:noProof/>
                <w:webHidden/>
              </w:rPr>
              <w:fldChar w:fldCharType="separate"/>
            </w:r>
            <w:r w:rsidR="002E09B3">
              <w:rPr>
                <w:noProof/>
                <w:webHidden/>
              </w:rPr>
              <w:t>13</w:t>
            </w:r>
            <w:r w:rsidR="002E09B3">
              <w:rPr>
                <w:noProof/>
                <w:webHidden/>
              </w:rPr>
              <w:fldChar w:fldCharType="end"/>
            </w:r>
          </w:hyperlink>
        </w:p>
        <w:p w14:paraId="788BAEF5" w14:textId="2B4B97DF" w:rsidR="002E09B3" w:rsidRDefault="004720D0">
          <w:pPr>
            <w:pStyle w:val="TOC3"/>
            <w:tabs>
              <w:tab w:val="right" w:leader="dot" w:pos="9350"/>
            </w:tabs>
            <w:rPr>
              <w:noProof/>
              <w:kern w:val="0"/>
              <w:sz w:val="22"/>
              <w:szCs w:val="22"/>
              <w:lang w:eastAsia="en-US"/>
            </w:rPr>
          </w:pPr>
          <w:hyperlink w:anchor="_Toc517644452" w:history="1">
            <w:r w:rsidR="002E09B3" w:rsidRPr="00942EC2">
              <w:rPr>
                <w:rStyle w:val="Hyperlink"/>
                <w:noProof/>
              </w:rPr>
              <w:t>Multiple Linear Regression..</w:t>
            </w:r>
            <w:r w:rsidR="002E09B3">
              <w:rPr>
                <w:noProof/>
                <w:webHidden/>
              </w:rPr>
              <w:tab/>
            </w:r>
            <w:r w:rsidR="002E09B3">
              <w:rPr>
                <w:noProof/>
                <w:webHidden/>
              </w:rPr>
              <w:fldChar w:fldCharType="begin"/>
            </w:r>
            <w:r w:rsidR="002E09B3">
              <w:rPr>
                <w:noProof/>
                <w:webHidden/>
              </w:rPr>
              <w:instrText xml:space="preserve"> PAGEREF _Toc517644452 \h </w:instrText>
            </w:r>
            <w:r w:rsidR="002E09B3">
              <w:rPr>
                <w:noProof/>
                <w:webHidden/>
              </w:rPr>
            </w:r>
            <w:r w:rsidR="002E09B3">
              <w:rPr>
                <w:noProof/>
                <w:webHidden/>
              </w:rPr>
              <w:fldChar w:fldCharType="separate"/>
            </w:r>
            <w:r w:rsidR="002E09B3">
              <w:rPr>
                <w:noProof/>
                <w:webHidden/>
              </w:rPr>
              <w:t>13</w:t>
            </w:r>
            <w:r w:rsidR="002E09B3">
              <w:rPr>
                <w:noProof/>
                <w:webHidden/>
              </w:rPr>
              <w:fldChar w:fldCharType="end"/>
            </w:r>
          </w:hyperlink>
        </w:p>
        <w:p w14:paraId="21C3DB60" w14:textId="3B0D977F" w:rsidR="002E09B3" w:rsidRDefault="004720D0">
          <w:pPr>
            <w:pStyle w:val="TOC3"/>
            <w:tabs>
              <w:tab w:val="right" w:leader="dot" w:pos="9350"/>
            </w:tabs>
            <w:rPr>
              <w:noProof/>
              <w:kern w:val="0"/>
              <w:sz w:val="22"/>
              <w:szCs w:val="22"/>
              <w:lang w:eastAsia="en-US"/>
            </w:rPr>
          </w:pPr>
          <w:hyperlink w:anchor="_Toc517644453" w:history="1">
            <w:r w:rsidR="002E09B3" w:rsidRPr="00942EC2">
              <w:rPr>
                <w:rStyle w:val="Hyperlink"/>
                <w:noProof/>
              </w:rPr>
              <w:t>Recursive Partitioning Decision Tree (rpart)</w:t>
            </w:r>
            <w:r w:rsidR="002E09B3">
              <w:rPr>
                <w:noProof/>
                <w:webHidden/>
              </w:rPr>
              <w:tab/>
            </w:r>
            <w:r w:rsidR="002E09B3">
              <w:rPr>
                <w:noProof/>
                <w:webHidden/>
              </w:rPr>
              <w:fldChar w:fldCharType="begin"/>
            </w:r>
            <w:r w:rsidR="002E09B3">
              <w:rPr>
                <w:noProof/>
                <w:webHidden/>
              </w:rPr>
              <w:instrText xml:space="preserve"> PAGEREF _Toc517644453 \h </w:instrText>
            </w:r>
            <w:r w:rsidR="002E09B3">
              <w:rPr>
                <w:noProof/>
                <w:webHidden/>
              </w:rPr>
            </w:r>
            <w:r w:rsidR="002E09B3">
              <w:rPr>
                <w:noProof/>
                <w:webHidden/>
              </w:rPr>
              <w:fldChar w:fldCharType="separate"/>
            </w:r>
            <w:r w:rsidR="002E09B3">
              <w:rPr>
                <w:noProof/>
                <w:webHidden/>
              </w:rPr>
              <w:t>19</w:t>
            </w:r>
            <w:r w:rsidR="002E09B3">
              <w:rPr>
                <w:noProof/>
                <w:webHidden/>
              </w:rPr>
              <w:fldChar w:fldCharType="end"/>
            </w:r>
          </w:hyperlink>
        </w:p>
        <w:p w14:paraId="71C3BAC7" w14:textId="0F5C2056" w:rsidR="002E09B3" w:rsidRDefault="004720D0">
          <w:pPr>
            <w:pStyle w:val="TOC3"/>
            <w:tabs>
              <w:tab w:val="right" w:leader="dot" w:pos="9350"/>
            </w:tabs>
            <w:rPr>
              <w:noProof/>
              <w:kern w:val="0"/>
              <w:sz w:val="22"/>
              <w:szCs w:val="22"/>
              <w:lang w:eastAsia="en-US"/>
            </w:rPr>
          </w:pPr>
          <w:hyperlink w:anchor="_Toc517644454" w:history="1">
            <w:r w:rsidR="002E09B3" w:rsidRPr="00942EC2">
              <w:rPr>
                <w:rStyle w:val="Hyperlink"/>
                <w:noProof/>
              </w:rPr>
              <w:t>Naïve Bayes Classification</w:t>
            </w:r>
            <w:r w:rsidR="002E09B3">
              <w:rPr>
                <w:noProof/>
                <w:webHidden/>
              </w:rPr>
              <w:tab/>
            </w:r>
            <w:r w:rsidR="002E09B3">
              <w:rPr>
                <w:noProof/>
                <w:webHidden/>
              </w:rPr>
              <w:fldChar w:fldCharType="begin"/>
            </w:r>
            <w:r w:rsidR="002E09B3">
              <w:rPr>
                <w:noProof/>
                <w:webHidden/>
              </w:rPr>
              <w:instrText xml:space="preserve"> PAGEREF _Toc517644454 \h </w:instrText>
            </w:r>
            <w:r w:rsidR="002E09B3">
              <w:rPr>
                <w:noProof/>
                <w:webHidden/>
              </w:rPr>
            </w:r>
            <w:r w:rsidR="002E09B3">
              <w:rPr>
                <w:noProof/>
                <w:webHidden/>
              </w:rPr>
              <w:fldChar w:fldCharType="separate"/>
            </w:r>
            <w:r w:rsidR="002E09B3">
              <w:rPr>
                <w:noProof/>
                <w:webHidden/>
              </w:rPr>
              <w:t>19</w:t>
            </w:r>
            <w:r w:rsidR="002E09B3">
              <w:rPr>
                <w:noProof/>
                <w:webHidden/>
              </w:rPr>
              <w:fldChar w:fldCharType="end"/>
            </w:r>
          </w:hyperlink>
        </w:p>
        <w:p w14:paraId="7CE15A60" w14:textId="4FAC6962" w:rsidR="002E09B3" w:rsidRDefault="004720D0">
          <w:pPr>
            <w:pStyle w:val="TOC1"/>
            <w:tabs>
              <w:tab w:val="right" w:leader="dot" w:pos="9350"/>
            </w:tabs>
            <w:rPr>
              <w:noProof/>
              <w:kern w:val="0"/>
              <w:sz w:val="22"/>
              <w:szCs w:val="22"/>
              <w:lang w:eastAsia="en-US"/>
            </w:rPr>
          </w:pPr>
          <w:hyperlink w:anchor="_Toc517644455" w:history="1">
            <w:r w:rsidR="002E09B3" w:rsidRPr="00942EC2">
              <w:rPr>
                <w:rStyle w:val="Hyperlink"/>
                <w:rFonts w:cstheme="minorHAnsi"/>
                <w:noProof/>
              </w:rPr>
              <w:t>Conclusion</w:t>
            </w:r>
            <w:r w:rsidR="002E09B3">
              <w:rPr>
                <w:noProof/>
                <w:webHidden/>
              </w:rPr>
              <w:tab/>
            </w:r>
            <w:r w:rsidR="002E09B3">
              <w:rPr>
                <w:noProof/>
                <w:webHidden/>
              </w:rPr>
              <w:fldChar w:fldCharType="begin"/>
            </w:r>
            <w:r w:rsidR="002E09B3">
              <w:rPr>
                <w:noProof/>
                <w:webHidden/>
              </w:rPr>
              <w:instrText xml:space="preserve"> PAGEREF _Toc517644455 \h </w:instrText>
            </w:r>
            <w:r w:rsidR="002E09B3">
              <w:rPr>
                <w:noProof/>
                <w:webHidden/>
              </w:rPr>
            </w:r>
            <w:r w:rsidR="002E09B3">
              <w:rPr>
                <w:noProof/>
                <w:webHidden/>
              </w:rPr>
              <w:fldChar w:fldCharType="separate"/>
            </w:r>
            <w:r w:rsidR="002E09B3">
              <w:rPr>
                <w:noProof/>
                <w:webHidden/>
              </w:rPr>
              <w:t>19</w:t>
            </w:r>
            <w:r w:rsidR="002E09B3">
              <w:rPr>
                <w:noProof/>
                <w:webHidden/>
              </w:rPr>
              <w:fldChar w:fldCharType="end"/>
            </w:r>
          </w:hyperlink>
        </w:p>
        <w:p w14:paraId="6C551F44" w14:textId="10652BF7" w:rsidR="002E09B3" w:rsidRDefault="004720D0">
          <w:pPr>
            <w:pStyle w:val="TOC1"/>
            <w:tabs>
              <w:tab w:val="right" w:leader="dot" w:pos="9350"/>
            </w:tabs>
            <w:rPr>
              <w:noProof/>
              <w:kern w:val="0"/>
              <w:sz w:val="22"/>
              <w:szCs w:val="22"/>
              <w:lang w:eastAsia="en-US"/>
            </w:rPr>
          </w:pPr>
          <w:hyperlink w:anchor="_Toc517644456" w:history="1">
            <w:r w:rsidR="002E09B3" w:rsidRPr="00942EC2">
              <w:rPr>
                <w:rStyle w:val="Hyperlink"/>
                <w:rFonts w:cstheme="minorHAnsi"/>
                <w:noProof/>
              </w:rPr>
              <w:t>References</w:t>
            </w:r>
            <w:r w:rsidR="002E09B3">
              <w:rPr>
                <w:noProof/>
                <w:webHidden/>
              </w:rPr>
              <w:tab/>
            </w:r>
            <w:r w:rsidR="002E09B3">
              <w:rPr>
                <w:noProof/>
                <w:webHidden/>
              </w:rPr>
              <w:fldChar w:fldCharType="begin"/>
            </w:r>
            <w:r w:rsidR="002E09B3">
              <w:rPr>
                <w:noProof/>
                <w:webHidden/>
              </w:rPr>
              <w:instrText xml:space="preserve"> PAGEREF _Toc517644456 \h </w:instrText>
            </w:r>
            <w:r w:rsidR="002E09B3">
              <w:rPr>
                <w:noProof/>
                <w:webHidden/>
              </w:rPr>
            </w:r>
            <w:r w:rsidR="002E09B3">
              <w:rPr>
                <w:noProof/>
                <w:webHidden/>
              </w:rPr>
              <w:fldChar w:fldCharType="separate"/>
            </w:r>
            <w:r w:rsidR="002E09B3">
              <w:rPr>
                <w:noProof/>
                <w:webHidden/>
              </w:rPr>
              <w:t>20</w:t>
            </w:r>
            <w:r w:rsidR="002E09B3">
              <w:rPr>
                <w:noProof/>
                <w:webHidden/>
              </w:rPr>
              <w:fldChar w:fldCharType="end"/>
            </w:r>
          </w:hyperlink>
        </w:p>
        <w:p w14:paraId="6120427A" w14:textId="0B23E74B" w:rsidR="00DD359B" w:rsidRPr="00AE062C" w:rsidRDefault="00A61888" w:rsidP="00AE062C">
          <w:r>
            <w:rPr>
              <w:b/>
              <w:bCs/>
              <w:noProof/>
            </w:rPr>
            <w:fldChar w:fldCharType="end"/>
          </w:r>
        </w:p>
      </w:sdtContent>
    </w:sdt>
    <w:bookmarkStart w:id="1" w:name="_Toc517644440"/>
    <w:p w14:paraId="41E2C861" w14:textId="09B8FBBD" w:rsidR="00E81978" w:rsidRPr="000E2B3E" w:rsidRDefault="004720D0">
      <w:pPr>
        <w:pStyle w:val="SectionTitle"/>
        <w:rPr>
          <w:rFonts w:asciiTheme="minorHAnsi" w:hAnsiTheme="minorHAnsi" w:cstheme="minorHAnsi"/>
        </w:rPr>
      </w:pPr>
      <w:sdt>
        <w:sdtPr>
          <w:rPr>
            <w:rFonts w:asciiTheme="minorHAnsi" w:hAnsiTheme="minorHAnsi" w:cstheme="minorHAnsi"/>
          </w:rPr>
          <w:alias w:val="Section title:"/>
          <w:tag w:val="Section title:"/>
          <w:id w:val="984196707"/>
          <w:placeholder>
            <w:docPart w:val="4A23DCBE42F444998BCF8CAB3343E14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42CCF">
            <w:rPr>
              <w:rFonts w:asciiTheme="minorHAnsi" w:hAnsiTheme="minorHAnsi" w:cstheme="minorHAnsi"/>
            </w:rPr>
            <w:t xml:space="preserve">The Accuracy of Body Fat Percentage Estimation </w:t>
          </w:r>
          <w:r w:rsidR="001456B3">
            <w:rPr>
              <w:rFonts w:asciiTheme="minorHAnsi" w:hAnsiTheme="minorHAnsi" w:cstheme="minorHAnsi"/>
            </w:rPr>
            <w:t>with</w:t>
          </w:r>
          <w:r w:rsidR="00442CCF">
            <w:rPr>
              <w:rFonts w:asciiTheme="minorHAnsi" w:hAnsiTheme="minorHAnsi" w:cstheme="minorHAnsi"/>
            </w:rPr>
            <w:t xml:space="preserve"> Body Composition Measurements</w:t>
          </w:r>
        </w:sdtContent>
      </w:sdt>
      <w:bookmarkEnd w:id="1"/>
    </w:p>
    <w:p w14:paraId="342E072F" w14:textId="2E0F052D" w:rsidR="00E81978" w:rsidRDefault="00FA5428">
      <w:pPr>
        <w:rPr>
          <w:rFonts w:cstheme="minorHAnsi"/>
        </w:rPr>
      </w:pPr>
      <w:r>
        <w:rPr>
          <w:rFonts w:cstheme="minorHAnsi"/>
        </w:rPr>
        <w:t>This paper anal</w:t>
      </w:r>
      <w:r w:rsidR="0061251A">
        <w:rPr>
          <w:rFonts w:cstheme="minorHAnsi"/>
        </w:rPr>
        <w:t xml:space="preserve">yzes the </w:t>
      </w:r>
      <w:r w:rsidR="0061251A">
        <w:rPr>
          <w:rFonts w:ascii="Times New Roman" w:hAnsi="Times New Roman" w:cs="Times New Roman"/>
        </w:rPr>
        <w:t xml:space="preserve">Fitting Body Fat % </w:t>
      </w:r>
      <w:r w:rsidR="0061251A" w:rsidRPr="00FF7185">
        <w:rPr>
          <w:rFonts w:ascii="Times New Roman" w:hAnsi="Times New Roman" w:cs="Times New Roman"/>
          <w:noProof/>
        </w:rPr>
        <w:t>dataset</w:t>
      </w:r>
      <w:r w:rsidR="0080336C">
        <w:rPr>
          <w:rFonts w:ascii="Times New Roman" w:hAnsi="Times New Roman" w:cs="Times New Roman"/>
          <w:noProof/>
        </w:rPr>
        <w:t>, comprised of 15 body composition var</w:t>
      </w:r>
      <w:r w:rsidR="00A34799">
        <w:rPr>
          <w:rFonts w:ascii="Times New Roman" w:hAnsi="Times New Roman" w:cs="Times New Roman"/>
          <w:noProof/>
        </w:rPr>
        <w:t>ia</w:t>
      </w:r>
      <w:r w:rsidR="0080336C">
        <w:rPr>
          <w:rFonts w:ascii="Times New Roman" w:hAnsi="Times New Roman" w:cs="Times New Roman"/>
          <w:noProof/>
        </w:rPr>
        <w:t>bles of 252 men, to determine</w:t>
      </w:r>
      <w:r w:rsidR="001424DE">
        <w:rPr>
          <w:rFonts w:ascii="Times New Roman" w:hAnsi="Times New Roman" w:cs="Times New Roman"/>
          <w:noProof/>
        </w:rPr>
        <w:t xml:space="preserve"> which data mining algorithms are effective in detemermining a coorleation </w:t>
      </w:r>
      <w:r w:rsidR="00677D41">
        <w:rPr>
          <w:rFonts w:ascii="Times New Roman" w:hAnsi="Times New Roman" w:cs="Times New Roman"/>
          <w:noProof/>
        </w:rPr>
        <w:t xml:space="preserve">or statistically probably pattern between body measurements and body fat percentage, as compared with </w:t>
      </w:r>
      <w:r w:rsidR="001456B3">
        <w:rPr>
          <w:rFonts w:ascii="Times New Roman" w:hAnsi="Times New Roman" w:cs="Times New Roman"/>
          <w:noProof/>
        </w:rPr>
        <w:t>preceise standard underwater weighing methods.</w:t>
      </w:r>
      <w:r w:rsidR="00251667">
        <w:rPr>
          <w:rFonts w:ascii="Times New Roman" w:hAnsi="Times New Roman" w:cs="Times New Roman"/>
          <w:noProof/>
        </w:rPr>
        <w:t xml:space="preserve"> Through </w:t>
      </w:r>
      <w:r w:rsidR="00AA1A5D">
        <w:rPr>
          <w:rFonts w:ascii="Times New Roman" w:hAnsi="Times New Roman" w:cs="Times New Roman"/>
          <w:noProof/>
        </w:rPr>
        <w:t xml:space="preserve">the conduction of applicable mining methods, we will assert the accuracy of determining body fat percentage based </w:t>
      </w:r>
      <w:r w:rsidR="00A753E8">
        <w:rPr>
          <w:rFonts w:ascii="Times New Roman" w:hAnsi="Times New Roman" w:cs="Times New Roman"/>
          <w:noProof/>
        </w:rPr>
        <w:t>upon measurements of various body components.</w:t>
      </w:r>
    </w:p>
    <w:p w14:paraId="4716F12B" w14:textId="07A32950" w:rsidR="000B14F4" w:rsidRPr="00015861" w:rsidRDefault="000B14F4" w:rsidP="00015861">
      <w:pPr>
        <w:pStyle w:val="Heading1"/>
      </w:pPr>
      <w:bookmarkStart w:id="2" w:name="_Toc517644441"/>
      <w:r>
        <w:t>Prior Research</w:t>
      </w:r>
      <w:bookmarkEnd w:id="2"/>
    </w:p>
    <w:p w14:paraId="61FD68B8" w14:textId="2AF9938D" w:rsidR="000B14F4" w:rsidRDefault="00CF2CFE" w:rsidP="000B14F4">
      <w:r>
        <w:t xml:space="preserve">The study of determining an individual’s body fat percentage has been a </w:t>
      </w:r>
      <w:r w:rsidR="002F30BC">
        <w:t>well-documented</w:t>
      </w:r>
      <w:r>
        <w:t xml:space="preserve"> study </w:t>
      </w:r>
      <w:r w:rsidR="002B2E2E">
        <w:t xml:space="preserve">over the past </w:t>
      </w:r>
      <w:r w:rsidR="009577CF">
        <w:t xml:space="preserve">70 years. </w:t>
      </w:r>
      <w:r w:rsidR="00E359EE">
        <w:t>A range of well</w:t>
      </w:r>
      <w:r w:rsidR="00865510">
        <w:t>-</w:t>
      </w:r>
      <w:r w:rsidR="00E359EE">
        <w:t>documented and precise methods have been created</w:t>
      </w:r>
      <w:r w:rsidR="00865510">
        <w:t xml:space="preserve"> </w:t>
      </w:r>
      <w:r w:rsidR="00743BE6">
        <w:t xml:space="preserve">in this time </w:t>
      </w:r>
      <w:r w:rsidR="00865510">
        <w:t xml:space="preserve">to determine </w:t>
      </w:r>
      <w:r w:rsidR="003129E2">
        <w:t xml:space="preserve">an individual’s accurate body fat percentage. For </w:t>
      </w:r>
      <w:r w:rsidR="00493DF3">
        <w:t>example,</w:t>
      </w:r>
      <w:r w:rsidR="003129E2">
        <w:t xml:space="preserve"> two-component body models have been created</w:t>
      </w:r>
      <w:r w:rsidR="002C2D7C">
        <w:t xml:space="preserve"> utilizing underwater hydrostatic weighing to determine density which is then added to </w:t>
      </w:r>
      <w:r w:rsidR="00BD2BF6">
        <w:t>a formula, either Siri or Brozek, to determine a percentage. Another accurate method is a four-component model utilizing a dual energy X-ray absorptiometry (DXA).</w:t>
      </w:r>
      <w:r w:rsidR="00B537A2">
        <w:t xml:space="preserve"> These methods are highly accurate, but not </w:t>
      </w:r>
      <w:r w:rsidR="00A01594">
        <w:t xml:space="preserve">practical for the average person to accomplish. For this reason, different studies have sought to determine if </w:t>
      </w:r>
      <w:r w:rsidR="00423676">
        <w:t>different algorithms can be utilized to predict a person’s body fat percentage, within a reasonable level of accuracy, based on measurements of various body components</w:t>
      </w:r>
      <w:sdt>
        <w:sdtPr>
          <w:id w:val="-2033637629"/>
          <w:citation/>
        </w:sdtPr>
        <w:sdtEndPr/>
        <w:sdtContent>
          <w:r w:rsidR="00423676">
            <w:fldChar w:fldCharType="begin"/>
          </w:r>
          <w:r w:rsidR="00423676">
            <w:instrText xml:space="preserve"> CITATION johnsonpredicting \l 1033 </w:instrText>
          </w:r>
          <w:r w:rsidR="00423676">
            <w:fldChar w:fldCharType="separate"/>
          </w:r>
          <w:r w:rsidR="00423676">
            <w:rPr>
              <w:noProof/>
            </w:rPr>
            <w:t xml:space="preserve"> (Johnson, Navarro, Idiong, &amp; Weeks)</w:t>
          </w:r>
          <w:r w:rsidR="00423676">
            <w:fldChar w:fldCharType="end"/>
          </w:r>
        </w:sdtContent>
      </w:sdt>
      <w:r w:rsidR="00423676">
        <w:t>.</w:t>
      </w:r>
    </w:p>
    <w:p w14:paraId="379E9661" w14:textId="3872A1DA" w:rsidR="00423676" w:rsidRDefault="00423676" w:rsidP="000B14F4">
      <w:r>
        <w:t xml:space="preserve">One study, conducted by </w:t>
      </w:r>
      <w:sdt>
        <w:sdtPr>
          <w:id w:val="-908768695"/>
          <w:citation/>
        </w:sdtPr>
        <w:sdtEndPr/>
        <w:sdtContent>
          <w:r>
            <w:fldChar w:fldCharType="begin"/>
          </w:r>
          <w:r>
            <w:instrText xml:space="preserve"> CITATION johnsonpredicting \l 1033 </w:instrText>
          </w:r>
          <w:r>
            <w:fldChar w:fldCharType="separate"/>
          </w:r>
          <w:r>
            <w:rPr>
              <w:noProof/>
            </w:rPr>
            <w:t>(Johnson, Navarro, Idiong, &amp; Weeks)</w:t>
          </w:r>
          <w:r>
            <w:fldChar w:fldCharType="end"/>
          </w:r>
        </w:sdtContent>
      </w:sdt>
      <w:r>
        <w:t>, utilizes three diff</w:t>
      </w:r>
      <w:r w:rsidR="006F13A6">
        <w:t xml:space="preserve">erent data mining </w:t>
      </w:r>
      <w:r w:rsidR="00493DF3">
        <w:t>algorithms to</w:t>
      </w:r>
      <w:r w:rsidR="006F13A6">
        <w:t xml:space="preserve"> determine the accuracy of body measurements in predicting body fat percentage. </w:t>
      </w:r>
      <w:r w:rsidR="002A2A12">
        <w:t xml:space="preserve">The first algorithm </w:t>
      </w:r>
      <w:r w:rsidR="00256B78">
        <w:t xml:space="preserve">they studied was a linear regression model. Based on their previous research, they decided to focus this method on waist and wrist circumference </w:t>
      </w:r>
      <w:r w:rsidR="00256B78">
        <w:lastRenderedPageBreak/>
        <w:t xml:space="preserve">measurements. </w:t>
      </w:r>
      <w:r w:rsidR="006814B7">
        <w:t xml:space="preserve">After applying </w:t>
      </w:r>
      <w:r w:rsidR="006C4D72">
        <w:t xml:space="preserve">linear regression on waist only, they discovered </w:t>
      </w:r>
      <w:r w:rsidR="00AE0DBE">
        <w:t>an</w:t>
      </w:r>
      <w:r w:rsidR="006C4D72">
        <w:t xml:space="preserve"> 86% acc</w:t>
      </w:r>
      <w:r w:rsidR="00AE0DBE">
        <w:t>uracy. When they applied both the waist and wrist coefficients accuracy improved by 1%.</w:t>
      </w:r>
      <w:r w:rsidR="00195761">
        <w:t xml:space="preserve"> The second method they used was a M5R</w:t>
      </w:r>
      <w:r w:rsidR="005958DF">
        <w:t xml:space="preserve"> rule-based classifier. </w:t>
      </w:r>
      <w:r w:rsidR="00942661">
        <w:t>Utilizing this method</w:t>
      </w:r>
      <w:r w:rsidR="001E4412">
        <w:t xml:space="preserve">, the algorithm determined 10 different parameters were needed in two separate rule sets: age, weight, height, neck, waist, </w:t>
      </w:r>
      <w:r w:rsidR="0048086A">
        <w:t xml:space="preserve">hip, thigh, ankle, forearm, and wrist to achieve an 85% accuracy level. The last method they applied to the dataset was K-means clustering. </w:t>
      </w:r>
      <w:r w:rsidR="00391E31">
        <w:t>With two clusters created</w:t>
      </w:r>
      <w:r w:rsidR="00DE0035">
        <w:t>, as the data was split in the previous rule-based method, the distinction of the weight variable between the two sets was highlighted, validating the discovery of two different rules in the previous method</w:t>
      </w:r>
      <w:sdt>
        <w:sdtPr>
          <w:id w:val="317471596"/>
          <w:citation/>
        </w:sdtPr>
        <w:sdtEndPr/>
        <w:sdtContent>
          <w:r w:rsidR="00DE0035">
            <w:fldChar w:fldCharType="begin"/>
          </w:r>
          <w:r w:rsidR="00DE0035">
            <w:instrText xml:space="preserve"> CITATION johnsonpredicting \l 1033 </w:instrText>
          </w:r>
          <w:r w:rsidR="00DE0035">
            <w:fldChar w:fldCharType="separate"/>
          </w:r>
          <w:r w:rsidR="00DE0035">
            <w:rPr>
              <w:noProof/>
            </w:rPr>
            <w:t xml:space="preserve"> (Johnson, Navarro, Idiong, &amp; Weeks)</w:t>
          </w:r>
          <w:r w:rsidR="00DE0035">
            <w:fldChar w:fldCharType="end"/>
          </w:r>
        </w:sdtContent>
      </w:sdt>
      <w:r w:rsidR="00DE0035">
        <w:t>.</w:t>
      </w:r>
    </w:p>
    <w:p w14:paraId="6DAA066C" w14:textId="669632EB" w:rsidR="00A01594" w:rsidRPr="000B14F4" w:rsidRDefault="00670923" w:rsidP="00196D0F">
      <w:r>
        <w:t>Another similar study</w:t>
      </w:r>
      <w:r w:rsidR="009F6B1A">
        <w:t xml:space="preserve"> </w:t>
      </w:r>
      <w:r w:rsidR="00A54EEB">
        <w:t xml:space="preserve">on predicting body fat percentage by body measurements was conducted by </w:t>
      </w:r>
      <w:sdt>
        <w:sdtPr>
          <w:id w:val="1210834430"/>
          <w:citation/>
        </w:sdtPr>
        <w:sdtEndPr/>
        <w:sdtContent>
          <w:r w:rsidR="00A54EEB">
            <w:fldChar w:fldCharType="begin"/>
          </w:r>
          <w:r w:rsidR="00A54EEB">
            <w:instrText xml:space="preserve"> CITATION lean1996predicting \l 1033 </w:instrText>
          </w:r>
          <w:r w:rsidR="00A54EEB">
            <w:fldChar w:fldCharType="separate"/>
          </w:r>
          <w:r w:rsidR="00A54EEB">
            <w:rPr>
              <w:noProof/>
            </w:rPr>
            <w:t>(Lean, Han, &amp; Deurenberg, 1996)</w:t>
          </w:r>
          <w:r w:rsidR="00A54EEB">
            <w:fldChar w:fldCharType="end"/>
          </w:r>
        </w:sdtContent>
      </w:sdt>
      <w:r w:rsidR="00A54EEB">
        <w:t xml:space="preserve">. </w:t>
      </w:r>
      <w:r w:rsidR="00CF7AE6">
        <w:t xml:space="preserve">They </w:t>
      </w:r>
      <w:r w:rsidR="007F6621">
        <w:t xml:space="preserve">applied a stepwise multiple regression model over a dataset consisting of 147 </w:t>
      </w:r>
      <w:r w:rsidR="00777110">
        <w:t xml:space="preserve">people, a mix of women and men. </w:t>
      </w:r>
      <w:r w:rsidR="009347B2">
        <w:t xml:space="preserve">Measurements taken included: age, height, weight, BMI, waist, hip, thigh, MUAC, waist-hip ratio, lower leg length, arm span, </w:t>
      </w:r>
      <w:r w:rsidR="003E5196">
        <w:t xml:space="preserve">triceps-skinfold thickness, </w:t>
      </w:r>
      <w:r w:rsidR="006000C8">
        <w:t>density</w:t>
      </w:r>
      <w:r w:rsidR="00610B19">
        <w:t xml:space="preserve">, </w:t>
      </w:r>
      <w:r w:rsidR="00242671">
        <w:rPr>
          <w:rFonts w:cstheme="minorHAnsi"/>
        </w:rPr>
        <w:t>∑</w:t>
      </w:r>
      <w:r w:rsidR="00316D37" w:rsidRPr="00316D37">
        <w:rPr>
          <w:vertAlign w:val="subscript"/>
        </w:rPr>
        <w:t>4</w:t>
      </w:r>
      <w:r w:rsidR="000973B0" w:rsidRPr="00316D37">
        <w:t>S</w:t>
      </w:r>
      <w:r w:rsidR="000973B0">
        <w:t>kinfolds, and</w:t>
      </w:r>
      <w:r w:rsidR="00610B19">
        <w:t xml:space="preserve"> body fat percentage.</w:t>
      </w:r>
      <w:r w:rsidR="004711F1">
        <w:t xml:space="preserve"> </w:t>
      </w:r>
      <w:r w:rsidR="00B47C1A">
        <w:t xml:space="preserve">Applying a stepwise regression model to this dataset determined the </w:t>
      </w:r>
      <w:r w:rsidR="008429B8">
        <w:t xml:space="preserve">best variables </w:t>
      </w:r>
      <w:r w:rsidR="00D2069B">
        <w:t xml:space="preserve">for predicting </w:t>
      </w:r>
      <w:r w:rsidR="00114A16">
        <w:t xml:space="preserve">men’s density, and subsequently body fat percentage, was a combination of waist </w:t>
      </w:r>
      <w:r w:rsidR="007F557E">
        <w:t>circumference</w:t>
      </w:r>
      <w:r w:rsidR="00114A16">
        <w:t xml:space="preserve"> with</w:t>
      </w:r>
      <w:r w:rsidR="007F557E">
        <w:t xml:space="preserve"> triceps-skinfold and age giving approximately 86% probability.</w:t>
      </w:r>
      <w:r w:rsidR="000973B0">
        <w:t xml:space="preserve"> Waist measurement alone for men provided </w:t>
      </w:r>
      <w:r w:rsidR="00A35EB7">
        <w:t>an</w:t>
      </w:r>
      <w:r w:rsidR="000973B0">
        <w:t xml:space="preserve"> accuracy level of 77%</w:t>
      </w:r>
      <w:sdt>
        <w:sdtPr>
          <w:id w:val="-141193498"/>
          <w:citation/>
        </w:sdtPr>
        <w:sdtEndPr/>
        <w:sdtContent>
          <w:r w:rsidR="00A35EB7">
            <w:fldChar w:fldCharType="begin"/>
          </w:r>
          <w:r w:rsidR="00A35EB7">
            <w:instrText xml:space="preserve"> CITATION lean1996predicting \l 1033 </w:instrText>
          </w:r>
          <w:r w:rsidR="00A35EB7">
            <w:fldChar w:fldCharType="separate"/>
          </w:r>
          <w:r w:rsidR="00A35EB7">
            <w:rPr>
              <w:noProof/>
            </w:rPr>
            <w:t xml:space="preserve"> (Lean, Han, &amp; Deurenberg, 1996)</w:t>
          </w:r>
          <w:r w:rsidR="00A35EB7">
            <w:fldChar w:fldCharType="end"/>
          </w:r>
        </w:sdtContent>
      </w:sdt>
      <w:r w:rsidR="000973B0">
        <w:t>.</w:t>
      </w:r>
    </w:p>
    <w:p w14:paraId="70499587" w14:textId="2F16D99D" w:rsidR="00BA6B07" w:rsidRPr="00A257E8" w:rsidRDefault="00745B58" w:rsidP="00A257E8">
      <w:pPr>
        <w:pStyle w:val="Heading1"/>
        <w:rPr>
          <w:rFonts w:asciiTheme="minorHAnsi" w:hAnsiTheme="minorHAnsi" w:cstheme="minorHAnsi"/>
        </w:rPr>
      </w:pPr>
      <w:bookmarkStart w:id="3" w:name="_Toc517644442"/>
      <w:r>
        <w:rPr>
          <w:rFonts w:asciiTheme="minorHAnsi" w:hAnsiTheme="minorHAnsi" w:cstheme="minorHAnsi"/>
        </w:rPr>
        <w:t xml:space="preserve">Research </w:t>
      </w:r>
      <w:r w:rsidR="00F00C43">
        <w:rPr>
          <w:rFonts w:asciiTheme="minorHAnsi" w:hAnsiTheme="minorHAnsi" w:cstheme="minorHAnsi"/>
        </w:rPr>
        <w:t>Method</w:t>
      </w:r>
      <w:r>
        <w:rPr>
          <w:rFonts w:asciiTheme="minorHAnsi" w:hAnsiTheme="minorHAnsi" w:cstheme="minorHAnsi"/>
        </w:rPr>
        <w:t>ology</w:t>
      </w:r>
      <w:bookmarkEnd w:id="3"/>
    </w:p>
    <w:p w14:paraId="161E447C" w14:textId="20CA8601" w:rsidR="00BA6B07" w:rsidRPr="000E2B3E" w:rsidRDefault="00745B58" w:rsidP="007D4954">
      <w:pPr>
        <w:pStyle w:val="Heading2"/>
        <w:rPr>
          <w:rFonts w:asciiTheme="minorHAnsi" w:hAnsiTheme="minorHAnsi" w:cstheme="minorHAnsi"/>
        </w:rPr>
      </w:pPr>
      <w:bookmarkStart w:id="4" w:name="_Toc517644443"/>
      <w:r>
        <w:rPr>
          <w:rFonts w:asciiTheme="minorHAnsi" w:hAnsiTheme="minorHAnsi" w:cstheme="minorHAnsi"/>
        </w:rPr>
        <w:t>Data</w:t>
      </w:r>
      <w:bookmarkEnd w:id="4"/>
    </w:p>
    <w:p w14:paraId="419CC0FC" w14:textId="4901B667" w:rsidR="00591690" w:rsidRDefault="00591690" w:rsidP="00F00C43">
      <w:pPr>
        <w:rPr>
          <w:rStyle w:val="Heading3Char"/>
        </w:rPr>
      </w:pPr>
      <w:bookmarkStart w:id="5" w:name="_Toc517644444"/>
      <w:r>
        <w:rPr>
          <w:rStyle w:val="Heading3Char"/>
        </w:rPr>
        <w:t>Description.</w:t>
      </w:r>
      <w:bookmarkEnd w:id="5"/>
      <w:r w:rsidR="00196D0F">
        <w:rPr>
          <w:rStyle w:val="Heading3Char"/>
        </w:rPr>
        <w:t xml:space="preserve"> </w:t>
      </w:r>
      <w:r w:rsidR="006839B9">
        <w:rPr>
          <w:rFonts w:cstheme="minorHAnsi"/>
        </w:rPr>
        <w:t xml:space="preserve">The </w:t>
      </w:r>
      <w:r w:rsidR="006839B9">
        <w:rPr>
          <w:rFonts w:ascii="Times New Roman" w:hAnsi="Times New Roman" w:cs="Times New Roman"/>
        </w:rPr>
        <w:t xml:space="preserve">Fitting Body Fat % </w:t>
      </w:r>
      <w:r w:rsidR="006839B9" w:rsidRPr="00FF7185">
        <w:rPr>
          <w:rFonts w:ascii="Times New Roman" w:hAnsi="Times New Roman" w:cs="Times New Roman"/>
          <w:noProof/>
        </w:rPr>
        <w:t>dataset</w:t>
      </w:r>
      <w:r w:rsidR="006839B9">
        <w:t xml:space="preserve"> </w:t>
      </w:r>
      <w:r w:rsidR="007C3529">
        <w:t xml:space="preserve">used by </w:t>
      </w:r>
      <w:sdt>
        <w:sdtPr>
          <w:id w:val="130595919"/>
          <w:citation/>
        </w:sdtPr>
        <w:sdtEndPr/>
        <w:sdtContent>
          <w:r w:rsidR="007C3529">
            <w:fldChar w:fldCharType="begin"/>
          </w:r>
          <w:r w:rsidR="007C3529">
            <w:instrText xml:space="preserve"> CITATION johnson1996fitting \l 1033 </w:instrText>
          </w:r>
          <w:r w:rsidR="007C3529">
            <w:fldChar w:fldCharType="separate"/>
          </w:r>
          <w:r w:rsidR="007C3529">
            <w:rPr>
              <w:noProof/>
            </w:rPr>
            <w:t>(Johnson R. W., 1996)</w:t>
          </w:r>
          <w:r w:rsidR="007C3529">
            <w:fldChar w:fldCharType="end"/>
          </w:r>
        </w:sdtContent>
      </w:sdt>
      <w:r w:rsidR="007C3529">
        <w:t xml:space="preserve"> in his research contains 252 instances</w:t>
      </w:r>
      <w:r w:rsidR="00BB1803">
        <w:t xml:space="preserve"> of 19 attributes of data points regarding body composition for men. </w:t>
      </w:r>
      <w:r w:rsidR="00BE5114">
        <w:t xml:space="preserve">The first </w:t>
      </w:r>
      <w:r w:rsidR="00B97FAB">
        <w:t xml:space="preserve">attribute </w:t>
      </w:r>
      <w:r w:rsidR="00BE5114">
        <w:t xml:space="preserve">is a case number, some form of row identification. </w:t>
      </w:r>
      <w:r w:rsidR="00B97FAB">
        <w:t xml:space="preserve">The next two </w:t>
      </w:r>
      <w:r w:rsidR="00B97FAB">
        <w:lastRenderedPageBreak/>
        <w:t xml:space="preserve">attributes contain the Siri and Brozek body fat percentage </w:t>
      </w:r>
      <w:r w:rsidR="008703F4">
        <w:t xml:space="preserve">calculated values. These </w:t>
      </w:r>
      <w:r w:rsidR="00E90649">
        <w:t>attributes are determined by having the participants undergo</w:t>
      </w:r>
      <w:r w:rsidR="00196D0F">
        <w:t xml:space="preserve"> underwater weighing and displacement which determines density. Density</w:t>
      </w:r>
      <w:r w:rsidR="00E9470E">
        <w:t>,</w:t>
      </w:r>
      <w:r w:rsidR="00EC1B0B">
        <w:t xml:space="preserve"> the fourth attribute,</w:t>
      </w:r>
      <w:r w:rsidR="00196D0F">
        <w:t xml:space="preserve"> </w:t>
      </w:r>
      <w:r w:rsidR="00E90649">
        <w:t xml:space="preserve">is </w:t>
      </w:r>
      <w:r w:rsidR="00196D0F">
        <w:t xml:space="preserve">used with different formulas to calculate a percentage. </w:t>
      </w:r>
      <w:r w:rsidR="00664EDF">
        <w:t>The formula for</w:t>
      </w:r>
      <w:r w:rsidR="00196D0F">
        <w:t xml:space="preserve"> </w:t>
      </w:r>
      <w:r w:rsidR="00196D0F" w:rsidRPr="008275BA">
        <w:rPr>
          <w:rFonts w:asciiTheme="majorHAnsi" w:hAnsiTheme="majorHAnsi" w:cstheme="majorHAnsi"/>
          <w:color w:val="000302"/>
          <w:kern w:val="0"/>
        </w:rPr>
        <w:t>Siri</w:t>
      </w:r>
      <w:r w:rsidR="00C43FAB">
        <w:rPr>
          <w:rFonts w:asciiTheme="majorHAnsi" w:hAnsiTheme="majorHAnsi" w:cstheme="majorHAnsi"/>
          <w:color w:val="000302"/>
          <w:kern w:val="0"/>
        </w:rPr>
        <w:t xml:space="preserve"> </w:t>
      </w:r>
      <w:r w:rsidR="00A00518">
        <w:rPr>
          <w:rFonts w:asciiTheme="majorHAnsi" w:hAnsiTheme="majorHAnsi" w:cstheme="majorHAnsi"/>
          <w:color w:val="000302"/>
          <w:kern w:val="0"/>
        </w:rPr>
        <w:t xml:space="preserve">is </w:t>
      </w:r>
      <w:r w:rsidR="00A00518" w:rsidRPr="008275BA">
        <w:rPr>
          <w:rFonts w:asciiTheme="majorHAnsi" w:hAnsiTheme="majorHAnsi" w:cstheme="majorHAnsi"/>
          <w:color w:val="000302"/>
          <w:kern w:val="0"/>
        </w:rPr>
        <w:t>(</w:t>
      </w:r>
      <w:r w:rsidR="00196D0F" w:rsidRPr="008275BA">
        <w:rPr>
          <w:rFonts w:asciiTheme="majorHAnsi" w:hAnsiTheme="majorHAnsi" w:cstheme="majorHAnsi"/>
          <w:color w:val="000302"/>
          <w:kern w:val="0"/>
        </w:rPr>
        <w:t>%BF</w:t>
      </w:r>
      <w:r w:rsidR="00196D0F">
        <w:rPr>
          <w:rFonts w:asciiTheme="majorHAnsi" w:hAnsiTheme="majorHAnsi" w:cstheme="majorHAnsi"/>
          <w:color w:val="000302"/>
          <w:kern w:val="0"/>
        </w:rPr>
        <w:t xml:space="preserve"> </w:t>
      </w:r>
      <w:r w:rsidR="00196D0F" w:rsidRPr="008275BA">
        <w:rPr>
          <w:rFonts w:asciiTheme="majorHAnsi" w:hAnsiTheme="majorHAnsi" w:cstheme="majorHAnsi"/>
          <w:color w:val="000302"/>
          <w:kern w:val="0"/>
        </w:rPr>
        <w:t>= [4.950 / BD (kg/m3) – 4.500] x 100)</w:t>
      </w:r>
      <w:r w:rsidR="00D37AC3">
        <w:rPr>
          <w:rFonts w:asciiTheme="majorHAnsi" w:hAnsiTheme="majorHAnsi" w:cstheme="majorHAnsi"/>
          <w:color w:val="000302"/>
          <w:kern w:val="0"/>
        </w:rPr>
        <w:t xml:space="preserve"> </w:t>
      </w:r>
      <w:r w:rsidR="00196D0F">
        <w:rPr>
          <w:rFonts w:asciiTheme="majorHAnsi" w:hAnsiTheme="majorHAnsi" w:cstheme="majorHAnsi"/>
          <w:color w:val="000302"/>
          <w:kern w:val="0"/>
        </w:rPr>
        <w:t>and</w:t>
      </w:r>
      <w:r w:rsidR="00196D0F" w:rsidRPr="008275BA">
        <w:rPr>
          <w:rFonts w:asciiTheme="majorHAnsi" w:hAnsiTheme="majorHAnsi" w:cstheme="majorHAnsi"/>
          <w:color w:val="000302"/>
          <w:kern w:val="0"/>
        </w:rPr>
        <w:t xml:space="preserve"> Brozek </w:t>
      </w:r>
      <w:r w:rsidR="00607DEA">
        <w:rPr>
          <w:rFonts w:asciiTheme="majorHAnsi" w:hAnsiTheme="majorHAnsi" w:cstheme="majorHAnsi"/>
          <w:color w:val="000302"/>
          <w:kern w:val="0"/>
        </w:rPr>
        <w:t xml:space="preserve">is </w:t>
      </w:r>
      <w:r w:rsidR="00196D0F" w:rsidRPr="008275BA">
        <w:rPr>
          <w:rFonts w:asciiTheme="majorHAnsi" w:hAnsiTheme="majorHAnsi" w:cstheme="majorHAnsi"/>
          <w:color w:val="000302"/>
          <w:kern w:val="0"/>
        </w:rPr>
        <w:t>(% BF =</w:t>
      </w:r>
      <w:r w:rsidR="00196D0F">
        <w:rPr>
          <w:rFonts w:asciiTheme="majorHAnsi" w:hAnsiTheme="majorHAnsi" w:cstheme="majorHAnsi"/>
          <w:color w:val="000302"/>
          <w:kern w:val="0"/>
        </w:rPr>
        <w:t xml:space="preserve"> </w:t>
      </w:r>
      <w:r w:rsidR="00196D0F" w:rsidRPr="008275BA">
        <w:rPr>
          <w:rFonts w:asciiTheme="majorHAnsi" w:hAnsiTheme="majorHAnsi" w:cstheme="majorHAnsi"/>
          <w:color w:val="000302"/>
          <w:kern w:val="0"/>
        </w:rPr>
        <w:t>[4.570 / BD (kg/m3) – 4.142] x 100)</w:t>
      </w:r>
      <w:r w:rsidR="00196D0F">
        <w:rPr>
          <w:rFonts w:asciiTheme="majorHAnsi" w:hAnsiTheme="majorHAnsi" w:cstheme="majorHAnsi"/>
          <w:color w:val="000302"/>
          <w:kern w:val="0"/>
        </w:rPr>
        <w:t>. Both the Siri and Brozek method BF% variables have shown a strong correlation with the</w:t>
      </w:r>
      <w:r w:rsidR="00607DEA">
        <w:rPr>
          <w:rFonts w:asciiTheme="majorHAnsi" w:hAnsiTheme="majorHAnsi" w:cstheme="majorHAnsi"/>
          <w:color w:val="000302"/>
          <w:kern w:val="0"/>
        </w:rPr>
        <w:t xml:space="preserve"> highly accurate </w:t>
      </w:r>
      <w:r w:rsidR="00EF1D5E">
        <w:rPr>
          <w:rFonts w:asciiTheme="majorHAnsi" w:hAnsiTheme="majorHAnsi" w:cstheme="majorHAnsi"/>
          <w:color w:val="000302"/>
          <w:kern w:val="0"/>
        </w:rPr>
        <w:t>four-component</w:t>
      </w:r>
      <w:r w:rsidR="00196D0F">
        <w:rPr>
          <w:rFonts w:asciiTheme="majorHAnsi" w:hAnsiTheme="majorHAnsi" w:cstheme="majorHAnsi"/>
          <w:color w:val="000302"/>
          <w:kern w:val="0"/>
        </w:rPr>
        <w:t xml:space="preserve"> DXA</w:t>
      </w:r>
      <w:r w:rsidR="00EF1D5E">
        <w:rPr>
          <w:rFonts w:asciiTheme="majorHAnsi" w:hAnsiTheme="majorHAnsi" w:cstheme="majorHAnsi"/>
          <w:color w:val="000302"/>
          <w:kern w:val="0"/>
        </w:rPr>
        <w:t xml:space="preserve"> method of determining </w:t>
      </w:r>
      <w:r w:rsidR="00196D0F">
        <w:rPr>
          <w:rFonts w:asciiTheme="majorHAnsi" w:hAnsiTheme="majorHAnsi" w:cstheme="majorHAnsi"/>
          <w:color w:val="000302"/>
          <w:kern w:val="0"/>
        </w:rPr>
        <w:t>BF%.</w:t>
      </w:r>
      <w:r w:rsidR="00EF1D5E">
        <w:rPr>
          <w:rFonts w:asciiTheme="majorHAnsi" w:hAnsiTheme="majorHAnsi" w:cstheme="majorHAnsi"/>
          <w:color w:val="000302"/>
          <w:kern w:val="0"/>
        </w:rPr>
        <w:t xml:space="preserve"> T</w:t>
      </w:r>
      <w:r w:rsidR="00196D0F">
        <w:rPr>
          <w:rFonts w:asciiTheme="majorHAnsi" w:hAnsiTheme="majorHAnsi" w:cstheme="majorHAnsi"/>
          <w:color w:val="000302"/>
          <w:kern w:val="0"/>
        </w:rPr>
        <w:t>he Brozek method had a 1.7% closer relationship with DXA than Siri did</w:t>
      </w:r>
      <w:sdt>
        <w:sdtPr>
          <w:rPr>
            <w:rFonts w:asciiTheme="majorHAnsi" w:hAnsiTheme="majorHAnsi" w:cstheme="majorHAnsi"/>
            <w:color w:val="000302"/>
            <w:kern w:val="0"/>
          </w:rPr>
          <w:id w:val="1633749823"/>
          <w:citation/>
        </w:sdtPr>
        <w:sdtEndPr/>
        <w:sdtContent>
          <w:r w:rsidR="00196D0F">
            <w:rPr>
              <w:rFonts w:asciiTheme="majorHAnsi" w:hAnsiTheme="majorHAnsi" w:cstheme="majorHAnsi"/>
              <w:color w:val="000302"/>
              <w:kern w:val="0"/>
            </w:rPr>
            <w:fldChar w:fldCharType="begin"/>
          </w:r>
          <w:r w:rsidR="00196D0F">
            <w:rPr>
              <w:rFonts w:asciiTheme="majorHAnsi" w:hAnsiTheme="majorHAnsi" w:cstheme="majorHAnsi"/>
              <w:color w:val="000302"/>
              <w:kern w:val="0"/>
            </w:rPr>
            <w:instrText xml:space="preserve"> CITATION guerra2010accuracy \l 1033 </w:instrText>
          </w:r>
          <w:r w:rsidR="00196D0F">
            <w:rPr>
              <w:rFonts w:asciiTheme="majorHAnsi" w:hAnsiTheme="majorHAnsi" w:cstheme="majorHAnsi"/>
              <w:color w:val="000302"/>
              <w:kern w:val="0"/>
            </w:rPr>
            <w:fldChar w:fldCharType="separate"/>
          </w:r>
          <w:r w:rsidR="00196D0F">
            <w:rPr>
              <w:rFonts w:asciiTheme="majorHAnsi" w:hAnsiTheme="majorHAnsi" w:cstheme="majorHAnsi"/>
              <w:noProof/>
              <w:color w:val="000302"/>
              <w:kern w:val="0"/>
            </w:rPr>
            <w:t xml:space="preserve"> </w:t>
          </w:r>
          <w:r w:rsidR="00196D0F" w:rsidRPr="00CB2B02">
            <w:rPr>
              <w:rFonts w:asciiTheme="majorHAnsi" w:hAnsiTheme="majorHAnsi" w:cstheme="majorHAnsi"/>
              <w:noProof/>
              <w:color w:val="000302"/>
              <w:kern w:val="0"/>
            </w:rPr>
            <w:t>(Guerra, Amaral, Marques, Mota, &amp; Restivo, 2010)</w:t>
          </w:r>
          <w:r w:rsidR="00196D0F">
            <w:rPr>
              <w:rFonts w:asciiTheme="majorHAnsi" w:hAnsiTheme="majorHAnsi" w:cstheme="majorHAnsi"/>
              <w:color w:val="000302"/>
              <w:kern w:val="0"/>
            </w:rPr>
            <w:fldChar w:fldCharType="end"/>
          </w:r>
        </w:sdtContent>
      </w:sdt>
      <w:r w:rsidR="00196D0F">
        <w:rPr>
          <w:rFonts w:asciiTheme="majorHAnsi" w:hAnsiTheme="majorHAnsi" w:cstheme="majorHAnsi"/>
          <w:color w:val="000302"/>
          <w:kern w:val="0"/>
        </w:rPr>
        <w:t>.</w:t>
      </w:r>
      <w:r w:rsidR="00EC1B0B">
        <w:rPr>
          <w:rFonts w:asciiTheme="majorHAnsi" w:hAnsiTheme="majorHAnsi" w:cstheme="majorHAnsi"/>
          <w:color w:val="000302"/>
          <w:kern w:val="0"/>
        </w:rPr>
        <w:t xml:space="preserve"> Attributes five through</w:t>
      </w:r>
      <w:r w:rsidR="00745589">
        <w:rPr>
          <w:rFonts w:asciiTheme="majorHAnsi" w:hAnsiTheme="majorHAnsi" w:cstheme="majorHAnsi"/>
          <w:color w:val="000302"/>
          <w:kern w:val="0"/>
        </w:rPr>
        <w:t xml:space="preserve"> nine detail age, weight, height, Adiposity index, and </w:t>
      </w:r>
      <w:r w:rsidR="00D77112">
        <w:rPr>
          <w:rFonts w:asciiTheme="majorHAnsi" w:hAnsiTheme="majorHAnsi" w:cstheme="majorHAnsi"/>
          <w:color w:val="000302"/>
          <w:kern w:val="0"/>
        </w:rPr>
        <w:t>fat-free weight. The adiposity index is calc</w:t>
      </w:r>
      <w:r w:rsidR="00D77112" w:rsidRPr="00813671">
        <w:rPr>
          <w:rFonts w:asciiTheme="majorHAnsi" w:hAnsiTheme="majorHAnsi" w:cstheme="majorHAnsi"/>
          <w:kern w:val="0"/>
        </w:rPr>
        <w:t xml:space="preserve">ulated </w:t>
      </w:r>
      <w:r w:rsidR="00813671" w:rsidRPr="00813671">
        <w:rPr>
          <w:rFonts w:asciiTheme="majorHAnsi" w:hAnsiTheme="majorHAnsi" w:cstheme="majorHAnsi"/>
          <w:kern w:val="0"/>
        </w:rPr>
        <w:t xml:space="preserve">as </w:t>
      </w:r>
      <w:r w:rsidR="00813671" w:rsidRPr="00813671">
        <w:rPr>
          <w:rFonts w:asciiTheme="majorHAnsi" w:hAnsiTheme="majorHAnsi" w:cstheme="majorHAnsi"/>
          <w:shd w:val="clear" w:color="auto" w:fill="FFFFFF"/>
        </w:rPr>
        <w:t>((hip circumference)/((height)</w:t>
      </w:r>
      <w:r w:rsidR="00813671" w:rsidRPr="00813671">
        <w:rPr>
          <w:rFonts w:asciiTheme="majorHAnsi" w:hAnsiTheme="majorHAnsi" w:cstheme="majorHAnsi"/>
          <w:shd w:val="clear" w:color="auto" w:fill="FFFFFF"/>
          <w:vertAlign w:val="superscript"/>
        </w:rPr>
        <w:t>1.5</w:t>
      </w:r>
      <w:r w:rsidR="00813671" w:rsidRPr="00813671">
        <w:rPr>
          <w:rFonts w:asciiTheme="majorHAnsi" w:hAnsiTheme="majorHAnsi" w:cstheme="majorHAnsi"/>
          <w:shd w:val="clear" w:color="auto" w:fill="FFFFFF"/>
        </w:rPr>
        <w:t>)–18)</w:t>
      </w:r>
      <w:sdt>
        <w:sdtPr>
          <w:rPr>
            <w:rFonts w:asciiTheme="majorHAnsi" w:hAnsiTheme="majorHAnsi" w:cstheme="majorHAnsi"/>
            <w:shd w:val="clear" w:color="auto" w:fill="FFFFFF"/>
          </w:rPr>
          <w:id w:val="1400634848"/>
          <w:citation/>
        </w:sdtPr>
        <w:sdtEndPr/>
        <w:sdtContent>
          <w:r w:rsidR="007367B1">
            <w:rPr>
              <w:rFonts w:asciiTheme="majorHAnsi" w:hAnsiTheme="majorHAnsi" w:cstheme="majorHAnsi"/>
              <w:shd w:val="clear" w:color="auto" w:fill="FFFFFF"/>
            </w:rPr>
            <w:fldChar w:fldCharType="begin"/>
          </w:r>
          <w:r w:rsidR="007367B1">
            <w:rPr>
              <w:rFonts w:asciiTheme="majorHAnsi" w:hAnsiTheme="majorHAnsi" w:cstheme="majorHAnsi"/>
              <w:shd w:val="clear" w:color="auto" w:fill="FFFFFF"/>
            </w:rPr>
            <w:instrText xml:space="preserve"> CITATION bergman2011better \l 1033 </w:instrText>
          </w:r>
          <w:r w:rsidR="007367B1">
            <w:rPr>
              <w:rFonts w:asciiTheme="majorHAnsi" w:hAnsiTheme="majorHAnsi" w:cstheme="majorHAnsi"/>
              <w:shd w:val="clear" w:color="auto" w:fill="FFFFFF"/>
            </w:rPr>
            <w:fldChar w:fldCharType="separate"/>
          </w:r>
          <w:r w:rsidR="007367B1">
            <w:rPr>
              <w:rFonts w:asciiTheme="majorHAnsi" w:hAnsiTheme="majorHAnsi" w:cstheme="majorHAnsi"/>
              <w:noProof/>
              <w:shd w:val="clear" w:color="auto" w:fill="FFFFFF"/>
            </w:rPr>
            <w:t xml:space="preserve"> </w:t>
          </w:r>
          <w:r w:rsidR="007367B1" w:rsidRPr="007367B1">
            <w:rPr>
              <w:rFonts w:asciiTheme="majorHAnsi" w:hAnsiTheme="majorHAnsi" w:cstheme="majorHAnsi"/>
              <w:noProof/>
              <w:shd w:val="clear" w:color="auto" w:fill="FFFFFF"/>
            </w:rPr>
            <w:t>(Bergman, et al., 2011)</w:t>
          </w:r>
          <w:r w:rsidR="007367B1">
            <w:rPr>
              <w:rFonts w:asciiTheme="majorHAnsi" w:hAnsiTheme="majorHAnsi" w:cstheme="majorHAnsi"/>
              <w:shd w:val="clear" w:color="auto" w:fill="FFFFFF"/>
            </w:rPr>
            <w:fldChar w:fldCharType="end"/>
          </w:r>
        </w:sdtContent>
      </w:sdt>
      <w:r w:rsidR="007367B1">
        <w:rPr>
          <w:rFonts w:asciiTheme="majorHAnsi" w:hAnsiTheme="majorHAnsi" w:cstheme="majorHAnsi"/>
          <w:shd w:val="clear" w:color="auto" w:fill="FFFFFF"/>
        </w:rPr>
        <w:t>.</w:t>
      </w:r>
      <w:r w:rsidR="00036634">
        <w:rPr>
          <w:rFonts w:asciiTheme="majorHAnsi" w:hAnsiTheme="majorHAnsi" w:cstheme="majorHAnsi"/>
          <w:shd w:val="clear" w:color="auto" w:fill="FFFFFF"/>
        </w:rPr>
        <w:t xml:space="preserve"> Fat-free weight is calculated </w:t>
      </w:r>
      <w:r w:rsidR="00F2312C">
        <w:rPr>
          <w:rFonts w:asciiTheme="majorHAnsi" w:hAnsiTheme="majorHAnsi" w:cstheme="majorHAnsi"/>
          <w:shd w:val="clear" w:color="auto" w:fill="FFFFFF"/>
        </w:rPr>
        <w:t xml:space="preserve">as the remaining percentage not covered by BF%. </w:t>
      </w:r>
      <w:r w:rsidR="001C5E8A">
        <w:rPr>
          <w:rFonts w:asciiTheme="majorHAnsi" w:hAnsiTheme="majorHAnsi" w:cstheme="majorHAnsi"/>
          <w:shd w:val="clear" w:color="auto" w:fill="FFFFFF"/>
        </w:rPr>
        <w:t>The remaining 10</w:t>
      </w:r>
      <w:r w:rsidR="00A81BE2">
        <w:rPr>
          <w:rFonts w:asciiTheme="majorHAnsi" w:hAnsiTheme="majorHAnsi" w:cstheme="majorHAnsi"/>
          <w:shd w:val="clear" w:color="auto" w:fill="FFFFFF"/>
        </w:rPr>
        <w:t xml:space="preserve"> attributes cover the circumference for neck, chest, abdomen, hip, thigh, knee, ankle, extended biceps, forearm, and wrist.</w:t>
      </w:r>
    </w:p>
    <w:p w14:paraId="20DC9EF2" w14:textId="5EFEEC17" w:rsidR="00015861" w:rsidRDefault="00584ED2" w:rsidP="001975F4">
      <w:bookmarkStart w:id="6" w:name="_Toc517644445"/>
      <w:r w:rsidRPr="00584ED2">
        <w:rPr>
          <w:rStyle w:val="Heading3Char"/>
        </w:rPr>
        <w:t>Preparation</w:t>
      </w:r>
      <w:r>
        <w:rPr>
          <w:rStyle w:val="Heading3Char"/>
        </w:rPr>
        <w:t>.</w:t>
      </w:r>
      <w:bookmarkEnd w:id="6"/>
      <w:r w:rsidR="00D12965">
        <w:rPr>
          <w:rStyle w:val="Heading3Char"/>
        </w:rPr>
        <w:t xml:space="preserve"> </w:t>
      </w:r>
      <w:r w:rsidR="00891003" w:rsidRPr="00891003">
        <w:t>Within</w:t>
      </w:r>
      <w:r w:rsidR="00891003">
        <w:t xml:space="preserve"> this dataset there are no missing values we will need to rectify. </w:t>
      </w:r>
      <w:r w:rsidR="00732B6A">
        <w:t>The first attribute, the case number, serves our analysis no purpose</w:t>
      </w:r>
      <w:r w:rsidR="007D1375">
        <w:t xml:space="preserve"> and will be removed. Additionally,</w:t>
      </w:r>
      <w:r w:rsidR="002B26F3">
        <w:t xml:space="preserve"> for the sake of </w:t>
      </w:r>
      <w:r w:rsidR="004A2A3E">
        <w:t>simplicity</w:t>
      </w:r>
      <w:r w:rsidR="002B26F3">
        <w:t xml:space="preserve"> we will only be comparing measurements to one of the BF% values. Since Brozek was noted earlier as being more closely accurate to DXA we will remove the Siri attribute and keep Bro</w:t>
      </w:r>
      <w:r w:rsidR="004A2A3E">
        <w:t xml:space="preserve">zek. Since the density attribute </w:t>
      </w:r>
      <w:r w:rsidR="00AB4B56">
        <w:t>is a part of the Brozek formula it will be removed to avoid any false correlations.</w:t>
      </w:r>
      <w:r w:rsidR="00EE549C">
        <w:t xml:space="preserve"> Additionally, because the A</w:t>
      </w:r>
      <w:r w:rsidR="00907AA5">
        <w:t>diposity index and fat-free weight attributes are derived values from other attributes in the dataset they will also be removed, leaving us with 1</w:t>
      </w:r>
      <w:r w:rsidR="00E3108C">
        <w:t>4</w:t>
      </w:r>
      <w:r w:rsidR="00907AA5">
        <w:t xml:space="preserve"> attributes overall</w:t>
      </w:r>
      <w:r w:rsidR="002C1F4A">
        <w:t xml:space="preserve"> (one independent and 13 dependent)</w:t>
      </w:r>
      <w:r w:rsidR="00907AA5">
        <w:t>.</w:t>
      </w:r>
      <w:r w:rsidR="00C719CB">
        <w:t xml:space="preserve"> </w:t>
      </w:r>
      <w:r w:rsidR="00E9134D">
        <w:t>All</w:t>
      </w:r>
      <w:r w:rsidR="00C719CB">
        <w:t xml:space="preserve"> the values are continuous, </w:t>
      </w:r>
      <w:r w:rsidR="001738C1">
        <w:t>meaning no categorial data. As will be noted in a later section, one of our selected algorithms will require</w:t>
      </w:r>
      <w:r w:rsidR="00D53B91">
        <w:t xml:space="preserve"> categorical data so we will need to discretize some of the attributes for that specific method.</w:t>
      </w:r>
      <w:r w:rsidR="00A57504">
        <w:t xml:space="preserve"> Table 1 below shows</w:t>
      </w:r>
      <w:r w:rsidR="0069753C">
        <w:t xml:space="preserve"> the attributes of the 14 variables we will </w:t>
      </w:r>
      <w:r w:rsidR="0069753C">
        <w:lastRenderedPageBreak/>
        <w:t xml:space="preserve">be </w:t>
      </w:r>
      <w:r w:rsidR="00476FE2">
        <w:t>using,</w:t>
      </w:r>
      <w:r w:rsidR="0069753C">
        <w:t xml:space="preserve"> and </w:t>
      </w:r>
      <w:r w:rsidR="00833E78">
        <w:t>Figure 1 shows their distributions.</w:t>
      </w:r>
      <w:r w:rsidR="00697AED">
        <w:t xml:space="preserve"> Looking at Table 1, the only attribute with concerning numbers</w:t>
      </w:r>
      <w:r w:rsidR="000518FB">
        <w:t xml:space="preserve"> is the height variable with a minimum value of 29.5. This was likely a manual input error and we will rectify this anomaly by replacing this value wit</w:t>
      </w:r>
      <w:r w:rsidR="004C5CD5">
        <w:t>h the mean value of that column.</w:t>
      </w:r>
      <w:r w:rsidR="006F20A7">
        <w:t xml:space="preserve"> </w:t>
      </w:r>
      <w:r w:rsidR="005632F6">
        <w:t>The Percent.body.fat.using.Brozek</w:t>
      </w:r>
      <w:r w:rsidR="008559F0">
        <w:t xml:space="preserve"> attribute is our independent variable. </w:t>
      </w:r>
      <w:r w:rsidR="00A52E20">
        <w:t>The minimum value is 0</w:t>
      </w:r>
      <w:r w:rsidR="005E09F0">
        <w:t>. After further examination of the row showing</w:t>
      </w:r>
      <w:r w:rsidR="00E31BAE">
        <w:t xml:space="preserve"> 0% BF, it was noted the fat free weight was equal to the weight value and the density value yielded a negative value. Because of the multiple erroneous entries in this row we will remove it to prevent </w:t>
      </w:r>
      <w:r w:rsidR="00A52E20">
        <w:t>to avoid any skewing of our learning phases</w:t>
      </w:r>
      <w:r w:rsidR="002D0B58">
        <w:t xml:space="preserve">. Age and Weight have the greatest standard deviation, showing we have a wide variety of </w:t>
      </w:r>
      <w:r w:rsidR="00BB09B6">
        <w:t>diverse data for an inclusive result.</w:t>
      </w:r>
      <w:r w:rsidR="005164B6">
        <w:t xml:space="preserve"> The Neck, Chest, Abdomen, Hip, Thigh, Knee, Ankle, Extended Bicep, Forearm, and Wrist circumference measurements will all be examined individually and combined in optimal</w:t>
      </w:r>
      <w:r w:rsidR="00830F49">
        <w:t xml:space="preserve"> pairs to determine their ability to accurately predict the Brozek body fat measurement.</w:t>
      </w:r>
    </w:p>
    <w:p w14:paraId="062D231A" w14:textId="6B01BDED" w:rsidR="008D76CA" w:rsidRDefault="008D76CA" w:rsidP="008D76CA">
      <w:pPr>
        <w:pStyle w:val="Caption"/>
        <w:keepNext/>
      </w:pPr>
      <w:r>
        <w:t xml:space="preserve">Table </w:t>
      </w:r>
      <w:r w:rsidR="00796D6C">
        <w:rPr>
          <w:noProof/>
        </w:rPr>
        <w:fldChar w:fldCharType="begin"/>
      </w:r>
      <w:r w:rsidR="00796D6C">
        <w:rPr>
          <w:noProof/>
        </w:rPr>
        <w:instrText xml:space="preserve"> SEQ Table \* ARABIC </w:instrText>
      </w:r>
      <w:r w:rsidR="00796D6C">
        <w:rPr>
          <w:noProof/>
        </w:rPr>
        <w:fldChar w:fldCharType="separate"/>
      </w:r>
      <w:r w:rsidR="00B56260">
        <w:rPr>
          <w:noProof/>
        </w:rPr>
        <w:t>1</w:t>
      </w:r>
      <w:r w:rsidR="00796D6C">
        <w:rPr>
          <w:noProof/>
        </w:rPr>
        <w:fldChar w:fldCharType="end"/>
      </w:r>
      <w:r>
        <w:t>. Numeric Attributes</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116"/>
        <w:gridCol w:w="1677"/>
        <w:gridCol w:w="1003"/>
        <w:gridCol w:w="960"/>
        <w:gridCol w:w="960"/>
      </w:tblGrid>
      <w:tr w:rsidR="0084636A" w:rsidRPr="0084636A" w14:paraId="12C48387" w14:textId="77777777" w:rsidTr="008D76CA">
        <w:trPr>
          <w:trHeight w:val="288"/>
        </w:trPr>
        <w:tc>
          <w:tcPr>
            <w:tcW w:w="3228" w:type="dxa"/>
            <w:shd w:val="clear" w:color="auto" w:fill="auto"/>
            <w:noWrap/>
            <w:vAlign w:val="bottom"/>
            <w:hideMark/>
          </w:tcPr>
          <w:p w14:paraId="02596190"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Attribute</w:t>
            </w:r>
          </w:p>
        </w:tc>
        <w:tc>
          <w:tcPr>
            <w:tcW w:w="1116" w:type="dxa"/>
            <w:shd w:val="clear" w:color="auto" w:fill="auto"/>
            <w:noWrap/>
            <w:vAlign w:val="bottom"/>
            <w:hideMark/>
          </w:tcPr>
          <w:p w14:paraId="3A008517"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Mean</w:t>
            </w:r>
          </w:p>
        </w:tc>
        <w:tc>
          <w:tcPr>
            <w:tcW w:w="1677" w:type="dxa"/>
            <w:shd w:val="clear" w:color="auto" w:fill="auto"/>
            <w:noWrap/>
            <w:vAlign w:val="bottom"/>
            <w:hideMark/>
          </w:tcPr>
          <w:p w14:paraId="40FE8A8A"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Std Deviation</w:t>
            </w:r>
          </w:p>
        </w:tc>
        <w:tc>
          <w:tcPr>
            <w:tcW w:w="1003" w:type="dxa"/>
            <w:shd w:val="clear" w:color="auto" w:fill="auto"/>
            <w:noWrap/>
            <w:vAlign w:val="bottom"/>
            <w:hideMark/>
          </w:tcPr>
          <w:p w14:paraId="0015B00C"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Median</w:t>
            </w:r>
          </w:p>
        </w:tc>
        <w:tc>
          <w:tcPr>
            <w:tcW w:w="960" w:type="dxa"/>
            <w:shd w:val="clear" w:color="auto" w:fill="auto"/>
            <w:noWrap/>
            <w:vAlign w:val="bottom"/>
            <w:hideMark/>
          </w:tcPr>
          <w:p w14:paraId="5B0F5CA7"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Min</w:t>
            </w:r>
          </w:p>
        </w:tc>
        <w:tc>
          <w:tcPr>
            <w:tcW w:w="960" w:type="dxa"/>
            <w:shd w:val="clear" w:color="auto" w:fill="auto"/>
            <w:noWrap/>
            <w:vAlign w:val="bottom"/>
            <w:hideMark/>
          </w:tcPr>
          <w:p w14:paraId="77625785"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Max</w:t>
            </w:r>
          </w:p>
        </w:tc>
      </w:tr>
      <w:tr w:rsidR="0084636A" w:rsidRPr="0084636A" w14:paraId="202E36A0" w14:textId="77777777" w:rsidTr="008D76CA">
        <w:trPr>
          <w:trHeight w:val="288"/>
        </w:trPr>
        <w:tc>
          <w:tcPr>
            <w:tcW w:w="3228" w:type="dxa"/>
            <w:shd w:val="clear" w:color="auto" w:fill="auto"/>
            <w:noWrap/>
            <w:vAlign w:val="bottom"/>
            <w:hideMark/>
          </w:tcPr>
          <w:p w14:paraId="17F68F69"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Percent.body.fat.using.Brozek</w:t>
            </w:r>
          </w:p>
        </w:tc>
        <w:tc>
          <w:tcPr>
            <w:tcW w:w="1116" w:type="dxa"/>
            <w:shd w:val="clear" w:color="auto" w:fill="auto"/>
            <w:noWrap/>
            <w:vAlign w:val="bottom"/>
            <w:hideMark/>
          </w:tcPr>
          <w:p w14:paraId="68E87FE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18.93849</w:t>
            </w:r>
          </w:p>
        </w:tc>
        <w:tc>
          <w:tcPr>
            <w:tcW w:w="1677" w:type="dxa"/>
            <w:shd w:val="clear" w:color="auto" w:fill="auto"/>
            <w:noWrap/>
            <w:vAlign w:val="bottom"/>
            <w:hideMark/>
          </w:tcPr>
          <w:p w14:paraId="3A802CD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7.750855659</w:t>
            </w:r>
          </w:p>
        </w:tc>
        <w:tc>
          <w:tcPr>
            <w:tcW w:w="1003" w:type="dxa"/>
            <w:shd w:val="clear" w:color="auto" w:fill="auto"/>
            <w:noWrap/>
            <w:vAlign w:val="bottom"/>
            <w:hideMark/>
          </w:tcPr>
          <w:p w14:paraId="624619F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19</w:t>
            </w:r>
          </w:p>
        </w:tc>
        <w:tc>
          <w:tcPr>
            <w:tcW w:w="960" w:type="dxa"/>
            <w:shd w:val="clear" w:color="auto" w:fill="auto"/>
            <w:noWrap/>
            <w:vAlign w:val="bottom"/>
            <w:hideMark/>
          </w:tcPr>
          <w:p w14:paraId="365EDFF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0</w:t>
            </w:r>
          </w:p>
        </w:tc>
        <w:tc>
          <w:tcPr>
            <w:tcW w:w="960" w:type="dxa"/>
            <w:shd w:val="clear" w:color="auto" w:fill="auto"/>
            <w:noWrap/>
            <w:vAlign w:val="bottom"/>
            <w:hideMark/>
          </w:tcPr>
          <w:p w14:paraId="70C3BCC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45.1</w:t>
            </w:r>
          </w:p>
        </w:tc>
      </w:tr>
      <w:tr w:rsidR="0084636A" w:rsidRPr="0084636A" w14:paraId="346E2038" w14:textId="77777777" w:rsidTr="008D76CA">
        <w:trPr>
          <w:trHeight w:val="288"/>
        </w:trPr>
        <w:tc>
          <w:tcPr>
            <w:tcW w:w="3228" w:type="dxa"/>
            <w:shd w:val="clear" w:color="auto" w:fill="auto"/>
            <w:noWrap/>
            <w:vAlign w:val="bottom"/>
            <w:hideMark/>
          </w:tcPr>
          <w:p w14:paraId="27F2563E"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Age</w:t>
            </w:r>
          </w:p>
        </w:tc>
        <w:tc>
          <w:tcPr>
            <w:tcW w:w="1116" w:type="dxa"/>
            <w:shd w:val="clear" w:color="auto" w:fill="auto"/>
            <w:noWrap/>
            <w:vAlign w:val="bottom"/>
            <w:hideMark/>
          </w:tcPr>
          <w:p w14:paraId="16E35241"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44.88492</w:t>
            </w:r>
          </w:p>
        </w:tc>
        <w:tc>
          <w:tcPr>
            <w:tcW w:w="1677" w:type="dxa"/>
            <w:shd w:val="clear" w:color="auto" w:fill="auto"/>
            <w:noWrap/>
            <w:vAlign w:val="bottom"/>
            <w:hideMark/>
          </w:tcPr>
          <w:p w14:paraId="29D7574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12.60203972</w:t>
            </w:r>
          </w:p>
        </w:tc>
        <w:tc>
          <w:tcPr>
            <w:tcW w:w="1003" w:type="dxa"/>
            <w:shd w:val="clear" w:color="auto" w:fill="auto"/>
            <w:noWrap/>
            <w:vAlign w:val="bottom"/>
            <w:hideMark/>
          </w:tcPr>
          <w:p w14:paraId="453B826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43</w:t>
            </w:r>
          </w:p>
        </w:tc>
        <w:tc>
          <w:tcPr>
            <w:tcW w:w="960" w:type="dxa"/>
            <w:shd w:val="clear" w:color="auto" w:fill="auto"/>
            <w:noWrap/>
            <w:vAlign w:val="bottom"/>
            <w:hideMark/>
          </w:tcPr>
          <w:p w14:paraId="170673D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22</w:t>
            </w:r>
          </w:p>
        </w:tc>
        <w:tc>
          <w:tcPr>
            <w:tcW w:w="960" w:type="dxa"/>
            <w:shd w:val="clear" w:color="auto" w:fill="auto"/>
            <w:noWrap/>
            <w:vAlign w:val="bottom"/>
            <w:hideMark/>
          </w:tcPr>
          <w:p w14:paraId="6D96274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81</w:t>
            </w:r>
          </w:p>
        </w:tc>
      </w:tr>
      <w:tr w:rsidR="0084636A" w:rsidRPr="0084636A" w14:paraId="425B90E1" w14:textId="77777777" w:rsidTr="008D76CA">
        <w:trPr>
          <w:trHeight w:val="288"/>
        </w:trPr>
        <w:tc>
          <w:tcPr>
            <w:tcW w:w="3228" w:type="dxa"/>
            <w:shd w:val="clear" w:color="auto" w:fill="auto"/>
            <w:noWrap/>
            <w:vAlign w:val="bottom"/>
            <w:hideMark/>
          </w:tcPr>
          <w:p w14:paraId="7FD6D231"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Weight</w:t>
            </w:r>
          </w:p>
        </w:tc>
        <w:tc>
          <w:tcPr>
            <w:tcW w:w="1116" w:type="dxa"/>
            <w:shd w:val="clear" w:color="auto" w:fill="auto"/>
            <w:noWrap/>
            <w:vAlign w:val="bottom"/>
            <w:hideMark/>
          </w:tcPr>
          <w:p w14:paraId="6F4A977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178.9244</w:t>
            </w:r>
          </w:p>
        </w:tc>
        <w:tc>
          <w:tcPr>
            <w:tcW w:w="1677" w:type="dxa"/>
            <w:shd w:val="clear" w:color="auto" w:fill="auto"/>
            <w:noWrap/>
            <w:vAlign w:val="bottom"/>
            <w:hideMark/>
          </w:tcPr>
          <w:p w14:paraId="1BA0846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29.38915989</w:t>
            </w:r>
          </w:p>
        </w:tc>
        <w:tc>
          <w:tcPr>
            <w:tcW w:w="1003" w:type="dxa"/>
            <w:shd w:val="clear" w:color="auto" w:fill="auto"/>
            <w:noWrap/>
            <w:vAlign w:val="bottom"/>
            <w:hideMark/>
          </w:tcPr>
          <w:p w14:paraId="7804E9E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176.5</w:t>
            </w:r>
          </w:p>
        </w:tc>
        <w:tc>
          <w:tcPr>
            <w:tcW w:w="960" w:type="dxa"/>
            <w:shd w:val="clear" w:color="auto" w:fill="auto"/>
            <w:noWrap/>
            <w:vAlign w:val="bottom"/>
            <w:hideMark/>
          </w:tcPr>
          <w:p w14:paraId="6F8DB4A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118.5</w:t>
            </w:r>
          </w:p>
        </w:tc>
        <w:tc>
          <w:tcPr>
            <w:tcW w:w="960" w:type="dxa"/>
            <w:shd w:val="clear" w:color="auto" w:fill="auto"/>
            <w:noWrap/>
            <w:vAlign w:val="bottom"/>
            <w:hideMark/>
          </w:tcPr>
          <w:p w14:paraId="2A5963E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363.15</w:t>
            </w:r>
          </w:p>
        </w:tc>
      </w:tr>
      <w:tr w:rsidR="0084636A" w:rsidRPr="0084636A" w14:paraId="73A09793" w14:textId="77777777" w:rsidTr="008D76CA">
        <w:trPr>
          <w:trHeight w:val="288"/>
        </w:trPr>
        <w:tc>
          <w:tcPr>
            <w:tcW w:w="3228" w:type="dxa"/>
            <w:shd w:val="clear" w:color="auto" w:fill="auto"/>
            <w:noWrap/>
            <w:vAlign w:val="bottom"/>
            <w:hideMark/>
          </w:tcPr>
          <w:p w14:paraId="4DD1E566"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Height</w:t>
            </w:r>
          </w:p>
        </w:tc>
        <w:tc>
          <w:tcPr>
            <w:tcW w:w="1116" w:type="dxa"/>
            <w:shd w:val="clear" w:color="auto" w:fill="auto"/>
            <w:noWrap/>
            <w:vAlign w:val="bottom"/>
            <w:hideMark/>
          </w:tcPr>
          <w:p w14:paraId="085A55D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70.14881</w:t>
            </w:r>
          </w:p>
        </w:tc>
        <w:tc>
          <w:tcPr>
            <w:tcW w:w="1677" w:type="dxa"/>
            <w:shd w:val="clear" w:color="auto" w:fill="auto"/>
            <w:noWrap/>
            <w:vAlign w:val="bottom"/>
            <w:hideMark/>
          </w:tcPr>
          <w:p w14:paraId="0C9C0681"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3.662855788</w:t>
            </w:r>
          </w:p>
        </w:tc>
        <w:tc>
          <w:tcPr>
            <w:tcW w:w="1003" w:type="dxa"/>
            <w:shd w:val="clear" w:color="auto" w:fill="auto"/>
            <w:noWrap/>
            <w:vAlign w:val="bottom"/>
            <w:hideMark/>
          </w:tcPr>
          <w:p w14:paraId="58B23DD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70</w:t>
            </w:r>
          </w:p>
        </w:tc>
        <w:tc>
          <w:tcPr>
            <w:tcW w:w="960" w:type="dxa"/>
            <w:shd w:val="clear" w:color="auto" w:fill="auto"/>
            <w:noWrap/>
            <w:vAlign w:val="bottom"/>
            <w:hideMark/>
          </w:tcPr>
          <w:p w14:paraId="48FAEC5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29.5</w:t>
            </w:r>
          </w:p>
        </w:tc>
        <w:tc>
          <w:tcPr>
            <w:tcW w:w="960" w:type="dxa"/>
            <w:shd w:val="clear" w:color="auto" w:fill="auto"/>
            <w:noWrap/>
            <w:vAlign w:val="bottom"/>
            <w:hideMark/>
          </w:tcPr>
          <w:p w14:paraId="5D49CF3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77.75</w:t>
            </w:r>
          </w:p>
        </w:tc>
      </w:tr>
      <w:tr w:rsidR="0084636A" w:rsidRPr="0084636A" w14:paraId="7B10E85A" w14:textId="77777777" w:rsidTr="008D76CA">
        <w:trPr>
          <w:trHeight w:val="288"/>
        </w:trPr>
        <w:tc>
          <w:tcPr>
            <w:tcW w:w="3228" w:type="dxa"/>
            <w:shd w:val="clear" w:color="auto" w:fill="auto"/>
            <w:noWrap/>
            <w:vAlign w:val="bottom"/>
            <w:hideMark/>
          </w:tcPr>
          <w:p w14:paraId="72E3CD9F"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Neck.circumference</w:t>
            </w:r>
          </w:p>
        </w:tc>
        <w:tc>
          <w:tcPr>
            <w:tcW w:w="1116" w:type="dxa"/>
            <w:shd w:val="clear" w:color="auto" w:fill="auto"/>
            <w:noWrap/>
            <w:vAlign w:val="bottom"/>
            <w:hideMark/>
          </w:tcPr>
          <w:p w14:paraId="28544A4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37.99206</w:t>
            </w:r>
          </w:p>
        </w:tc>
        <w:tc>
          <w:tcPr>
            <w:tcW w:w="1677" w:type="dxa"/>
            <w:shd w:val="clear" w:color="auto" w:fill="auto"/>
            <w:noWrap/>
            <w:vAlign w:val="bottom"/>
            <w:hideMark/>
          </w:tcPr>
          <w:p w14:paraId="44B1F62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2.430913234</w:t>
            </w:r>
          </w:p>
        </w:tc>
        <w:tc>
          <w:tcPr>
            <w:tcW w:w="1003" w:type="dxa"/>
            <w:shd w:val="clear" w:color="auto" w:fill="auto"/>
            <w:noWrap/>
            <w:vAlign w:val="bottom"/>
            <w:hideMark/>
          </w:tcPr>
          <w:p w14:paraId="7A3C519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w:t>
            </w:r>
          </w:p>
        </w:tc>
        <w:tc>
          <w:tcPr>
            <w:tcW w:w="960" w:type="dxa"/>
            <w:shd w:val="clear" w:color="auto" w:fill="auto"/>
            <w:noWrap/>
            <w:vAlign w:val="bottom"/>
            <w:hideMark/>
          </w:tcPr>
          <w:p w14:paraId="7713D70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31.1</w:t>
            </w:r>
          </w:p>
        </w:tc>
        <w:tc>
          <w:tcPr>
            <w:tcW w:w="960" w:type="dxa"/>
            <w:shd w:val="clear" w:color="auto" w:fill="auto"/>
            <w:noWrap/>
            <w:vAlign w:val="bottom"/>
            <w:hideMark/>
          </w:tcPr>
          <w:p w14:paraId="4F2C8C5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51.2</w:t>
            </w:r>
          </w:p>
        </w:tc>
      </w:tr>
      <w:tr w:rsidR="0084636A" w:rsidRPr="0084636A" w14:paraId="1E1949AA" w14:textId="77777777" w:rsidTr="008D76CA">
        <w:trPr>
          <w:trHeight w:val="288"/>
        </w:trPr>
        <w:tc>
          <w:tcPr>
            <w:tcW w:w="3228" w:type="dxa"/>
            <w:shd w:val="clear" w:color="auto" w:fill="auto"/>
            <w:noWrap/>
            <w:vAlign w:val="bottom"/>
            <w:hideMark/>
          </w:tcPr>
          <w:p w14:paraId="52AEC379"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Chest.circumference</w:t>
            </w:r>
          </w:p>
        </w:tc>
        <w:tc>
          <w:tcPr>
            <w:tcW w:w="1116" w:type="dxa"/>
            <w:shd w:val="clear" w:color="auto" w:fill="auto"/>
            <w:noWrap/>
            <w:vAlign w:val="bottom"/>
            <w:hideMark/>
          </w:tcPr>
          <w:p w14:paraId="158DDFB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100.8242</w:t>
            </w:r>
          </w:p>
        </w:tc>
        <w:tc>
          <w:tcPr>
            <w:tcW w:w="1677" w:type="dxa"/>
            <w:shd w:val="clear" w:color="auto" w:fill="auto"/>
            <w:noWrap/>
            <w:vAlign w:val="bottom"/>
            <w:hideMark/>
          </w:tcPr>
          <w:p w14:paraId="7ECB178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8.430475532</w:t>
            </w:r>
          </w:p>
        </w:tc>
        <w:tc>
          <w:tcPr>
            <w:tcW w:w="1003" w:type="dxa"/>
            <w:shd w:val="clear" w:color="auto" w:fill="auto"/>
            <w:noWrap/>
            <w:vAlign w:val="bottom"/>
            <w:hideMark/>
          </w:tcPr>
          <w:p w14:paraId="5052D03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99.65</w:t>
            </w:r>
          </w:p>
        </w:tc>
        <w:tc>
          <w:tcPr>
            <w:tcW w:w="960" w:type="dxa"/>
            <w:shd w:val="clear" w:color="auto" w:fill="auto"/>
            <w:noWrap/>
            <w:vAlign w:val="bottom"/>
            <w:hideMark/>
          </w:tcPr>
          <w:p w14:paraId="140B9C8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79.3</w:t>
            </w:r>
          </w:p>
        </w:tc>
        <w:tc>
          <w:tcPr>
            <w:tcW w:w="960" w:type="dxa"/>
            <w:shd w:val="clear" w:color="auto" w:fill="auto"/>
            <w:noWrap/>
            <w:vAlign w:val="bottom"/>
            <w:hideMark/>
          </w:tcPr>
          <w:p w14:paraId="1C810E9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136.2</w:t>
            </w:r>
          </w:p>
        </w:tc>
      </w:tr>
      <w:tr w:rsidR="0084636A" w:rsidRPr="0084636A" w14:paraId="1AA39EFC" w14:textId="77777777" w:rsidTr="008D76CA">
        <w:trPr>
          <w:trHeight w:val="288"/>
        </w:trPr>
        <w:tc>
          <w:tcPr>
            <w:tcW w:w="3228" w:type="dxa"/>
            <w:shd w:val="clear" w:color="auto" w:fill="auto"/>
            <w:noWrap/>
            <w:vAlign w:val="bottom"/>
            <w:hideMark/>
          </w:tcPr>
          <w:p w14:paraId="4B2BC8F0"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Abdomen.circumference</w:t>
            </w:r>
          </w:p>
        </w:tc>
        <w:tc>
          <w:tcPr>
            <w:tcW w:w="1116" w:type="dxa"/>
            <w:shd w:val="clear" w:color="auto" w:fill="auto"/>
            <w:noWrap/>
            <w:vAlign w:val="bottom"/>
            <w:hideMark/>
          </w:tcPr>
          <w:p w14:paraId="69C8724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92.55595</w:t>
            </w:r>
          </w:p>
        </w:tc>
        <w:tc>
          <w:tcPr>
            <w:tcW w:w="1677" w:type="dxa"/>
            <w:shd w:val="clear" w:color="auto" w:fill="auto"/>
            <w:noWrap/>
            <w:vAlign w:val="bottom"/>
            <w:hideMark/>
          </w:tcPr>
          <w:p w14:paraId="49D51ED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10.7830768</w:t>
            </w:r>
          </w:p>
        </w:tc>
        <w:tc>
          <w:tcPr>
            <w:tcW w:w="1003" w:type="dxa"/>
            <w:shd w:val="clear" w:color="auto" w:fill="auto"/>
            <w:noWrap/>
            <w:vAlign w:val="bottom"/>
            <w:hideMark/>
          </w:tcPr>
          <w:p w14:paraId="100D843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90.95</w:t>
            </w:r>
          </w:p>
        </w:tc>
        <w:tc>
          <w:tcPr>
            <w:tcW w:w="960" w:type="dxa"/>
            <w:shd w:val="clear" w:color="auto" w:fill="auto"/>
            <w:noWrap/>
            <w:vAlign w:val="bottom"/>
            <w:hideMark/>
          </w:tcPr>
          <w:p w14:paraId="7195DE7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69.4</w:t>
            </w:r>
          </w:p>
        </w:tc>
        <w:tc>
          <w:tcPr>
            <w:tcW w:w="960" w:type="dxa"/>
            <w:shd w:val="clear" w:color="auto" w:fill="auto"/>
            <w:noWrap/>
            <w:vAlign w:val="bottom"/>
            <w:hideMark/>
          </w:tcPr>
          <w:p w14:paraId="1D85373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148.1</w:t>
            </w:r>
          </w:p>
        </w:tc>
      </w:tr>
      <w:tr w:rsidR="0084636A" w:rsidRPr="0084636A" w14:paraId="57D0A567" w14:textId="77777777" w:rsidTr="008D76CA">
        <w:trPr>
          <w:trHeight w:val="288"/>
        </w:trPr>
        <w:tc>
          <w:tcPr>
            <w:tcW w:w="3228" w:type="dxa"/>
            <w:shd w:val="clear" w:color="auto" w:fill="auto"/>
            <w:noWrap/>
            <w:vAlign w:val="bottom"/>
            <w:hideMark/>
          </w:tcPr>
          <w:p w14:paraId="1216DBE7"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Hip.circumference</w:t>
            </w:r>
          </w:p>
        </w:tc>
        <w:tc>
          <w:tcPr>
            <w:tcW w:w="1116" w:type="dxa"/>
            <w:shd w:val="clear" w:color="auto" w:fill="auto"/>
            <w:noWrap/>
            <w:vAlign w:val="bottom"/>
            <w:hideMark/>
          </w:tcPr>
          <w:p w14:paraId="11FEE2C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99.90476</w:t>
            </w:r>
          </w:p>
        </w:tc>
        <w:tc>
          <w:tcPr>
            <w:tcW w:w="1677" w:type="dxa"/>
            <w:shd w:val="clear" w:color="auto" w:fill="auto"/>
            <w:noWrap/>
            <w:vAlign w:val="bottom"/>
            <w:hideMark/>
          </w:tcPr>
          <w:p w14:paraId="7A4F503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7.164057667</w:t>
            </w:r>
          </w:p>
        </w:tc>
        <w:tc>
          <w:tcPr>
            <w:tcW w:w="1003" w:type="dxa"/>
            <w:shd w:val="clear" w:color="auto" w:fill="auto"/>
            <w:noWrap/>
            <w:vAlign w:val="bottom"/>
            <w:hideMark/>
          </w:tcPr>
          <w:p w14:paraId="4FC589A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99.3</w:t>
            </w:r>
          </w:p>
        </w:tc>
        <w:tc>
          <w:tcPr>
            <w:tcW w:w="960" w:type="dxa"/>
            <w:shd w:val="clear" w:color="auto" w:fill="auto"/>
            <w:noWrap/>
            <w:vAlign w:val="bottom"/>
            <w:hideMark/>
          </w:tcPr>
          <w:p w14:paraId="683F8C2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85</w:t>
            </w:r>
          </w:p>
        </w:tc>
        <w:tc>
          <w:tcPr>
            <w:tcW w:w="960" w:type="dxa"/>
            <w:shd w:val="clear" w:color="auto" w:fill="auto"/>
            <w:noWrap/>
            <w:vAlign w:val="bottom"/>
            <w:hideMark/>
          </w:tcPr>
          <w:p w14:paraId="68EFEFD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147.7</w:t>
            </w:r>
          </w:p>
        </w:tc>
      </w:tr>
      <w:tr w:rsidR="0084636A" w:rsidRPr="0084636A" w14:paraId="226DABD6" w14:textId="77777777" w:rsidTr="008D76CA">
        <w:trPr>
          <w:trHeight w:val="288"/>
        </w:trPr>
        <w:tc>
          <w:tcPr>
            <w:tcW w:w="3228" w:type="dxa"/>
            <w:shd w:val="clear" w:color="auto" w:fill="auto"/>
            <w:noWrap/>
            <w:vAlign w:val="bottom"/>
            <w:hideMark/>
          </w:tcPr>
          <w:p w14:paraId="7A665740"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Thigh.circumference</w:t>
            </w:r>
          </w:p>
        </w:tc>
        <w:tc>
          <w:tcPr>
            <w:tcW w:w="1116" w:type="dxa"/>
            <w:shd w:val="clear" w:color="auto" w:fill="auto"/>
            <w:noWrap/>
            <w:vAlign w:val="bottom"/>
            <w:hideMark/>
          </w:tcPr>
          <w:p w14:paraId="432E359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59.40595</w:t>
            </w:r>
          </w:p>
        </w:tc>
        <w:tc>
          <w:tcPr>
            <w:tcW w:w="1677" w:type="dxa"/>
            <w:shd w:val="clear" w:color="auto" w:fill="auto"/>
            <w:noWrap/>
            <w:vAlign w:val="bottom"/>
            <w:hideMark/>
          </w:tcPr>
          <w:p w14:paraId="5ECB187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5.249952028</w:t>
            </w:r>
          </w:p>
        </w:tc>
        <w:tc>
          <w:tcPr>
            <w:tcW w:w="1003" w:type="dxa"/>
            <w:shd w:val="clear" w:color="auto" w:fill="auto"/>
            <w:noWrap/>
            <w:vAlign w:val="bottom"/>
            <w:hideMark/>
          </w:tcPr>
          <w:p w14:paraId="30760D3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59</w:t>
            </w:r>
          </w:p>
        </w:tc>
        <w:tc>
          <w:tcPr>
            <w:tcW w:w="960" w:type="dxa"/>
            <w:shd w:val="clear" w:color="auto" w:fill="auto"/>
            <w:noWrap/>
            <w:vAlign w:val="bottom"/>
            <w:hideMark/>
          </w:tcPr>
          <w:p w14:paraId="3BE66A4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47.2</w:t>
            </w:r>
          </w:p>
        </w:tc>
        <w:tc>
          <w:tcPr>
            <w:tcW w:w="960" w:type="dxa"/>
            <w:shd w:val="clear" w:color="auto" w:fill="auto"/>
            <w:noWrap/>
            <w:vAlign w:val="bottom"/>
            <w:hideMark/>
          </w:tcPr>
          <w:p w14:paraId="1187D11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87.3</w:t>
            </w:r>
          </w:p>
        </w:tc>
      </w:tr>
      <w:tr w:rsidR="0084636A" w:rsidRPr="0084636A" w14:paraId="183BC8DC" w14:textId="77777777" w:rsidTr="008D76CA">
        <w:trPr>
          <w:trHeight w:val="288"/>
        </w:trPr>
        <w:tc>
          <w:tcPr>
            <w:tcW w:w="3228" w:type="dxa"/>
            <w:shd w:val="clear" w:color="auto" w:fill="auto"/>
            <w:noWrap/>
            <w:vAlign w:val="bottom"/>
            <w:hideMark/>
          </w:tcPr>
          <w:p w14:paraId="6465FEF7"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Knee.circumference</w:t>
            </w:r>
          </w:p>
        </w:tc>
        <w:tc>
          <w:tcPr>
            <w:tcW w:w="1116" w:type="dxa"/>
            <w:shd w:val="clear" w:color="auto" w:fill="auto"/>
            <w:noWrap/>
            <w:vAlign w:val="bottom"/>
            <w:hideMark/>
          </w:tcPr>
          <w:p w14:paraId="37F33BD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38.59048</w:t>
            </w:r>
          </w:p>
        </w:tc>
        <w:tc>
          <w:tcPr>
            <w:tcW w:w="1677" w:type="dxa"/>
            <w:shd w:val="clear" w:color="auto" w:fill="auto"/>
            <w:noWrap/>
            <w:vAlign w:val="bottom"/>
            <w:hideMark/>
          </w:tcPr>
          <w:p w14:paraId="094BBFD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2.411804587</w:t>
            </w:r>
          </w:p>
        </w:tc>
        <w:tc>
          <w:tcPr>
            <w:tcW w:w="1003" w:type="dxa"/>
            <w:shd w:val="clear" w:color="auto" w:fill="auto"/>
            <w:noWrap/>
            <w:vAlign w:val="bottom"/>
            <w:hideMark/>
          </w:tcPr>
          <w:p w14:paraId="3A0A491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38.5</w:t>
            </w:r>
          </w:p>
        </w:tc>
        <w:tc>
          <w:tcPr>
            <w:tcW w:w="960" w:type="dxa"/>
            <w:shd w:val="clear" w:color="auto" w:fill="auto"/>
            <w:noWrap/>
            <w:vAlign w:val="bottom"/>
            <w:hideMark/>
          </w:tcPr>
          <w:p w14:paraId="37A27F2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33</w:t>
            </w:r>
          </w:p>
        </w:tc>
        <w:tc>
          <w:tcPr>
            <w:tcW w:w="960" w:type="dxa"/>
            <w:shd w:val="clear" w:color="auto" w:fill="auto"/>
            <w:noWrap/>
            <w:vAlign w:val="bottom"/>
            <w:hideMark/>
          </w:tcPr>
          <w:p w14:paraId="6FF4AA7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49.1</w:t>
            </w:r>
          </w:p>
        </w:tc>
      </w:tr>
      <w:tr w:rsidR="0084636A" w:rsidRPr="0084636A" w14:paraId="21EE8620" w14:textId="77777777" w:rsidTr="008D76CA">
        <w:trPr>
          <w:trHeight w:val="288"/>
        </w:trPr>
        <w:tc>
          <w:tcPr>
            <w:tcW w:w="3228" w:type="dxa"/>
            <w:shd w:val="clear" w:color="auto" w:fill="auto"/>
            <w:noWrap/>
            <w:vAlign w:val="bottom"/>
            <w:hideMark/>
          </w:tcPr>
          <w:p w14:paraId="489553B2"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Ankle.circumference</w:t>
            </w:r>
          </w:p>
        </w:tc>
        <w:tc>
          <w:tcPr>
            <w:tcW w:w="1116" w:type="dxa"/>
            <w:shd w:val="clear" w:color="auto" w:fill="auto"/>
            <w:noWrap/>
            <w:vAlign w:val="bottom"/>
            <w:hideMark/>
          </w:tcPr>
          <w:p w14:paraId="23B8C13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23.10238</w:t>
            </w:r>
          </w:p>
        </w:tc>
        <w:tc>
          <w:tcPr>
            <w:tcW w:w="1677" w:type="dxa"/>
            <w:shd w:val="clear" w:color="auto" w:fill="auto"/>
            <w:noWrap/>
            <w:vAlign w:val="bottom"/>
            <w:hideMark/>
          </w:tcPr>
          <w:p w14:paraId="01D8FD8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1.694893398</w:t>
            </w:r>
          </w:p>
        </w:tc>
        <w:tc>
          <w:tcPr>
            <w:tcW w:w="1003" w:type="dxa"/>
            <w:shd w:val="clear" w:color="auto" w:fill="auto"/>
            <w:noWrap/>
            <w:vAlign w:val="bottom"/>
            <w:hideMark/>
          </w:tcPr>
          <w:p w14:paraId="7C82CD6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22.8</w:t>
            </w:r>
          </w:p>
        </w:tc>
        <w:tc>
          <w:tcPr>
            <w:tcW w:w="960" w:type="dxa"/>
            <w:shd w:val="clear" w:color="auto" w:fill="auto"/>
            <w:noWrap/>
            <w:vAlign w:val="bottom"/>
            <w:hideMark/>
          </w:tcPr>
          <w:p w14:paraId="410ECC7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19.1</w:t>
            </w:r>
          </w:p>
        </w:tc>
        <w:tc>
          <w:tcPr>
            <w:tcW w:w="960" w:type="dxa"/>
            <w:shd w:val="clear" w:color="auto" w:fill="auto"/>
            <w:noWrap/>
            <w:vAlign w:val="bottom"/>
            <w:hideMark/>
          </w:tcPr>
          <w:p w14:paraId="6FC6350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33.9</w:t>
            </w:r>
          </w:p>
        </w:tc>
      </w:tr>
      <w:tr w:rsidR="0084636A" w:rsidRPr="0084636A" w14:paraId="362C93A4" w14:textId="77777777" w:rsidTr="008D76CA">
        <w:trPr>
          <w:trHeight w:val="288"/>
        </w:trPr>
        <w:tc>
          <w:tcPr>
            <w:tcW w:w="3228" w:type="dxa"/>
            <w:shd w:val="clear" w:color="auto" w:fill="auto"/>
            <w:noWrap/>
            <w:vAlign w:val="bottom"/>
            <w:hideMark/>
          </w:tcPr>
          <w:p w14:paraId="569C2EE6"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Extended.biceps.circumference</w:t>
            </w:r>
          </w:p>
        </w:tc>
        <w:tc>
          <w:tcPr>
            <w:tcW w:w="1116" w:type="dxa"/>
            <w:shd w:val="clear" w:color="auto" w:fill="auto"/>
            <w:noWrap/>
            <w:vAlign w:val="bottom"/>
            <w:hideMark/>
          </w:tcPr>
          <w:p w14:paraId="40C00D0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32.27341</w:t>
            </w:r>
          </w:p>
        </w:tc>
        <w:tc>
          <w:tcPr>
            <w:tcW w:w="1677" w:type="dxa"/>
            <w:shd w:val="clear" w:color="auto" w:fill="auto"/>
            <w:noWrap/>
            <w:vAlign w:val="bottom"/>
            <w:hideMark/>
          </w:tcPr>
          <w:p w14:paraId="22C015A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3.021273751</w:t>
            </w:r>
          </w:p>
        </w:tc>
        <w:tc>
          <w:tcPr>
            <w:tcW w:w="1003" w:type="dxa"/>
            <w:shd w:val="clear" w:color="auto" w:fill="auto"/>
            <w:noWrap/>
            <w:vAlign w:val="bottom"/>
            <w:hideMark/>
          </w:tcPr>
          <w:p w14:paraId="3E0BF1F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32.05</w:t>
            </w:r>
          </w:p>
        </w:tc>
        <w:tc>
          <w:tcPr>
            <w:tcW w:w="960" w:type="dxa"/>
            <w:shd w:val="clear" w:color="auto" w:fill="auto"/>
            <w:noWrap/>
            <w:vAlign w:val="bottom"/>
            <w:hideMark/>
          </w:tcPr>
          <w:p w14:paraId="6B4EC7C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24.8</w:t>
            </w:r>
          </w:p>
        </w:tc>
        <w:tc>
          <w:tcPr>
            <w:tcW w:w="960" w:type="dxa"/>
            <w:shd w:val="clear" w:color="auto" w:fill="auto"/>
            <w:noWrap/>
            <w:vAlign w:val="bottom"/>
            <w:hideMark/>
          </w:tcPr>
          <w:p w14:paraId="485313D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45</w:t>
            </w:r>
          </w:p>
        </w:tc>
      </w:tr>
      <w:tr w:rsidR="0084636A" w:rsidRPr="0084636A" w14:paraId="7CAA0738" w14:textId="77777777" w:rsidTr="008D76CA">
        <w:trPr>
          <w:trHeight w:val="288"/>
        </w:trPr>
        <w:tc>
          <w:tcPr>
            <w:tcW w:w="3228" w:type="dxa"/>
            <w:shd w:val="clear" w:color="auto" w:fill="auto"/>
            <w:noWrap/>
            <w:vAlign w:val="bottom"/>
            <w:hideMark/>
          </w:tcPr>
          <w:p w14:paraId="6728DC6F"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Forearm.circumference</w:t>
            </w:r>
          </w:p>
        </w:tc>
        <w:tc>
          <w:tcPr>
            <w:tcW w:w="1116" w:type="dxa"/>
            <w:shd w:val="clear" w:color="auto" w:fill="auto"/>
            <w:noWrap/>
            <w:vAlign w:val="bottom"/>
            <w:hideMark/>
          </w:tcPr>
          <w:p w14:paraId="259D70B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28.66389</w:t>
            </w:r>
          </w:p>
        </w:tc>
        <w:tc>
          <w:tcPr>
            <w:tcW w:w="1677" w:type="dxa"/>
            <w:shd w:val="clear" w:color="auto" w:fill="auto"/>
            <w:noWrap/>
            <w:vAlign w:val="bottom"/>
            <w:hideMark/>
          </w:tcPr>
          <w:p w14:paraId="23F9963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2.020691165</w:t>
            </w:r>
          </w:p>
        </w:tc>
        <w:tc>
          <w:tcPr>
            <w:tcW w:w="1003" w:type="dxa"/>
            <w:shd w:val="clear" w:color="auto" w:fill="auto"/>
            <w:noWrap/>
            <w:vAlign w:val="bottom"/>
            <w:hideMark/>
          </w:tcPr>
          <w:p w14:paraId="39037F6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28.7</w:t>
            </w:r>
          </w:p>
        </w:tc>
        <w:tc>
          <w:tcPr>
            <w:tcW w:w="960" w:type="dxa"/>
            <w:shd w:val="clear" w:color="auto" w:fill="auto"/>
            <w:noWrap/>
            <w:vAlign w:val="bottom"/>
            <w:hideMark/>
          </w:tcPr>
          <w:p w14:paraId="563ACB8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21</w:t>
            </w:r>
          </w:p>
        </w:tc>
        <w:tc>
          <w:tcPr>
            <w:tcW w:w="960" w:type="dxa"/>
            <w:shd w:val="clear" w:color="auto" w:fill="auto"/>
            <w:noWrap/>
            <w:vAlign w:val="bottom"/>
            <w:hideMark/>
          </w:tcPr>
          <w:p w14:paraId="289F270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34.9</w:t>
            </w:r>
          </w:p>
        </w:tc>
      </w:tr>
      <w:tr w:rsidR="0084636A" w:rsidRPr="0084636A" w14:paraId="6F795C0D" w14:textId="77777777" w:rsidTr="008D76CA">
        <w:trPr>
          <w:trHeight w:val="288"/>
        </w:trPr>
        <w:tc>
          <w:tcPr>
            <w:tcW w:w="3228" w:type="dxa"/>
            <w:shd w:val="clear" w:color="auto" w:fill="auto"/>
            <w:noWrap/>
            <w:vAlign w:val="bottom"/>
            <w:hideMark/>
          </w:tcPr>
          <w:p w14:paraId="21E3E5F5"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Wrist.circumference</w:t>
            </w:r>
          </w:p>
        </w:tc>
        <w:tc>
          <w:tcPr>
            <w:tcW w:w="1116" w:type="dxa"/>
            <w:shd w:val="clear" w:color="auto" w:fill="auto"/>
            <w:noWrap/>
            <w:vAlign w:val="bottom"/>
            <w:hideMark/>
          </w:tcPr>
          <w:p w14:paraId="3EF9B02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18.22976</w:t>
            </w:r>
          </w:p>
        </w:tc>
        <w:tc>
          <w:tcPr>
            <w:tcW w:w="1677" w:type="dxa"/>
            <w:shd w:val="clear" w:color="auto" w:fill="auto"/>
            <w:noWrap/>
            <w:vAlign w:val="bottom"/>
            <w:hideMark/>
          </w:tcPr>
          <w:p w14:paraId="0BE7EBA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0.933584929</w:t>
            </w:r>
          </w:p>
        </w:tc>
        <w:tc>
          <w:tcPr>
            <w:tcW w:w="1003" w:type="dxa"/>
            <w:shd w:val="clear" w:color="auto" w:fill="auto"/>
            <w:noWrap/>
            <w:vAlign w:val="bottom"/>
            <w:hideMark/>
          </w:tcPr>
          <w:p w14:paraId="5B48994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18.3</w:t>
            </w:r>
          </w:p>
        </w:tc>
        <w:tc>
          <w:tcPr>
            <w:tcW w:w="960" w:type="dxa"/>
            <w:shd w:val="clear" w:color="auto" w:fill="auto"/>
            <w:noWrap/>
            <w:vAlign w:val="bottom"/>
            <w:hideMark/>
          </w:tcPr>
          <w:p w14:paraId="0B2CD4F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15.8</w:t>
            </w:r>
          </w:p>
        </w:tc>
        <w:tc>
          <w:tcPr>
            <w:tcW w:w="960" w:type="dxa"/>
            <w:shd w:val="clear" w:color="auto" w:fill="auto"/>
            <w:noWrap/>
            <w:vAlign w:val="bottom"/>
            <w:hideMark/>
          </w:tcPr>
          <w:p w14:paraId="51F2ECF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21.4</w:t>
            </w:r>
          </w:p>
        </w:tc>
      </w:tr>
    </w:tbl>
    <w:p w14:paraId="4B9C0446" w14:textId="5C26B475" w:rsidR="00AB0A35" w:rsidRDefault="00F83A36" w:rsidP="00BA5AFD">
      <w:pPr>
        <w:rPr>
          <w:rFonts w:asciiTheme="majorHAnsi" w:eastAsiaTheme="majorEastAsia" w:hAnsiTheme="majorHAnsi" w:cstheme="majorBidi"/>
          <w:b/>
          <w:bCs/>
        </w:rPr>
      </w:pPr>
      <w:r>
        <w:rPr>
          <w:noProof/>
        </w:rPr>
        <w:lastRenderedPageBreak/>
        <w:drawing>
          <wp:inline distT="0" distB="0" distL="0" distR="0" wp14:anchorId="7087615B" wp14:editId="1A60BA50">
            <wp:extent cx="4097655"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4097655" cy="3901440"/>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560DD7CE" wp14:editId="56FC719C">
                <wp:simplePos x="0" y="0"/>
                <wp:positionH relativeFrom="column">
                  <wp:posOffset>15240</wp:posOffset>
                </wp:positionH>
                <wp:positionV relativeFrom="paragraph">
                  <wp:posOffset>4105275</wp:posOffset>
                </wp:positionV>
                <wp:extent cx="440182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69D24C6C" w14:textId="0DA3CF07" w:rsidR="00F83A36" w:rsidRPr="000E49B0" w:rsidRDefault="00F83A36" w:rsidP="00F83A36">
                            <w:pPr>
                              <w:pStyle w:val="Caption"/>
                              <w:rPr>
                                <w:noProof/>
                                <w:sz w:val="24"/>
                                <w:szCs w:val="24"/>
                              </w:rPr>
                            </w:pPr>
                            <w:r>
                              <w:t xml:space="preserve">Figure </w:t>
                            </w:r>
                            <w:r w:rsidR="00796D6C">
                              <w:rPr>
                                <w:noProof/>
                              </w:rPr>
                              <w:fldChar w:fldCharType="begin"/>
                            </w:r>
                            <w:r w:rsidR="00796D6C">
                              <w:rPr>
                                <w:noProof/>
                              </w:rPr>
                              <w:instrText xml:space="preserve"> SEQ Figure \* ARABIC </w:instrText>
                            </w:r>
                            <w:r w:rsidR="00796D6C">
                              <w:rPr>
                                <w:noProof/>
                              </w:rPr>
                              <w:fldChar w:fldCharType="separate"/>
                            </w:r>
                            <w:r w:rsidR="00872764">
                              <w:rPr>
                                <w:noProof/>
                              </w:rPr>
                              <w:t>1</w:t>
                            </w:r>
                            <w:r w:rsidR="00796D6C">
                              <w:rPr>
                                <w:noProof/>
                              </w:rPr>
                              <w:fldChar w:fldCharType="end"/>
                            </w:r>
                            <w:r>
                              <w:t>. Body Fat Dataset attribute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0DD7CE" id="_x0000_t202" coordsize="21600,21600" o:spt="202" path="m,l,21600r21600,l21600,xe">
                <v:stroke joinstyle="miter"/>
                <v:path gradientshapeok="t" o:connecttype="rect"/>
              </v:shapetype>
              <v:shape id="Text Box 3" o:spid="_x0000_s1026" type="#_x0000_t202" style="position:absolute;left:0;text-align:left;margin-left:1.2pt;margin-top:323.25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EI6KwIAAF0EAAAOAAAAZHJzL2Uyb0RvYy54bWysVE1v2zAMvQ/YfxB0X5yPrii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" stroked="f">
                <v:textbox style="mso-fit-shape-to-text:t" inset="0,0,0,0">
                  <w:txbxContent>
                    <w:p w14:paraId="69D24C6C" w14:textId="0DA3CF07" w:rsidR="00F83A36" w:rsidRPr="000E49B0" w:rsidRDefault="00F83A36" w:rsidP="00F83A36">
                      <w:pPr>
                        <w:pStyle w:val="Caption"/>
                        <w:rPr>
                          <w:noProof/>
                          <w:sz w:val="24"/>
                          <w:szCs w:val="24"/>
                        </w:rPr>
                      </w:pPr>
                      <w:r>
                        <w:t xml:space="preserve">Figure </w:t>
                      </w:r>
                      <w:r w:rsidR="00796D6C">
                        <w:rPr>
                          <w:noProof/>
                        </w:rPr>
                        <w:fldChar w:fldCharType="begin"/>
                      </w:r>
                      <w:r w:rsidR="00796D6C">
                        <w:rPr>
                          <w:noProof/>
                        </w:rPr>
                        <w:instrText xml:space="preserve"> SEQ Figure \* ARABIC </w:instrText>
                      </w:r>
                      <w:r w:rsidR="00796D6C">
                        <w:rPr>
                          <w:noProof/>
                        </w:rPr>
                        <w:fldChar w:fldCharType="separate"/>
                      </w:r>
                      <w:r w:rsidR="00872764">
                        <w:rPr>
                          <w:noProof/>
                        </w:rPr>
                        <w:t>1</w:t>
                      </w:r>
                      <w:r w:rsidR="00796D6C">
                        <w:rPr>
                          <w:noProof/>
                        </w:rPr>
                        <w:fldChar w:fldCharType="end"/>
                      </w:r>
                      <w:r>
                        <w:t>. Body Fat Dataset attribute distribution</w:t>
                      </w:r>
                    </w:p>
                  </w:txbxContent>
                </v:textbox>
                <w10:wrap type="topAndBottom"/>
              </v:shape>
            </w:pict>
          </mc:Fallback>
        </mc:AlternateContent>
      </w:r>
    </w:p>
    <w:p w14:paraId="7780816E" w14:textId="77777777" w:rsidR="0093757E" w:rsidRDefault="00BA5AFD" w:rsidP="0093757E">
      <w:pPr>
        <w:rPr>
          <w:rFonts w:asciiTheme="majorHAnsi" w:eastAsiaTheme="majorEastAsia" w:hAnsiTheme="majorHAnsi" w:cstheme="majorBidi"/>
          <w:bCs/>
        </w:rPr>
      </w:pPr>
      <w:r w:rsidRPr="00BA5AFD">
        <w:rPr>
          <w:rFonts w:asciiTheme="majorHAnsi" w:eastAsiaTheme="majorEastAsia" w:hAnsiTheme="majorHAnsi" w:cstheme="majorBidi"/>
          <w:bCs/>
        </w:rPr>
        <w:t>In the</w:t>
      </w:r>
      <w:r>
        <w:rPr>
          <w:rFonts w:asciiTheme="majorHAnsi" w:eastAsiaTheme="majorEastAsia" w:hAnsiTheme="majorHAnsi" w:cstheme="majorBidi"/>
          <w:bCs/>
        </w:rPr>
        <w:t xml:space="preserve"> next section we will cover the different algorithm </w:t>
      </w:r>
      <w:r w:rsidR="00592369">
        <w:rPr>
          <w:rFonts w:asciiTheme="majorHAnsi" w:eastAsiaTheme="majorEastAsia" w:hAnsiTheme="majorHAnsi" w:cstheme="majorBidi"/>
          <w:bCs/>
        </w:rPr>
        <w:t xml:space="preserve">methods we will use to analyze the body fat data set, a multiple linear regression model, naïve bayes classification, and </w:t>
      </w:r>
      <w:r w:rsidR="001A7F86">
        <w:rPr>
          <w:rFonts w:asciiTheme="majorHAnsi" w:eastAsiaTheme="majorEastAsia" w:hAnsiTheme="majorHAnsi" w:cstheme="majorBidi"/>
          <w:bCs/>
        </w:rPr>
        <w:t xml:space="preserve">a </w:t>
      </w:r>
      <w:r w:rsidR="005635E5">
        <w:rPr>
          <w:rFonts w:asciiTheme="majorHAnsi" w:eastAsiaTheme="majorEastAsia" w:hAnsiTheme="majorHAnsi" w:cstheme="majorBidi"/>
          <w:bCs/>
        </w:rPr>
        <w:t>recursive partitioning decision tree (rpart).</w:t>
      </w:r>
    </w:p>
    <w:p w14:paraId="6C324FCC" w14:textId="612C31D4" w:rsidR="0093757E" w:rsidRDefault="00AB0A35" w:rsidP="0093757E">
      <w:pPr>
        <w:pStyle w:val="Heading2"/>
      </w:pPr>
      <w:bookmarkStart w:id="7" w:name="_Toc517644446"/>
      <w:r>
        <w:t>Methods</w:t>
      </w:r>
      <w:bookmarkEnd w:id="7"/>
    </w:p>
    <w:p w14:paraId="4C1E503D" w14:textId="6AD4439A" w:rsidR="00947604" w:rsidRPr="0093757E" w:rsidRDefault="009B262B" w:rsidP="0093757E">
      <w:pPr>
        <w:rPr>
          <w:rFonts w:asciiTheme="majorHAnsi" w:eastAsiaTheme="majorEastAsia" w:hAnsiTheme="majorHAnsi" w:cstheme="majorBidi"/>
          <w:bCs/>
        </w:rPr>
      </w:pPr>
      <w:bookmarkStart w:id="8" w:name="_Toc517644447"/>
      <w:r w:rsidRPr="0093757E">
        <w:rPr>
          <w:rStyle w:val="Heading3Char"/>
        </w:rPr>
        <w:t>Model Selection.</w:t>
      </w:r>
      <w:bookmarkEnd w:id="8"/>
      <w:r>
        <w:t xml:space="preserve"> </w:t>
      </w:r>
      <w:r w:rsidR="004E2EF2">
        <w:t>To</w:t>
      </w:r>
      <w:r w:rsidR="00EB29A2">
        <w:t xml:space="preserve"> determine the optimal algorithms to run on the body fat dataset, I did a literature review to see what algorithms other papers had implemented and what success they had</w:t>
      </w:r>
      <w:r w:rsidR="00D47B34">
        <w:t xml:space="preserve">, which can be noted in the prior research section above. </w:t>
      </w:r>
      <w:r w:rsidR="00C62AD7">
        <w:t>I then implemented these models</w:t>
      </w:r>
      <w:r w:rsidR="00057476">
        <w:t xml:space="preserve"> in R Studio and performed a visual analysis to determine which ones would provide the most interesting results. </w:t>
      </w:r>
      <w:r w:rsidR="005C6EAD">
        <w:t xml:space="preserve">In total, I considered Apriori, Neural Networks, </w:t>
      </w:r>
      <w:r w:rsidR="00964579">
        <w:t>Support Vector Machines, Recur</w:t>
      </w:r>
      <w:r w:rsidR="005B570A">
        <w:t xml:space="preserve">sive Partitioning Decision Trees, Naïve Bayes Classification, and Multiple </w:t>
      </w:r>
      <w:r w:rsidR="005B570A">
        <w:lastRenderedPageBreak/>
        <w:t>Linear Regression</w:t>
      </w:r>
      <w:r w:rsidR="005B570A" w:rsidRPr="00582FC0">
        <w:t xml:space="preserve">. I </w:t>
      </w:r>
      <w:r w:rsidR="007C37DF" w:rsidRPr="00582FC0">
        <w:t xml:space="preserve">focused on </w:t>
      </w:r>
      <w:r w:rsidR="005B570A" w:rsidRPr="00582FC0">
        <w:t>the</w:t>
      </w:r>
      <w:r w:rsidR="005B570A">
        <w:t xml:space="preserve"> latter </w:t>
      </w:r>
      <w:r w:rsidR="0065548C">
        <w:t>three to remain within a reasonable scope of this paper, and because they provided the most interesting results when</w:t>
      </w:r>
      <w:r w:rsidR="004E2EF2">
        <w:t xml:space="preserve"> conducting my initial analysis.</w:t>
      </w:r>
    </w:p>
    <w:p w14:paraId="46A22697" w14:textId="760DB731" w:rsidR="00A64BC0" w:rsidRDefault="001A4C66" w:rsidP="007C3242">
      <w:pPr>
        <w:pStyle w:val="Heading3"/>
        <w:rPr>
          <w:b w:val="0"/>
        </w:rPr>
      </w:pPr>
      <w:bookmarkStart w:id="9" w:name="_Toc517644448"/>
      <w:r>
        <w:t>Multiple Linear Regression</w:t>
      </w:r>
      <w:r w:rsidR="00C46EEB">
        <w:t xml:space="preserve">. </w:t>
      </w:r>
      <w:r w:rsidR="00DA7DC2" w:rsidRPr="00DA7DC2">
        <w:rPr>
          <w:b w:val="0"/>
        </w:rPr>
        <w:t>W</w:t>
      </w:r>
      <w:r w:rsidR="004C5730">
        <w:rPr>
          <w:b w:val="0"/>
        </w:rPr>
        <w:t>ith Simple Linear Regression we are attempting to apply a statistical</w:t>
      </w:r>
      <w:r w:rsidR="00951EA6">
        <w:rPr>
          <w:b w:val="0"/>
        </w:rPr>
        <w:t xml:space="preserve"> model on two variables, </w:t>
      </w:r>
      <w:r w:rsidR="006D1DA5">
        <w:rPr>
          <w:b w:val="0"/>
        </w:rPr>
        <w:t xml:space="preserve">with value Y as our dependent variable and value X as the </w:t>
      </w:r>
      <w:r w:rsidR="00E3720D">
        <w:rPr>
          <w:b w:val="0"/>
        </w:rPr>
        <w:t>in</w:t>
      </w:r>
      <w:r w:rsidR="006D1DA5">
        <w:rPr>
          <w:b w:val="0"/>
        </w:rPr>
        <w:t>dep</w:t>
      </w:r>
      <w:r w:rsidR="00E3720D">
        <w:rPr>
          <w:b w:val="0"/>
        </w:rPr>
        <w:t xml:space="preserve">endent variable. With this notion we are attempting to find a linear correlation between the two so that we can </w:t>
      </w:r>
      <w:r w:rsidR="00D91256">
        <w:rPr>
          <w:b w:val="0"/>
        </w:rPr>
        <w:t>accurately</w:t>
      </w:r>
      <w:r w:rsidR="00E3720D">
        <w:rPr>
          <w:b w:val="0"/>
        </w:rPr>
        <w:t xml:space="preserve"> predict a future value of Y based on the value of X.</w:t>
      </w:r>
      <w:r w:rsidR="0000006F">
        <w:rPr>
          <w:b w:val="0"/>
        </w:rPr>
        <w:t xml:space="preserve"> </w:t>
      </w:r>
      <w:r w:rsidR="007F65CF">
        <w:rPr>
          <w:b w:val="0"/>
        </w:rPr>
        <w:t xml:space="preserve"> The formula for linear regression</w:t>
      </w:r>
      <w:r w:rsidR="00E6582B">
        <w:rPr>
          <w:b w:val="0"/>
        </w:rPr>
        <w:t xml:space="preserve">, </w:t>
      </w:r>
      <w:r w:rsidR="00A64BC0">
        <w:rPr>
          <w:b w:val="0"/>
        </w:rPr>
        <w:t>equation 1</w:t>
      </w:r>
      <w:r w:rsidR="00E6582B">
        <w:rPr>
          <w:b w:val="0"/>
        </w:rPr>
        <w:t xml:space="preserve">, </w:t>
      </w:r>
      <w:r w:rsidR="00EE3EF9">
        <w:rPr>
          <w:b w:val="0"/>
        </w:rPr>
        <w:t>gives us Y is equal to the intercept, a, plus the slope, b, times X</w:t>
      </w:r>
      <w:r w:rsidR="00A64BC0">
        <w:rPr>
          <w:b w:val="0"/>
        </w:rPr>
        <w:t>.</w:t>
      </w:r>
      <w:bookmarkEnd w:id="9"/>
    </w:p>
    <w:p w14:paraId="426513B6" w14:textId="68879C6C" w:rsidR="00F25790" w:rsidRDefault="00E6582B" w:rsidP="004C08B6">
      <w:pPr>
        <w:spacing w:after="200"/>
        <w:ind w:left="2880"/>
      </w:pPr>
      <m:oMath>
        <m:r>
          <w:rPr>
            <w:rFonts w:ascii="Cambria Math" w:hAnsi="Cambria Math"/>
          </w:rPr>
          <m:t>Y= a+bX</m:t>
        </m:r>
      </m:oMath>
      <w:r w:rsidR="00A64BC0">
        <w:tab/>
      </w:r>
      <w:r w:rsidR="00A64BC0">
        <w:tab/>
      </w:r>
      <w:r w:rsidR="00A64BC0">
        <w:tab/>
      </w:r>
      <w:r>
        <w:tab/>
      </w:r>
      <w:r w:rsidR="00F25790">
        <w:tab/>
      </w:r>
      <w:r w:rsidR="00A64BC0">
        <w:tab/>
        <w:t>(1)</w:t>
      </w:r>
    </w:p>
    <w:p w14:paraId="7A86983C" w14:textId="77777777" w:rsidR="000C6DC3" w:rsidRDefault="0000006F" w:rsidP="000C6DC3">
      <w:pPr>
        <w:spacing w:after="200"/>
      </w:pPr>
      <w:r>
        <w:t>Based on this knowledge, we</w:t>
      </w:r>
      <w:r w:rsidR="004D336D">
        <w:rPr>
          <w:b/>
        </w:rPr>
        <w:t xml:space="preserve"> </w:t>
      </w:r>
      <w:r>
        <w:t xml:space="preserve">define multiple linear regression </w:t>
      </w:r>
      <w:r w:rsidR="005D303E">
        <w:t xml:space="preserve">as a higher level linear regression model that combines </w:t>
      </w:r>
      <w:r w:rsidR="00147293">
        <w:t>multiple independent attributes</w:t>
      </w:r>
      <w:r w:rsidR="00147293">
        <w:rPr>
          <w:b/>
        </w:rPr>
        <w:t xml:space="preserve"> </w:t>
      </w:r>
      <w:r w:rsidR="001B169C">
        <w:t>to</w:t>
      </w:r>
      <w:r w:rsidR="001E3DFC">
        <w:t xml:space="preserve"> further accurately predict Y</w:t>
      </w:r>
      <w:r w:rsidR="001E3DFC" w:rsidRPr="00DB7902">
        <w:t>.</w:t>
      </w:r>
      <w:r w:rsidR="00D84CDC" w:rsidRPr="00DB7902">
        <w:t xml:space="preserve"> The assumptions with regression are that Y is independent, follows a normal distribution</w:t>
      </w:r>
      <w:r w:rsidR="00BC293F" w:rsidRPr="00DB7902">
        <w:t>, the mean of that distribution is a linear function of each x, and Y has a constant variance.</w:t>
      </w:r>
      <w:r w:rsidR="00954E7A" w:rsidRPr="00DB7902">
        <w:t xml:space="preserve"> The process of conducting linear regression is to start by verifying a linear relation for each predictor, then estimate the model,</w:t>
      </w:r>
      <w:r w:rsidR="00D31F9D" w:rsidRPr="00DB7902">
        <w:t xml:space="preserve"> assess if the model is an appropriate fit, draw inferences about the coefficients, </w:t>
      </w:r>
      <w:r w:rsidR="00DB7902" w:rsidRPr="00DB7902">
        <w:t>remove insignificant predictors, then reassess the appropriateness of the model</w:t>
      </w:r>
      <w:sdt>
        <w:sdtPr>
          <w:rPr>
            <w:b/>
          </w:rPr>
          <w:id w:val="1447504165"/>
          <w:citation/>
        </w:sdtPr>
        <w:sdtEndPr/>
        <w:sdtContent>
          <w:r w:rsidR="00DB7902" w:rsidRPr="00DB7902">
            <w:rPr>
              <w:b/>
            </w:rPr>
            <w:fldChar w:fldCharType="begin"/>
          </w:r>
          <w:r w:rsidR="00DB7902" w:rsidRPr="00DB7902">
            <w:instrText xml:space="preserve"> CITATION eberly2007multiple \l 1033 </w:instrText>
          </w:r>
          <w:r w:rsidR="00DB7902" w:rsidRPr="00DB7902">
            <w:rPr>
              <w:b/>
            </w:rPr>
            <w:fldChar w:fldCharType="separate"/>
          </w:r>
          <w:r w:rsidR="00DB7902" w:rsidRPr="00DB7902">
            <w:rPr>
              <w:noProof/>
            </w:rPr>
            <w:t xml:space="preserve"> (Eberly, 2007)</w:t>
          </w:r>
          <w:r w:rsidR="00DB7902" w:rsidRPr="00DB7902">
            <w:rPr>
              <w:b/>
            </w:rPr>
            <w:fldChar w:fldCharType="end"/>
          </w:r>
        </w:sdtContent>
      </w:sdt>
      <w:r w:rsidR="00DB7902" w:rsidRPr="00DB7902">
        <w:t>.</w:t>
      </w:r>
      <w:bookmarkStart w:id="10" w:name="_Toc517644449"/>
    </w:p>
    <w:p w14:paraId="774E1E86" w14:textId="045636F2" w:rsidR="00370DF8" w:rsidRDefault="00DF0EDC" w:rsidP="000C6DC3">
      <w:pPr>
        <w:spacing w:after="200"/>
        <w:rPr>
          <w:b/>
        </w:rPr>
      </w:pPr>
      <w:r w:rsidRPr="000C6DC3">
        <w:rPr>
          <w:rStyle w:val="Heading3Char"/>
        </w:rPr>
        <w:t xml:space="preserve">Recursive Partitioning </w:t>
      </w:r>
      <w:r w:rsidR="00370DF8" w:rsidRPr="000C6DC3">
        <w:rPr>
          <w:rStyle w:val="Heading3Char"/>
        </w:rPr>
        <w:t>Decision Tree</w:t>
      </w:r>
      <w:r w:rsidR="00A70599" w:rsidRPr="000C6DC3">
        <w:rPr>
          <w:rStyle w:val="Heading3Char"/>
        </w:rPr>
        <w:t xml:space="preserve"> (rpart)</w:t>
      </w:r>
      <w:r w:rsidR="00370DF8" w:rsidRPr="000C6DC3">
        <w:rPr>
          <w:rStyle w:val="Heading3Char"/>
        </w:rPr>
        <w:t>.</w:t>
      </w:r>
      <w:r w:rsidR="00A70599">
        <w:t xml:space="preserve"> </w:t>
      </w:r>
      <w:r w:rsidR="00836A65">
        <w:t xml:space="preserve">Decision trees are a </w:t>
      </w:r>
      <w:r w:rsidR="00D2142C">
        <w:t>greed</w:t>
      </w:r>
      <w:r w:rsidR="00310CDD">
        <w:t xml:space="preserve">y </w:t>
      </w:r>
      <w:r w:rsidR="00836A65">
        <w:t xml:space="preserve">type of algorithm </w:t>
      </w:r>
      <w:r w:rsidR="00310CDD">
        <w:t>which takes a top</w:t>
      </w:r>
      <w:r w:rsidR="004B326B">
        <w:t xml:space="preserve">-down approach of constructing a tree, making recursive decisions on how to best split and categorize data. </w:t>
      </w:r>
      <w:r w:rsidR="005B46AB">
        <w:t>The basic elements of the decision tree are internal nodes which ho</w:t>
      </w:r>
      <w:r w:rsidR="00465208">
        <w:t>lds a test, a branch which is the outcome of the test, and terminal nodes which have a class label.</w:t>
      </w:r>
      <w:r w:rsidR="00CE2A5B">
        <w:t xml:space="preserve"> They are popular because of their accuracy, </w:t>
      </w:r>
      <w:r w:rsidR="00E31F22">
        <w:t>ability to handle multidimen</w:t>
      </w:r>
      <w:r w:rsidR="00E31F22" w:rsidRPr="00C631E2">
        <w:t>sional data, and they are generally easy for humans to understand</w:t>
      </w:r>
      <w:sdt>
        <w:sdtPr>
          <w:rPr>
            <w:b/>
          </w:rPr>
          <w:id w:val="-279492350"/>
          <w:citation/>
        </w:sdtPr>
        <w:sdtEndPr/>
        <w:sdtContent>
          <w:r w:rsidR="00C631E2" w:rsidRPr="00C631E2">
            <w:rPr>
              <w:b/>
            </w:rPr>
            <w:fldChar w:fldCharType="begin"/>
          </w:r>
          <w:r w:rsidR="00C631E2" w:rsidRPr="00C631E2">
            <w:instrText xml:space="preserve"> CITATION Han111 \l 1033 </w:instrText>
          </w:r>
          <w:r w:rsidR="00C631E2" w:rsidRPr="00C631E2">
            <w:rPr>
              <w:b/>
            </w:rPr>
            <w:fldChar w:fldCharType="separate"/>
          </w:r>
          <w:r w:rsidR="00C631E2" w:rsidRPr="00C631E2">
            <w:rPr>
              <w:noProof/>
            </w:rPr>
            <w:t xml:space="preserve"> (Han, Kamber, &amp; Pei, 2011)</w:t>
          </w:r>
          <w:r w:rsidR="00C631E2" w:rsidRPr="00C631E2">
            <w:rPr>
              <w:b/>
            </w:rPr>
            <w:fldChar w:fldCharType="end"/>
          </w:r>
        </w:sdtContent>
      </w:sdt>
      <w:r w:rsidR="00E31F22" w:rsidRPr="00C631E2">
        <w:t>.</w:t>
      </w:r>
      <w:r w:rsidR="00B77768">
        <w:t xml:space="preserve"> Rpart is a form of decision tree, </w:t>
      </w:r>
      <w:r w:rsidR="005A31EE">
        <w:t>like</w:t>
      </w:r>
      <w:r w:rsidR="00B77768">
        <w:t xml:space="preserve"> the Classification and Regression Trees (CART). </w:t>
      </w:r>
      <w:r w:rsidR="00514139">
        <w:t xml:space="preserve">It uses a </w:t>
      </w:r>
      <w:r w:rsidR="005A31EE">
        <w:t>two-stage</w:t>
      </w:r>
      <w:r w:rsidR="00514139">
        <w:t xml:space="preserve"> </w:t>
      </w:r>
      <w:r w:rsidR="00514139">
        <w:lastRenderedPageBreak/>
        <w:t>procedure and is represented as a binary tree.</w:t>
      </w:r>
      <w:r w:rsidR="00542C6C">
        <w:t xml:space="preserve"> The splitting decision is a critical component of a decision </w:t>
      </w:r>
      <w:r w:rsidR="003E3371">
        <w:t>tree and</w:t>
      </w:r>
      <w:r w:rsidR="00542C6C">
        <w:t xml:space="preserve"> is responsible for measuring the </w:t>
      </w:r>
      <w:r w:rsidR="00FE1FC5">
        <w:t xml:space="preserve">impurity of data to determine the best pace to split to achieve </w:t>
      </w:r>
      <w:r w:rsidR="006A2BA7">
        <w:t xml:space="preserve">a reduction in heterogeneity. </w:t>
      </w:r>
      <w:r w:rsidR="007F5CFF">
        <w:t xml:space="preserve">Equation </w:t>
      </w:r>
      <w:r w:rsidR="004C08B6">
        <w:t>2</w:t>
      </w:r>
      <w:r w:rsidR="007F5CFF">
        <w:t xml:space="preserve"> represents how we can calculate impurity, where </w:t>
      </w:r>
      <w:r w:rsidR="00D37D31">
        <w:t xml:space="preserve">A is the node being measured and </w:t>
      </w:r>
      <w:r w:rsidR="00D37D31" w:rsidRPr="00D37D31">
        <w:rPr>
          <w:i/>
        </w:rPr>
        <w:t>f</w:t>
      </w:r>
      <w:r w:rsidR="00D37D31">
        <w:rPr>
          <w:i/>
        </w:rPr>
        <w:t xml:space="preserve"> </w:t>
      </w:r>
      <w:r w:rsidR="00D37D31" w:rsidRPr="00D37D31">
        <w:t>is the chosen impurity function</w:t>
      </w:r>
      <w:r w:rsidR="0024752C">
        <w:t>, for example the Gini index</w:t>
      </w:r>
      <w:r w:rsidR="00D37D31" w:rsidRPr="00D37D31">
        <w:t>.</w:t>
      </w:r>
      <w:r w:rsidR="002402CC">
        <w:t xml:space="preserve"> Rpart also offers ways to prune th</w:t>
      </w:r>
      <w:r w:rsidR="002402CC" w:rsidRPr="00A224E8">
        <w:t>e tree for unneeded data</w:t>
      </w:r>
      <w:r w:rsidR="00A224E8" w:rsidRPr="00A224E8">
        <w:t xml:space="preserve"> and cross-validation methods</w:t>
      </w:r>
      <w:sdt>
        <w:sdtPr>
          <w:rPr>
            <w:b/>
          </w:rPr>
          <w:id w:val="-517776955"/>
          <w:citation/>
        </w:sdtPr>
        <w:sdtEndPr/>
        <w:sdtContent>
          <w:r w:rsidR="00A224E8" w:rsidRPr="00A224E8">
            <w:rPr>
              <w:b/>
            </w:rPr>
            <w:fldChar w:fldCharType="begin"/>
          </w:r>
          <w:r w:rsidR="00A224E8" w:rsidRPr="00A224E8">
            <w:instrText xml:space="preserve"> CITATION therneau2018introduction \l 1033 </w:instrText>
          </w:r>
          <w:r w:rsidR="00A224E8" w:rsidRPr="00A224E8">
            <w:rPr>
              <w:b/>
            </w:rPr>
            <w:fldChar w:fldCharType="separate"/>
          </w:r>
          <w:r w:rsidR="00A224E8" w:rsidRPr="00A224E8">
            <w:rPr>
              <w:noProof/>
            </w:rPr>
            <w:t xml:space="preserve"> (Therneau, Atkinson, &amp; others, 2018)</w:t>
          </w:r>
          <w:r w:rsidR="00A224E8" w:rsidRPr="00A224E8">
            <w:rPr>
              <w:b/>
            </w:rPr>
            <w:fldChar w:fldCharType="end"/>
          </w:r>
        </w:sdtContent>
      </w:sdt>
      <w:r w:rsidR="00A224E8" w:rsidRPr="00A224E8">
        <w:t>.</w:t>
      </w:r>
      <w:bookmarkEnd w:id="10"/>
    </w:p>
    <w:p w14:paraId="4E39B08D" w14:textId="71D4C090" w:rsidR="00241E5C" w:rsidRPr="006746F0" w:rsidRDefault="00EC5747" w:rsidP="00483200">
      <w:pPr>
        <w:spacing w:after="200"/>
        <w:ind w:left="2880"/>
      </w:p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hAnsi="Cambria Math"/>
              </w:rPr>
              <m:t>C</m:t>
            </m:r>
          </m:sup>
          <m:e>
            <m:r>
              <w:rPr>
                <w:rFonts w:ascii="Cambria Math" w:hAnsi="Cambria Math"/>
              </w:rPr>
              <m:t>f</m:t>
            </m:r>
            <m:d>
              <m:dPr>
                <m:ctrlPr>
                  <w:rPr>
                    <w:rFonts w:ascii="Cambria Math" w:hAnsi="Cambria Math"/>
                  </w:rPr>
                </m:ctrlPr>
              </m:dPr>
              <m:e>
                <m:r>
                  <w:rPr>
                    <w:rFonts w:ascii="Cambria Math" w:hAnsi="Cambria Math"/>
                  </w:rPr>
                  <m:t>pi</m:t>
                </m:r>
                <m:r>
                  <m:rPr>
                    <m:sty m:val="p"/>
                  </m:rPr>
                  <w:rPr>
                    <w:rFonts w:ascii="Cambria Math" w:hAnsi="Cambria Math"/>
                  </w:rPr>
                  <m:t>A</m:t>
                </m:r>
              </m:e>
            </m:d>
          </m:e>
        </m:nary>
      </m:oMath>
      <w:r w:rsidR="006746F0">
        <w:tab/>
      </w:r>
      <w:r w:rsidR="006746F0">
        <w:tab/>
      </w:r>
      <w:r w:rsidR="006746F0">
        <w:tab/>
      </w:r>
      <w:r w:rsidR="006746F0">
        <w:tab/>
      </w:r>
      <w:r w:rsidR="006746F0">
        <w:tab/>
        <w:t>(</w:t>
      </w:r>
      <w:r w:rsidR="004C08B6">
        <w:t>2</w:t>
      </w:r>
      <w:r w:rsidR="006746F0">
        <w:t>)</w:t>
      </w:r>
    </w:p>
    <w:p w14:paraId="7A4F8EC8" w14:textId="33358C2C" w:rsidR="00370DF8" w:rsidRDefault="00DF0EDC" w:rsidP="00370DF8">
      <w:pPr>
        <w:pStyle w:val="Heading3"/>
        <w:rPr>
          <w:b w:val="0"/>
        </w:rPr>
      </w:pPr>
      <w:bookmarkStart w:id="11" w:name="_Toc517644450"/>
      <w:r>
        <w:t xml:space="preserve">Naïve Bayes </w:t>
      </w:r>
      <w:r w:rsidR="00370DF8">
        <w:t>Classification.</w:t>
      </w:r>
      <w:r w:rsidR="00A238BE">
        <w:t xml:space="preserve"> </w:t>
      </w:r>
      <w:r w:rsidR="00A238BE" w:rsidRPr="00A238BE">
        <w:rPr>
          <w:b w:val="0"/>
        </w:rPr>
        <w:t>These</w:t>
      </w:r>
      <w:r w:rsidR="00BC6F8F">
        <w:rPr>
          <w:b w:val="0"/>
        </w:rPr>
        <w:t xml:space="preserve"> are statistical </w:t>
      </w:r>
      <w:r w:rsidR="001035B4">
        <w:rPr>
          <w:b w:val="0"/>
        </w:rPr>
        <w:t>classifiers</w:t>
      </w:r>
      <w:r w:rsidR="00BC6F8F">
        <w:rPr>
          <w:b w:val="0"/>
        </w:rPr>
        <w:t xml:space="preserve"> that predict whether data belongs to a class</w:t>
      </w:r>
      <w:r w:rsidR="005445C9">
        <w:rPr>
          <w:b w:val="0"/>
        </w:rPr>
        <w:t xml:space="preserve"> within a certain probability.</w:t>
      </w:r>
      <w:r w:rsidR="00091197">
        <w:rPr>
          <w:b w:val="0"/>
        </w:rPr>
        <w:t xml:space="preserve"> They have class conditional indep</w:t>
      </w:r>
      <w:r w:rsidR="001035B4">
        <w:rPr>
          <w:b w:val="0"/>
        </w:rPr>
        <w:t>en</w:t>
      </w:r>
      <w:r w:rsidR="00091197">
        <w:rPr>
          <w:b w:val="0"/>
        </w:rPr>
        <w:t xml:space="preserve">dence, meaning </w:t>
      </w:r>
      <w:r w:rsidR="00373D77">
        <w:rPr>
          <w:b w:val="0"/>
        </w:rPr>
        <w:t xml:space="preserve">the effect of one </w:t>
      </w:r>
      <w:r w:rsidR="001035B4">
        <w:rPr>
          <w:b w:val="0"/>
        </w:rPr>
        <w:t>attribute</w:t>
      </w:r>
      <w:r w:rsidR="00373D77">
        <w:rPr>
          <w:b w:val="0"/>
        </w:rPr>
        <w:t xml:space="preserve"> value on a class is independent </w:t>
      </w:r>
      <w:r w:rsidR="00F73E81">
        <w:rPr>
          <w:b w:val="0"/>
        </w:rPr>
        <w:t xml:space="preserve">of values of other attributes. </w:t>
      </w:r>
      <w:r w:rsidR="00C34281">
        <w:rPr>
          <w:b w:val="0"/>
        </w:rPr>
        <w:t xml:space="preserve">The formulas we are attempting to solve here </w:t>
      </w:r>
      <w:r w:rsidR="00C34281" w:rsidRPr="00D71C53">
        <w:rPr>
          <w:b w:val="0"/>
        </w:rPr>
        <w:t xml:space="preserve">would be the value X as our data, </w:t>
      </w:r>
      <w:r w:rsidR="00C34281" w:rsidRPr="00D71C53">
        <w:rPr>
          <w:b w:val="0"/>
          <w:i/>
        </w:rPr>
        <w:t xml:space="preserve">H </w:t>
      </w:r>
      <w:r w:rsidR="00C34281" w:rsidRPr="00D71C53">
        <w:rPr>
          <w:b w:val="0"/>
        </w:rPr>
        <w:t>as the hy</w:t>
      </w:r>
      <w:r w:rsidR="002374F6" w:rsidRPr="00D71C53">
        <w:rPr>
          <w:b w:val="0"/>
        </w:rPr>
        <w:t>pothesis that X belongs to a class C, giving us P(</w:t>
      </w:r>
      <w:r w:rsidR="002374F6" w:rsidRPr="00D71C53">
        <w:rPr>
          <w:b w:val="0"/>
          <w:i/>
        </w:rPr>
        <w:t>H</w:t>
      </w:r>
      <w:r w:rsidR="002374F6" w:rsidRPr="00D71C53">
        <w:rPr>
          <w:b w:val="0"/>
        </w:rPr>
        <w:t>|X)</w:t>
      </w:r>
      <w:r w:rsidR="00185DE9">
        <w:rPr>
          <w:b w:val="0"/>
        </w:rPr>
        <w:t>.</w:t>
      </w:r>
      <w:r w:rsidR="00CA1E5F">
        <w:rPr>
          <w:b w:val="0"/>
        </w:rPr>
        <w:t xml:space="preserve"> Know this we can calculate the </w:t>
      </w:r>
      <w:r w:rsidR="00802C32">
        <w:rPr>
          <w:b w:val="0"/>
        </w:rPr>
        <w:t>maximum posteriori hy</w:t>
      </w:r>
      <w:r w:rsidR="008772CB">
        <w:rPr>
          <w:b w:val="0"/>
        </w:rPr>
        <w:t xml:space="preserve">pothesis with Bayes’ theorem see in Equation </w:t>
      </w:r>
      <w:r w:rsidR="004C08B6">
        <w:rPr>
          <w:b w:val="0"/>
        </w:rPr>
        <w:t>3</w:t>
      </w:r>
      <w:r w:rsidR="008772CB">
        <w:rPr>
          <w:b w:val="0"/>
        </w:rPr>
        <w:t>.</w:t>
      </w:r>
      <w:r w:rsidR="007A113E">
        <w:rPr>
          <w:b w:val="0"/>
        </w:rPr>
        <w:t xml:space="preserve"> I</w:t>
      </w:r>
      <w:r w:rsidR="00D5371B">
        <w:rPr>
          <w:b w:val="0"/>
        </w:rPr>
        <w:t>f</w:t>
      </w:r>
      <w:r w:rsidR="007A113E">
        <w:rPr>
          <w:b w:val="0"/>
        </w:rPr>
        <w:t xml:space="preserve"> data is missing, there is a proc</w:t>
      </w:r>
      <w:r w:rsidR="007A113E" w:rsidRPr="00333D3C">
        <w:rPr>
          <w:b w:val="0"/>
        </w:rPr>
        <w:t>ess</w:t>
      </w:r>
      <w:r w:rsidR="00CA441E" w:rsidRPr="00333D3C">
        <w:rPr>
          <w:b w:val="0"/>
        </w:rPr>
        <w:t xml:space="preserve">, called Laplacian correction, where </w:t>
      </w:r>
      <w:r w:rsidR="009466A7" w:rsidRPr="00333D3C">
        <w:rPr>
          <w:b w:val="0"/>
        </w:rPr>
        <w:t>1 is added to the attribute</w:t>
      </w:r>
      <w:r w:rsidR="007A113E" w:rsidRPr="00333D3C">
        <w:rPr>
          <w:b w:val="0"/>
        </w:rPr>
        <w:t xml:space="preserve"> </w:t>
      </w:r>
      <w:r w:rsidR="00CA441E" w:rsidRPr="00333D3C">
        <w:rPr>
          <w:b w:val="0"/>
        </w:rPr>
        <w:t>to ensure this does not have a negative impact on the outcome of the algorithm results</w:t>
      </w:r>
      <w:sdt>
        <w:sdtPr>
          <w:rPr>
            <w:b w:val="0"/>
          </w:rPr>
          <w:id w:val="571005717"/>
          <w:citation/>
        </w:sdtPr>
        <w:sdtEndPr/>
        <w:sdtContent>
          <w:r w:rsidR="009466A7" w:rsidRPr="00333D3C">
            <w:rPr>
              <w:b w:val="0"/>
            </w:rPr>
            <w:fldChar w:fldCharType="begin"/>
          </w:r>
          <w:r w:rsidR="009466A7" w:rsidRPr="00333D3C">
            <w:rPr>
              <w:b w:val="0"/>
            </w:rPr>
            <w:instrText xml:space="preserve"> CITATION Han111 \l 1033 </w:instrText>
          </w:r>
          <w:r w:rsidR="009466A7" w:rsidRPr="00333D3C">
            <w:rPr>
              <w:b w:val="0"/>
            </w:rPr>
            <w:fldChar w:fldCharType="separate"/>
          </w:r>
          <w:r w:rsidR="009466A7" w:rsidRPr="00333D3C">
            <w:rPr>
              <w:b w:val="0"/>
              <w:noProof/>
            </w:rPr>
            <w:t xml:space="preserve"> (Han, Kamber, &amp; Pei, 2011)</w:t>
          </w:r>
          <w:r w:rsidR="009466A7" w:rsidRPr="00333D3C">
            <w:rPr>
              <w:b w:val="0"/>
            </w:rPr>
            <w:fldChar w:fldCharType="end"/>
          </w:r>
        </w:sdtContent>
      </w:sdt>
      <w:r w:rsidR="00333D3C" w:rsidRPr="00333D3C">
        <w:rPr>
          <w:b w:val="0"/>
        </w:rPr>
        <w:t>.</w:t>
      </w:r>
      <w:bookmarkEnd w:id="11"/>
    </w:p>
    <w:p w14:paraId="10A35C82" w14:textId="473FE2A2" w:rsidR="001035B4" w:rsidRPr="006746F0" w:rsidRDefault="00BD2D60" w:rsidP="001035B4">
      <w:pPr>
        <w:spacing w:after="200"/>
        <w:ind w:left="2880"/>
      </w:pPr>
      <m:oMath>
        <m:r>
          <m:rPr>
            <m:sty m:val="p"/>
          </m:rPr>
          <w:rPr>
            <w:rFonts w:ascii="Cambria Math" w:hAnsi="Cambria Math"/>
          </w:rPr>
          <m:t>P</m:t>
        </m:r>
        <m:d>
          <m:dPr>
            <m:ctrlPr>
              <w:rPr>
                <w:rFonts w:ascii="Cambria Math" w:hAnsi="Cambria Math"/>
              </w:rPr>
            </m:ctrlPr>
          </m:dPr>
          <m:e>
            <m:r>
              <w:rPr>
                <w:rFonts w:ascii="Cambria Math" w:hAnsi="Cambria Math"/>
              </w:rPr>
              <m:t>H</m:t>
            </m:r>
          </m:e>
          <m:e>
            <m:r>
              <m:rPr>
                <m:sty m:val="p"/>
              </m:rP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w:rPr>
                    <w:rFonts w:ascii="Cambria Math" w:hAnsi="Cambria Math"/>
                  </w:rPr>
                  <m:t>H</m:t>
                </m:r>
              </m:e>
              <m:e>
                <m:r>
                  <m:rPr>
                    <m:sty m:val="p"/>
                  </m:rPr>
                  <w:rPr>
                    <w:rFonts w:ascii="Cambria Math" w:hAnsi="Cambria Math"/>
                  </w:rPr>
                  <m:t>X</m:t>
                </m:r>
              </m:e>
            </m:d>
            <m:r>
              <m:rPr>
                <m:sty m:val="p"/>
              </m:rPr>
              <w:rPr>
                <w:rFonts w:ascii="Cambria Math" w:hAnsi="Cambria Math"/>
              </w:rPr>
              <m:t>P</m:t>
            </m:r>
            <m:d>
              <m:dPr>
                <m:ctrlPr>
                  <w:rPr>
                    <w:rFonts w:ascii="Cambria Math" w:hAnsi="Cambria Math"/>
                  </w:rPr>
                </m:ctrlPr>
              </m:dPr>
              <m:e>
                <m:r>
                  <w:rPr>
                    <w:rFonts w:ascii="Cambria Math" w:hAnsi="Cambria Math"/>
                  </w:rPr>
                  <m:t>H</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X</m:t>
                </m:r>
              </m:e>
            </m:d>
          </m:den>
        </m:f>
      </m:oMath>
      <w:r w:rsidR="001035B4">
        <w:tab/>
      </w:r>
      <w:r w:rsidR="001035B4">
        <w:tab/>
      </w:r>
      <w:r w:rsidR="001035B4">
        <w:tab/>
      </w:r>
      <w:r w:rsidR="001035B4">
        <w:tab/>
      </w:r>
      <w:r w:rsidR="001035B4">
        <w:tab/>
        <w:t>(</w:t>
      </w:r>
      <w:r w:rsidR="004C08B6">
        <w:t>3</w:t>
      </w:r>
      <w:r w:rsidR="001035B4">
        <w:t>)</w:t>
      </w:r>
    </w:p>
    <w:p w14:paraId="01151EBE" w14:textId="4B1F8E78" w:rsidR="00175C3E" w:rsidRDefault="00D373BE" w:rsidP="00D373BE">
      <w:pPr>
        <w:pStyle w:val="Heading1"/>
        <w:rPr>
          <w:rFonts w:asciiTheme="minorHAnsi" w:hAnsiTheme="minorHAnsi" w:cstheme="minorHAnsi"/>
        </w:rPr>
      </w:pPr>
      <w:bookmarkStart w:id="12" w:name="_Toc517644451"/>
      <w:r>
        <w:rPr>
          <w:rFonts w:asciiTheme="minorHAnsi" w:hAnsiTheme="minorHAnsi" w:cstheme="minorHAnsi"/>
        </w:rPr>
        <w:t xml:space="preserve">Experiments and </w:t>
      </w:r>
      <w:r w:rsidR="00AB783C">
        <w:rPr>
          <w:rFonts w:asciiTheme="minorHAnsi" w:hAnsiTheme="minorHAnsi" w:cstheme="minorHAnsi"/>
        </w:rPr>
        <w:t>Results</w:t>
      </w:r>
      <w:r>
        <w:rPr>
          <w:rFonts w:asciiTheme="minorHAnsi" w:hAnsiTheme="minorHAnsi" w:cstheme="minorHAnsi"/>
        </w:rPr>
        <w:t xml:space="preserve"> Analysis</w:t>
      </w:r>
      <w:bookmarkEnd w:id="12"/>
    </w:p>
    <w:p w14:paraId="14A96571" w14:textId="694935A1" w:rsidR="002174EC" w:rsidRPr="002174EC" w:rsidRDefault="002174EC" w:rsidP="002174EC">
      <w:r>
        <w:tab/>
        <w:t xml:space="preserve">In the following section we will </w:t>
      </w:r>
      <w:r w:rsidR="00D74D9D">
        <w:t xml:space="preserve">conduct </w:t>
      </w:r>
      <w:r w:rsidR="003A45F4">
        <w:t>several</w:t>
      </w:r>
      <w:r w:rsidR="00D74D9D">
        <w:t xml:space="preserve"> experiments within </w:t>
      </w:r>
      <w:r>
        <w:t xml:space="preserve">each </w:t>
      </w:r>
      <w:r w:rsidR="00D74D9D">
        <w:t>previously</w:t>
      </w:r>
      <w:r>
        <w:t xml:space="preserve"> described model </w:t>
      </w:r>
      <w:r w:rsidR="00D74D9D">
        <w:t xml:space="preserve">to determine which provides the best predictive accuracy. In each section we will </w:t>
      </w:r>
      <w:r w:rsidR="0039166A">
        <w:t xml:space="preserve">first assess </w:t>
      </w:r>
      <w:r w:rsidR="00D74D9D">
        <w:t>the optimal variable selection</w:t>
      </w:r>
      <w:r w:rsidR="0039166A">
        <w:t xml:space="preserve"> and then apply </w:t>
      </w:r>
      <w:r w:rsidR="00C15AB4">
        <w:t xml:space="preserve">this algorithm to cross validation procedures </w:t>
      </w:r>
      <w:r w:rsidR="00DB0527">
        <w:t>to proof our model accuracy and then apply the algorithm to o</w:t>
      </w:r>
      <w:r w:rsidR="00C15AB4">
        <w:t>ur test data.</w:t>
      </w:r>
      <w:r w:rsidR="0039166A">
        <w:t xml:space="preserve"> </w:t>
      </w:r>
    </w:p>
    <w:p w14:paraId="5AA5F3FC" w14:textId="59665BAB" w:rsidR="00D373BE" w:rsidRDefault="00EB50BA" w:rsidP="007D5902">
      <w:pPr>
        <w:pStyle w:val="Heading3"/>
        <w:rPr>
          <w:b w:val="0"/>
        </w:rPr>
      </w:pPr>
      <w:bookmarkStart w:id="13" w:name="_Toc517644452"/>
      <w:r>
        <w:lastRenderedPageBreak/>
        <w:t>Multiple Linear Regression.</w:t>
      </w:r>
      <w:r w:rsidR="00873A14">
        <w:t xml:space="preserve"> </w:t>
      </w:r>
      <w:r w:rsidR="00873A14" w:rsidRPr="00873A14">
        <w:rPr>
          <w:b w:val="0"/>
        </w:rPr>
        <w:t>For</w:t>
      </w:r>
      <w:r w:rsidR="00873A14">
        <w:rPr>
          <w:b w:val="0"/>
        </w:rPr>
        <w:t xml:space="preserve"> linear regression we first need to look at all 13 </w:t>
      </w:r>
      <w:r w:rsidR="00CC37E1">
        <w:rPr>
          <w:b w:val="0"/>
        </w:rPr>
        <w:t xml:space="preserve">independent variables compared to our </w:t>
      </w:r>
      <w:r w:rsidR="001B3441">
        <w:rPr>
          <w:b w:val="0"/>
        </w:rPr>
        <w:t>dependent</w:t>
      </w:r>
      <w:r w:rsidR="00CC37E1">
        <w:rPr>
          <w:b w:val="0"/>
        </w:rPr>
        <w:t xml:space="preserve"> variable, the Brozek BF%, to determine which </w:t>
      </w:r>
      <w:r w:rsidR="001B3441">
        <w:rPr>
          <w:b w:val="0"/>
        </w:rPr>
        <w:t>produces a linear model of interest</w:t>
      </w:r>
      <w:r w:rsidR="00725141">
        <w:rPr>
          <w:b w:val="0"/>
        </w:rPr>
        <w:t xml:space="preserve">. </w:t>
      </w:r>
      <w:r w:rsidR="00EA6EA7">
        <w:rPr>
          <w:b w:val="0"/>
        </w:rPr>
        <w:t xml:space="preserve">Before we start the analysis, the Bodyfat dataset will be split into a 70% train data set and 30% test data set. </w:t>
      </w:r>
      <w:r w:rsidR="00707C72">
        <w:rPr>
          <w:b w:val="0"/>
        </w:rPr>
        <w:t xml:space="preserve">We will work with the train data set exclusively in the first portion of this </w:t>
      </w:r>
      <w:r w:rsidR="002426AB">
        <w:rPr>
          <w:b w:val="0"/>
        </w:rPr>
        <w:t>experiment and</w:t>
      </w:r>
      <w:r w:rsidR="00707C72">
        <w:rPr>
          <w:b w:val="0"/>
        </w:rPr>
        <w:t xml:space="preserve"> will only use the test data set at the end to make predictions</w:t>
      </w:r>
      <w:r w:rsidR="002426AB">
        <w:rPr>
          <w:b w:val="0"/>
        </w:rPr>
        <w:t xml:space="preserve"> of the dependent variable. </w:t>
      </w:r>
      <w:r w:rsidR="00725141">
        <w:rPr>
          <w:b w:val="0"/>
        </w:rPr>
        <w:t xml:space="preserve">In figure 2, we first look at the </w:t>
      </w:r>
      <w:r w:rsidR="004D4646">
        <w:rPr>
          <w:b w:val="0"/>
        </w:rPr>
        <w:t>R</w:t>
      </w:r>
      <w:r w:rsidR="00725141">
        <w:rPr>
          <w:b w:val="0"/>
        </w:rPr>
        <w:t>esidual</w:t>
      </w:r>
      <w:r w:rsidR="004D4646">
        <w:rPr>
          <w:b w:val="0"/>
        </w:rPr>
        <w:t>s vs Fitted</w:t>
      </w:r>
      <w:r w:rsidR="00725141">
        <w:rPr>
          <w:b w:val="0"/>
        </w:rPr>
        <w:t xml:space="preserve">, </w:t>
      </w:r>
      <w:r w:rsidR="004D4646">
        <w:rPr>
          <w:b w:val="0"/>
        </w:rPr>
        <w:t>N</w:t>
      </w:r>
      <w:r w:rsidR="00725141">
        <w:rPr>
          <w:b w:val="0"/>
        </w:rPr>
        <w:t xml:space="preserve">ormal Q-Q plot, </w:t>
      </w:r>
      <w:r w:rsidR="004D4646">
        <w:rPr>
          <w:b w:val="0"/>
        </w:rPr>
        <w:t>Scale-Location, and Residuals vs Leverage plots.</w:t>
      </w:r>
      <w:r w:rsidR="0076729E">
        <w:rPr>
          <w:b w:val="0"/>
        </w:rPr>
        <w:t xml:space="preserve"> The first plot, Residuals vs Fitted, </w:t>
      </w:r>
      <w:r w:rsidR="00601DFB">
        <w:rPr>
          <w:b w:val="0"/>
        </w:rPr>
        <w:t xml:space="preserve">does not show any pattern, meaning it is suitable for linear regression. The Normal Q-Q plot follows a straight line, letting us know our residuals are normally distributed. Due to the horizontal line in the third plot we know the residuals are equally </w:t>
      </w:r>
      <w:r w:rsidR="00B450AD">
        <w:rPr>
          <w:b w:val="0"/>
        </w:rPr>
        <w:t xml:space="preserve">spread out across the independent variable range of values. The last plot </w:t>
      </w:r>
      <w:r w:rsidR="003F3F85">
        <w:rPr>
          <w:b w:val="0"/>
        </w:rPr>
        <w:t>show that rows 82 and 109 are above Cook’s line</w:t>
      </w:r>
      <w:r w:rsidR="009F3651">
        <w:rPr>
          <w:b w:val="0"/>
        </w:rPr>
        <w:t xml:space="preserve">, however a manual examination of these rows does not indicate any odd values which might cause issues with the </w:t>
      </w:r>
      <w:r w:rsidR="00062AEC" w:rsidRPr="00062AEC">
        <w:rPr>
          <w:b w:val="0"/>
        </w:rPr>
        <w:t>analysis</w:t>
      </w:r>
      <w:sdt>
        <w:sdtPr>
          <w:rPr>
            <w:b w:val="0"/>
          </w:rPr>
          <w:id w:val="1353919578"/>
          <w:citation/>
        </w:sdtPr>
        <w:sdtEndPr/>
        <w:sdtContent>
          <w:r w:rsidR="00062AEC" w:rsidRPr="00062AEC">
            <w:rPr>
              <w:b w:val="0"/>
            </w:rPr>
            <w:fldChar w:fldCharType="begin"/>
          </w:r>
          <w:r w:rsidR="00062AEC" w:rsidRPr="00062AEC">
            <w:rPr>
              <w:b w:val="0"/>
            </w:rPr>
            <w:instrText xml:space="preserve"> CITATION Kim151 \l 1033 </w:instrText>
          </w:r>
          <w:r w:rsidR="00062AEC" w:rsidRPr="00062AEC">
            <w:rPr>
              <w:b w:val="0"/>
            </w:rPr>
            <w:fldChar w:fldCharType="separate"/>
          </w:r>
          <w:r w:rsidR="00062AEC" w:rsidRPr="00062AEC">
            <w:rPr>
              <w:b w:val="0"/>
              <w:noProof/>
            </w:rPr>
            <w:t xml:space="preserve"> (Kim, 2015)</w:t>
          </w:r>
          <w:r w:rsidR="00062AEC" w:rsidRPr="00062AEC">
            <w:rPr>
              <w:b w:val="0"/>
            </w:rPr>
            <w:fldChar w:fldCharType="end"/>
          </w:r>
        </w:sdtContent>
      </w:sdt>
      <w:r w:rsidR="00062AEC">
        <w:rPr>
          <w:b w:val="0"/>
        </w:rPr>
        <w:t>.</w:t>
      </w:r>
      <w:bookmarkEnd w:id="13"/>
    </w:p>
    <w:p w14:paraId="62C87F22" w14:textId="77777777" w:rsidR="00A13CEF" w:rsidRDefault="00A13CEF" w:rsidP="00A13CEF">
      <w:pPr>
        <w:keepNext/>
      </w:pPr>
      <w:r>
        <w:rPr>
          <w:noProof/>
        </w:rPr>
        <w:drawing>
          <wp:inline distT="0" distB="0" distL="0" distR="0" wp14:anchorId="774F4322" wp14:editId="7B26ED77">
            <wp:extent cx="538162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jpg"/>
                    <pic:cNvPicPr/>
                  </pic:nvPicPr>
                  <pic:blipFill>
                    <a:blip r:embed="rId10">
                      <a:extLst>
                        <a:ext uri="{28A0092B-C50C-407E-A947-70E740481C1C}">
                          <a14:useLocalDpi xmlns:a14="http://schemas.microsoft.com/office/drawing/2010/main" val="0"/>
                        </a:ext>
                      </a:extLst>
                    </a:blip>
                    <a:stretch>
                      <a:fillRect/>
                    </a:stretch>
                  </pic:blipFill>
                  <pic:spPr>
                    <a:xfrm>
                      <a:off x="0" y="0"/>
                      <a:ext cx="5381625" cy="1333500"/>
                    </a:xfrm>
                    <a:prstGeom prst="rect">
                      <a:avLst/>
                    </a:prstGeom>
                  </pic:spPr>
                </pic:pic>
              </a:graphicData>
            </a:graphic>
          </wp:inline>
        </w:drawing>
      </w:r>
    </w:p>
    <w:p w14:paraId="6CB46C39" w14:textId="39F33D77" w:rsidR="004D4646" w:rsidRPr="004D4646" w:rsidRDefault="00A13CEF" w:rsidP="00A13CEF">
      <w:pPr>
        <w:pStyle w:val="Caption"/>
      </w:pPr>
      <w:r>
        <w:t xml:space="preserve">Figure </w:t>
      </w:r>
      <w:r w:rsidR="00796D6C">
        <w:rPr>
          <w:noProof/>
        </w:rPr>
        <w:fldChar w:fldCharType="begin"/>
      </w:r>
      <w:r w:rsidR="00796D6C">
        <w:rPr>
          <w:noProof/>
        </w:rPr>
        <w:instrText xml:space="preserve"> SEQ Figure \* ARABIC </w:instrText>
      </w:r>
      <w:r w:rsidR="00796D6C">
        <w:rPr>
          <w:noProof/>
        </w:rPr>
        <w:fldChar w:fldCharType="separate"/>
      </w:r>
      <w:r w:rsidR="00872764">
        <w:rPr>
          <w:noProof/>
        </w:rPr>
        <w:t>2</w:t>
      </w:r>
      <w:r w:rsidR="00796D6C">
        <w:rPr>
          <w:noProof/>
        </w:rPr>
        <w:fldChar w:fldCharType="end"/>
      </w:r>
      <w:r>
        <w:t xml:space="preserve">. Different plots indicating </w:t>
      </w:r>
      <w:r w:rsidR="00974700">
        <w:t>ability to successfully produce a linear model.</w:t>
      </w:r>
    </w:p>
    <w:p w14:paraId="6EFE263E" w14:textId="77777777" w:rsidR="001B3441" w:rsidRDefault="001B3441" w:rsidP="001B3441">
      <w:pPr>
        <w:keepNext/>
      </w:pPr>
      <w:r>
        <w:rPr>
          <w:noProof/>
        </w:rPr>
        <w:lastRenderedPageBreak/>
        <w:drawing>
          <wp:inline distT="0" distB="0" distL="0" distR="0" wp14:anchorId="2BC4731E" wp14:editId="22216071">
            <wp:extent cx="5382376" cy="51251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5382376" cy="5125165"/>
                    </a:xfrm>
                    <a:prstGeom prst="rect">
                      <a:avLst/>
                    </a:prstGeom>
                  </pic:spPr>
                </pic:pic>
              </a:graphicData>
            </a:graphic>
          </wp:inline>
        </w:drawing>
      </w:r>
    </w:p>
    <w:p w14:paraId="2A973CA7" w14:textId="1594D1AB" w:rsidR="001B3441" w:rsidRDefault="001B3441" w:rsidP="001B3441">
      <w:pPr>
        <w:pStyle w:val="Caption"/>
      </w:pPr>
      <w:r>
        <w:t xml:space="preserve">Figure </w:t>
      </w:r>
      <w:r w:rsidR="00796D6C">
        <w:rPr>
          <w:noProof/>
        </w:rPr>
        <w:fldChar w:fldCharType="begin"/>
      </w:r>
      <w:r w:rsidR="00796D6C">
        <w:rPr>
          <w:noProof/>
        </w:rPr>
        <w:instrText xml:space="preserve"> SEQ Figure \* ARABIC </w:instrText>
      </w:r>
      <w:r w:rsidR="00796D6C">
        <w:rPr>
          <w:noProof/>
        </w:rPr>
        <w:fldChar w:fldCharType="separate"/>
      </w:r>
      <w:r w:rsidR="00872764">
        <w:rPr>
          <w:noProof/>
        </w:rPr>
        <w:t>3</w:t>
      </w:r>
      <w:r w:rsidR="00796D6C">
        <w:rPr>
          <w:noProof/>
        </w:rPr>
        <w:fldChar w:fldCharType="end"/>
      </w:r>
      <w:r>
        <w:t>.</w:t>
      </w:r>
      <w:r w:rsidR="001105DD">
        <w:t xml:space="preserve"> Linear model of Brozek BF% dependent variable compared to independent variables.</w:t>
      </w:r>
    </w:p>
    <w:p w14:paraId="445CAB5F" w14:textId="3A2A196A" w:rsidR="006454AE" w:rsidRDefault="003C6FB5" w:rsidP="006454AE">
      <w:r>
        <w:t>After examining the model plots in figure 2, we can move</w:t>
      </w:r>
      <w:r w:rsidR="00F34E3C">
        <w:t xml:space="preserve"> on to plotting relations between each independent attribute to the dependent variable to inspect for a linear relationship that justifies further analysis. </w:t>
      </w:r>
      <w:r w:rsidR="006454AE">
        <w:t xml:space="preserve">After examining figure </w:t>
      </w:r>
      <w:r w:rsidR="00F34E3C">
        <w:t>3</w:t>
      </w:r>
      <w:r w:rsidR="006454AE">
        <w:t xml:space="preserve">, we can make note that </w:t>
      </w:r>
      <w:r w:rsidR="005B3E43">
        <w:t xml:space="preserve">age and </w:t>
      </w:r>
      <w:r w:rsidR="006454AE">
        <w:t>weight</w:t>
      </w:r>
      <w:r w:rsidR="000219C4">
        <w:t xml:space="preserve"> has a linear appearance. Additionally, neck, </w:t>
      </w:r>
      <w:r w:rsidR="009759AD">
        <w:t>chest, abdomen, hip,</w:t>
      </w:r>
      <w:r w:rsidR="009510E1">
        <w:t xml:space="preserve"> and thigh</w:t>
      </w:r>
      <w:r w:rsidR="003529DD">
        <w:t xml:space="preserve"> circumferences have </w:t>
      </w:r>
      <w:r w:rsidR="00A729DB">
        <w:t>an</w:t>
      </w:r>
      <w:r w:rsidR="003529DD">
        <w:t xml:space="preserve"> interesting pattern worth investigating further. </w:t>
      </w:r>
      <w:r w:rsidR="000D0C0F">
        <w:t xml:space="preserve">Upon producing the linear model in R and running the summary command we </w:t>
      </w:r>
      <w:r w:rsidR="00ED44F9">
        <w:t>generate our initial coefficients</w:t>
      </w:r>
      <w:r w:rsidR="00210B3B">
        <w:t xml:space="preserve"> and other significant statistics</w:t>
      </w:r>
      <w:r w:rsidR="006677FA">
        <w:t>, see table 2</w:t>
      </w:r>
      <w:r w:rsidR="009B60FC">
        <w:t>.</w:t>
      </w:r>
      <w:r w:rsidR="00210B3B">
        <w:t xml:space="preserve"> </w:t>
      </w:r>
      <w:r w:rsidR="00453F75">
        <w:t xml:space="preserve">The first note </w:t>
      </w:r>
      <w:r w:rsidR="00287DE5">
        <w:t xml:space="preserve">of interest is </w:t>
      </w:r>
      <w:r w:rsidR="00453F75">
        <w:t xml:space="preserve">the significance of  the chest, abdomen, and wrist circumferences per their respective </w:t>
      </w:r>
      <w:r w:rsidR="00B17A69">
        <w:t xml:space="preserve">p values. </w:t>
      </w:r>
      <w:r w:rsidR="00287DE5">
        <w:t xml:space="preserve">Using </w:t>
      </w:r>
      <w:r w:rsidR="00B17A69">
        <w:t xml:space="preserve">this information, along with our earlier </w:t>
      </w:r>
      <w:r w:rsidR="00B17A69">
        <w:lastRenderedPageBreak/>
        <w:t xml:space="preserve">noted attributes of interest from </w:t>
      </w:r>
      <w:r w:rsidR="00287DE5">
        <w:t xml:space="preserve">the </w:t>
      </w:r>
      <w:r w:rsidR="00B17A69">
        <w:t>visual inspection will allow us to further refine our model</w:t>
      </w:r>
      <w:r w:rsidR="00287DE5">
        <w:t xml:space="preserve"> to enhance to potentially enhance the overall accuracy</w:t>
      </w:r>
      <w:r w:rsidR="00B17A69">
        <w:t>.</w:t>
      </w:r>
      <w:r w:rsidR="009B60FC">
        <w:t xml:space="preserve"> </w:t>
      </w:r>
    </w:p>
    <w:p w14:paraId="48B8DC20" w14:textId="5F33D052" w:rsidR="00AF4A57" w:rsidRDefault="00AF4A57" w:rsidP="00AF4A57">
      <w:pPr>
        <w:pStyle w:val="Caption"/>
        <w:keepNext/>
      </w:pPr>
      <w:r>
        <w:t xml:space="preserve">Table </w:t>
      </w:r>
      <w:r w:rsidR="00796D6C">
        <w:rPr>
          <w:noProof/>
        </w:rPr>
        <w:fldChar w:fldCharType="begin"/>
      </w:r>
      <w:r w:rsidR="00796D6C">
        <w:rPr>
          <w:noProof/>
        </w:rPr>
        <w:instrText xml:space="preserve"> SEQ Table \* ARABIC </w:instrText>
      </w:r>
      <w:r w:rsidR="00796D6C">
        <w:rPr>
          <w:noProof/>
        </w:rPr>
        <w:fldChar w:fldCharType="separate"/>
      </w:r>
      <w:r w:rsidR="00B56260">
        <w:rPr>
          <w:noProof/>
        </w:rPr>
        <w:t>2</w:t>
      </w:r>
      <w:r w:rsidR="00796D6C">
        <w:rPr>
          <w:noProof/>
        </w:rPr>
        <w:fldChar w:fldCharType="end"/>
      </w:r>
      <w:r>
        <w:t>.</w:t>
      </w:r>
      <w:r w:rsidR="002A4B13">
        <w:t xml:space="preserve"> Summary command output of first linear model with all 13 independent attributes.</w:t>
      </w:r>
    </w:p>
    <w:tbl>
      <w:tblPr>
        <w:tblStyle w:val="TableGrid"/>
        <w:tblW w:w="0" w:type="auto"/>
        <w:tblLook w:val="04A0" w:firstRow="1" w:lastRow="0" w:firstColumn="1" w:lastColumn="0" w:noHBand="0" w:noVBand="1"/>
      </w:tblPr>
      <w:tblGrid>
        <w:gridCol w:w="9350"/>
      </w:tblGrid>
      <w:tr w:rsidR="009B60FC" w:rsidRPr="0033512E" w14:paraId="2DF9DEFC" w14:textId="77777777" w:rsidTr="00416DBA">
        <w:trPr>
          <w:trHeight w:val="211"/>
        </w:trPr>
        <w:tc>
          <w:tcPr>
            <w:tcW w:w="9350" w:type="dxa"/>
          </w:tcPr>
          <w:p w14:paraId="702747C9" w14:textId="77777777" w:rsidR="009B60FC" w:rsidRPr="0033512E" w:rsidRDefault="009B60FC" w:rsidP="008A76BF">
            <w:proofErr w:type="spellStart"/>
            <w:r w:rsidRPr="0033512E">
              <w:t>lm</w:t>
            </w:r>
            <w:proofErr w:type="spellEnd"/>
            <w:r w:rsidRPr="0033512E">
              <w:t xml:space="preserve">(formula = </w:t>
            </w:r>
            <w:proofErr w:type="spellStart"/>
            <w:r w:rsidRPr="0033512E">
              <w:t>Percent.body.fat.using.Brozek</w:t>
            </w:r>
            <w:proofErr w:type="spellEnd"/>
            <w:r w:rsidRPr="0033512E">
              <w:t xml:space="preserve"> ~ ., data = </w:t>
            </w:r>
            <w:proofErr w:type="spellStart"/>
            <w:r w:rsidRPr="0033512E">
              <w:t>train.data</w:t>
            </w:r>
            <w:proofErr w:type="spellEnd"/>
            <w:r w:rsidRPr="0033512E">
              <w:t>)</w:t>
            </w:r>
          </w:p>
        </w:tc>
      </w:tr>
      <w:tr w:rsidR="009B60FC" w:rsidRPr="0033512E" w14:paraId="31415CE6" w14:textId="77777777" w:rsidTr="00416DBA">
        <w:trPr>
          <w:trHeight w:val="211"/>
        </w:trPr>
        <w:tc>
          <w:tcPr>
            <w:tcW w:w="9350" w:type="dxa"/>
          </w:tcPr>
          <w:p w14:paraId="65EC31DA" w14:textId="77777777" w:rsidR="009B60FC" w:rsidRPr="0033512E" w:rsidRDefault="009B60FC" w:rsidP="008A76BF">
            <w:r w:rsidRPr="0033512E">
              <w:t>Residuals:</w:t>
            </w:r>
          </w:p>
        </w:tc>
      </w:tr>
      <w:tr w:rsidR="009B60FC" w:rsidRPr="0033512E" w14:paraId="13479517" w14:textId="77777777" w:rsidTr="00416DBA">
        <w:trPr>
          <w:trHeight w:val="221"/>
        </w:trPr>
        <w:tc>
          <w:tcPr>
            <w:tcW w:w="9350" w:type="dxa"/>
          </w:tcPr>
          <w:p w14:paraId="3395C231" w14:textId="77777777" w:rsidR="009B60FC" w:rsidRPr="0033512E" w:rsidRDefault="009B60FC" w:rsidP="008A76BF">
            <w:r w:rsidRPr="0033512E">
              <w:t xml:space="preserve">    Min      1Q  Median      3Q     Max </w:t>
            </w:r>
          </w:p>
        </w:tc>
      </w:tr>
      <w:tr w:rsidR="009B60FC" w:rsidRPr="0033512E" w14:paraId="7D63E38C" w14:textId="77777777" w:rsidTr="00416DBA">
        <w:trPr>
          <w:trHeight w:val="211"/>
        </w:trPr>
        <w:tc>
          <w:tcPr>
            <w:tcW w:w="9350" w:type="dxa"/>
          </w:tcPr>
          <w:p w14:paraId="3C2F4B2D" w14:textId="77777777" w:rsidR="009B60FC" w:rsidRPr="0033512E" w:rsidRDefault="009B60FC" w:rsidP="008A76BF">
            <w:r w:rsidRPr="0033512E">
              <w:t xml:space="preserve">-9.6410 -2.7397 -0.2496  2.6990  8.6795 </w:t>
            </w:r>
          </w:p>
        </w:tc>
      </w:tr>
      <w:tr w:rsidR="009B60FC" w:rsidRPr="0033512E" w14:paraId="0F493199" w14:textId="77777777" w:rsidTr="00416DBA">
        <w:trPr>
          <w:trHeight w:val="211"/>
        </w:trPr>
        <w:tc>
          <w:tcPr>
            <w:tcW w:w="9350" w:type="dxa"/>
          </w:tcPr>
          <w:p w14:paraId="7C1D68C4" w14:textId="77777777" w:rsidR="009B60FC" w:rsidRPr="0033512E" w:rsidRDefault="009B60FC" w:rsidP="008A76BF">
            <w:r w:rsidRPr="0033512E">
              <w:t>Coefficients:</w:t>
            </w:r>
          </w:p>
        </w:tc>
      </w:tr>
      <w:tr w:rsidR="009B60FC" w:rsidRPr="0033512E" w14:paraId="5C5F6688" w14:textId="77777777" w:rsidTr="00416DBA">
        <w:trPr>
          <w:trHeight w:val="211"/>
        </w:trPr>
        <w:tc>
          <w:tcPr>
            <w:tcW w:w="9350" w:type="dxa"/>
          </w:tcPr>
          <w:p w14:paraId="060080F2" w14:textId="56901DF4" w:rsidR="009B60FC" w:rsidRPr="00024132" w:rsidRDefault="009B60FC" w:rsidP="008A76BF">
            <w:r w:rsidRPr="00024132">
              <w:t xml:space="preserve">                              </w:t>
            </w:r>
            <w:r w:rsidR="00F9242F" w:rsidRPr="00024132">
              <w:t xml:space="preserve">                       </w:t>
            </w:r>
            <w:r w:rsidRPr="00024132">
              <w:t xml:space="preserve">Estimate Std. Error t value </w:t>
            </w:r>
            <w:proofErr w:type="spellStart"/>
            <w:r w:rsidRPr="00024132">
              <w:t>Pr</w:t>
            </w:r>
            <w:proofErr w:type="spellEnd"/>
            <w:r w:rsidRPr="00024132">
              <w:t xml:space="preserve">(&gt;|t|)    </w:t>
            </w:r>
          </w:p>
        </w:tc>
      </w:tr>
      <w:tr w:rsidR="009B60FC" w:rsidRPr="0033512E" w14:paraId="73A70CFD" w14:textId="77777777" w:rsidTr="00416DBA">
        <w:trPr>
          <w:trHeight w:val="211"/>
        </w:trPr>
        <w:tc>
          <w:tcPr>
            <w:tcW w:w="9350" w:type="dxa"/>
          </w:tcPr>
          <w:p w14:paraId="52ED4619" w14:textId="0FABE1D8" w:rsidR="009B60FC" w:rsidRPr="00024132" w:rsidRDefault="009B60FC" w:rsidP="008A76BF">
            <w:r w:rsidRPr="00024132">
              <w:t xml:space="preserve">(Intercept)                  </w:t>
            </w:r>
            <w:r w:rsidR="00F9242F" w:rsidRPr="00024132">
              <w:t xml:space="preserve">                 </w:t>
            </w:r>
            <w:r w:rsidRPr="00024132">
              <w:t xml:space="preserve"> 14.19019   27.41490   0.518   0.6054    </w:t>
            </w:r>
          </w:p>
        </w:tc>
      </w:tr>
      <w:tr w:rsidR="009B60FC" w:rsidRPr="0033512E" w14:paraId="1E70B964" w14:textId="77777777" w:rsidTr="00416DBA">
        <w:trPr>
          <w:trHeight w:val="221"/>
        </w:trPr>
        <w:tc>
          <w:tcPr>
            <w:tcW w:w="9350" w:type="dxa"/>
          </w:tcPr>
          <w:p w14:paraId="6AAA32EE" w14:textId="3D742E08" w:rsidR="009B60FC" w:rsidRPr="00024132" w:rsidRDefault="009B60FC" w:rsidP="008A76BF">
            <w:r w:rsidRPr="00024132">
              <w:t xml:space="preserve">Age                           </w:t>
            </w:r>
            <w:r w:rsidR="00EB61CE" w:rsidRPr="00024132">
              <w:t xml:space="preserve">                    </w:t>
            </w:r>
            <w:r w:rsidRPr="00024132">
              <w:t xml:space="preserve"> 0.05236    0.03534   1.481   0.1404    </w:t>
            </w:r>
          </w:p>
        </w:tc>
      </w:tr>
      <w:tr w:rsidR="009B60FC" w:rsidRPr="0033512E" w14:paraId="3A247826" w14:textId="77777777" w:rsidTr="00416DBA">
        <w:trPr>
          <w:trHeight w:val="211"/>
        </w:trPr>
        <w:tc>
          <w:tcPr>
            <w:tcW w:w="9350" w:type="dxa"/>
          </w:tcPr>
          <w:p w14:paraId="6584FE81" w14:textId="316BBB94" w:rsidR="009B60FC" w:rsidRPr="00024132" w:rsidRDefault="009B60FC" w:rsidP="008A76BF">
            <w:r w:rsidRPr="00024132">
              <w:t xml:space="preserve">Weight                        </w:t>
            </w:r>
            <w:r w:rsidR="00EB61CE" w:rsidRPr="00024132">
              <w:t xml:space="preserve">                  </w:t>
            </w:r>
            <w:r w:rsidRPr="00024132">
              <w:t xml:space="preserve"> 0.01296    0.07954   0.163   0.8708    </w:t>
            </w:r>
          </w:p>
        </w:tc>
      </w:tr>
      <w:tr w:rsidR="009B60FC" w:rsidRPr="0033512E" w14:paraId="4D90192C" w14:textId="77777777" w:rsidTr="00416DBA">
        <w:trPr>
          <w:trHeight w:val="211"/>
        </w:trPr>
        <w:tc>
          <w:tcPr>
            <w:tcW w:w="9350" w:type="dxa"/>
          </w:tcPr>
          <w:p w14:paraId="2422291E" w14:textId="33E62157" w:rsidR="009B60FC" w:rsidRPr="00024132" w:rsidRDefault="009B60FC" w:rsidP="008A76BF">
            <w:r w:rsidRPr="00024132">
              <w:t xml:space="preserve">Height                      </w:t>
            </w:r>
            <w:r w:rsidR="00EB61CE" w:rsidRPr="00024132">
              <w:t xml:space="preserve">                  </w:t>
            </w:r>
            <w:r w:rsidRPr="00024132">
              <w:t xml:space="preserve">  -0.26239    0.21039  -1.247   0.2141    </w:t>
            </w:r>
          </w:p>
        </w:tc>
      </w:tr>
      <w:tr w:rsidR="009B60FC" w:rsidRPr="0033512E" w14:paraId="4472B4A0" w14:textId="77777777" w:rsidTr="00416DBA">
        <w:trPr>
          <w:trHeight w:val="211"/>
        </w:trPr>
        <w:tc>
          <w:tcPr>
            <w:tcW w:w="9350" w:type="dxa"/>
          </w:tcPr>
          <w:p w14:paraId="2C228C72" w14:textId="214AF3E9" w:rsidR="009B60FC" w:rsidRPr="00024132" w:rsidRDefault="009B60FC" w:rsidP="008A76BF">
            <w:proofErr w:type="spellStart"/>
            <w:r w:rsidRPr="00024132">
              <w:t>Neck.circumference</w:t>
            </w:r>
            <w:proofErr w:type="spellEnd"/>
            <w:r w:rsidRPr="00024132">
              <w:t xml:space="preserve">         </w:t>
            </w:r>
            <w:r w:rsidR="00EB61CE" w:rsidRPr="00024132">
              <w:t xml:space="preserve">         </w:t>
            </w:r>
            <w:r w:rsidRPr="00024132">
              <w:t xml:space="preserve">   -0.38083    0.25377  -1.501   0.1353    </w:t>
            </w:r>
          </w:p>
        </w:tc>
      </w:tr>
      <w:tr w:rsidR="009B60FC" w:rsidRPr="0033512E" w14:paraId="277334EE" w14:textId="77777777" w:rsidTr="00416DBA">
        <w:trPr>
          <w:trHeight w:val="221"/>
        </w:trPr>
        <w:tc>
          <w:tcPr>
            <w:tcW w:w="9350" w:type="dxa"/>
          </w:tcPr>
          <w:p w14:paraId="7F883557" w14:textId="37F27DC2" w:rsidR="009B60FC" w:rsidRPr="00024132" w:rsidRDefault="009B60FC" w:rsidP="008A76BF">
            <w:proofErr w:type="spellStart"/>
            <w:r w:rsidRPr="00024132">
              <w:t>Chest.circumference</w:t>
            </w:r>
            <w:proofErr w:type="spellEnd"/>
            <w:r w:rsidRPr="00024132">
              <w:t xml:space="preserve">       </w:t>
            </w:r>
            <w:r w:rsidR="00EB61CE" w:rsidRPr="00024132">
              <w:t xml:space="preserve">         </w:t>
            </w:r>
            <w:r w:rsidRPr="00024132">
              <w:t xml:space="preserve">    -0.20290    0.12167  -1.668   0.0973 .  </w:t>
            </w:r>
          </w:p>
        </w:tc>
      </w:tr>
      <w:tr w:rsidR="009B60FC" w:rsidRPr="0033512E" w14:paraId="00B83434" w14:textId="77777777" w:rsidTr="00416DBA">
        <w:trPr>
          <w:trHeight w:val="211"/>
        </w:trPr>
        <w:tc>
          <w:tcPr>
            <w:tcW w:w="9350" w:type="dxa"/>
          </w:tcPr>
          <w:p w14:paraId="09C25EB6" w14:textId="414A5047" w:rsidR="009B60FC" w:rsidRPr="00024132" w:rsidRDefault="009B60FC" w:rsidP="008A76BF">
            <w:proofErr w:type="spellStart"/>
            <w:r w:rsidRPr="00024132">
              <w:t>Abdomen.circumference</w:t>
            </w:r>
            <w:proofErr w:type="spellEnd"/>
            <w:r w:rsidRPr="00024132">
              <w:t xml:space="preserve">       </w:t>
            </w:r>
            <w:r w:rsidR="00EB61CE" w:rsidRPr="00024132">
              <w:t xml:space="preserve">    </w:t>
            </w:r>
            <w:r w:rsidRPr="00024132">
              <w:t xml:space="preserve">   0.89585    0.10127   8.846 1.29e-15 ***</w:t>
            </w:r>
          </w:p>
        </w:tc>
      </w:tr>
      <w:tr w:rsidR="009B60FC" w:rsidRPr="0033512E" w14:paraId="55C45326" w14:textId="77777777" w:rsidTr="00416DBA">
        <w:trPr>
          <w:trHeight w:val="211"/>
        </w:trPr>
        <w:tc>
          <w:tcPr>
            <w:tcW w:w="9350" w:type="dxa"/>
          </w:tcPr>
          <w:p w14:paraId="35B75854" w14:textId="4BF5E9A1" w:rsidR="009B60FC" w:rsidRPr="00024132" w:rsidRDefault="009B60FC" w:rsidP="008A76BF">
            <w:proofErr w:type="spellStart"/>
            <w:r w:rsidRPr="00024132">
              <w:t>Hip.circumference</w:t>
            </w:r>
            <w:proofErr w:type="spellEnd"/>
            <w:r w:rsidRPr="00024132">
              <w:t xml:space="preserve">           </w:t>
            </w:r>
            <w:r w:rsidR="00EB61CE" w:rsidRPr="00024132">
              <w:t xml:space="preserve">          </w:t>
            </w:r>
            <w:r w:rsidRPr="00024132">
              <w:t xml:space="preserve">  -0.21019    0.16061  -1.309   0.1924    </w:t>
            </w:r>
          </w:p>
        </w:tc>
      </w:tr>
      <w:tr w:rsidR="009B60FC" w:rsidRPr="0033512E" w14:paraId="6ADB687A" w14:textId="77777777" w:rsidTr="00416DBA">
        <w:trPr>
          <w:trHeight w:val="211"/>
        </w:trPr>
        <w:tc>
          <w:tcPr>
            <w:tcW w:w="9350" w:type="dxa"/>
          </w:tcPr>
          <w:p w14:paraId="67B6CCCB" w14:textId="1ACDEE58" w:rsidR="009B60FC" w:rsidRPr="00024132" w:rsidRDefault="009B60FC" w:rsidP="008A76BF">
            <w:proofErr w:type="spellStart"/>
            <w:r w:rsidRPr="00024132">
              <w:t>Thigh.circumference</w:t>
            </w:r>
            <w:proofErr w:type="spellEnd"/>
            <w:r w:rsidRPr="00024132">
              <w:t xml:space="preserve">          </w:t>
            </w:r>
            <w:r w:rsidR="00072418" w:rsidRPr="00024132">
              <w:t xml:space="preserve">        </w:t>
            </w:r>
            <w:r w:rsidRPr="00024132">
              <w:t xml:space="preserve">  0.23160    0.16336   1.418   0.1581    </w:t>
            </w:r>
          </w:p>
        </w:tc>
      </w:tr>
      <w:tr w:rsidR="009B60FC" w:rsidRPr="0033512E" w14:paraId="1157F7BE" w14:textId="77777777" w:rsidTr="00416DBA">
        <w:trPr>
          <w:trHeight w:val="211"/>
        </w:trPr>
        <w:tc>
          <w:tcPr>
            <w:tcW w:w="9350" w:type="dxa"/>
          </w:tcPr>
          <w:p w14:paraId="7E43FD43" w14:textId="5F119B2A" w:rsidR="009B60FC" w:rsidRPr="00024132" w:rsidRDefault="009B60FC" w:rsidP="008A76BF">
            <w:proofErr w:type="spellStart"/>
            <w:r w:rsidRPr="00024132">
              <w:t>Knee.circumference</w:t>
            </w:r>
            <w:proofErr w:type="spellEnd"/>
            <w:r w:rsidRPr="00024132">
              <w:t xml:space="preserve">          </w:t>
            </w:r>
            <w:r w:rsidR="00072418" w:rsidRPr="00024132">
              <w:t xml:space="preserve">        </w:t>
            </w:r>
            <w:r w:rsidRPr="00024132">
              <w:t xml:space="preserve">  -0.11579    0.25872  -0.448   0.6551    </w:t>
            </w:r>
          </w:p>
        </w:tc>
      </w:tr>
      <w:tr w:rsidR="009B60FC" w:rsidRPr="0033512E" w14:paraId="6DCF6DC2" w14:textId="77777777" w:rsidTr="00416DBA">
        <w:trPr>
          <w:trHeight w:val="221"/>
        </w:trPr>
        <w:tc>
          <w:tcPr>
            <w:tcW w:w="9350" w:type="dxa"/>
          </w:tcPr>
          <w:p w14:paraId="76C7E5FF" w14:textId="57C3F2A6" w:rsidR="009B60FC" w:rsidRPr="00024132" w:rsidRDefault="009B60FC" w:rsidP="008A76BF">
            <w:proofErr w:type="spellStart"/>
            <w:r w:rsidRPr="00024132">
              <w:t>Ankle.circumference</w:t>
            </w:r>
            <w:proofErr w:type="spellEnd"/>
            <w:r w:rsidRPr="00024132">
              <w:t xml:space="preserve">        </w:t>
            </w:r>
            <w:r w:rsidR="00072418" w:rsidRPr="00024132">
              <w:t xml:space="preserve">       </w:t>
            </w:r>
            <w:r w:rsidRPr="00024132">
              <w:t xml:space="preserve">   -0.06281    0.26840  -0.234   0.8153    </w:t>
            </w:r>
          </w:p>
        </w:tc>
      </w:tr>
      <w:tr w:rsidR="009B60FC" w:rsidRPr="0033512E" w14:paraId="61803CDC" w14:textId="77777777" w:rsidTr="00416DBA">
        <w:trPr>
          <w:trHeight w:val="211"/>
        </w:trPr>
        <w:tc>
          <w:tcPr>
            <w:tcW w:w="9350" w:type="dxa"/>
          </w:tcPr>
          <w:p w14:paraId="49B28AB6" w14:textId="315ED731" w:rsidR="009B60FC" w:rsidRPr="00024132" w:rsidRDefault="009B60FC" w:rsidP="008A76BF">
            <w:proofErr w:type="spellStart"/>
            <w:r w:rsidRPr="00024132">
              <w:t>Extended.biceps.circumference</w:t>
            </w:r>
            <w:proofErr w:type="spellEnd"/>
            <w:r w:rsidRPr="00024132">
              <w:t xml:space="preserve">  0.09901    0.17636   0.561   0.5753    </w:t>
            </w:r>
          </w:p>
        </w:tc>
      </w:tr>
      <w:tr w:rsidR="009B60FC" w:rsidRPr="0033512E" w14:paraId="485116AC" w14:textId="77777777" w:rsidTr="00416DBA">
        <w:trPr>
          <w:trHeight w:val="211"/>
        </w:trPr>
        <w:tc>
          <w:tcPr>
            <w:tcW w:w="9350" w:type="dxa"/>
          </w:tcPr>
          <w:p w14:paraId="0FABAE79" w14:textId="3CEAD89A" w:rsidR="009B60FC" w:rsidRPr="00024132" w:rsidRDefault="009B60FC" w:rsidP="008A76BF">
            <w:proofErr w:type="spellStart"/>
            <w:r w:rsidRPr="00024132">
              <w:t>Forearm.circumference</w:t>
            </w:r>
            <w:proofErr w:type="spellEnd"/>
            <w:r w:rsidRPr="00024132">
              <w:t xml:space="preserve">       </w:t>
            </w:r>
            <w:r w:rsidR="00072418" w:rsidRPr="00024132">
              <w:t xml:space="preserve">     </w:t>
            </w:r>
            <w:r w:rsidRPr="00024132">
              <w:t xml:space="preserve">   0.22254    0.20067   1.109   0.2690    </w:t>
            </w:r>
          </w:p>
        </w:tc>
      </w:tr>
      <w:tr w:rsidR="009B60FC" w:rsidRPr="0033512E" w14:paraId="42FA85A0" w14:textId="77777777" w:rsidTr="00416DBA">
        <w:trPr>
          <w:trHeight w:val="211"/>
        </w:trPr>
        <w:tc>
          <w:tcPr>
            <w:tcW w:w="9350" w:type="dxa"/>
          </w:tcPr>
          <w:p w14:paraId="69DF9F98" w14:textId="45F3AA45" w:rsidR="009B60FC" w:rsidRPr="00024132" w:rsidRDefault="009B60FC" w:rsidP="008A76BF">
            <w:proofErr w:type="spellStart"/>
            <w:r w:rsidRPr="00024132">
              <w:t>Wrist.circumference</w:t>
            </w:r>
            <w:proofErr w:type="spellEnd"/>
            <w:r w:rsidRPr="00024132">
              <w:t xml:space="preserve">         </w:t>
            </w:r>
            <w:r w:rsidR="00072418" w:rsidRPr="00024132">
              <w:t xml:space="preserve">        </w:t>
            </w:r>
            <w:r w:rsidRPr="00024132">
              <w:t xml:space="preserve">  -1.42096    0.56559  -2.512   0.0129 *  </w:t>
            </w:r>
          </w:p>
        </w:tc>
      </w:tr>
      <w:tr w:rsidR="009B60FC" w:rsidRPr="0033512E" w14:paraId="35B67EAB" w14:textId="77777777" w:rsidTr="00416DBA">
        <w:trPr>
          <w:trHeight w:val="211"/>
        </w:trPr>
        <w:tc>
          <w:tcPr>
            <w:tcW w:w="9350" w:type="dxa"/>
          </w:tcPr>
          <w:p w14:paraId="1FE52B2F" w14:textId="77777777" w:rsidR="009B60FC" w:rsidRPr="0033512E" w:rsidRDefault="009B60FC" w:rsidP="008A76BF">
            <w:r w:rsidRPr="0033512E">
              <w:t>---</w:t>
            </w:r>
          </w:p>
        </w:tc>
      </w:tr>
      <w:tr w:rsidR="009B60FC" w:rsidRPr="0033512E" w14:paraId="17DAED42" w14:textId="77777777" w:rsidTr="00416DBA">
        <w:trPr>
          <w:trHeight w:val="221"/>
        </w:trPr>
        <w:tc>
          <w:tcPr>
            <w:tcW w:w="9350" w:type="dxa"/>
          </w:tcPr>
          <w:p w14:paraId="352642BC" w14:textId="77777777" w:rsidR="009B60FC" w:rsidRPr="0033512E" w:rsidRDefault="009B60FC" w:rsidP="008A76BF">
            <w:proofErr w:type="spellStart"/>
            <w:r w:rsidRPr="0033512E">
              <w:t>Signif</w:t>
            </w:r>
            <w:proofErr w:type="spellEnd"/>
            <w:r w:rsidRPr="0033512E">
              <w:t>. codes:  0 ‘***’ 0.001 ‘**’ 0.01 ‘*’ 0.05 ‘.’ 0.1 ‘ ’ 1</w:t>
            </w:r>
          </w:p>
        </w:tc>
      </w:tr>
      <w:tr w:rsidR="009B60FC" w:rsidRPr="0033512E" w14:paraId="7BAE42E7" w14:textId="77777777" w:rsidTr="00416DBA">
        <w:trPr>
          <w:trHeight w:val="211"/>
        </w:trPr>
        <w:tc>
          <w:tcPr>
            <w:tcW w:w="9350" w:type="dxa"/>
          </w:tcPr>
          <w:p w14:paraId="44CCB0FA" w14:textId="77777777" w:rsidR="009B60FC" w:rsidRPr="0033512E" w:rsidRDefault="009B60FC" w:rsidP="008A76BF">
            <w:r w:rsidRPr="0033512E">
              <w:t>Residual standard error: 3.884 on 166 degrees of freedom</w:t>
            </w:r>
          </w:p>
        </w:tc>
      </w:tr>
      <w:tr w:rsidR="009B60FC" w:rsidRPr="0033512E" w14:paraId="0EB97F4A" w14:textId="77777777" w:rsidTr="00416DBA">
        <w:trPr>
          <w:trHeight w:val="211"/>
        </w:trPr>
        <w:tc>
          <w:tcPr>
            <w:tcW w:w="9350" w:type="dxa"/>
          </w:tcPr>
          <w:p w14:paraId="6749A12F" w14:textId="77777777" w:rsidR="009B60FC" w:rsidRPr="0033512E" w:rsidRDefault="009B60FC" w:rsidP="008A76BF">
            <w:r w:rsidRPr="0033512E">
              <w:t>Multiple R-squared:  0.7586,</w:t>
            </w:r>
            <w:r w:rsidRPr="0033512E">
              <w:tab/>
              <w:t xml:space="preserve">Adjusted R-squared:  0.7397 </w:t>
            </w:r>
          </w:p>
        </w:tc>
      </w:tr>
      <w:tr w:rsidR="009B60FC" w:rsidRPr="0033512E" w14:paraId="3E1454BE" w14:textId="77777777" w:rsidTr="00416DBA">
        <w:trPr>
          <w:trHeight w:val="211"/>
        </w:trPr>
        <w:tc>
          <w:tcPr>
            <w:tcW w:w="9350" w:type="dxa"/>
          </w:tcPr>
          <w:p w14:paraId="7D54ECFB" w14:textId="77777777" w:rsidR="009B60FC" w:rsidRPr="0033512E" w:rsidRDefault="009B60FC" w:rsidP="008A76BF">
            <w:r w:rsidRPr="0033512E">
              <w:t>F-statistic: 40.13 on 13 and 166 DF,  p-value: &lt; 2.2e-16</w:t>
            </w:r>
          </w:p>
        </w:tc>
      </w:tr>
    </w:tbl>
    <w:p w14:paraId="0D116A4A" w14:textId="1AF5D29F" w:rsidR="009B60FC" w:rsidRDefault="009B60FC" w:rsidP="006454AE"/>
    <w:p w14:paraId="639DD2F5" w14:textId="1EC11B3E" w:rsidR="00895640" w:rsidRDefault="00586BCE" w:rsidP="006454AE">
      <w:r>
        <w:t>In table 2, w</w:t>
      </w:r>
      <w:r w:rsidR="00D279AD">
        <w:t xml:space="preserve">e </w:t>
      </w:r>
      <w:r w:rsidR="00027E0D">
        <w:t xml:space="preserve">should </w:t>
      </w:r>
      <w:r w:rsidR="00D279AD">
        <w:t xml:space="preserve">also make note of </w:t>
      </w:r>
      <w:r>
        <w:t>the other significant terms of measuring our model</w:t>
      </w:r>
      <w:r w:rsidR="00964961">
        <w:t xml:space="preserve">, to include the </w:t>
      </w:r>
      <w:r w:rsidR="00D279AD">
        <w:t>R</w:t>
      </w:r>
      <w:r w:rsidR="00D96CA6">
        <w:t>-squared value of 0.7586</w:t>
      </w:r>
      <w:r w:rsidR="00027E0D">
        <w:t xml:space="preserve">, </w:t>
      </w:r>
      <w:r w:rsidR="0042434E">
        <w:t xml:space="preserve">Adjusted R-squared value of 0.7397, </w:t>
      </w:r>
      <w:r w:rsidR="00027E0D">
        <w:t xml:space="preserve">Residual standard error of 3.884 </w:t>
      </w:r>
      <w:r w:rsidR="00D96CA6">
        <w:t xml:space="preserve">and F-statistic of 40.13. </w:t>
      </w:r>
      <w:r w:rsidR="00571AB5">
        <w:t xml:space="preserve">After creating our second model with the reduced attributes, </w:t>
      </w:r>
      <w:r w:rsidR="00D35DFA">
        <w:t>we find</w:t>
      </w:r>
      <w:r w:rsidR="00027E0D">
        <w:t xml:space="preserve"> interesting results, seen in table 3</w:t>
      </w:r>
      <w:r w:rsidR="00D35DFA">
        <w:t>.</w:t>
      </w:r>
      <w:r w:rsidR="00C4324B">
        <w:t xml:space="preserve"> We see that the abdomen, thigh and wrist are the only attributes showing significance in this model.</w:t>
      </w:r>
    </w:p>
    <w:p w14:paraId="46F3EDAB" w14:textId="1C1FC763" w:rsidR="00CF7B87" w:rsidRDefault="00CF7B87" w:rsidP="00CF7B87">
      <w:pPr>
        <w:pStyle w:val="Caption"/>
        <w:keepNext/>
      </w:pPr>
      <w:r>
        <w:lastRenderedPageBreak/>
        <w:t xml:space="preserve">Table </w:t>
      </w:r>
      <w:r w:rsidR="00796D6C">
        <w:rPr>
          <w:noProof/>
        </w:rPr>
        <w:fldChar w:fldCharType="begin"/>
      </w:r>
      <w:r w:rsidR="00796D6C">
        <w:rPr>
          <w:noProof/>
        </w:rPr>
        <w:instrText xml:space="preserve"> SEQ Table \* ARABIC </w:instrText>
      </w:r>
      <w:r w:rsidR="00796D6C">
        <w:rPr>
          <w:noProof/>
        </w:rPr>
        <w:fldChar w:fldCharType="separate"/>
      </w:r>
      <w:r w:rsidR="00B56260">
        <w:rPr>
          <w:noProof/>
        </w:rPr>
        <w:t>3</w:t>
      </w:r>
      <w:r w:rsidR="00796D6C">
        <w:rPr>
          <w:noProof/>
        </w:rPr>
        <w:fldChar w:fldCharType="end"/>
      </w:r>
      <w:r>
        <w:t xml:space="preserve">. Summary command output of </w:t>
      </w:r>
      <w:r w:rsidR="003E6DB2">
        <w:t>modified</w:t>
      </w:r>
      <w:r>
        <w:t xml:space="preserve"> linear model with </w:t>
      </w:r>
      <w:r w:rsidR="00111600">
        <w:t>8</w:t>
      </w:r>
      <w:r>
        <w:t xml:space="preserve"> independent attributes.</w:t>
      </w:r>
    </w:p>
    <w:tbl>
      <w:tblPr>
        <w:tblStyle w:val="TableGrid"/>
        <w:tblW w:w="0" w:type="auto"/>
        <w:tblLook w:val="04A0" w:firstRow="1" w:lastRow="0" w:firstColumn="1" w:lastColumn="0" w:noHBand="0" w:noVBand="1"/>
      </w:tblPr>
      <w:tblGrid>
        <w:gridCol w:w="9350"/>
      </w:tblGrid>
      <w:tr w:rsidR="00CF7B87" w:rsidRPr="00D13B88" w14:paraId="365F5316" w14:textId="77777777" w:rsidTr="008A76BF">
        <w:trPr>
          <w:trHeight w:val="826"/>
        </w:trPr>
        <w:tc>
          <w:tcPr>
            <w:tcW w:w="9350" w:type="dxa"/>
          </w:tcPr>
          <w:p w14:paraId="38F8B2A3" w14:textId="77777777" w:rsidR="00CF7B87" w:rsidRPr="00D13B88" w:rsidRDefault="00CF7B87" w:rsidP="008A76BF">
            <w:proofErr w:type="spellStart"/>
            <w:r w:rsidRPr="00D13B88">
              <w:t>lm</w:t>
            </w:r>
            <w:proofErr w:type="spellEnd"/>
            <w:r w:rsidRPr="00D13B88">
              <w:t xml:space="preserve">(formula = </w:t>
            </w:r>
            <w:proofErr w:type="spellStart"/>
            <w:r w:rsidRPr="00D13B88">
              <w:t>Percent.body.fat.using.Brozek</w:t>
            </w:r>
            <w:proofErr w:type="spellEnd"/>
            <w:r w:rsidRPr="00D13B88">
              <w:t xml:space="preserve"> ~ Age + Weight + </w:t>
            </w:r>
            <w:proofErr w:type="spellStart"/>
            <w:r w:rsidRPr="00D13B88">
              <w:t>Neck.circumference</w:t>
            </w:r>
            <w:proofErr w:type="spellEnd"/>
            <w:r w:rsidRPr="00D13B88">
              <w:t xml:space="preserve"> + </w:t>
            </w:r>
          </w:p>
          <w:p w14:paraId="37E9F0E8" w14:textId="77777777" w:rsidR="00CF7B87" w:rsidRPr="00D13B88" w:rsidRDefault="00CF7B87" w:rsidP="008A76BF">
            <w:r w:rsidRPr="00D13B88">
              <w:t xml:space="preserve">    </w:t>
            </w:r>
            <w:proofErr w:type="spellStart"/>
            <w:r w:rsidRPr="00D13B88">
              <w:t>Chest.circumference</w:t>
            </w:r>
            <w:proofErr w:type="spellEnd"/>
            <w:r w:rsidRPr="00D13B88">
              <w:t xml:space="preserve"> + </w:t>
            </w:r>
            <w:proofErr w:type="spellStart"/>
            <w:r w:rsidRPr="00D13B88">
              <w:t>Abdomen.circumference</w:t>
            </w:r>
            <w:proofErr w:type="spellEnd"/>
            <w:r w:rsidRPr="00D13B88">
              <w:t xml:space="preserve"> + </w:t>
            </w:r>
            <w:proofErr w:type="spellStart"/>
            <w:r w:rsidRPr="00D13B88">
              <w:t>Hip.circumference</w:t>
            </w:r>
            <w:proofErr w:type="spellEnd"/>
            <w:r w:rsidRPr="00D13B88">
              <w:t xml:space="preserve"> + </w:t>
            </w:r>
          </w:p>
          <w:p w14:paraId="24CBB805" w14:textId="77777777" w:rsidR="00CF7B87" w:rsidRPr="00D13B88" w:rsidRDefault="00CF7B87" w:rsidP="008A76BF">
            <w:r w:rsidRPr="00D13B88">
              <w:t xml:space="preserve">    </w:t>
            </w:r>
            <w:proofErr w:type="spellStart"/>
            <w:r w:rsidRPr="00D13B88">
              <w:t>Thigh.circumference</w:t>
            </w:r>
            <w:proofErr w:type="spellEnd"/>
            <w:r w:rsidRPr="00D13B88">
              <w:t xml:space="preserve"> + </w:t>
            </w:r>
            <w:proofErr w:type="spellStart"/>
            <w:r w:rsidRPr="00D13B88">
              <w:t>Wrist.circumference</w:t>
            </w:r>
            <w:proofErr w:type="spellEnd"/>
            <w:r w:rsidRPr="00D13B88">
              <w:t xml:space="preserve">, data = </w:t>
            </w:r>
            <w:proofErr w:type="spellStart"/>
            <w:r w:rsidRPr="00D13B88">
              <w:t>train.data</w:t>
            </w:r>
            <w:proofErr w:type="spellEnd"/>
            <w:r w:rsidRPr="00D13B88">
              <w:t>)</w:t>
            </w:r>
          </w:p>
        </w:tc>
      </w:tr>
      <w:tr w:rsidR="00CF7B87" w:rsidRPr="00D13B88" w14:paraId="23A3894F" w14:textId="77777777" w:rsidTr="008A76BF">
        <w:tc>
          <w:tcPr>
            <w:tcW w:w="9350" w:type="dxa"/>
          </w:tcPr>
          <w:p w14:paraId="42ADE128" w14:textId="77777777" w:rsidR="00CF7B87" w:rsidRPr="00D13B88" w:rsidRDefault="00CF7B87" w:rsidP="008A76BF">
            <w:r w:rsidRPr="00D13B88">
              <w:t>Residuals:</w:t>
            </w:r>
          </w:p>
        </w:tc>
      </w:tr>
      <w:tr w:rsidR="00CF7B87" w:rsidRPr="00D13B88" w14:paraId="09245F12" w14:textId="77777777" w:rsidTr="008A76BF">
        <w:tc>
          <w:tcPr>
            <w:tcW w:w="9350" w:type="dxa"/>
          </w:tcPr>
          <w:p w14:paraId="53D76401" w14:textId="77777777" w:rsidR="00CF7B87" w:rsidRPr="00D13B88" w:rsidRDefault="00CF7B87" w:rsidP="008A76BF">
            <w:r w:rsidRPr="00D13B88">
              <w:t xml:space="preserve">    Min      1Q  Median      3Q     Max </w:t>
            </w:r>
          </w:p>
        </w:tc>
      </w:tr>
      <w:tr w:rsidR="00CF7B87" w:rsidRPr="00D13B88" w14:paraId="223307DA" w14:textId="77777777" w:rsidTr="008A76BF">
        <w:tc>
          <w:tcPr>
            <w:tcW w:w="9350" w:type="dxa"/>
          </w:tcPr>
          <w:p w14:paraId="535FEDCF" w14:textId="77777777" w:rsidR="00CF7B87" w:rsidRPr="00D13B88" w:rsidRDefault="00CF7B87" w:rsidP="008A76BF">
            <w:r w:rsidRPr="00D13B88">
              <w:t xml:space="preserve">-9.3740 -2.6337 -0.3196  2.6661  9.4745 </w:t>
            </w:r>
          </w:p>
        </w:tc>
      </w:tr>
      <w:tr w:rsidR="00CF7B87" w:rsidRPr="00D13B88" w14:paraId="7A8E57CB" w14:textId="77777777" w:rsidTr="008A76BF">
        <w:tc>
          <w:tcPr>
            <w:tcW w:w="9350" w:type="dxa"/>
          </w:tcPr>
          <w:p w14:paraId="7317FE94" w14:textId="77777777" w:rsidR="00CF7B87" w:rsidRPr="00D13B88" w:rsidRDefault="00CF7B87" w:rsidP="008A76BF">
            <w:r w:rsidRPr="00D13B88">
              <w:t>Coefficients:</w:t>
            </w:r>
          </w:p>
        </w:tc>
      </w:tr>
      <w:tr w:rsidR="00CF7B87" w:rsidRPr="00D13B88" w14:paraId="21EB0BA7" w14:textId="77777777" w:rsidTr="008A76BF">
        <w:tc>
          <w:tcPr>
            <w:tcW w:w="9350" w:type="dxa"/>
          </w:tcPr>
          <w:p w14:paraId="41CAF378" w14:textId="4F4B866D" w:rsidR="00CF7B87" w:rsidRPr="00D13B88" w:rsidRDefault="00CF7B87" w:rsidP="008A76BF">
            <w:r w:rsidRPr="00D13B88">
              <w:t xml:space="preserve">                      </w:t>
            </w:r>
            <w:r w:rsidR="00AA3FE0">
              <w:t xml:space="preserve">                       </w:t>
            </w:r>
            <w:r w:rsidRPr="00D13B88">
              <w:t xml:space="preserve"> Estimate Std. Error t value </w:t>
            </w:r>
            <w:proofErr w:type="spellStart"/>
            <w:r w:rsidRPr="00D13B88">
              <w:t>Pr</w:t>
            </w:r>
            <w:proofErr w:type="spellEnd"/>
            <w:r w:rsidRPr="00D13B88">
              <w:t xml:space="preserve">(&gt;|t|)    </w:t>
            </w:r>
          </w:p>
        </w:tc>
      </w:tr>
      <w:tr w:rsidR="00CF7B87" w:rsidRPr="00D13B88" w14:paraId="6FA02B84" w14:textId="77777777" w:rsidTr="008A76BF">
        <w:tc>
          <w:tcPr>
            <w:tcW w:w="9350" w:type="dxa"/>
          </w:tcPr>
          <w:p w14:paraId="512ABCF7" w14:textId="4BFA6627" w:rsidR="00CF7B87" w:rsidRPr="00D13B88" w:rsidRDefault="00CF7B87" w:rsidP="008A76BF">
            <w:r w:rsidRPr="00D13B88">
              <w:t xml:space="preserve">(Intercept)          </w:t>
            </w:r>
            <w:r w:rsidR="00AA3FE0">
              <w:t xml:space="preserve">                 </w:t>
            </w:r>
            <w:r w:rsidRPr="00D13B88">
              <w:t xml:space="preserve"> -14.09041   13.75351  -1.024   0.3070    </w:t>
            </w:r>
          </w:p>
        </w:tc>
      </w:tr>
      <w:tr w:rsidR="00CF7B87" w:rsidRPr="00D13B88" w14:paraId="4A5ABBAA" w14:textId="77777777" w:rsidTr="008A76BF">
        <w:tc>
          <w:tcPr>
            <w:tcW w:w="9350" w:type="dxa"/>
          </w:tcPr>
          <w:p w14:paraId="6EB25459" w14:textId="243D8153" w:rsidR="00CF7B87" w:rsidRPr="00D13B88" w:rsidRDefault="00CF7B87" w:rsidP="008A76BF">
            <w:r w:rsidRPr="00D13B88">
              <w:t xml:space="preserve">Age                    </w:t>
            </w:r>
            <w:r w:rsidR="00AA3FE0">
              <w:t xml:space="preserve">                    </w:t>
            </w:r>
            <w:r w:rsidRPr="00D13B88">
              <w:t xml:space="preserve"> 0.04569    0.03298   1.385   0.1677    </w:t>
            </w:r>
          </w:p>
        </w:tc>
      </w:tr>
      <w:tr w:rsidR="00CF7B87" w:rsidRPr="00D13B88" w14:paraId="0A68BC5C" w14:textId="77777777" w:rsidTr="008A76BF">
        <w:tc>
          <w:tcPr>
            <w:tcW w:w="9350" w:type="dxa"/>
          </w:tcPr>
          <w:p w14:paraId="15DE40CD" w14:textId="30A46AB4" w:rsidR="00CF7B87" w:rsidRPr="00024132" w:rsidRDefault="00CF7B87" w:rsidP="008A76BF">
            <w:r w:rsidRPr="00024132">
              <w:t xml:space="preserve">Weight                 </w:t>
            </w:r>
            <w:r w:rsidR="00AA3FE0" w:rsidRPr="00024132">
              <w:t xml:space="preserve">                  </w:t>
            </w:r>
            <w:r w:rsidRPr="00024132">
              <w:t xml:space="preserve">-0.05457    0.04934  -1.106   0.2703    </w:t>
            </w:r>
          </w:p>
        </w:tc>
      </w:tr>
      <w:tr w:rsidR="00CF7B87" w:rsidRPr="00D13B88" w14:paraId="287F8BB9" w14:textId="77777777" w:rsidTr="008A76BF">
        <w:tc>
          <w:tcPr>
            <w:tcW w:w="9350" w:type="dxa"/>
          </w:tcPr>
          <w:p w14:paraId="6F0EDEA0" w14:textId="4D405925" w:rsidR="00CF7B87" w:rsidRPr="00024132" w:rsidRDefault="00CF7B87" w:rsidP="008A76BF">
            <w:proofErr w:type="spellStart"/>
            <w:r w:rsidRPr="00024132">
              <w:t>Neck.circumference</w:t>
            </w:r>
            <w:proofErr w:type="spellEnd"/>
            <w:r w:rsidRPr="00024132">
              <w:t xml:space="preserve">     </w:t>
            </w:r>
            <w:r w:rsidR="00AA3FE0" w:rsidRPr="00024132">
              <w:t xml:space="preserve">         </w:t>
            </w:r>
            <w:r w:rsidRPr="00024132">
              <w:t xml:space="preserve">-0.24954    0.24486  -1.019   0.3096    </w:t>
            </w:r>
          </w:p>
        </w:tc>
      </w:tr>
      <w:tr w:rsidR="00CF7B87" w:rsidRPr="00D13B88" w14:paraId="286FB2E5" w14:textId="77777777" w:rsidTr="008A76BF">
        <w:tc>
          <w:tcPr>
            <w:tcW w:w="9350" w:type="dxa"/>
          </w:tcPr>
          <w:p w14:paraId="40200BC1" w14:textId="2F8D9DDF" w:rsidR="00CF7B87" w:rsidRPr="00024132" w:rsidRDefault="00CF7B87" w:rsidP="008A76BF">
            <w:proofErr w:type="spellStart"/>
            <w:r w:rsidRPr="00024132">
              <w:t>Chest.circumference</w:t>
            </w:r>
            <w:proofErr w:type="spellEnd"/>
            <w:r w:rsidRPr="00024132">
              <w:t xml:space="preserve">    </w:t>
            </w:r>
            <w:r w:rsidR="00AA3FE0" w:rsidRPr="00024132">
              <w:t xml:space="preserve">         </w:t>
            </w:r>
            <w:r w:rsidRPr="00024132">
              <w:t xml:space="preserve">-0.10733    0.10777  -0.996   0.3207    </w:t>
            </w:r>
          </w:p>
        </w:tc>
      </w:tr>
      <w:tr w:rsidR="00CF7B87" w:rsidRPr="00D13B88" w14:paraId="7FC0A4CC" w14:textId="77777777" w:rsidTr="008A76BF">
        <w:tc>
          <w:tcPr>
            <w:tcW w:w="9350" w:type="dxa"/>
          </w:tcPr>
          <w:p w14:paraId="602ED57A" w14:textId="66CD015A" w:rsidR="00CF7B87" w:rsidRPr="00024132" w:rsidRDefault="00CF7B87" w:rsidP="008A76BF">
            <w:proofErr w:type="spellStart"/>
            <w:r w:rsidRPr="00024132">
              <w:t>Abdomen.circumference</w:t>
            </w:r>
            <w:proofErr w:type="spellEnd"/>
            <w:r w:rsidRPr="00024132">
              <w:t xml:space="preserve"> </w:t>
            </w:r>
            <w:r w:rsidR="00AA3FE0" w:rsidRPr="00024132">
              <w:t xml:space="preserve">     </w:t>
            </w:r>
            <w:r w:rsidRPr="00024132">
              <w:t xml:space="preserve">  0.92709    0.09268  10.003   &lt;2e-16 ***</w:t>
            </w:r>
          </w:p>
        </w:tc>
      </w:tr>
      <w:tr w:rsidR="00CF7B87" w:rsidRPr="00D13B88" w14:paraId="56E7860C" w14:textId="77777777" w:rsidTr="008A76BF">
        <w:tc>
          <w:tcPr>
            <w:tcW w:w="9350" w:type="dxa"/>
          </w:tcPr>
          <w:p w14:paraId="1C7F3380" w14:textId="5B150B82" w:rsidR="00CF7B87" w:rsidRPr="00024132" w:rsidRDefault="00CF7B87" w:rsidP="008A76BF">
            <w:proofErr w:type="spellStart"/>
            <w:r w:rsidRPr="00024132">
              <w:t>Hip.circumference</w:t>
            </w:r>
            <w:proofErr w:type="spellEnd"/>
            <w:r w:rsidRPr="00024132">
              <w:t xml:space="preserve">     </w:t>
            </w:r>
            <w:r w:rsidR="00AA3FE0" w:rsidRPr="00024132">
              <w:t xml:space="preserve">          </w:t>
            </w:r>
            <w:r w:rsidRPr="00024132">
              <w:t xml:space="preserve"> -0.20281    0.15447  -1.313   0.1910    </w:t>
            </w:r>
          </w:p>
        </w:tc>
      </w:tr>
      <w:tr w:rsidR="00CF7B87" w:rsidRPr="00D13B88" w14:paraId="414508BE" w14:textId="77777777" w:rsidTr="008A76BF">
        <w:tc>
          <w:tcPr>
            <w:tcW w:w="9350" w:type="dxa"/>
          </w:tcPr>
          <w:p w14:paraId="0B0E5E51" w14:textId="67414EAD" w:rsidR="00CF7B87" w:rsidRPr="00024132" w:rsidRDefault="00CF7B87" w:rsidP="008A76BF">
            <w:proofErr w:type="spellStart"/>
            <w:r w:rsidRPr="00024132">
              <w:t>Thigh.circumference</w:t>
            </w:r>
            <w:proofErr w:type="spellEnd"/>
            <w:r w:rsidRPr="00024132">
              <w:t xml:space="preserve">   </w:t>
            </w:r>
            <w:r w:rsidR="00AA3FE0" w:rsidRPr="00024132">
              <w:t xml:space="preserve">         </w:t>
            </w:r>
            <w:r w:rsidRPr="00024132">
              <w:t xml:space="preserve">  0.32832    0.14118   2.326   0.0212 *  </w:t>
            </w:r>
          </w:p>
        </w:tc>
      </w:tr>
      <w:tr w:rsidR="00CF7B87" w:rsidRPr="00D13B88" w14:paraId="468403F8" w14:textId="77777777" w:rsidTr="008A76BF">
        <w:tc>
          <w:tcPr>
            <w:tcW w:w="9350" w:type="dxa"/>
          </w:tcPr>
          <w:p w14:paraId="106D2729" w14:textId="65C88F9D" w:rsidR="00CF7B87" w:rsidRPr="00024132" w:rsidRDefault="00CF7B87" w:rsidP="008A76BF">
            <w:proofErr w:type="spellStart"/>
            <w:r w:rsidRPr="00024132">
              <w:t>Wrist.circumference</w:t>
            </w:r>
            <w:proofErr w:type="spellEnd"/>
            <w:r w:rsidRPr="00024132">
              <w:t xml:space="preserve">   </w:t>
            </w:r>
            <w:r w:rsidR="00AA3FE0" w:rsidRPr="00024132">
              <w:t xml:space="preserve">          </w:t>
            </w:r>
            <w:r w:rsidRPr="00024132">
              <w:t xml:space="preserve"> -1.31987    0.54120  -2.439   0.0158 *  </w:t>
            </w:r>
          </w:p>
        </w:tc>
      </w:tr>
      <w:tr w:rsidR="00CF7B87" w:rsidRPr="00D13B88" w14:paraId="7B0CA496" w14:textId="77777777" w:rsidTr="008A76BF">
        <w:tc>
          <w:tcPr>
            <w:tcW w:w="9350" w:type="dxa"/>
          </w:tcPr>
          <w:p w14:paraId="51992426" w14:textId="77777777" w:rsidR="00CF7B87" w:rsidRPr="00D13B88" w:rsidRDefault="00CF7B87" w:rsidP="008A76BF">
            <w:r w:rsidRPr="00D13B88">
              <w:t>---</w:t>
            </w:r>
          </w:p>
        </w:tc>
      </w:tr>
      <w:tr w:rsidR="00CF7B87" w:rsidRPr="00D13B88" w14:paraId="07DD0336" w14:textId="77777777" w:rsidTr="008A76BF">
        <w:tc>
          <w:tcPr>
            <w:tcW w:w="9350" w:type="dxa"/>
          </w:tcPr>
          <w:p w14:paraId="2F130614" w14:textId="77777777" w:rsidR="00CF7B87" w:rsidRPr="00D13B88" w:rsidRDefault="00CF7B87" w:rsidP="008A76BF">
            <w:proofErr w:type="spellStart"/>
            <w:r w:rsidRPr="00D13B88">
              <w:t>Signif</w:t>
            </w:r>
            <w:proofErr w:type="spellEnd"/>
            <w:r w:rsidRPr="00D13B88">
              <w:t>. codes:  0 ‘***’ 0.001 ‘**’ 0.01 ‘*’ 0.05 ‘.’ 0.1 ‘ ’ 1</w:t>
            </w:r>
          </w:p>
        </w:tc>
      </w:tr>
      <w:tr w:rsidR="00CF7B87" w:rsidRPr="00D13B88" w14:paraId="1E758DC3" w14:textId="77777777" w:rsidTr="008A76BF">
        <w:tc>
          <w:tcPr>
            <w:tcW w:w="9350" w:type="dxa"/>
          </w:tcPr>
          <w:p w14:paraId="44D0EF35" w14:textId="77777777" w:rsidR="00CF7B87" w:rsidRPr="00D13B88" w:rsidRDefault="00CF7B87" w:rsidP="008A76BF"/>
        </w:tc>
      </w:tr>
      <w:tr w:rsidR="00CF7B87" w:rsidRPr="00D13B88" w14:paraId="19D7398E" w14:textId="77777777" w:rsidTr="008A76BF">
        <w:tc>
          <w:tcPr>
            <w:tcW w:w="9350" w:type="dxa"/>
          </w:tcPr>
          <w:p w14:paraId="1ECC2C96" w14:textId="77777777" w:rsidR="00CF7B87" w:rsidRPr="00D13B88" w:rsidRDefault="00CF7B87" w:rsidP="008A76BF">
            <w:r w:rsidRPr="00D13B88">
              <w:t>Residual standard error: 3.884 on 171 degrees of freedom</w:t>
            </w:r>
          </w:p>
        </w:tc>
      </w:tr>
      <w:tr w:rsidR="00CF7B87" w:rsidRPr="00D13B88" w14:paraId="3AFEA1DA" w14:textId="77777777" w:rsidTr="008A76BF">
        <w:tc>
          <w:tcPr>
            <w:tcW w:w="9350" w:type="dxa"/>
          </w:tcPr>
          <w:p w14:paraId="70C7C5DD" w14:textId="77777777" w:rsidR="00CF7B87" w:rsidRPr="00D13B88" w:rsidRDefault="00CF7B87" w:rsidP="008A76BF">
            <w:r w:rsidRPr="00D13B88">
              <w:t>Multiple R-squared:  0.7514,</w:t>
            </w:r>
            <w:r w:rsidRPr="00D13B88">
              <w:tab/>
              <w:t xml:space="preserve">Adjusted R-squared:  0.7398 </w:t>
            </w:r>
          </w:p>
        </w:tc>
      </w:tr>
      <w:tr w:rsidR="00CF7B87" w:rsidRPr="00D13B88" w14:paraId="289236CA" w14:textId="77777777" w:rsidTr="008A76BF">
        <w:tc>
          <w:tcPr>
            <w:tcW w:w="9350" w:type="dxa"/>
          </w:tcPr>
          <w:p w14:paraId="5593F7B1" w14:textId="77777777" w:rsidR="00CF7B87" w:rsidRPr="00D13B88" w:rsidRDefault="00CF7B87" w:rsidP="008A76BF">
            <w:r w:rsidRPr="00D13B88">
              <w:t>F-statistic:  64.6 on 8 and 171 DF,  p-value: &lt; 2.2e-16</w:t>
            </w:r>
          </w:p>
        </w:tc>
      </w:tr>
    </w:tbl>
    <w:p w14:paraId="55F83EB4" w14:textId="3FF75E55" w:rsidR="00C4324B" w:rsidRDefault="00C4324B" w:rsidP="006454AE"/>
    <w:p w14:paraId="0FEAC75C" w14:textId="3508B1FA" w:rsidR="00C4324B" w:rsidRDefault="00C4324B" w:rsidP="006454AE">
      <w:r>
        <w:t>Still examining table 3, we see the residual standard error did not change from the first model, but the R-squared value decreased to 0.7514</w:t>
      </w:r>
      <w:r w:rsidR="00211E25">
        <w:t xml:space="preserve">. Although R-squared decreased slightly, the Adjusted R-squared </w:t>
      </w:r>
      <w:r w:rsidR="00507372">
        <w:t>increased</w:t>
      </w:r>
      <w:r w:rsidR="00211E25">
        <w:t xml:space="preserve"> slightly. The F-statistic </w:t>
      </w:r>
      <w:r w:rsidR="00ED157A">
        <w:t>increased a measurable amount</w:t>
      </w:r>
      <w:r w:rsidR="00507372">
        <w:t>.</w:t>
      </w:r>
      <w:r w:rsidR="0013619E">
        <w:t xml:space="preserve"> Based on these results we will reduce our variable selection once more to only the significant attributes from the second model, </w:t>
      </w:r>
      <w:r w:rsidR="00E64795">
        <w:t xml:space="preserve">namely the abdomen, thigh, and wrist circumferences. </w:t>
      </w:r>
      <w:r w:rsidR="00111600">
        <w:t xml:space="preserve">The results of the third iteration of our model can be </w:t>
      </w:r>
      <w:r w:rsidR="00B1020E">
        <w:t>seen</w:t>
      </w:r>
      <w:r w:rsidR="00111600">
        <w:t xml:space="preserve"> in table 4.</w:t>
      </w:r>
      <w:r w:rsidR="00B1020E">
        <w:t xml:space="preserve"> Although the F-</w:t>
      </w:r>
      <w:r w:rsidR="00F52366">
        <w:t>statistic</w:t>
      </w:r>
      <w:r w:rsidR="00B1020E">
        <w:t xml:space="preserve"> increased substantially in the third model, due to the significance of the included attributes, the residual standard error increased and both the R-squared and </w:t>
      </w:r>
      <w:r w:rsidR="00FC73FF">
        <w:t>Adjusted R-squared values decreased.</w:t>
      </w:r>
    </w:p>
    <w:p w14:paraId="417FDA26" w14:textId="57E85CEC" w:rsidR="00111600" w:rsidRDefault="00111600" w:rsidP="00111600">
      <w:pPr>
        <w:pStyle w:val="Caption"/>
        <w:keepNext/>
      </w:pPr>
      <w:r>
        <w:lastRenderedPageBreak/>
        <w:t xml:space="preserve">Table </w:t>
      </w:r>
      <w:r w:rsidR="00796D6C">
        <w:rPr>
          <w:noProof/>
        </w:rPr>
        <w:fldChar w:fldCharType="begin"/>
      </w:r>
      <w:r w:rsidR="00796D6C">
        <w:rPr>
          <w:noProof/>
        </w:rPr>
        <w:instrText xml:space="preserve"> SEQ Table \* ARABIC </w:instrText>
      </w:r>
      <w:r w:rsidR="00796D6C">
        <w:rPr>
          <w:noProof/>
        </w:rPr>
        <w:fldChar w:fldCharType="separate"/>
      </w:r>
      <w:r w:rsidR="00B56260">
        <w:rPr>
          <w:noProof/>
        </w:rPr>
        <w:t>4</w:t>
      </w:r>
      <w:r w:rsidR="00796D6C">
        <w:rPr>
          <w:noProof/>
        </w:rPr>
        <w:fldChar w:fldCharType="end"/>
      </w:r>
      <w:r>
        <w:t>. Summary command output of modified linear model with 3 independent attributes.</w:t>
      </w:r>
    </w:p>
    <w:tbl>
      <w:tblPr>
        <w:tblStyle w:val="TableGrid"/>
        <w:tblW w:w="0" w:type="auto"/>
        <w:tblLook w:val="04A0" w:firstRow="1" w:lastRow="0" w:firstColumn="1" w:lastColumn="0" w:noHBand="0" w:noVBand="1"/>
      </w:tblPr>
      <w:tblGrid>
        <w:gridCol w:w="9350"/>
      </w:tblGrid>
      <w:tr w:rsidR="00111600" w:rsidRPr="004D1E65" w14:paraId="48249B7B" w14:textId="77777777" w:rsidTr="008A76BF">
        <w:trPr>
          <w:trHeight w:val="547"/>
        </w:trPr>
        <w:tc>
          <w:tcPr>
            <w:tcW w:w="9350" w:type="dxa"/>
          </w:tcPr>
          <w:p w14:paraId="00D22694" w14:textId="77777777" w:rsidR="00111600" w:rsidRPr="004D1E65" w:rsidRDefault="00111600" w:rsidP="008A76BF">
            <w:proofErr w:type="spellStart"/>
            <w:r w:rsidRPr="004D1E65">
              <w:t>lm</w:t>
            </w:r>
            <w:proofErr w:type="spellEnd"/>
            <w:r w:rsidRPr="004D1E65">
              <w:t xml:space="preserve">(formula = </w:t>
            </w:r>
            <w:proofErr w:type="spellStart"/>
            <w:r w:rsidRPr="004D1E65">
              <w:t>Percent.body.fat.using.Brozek</w:t>
            </w:r>
            <w:proofErr w:type="spellEnd"/>
            <w:r w:rsidRPr="004D1E65">
              <w:t xml:space="preserve"> ~ </w:t>
            </w:r>
            <w:proofErr w:type="spellStart"/>
            <w:r w:rsidRPr="004D1E65">
              <w:t>Abdomen.circumference</w:t>
            </w:r>
            <w:proofErr w:type="spellEnd"/>
            <w:r w:rsidRPr="004D1E65">
              <w:t xml:space="preserve"> + </w:t>
            </w:r>
          </w:p>
          <w:p w14:paraId="191EA820" w14:textId="77777777" w:rsidR="00111600" w:rsidRPr="004D1E65" w:rsidRDefault="00111600" w:rsidP="008A76BF">
            <w:r w:rsidRPr="004D1E65">
              <w:t xml:space="preserve">    </w:t>
            </w:r>
            <w:proofErr w:type="spellStart"/>
            <w:r w:rsidRPr="004D1E65">
              <w:t>Thigh.circumference</w:t>
            </w:r>
            <w:proofErr w:type="spellEnd"/>
            <w:r w:rsidRPr="004D1E65">
              <w:t xml:space="preserve"> + </w:t>
            </w:r>
            <w:proofErr w:type="spellStart"/>
            <w:r w:rsidRPr="004D1E65">
              <w:t>Wrist.circumference</w:t>
            </w:r>
            <w:proofErr w:type="spellEnd"/>
            <w:r w:rsidRPr="004D1E65">
              <w:t xml:space="preserve">, data = </w:t>
            </w:r>
            <w:proofErr w:type="spellStart"/>
            <w:r w:rsidRPr="004D1E65">
              <w:t>train.data</w:t>
            </w:r>
            <w:proofErr w:type="spellEnd"/>
            <w:r w:rsidRPr="004D1E65">
              <w:t>)</w:t>
            </w:r>
          </w:p>
        </w:tc>
      </w:tr>
      <w:tr w:rsidR="00111600" w:rsidRPr="004D1E65" w14:paraId="6D3090A8" w14:textId="77777777" w:rsidTr="008A76BF">
        <w:tc>
          <w:tcPr>
            <w:tcW w:w="9350" w:type="dxa"/>
          </w:tcPr>
          <w:p w14:paraId="3F6DAA71" w14:textId="77777777" w:rsidR="00111600" w:rsidRPr="004D1E65" w:rsidRDefault="00111600" w:rsidP="008A76BF">
            <w:r w:rsidRPr="004D1E65">
              <w:t>Residuals:</w:t>
            </w:r>
          </w:p>
        </w:tc>
      </w:tr>
      <w:tr w:rsidR="00111600" w:rsidRPr="004D1E65" w14:paraId="26C5C78C" w14:textId="77777777" w:rsidTr="008A76BF">
        <w:tc>
          <w:tcPr>
            <w:tcW w:w="9350" w:type="dxa"/>
          </w:tcPr>
          <w:p w14:paraId="7B2A748A" w14:textId="77777777" w:rsidR="00111600" w:rsidRPr="004D1E65" w:rsidRDefault="00111600" w:rsidP="008A76BF">
            <w:r w:rsidRPr="004D1E65">
              <w:t xml:space="preserve">    Min      1Q  Median      3Q     Max </w:t>
            </w:r>
          </w:p>
        </w:tc>
      </w:tr>
      <w:tr w:rsidR="00111600" w:rsidRPr="004D1E65" w14:paraId="68018003" w14:textId="77777777" w:rsidTr="008A76BF">
        <w:tc>
          <w:tcPr>
            <w:tcW w:w="9350" w:type="dxa"/>
          </w:tcPr>
          <w:p w14:paraId="0C85119E" w14:textId="77777777" w:rsidR="00111600" w:rsidRPr="004D1E65" w:rsidRDefault="00111600" w:rsidP="008A76BF">
            <w:r w:rsidRPr="004D1E65">
              <w:t xml:space="preserve">-8.8622 -2.9158 -0.6771  3.0700  8.6055 </w:t>
            </w:r>
          </w:p>
        </w:tc>
      </w:tr>
      <w:tr w:rsidR="00111600" w:rsidRPr="004D1E65" w14:paraId="2E08CBFA" w14:textId="77777777" w:rsidTr="008A76BF">
        <w:tc>
          <w:tcPr>
            <w:tcW w:w="9350" w:type="dxa"/>
          </w:tcPr>
          <w:p w14:paraId="1C98D3FA" w14:textId="77777777" w:rsidR="00111600" w:rsidRPr="004D1E65" w:rsidRDefault="00111600" w:rsidP="008A76BF">
            <w:r w:rsidRPr="004D1E65">
              <w:t>Coefficients:</w:t>
            </w:r>
          </w:p>
        </w:tc>
      </w:tr>
      <w:tr w:rsidR="00111600" w:rsidRPr="004D1E65" w14:paraId="0B729F50" w14:textId="77777777" w:rsidTr="008A76BF">
        <w:tc>
          <w:tcPr>
            <w:tcW w:w="9350" w:type="dxa"/>
          </w:tcPr>
          <w:p w14:paraId="22860B77" w14:textId="5A4E07F6" w:rsidR="00111600" w:rsidRPr="004D1E65" w:rsidRDefault="00111600" w:rsidP="008A76BF">
            <w:r w:rsidRPr="004D1E65">
              <w:t xml:space="preserve">                      </w:t>
            </w:r>
            <w:r w:rsidR="00AA3FE0">
              <w:t xml:space="preserve">                   </w:t>
            </w:r>
            <w:r w:rsidRPr="004D1E65">
              <w:t xml:space="preserve">Estimate Std. Error t value </w:t>
            </w:r>
            <w:proofErr w:type="spellStart"/>
            <w:r w:rsidRPr="004D1E65">
              <w:t>Pr</w:t>
            </w:r>
            <w:proofErr w:type="spellEnd"/>
            <w:r w:rsidRPr="004D1E65">
              <w:t xml:space="preserve">(&gt;|t|)    </w:t>
            </w:r>
          </w:p>
        </w:tc>
      </w:tr>
      <w:tr w:rsidR="00111600" w:rsidRPr="004D1E65" w14:paraId="5AA1068B" w14:textId="77777777" w:rsidTr="008A76BF">
        <w:tc>
          <w:tcPr>
            <w:tcW w:w="9350" w:type="dxa"/>
          </w:tcPr>
          <w:p w14:paraId="475673B0" w14:textId="7B8ED9C3" w:rsidR="00111600" w:rsidRPr="004D1E65" w:rsidRDefault="00111600" w:rsidP="008A76BF">
            <w:r w:rsidRPr="004D1E65">
              <w:t xml:space="preserve">(Intercept)           </w:t>
            </w:r>
            <w:r w:rsidR="00AA3FE0">
              <w:t xml:space="preserve">             </w:t>
            </w:r>
            <w:r w:rsidRPr="004D1E65">
              <w:t xml:space="preserve">-7.54412    6.14819  -1.227    0.221    </w:t>
            </w:r>
          </w:p>
        </w:tc>
      </w:tr>
      <w:tr w:rsidR="00111600" w:rsidRPr="004D1E65" w14:paraId="7E77EDB3" w14:textId="77777777" w:rsidTr="008A76BF">
        <w:tc>
          <w:tcPr>
            <w:tcW w:w="9350" w:type="dxa"/>
          </w:tcPr>
          <w:p w14:paraId="6E84FA01" w14:textId="3244FE75" w:rsidR="00111600" w:rsidRPr="004D1E65" w:rsidRDefault="00111600" w:rsidP="008A76BF">
            <w:proofErr w:type="spellStart"/>
            <w:r w:rsidRPr="004D1E65">
              <w:t>Abdomen.circumference</w:t>
            </w:r>
            <w:proofErr w:type="spellEnd"/>
            <w:r w:rsidRPr="004D1E65">
              <w:t xml:space="preserve">  </w:t>
            </w:r>
            <w:r w:rsidR="00AA3FE0">
              <w:t xml:space="preserve"> </w:t>
            </w:r>
            <w:r w:rsidRPr="004D1E65">
              <w:t>0.77458    0.04673  16.574  &lt; 2e-16 ***</w:t>
            </w:r>
          </w:p>
        </w:tc>
      </w:tr>
      <w:tr w:rsidR="00111600" w:rsidRPr="004D1E65" w14:paraId="07DC8965" w14:textId="77777777" w:rsidTr="008A76BF">
        <w:tc>
          <w:tcPr>
            <w:tcW w:w="9350" w:type="dxa"/>
          </w:tcPr>
          <w:p w14:paraId="59E6D740" w14:textId="279E8405" w:rsidR="00111600" w:rsidRPr="004D1E65" w:rsidRDefault="00111600" w:rsidP="008A76BF">
            <w:proofErr w:type="spellStart"/>
            <w:r w:rsidRPr="004D1E65">
              <w:t>Thigh.circumference</w:t>
            </w:r>
            <w:proofErr w:type="spellEnd"/>
            <w:r w:rsidRPr="004D1E65">
              <w:t xml:space="preserve"> </w:t>
            </w:r>
            <w:r w:rsidR="00AA3FE0">
              <w:t xml:space="preserve">     </w:t>
            </w:r>
            <w:r w:rsidRPr="004D1E65">
              <w:t xml:space="preserve">  -0.08625    0.09043  -0.954    0.342    </w:t>
            </w:r>
          </w:p>
        </w:tc>
      </w:tr>
      <w:tr w:rsidR="00111600" w:rsidRPr="004D1E65" w14:paraId="4BADA1DE" w14:textId="77777777" w:rsidTr="008A76BF">
        <w:tc>
          <w:tcPr>
            <w:tcW w:w="9350" w:type="dxa"/>
          </w:tcPr>
          <w:p w14:paraId="328FA4AF" w14:textId="6B7342F4" w:rsidR="00111600" w:rsidRPr="004D1E65" w:rsidRDefault="00111600" w:rsidP="008A76BF">
            <w:proofErr w:type="spellStart"/>
            <w:r w:rsidRPr="004D1E65">
              <w:t>Wrist.circumference</w:t>
            </w:r>
            <w:proofErr w:type="spellEnd"/>
            <w:r w:rsidRPr="004D1E65">
              <w:t xml:space="preserve">   </w:t>
            </w:r>
            <w:r w:rsidR="00AA3FE0">
              <w:t xml:space="preserve">      </w:t>
            </w:r>
            <w:r w:rsidRPr="004D1E65">
              <w:t>-2.20554    0.41504  -5.314 3.21e-07 ***</w:t>
            </w:r>
          </w:p>
        </w:tc>
      </w:tr>
      <w:tr w:rsidR="00111600" w:rsidRPr="004D1E65" w14:paraId="0F81A532" w14:textId="77777777" w:rsidTr="008A76BF">
        <w:tc>
          <w:tcPr>
            <w:tcW w:w="9350" w:type="dxa"/>
          </w:tcPr>
          <w:p w14:paraId="5F27A8C0" w14:textId="77777777" w:rsidR="00111600" w:rsidRPr="004D1E65" w:rsidRDefault="00111600" w:rsidP="008A76BF">
            <w:r w:rsidRPr="004D1E65">
              <w:t>---</w:t>
            </w:r>
          </w:p>
        </w:tc>
      </w:tr>
      <w:tr w:rsidR="00111600" w:rsidRPr="004D1E65" w14:paraId="6F3760EE" w14:textId="77777777" w:rsidTr="008A76BF">
        <w:tc>
          <w:tcPr>
            <w:tcW w:w="9350" w:type="dxa"/>
          </w:tcPr>
          <w:p w14:paraId="7BAB21AA" w14:textId="77777777" w:rsidR="00111600" w:rsidRPr="004D1E65" w:rsidRDefault="00111600" w:rsidP="008A76BF">
            <w:proofErr w:type="spellStart"/>
            <w:r w:rsidRPr="004D1E65">
              <w:t>Signif</w:t>
            </w:r>
            <w:proofErr w:type="spellEnd"/>
            <w:r w:rsidRPr="004D1E65">
              <w:t>. codes:  0 ‘***’ 0.001 ‘**’ 0.01 ‘*’ 0.05 ‘.’ 0.1 ‘ ’ 1</w:t>
            </w:r>
          </w:p>
        </w:tc>
      </w:tr>
      <w:tr w:rsidR="00111600" w:rsidRPr="004D1E65" w14:paraId="05E3D61E" w14:textId="77777777" w:rsidTr="008A76BF">
        <w:tc>
          <w:tcPr>
            <w:tcW w:w="9350" w:type="dxa"/>
          </w:tcPr>
          <w:p w14:paraId="3A8E7323" w14:textId="77777777" w:rsidR="00111600" w:rsidRPr="004D1E65" w:rsidRDefault="00111600" w:rsidP="008A76BF">
            <w:r w:rsidRPr="004D1E65">
              <w:t>Residual standard error: 4.028 on 176 degrees of freedom</w:t>
            </w:r>
          </w:p>
        </w:tc>
      </w:tr>
      <w:tr w:rsidR="00111600" w:rsidRPr="004D1E65" w14:paraId="7C14CB24" w14:textId="77777777" w:rsidTr="008A76BF">
        <w:tc>
          <w:tcPr>
            <w:tcW w:w="9350" w:type="dxa"/>
          </w:tcPr>
          <w:p w14:paraId="1099EC8E" w14:textId="77777777" w:rsidR="00111600" w:rsidRPr="004D1E65" w:rsidRDefault="00111600" w:rsidP="008A76BF">
            <w:r w:rsidRPr="004D1E65">
              <w:t>Multiple R-squared:  0.7248,</w:t>
            </w:r>
            <w:r w:rsidRPr="004D1E65">
              <w:tab/>
              <w:t xml:space="preserve">Adjusted R-squared:  0.7201 </w:t>
            </w:r>
          </w:p>
        </w:tc>
      </w:tr>
      <w:tr w:rsidR="00111600" w:rsidRPr="004D1E65" w14:paraId="63E5F348" w14:textId="77777777" w:rsidTr="008A76BF">
        <w:tc>
          <w:tcPr>
            <w:tcW w:w="9350" w:type="dxa"/>
          </w:tcPr>
          <w:p w14:paraId="44C20FD3" w14:textId="77777777" w:rsidR="00111600" w:rsidRPr="004D1E65" w:rsidRDefault="00111600" w:rsidP="008A76BF">
            <w:r w:rsidRPr="004D1E65">
              <w:t>F-statistic: 154.5 on 3 and 176 DF,  p-value: &lt; 2.2e-16</w:t>
            </w:r>
          </w:p>
        </w:tc>
      </w:tr>
    </w:tbl>
    <w:p w14:paraId="0A97E8FF" w14:textId="153E7996" w:rsidR="00111600" w:rsidRDefault="00111600" w:rsidP="006454AE"/>
    <w:p w14:paraId="7C9C9C27" w14:textId="120DFC7F" w:rsidR="002F62A6" w:rsidRDefault="003076F4" w:rsidP="006454AE">
      <w:r>
        <w:t xml:space="preserve">After manually determining our variable selection we will not run a </w:t>
      </w:r>
      <w:r w:rsidR="00EA7444">
        <w:t>backwards</w:t>
      </w:r>
      <w:r>
        <w:t xml:space="preserve"> step</w:t>
      </w:r>
      <w:r w:rsidR="00EA7444">
        <w:t xml:space="preserve">-wise regression to see if it can perform any better. </w:t>
      </w:r>
      <w:r w:rsidR="00760E0D">
        <w:t xml:space="preserve">We can see in table 5, our residual standard error is virtually the same as </w:t>
      </w:r>
      <w:r w:rsidR="00114B11">
        <w:t>our second model, with a slightly higher Adjusted R-squared, and much higher F-statistic.</w:t>
      </w:r>
    </w:p>
    <w:p w14:paraId="55F09479" w14:textId="20450F3A" w:rsidR="0088232B" w:rsidRDefault="0088232B" w:rsidP="0088232B">
      <w:pPr>
        <w:pStyle w:val="Caption"/>
        <w:keepNext/>
      </w:pPr>
      <w:r>
        <w:t xml:space="preserve">Table </w:t>
      </w:r>
      <w:r>
        <w:fldChar w:fldCharType="begin"/>
      </w:r>
      <w:r>
        <w:instrText xml:space="preserve"> SEQ Table \* ARABIC </w:instrText>
      </w:r>
      <w:r>
        <w:fldChar w:fldCharType="separate"/>
      </w:r>
      <w:r w:rsidR="00B56260">
        <w:rPr>
          <w:noProof/>
        </w:rPr>
        <w:t>5</w:t>
      </w:r>
      <w:r>
        <w:fldChar w:fldCharType="end"/>
      </w:r>
      <w:r>
        <w:t xml:space="preserve">. </w:t>
      </w:r>
      <w:r w:rsidR="00760E0D">
        <w:t>Backwards s</w:t>
      </w:r>
      <w:r>
        <w:t>tep</w:t>
      </w:r>
      <w:r w:rsidR="00760E0D">
        <w:t>-wise regression</w:t>
      </w:r>
      <w:r>
        <w:t xml:space="preserve"> model</w:t>
      </w:r>
      <w:r w:rsidR="00760E0D">
        <w:t xml:space="preserve"> creation.</w:t>
      </w:r>
    </w:p>
    <w:tbl>
      <w:tblPr>
        <w:tblStyle w:val="TableGrid"/>
        <w:tblW w:w="0" w:type="auto"/>
        <w:tblLook w:val="04A0" w:firstRow="1" w:lastRow="0" w:firstColumn="1" w:lastColumn="0" w:noHBand="0" w:noVBand="1"/>
      </w:tblPr>
      <w:tblGrid>
        <w:gridCol w:w="9350"/>
      </w:tblGrid>
      <w:tr w:rsidR="0088232B" w:rsidRPr="00BC71F9" w14:paraId="75BF59D6" w14:textId="77777777" w:rsidTr="0038689B">
        <w:tc>
          <w:tcPr>
            <w:tcW w:w="9350" w:type="dxa"/>
          </w:tcPr>
          <w:p w14:paraId="63CACA4A" w14:textId="77777777" w:rsidR="0088232B" w:rsidRPr="00BC71F9" w:rsidRDefault="0088232B" w:rsidP="0038689B">
            <w:proofErr w:type="spellStart"/>
            <w:r w:rsidRPr="00BC71F9">
              <w:t>lm</w:t>
            </w:r>
            <w:proofErr w:type="spellEnd"/>
            <w:r w:rsidRPr="00BC71F9">
              <w:t xml:space="preserve">(formula = </w:t>
            </w:r>
            <w:proofErr w:type="spellStart"/>
            <w:r w:rsidRPr="00BC71F9">
              <w:t>Percent.body.fat.using.Brozek</w:t>
            </w:r>
            <w:proofErr w:type="spellEnd"/>
            <w:r w:rsidRPr="00BC71F9">
              <w:t xml:space="preserve"> ~ Height + </w:t>
            </w:r>
            <w:proofErr w:type="spellStart"/>
            <w:r w:rsidRPr="00BC71F9">
              <w:t>Chest.circumference</w:t>
            </w:r>
            <w:proofErr w:type="spellEnd"/>
            <w:r w:rsidRPr="00BC71F9">
              <w:t xml:space="preserve"> + </w:t>
            </w:r>
          </w:p>
        </w:tc>
      </w:tr>
      <w:tr w:rsidR="0088232B" w:rsidRPr="00BC71F9" w14:paraId="4A4760D1" w14:textId="77777777" w:rsidTr="0038689B">
        <w:tc>
          <w:tcPr>
            <w:tcW w:w="9350" w:type="dxa"/>
          </w:tcPr>
          <w:p w14:paraId="48E66898" w14:textId="77777777" w:rsidR="0088232B" w:rsidRPr="00BC71F9" w:rsidRDefault="0088232B" w:rsidP="0038689B">
            <w:r w:rsidRPr="00BC71F9">
              <w:t xml:space="preserve">    </w:t>
            </w:r>
            <w:proofErr w:type="spellStart"/>
            <w:r w:rsidRPr="00BC71F9">
              <w:t>Abdomen.circumference</w:t>
            </w:r>
            <w:proofErr w:type="spellEnd"/>
            <w:r w:rsidRPr="00BC71F9">
              <w:t xml:space="preserve"> + </w:t>
            </w:r>
            <w:proofErr w:type="spellStart"/>
            <w:r w:rsidRPr="00BC71F9">
              <w:t>Wrist.circumference</w:t>
            </w:r>
            <w:proofErr w:type="spellEnd"/>
            <w:r w:rsidRPr="00BC71F9">
              <w:t xml:space="preserve">, data = </w:t>
            </w:r>
            <w:proofErr w:type="spellStart"/>
            <w:r w:rsidRPr="00BC71F9">
              <w:t>train.data</w:t>
            </w:r>
            <w:proofErr w:type="spellEnd"/>
            <w:r w:rsidRPr="00BC71F9">
              <w:t>)</w:t>
            </w:r>
          </w:p>
        </w:tc>
      </w:tr>
      <w:tr w:rsidR="0088232B" w:rsidRPr="00BC71F9" w14:paraId="2B659CAE" w14:textId="77777777" w:rsidTr="0038689B">
        <w:tc>
          <w:tcPr>
            <w:tcW w:w="9350" w:type="dxa"/>
          </w:tcPr>
          <w:p w14:paraId="2F5A0459" w14:textId="77777777" w:rsidR="0088232B" w:rsidRPr="00BC71F9" w:rsidRDefault="0088232B" w:rsidP="0038689B">
            <w:r w:rsidRPr="00BC71F9">
              <w:t>Residuals:</w:t>
            </w:r>
          </w:p>
        </w:tc>
      </w:tr>
      <w:tr w:rsidR="0088232B" w:rsidRPr="00BC71F9" w14:paraId="3829925B" w14:textId="77777777" w:rsidTr="0038689B">
        <w:tc>
          <w:tcPr>
            <w:tcW w:w="9350" w:type="dxa"/>
          </w:tcPr>
          <w:p w14:paraId="74388A96" w14:textId="77777777" w:rsidR="0088232B" w:rsidRPr="00BC71F9" w:rsidRDefault="0088232B" w:rsidP="0038689B">
            <w:r w:rsidRPr="00BC71F9">
              <w:t xml:space="preserve">    Min      1Q  Median      3Q     Max </w:t>
            </w:r>
          </w:p>
        </w:tc>
      </w:tr>
      <w:tr w:rsidR="0088232B" w:rsidRPr="00BC71F9" w14:paraId="180BC998" w14:textId="77777777" w:rsidTr="0038689B">
        <w:tc>
          <w:tcPr>
            <w:tcW w:w="9350" w:type="dxa"/>
          </w:tcPr>
          <w:p w14:paraId="2DE07C42" w14:textId="77777777" w:rsidR="0088232B" w:rsidRPr="00BC71F9" w:rsidRDefault="0088232B" w:rsidP="0038689B">
            <w:r w:rsidRPr="00BC71F9">
              <w:t xml:space="preserve">-8.9772 -2.7684 -0.3005  2.7384  7.9712 </w:t>
            </w:r>
          </w:p>
        </w:tc>
      </w:tr>
      <w:tr w:rsidR="0088232B" w:rsidRPr="00BC71F9" w14:paraId="4831114D" w14:textId="77777777" w:rsidTr="0038689B">
        <w:tc>
          <w:tcPr>
            <w:tcW w:w="9350" w:type="dxa"/>
          </w:tcPr>
          <w:p w14:paraId="174188FD" w14:textId="77777777" w:rsidR="0088232B" w:rsidRPr="00BC71F9" w:rsidRDefault="0088232B" w:rsidP="0038689B">
            <w:r w:rsidRPr="00BC71F9">
              <w:t>Coefficients:</w:t>
            </w:r>
          </w:p>
        </w:tc>
      </w:tr>
      <w:tr w:rsidR="0088232B" w:rsidRPr="00BC71F9" w14:paraId="26E4A339" w14:textId="77777777" w:rsidTr="0038689B">
        <w:tc>
          <w:tcPr>
            <w:tcW w:w="9350" w:type="dxa"/>
          </w:tcPr>
          <w:p w14:paraId="1D718414" w14:textId="5F90CC78" w:rsidR="0088232B" w:rsidRPr="00BC71F9" w:rsidRDefault="0088232B" w:rsidP="0038689B">
            <w:r w:rsidRPr="00BC71F9">
              <w:t xml:space="preserve">                     </w:t>
            </w:r>
            <w:r w:rsidR="002D2FE6">
              <w:t xml:space="preserve">                    </w:t>
            </w:r>
            <w:r w:rsidRPr="00BC71F9">
              <w:t xml:space="preserve"> Estimate Std. Error t value </w:t>
            </w:r>
            <w:proofErr w:type="spellStart"/>
            <w:r w:rsidRPr="00BC71F9">
              <w:t>Pr</w:t>
            </w:r>
            <w:proofErr w:type="spellEnd"/>
            <w:r w:rsidRPr="00BC71F9">
              <w:t xml:space="preserve">(&gt;|t|)    </w:t>
            </w:r>
          </w:p>
        </w:tc>
      </w:tr>
      <w:tr w:rsidR="0088232B" w:rsidRPr="00BC71F9" w14:paraId="0D4A4D32" w14:textId="77777777" w:rsidTr="0038689B">
        <w:tc>
          <w:tcPr>
            <w:tcW w:w="9350" w:type="dxa"/>
          </w:tcPr>
          <w:p w14:paraId="2C567EC6" w14:textId="0C93254D" w:rsidR="0088232B" w:rsidRPr="00BC71F9" w:rsidRDefault="0088232B" w:rsidP="0038689B">
            <w:r w:rsidRPr="00BC71F9">
              <w:t xml:space="preserve">(Intercept)           </w:t>
            </w:r>
            <w:r w:rsidR="002D2FE6">
              <w:t xml:space="preserve">               </w:t>
            </w:r>
            <w:r w:rsidRPr="00BC71F9">
              <w:t xml:space="preserve">12.94890    8.47188   1.528  0.12820    </w:t>
            </w:r>
          </w:p>
        </w:tc>
      </w:tr>
      <w:tr w:rsidR="0088232B" w:rsidRPr="00BC71F9" w14:paraId="2F4F5779" w14:textId="77777777" w:rsidTr="0038689B">
        <w:tc>
          <w:tcPr>
            <w:tcW w:w="9350" w:type="dxa"/>
          </w:tcPr>
          <w:p w14:paraId="768033C7" w14:textId="45F87375" w:rsidR="0088232B" w:rsidRPr="00BC71F9" w:rsidRDefault="0088232B" w:rsidP="0038689B">
            <w:r w:rsidRPr="00BC71F9">
              <w:t xml:space="preserve">Height               </w:t>
            </w:r>
            <w:r w:rsidR="002D2FE6">
              <w:t xml:space="preserve">                </w:t>
            </w:r>
            <w:r w:rsidRPr="00BC71F9">
              <w:t xml:space="preserve"> -0.38730    0.12257  -3.160  0.00186 ** </w:t>
            </w:r>
          </w:p>
        </w:tc>
      </w:tr>
      <w:tr w:rsidR="0088232B" w:rsidRPr="00BC71F9" w14:paraId="2F88698B" w14:textId="77777777" w:rsidTr="0038689B">
        <w:tc>
          <w:tcPr>
            <w:tcW w:w="9350" w:type="dxa"/>
          </w:tcPr>
          <w:p w14:paraId="11DB924E" w14:textId="716A9F6E" w:rsidR="0088232B" w:rsidRPr="00BC71F9" w:rsidRDefault="0088232B" w:rsidP="0038689B">
            <w:proofErr w:type="spellStart"/>
            <w:r w:rsidRPr="00BC71F9">
              <w:t>Chest.circumference</w:t>
            </w:r>
            <w:proofErr w:type="spellEnd"/>
            <w:r w:rsidRPr="00BC71F9">
              <w:t xml:space="preserve">  </w:t>
            </w:r>
            <w:r w:rsidR="002D2FE6">
              <w:t xml:space="preserve">       </w:t>
            </w:r>
            <w:r w:rsidRPr="00BC71F9">
              <w:t xml:space="preserve"> -0.21157    0.09315  -2.271  0.02435 *  </w:t>
            </w:r>
          </w:p>
        </w:tc>
      </w:tr>
      <w:tr w:rsidR="0088232B" w:rsidRPr="00BC71F9" w14:paraId="5187C16B" w14:textId="77777777" w:rsidTr="0038689B">
        <w:tc>
          <w:tcPr>
            <w:tcW w:w="9350" w:type="dxa"/>
          </w:tcPr>
          <w:p w14:paraId="1F45BD9C" w14:textId="2DBF0E7B" w:rsidR="0088232B" w:rsidRPr="00BC71F9" w:rsidRDefault="0088232B" w:rsidP="0038689B">
            <w:proofErr w:type="spellStart"/>
            <w:r w:rsidRPr="00BC71F9">
              <w:t>Abdomen.circumference</w:t>
            </w:r>
            <w:proofErr w:type="spellEnd"/>
            <w:r w:rsidRPr="00BC71F9">
              <w:t xml:space="preserve">  </w:t>
            </w:r>
            <w:r w:rsidR="002D2FE6">
              <w:t xml:space="preserve">   </w:t>
            </w:r>
            <w:r w:rsidRPr="00BC71F9">
              <w:t>0.87462    0.06891  12.692  &lt; 2e-16 ***</w:t>
            </w:r>
          </w:p>
        </w:tc>
      </w:tr>
      <w:tr w:rsidR="0088232B" w:rsidRPr="00BC71F9" w14:paraId="7B14B179" w14:textId="77777777" w:rsidTr="0038689B">
        <w:tc>
          <w:tcPr>
            <w:tcW w:w="9350" w:type="dxa"/>
          </w:tcPr>
          <w:p w14:paraId="6014051A" w14:textId="6A71D865" w:rsidR="0088232B" w:rsidRPr="00BC71F9" w:rsidRDefault="0088232B" w:rsidP="0038689B">
            <w:proofErr w:type="spellStart"/>
            <w:r w:rsidRPr="00BC71F9">
              <w:t>Wrist.circumference</w:t>
            </w:r>
            <w:proofErr w:type="spellEnd"/>
            <w:r w:rsidRPr="00BC71F9">
              <w:t xml:space="preserve">  </w:t>
            </w:r>
            <w:r w:rsidR="002D2FE6">
              <w:t xml:space="preserve">        </w:t>
            </w:r>
            <w:r w:rsidRPr="00BC71F9">
              <w:t xml:space="preserve"> -1.44891    0.44669  -3.244  0.00141 ** </w:t>
            </w:r>
          </w:p>
        </w:tc>
      </w:tr>
      <w:tr w:rsidR="0088232B" w:rsidRPr="00BC71F9" w14:paraId="0ECFF8D5" w14:textId="77777777" w:rsidTr="0038689B">
        <w:tc>
          <w:tcPr>
            <w:tcW w:w="9350" w:type="dxa"/>
          </w:tcPr>
          <w:p w14:paraId="63E978E6" w14:textId="77777777" w:rsidR="0088232B" w:rsidRPr="00BC71F9" w:rsidRDefault="0088232B" w:rsidP="0038689B">
            <w:r w:rsidRPr="00BC71F9">
              <w:t>---</w:t>
            </w:r>
          </w:p>
        </w:tc>
      </w:tr>
      <w:tr w:rsidR="0088232B" w:rsidRPr="00BC71F9" w14:paraId="4E6693A7" w14:textId="77777777" w:rsidTr="0038689B">
        <w:tc>
          <w:tcPr>
            <w:tcW w:w="9350" w:type="dxa"/>
          </w:tcPr>
          <w:p w14:paraId="5B89BEB9" w14:textId="77777777" w:rsidR="0088232B" w:rsidRPr="00BC71F9" w:rsidRDefault="0088232B" w:rsidP="0038689B">
            <w:proofErr w:type="spellStart"/>
            <w:r w:rsidRPr="00BC71F9">
              <w:t>Signif</w:t>
            </w:r>
            <w:proofErr w:type="spellEnd"/>
            <w:r w:rsidRPr="00BC71F9">
              <w:t>. codes:  0 ‘***’ 0.001 ‘**’ 0.01 ‘*’ 0.05 ‘.’ 0.1 ‘ ’ 1</w:t>
            </w:r>
          </w:p>
        </w:tc>
      </w:tr>
      <w:tr w:rsidR="0088232B" w:rsidRPr="00BC71F9" w14:paraId="0B86CB2C" w14:textId="77777777" w:rsidTr="0038689B">
        <w:tc>
          <w:tcPr>
            <w:tcW w:w="9350" w:type="dxa"/>
          </w:tcPr>
          <w:p w14:paraId="503B3C58" w14:textId="77777777" w:rsidR="0088232B" w:rsidRPr="00BC71F9" w:rsidRDefault="0088232B" w:rsidP="0038689B">
            <w:r w:rsidRPr="00BC71F9">
              <w:t>Residual standard error: 3.877 on 175 degrees of freedom</w:t>
            </w:r>
          </w:p>
        </w:tc>
      </w:tr>
      <w:tr w:rsidR="0088232B" w:rsidRPr="00BC71F9" w14:paraId="53EE82ED" w14:textId="77777777" w:rsidTr="0038689B">
        <w:tc>
          <w:tcPr>
            <w:tcW w:w="9350" w:type="dxa"/>
          </w:tcPr>
          <w:p w14:paraId="4D2D0A3C" w14:textId="77777777" w:rsidR="0088232B" w:rsidRPr="00BC71F9" w:rsidRDefault="0088232B" w:rsidP="0038689B">
            <w:r w:rsidRPr="00BC71F9">
              <w:t>Multiple R-squared:  0.7465,</w:t>
            </w:r>
            <w:r w:rsidRPr="00BC71F9">
              <w:tab/>
              <w:t xml:space="preserve">Adjusted R-squared:  0.7407 </w:t>
            </w:r>
          </w:p>
        </w:tc>
      </w:tr>
      <w:tr w:rsidR="0088232B" w:rsidRPr="00BC71F9" w14:paraId="2597AF4C" w14:textId="77777777" w:rsidTr="0038689B">
        <w:tc>
          <w:tcPr>
            <w:tcW w:w="9350" w:type="dxa"/>
          </w:tcPr>
          <w:p w14:paraId="0021A3DB" w14:textId="77777777" w:rsidR="0088232B" w:rsidRPr="00BC71F9" w:rsidRDefault="0088232B" w:rsidP="0038689B">
            <w:r w:rsidRPr="00BC71F9">
              <w:lastRenderedPageBreak/>
              <w:t>F-statistic: 128.8 on 4 and 175 DF,  p-value: &lt; 2.2e-16</w:t>
            </w:r>
          </w:p>
        </w:tc>
      </w:tr>
    </w:tbl>
    <w:p w14:paraId="39D9637F" w14:textId="77777777" w:rsidR="0088232B" w:rsidRDefault="0088232B" w:rsidP="006454AE"/>
    <w:p w14:paraId="18CB1D0D" w14:textId="0841DD23" w:rsidR="000C674C" w:rsidRDefault="000C674C" w:rsidP="006454AE">
      <w:r>
        <w:t xml:space="preserve">After examining all </w:t>
      </w:r>
      <w:r w:rsidR="00EC2CCB">
        <w:t>four</w:t>
      </w:r>
      <w:r>
        <w:t xml:space="preserve"> models we can</w:t>
      </w:r>
      <w:r w:rsidR="00C27F5F">
        <w:t xml:space="preserve"> deduce the </w:t>
      </w:r>
      <w:r w:rsidR="00EC2CCB">
        <w:t>step-wise</w:t>
      </w:r>
      <w:r w:rsidR="00C27F5F">
        <w:t xml:space="preserve"> model is the preferred model with the highest Adjusted R-square value of 0.</w:t>
      </w:r>
      <w:r w:rsidR="00EC2CCB">
        <w:t>7407</w:t>
      </w:r>
      <w:r w:rsidR="00F52366">
        <w:t>, a Residual standard error of 3.88</w:t>
      </w:r>
      <w:r w:rsidR="00EC2CCB">
        <w:t>7</w:t>
      </w:r>
      <w:r w:rsidR="00F52366">
        <w:t xml:space="preserve">, and F-statistic of </w:t>
      </w:r>
      <w:r w:rsidR="00222488">
        <w:t>128.8</w:t>
      </w:r>
      <w:r w:rsidR="00F52366">
        <w:t>. The next logical step is to</w:t>
      </w:r>
      <w:r w:rsidR="000D687C">
        <w:t xml:space="preserve"> conduct cross validation of this model to ensure we have not overfit our model. </w:t>
      </w:r>
      <w:r w:rsidR="00361DDF">
        <w:t xml:space="preserve">Table </w:t>
      </w:r>
      <w:r w:rsidR="00222488">
        <w:t>6</w:t>
      </w:r>
      <w:r w:rsidR="00361DDF">
        <w:t xml:space="preserve"> holds a summary of the results of a 10-fold cross validation on the second model.</w:t>
      </w:r>
      <w:r w:rsidR="004A519D">
        <w:t xml:space="preserve"> Table </w:t>
      </w:r>
      <w:r w:rsidR="00222488">
        <w:t>6</w:t>
      </w:r>
      <w:r w:rsidR="004A519D">
        <w:t xml:space="preserve"> shows our</w:t>
      </w:r>
      <w:r w:rsidR="005158FE">
        <w:t xml:space="preserve"> variables hold true with cross validation, indicating our model is ready to conduct predictions on our test data.</w:t>
      </w:r>
    </w:p>
    <w:p w14:paraId="286DC811" w14:textId="5A13BEB3" w:rsidR="00361DDF" w:rsidRDefault="00361DDF" w:rsidP="00361DDF">
      <w:pPr>
        <w:pStyle w:val="Caption"/>
        <w:keepNext/>
      </w:pPr>
      <w:r>
        <w:t xml:space="preserve">Table </w:t>
      </w:r>
      <w:r w:rsidR="00796D6C">
        <w:rPr>
          <w:noProof/>
        </w:rPr>
        <w:fldChar w:fldCharType="begin"/>
      </w:r>
      <w:r w:rsidR="00796D6C">
        <w:rPr>
          <w:noProof/>
        </w:rPr>
        <w:instrText xml:space="preserve"> SEQ Table \* ARABIC </w:instrText>
      </w:r>
      <w:r w:rsidR="00796D6C">
        <w:rPr>
          <w:noProof/>
        </w:rPr>
        <w:fldChar w:fldCharType="separate"/>
      </w:r>
      <w:r w:rsidR="00B56260">
        <w:rPr>
          <w:noProof/>
        </w:rPr>
        <w:t>6</w:t>
      </w:r>
      <w:r w:rsidR="00796D6C">
        <w:rPr>
          <w:noProof/>
        </w:rPr>
        <w:fldChar w:fldCharType="end"/>
      </w:r>
      <w:r>
        <w:t xml:space="preserve">. 10-fold cross-validation results on the </w:t>
      </w:r>
      <w:r w:rsidR="008B7EDE">
        <w:t>step-wise</w:t>
      </w:r>
      <w:r>
        <w:t xml:space="preserve"> linear model.</w:t>
      </w:r>
    </w:p>
    <w:tbl>
      <w:tblPr>
        <w:tblStyle w:val="TableGrid"/>
        <w:tblW w:w="0" w:type="auto"/>
        <w:tblLook w:val="04A0" w:firstRow="1" w:lastRow="0" w:firstColumn="1" w:lastColumn="0" w:noHBand="0" w:noVBand="1"/>
      </w:tblPr>
      <w:tblGrid>
        <w:gridCol w:w="9350"/>
      </w:tblGrid>
      <w:tr w:rsidR="008B7EDE" w:rsidRPr="008B7EDE" w14:paraId="3BBB7704" w14:textId="77777777" w:rsidTr="008A76BF">
        <w:tc>
          <w:tcPr>
            <w:tcW w:w="9350" w:type="dxa"/>
          </w:tcPr>
          <w:p w14:paraId="730FAF0D" w14:textId="44CC85E9" w:rsidR="008B7EDE" w:rsidRPr="008B7EDE" w:rsidRDefault="008B7EDE" w:rsidP="008B7EDE">
            <w:pPr>
              <w:rPr>
                <w:rFonts w:ascii="Times New Roman" w:hAnsi="Times New Roman" w:cs="Times New Roman"/>
              </w:rPr>
            </w:pPr>
            <w:proofErr w:type="spellStart"/>
            <w:r w:rsidRPr="008B7EDE">
              <w:rPr>
                <w:rStyle w:val="gnkrckgcgsb"/>
                <w:rFonts w:ascii="Times New Roman" w:hAnsi="Times New Roman" w:cs="Times New Roman"/>
                <w:bdr w:val="none" w:sz="0" w:space="0" w:color="auto" w:frame="1"/>
              </w:rPr>
              <w:t>lm</w:t>
            </w:r>
            <w:proofErr w:type="spellEnd"/>
            <w:r w:rsidRPr="008B7EDE">
              <w:rPr>
                <w:rStyle w:val="gnkrckgcgsb"/>
                <w:rFonts w:ascii="Times New Roman" w:hAnsi="Times New Roman" w:cs="Times New Roman"/>
                <w:bdr w:val="none" w:sz="0" w:space="0" w:color="auto" w:frame="1"/>
              </w:rPr>
              <w:t xml:space="preserve">(formula = .outcome ~ ., data = </w:t>
            </w:r>
            <w:proofErr w:type="spellStart"/>
            <w:r w:rsidRPr="008B7EDE">
              <w:rPr>
                <w:rStyle w:val="gnkrckgcgsb"/>
                <w:rFonts w:ascii="Times New Roman" w:hAnsi="Times New Roman" w:cs="Times New Roman"/>
                <w:bdr w:val="none" w:sz="0" w:space="0" w:color="auto" w:frame="1"/>
              </w:rPr>
              <w:t>dat</w:t>
            </w:r>
            <w:proofErr w:type="spellEnd"/>
            <w:r w:rsidRPr="008B7EDE">
              <w:rPr>
                <w:rStyle w:val="gnkrckgcgsb"/>
                <w:rFonts w:ascii="Times New Roman" w:hAnsi="Times New Roman" w:cs="Times New Roman"/>
                <w:bdr w:val="none" w:sz="0" w:space="0" w:color="auto" w:frame="1"/>
              </w:rPr>
              <w:t>)</w:t>
            </w:r>
          </w:p>
        </w:tc>
      </w:tr>
      <w:tr w:rsidR="008B7EDE" w:rsidRPr="008B7EDE" w14:paraId="1C6795C3" w14:textId="77777777" w:rsidTr="008A76BF">
        <w:tc>
          <w:tcPr>
            <w:tcW w:w="9350" w:type="dxa"/>
          </w:tcPr>
          <w:p w14:paraId="6F7CA8E0" w14:textId="753A1FE5" w:rsidR="008B7EDE" w:rsidRPr="008B7EDE" w:rsidRDefault="008B7EDE" w:rsidP="008B7EDE">
            <w:pPr>
              <w:rPr>
                <w:rFonts w:ascii="Times New Roman" w:hAnsi="Times New Roman" w:cs="Times New Roman"/>
              </w:rPr>
            </w:pPr>
            <w:r w:rsidRPr="008B7EDE">
              <w:rPr>
                <w:rStyle w:val="gnkrckgcgsb"/>
                <w:rFonts w:ascii="Times New Roman" w:hAnsi="Times New Roman" w:cs="Times New Roman"/>
                <w:bdr w:val="none" w:sz="0" w:space="0" w:color="auto" w:frame="1"/>
              </w:rPr>
              <w:t>Residuals:</w:t>
            </w:r>
          </w:p>
        </w:tc>
      </w:tr>
      <w:tr w:rsidR="008B7EDE" w:rsidRPr="008B7EDE" w14:paraId="2468A5D3" w14:textId="77777777" w:rsidTr="008A76BF">
        <w:tc>
          <w:tcPr>
            <w:tcW w:w="9350" w:type="dxa"/>
          </w:tcPr>
          <w:p w14:paraId="4CE9121C" w14:textId="51E695BE" w:rsidR="008B7EDE" w:rsidRPr="008B7EDE" w:rsidRDefault="008B7EDE" w:rsidP="008B7EDE">
            <w:pPr>
              <w:rPr>
                <w:rFonts w:ascii="Times New Roman" w:hAnsi="Times New Roman" w:cs="Times New Roman"/>
              </w:rPr>
            </w:pPr>
            <w:r w:rsidRPr="008B7EDE">
              <w:rPr>
                <w:rStyle w:val="gnkrckgcgsb"/>
                <w:rFonts w:ascii="Times New Roman" w:hAnsi="Times New Roman" w:cs="Times New Roman"/>
                <w:bdr w:val="none" w:sz="0" w:space="0" w:color="auto" w:frame="1"/>
              </w:rPr>
              <w:t xml:space="preserve">    Min      1Q  Median      3Q     Max </w:t>
            </w:r>
          </w:p>
        </w:tc>
      </w:tr>
      <w:tr w:rsidR="008B7EDE" w:rsidRPr="008B7EDE" w14:paraId="01F8D32A" w14:textId="77777777" w:rsidTr="008A76BF">
        <w:tc>
          <w:tcPr>
            <w:tcW w:w="9350" w:type="dxa"/>
          </w:tcPr>
          <w:p w14:paraId="5DAE4779" w14:textId="160B761D" w:rsidR="008B7EDE" w:rsidRPr="008B7EDE" w:rsidRDefault="008B7EDE" w:rsidP="008B7EDE">
            <w:pPr>
              <w:rPr>
                <w:rFonts w:ascii="Times New Roman" w:hAnsi="Times New Roman" w:cs="Times New Roman"/>
              </w:rPr>
            </w:pPr>
            <w:r w:rsidRPr="008B7EDE">
              <w:rPr>
                <w:rStyle w:val="gnkrckgcgsb"/>
                <w:rFonts w:ascii="Times New Roman" w:hAnsi="Times New Roman" w:cs="Times New Roman"/>
                <w:bdr w:val="none" w:sz="0" w:space="0" w:color="auto" w:frame="1"/>
              </w:rPr>
              <w:t xml:space="preserve">-8.9772 -2.7684 -0.3005  2.7384  7.9712 </w:t>
            </w:r>
          </w:p>
        </w:tc>
      </w:tr>
      <w:tr w:rsidR="008B7EDE" w:rsidRPr="008B7EDE" w14:paraId="7D07F76C" w14:textId="77777777" w:rsidTr="008A76BF">
        <w:tc>
          <w:tcPr>
            <w:tcW w:w="9350" w:type="dxa"/>
          </w:tcPr>
          <w:p w14:paraId="45AC460B" w14:textId="50BEF314" w:rsidR="008B7EDE" w:rsidRPr="008B7EDE" w:rsidRDefault="008B7EDE" w:rsidP="008B7EDE">
            <w:pPr>
              <w:rPr>
                <w:rFonts w:ascii="Times New Roman" w:hAnsi="Times New Roman" w:cs="Times New Roman"/>
              </w:rPr>
            </w:pPr>
            <w:r w:rsidRPr="008B7EDE">
              <w:rPr>
                <w:rStyle w:val="gnkrckgcgsb"/>
                <w:rFonts w:ascii="Times New Roman" w:hAnsi="Times New Roman" w:cs="Times New Roman"/>
                <w:bdr w:val="none" w:sz="0" w:space="0" w:color="auto" w:frame="1"/>
              </w:rPr>
              <w:t>Coefficients:</w:t>
            </w:r>
          </w:p>
        </w:tc>
      </w:tr>
      <w:tr w:rsidR="008B7EDE" w:rsidRPr="008B7EDE" w14:paraId="1F843A0E" w14:textId="77777777" w:rsidTr="008A76BF">
        <w:tc>
          <w:tcPr>
            <w:tcW w:w="9350" w:type="dxa"/>
          </w:tcPr>
          <w:p w14:paraId="35ABEBDC" w14:textId="5B4DD974" w:rsidR="008B7EDE" w:rsidRPr="008B7EDE" w:rsidRDefault="008B7EDE" w:rsidP="008B7EDE">
            <w:pPr>
              <w:rPr>
                <w:rFonts w:ascii="Times New Roman" w:hAnsi="Times New Roman" w:cs="Times New Roman"/>
              </w:rPr>
            </w:pPr>
            <w:r w:rsidRPr="008B7EDE">
              <w:rPr>
                <w:rStyle w:val="gnkrckgcgsb"/>
                <w:rFonts w:ascii="Times New Roman" w:hAnsi="Times New Roman" w:cs="Times New Roman"/>
                <w:bdr w:val="none" w:sz="0" w:space="0" w:color="auto" w:frame="1"/>
              </w:rPr>
              <w:t xml:space="preserve">                     </w:t>
            </w:r>
            <w:r w:rsidR="004B5FB2">
              <w:rPr>
                <w:rStyle w:val="gnkrckgcgsb"/>
                <w:rFonts w:ascii="Times New Roman" w:hAnsi="Times New Roman" w:cs="Times New Roman"/>
                <w:bdr w:val="none" w:sz="0" w:space="0" w:color="auto" w:frame="1"/>
              </w:rPr>
              <w:t xml:space="preserve">                       </w:t>
            </w:r>
            <w:r w:rsidRPr="008B7EDE">
              <w:rPr>
                <w:rStyle w:val="gnkrckgcgsb"/>
                <w:rFonts w:ascii="Times New Roman" w:hAnsi="Times New Roman" w:cs="Times New Roman"/>
                <w:bdr w:val="none" w:sz="0" w:space="0" w:color="auto" w:frame="1"/>
              </w:rPr>
              <w:t xml:space="preserve"> Estimate Std. Error t value </w:t>
            </w:r>
            <w:proofErr w:type="spellStart"/>
            <w:r w:rsidRPr="008B7EDE">
              <w:rPr>
                <w:rStyle w:val="gnkrckgcgsb"/>
                <w:rFonts w:ascii="Times New Roman" w:hAnsi="Times New Roman" w:cs="Times New Roman"/>
                <w:bdr w:val="none" w:sz="0" w:space="0" w:color="auto" w:frame="1"/>
              </w:rPr>
              <w:t>Pr</w:t>
            </w:r>
            <w:proofErr w:type="spellEnd"/>
            <w:r w:rsidRPr="008B7EDE">
              <w:rPr>
                <w:rStyle w:val="gnkrckgcgsb"/>
                <w:rFonts w:ascii="Times New Roman" w:hAnsi="Times New Roman" w:cs="Times New Roman"/>
                <w:bdr w:val="none" w:sz="0" w:space="0" w:color="auto" w:frame="1"/>
              </w:rPr>
              <w:t xml:space="preserve">(&gt;|t|)    </w:t>
            </w:r>
          </w:p>
        </w:tc>
      </w:tr>
      <w:tr w:rsidR="008B7EDE" w:rsidRPr="008B7EDE" w14:paraId="4737176C" w14:textId="77777777" w:rsidTr="008A76BF">
        <w:tc>
          <w:tcPr>
            <w:tcW w:w="9350" w:type="dxa"/>
          </w:tcPr>
          <w:p w14:paraId="2EB3EA7A" w14:textId="1446C346" w:rsidR="008B7EDE" w:rsidRPr="008B7EDE" w:rsidRDefault="008B7EDE" w:rsidP="008B7EDE">
            <w:pPr>
              <w:rPr>
                <w:rFonts w:ascii="Times New Roman" w:hAnsi="Times New Roman" w:cs="Times New Roman"/>
              </w:rPr>
            </w:pPr>
            <w:r w:rsidRPr="008B7EDE">
              <w:rPr>
                <w:rStyle w:val="gnkrckgcgsb"/>
                <w:rFonts w:ascii="Times New Roman" w:hAnsi="Times New Roman" w:cs="Times New Roman"/>
                <w:bdr w:val="none" w:sz="0" w:space="0" w:color="auto" w:frame="1"/>
              </w:rPr>
              <w:t xml:space="preserve">(Intercept)           </w:t>
            </w:r>
            <w:r w:rsidR="004B5FB2">
              <w:rPr>
                <w:rStyle w:val="gnkrckgcgsb"/>
                <w:rFonts w:ascii="Times New Roman" w:hAnsi="Times New Roman" w:cs="Times New Roman"/>
                <w:bdr w:val="none" w:sz="0" w:space="0" w:color="auto" w:frame="1"/>
              </w:rPr>
              <w:t xml:space="preserve">                   </w:t>
            </w:r>
            <w:r w:rsidRPr="008B7EDE">
              <w:rPr>
                <w:rStyle w:val="gnkrckgcgsb"/>
                <w:rFonts w:ascii="Times New Roman" w:hAnsi="Times New Roman" w:cs="Times New Roman"/>
                <w:bdr w:val="none" w:sz="0" w:space="0" w:color="auto" w:frame="1"/>
              </w:rPr>
              <w:t xml:space="preserve">12.94890    8.47188   1.528  0.12820    </w:t>
            </w:r>
          </w:p>
        </w:tc>
      </w:tr>
      <w:tr w:rsidR="008B7EDE" w:rsidRPr="008B7EDE" w14:paraId="02A6E4A8" w14:textId="77777777" w:rsidTr="008A76BF">
        <w:tc>
          <w:tcPr>
            <w:tcW w:w="9350" w:type="dxa"/>
          </w:tcPr>
          <w:p w14:paraId="278A608E" w14:textId="31280B5E" w:rsidR="008B7EDE" w:rsidRPr="008B7EDE" w:rsidRDefault="008B7EDE" w:rsidP="008B7EDE">
            <w:pPr>
              <w:rPr>
                <w:rFonts w:ascii="Times New Roman" w:hAnsi="Times New Roman" w:cs="Times New Roman"/>
              </w:rPr>
            </w:pPr>
            <w:r w:rsidRPr="008B7EDE">
              <w:rPr>
                <w:rStyle w:val="gnkrckgcgsb"/>
                <w:rFonts w:ascii="Times New Roman" w:hAnsi="Times New Roman" w:cs="Times New Roman"/>
                <w:bdr w:val="none" w:sz="0" w:space="0" w:color="auto" w:frame="1"/>
              </w:rPr>
              <w:t xml:space="preserve">Height               </w:t>
            </w:r>
            <w:r w:rsidR="004B5FB2">
              <w:rPr>
                <w:rStyle w:val="gnkrckgcgsb"/>
                <w:rFonts w:ascii="Times New Roman" w:hAnsi="Times New Roman" w:cs="Times New Roman"/>
                <w:bdr w:val="none" w:sz="0" w:space="0" w:color="auto" w:frame="1"/>
              </w:rPr>
              <w:t xml:space="preserve">                    </w:t>
            </w:r>
            <w:r w:rsidRPr="008B7EDE">
              <w:rPr>
                <w:rStyle w:val="gnkrckgcgsb"/>
                <w:rFonts w:ascii="Times New Roman" w:hAnsi="Times New Roman" w:cs="Times New Roman"/>
                <w:bdr w:val="none" w:sz="0" w:space="0" w:color="auto" w:frame="1"/>
              </w:rPr>
              <w:t xml:space="preserve"> -0.38730    0.12257  -3.160  0.00186 ** </w:t>
            </w:r>
          </w:p>
        </w:tc>
      </w:tr>
      <w:tr w:rsidR="008B7EDE" w:rsidRPr="008B7EDE" w14:paraId="7EB64E71" w14:textId="77777777" w:rsidTr="008A76BF">
        <w:tc>
          <w:tcPr>
            <w:tcW w:w="9350" w:type="dxa"/>
          </w:tcPr>
          <w:p w14:paraId="579EB5EE" w14:textId="4C4B322B" w:rsidR="008B7EDE" w:rsidRPr="008B7EDE" w:rsidRDefault="008B7EDE" w:rsidP="008B7EDE">
            <w:pPr>
              <w:rPr>
                <w:rFonts w:ascii="Times New Roman" w:hAnsi="Times New Roman" w:cs="Times New Roman"/>
              </w:rPr>
            </w:pPr>
            <w:proofErr w:type="spellStart"/>
            <w:r w:rsidRPr="008B7EDE">
              <w:rPr>
                <w:rStyle w:val="gnkrckgcgsb"/>
                <w:rFonts w:ascii="Times New Roman" w:hAnsi="Times New Roman" w:cs="Times New Roman"/>
                <w:bdr w:val="none" w:sz="0" w:space="0" w:color="auto" w:frame="1"/>
              </w:rPr>
              <w:t>Chest.circumference</w:t>
            </w:r>
            <w:proofErr w:type="spellEnd"/>
            <w:r w:rsidRPr="008B7EDE">
              <w:rPr>
                <w:rStyle w:val="gnkrckgcgsb"/>
                <w:rFonts w:ascii="Times New Roman" w:hAnsi="Times New Roman" w:cs="Times New Roman"/>
                <w:bdr w:val="none" w:sz="0" w:space="0" w:color="auto" w:frame="1"/>
              </w:rPr>
              <w:t xml:space="preserve">  </w:t>
            </w:r>
            <w:r w:rsidR="004B5FB2">
              <w:rPr>
                <w:rStyle w:val="gnkrckgcgsb"/>
                <w:rFonts w:ascii="Times New Roman" w:hAnsi="Times New Roman" w:cs="Times New Roman"/>
                <w:bdr w:val="none" w:sz="0" w:space="0" w:color="auto" w:frame="1"/>
              </w:rPr>
              <w:t xml:space="preserve">           </w:t>
            </w:r>
            <w:r w:rsidRPr="008B7EDE">
              <w:rPr>
                <w:rStyle w:val="gnkrckgcgsb"/>
                <w:rFonts w:ascii="Times New Roman" w:hAnsi="Times New Roman" w:cs="Times New Roman"/>
                <w:bdr w:val="none" w:sz="0" w:space="0" w:color="auto" w:frame="1"/>
              </w:rPr>
              <w:t xml:space="preserve"> -0.21157    0.09315  -2.271  0.02435 *  </w:t>
            </w:r>
          </w:p>
        </w:tc>
      </w:tr>
      <w:tr w:rsidR="008B7EDE" w:rsidRPr="008B7EDE" w14:paraId="2A8EBE5E" w14:textId="77777777" w:rsidTr="008A76BF">
        <w:tc>
          <w:tcPr>
            <w:tcW w:w="9350" w:type="dxa"/>
          </w:tcPr>
          <w:p w14:paraId="32EC33DF" w14:textId="788FF58E" w:rsidR="008B7EDE" w:rsidRPr="008B7EDE" w:rsidRDefault="008B7EDE" w:rsidP="008B7EDE">
            <w:pPr>
              <w:rPr>
                <w:rFonts w:ascii="Times New Roman" w:hAnsi="Times New Roman" w:cs="Times New Roman"/>
              </w:rPr>
            </w:pPr>
            <w:proofErr w:type="spellStart"/>
            <w:r w:rsidRPr="008B7EDE">
              <w:rPr>
                <w:rStyle w:val="gnkrckgcgsb"/>
                <w:rFonts w:ascii="Times New Roman" w:hAnsi="Times New Roman" w:cs="Times New Roman"/>
                <w:bdr w:val="none" w:sz="0" w:space="0" w:color="auto" w:frame="1"/>
              </w:rPr>
              <w:t>Abdomen.circumference</w:t>
            </w:r>
            <w:proofErr w:type="spellEnd"/>
            <w:r w:rsidRPr="008B7EDE">
              <w:rPr>
                <w:rStyle w:val="gnkrckgcgsb"/>
                <w:rFonts w:ascii="Times New Roman" w:hAnsi="Times New Roman" w:cs="Times New Roman"/>
                <w:bdr w:val="none" w:sz="0" w:space="0" w:color="auto" w:frame="1"/>
              </w:rPr>
              <w:t xml:space="preserve"> </w:t>
            </w:r>
            <w:r w:rsidR="004B5FB2">
              <w:rPr>
                <w:rStyle w:val="gnkrckgcgsb"/>
                <w:rFonts w:ascii="Times New Roman" w:hAnsi="Times New Roman" w:cs="Times New Roman"/>
                <w:bdr w:val="none" w:sz="0" w:space="0" w:color="auto" w:frame="1"/>
              </w:rPr>
              <w:t xml:space="preserve">       </w:t>
            </w:r>
            <w:r w:rsidRPr="008B7EDE">
              <w:rPr>
                <w:rStyle w:val="gnkrckgcgsb"/>
                <w:rFonts w:ascii="Times New Roman" w:hAnsi="Times New Roman" w:cs="Times New Roman"/>
                <w:bdr w:val="none" w:sz="0" w:space="0" w:color="auto" w:frame="1"/>
              </w:rPr>
              <w:t xml:space="preserve"> 0.87462    0.06891  12.692  &lt; 2e-16 ***</w:t>
            </w:r>
          </w:p>
        </w:tc>
      </w:tr>
      <w:tr w:rsidR="008B7EDE" w:rsidRPr="008B7EDE" w14:paraId="7C9618B7" w14:textId="77777777" w:rsidTr="008A76BF">
        <w:tc>
          <w:tcPr>
            <w:tcW w:w="9350" w:type="dxa"/>
          </w:tcPr>
          <w:p w14:paraId="4129D325" w14:textId="27D76067" w:rsidR="008B7EDE" w:rsidRPr="008B7EDE" w:rsidRDefault="008B7EDE" w:rsidP="008B7EDE">
            <w:pPr>
              <w:rPr>
                <w:rFonts w:ascii="Times New Roman" w:hAnsi="Times New Roman" w:cs="Times New Roman"/>
              </w:rPr>
            </w:pPr>
            <w:proofErr w:type="spellStart"/>
            <w:r w:rsidRPr="008B7EDE">
              <w:rPr>
                <w:rStyle w:val="gnkrckgcgsb"/>
                <w:rFonts w:ascii="Times New Roman" w:hAnsi="Times New Roman" w:cs="Times New Roman"/>
                <w:bdr w:val="none" w:sz="0" w:space="0" w:color="auto" w:frame="1"/>
              </w:rPr>
              <w:t>Wrist.circumference</w:t>
            </w:r>
            <w:proofErr w:type="spellEnd"/>
            <w:r w:rsidRPr="008B7EDE">
              <w:rPr>
                <w:rStyle w:val="gnkrckgcgsb"/>
                <w:rFonts w:ascii="Times New Roman" w:hAnsi="Times New Roman" w:cs="Times New Roman"/>
                <w:bdr w:val="none" w:sz="0" w:space="0" w:color="auto" w:frame="1"/>
              </w:rPr>
              <w:t xml:space="preserve">  </w:t>
            </w:r>
            <w:r w:rsidR="004B5FB2">
              <w:rPr>
                <w:rStyle w:val="gnkrckgcgsb"/>
                <w:rFonts w:ascii="Times New Roman" w:hAnsi="Times New Roman" w:cs="Times New Roman"/>
                <w:bdr w:val="none" w:sz="0" w:space="0" w:color="auto" w:frame="1"/>
              </w:rPr>
              <w:t xml:space="preserve">            </w:t>
            </w:r>
            <w:r w:rsidRPr="008B7EDE">
              <w:rPr>
                <w:rStyle w:val="gnkrckgcgsb"/>
                <w:rFonts w:ascii="Times New Roman" w:hAnsi="Times New Roman" w:cs="Times New Roman"/>
                <w:bdr w:val="none" w:sz="0" w:space="0" w:color="auto" w:frame="1"/>
              </w:rPr>
              <w:t xml:space="preserve"> -1.44891    0.44669  -3.244  0.00141 ** </w:t>
            </w:r>
          </w:p>
        </w:tc>
      </w:tr>
      <w:tr w:rsidR="008B7EDE" w:rsidRPr="008B7EDE" w14:paraId="02160342" w14:textId="77777777" w:rsidTr="008A76BF">
        <w:tc>
          <w:tcPr>
            <w:tcW w:w="9350" w:type="dxa"/>
          </w:tcPr>
          <w:p w14:paraId="253F225D" w14:textId="5E05588C" w:rsidR="008B7EDE" w:rsidRPr="008B7EDE" w:rsidRDefault="008B7EDE" w:rsidP="008B7EDE">
            <w:pPr>
              <w:rPr>
                <w:rFonts w:ascii="Times New Roman" w:hAnsi="Times New Roman" w:cs="Times New Roman"/>
              </w:rPr>
            </w:pPr>
            <w:r w:rsidRPr="008B7EDE">
              <w:rPr>
                <w:rStyle w:val="gnkrckgcgsb"/>
                <w:rFonts w:ascii="Times New Roman" w:hAnsi="Times New Roman" w:cs="Times New Roman"/>
                <w:bdr w:val="none" w:sz="0" w:space="0" w:color="auto" w:frame="1"/>
              </w:rPr>
              <w:t>---</w:t>
            </w:r>
          </w:p>
        </w:tc>
      </w:tr>
      <w:tr w:rsidR="008B7EDE" w:rsidRPr="008B7EDE" w14:paraId="6F10F4BB" w14:textId="77777777" w:rsidTr="008A76BF">
        <w:tc>
          <w:tcPr>
            <w:tcW w:w="9350" w:type="dxa"/>
          </w:tcPr>
          <w:p w14:paraId="2187BAAB" w14:textId="0E22ED38" w:rsidR="008B7EDE" w:rsidRPr="008B7EDE" w:rsidRDefault="008B7EDE" w:rsidP="008B7EDE">
            <w:pPr>
              <w:rPr>
                <w:rFonts w:ascii="Times New Roman" w:hAnsi="Times New Roman" w:cs="Times New Roman"/>
              </w:rPr>
            </w:pPr>
            <w:proofErr w:type="spellStart"/>
            <w:r w:rsidRPr="008B7EDE">
              <w:rPr>
                <w:rStyle w:val="gnkrckgcgsb"/>
                <w:rFonts w:ascii="Times New Roman" w:hAnsi="Times New Roman" w:cs="Times New Roman"/>
                <w:bdr w:val="none" w:sz="0" w:space="0" w:color="auto" w:frame="1"/>
              </w:rPr>
              <w:t>Signif</w:t>
            </w:r>
            <w:proofErr w:type="spellEnd"/>
            <w:r w:rsidRPr="008B7EDE">
              <w:rPr>
                <w:rStyle w:val="gnkrckgcgsb"/>
                <w:rFonts w:ascii="Times New Roman" w:hAnsi="Times New Roman" w:cs="Times New Roman"/>
                <w:bdr w:val="none" w:sz="0" w:space="0" w:color="auto" w:frame="1"/>
              </w:rPr>
              <w:t>. codes:  0 ‘***’ 0.001 ‘**’ 0.01 ‘*’ 0.05 ‘.’ 0.1 ‘ ’ 1</w:t>
            </w:r>
          </w:p>
        </w:tc>
      </w:tr>
      <w:tr w:rsidR="008B7EDE" w:rsidRPr="008B7EDE" w14:paraId="0ED7B829" w14:textId="77777777" w:rsidTr="008A76BF">
        <w:tc>
          <w:tcPr>
            <w:tcW w:w="9350" w:type="dxa"/>
          </w:tcPr>
          <w:p w14:paraId="76A764EC" w14:textId="6CF34892" w:rsidR="008B7EDE" w:rsidRPr="008B7EDE" w:rsidRDefault="008B7EDE" w:rsidP="008B7EDE">
            <w:pPr>
              <w:rPr>
                <w:rFonts w:ascii="Times New Roman" w:hAnsi="Times New Roman" w:cs="Times New Roman"/>
              </w:rPr>
            </w:pPr>
            <w:r w:rsidRPr="008B7EDE">
              <w:rPr>
                <w:rStyle w:val="gnkrckgcgsb"/>
                <w:rFonts w:ascii="Times New Roman" w:hAnsi="Times New Roman" w:cs="Times New Roman"/>
                <w:bdr w:val="none" w:sz="0" w:space="0" w:color="auto" w:frame="1"/>
              </w:rPr>
              <w:t>Residual standard error: 3.877 on 175 degrees of freedom</w:t>
            </w:r>
          </w:p>
        </w:tc>
      </w:tr>
      <w:tr w:rsidR="008B7EDE" w:rsidRPr="008B7EDE" w14:paraId="6E7786FA" w14:textId="77777777" w:rsidTr="008A76BF">
        <w:tc>
          <w:tcPr>
            <w:tcW w:w="9350" w:type="dxa"/>
          </w:tcPr>
          <w:p w14:paraId="04C0AB47" w14:textId="4C33F0F7" w:rsidR="008B7EDE" w:rsidRPr="008B7EDE" w:rsidRDefault="008B7EDE" w:rsidP="008B7EDE">
            <w:pPr>
              <w:rPr>
                <w:rFonts w:ascii="Times New Roman" w:hAnsi="Times New Roman" w:cs="Times New Roman"/>
              </w:rPr>
            </w:pPr>
            <w:r w:rsidRPr="008B7EDE">
              <w:rPr>
                <w:rStyle w:val="gnkrckgcgsb"/>
                <w:rFonts w:ascii="Times New Roman" w:hAnsi="Times New Roman" w:cs="Times New Roman"/>
                <w:bdr w:val="none" w:sz="0" w:space="0" w:color="auto" w:frame="1"/>
              </w:rPr>
              <w:t>Multiple R-squared:  0.7465,</w:t>
            </w:r>
          </w:p>
        </w:tc>
      </w:tr>
      <w:tr w:rsidR="008B7EDE" w:rsidRPr="008B7EDE" w14:paraId="69C297BD" w14:textId="77777777" w:rsidTr="008A76BF">
        <w:tc>
          <w:tcPr>
            <w:tcW w:w="9350" w:type="dxa"/>
          </w:tcPr>
          <w:p w14:paraId="7A8209E5" w14:textId="7FB00B2B" w:rsidR="008B7EDE" w:rsidRPr="008B7EDE" w:rsidRDefault="008B7EDE" w:rsidP="008B7EDE">
            <w:pPr>
              <w:rPr>
                <w:rFonts w:ascii="Times New Roman" w:hAnsi="Times New Roman" w:cs="Times New Roman"/>
              </w:rPr>
            </w:pPr>
            <w:r w:rsidRPr="008B7EDE">
              <w:rPr>
                <w:rStyle w:val="gnkrckgcgsb"/>
                <w:rFonts w:ascii="Times New Roman" w:hAnsi="Times New Roman" w:cs="Times New Roman"/>
                <w:bdr w:val="none" w:sz="0" w:space="0" w:color="auto" w:frame="1"/>
              </w:rPr>
              <w:t>F-statistic: 128.8 on 4 and 175 DF,  p-value: &lt; 2.2e-16</w:t>
            </w:r>
          </w:p>
        </w:tc>
      </w:tr>
    </w:tbl>
    <w:p w14:paraId="2BDBAA9D" w14:textId="77777777" w:rsidR="008B7EDE" w:rsidRDefault="008B7EDE" w:rsidP="006454AE"/>
    <w:p w14:paraId="7B2DE35C" w14:textId="16C0896E" w:rsidR="007E38F6" w:rsidRDefault="007E38F6" w:rsidP="00043423">
      <w:r>
        <w:t>After conducting a prediction on our test data set with the modified second model</w:t>
      </w:r>
      <w:r w:rsidR="000C7899">
        <w:t xml:space="preserve">, we find </w:t>
      </w:r>
      <w:r w:rsidR="00DA6477">
        <w:t xml:space="preserve">our cross-model accuracy and error rates </w:t>
      </w:r>
      <w:r w:rsidR="00B77347">
        <w:t xml:space="preserve">of our actual and predicted values </w:t>
      </w:r>
      <w:r w:rsidR="00DA6477">
        <w:t>in table 7</w:t>
      </w:r>
      <w:r w:rsidR="00043423">
        <w:t>, with t</w:t>
      </w:r>
      <w:r w:rsidR="005C0936">
        <w:t xml:space="preserve">able </w:t>
      </w:r>
      <w:r w:rsidR="00043423">
        <w:t>8</w:t>
      </w:r>
      <w:r w:rsidR="005C0936">
        <w:t xml:space="preserve"> show</w:t>
      </w:r>
      <w:r w:rsidR="00043423">
        <w:t>ing</w:t>
      </w:r>
      <w:r w:rsidR="005C0936">
        <w:t xml:space="preserve"> the first </w:t>
      </w:r>
      <w:r w:rsidR="00E74A85">
        <w:t>ten</w:t>
      </w:r>
      <w:r w:rsidR="005C0936">
        <w:t xml:space="preserve"> rows of the predicted test data</w:t>
      </w:r>
      <w:r w:rsidR="00043423">
        <w:t>.</w:t>
      </w:r>
    </w:p>
    <w:p w14:paraId="76D44FEE" w14:textId="594F9817" w:rsidR="00926C6B" w:rsidRDefault="00926C6B" w:rsidP="00926C6B">
      <w:pPr>
        <w:pStyle w:val="Caption"/>
        <w:keepNext/>
      </w:pPr>
      <w:r>
        <w:t xml:space="preserve">Table </w:t>
      </w:r>
      <w:r>
        <w:fldChar w:fldCharType="begin"/>
      </w:r>
      <w:r>
        <w:instrText xml:space="preserve"> SEQ Table \* ARABIC </w:instrText>
      </w:r>
      <w:r>
        <w:fldChar w:fldCharType="separate"/>
      </w:r>
      <w:r w:rsidR="00B56260">
        <w:rPr>
          <w:noProof/>
        </w:rPr>
        <w:t>7</w:t>
      </w:r>
      <w:r>
        <w:fldChar w:fldCharType="end"/>
      </w:r>
      <w:r>
        <w:t>. Cross-model accuracy and error check for linear model.</w:t>
      </w:r>
    </w:p>
    <w:tbl>
      <w:tblPr>
        <w:tblW w:w="546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029"/>
        <w:gridCol w:w="1437"/>
      </w:tblGrid>
      <w:tr w:rsidR="005125D4" w:rsidRPr="00463732" w14:paraId="741D7C48" w14:textId="77777777" w:rsidTr="00926C6B">
        <w:trPr>
          <w:trHeight w:val="345"/>
          <w:tblCellSpacing w:w="0" w:type="dxa"/>
        </w:trPr>
        <w:tc>
          <w:tcPr>
            <w:tcW w:w="0" w:type="auto"/>
            <w:shd w:val="clear" w:color="auto" w:fill="FFFFFF" w:themeFill="background1"/>
            <w:noWrap/>
            <w:tcMar>
              <w:top w:w="60" w:type="dxa"/>
              <w:left w:w="75" w:type="dxa"/>
              <w:bottom w:w="60" w:type="dxa"/>
              <w:right w:w="75" w:type="dxa"/>
            </w:tcMar>
            <w:vAlign w:val="center"/>
          </w:tcPr>
          <w:p w14:paraId="6ACA6972" w14:textId="27F40486" w:rsidR="005125D4" w:rsidRPr="00D065FA" w:rsidRDefault="005125D4" w:rsidP="0038689B">
            <w:pPr>
              <w:rPr>
                <w:rFonts w:asciiTheme="majorHAnsi" w:hAnsiTheme="majorHAnsi" w:cstheme="majorHAnsi"/>
              </w:rPr>
            </w:pPr>
            <w:r>
              <w:rPr>
                <w:rFonts w:asciiTheme="majorHAnsi" w:hAnsiTheme="majorHAnsi" w:cstheme="majorHAnsi"/>
              </w:rPr>
              <w:t>Test</w:t>
            </w:r>
          </w:p>
        </w:tc>
        <w:tc>
          <w:tcPr>
            <w:tcW w:w="0" w:type="auto"/>
            <w:shd w:val="clear" w:color="auto" w:fill="FFFFFF" w:themeFill="background1"/>
            <w:noWrap/>
            <w:tcMar>
              <w:top w:w="60" w:type="dxa"/>
              <w:left w:w="75" w:type="dxa"/>
              <w:bottom w:w="60" w:type="dxa"/>
              <w:right w:w="75" w:type="dxa"/>
            </w:tcMar>
            <w:vAlign w:val="center"/>
          </w:tcPr>
          <w:p w14:paraId="723C2BDA" w14:textId="57BD130A" w:rsidR="005125D4" w:rsidRPr="00D065FA" w:rsidRDefault="005125D4" w:rsidP="0038689B">
            <w:pPr>
              <w:rPr>
                <w:rFonts w:asciiTheme="majorHAnsi" w:hAnsiTheme="majorHAnsi" w:cstheme="majorHAnsi"/>
              </w:rPr>
            </w:pPr>
            <w:r>
              <w:rPr>
                <w:rFonts w:asciiTheme="majorHAnsi" w:hAnsiTheme="majorHAnsi" w:cstheme="majorHAnsi"/>
              </w:rPr>
              <w:t>Value</w:t>
            </w:r>
          </w:p>
        </w:tc>
      </w:tr>
      <w:tr w:rsidR="005125D4" w:rsidRPr="00463732" w14:paraId="5C6D745C" w14:textId="77777777" w:rsidTr="00926C6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A35CC65" w14:textId="3FA73EF3" w:rsidR="005125D4" w:rsidRPr="00D065FA" w:rsidRDefault="005125D4" w:rsidP="0038689B">
            <w:pPr>
              <w:spacing w:after="160" w:line="259" w:lineRule="auto"/>
              <w:rPr>
                <w:rFonts w:asciiTheme="majorHAnsi" w:hAnsiTheme="majorHAnsi" w:cstheme="majorHAnsi"/>
              </w:rPr>
            </w:pPr>
            <w:r>
              <w:rPr>
                <w:rFonts w:asciiTheme="majorHAnsi" w:hAnsiTheme="majorHAnsi" w:cstheme="majorHAnsi"/>
              </w:rPr>
              <w:lastRenderedPageBreak/>
              <w:t>Correlation Accuracy</w:t>
            </w:r>
          </w:p>
        </w:tc>
        <w:tc>
          <w:tcPr>
            <w:tcW w:w="0" w:type="auto"/>
            <w:shd w:val="clear" w:color="auto" w:fill="FFFFFF" w:themeFill="background1"/>
            <w:noWrap/>
            <w:tcMar>
              <w:top w:w="60" w:type="dxa"/>
              <w:left w:w="75" w:type="dxa"/>
              <w:bottom w:w="60" w:type="dxa"/>
              <w:right w:w="75" w:type="dxa"/>
            </w:tcMar>
            <w:vAlign w:val="center"/>
            <w:hideMark/>
          </w:tcPr>
          <w:p w14:paraId="6CEF0A71" w14:textId="12DA0465" w:rsidR="005125D4" w:rsidRPr="00D065FA" w:rsidRDefault="00FF5789" w:rsidP="0038689B">
            <w:pPr>
              <w:spacing w:after="160" w:line="259" w:lineRule="auto"/>
              <w:rPr>
                <w:rFonts w:asciiTheme="majorHAnsi" w:hAnsiTheme="majorHAnsi" w:cstheme="majorHAnsi"/>
              </w:rPr>
            </w:pPr>
            <w:r>
              <w:rPr>
                <w:rFonts w:asciiTheme="majorHAnsi" w:hAnsiTheme="majorHAnsi" w:cstheme="majorHAnsi"/>
              </w:rPr>
              <w:t>0.81</w:t>
            </w:r>
          </w:p>
        </w:tc>
      </w:tr>
      <w:tr w:rsidR="005125D4" w:rsidRPr="00463732" w14:paraId="5BCA5F19" w14:textId="77777777" w:rsidTr="00926C6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E15CFE0" w14:textId="28500461" w:rsidR="005125D4" w:rsidRPr="00D065FA" w:rsidRDefault="00FF5789" w:rsidP="0038689B">
            <w:pPr>
              <w:spacing w:after="160" w:line="259" w:lineRule="auto"/>
              <w:rPr>
                <w:rFonts w:asciiTheme="majorHAnsi" w:hAnsiTheme="majorHAnsi" w:cstheme="majorHAnsi"/>
              </w:rPr>
            </w:pPr>
            <w:r>
              <w:rPr>
                <w:rFonts w:asciiTheme="majorHAnsi" w:hAnsiTheme="majorHAnsi" w:cstheme="majorHAnsi"/>
              </w:rPr>
              <w:t>Min/Max Accuracy</w:t>
            </w:r>
          </w:p>
        </w:tc>
        <w:tc>
          <w:tcPr>
            <w:tcW w:w="0" w:type="auto"/>
            <w:shd w:val="clear" w:color="auto" w:fill="FFFFFF" w:themeFill="background1"/>
            <w:noWrap/>
            <w:tcMar>
              <w:top w:w="60" w:type="dxa"/>
              <w:left w:w="75" w:type="dxa"/>
              <w:bottom w:w="60" w:type="dxa"/>
              <w:right w:w="75" w:type="dxa"/>
            </w:tcMar>
            <w:vAlign w:val="center"/>
            <w:hideMark/>
          </w:tcPr>
          <w:p w14:paraId="55D4B823" w14:textId="355A4B05" w:rsidR="005125D4" w:rsidRPr="00D065FA" w:rsidRDefault="00FF5789" w:rsidP="0038689B">
            <w:pPr>
              <w:spacing w:after="160" w:line="259" w:lineRule="auto"/>
              <w:rPr>
                <w:rFonts w:asciiTheme="majorHAnsi" w:hAnsiTheme="majorHAnsi" w:cstheme="majorHAnsi"/>
              </w:rPr>
            </w:pPr>
            <w:r>
              <w:rPr>
                <w:rFonts w:asciiTheme="majorHAnsi" w:hAnsiTheme="majorHAnsi" w:cstheme="majorHAnsi"/>
              </w:rPr>
              <w:t>0.82</w:t>
            </w:r>
          </w:p>
        </w:tc>
      </w:tr>
      <w:tr w:rsidR="005125D4" w:rsidRPr="00463732" w14:paraId="772DE3B4" w14:textId="77777777" w:rsidTr="00926C6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7DAF1AB8" w14:textId="5FE87C46" w:rsidR="005125D4" w:rsidRPr="00D065FA" w:rsidRDefault="00B77347" w:rsidP="0038689B">
            <w:pPr>
              <w:spacing w:after="160" w:line="259" w:lineRule="auto"/>
              <w:rPr>
                <w:rFonts w:asciiTheme="majorHAnsi" w:hAnsiTheme="majorHAnsi" w:cstheme="majorHAnsi"/>
              </w:rPr>
            </w:pPr>
            <w:r>
              <w:rPr>
                <w:rFonts w:asciiTheme="majorHAnsi" w:hAnsiTheme="majorHAnsi" w:cstheme="majorHAnsi"/>
              </w:rPr>
              <w:t>Root Mean Square Error</w:t>
            </w:r>
          </w:p>
        </w:tc>
        <w:tc>
          <w:tcPr>
            <w:tcW w:w="0" w:type="auto"/>
            <w:shd w:val="clear" w:color="auto" w:fill="FFFFFF" w:themeFill="background1"/>
            <w:noWrap/>
            <w:tcMar>
              <w:top w:w="60" w:type="dxa"/>
              <w:left w:w="75" w:type="dxa"/>
              <w:bottom w:w="60" w:type="dxa"/>
              <w:right w:w="75" w:type="dxa"/>
            </w:tcMar>
            <w:vAlign w:val="center"/>
            <w:hideMark/>
          </w:tcPr>
          <w:p w14:paraId="41A1007A" w14:textId="788E5F3A" w:rsidR="005125D4" w:rsidRPr="00D065FA" w:rsidRDefault="00B77347" w:rsidP="0038689B">
            <w:pPr>
              <w:spacing w:after="160" w:line="259" w:lineRule="auto"/>
              <w:rPr>
                <w:rFonts w:asciiTheme="majorHAnsi" w:hAnsiTheme="majorHAnsi" w:cstheme="majorHAnsi"/>
              </w:rPr>
            </w:pPr>
            <w:r>
              <w:rPr>
                <w:rFonts w:asciiTheme="majorHAnsi" w:hAnsiTheme="majorHAnsi" w:cstheme="majorHAnsi"/>
              </w:rPr>
              <w:t>4.84</w:t>
            </w:r>
          </w:p>
        </w:tc>
      </w:tr>
      <w:tr w:rsidR="005125D4" w:rsidRPr="00463732" w14:paraId="43036CB3" w14:textId="77777777" w:rsidTr="00926C6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36856C3F" w14:textId="305B6148" w:rsidR="005125D4" w:rsidRPr="00D065FA" w:rsidRDefault="00926C6B" w:rsidP="0038689B">
            <w:pPr>
              <w:spacing w:after="160" w:line="259" w:lineRule="auto"/>
              <w:rPr>
                <w:rFonts w:asciiTheme="majorHAnsi" w:hAnsiTheme="majorHAnsi" w:cstheme="majorHAnsi"/>
              </w:rPr>
            </w:pPr>
            <w:r>
              <w:rPr>
                <w:rFonts w:asciiTheme="majorHAnsi" w:hAnsiTheme="majorHAnsi" w:cstheme="majorHAnsi"/>
              </w:rPr>
              <w:t>Mean Absolute Error</w:t>
            </w:r>
          </w:p>
        </w:tc>
        <w:tc>
          <w:tcPr>
            <w:tcW w:w="0" w:type="auto"/>
            <w:shd w:val="clear" w:color="auto" w:fill="FFFFFF" w:themeFill="background1"/>
            <w:noWrap/>
            <w:tcMar>
              <w:top w:w="60" w:type="dxa"/>
              <w:left w:w="75" w:type="dxa"/>
              <w:bottom w:w="60" w:type="dxa"/>
              <w:right w:w="75" w:type="dxa"/>
            </w:tcMar>
            <w:vAlign w:val="center"/>
            <w:hideMark/>
          </w:tcPr>
          <w:p w14:paraId="37969078" w14:textId="2A35B081" w:rsidR="005125D4" w:rsidRPr="00D065FA" w:rsidRDefault="00926C6B" w:rsidP="0038689B">
            <w:pPr>
              <w:spacing w:after="160" w:line="259" w:lineRule="auto"/>
              <w:rPr>
                <w:rFonts w:asciiTheme="majorHAnsi" w:hAnsiTheme="majorHAnsi" w:cstheme="majorHAnsi"/>
              </w:rPr>
            </w:pPr>
            <w:r>
              <w:rPr>
                <w:rFonts w:asciiTheme="majorHAnsi" w:hAnsiTheme="majorHAnsi" w:cstheme="majorHAnsi"/>
              </w:rPr>
              <w:t>3.70</w:t>
            </w:r>
          </w:p>
        </w:tc>
      </w:tr>
      <w:tr w:rsidR="005125D4" w:rsidRPr="00463732" w14:paraId="1E2BC45D" w14:textId="77777777" w:rsidTr="00926C6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756DE797" w14:textId="3FB19C71" w:rsidR="005125D4" w:rsidRPr="00D065FA" w:rsidRDefault="00926C6B" w:rsidP="0038689B">
            <w:pPr>
              <w:spacing w:after="160" w:line="259" w:lineRule="auto"/>
              <w:rPr>
                <w:rFonts w:asciiTheme="majorHAnsi" w:hAnsiTheme="majorHAnsi" w:cstheme="majorHAnsi"/>
              </w:rPr>
            </w:pPr>
            <w:r>
              <w:rPr>
                <w:rFonts w:asciiTheme="majorHAnsi" w:hAnsiTheme="majorHAnsi" w:cstheme="majorHAnsi"/>
              </w:rPr>
              <w:t>Mean Absolute Percentage Error</w:t>
            </w:r>
          </w:p>
        </w:tc>
        <w:tc>
          <w:tcPr>
            <w:tcW w:w="0" w:type="auto"/>
            <w:shd w:val="clear" w:color="auto" w:fill="FFFFFF" w:themeFill="background1"/>
            <w:noWrap/>
            <w:tcMar>
              <w:top w:w="60" w:type="dxa"/>
              <w:left w:w="75" w:type="dxa"/>
              <w:bottom w:w="60" w:type="dxa"/>
              <w:right w:w="75" w:type="dxa"/>
            </w:tcMar>
            <w:vAlign w:val="center"/>
            <w:hideMark/>
          </w:tcPr>
          <w:p w14:paraId="145A8086" w14:textId="52EB7F6E" w:rsidR="005125D4" w:rsidRPr="00D065FA" w:rsidRDefault="00926C6B" w:rsidP="0038689B">
            <w:pPr>
              <w:spacing w:after="160" w:line="259" w:lineRule="auto"/>
              <w:rPr>
                <w:rFonts w:asciiTheme="majorHAnsi" w:hAnsiTheme="majorHAnsi" w:cstheme="majorHAnsi"/>
              </w:rPr>
            </w:pPr>
            <w:r>
              <w:rPr>
                <w:rFonts w:asciiTheme="majorHAnsi" w:hAnsiTheme="majorHAnsi" w:cstheme="majorHAnsi"/>
              </w:rPr>
              <w:t>0.25</w:t>
            </w:r>
          </w:p>
        </w:tc>
      </w:tr>
    </w:tbl>
    <w:p w14:paraId="28D69D0D" w14:textId="77777777" w:rsidR="00043423" w:rsidRDefault="00043423" w:rsidP="00043423"/>
    <w:p w14:paraId="412D3698" w14:textId="5EE0EA62" w:rsidR="005C0936" w:rsidRDefault="005C0936" w:rsidP="005C0936">
      <w:pPr>
        <w:pStyle w:val="Caption"/>
        <w:keepNext/>
      </w:pPr>
      <w:r>
        <w:t xml:space="preserve">Table </w:t>
      </w:r>
      <w:r w:rsidR="00796D6C">
        <w:rPr>
          <w:noProof/>
        </w:rPr>
        <w:fldChar w:fldCharType="begin"/>
      </w:r>
      <w:r w:rsidR="00796D6C">
        <w:rPr>
          <w:noProof/>
        </w:rPr>
        <w:instrText xml:space="preserve"> SEQ Table \* ARABIC </w:instrText>
      </w:r>
      <w:r w:rsidR="00796D6C">
        <w:rPr>
          <w:noProof/>
        </w:rPr>
        <w:fldChar w:fldCharType="separate"/>
      </w:r>
      <w:r w:rsidR="00B56260">
        <w:rPr>
          <w:noProof/>
        </w:rPr>
        <w:t>8</w:t>
      </w:r>
      <w:r w:rsidR="00796D6C">
        <w:rPr>
          <w:noProof/>
        </w:rPr>
        <w:fldChar w:fldCharType="end"/>
      </w:r>
      <w:r>
        <w:t>. Actual vs Predicted values with linear regression model</w:t>
      </w:r>
    </w:p>
    <w:tbl>
      <w:tblPr>
        <w:tblW w:w="496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59"/>
        <w:gridCol w:w="1566"/>
        <w:gridCol w:w="1839"/>
      </w:tblGrid>
      <w:tr w:rsidR="005C0936" w:rsidRPr="00463732" w14:paraId="5F342C81"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tcPr>
          <w:p w14:paraId="51EED022" w14:textId="77777777" w:rsidR="005C0936" w:rsidRPr="00D065FA" w:rsidRDefault="005C0936" w:rsidP="008A76BF">
            <w:pPr>
              <w:rPr>
                <w:rFonts w:asciiTheme="majorHAnsi" w:hAnsiTheme="majorHAnsi" w:cstheme="majorHAnsi"/>
              </w:rPr>
            </w:pPr>
            <w:r w:rsidRPr="00D065FA">
              <w:rPr>
                <w:rFonts w:asciiTheme="majorHAnsi" w:hAnsiTheme="majorHAnsi" w:cstheme="majorHAnsi"/>
              </w:rPr>
              <w:t>Row #</w:t>
            </w:r>
          </w:p>
        </w:tc>
        <w:tc>
          <w:tcPr>
            <w:tcW w:w="0" w:type="auto"/>
            <w:shd w:val="clear" w:color="auto" w:fill="FFFFFF" w:themeFill="background1"/>
            <w:noWrap/>
            <w:tcMar>
              <w:top w:w="60" w:type="dxa"/>
              <w:left w:w="75" w:type="dxa"/>
              <w:bottom w:w="60" w:type="dxa"/>
              <w:right w:w="75" w:type="dxa"/>
            </w:tcMar>
            <w:vAlign w:val="center"/>
          </w:tcPr>
          <w:p w14:paraId="51B388EF" w14:textId="77777777" w:rsidR="005C0936" w:rsidRPr="00D065FA" w:rsidRDefault="005C0936" w:rsidP="008A76BF">
            <w:pPr>
              <w:rPr>
                <w:rFonts w:asciiTheme="majorHAnsi" w:hAnsiTheme="majorHAnsi" w:cstheme="majorHAnsi"/>
              </w:rPr>
            </w:pPr>
            <w:r w:rsidRPr="00D065FA">
              <w:rPr>
                <w:rFonts w:asciiTheme="majorHAnsi" w:hAnsiTheme="majorHAnsi" w:cstheme="majorHAnsi"/>
              </w:rPr>
              <w:t>Actual</w:t>
            </w:r>
          </w:p>
        </w:tc>
        <w:tc>
          <w:tcPr>
            <w:tcW w:w="0" w:type="auto"/>
            <w:shd w:val="clear" w:color="auto" w:fill="FFFFFF" w:themeFill="background1"/>
            <w:noWrap/>
            <w:tcMar>
              <w:top w:w="60" w:type="dxa"/>
              <w:left w:w="75" w:type="dxa"/>
              <w:bottom w:w="60" w:type="dxa"/>
              <w:right w:w="75" w:type="dxa"/>
            </w:tcMar>
            <w:vAlign w:val="center"/>
          </w:tcPr>
          <w:p w14:paraId="6F9917D5" w14:textId="77777777" w:rsidR="005C0936" w:rsidRPr="00D065FA" w:rsidRDefault="005C0936" w:rsidP="008A76BF">
            <w:pPr>
              <w:rPr>
                <w:rFonts w:asciiTheme="majorHAnsi" w:hAnsiTheme="majorHAnsi" w:cstheme="majorHAnsi"/>
              </w:rPr>
            </w:pPr>
            <w:r w:rsidRPr="00D065FA">
              <w:rPr>
                <w:rFonts w:asciiTheme="majorHAnsi" w:hAnsiTheme="majorHAnsi" w:cstheme="majorHAnsi"/>
              </w:rPr>
              <w:t>Predicted</w:t>
            </w:r>
          </w:p>
        </w:tc>
      </w:tr>
      <w:tr w:rsidR="00D065FA" w:rsidRPr="00463732" w14:paraId="78352CDF" w14:textId="77777777" w:rsidTr="00B1140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F9C40E1"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5</w:t>
            </w:r>
          </w:p>
        </w:tc>
        <w:tc>
          <w:tcPr>
            <w:tcW w:w="0" w:type="auto"/>
            <w:shd w:val="clear" w:color="auto" w:fill="FFFFFF" w:themeFill="background1"/>
            <w:noWrap/>
            <w:tcMar>
              <w:top w:w="60" w:type="dxa"/>
              <w:left w:w="75" w:type="dxa"/>
              <w:bottom w:w="60" w:type="dxa"/>
              <w:right w:w="75" w:type="dxa"/>
            </w:tcMar>
            <w:vAlign w:val="center"/>
            <w:hideMark/>
          </w:tcPr>
          <w:p w14:paraId="5871E6C8"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27.8</w:t>
            </w:r>
          </w:p>
        </w:tc>
        <w:tc>
          <w:tcPr>
            <w:tcW w:w="0" w:type="auto"/>
            <w:shd w:val="clear" w:color="auto" w:fill="FFFFFF" w:themeFill="background1"/>
            <w:noWrap/>
            <w:tcMar>
              <w:top w:w="60" w:type="dxa"/>
              <w:left w:w="75" w:type="dxa"/>
              <w:bottom w:w="60" w:type="dxa"/>
              <w:right w:w="75" w:type="dxa"/>
            </w:tcMar>
            <w:vAlign w:val="bottom"/>
            <w:hideMark/>
          </w:tcPr>
          <w:p w14:paraId="24AF67FD" w14:textId="54A10289"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color w:val="000000"/>
              </w:rPr>
              <w:t xml:space="preserve">26.584 </w:t>
            </w:r>
          </w:p>
        </w:tc>
      </w:tr>
      <w:tr w:rsidR="00D065FA" w:rsidRPr="00463732" w14:paraId="2A201B1E" w14:textId="77777777" w:rsidTr="00B1140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B0770A8"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14</w:t>
            </w:r>
          </w:p>
        </w:tc>
        <w:tc>
          <w:tcPr>
            <w:tcW w:w="0" w:type="auto"/>
            <w:shd w:val="clear" w:color="auto" w:fill="FFFFFF" w:themeFill="background1"/>
            <w:noWrap/>
            <w:tcMar>
              <w:top w:w="60" w:type="dxa"/>
              <w:left w:w="75" w:type="dxa"/>
              <w:bottom w:w="60" w:type="dxa"/>
              <w:right w:w="75" w:type="dxa"/>
            </w:tcMar>
            <w:vAlign w:val="center"/>
            <w:hideMark/>
          </w:tcPr>
          <w:p w14:paraId="5779AA6E"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20.8</w:t>
            </w:r>
          </w:p>
        </w:tc>
        <w:tc>
          <w:tcPr>
            <w:tcW w:w="0" w:type="auto"/>
            <w:shd w:val="clear" w:color="auto" w:fill="FFFFFF" w:themeFill="background1"/>
            <w:noWrap/>
            <w:tcMar>
              <w:top w:w="60" w:type="dxa"/>
              <w:left w:w="75" w:type="dxa"/>
              <w:bottom w:w="60" w:type="dxa"/>
              <w:right w:w="75" w:type="dxa"/>
            </w:tcMar>
            <w:vAlign w:val="bottom"/>
            <w:hideMark/>
          </w:tcPr>
          <w:p w14:paraId="718C3026" w14:textId="39DC9DDA"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color w:val="000000"/>
              </w:rPr>
              <w:t xml:space="preserve">25.12584 </w:t>
            </w:r>
          </w:p>
        </w:tc>
      </w:tr>
      <w:tr w:rsidR="00D065FA" w:rsidRPr="00463732" w14:paraId="04FDCA97" w14:textId="77777777" w:rsidTr="00B1140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CBD045F"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16</w:t>
            </w:r>
          </w:p>
        </w:tc>
        <w:tc>
          <w:tcPr>
            <w:tcW w:w="0" w:type="auto"/>
            <w:shd w:val="clear" w:color="auto" w:fill="FFFFFF" w:themeFill="background1"/>
            <w:noWrap/>
            <w:tcMar>
              <w:top w:w="60" w:type="dxa"/>
              <w:left w:w="75" w:type="dxa"/>
              <w:bottom w:w="60" w:type="dxa"/>
              <w:right w:w="75" w:type="dxa"/>
            </w:tcMar>
            <w:vAlign w:val="center"/>
            <w:hideMark/>
          </w:tcPr>
          <w:p w14:paraId="6A5D8C5F"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20.5</w:t>
            </w:r>
          </w:p>
        </w:tc>
        <w:tc>
          <w:tcPr>
            <w:tcW w:w="0" w:type="auto"/>
            <w:shd w:val="clear" w:color="auto" w:fill="FFFFFF" w:themeFill="background1"/>
            <w:noWrap/>
            <w:tcMar>
              <w:top w:w="60" w:type="dxa"/>
              <w:left w:w="75" w:type="dxa"/>
              <w:bottom w:w="60" w:type="dxa"/>
              <w:right w:w="75" w:type="dxa"/>
            </w:tcMar>
            <w:vAlign w:val="bottom"/>
            <w:hideMark/>
          </w:tcPr>
          <w:p w14:paraId="21DF0CE1" w14:textId="2DF71B20"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color w:val="000000"/>
              </w:rPr>
              <w:t xml:space="preserve">23.09838 </w:t>
            </w:r>
          </w:p>
        </w:tc>
      </w:tr>
      <w:tr w:rsidR="00D065FA" w:rsidRPr="00463732" w14:paraId="2350EF35" w14:textId="77777777" w:rsidTr="00B1140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751B4D6"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26</w:t>
            </w:r>
          </w:p>
        </w:tc>
        <w:tc>
          <w:tcPr>
            <w:tcW w:w="0" w:type="auto"/>
            <w:shd w:val="clear" w:color="auto" w:fill="FFFFFF" w:themeFill="background1"/>
            <w:noWrap/>
            <w:tcMar>
              <w:top w:w="60" w:type="dxa"/>
              <w:left w:w="75" w:type="dxa"/>
              <w:bottom w:w="60" w:type="dxa"/>
              <w:right w:w="75" w:type="dxa"/>
            </w:tcMar>
            <w:vAlign w:val="center"/>
            <w:hideMark/>
          </w:tcPr>
          <w:p w14:paraId="34932F23"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4.6</w:t>
            </w:r>
          </w:p>
        </w:tc>
        <w:tc>
          <w:tcPr>
            <w:tcW w:w="0" w:type="auto"/>
            <w:shd w:val="clear" w:color="auto" w:fill="FFFFFF" w:themeFill="background1"/>
            <w:noWrap/>
            <w:tcMar>
              <w:top w:w="60" w:type="dxa"/>
              <w:left w:w="75" w:type="dxa"/>
              <w:bottom w:w="60" w:type="dxa"/>
              <w:right w:w="75" w:type="dxa"/>
            </w:tcMar>
            <w:vAlign w:val="bottom"/>
            <w:hideMark/>
          </w:tcPr>
          <w:p w14:paraId="0D8430CD" w14:textId="351C22E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color w:val="000000"/>
              </w:rPr>
              <w:t xml:space="preserve">10.36149 </w:t>
            </w:r>
          </w:p>
        </w:tc>
      </w:tr>
      <w:tr w:rsidR="00D065FA" w:rsidRPr="00463732" w14:paraId="65349AA8" w14:textId="77777777" w:rsidTr="00B1140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72F589B6"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28</w:t>
            </w:r>
          </w:p>
        </w:tc>
        <w:tc>
          <w:tcPr>
            <w:tcW w:w="0" w:type="auto"/>
            <w:shd w:val="clear" w:color="auto" w:fill="FFFFFF" w:themeFill="background1"/>
            <w:noWrap/>
            <w:tcMar>
              <w:top w:w="60" w:type="dxa"/>
              <w:left w:w="75" w:type="dxa"/>
              <w:bottom w:w="60" w:type="dxa"/>
              <w:right w:w="75" w:type="dxa"/>
            </w:tcMar>
            <w:vAlign w:val="center"/>
            <w:hideMark/>
          </w:tcPr>
          <w:p w14:paraId="50B0F391"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22.4</w:t>
            </w:r>
          </w:p>
        </w:tc>
        <w:tc>
          <w:tcPr>
            <w:tcW w:w="0" w:type="auto"/>
            <w:shd w:val="clear" w:color="auto" w:fill="FFFFFF" w:themeFill="background1"/>
            <w:noWrap/>
            <w:tcMar>
              <w:top w:w="60" w:type="dxa"/>
              <w:left w:w="75" w:type="dxa"/>
              <w:bottom w:w="60" w:type="dxa"/>
              <w:right w:w="75" w:type="dxa"/>
            </w:tcMar>
            <w:vAlign w:val="bottom"/>
            <w:hideMark/>
          </w:tcPr>
          <w:p w14:paraId="2F7CE39C" w14:textId="5A68B1FF"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color w:val="000000"/>
              </w:rPr>
              <w:t xml:space="preserve">19.14627 </w:t>
            </w:r>
          </w:p>
        </w:tc>
      </w:tr>
      <w:tr w:rsidR="00D065FA" w:rsidRPr="00463732" w14:paraId="4804581A" w14:textId="77777777" w:rsidTr="00B1140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E1E07B5"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29</w:t>
            </w:r>
          </w:p>
        </w:tc>
        <w:tc>
          <w:tcPr>
            <w:tcW w:w="0" w:type="auto"/>
            <w:shd w:val="clear" w:color="auto" w:fill="FFFFFF" w:themeFill="background1"/>
            <w:noWrap/>
            <w:tcMar>
              <w:top w:w="60" w:type="dxa"/>
              <w:left w:w="75" w:type="dxa"/>
              <w:bottom w:w="60" w:type="dxa"/>
              <w:right w:w="75" w:type="dxa"/>
            </w:tcMar>
            <w:vAlign w:val="center"/>
            <w:hideMark/>
          </w:tcPr>
          <w:p w14:paraId="511A7B14"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4.7</w:t>
            </w:r>
          </w:p>
        </w:tc>
        <w:tc>
          <w:tcPr>
            <w:tcW w:w="0" w:type="auto"/>
            <w:shd w:val="clear" w:color="auto" w:fill="FFFFFF" w:themeFill="background1"/>
            <w:noWrap/>
            <w:tcMar>
              <w:top w:w="60" w:type="dxa"/>
              <w:left w:w="75" w:type="dxa"/>
              <w:bottom w:w="60" w:type="dxa"/>
              <w:right w:w="75" w:type="dxa"/>
            </w:tcMar>
            <w:vAlign w:val="bottom"/>
            <w:hideMark/>
          </w:tcPr>
          <w:p w14:paraId="7FF07D50" w14:textId="687E50E2"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color w:val="000000"/>
              </w:rPr>
              <w:t xml:space="preserve">7.802323 </w:t>
            </w:r>
          </w:p>
        </w:tc>
      </w:tr>
      <w:tr w:rsidR="00D065FA" w:rsidRPr="00463732" w14:paraId="1D6AC7E2" w14:textId="77777777" w:rsidTr="00B1140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9B4C8F7"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36</w:t>
            </w:r>
          </w:p>
        </w:tc>
        <w:tc>
          <w:tcPr>
            <w:tcW w:w="0" w:type="auto"/>
            <w:shd w:val="clear" w:color="auto" w:fill="FFFFFF" w:themeFill="background1"/>
            <w:noWrap/>
            <w:tcMar>
              <w:top w:w="60" w:type="dxa"/>
              <w:left w:w="75" w:type="dxa"/>
              <w:bottom w:w="60" w:type="dxa"/>
              <w:right w:w="75" w:type="dxa"/>
            </w:tcMar>
            <w:vAlign w:val="center"/>
            <w:hideMark/>
          </w:tcPr>
          <w:p w14:paraId="578E9EAB"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38.2</w:t>
            </w:r>
          </w:p>
        </w:tc>
        <w:tc>
          <w:tcPr>
            <w:tcW w:w="0" w:type="auto"/>
            <w:shd w:val="clear" w:color="auto" w:fill="FFFFFF" w:themeFill="background1"/>
            <w:noWrap/>
            <w:tcMar>
              <w:top w:w="60" w:type="dxa"/>
              <w:left w:w="75" w:type="dxa"/>
              <w:bottom w:w="60" w:type="dxa"/>
              <w:right w:w="75" w:type="dxa"/>
            </w:tcMar>
            <w:vAlign w:val="bottom"/>
            <w:hideMark/>
          </w:tcPr>
          <w:p w14:paraId="1569F864" w14:textId="6C0AFB1C"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color w:val="000000"/>
              </w:rPr>
              <w:t xml:space="preserve">36.9911 </w:t>
            </w:r>
          </w:p>
        </w:tc>
      </w:tr>
      <w:tr w:rsidR="00D065FA" w:rsidRPr="00463732" w14:paraId="5246273F" w14:textId="77777777" w:rsidTr="00B1140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482DB61"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39</w:t>
            </w:r>
          </w:p>
        </w:tc>
        <w:tc>
          <w:tcPr>
            <w:tcW w:w="0" w:type="auto"/>
            <w:shd w:val="clear" w:color="auto" w:fill="FFFFFF" w:themeFill="background1"/>
            <w:noWrap/>
            <w:tcMar>
              <w:top w:w="60" w:type="dxa"/>
              <w:left w:w="75" w:type="dxa"/>
              <w:bottom w:w="60" w:type="dxa"/>
              <w:right w:w="75" w:type="dxa"/>
            </w:tcMar>
            <w:vAlign w:val="center"/>
            <w:hideMark/>
          </w:tcPr>
          <w:p w14:paraId="4B26ED82"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33.8</w:t>
            </w:r>
          </w:p>
        </w:tc>
        <w:tc>
          <w:tcPr>
            <w:tcW w:w="0" w:type="auto"/>
            <w:shd w:val="clear" w:color="auto" w:fill="FFFFFF" w:themeFill="background1"/>
            <w:noWrap/>
            <w:tcMar>
              <w:top w:w="60" w:type="dxa"/>
              <w:left w:w="75" w:type="dxa"/>
              <w:bottom w:w="60" w:type="dxa"/>
              <w:right w:w="75" w:type="dxa"/>
            </w:tcMar>
            <w:vAlign w:val="bottom"/>
            <w:hideMark/>
          </w:tcPr>
          <w:p w14:paraId="2F7262D4" w14:textId="30364E55"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color w:val="000000"/>
              </w:rPr>
              <w:t xml:space="preserve">54.67484 </w:t>
            </w:r>
          </w:p>
        </w:tc>
      </w:tr>
      <w:tr w:rsidR="00D065FA" w:rsidRPr="00463732" w14:paraId="07C322C8" w14:textId="77777777" w:rsidTr="00B1140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85C799F"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40</w:t>
            </w:r>
          </w:p>
        </w:tc>
        <w:tc>
          <w:tcPr>
            <w:tcW w:w="0" w:type="auto"/>
            <w:shd w:val="clear" w:color="auto" w:fill="FFFFFF" w:themeFill="background1"/>
            <w:noWrap/>
            <w:tcMar>
              <w:top w:w="60" w:type="dxa"/>
              <w:left w:w="75" w:type="dxa"/>
              <w:bottom w:w="60" w:type="dxa"/>
              <w:right w:w="75" w:type="dxa"/>
            </w:tcMar>
            <w:vAlign w:val="center"/>
            <w:hideMark/>
          </w:tcPr>
          <w:p w14:paraId="3EB2AB85"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31.3</w:t>
            </w:r>
          </w:p>
        </w:tc>
        <w:tc>
          <w:tcPr>
            <w:tcW w:w="0" w:type="auto"/>
            <w:shd w:val="clear" w:color="auto" w:fill="FFFFFF" w:themeFill="background1"/>
            <w:noWrap/>
            <w:tcMar>
              <w:top w:w="60" w:type="dxa"/>
              <w:left w:w="75" w:type="dxa"/>
              <w:bottom w:w="60" w:type="dxa"/>
              <w:right w:w="75" w:type="dxa"/>
            </w:tcMar>
            <w:vAlign w:val="bottom"/>
            <w:hideMark/>
          </w:tcPr>
          <w:p w14:paraId="676AD03A" w14:textId="640DDF38"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color w:val="000000"/>
              </w:rPr>
              <w:t xml:space="preserve">30.74263 </w:t>
            </w:r>
          </w:p>
        </w:tc>
      </w:tr>
      <w:tr w:rsidR="00D065FA" w:rsidRPr="00463732" w14:paraId="58095BAA" w14:textId="77777777" w:rsidTr="00B1140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41A00BC"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50</w:t>
            </w:r>
          </w:p>
        </w:tc>
        <w:tc>
          <w:tcPr>
            <w:tcW w:w="0" w:type="auto"/>
            <w:shd w:val="clear" w:color="auto" w:fill="FFFFFF" w:themeFill="background1"/>
            <w:noWrap/>
            <w:tcMar>
              <w:top w:w="60" w:type="dxa"/>
              <w:left w:w="75" w:type="dxa"/>
              <w:bottom w:w="60" w:type="dxa"/>
              <w:right w:w="75" w:type="dxa"/>
            </w:tcMar>
            <w:vAlign w:val="center"/>
            <w:hideMark/>
          </w:tcPr>
          <w:p w14:paraId="549B2155" w14:textId="77777777"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rPr>
              <w:t>5.0</w:t>
            </w:r>
          </w:p>
        </w:tc>
        <w:tc>
          <w:tcPr>
            <w:tcW w:w="0" w:type="auto"/>
            <w:shd w:val="clear" w:color="auto" w:fill="FFFFFF" w:themeFill="background1"/>
            <w:noWrap/>
            <w:tcMar>
              <w:top w:w="60" w:type="dxa"/>
              <w:left w:w="75" w:type="dxa"/>
              <w:bottom w:w="60" w:type="dxa"/>
              <w:right w:w="75" w:type="dxa"/>
            </w:tcMar>
            <w:vAlign w:val="bottom"/>
            <w:hideMark/>
          </w:tcPr>
          <w:p w14:paraId="5E5AAF71" w14:textId="4BC7BD39" w:rsidR="00D065FA" w:rsidRPr="00D065FA" w:rsidRDefault="00D065FA" w:rsidP="00D065FA">
            <w:pPr>
              <w:spacing w:after="160" w:line="259" w:lineRule="auto"/>
              <w:rPr>
                <w:rFonts w:asciiTheme="majorHAnsi" w:hAnsiTheme="majorHAnsi" w:cstheme="majorHAnsi"/>
              </w:rPr>
            </w:pPr>
            <w:r w:rsidRPr="00D065FA">
              <w:rPr>
                <w:rFonts w:asciiTheme="majorHAnsi" w:hAnsiTheme="majorHAnsi" w:cstheme="majorHAnsi"/>
                <w:color w:val="000000"/>
              </w:rPr>
              <w:t>6.682976</w:t>
            </w:r>
          </w:p>
        </w:tc>
      </w:tr>
    </w:tbl>
    <w:p w14:paraId="0DFEE818" w14:textId="18379A43" w:rsidR="008C3CF7" w:rsidRDefault="008C3CF7" w:rsidP="006454AE"/>
    <w:p w14:paraId="0FBA4666" w14:textId="6D4B392F" w:rsidR="00CC4A8D" w:rsidRDefault="00CC4A8D" w:rsidP="00E74A85">
      <w:r>
        <w:t xml:space="preserve">In figure </w:t>
      </w:r>
      <w:r w:rsidR="00754010">
        <w:t>4</w:t>
      </w:r>
      <w:r>
        <w:t>, we see a plot of our actual versus predicted values, visualizing their accuracy.</w:t>
      </w:r>
    </w:p>
    <w:p w14:paraId="1F3EE594" w14:textId="77777777" w:rsidR="00B040C5" w:rsidRDefault="00B040C5" w:rsidP="00B040C5">
      <w:pPr>
        <w:keepNext/>
      </w:pPr>
      <w:r>
        <w:rPr>
          <w:noProof/>
        </w:rPr>
        <w:lastRenderedPageBreak/>
        <w:drawing>
          <wp:inline distT="0" distB="0" distL="0" distR="0" wp14:anchorId="2796177B" wp14:editId="0F5CEF0C">
            <wp:extent cx="5943600" cy="48748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4_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74895"/>
                    </a:xfrm>
                    <a:prstGeom prst="rect">
                      <a:avLst/>
                    </a:prstGeom>
                  </pic:spPr>
                </pic:pic>
              </a:graphicData>
            </a:graphic>
          </wp:inline>
        </w:drawing>
      </w:r>
    </w:p>
    <w:p w14:paraId="08846188" w14:textId="21BCEFF4" w:rsidR="00CC4A8D" w:rsidRDefault="00B040C5" w:rsidP="00B040C5">
      <w:pPr>
        <w:pStyle w:val="Caption"/>
      </w:pPr>
      <w:r>
        <w:t xml:space="preserve">Figure </w:t>
      </w:r>
      <w:r>
        <w:fldChar w:fldCharType="begin"/>
      </w:r>
      <w:r>
        <w:instrText xml:space="preserve"> SEQ Figure \* ARABIC </w:instrText>
      </w:r>
      <w:r>
        <w:fldChar w:fldCharType="separate"/>
      </w:r>
      <w:r w:rsidR="00872764">
        <w:rPr>
          <w:noProof/>
        </w:rPr>
        <w:t>4</w:t>
      </w:r>
      <w:r>
        <w:fldChar w:fldCharType="end"/>
      </w:r>
      <w:r>
        <w:t>. Observed</w:t>
      </w:r>
      <w:r w:rsidR="00851C99">
        <w:t>/</w:t>
      </w:r>
      <w:r>
        <w:t>Predicted values</w:t>
      </w:r>
      <w:r w:rsidR="00851C99">
        <w:t xml:space="preserve"> of cross-validated step-wise linear model predictions on test data.</w:t>
      </w:r>
    </w:p>
    <w:p w14:paraId="0460E98E" w14:textId="36EBD0E9" w:rsidR="00E74A85" w:rsidRDefault="008C3CF7" w:rsidP="00E74A85">
      <w:r>
        <w:t xml:space="preserve">After an exhaustive study of applying multiple linear regression to the </w:t>
      </w:r>
      <w:proofErr w:type="spellStart"/>
      <w:r>
        <w:t>BodyFat</w:t>
      </w:r>
      <w:proofErr w:type="spellEnd"/>
      <w:r>
        <w:t xml:space="preserve"> data </w:t>
      </w:r>
      <w:r w:rsidR="002408CB">
        <w:t>set, we can conclude that a modified linear model</w:t>
      </w:r>
      <w:r w:rsidR="008C1770">
        <w:t xml:space="preserve"> to predict the Brozek BF% with the independent variables: </w:t>
      </w:r>
      <w:r w:rsidR="00760AAD">
        <w:t>Height</w:t>
      </w:r>
      <w:r w:rsidR="008C1770">
        <w:t xml:space="preserve"> </w:t>
      </w:r>
      <w:r w:rsidR="003B4C66">
        <w:t xml:space="preserve">and </w:t>
      </w:r>
      <w:r w:rsidR="008C1770">
        <w:t>Chest, Abdomen</w:t>
      </w:r>
      <w:r w:rsidR="003B4C66">
        <w:t xml:space="preserve"> </w:t>
      </w:r>
      <w:r w:rsidR="008C1770">
        <w:t xml:space="preserve">and Wrist circumference </w:t>
      </w:r>
      <w:r w:rsidR="001B7D4E">
        <w:t>will provide the best accuracy</w:t>
      </w:r>
      <w:r w:rsidR="00ED6D4E">
        <w:t xml:space="preserve">. </w:t>
      </w:r>
      <w:r w:rsidR="00922F68">
        <w:t>In the next section we will apply a decision tree algorithm on the Bodyfat data set to determine its effectiveness.</w:t>
      </w:r>
      <w:bookmarkStart w:id="14" w:name="_Toc517644453"/>
    </w:p>
    <w:p w14:paraId="0FE1E7C8" w14:textId="60CE3414" w:rsidR="005E0FC3" w:rsidRDefault="007D5902" w:rsidP="005E0FC3">
      <w:bookmarkStart w:id="15" w:name="_Hlk518472684"/>
      <w:r w:rsidRPr="00E74A85">
        <w:rPr>
          <w:rStyle w:val="Heading3Char"/>
        </w:rPr>
        <w:t xml:space="preserve">Recursive Partitioning Decision Tree </w:t>
      </w:r>
      <w:bookmarkEnd w:id="15"/>
      <w:r w:rsidRPr="00E74A85">
        <w:rPr>
          <w:rStyle w:val="Heading3Char"/>
        </w:rPr>
        <w:t>(rpart).</w:t>
      </w:r>
      <w:bookmarkEnd w:id="14"/>
      <w:r w:rsidR="00351A5A">
        <w:t xml:space="preserve"> </w:t>
      </w:r>
      <w:r w:rsidR="00351A5A" w:rsidRPr="00351A5A">
        <w:t>Fo</w:t>
      </w:r>
      <w:r w:rsidR="00351A5A" w:rsidRPr="00705142">
        <w:t xml:space="preserve">r </w:t>
      </w:r>
      <w:r w:rsidR="00705142" w:rsidRPr="00705142">
        <w:t>this a</w:t>
      </w:r>
      <w:r w:rsidR="00705142">
        <w:t xml:space="preserve">lgorithm we will be employing the same data preprocessing we used in our linear regression model. </w:t>
      </w:r>
      <w:r w:rsidR="0066199D">
        <w:t>The only exception, we will discretize our dependent variable, the Brozek</w:t>
      </w:r>
      <w:r w:rsidR="008F6B22">
        <w:t xml:space="preserve"> BF%, into 6 equal frequencies </w:t>
      </w:r>
      <w:r w:rsidR="008F3942">
        <w:t>for</w:t>
      </w:r>
      <w:r w:rsidR="008F6B22">
        <w:t xml:space="preserve"> building a </w:t>
      </w:r>
      <w:r w:rsidR="008F6B22">
        <w:lastRenderedPageBreak/>
        <w:t xml:space="preserve">classification, vice regression, tree. </w:t>
      </w:r>
      <w:r w:rsidR="00952CFC">
        <w:t xml:space="preserve">Figure </w:t>
      </w:r>
      <w:r w:rsidR="00BA3936">
        <w:t>5</w:t>
      </w:r>
      <w:r w:rsidR="00952CFC">
        <w:t xml:space="preserve"> shows the levels we created for classification. </w:t>
      </w:r>
      <w:r w:rsidR="00A63978">
        <w:t xml:space="preserve">We will also split our data in the same 70%/30% training/test split. </w:t>
      </w:r>
      <w:r w:rsidR="00D50045">
        <w:t>Just as we did with our linear regression model, we will first apply all 13 independent variables to our decision tree formula to see the effecti</w:t>
      </w:r>
      <w:r w:rsidR="004B7D88">
        <w:t xml:space="preserve">veness. </w:t>
      </w:r>
      <w:r w:rsidR="00365486">
        <w:t>Fo</w:t>
      </w:r>
      <w:r w:rsidR="00652453">
        <w:t>r our first model we will employ the rpart function from the caret package.</w:t>
      </w:r>
      <w:r w:rsidR="001C36FA">
        <w:t xml:space="preserve"> The resulting tree, see figure </w:t>
      </w:r>
      <w:r w:rsidR="00BA3936">
        <w:t>6</w:t>
      </w:r>
      <w:r w:rsidR="001C36FA">
        <w:t>, is quite large and difficult to read. It is making use of the Abdomen, Thigh, Hip, Forearm, Ankle, and Chest circumferences and Height</w:t>
      </w:r>
      <w:r w:rsidR="00072A37">
        <w:t xml:space="preserve"> to make splitting decisions.</w:t>
      </w:r>
    </w:p>
    <w:p w14:paraId="085451C8" w14:textId="77777777" w:rsidR="00BA3936" w:rsidRDefault="00BA3936" w:rsidP="00BA3936">
      <w:pPr>
        <w:keepNext/>
      </w:pPr>
      <w:r>
        <w:rPr>
          <w:b/>
          <w:noProof/>
        </w:rPr>
        <w:drawing>
          <wp:inline distT="0" distB="0" distL="0" distR="0" wp14:anchorId="0E3B3C5B" wp14:editId="118717D3">
            <wp:extent cx="5059680" cy="3505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4_0.PNG"/>
                    <pic:cNvPicPr/>
                  </pic:nvPicPr>
                  <pic:blipFill>
                    <a:blip r:embed="rId13">
                      <a:extLst>
                        <a:ext uri="{28A0092B-C50C-407E-A947-70E740481C1C}">
                          <a14:useLocalDpi xmlns:a14="http://schemas.microsoft.com/office/drawing/2010/main" val="0"/>
                        </a:ext>
                      </a:extLst>
                    </a:blip>
                    <a:stretch>
                      <a:fillRect/>
                    </a:stretch>
                  </pic:blipFill>
                  <pic:spPr>
                    <a:xfrm>
                      <a:off x="0" y="0"/>
                      <a:ext cx="5060246" cy="350559"/>
                    </a:xfrm>
                    <a:prstGeom prst="rect">
                      <a:avLst/>
                    </a:prstGeom>
                  </pic:spPr>
                </pic:pic>
              </a:graphicData>
            </a:graphic>
          </wp:inline>
        </w:drawing>
      </w:r>
    </w:p>
    <w:p w14:paraId="598178BD" w14:textId="51CE7D45" w:rsidR="00BA3936" w:rsidRDefault="00BA3936" w:rsidP="00BA3936">
      <w:pPr>
        <w:pStyle w:val="Caption"/>
      </w:pPr>
      <w:r>
        <w:t xml:space="preserve">Figure </w:t>
      </w:r>
      <w:r>
        <w:fldChar w:fldCharType="begin"/>
      </w:r>
      <w:r>
        <w:instrText xml:space="preserve"> SEQ Figure \* ARABIC </w:instrText>
      </w:r>
      <w:r>
        <w:fldChar w:fldCharType="separate"/>
      </w:r>
      <w:r w:rsidR="00872764">
        <w:rPr>
          <w:noProof/>
        </w:rPr>
        <w:t>5</w:t>
      </w:r>
      <w:r>
        <w:fldChar w:fldCharType="end"/>
      </w:r>
      <w:r>
        <w:t xml:space="preserve">. </w:t>
      </w:r>
      <w:r>
        <w:t>Frequency bins created for classification tree.</w:t>
      </w:r>
    </w:p>
    <w:p w14:paraId="3838CED7" w14:textId="77777777" w:rsidR="00CD75AB" w:rsidRDefault="00CD75AB" w:rsidP="00CD75AB">
      <w:pPr>
        <w:keepNext/>
      </w:pPr>
      <w:r>
        <w:rPr>
          <w:noProof/>
        </w:rPr>
        <w:drawing>
          <wp:inline distT="0" distB="0" distL="0" distR="0" wp14:anchorId="2DA0543C" wp14:editId="13FE6405">
            <wp:extent cx="5455920" cy="4474904"/>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5_0.png"/>
                    <pic:cNvPicPr/>
                  </pic:nvPicPr>
                  <pic:blipFill>
                    <a:blip r:embed="rId14">
                      <a:extLst>
                        <a:ext uri="{28A0092B-C50C-407E-A947-70E740481C1C}">
                          <a14:useLocalDpi xmlns:a14="http://schemas.microsoft.com/office/drawing/2010/main" val="0"/>
                        </a:ext>
                      </a:extLst>
                    </a:blip>
                    <a:stretch>
                      <a:fillRect/>
                    </a:stretch>
                  </pic:blipFill>
                  <pic:spPr>
                    <a:xfrm>
                      <a:off x="0" y="0"/>
                      <a:ext cx="5484477" cy="4498326"/>
                    </a:xfrm>
                    <a:prstGeom prst="rect">
                      <a:avLst/>
                    </a:prstGeom>
                  </pic:spPr>
                </pic:pic>
              </a:graphicData>
            </a:graphic>
          </wp:inline>
        </w:drawing>
      </w:r>
    </w:p>
    <w:p w14:paraId="375724C7" w14:textId="6AE980ED" w:rsidR="00CD75AB" w:rsidRDefault="00CD75AB" w:rsidP="00CD75AB">
      <w:pPr>
        <w:pStyle w:val="Caption"/>
      </w:pPr>
      <w:r>
        <w:t xml:space="preserve">Figure </w:t>
      </w:r>
      <w:r>
        <w:fldChar w:fldCharType="begin"/>
      </w:r>
      <w:r>
        <w:instrText xml:space="preserve"> SEQ Figure \* ARABIC </w:instrText>
      </w:r>
      <w:r>
        <w:fldChar w:fldCharType="separate"/>
      </w:r>
      <w:r w:rsidR="00872764">
        <w:rPr>
          <w:noProof/>
        </w:rPr>
        <w:t>6</w:t>
      </w:r>
      <w:r>
        <w:fldChar w:fldCharType="end"/>
      </w:r>
      <w:r>
        <w:t>. rpart decision tree for B</w:t>
      </w:r>
      <w:r w:rsidR="00E23D09">
        <w:t>F% training dataset.</w:t>
      </w:r>
    </w:p>
    <w:p w14:paraId="3147AC9B" w14:textId="181595C2" w:rsidR="004C12A0" w:rsidRDefault="003E00F2" w:rsidP="00BA3936">
      <w:r>
        <w:lastRenderedPageBreak/>
        <w:t>For th</w:t>
      </w:r>
      <w:r w:rsidR="00FC01A0">
        <w:t xml:space="preserve">e next </w:t>
      </w:r>
      <w:r>
        <w:t>test we decided to utilize the caret package version of rpart because it has cross-validation built-in</w:t>
      </w:r>
      <w:r w:rsidR="00992C44">
        <w:t xml:space="preserve">, </w:t>
      </w:r>
      <w:r w:rsidR="00FA5002">
        <w:t>and</w:t>
      </w:r>
      <w:r w:rsidR="00992C44">
        <w:t xml:space="preserve"> autotunes to the best complexity parameter negating the need to prune the tree.</w:t>
      </w:r>
      <w:r w:rsidR="00466513">
        <w:t xml:space="preserve"> For </w:t>
      </w:r>
      <w:r w:rsidR="00243266">
        <w:t xml:space="preserve">the </w:t>
      </w:r>
      <w:r w:rsidR="00466513">
        <w:t xml:space="preserve">initial </w:t>
      </w:r>
      <w:r w:rsidR="00FA5002">
        <w:t>formula</w:t>
      </w:r>
      <w:r w:rsidR="00466513">
        <w:t xml:space="preserve"> we are using a 10-fold repeated cross-validation </w:t>
      </w:r>
      <w:r w:rsidR="00FA5002">
        <w:t>procedure with a tuned length of 50.</w:t>
      </w:r>
      <w:r w:rsidR="002A677B">
        <w:t xml:space="preserve"> Figure </w:t>
      </w:r>
      <w:r w:rsidR="00610445">
        <w:t>7</w:t>
      </w:r>
      <w:r w:rsidR="002A677B">
        <w:t xml:space="preserve"> highlights the iteration of our decision tree with all independent variables specified in the formula.</w:t>
      </w:r>
    </w:p>
    <w:p w14:paraId="0DE21F31" w14:textId="77777777" w:rsidR="000A24B4" w:rsidRDefault="009C2FA7" w:rsidP="000A24B4">
      <w:pPr>
        <w:keepNext/>
      </w:pPr>
      <w:r>
        <w:rPr>
          <w:noProof/>
        </w:rPr>
        <w:drawing>
          <wp:inline distT="0" distB="0" distL="0" distR="0" wp14:anchorId="5BDC75CF" wp14:editId="63F84C82">
            <wp:extent cx="5074920" cy="5093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artDecisionTree_1.png"/>
                    <pic:cNvPicPr/>
                  </pic:nvPicPr>
                  <pic:blipFill>
                    <a:blip r:embed="rId15">
                      <a:extLst>
                        <a:ext uri="{28A0092B-C50C-407E-A947-70E740481C1C}">
                          <a14:useLocalDpi xmlns:a14="http://schemas.microsoft.com/office/drawing/2010/main" val="0"/>
                        </a:ext>
                      </a:extLst>
                    </a:blip>
                    <a:stretch>
                      <a:fillRect/>
                    </a:stretch>
                  </pic:blipFill>
                  <pic:spPr>
                    <a:xfrm>
                      <a:off x="0" y="0"/>
                      <a:ext cx="5136171" cy="5155336"/>
                    </a:xfrm>
                    <a:prstGeom prst="rect">
                      <a:avLst/>
                    </a:prstGeom>
                  </pic:spPr>
                </pic:pic>
              </a:graphicData>
            </a:graphic>
          </wp:inline>
        </w:drawing>
      </w:r>
    </w:p>
    <w:p w14:paraId="73B41DD7" w14:textId="548FD79B" w:rsidR="009C2FA7" w:rsidRDefault="000A24B4" w:rsidP="009C2FA7">
      <w:pPr>
        <w:pStyle w:val="Caption"/>
      </w:pPr>
      <w:r>
        <w:t xml:space="preserve">Figure </w:t>
      </w:r>
      <w:r>
        <w:fldChar w:fldCharType="begin"/>
      </w:r>
      <w:r>
        <w:instrText xml:space="preserve"> SEQ Figure \* ARABIC </w:instrText>
      </w:r>
      <w:r>
        <w:fldChar w:fldCharType="separate"/>
      </w:r>
      <w:r w:rsidR="00872764">
        <w:rPr>
          <w:noProof/>
        </w:rPr>
        <w:t>7</w:t>
      </w:r>
      <w:r>
        <w:fldChar w:fldCharType="end"/>
      </w:r>
      <w:r>
        <w:t xml:space="preserve">. </w:t>
      </w:r>
      <w:r>
        <w:t>Cross-validated rpart decision tree with caret package and all variables in formula.</w:t>
      </w:r>
    </w:p>
    <w:p w14:paraId="02C1C6BF" w14:textId="61BAFB69" w:rsidR="002A677B" w:rsidRDefault="002A677B" w:rsidP="002A677B">
      <w:r>
        <w:t xml:space="preserve">Here we can see the abdomen circumference is the only variable being used to </w:t>
      </w:r>
      <w:r w:rsidR="006C7E92">
        <w:t>decide</w:t>
      </w:r>
      <w:r>
        <w:t xml:space="preserve"> on multiple levels. </w:t>
      </w:r>
      <w:r w:rsidR="00C40B05">
        <w:t xml:space="preserve">Figure </w:t>
      </w:r>
      <w:r w:rsidR="00BE4300">
        <w:t>8</w:t>
      </w:r>
      <w:r w:rsidR="00C40B05">
        <w:t xml:space="preserve"> shows the corresponding confusion matrix with an overall accuracy of </w:t>
      </w:r>
      <w:r w:rsidR="000C4EF3">
        <w:t>approximately 51% on our training dataset.</w:t>
      </w:r>
    </w:p>
    <w:p w14:paraId="172CD156" w14:textId="77777777" w:rsidR="000A24B4" w:rsidRDefault="000C4EF3" w:rsidP="000A24B4">
      <w:pPr>
        <w:keepNext/>
      </w:pPr>
      <w:r>
        <w:rPr>
          <w:noProof/>
        </w:rPr>
        <w:lastRenderedPageBreak/>
        <w:drawing>
          <wp:inline distT="0" distB="0" distL="0" distR="0" wp14:anchorId="7C40BBE6" wp14:editId="05E4E444">
            <wp:extent cx="5349240" cy="106984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9999" cy="1078000"/>
                    </a:xfrm>
                    <a:prstGeom prst="rect">
                      <a:avLst/>
                    </a:prstGeom>
                  </pic:spPr>
                </pic:pic>
              </a:graphicData>
            </a:graphic>
          </wp:inline>
        </w:drawing>
      </w:r>
    </w:p>
    <w:p w14:paraId="6FCA27F8" w14:textId="00D2B9DA" w:rsidR="000C4EF3" w:rsidRDefault="000A24B4" w:rsidP="000C4EF3">
      <w:pPr>
        <w:pStyle w:val="Caption"/>
      </w:pPr>
      <w:r>
        <w:t xml:space="preserve">Figure </w:t>
      </w:r>
      <w:r>
        <w:fldChar w:fldCharType="begin"/>
      </w:r>
      <w:r>
        <w:instrText xml:space="preserve"> SEQ Figure \* ARABIC </w:instrText>
      </w:r>
      <w:r>
        <w:fldChar w:fldCharType="separate"/>
      </w:r>
      <w:r w:rsidR="00872764">
        <w:rPr>
          <w:noProof/>
        </w:rPr>
        <w:t>8</w:t>
      </w:r>
      <w:r>
        <w:fldChar w:fldCharType="end"/>
      </w:r>
      <w:r>
        <w:t xml:space="preserve">. </w:t>
      </w:r>
      <w:r>
        <w:t>Confusion matrix for training set with all 13 independent variables specified.</w:t>
      </w:r>
    </w:p>
    <w:p w14:paraId="233E2340" w14:textId="406EB699" w:rsidR="00961A49" w:rsidRDefault="00CE6F77" w:rsidP="00961A49">
      <w:r>
        <w:t xml:space="preserve">When applied to our test dataset we get an accuracy of 42% with a confusion table seen in figure </w:t>
      </w:r>
      <w:r w:rsidR="00BE4300">
        <w:t>9</w:t>
      </w:r>
      <w:r>
        <w:t>.</w:t>
      </w:r>
    </w:p>
    <w:p w14:paraId="67E00C59" w14:textId="77777777" w:rsidR="002110A5" w:rsidRDefault="00CE6F77" w:rsidP="002110A5">
      <w:pPr>
        <w:keepNext/>
      </w:pPr>
      <w:r>
        <w:rPr>
          <w:noProof/>
        </w:rPr>
        <w:drawing>
          <wp:inline distT="0" distB="0" distL="0" distR="0" wp14:anchorId="38371536" wp14:editId="78754988">
            <wp:extent cx="5364480" cy="11474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8147" cy="1156743"/>
                    </a:xfrm>
                    <a:prstGeom prst="rect">
                      <a:avLst/>
                    </a:prstGeom>
                  </pic:spPr>
                </pic:pic>
              </a:graphicData>
            </a:graphic>
          </wp:inline>
        </w:drawing>
      </w:r>
    </w:p>
    <w:p w14:paraId="0FF6F18B" w14:textId="429E1692" w:rsidR="00CE6F77" w:rsidRDefault="002110A5" w:rsidP="00CE6F77">
      <w:pPr>
        <w:pStyle w:val="Caption"/>
      </w:pPr>
      <w:r>
        <w:t xml:space="preserve">Figure </w:t>
      </w:r>
      <w:r>
        <w:fldChar w:fldCharType="begin"/>
      </w:r>
      <w:r>
        <w:instrText xml:space="preserve"> SEQ Figure \* ARABIC </w:instrText>
      </w:r>
      <w:r>
        <w:fldChar w:fldCharType="separate"/>
      </w:r>
      <w:r w:rsidR="00872764">
        <w:rPr>
          <w:noProof/>
        </w:rPr>
        <w:t>9</w:t>
      </w:r>
      <w:r>
        <w:fldChar w:fldCharType="end"/>
      </w:r>
      <w:r>
        <w:t xml:space="preserve">. </w:t>
      </w:r>
      <w:r>
        <w:t>Confusion matrix for test set with all 13 independent variables specified.</w:t>
      </w:r>
    </w:p>
    <w:p w14:paraId="52C391CC" w14:textId="3F6AA991" w:rsidR="00902FED" w:rsidRDefault="00CD75D7" w:rsidP="00902FED">
      <w:r>
        <w:t>To</w:t>
      </w:r>
      <w:r w:rsidR="000579F7">
        <w:t xml:space="preserve"> </w:t>
      </w:r>
      <w:r>
        <w:t xml:space="preserve">attempt to </w:t>
      </w:r>
      <w:r w:rsidR="000579F7">
        <w:t xml:space="preserve">improve the accuracy of the model we will change the formula to specify </w:t>
      </w:r>
      <w:r w:rsidR="00FC1A9F">
        <w:t xml:space="preserve">the attributes discovered in the pervious linear regression section </w:t>
      </w:r>
      <w:r w:rsidR="004E3859">
        <w:t>determined to be</w:t>
      </w:r>
      <w:r w:rsidR="00FC1A9F">
        <w:t xml:space="preserve"> the best predictors: </w:t>
      </w:r>
      <w:r w:rsidR="00415016">
        <w:t>Height,</w:t>
      </w:r>
      <w:r w:rsidR="00FC1A9F">
        <w:t xml:space="preserve"> along with Chest, Abdomen</w:t>
      </w:r>
      <w:r w:rsidR="00D83118">
        <w:t xml:space="preserve"> </w:t>
      </w:r>
      <w:r w:rsidR="00FC1A9F">
        <w:t>and Wrist circumference.</w:t>
      </w:r>
      <w:r w:rsidR="004E3859">
        <w:t xml:space="preserve"> We will also alter the numbers of the cross-validation rpart train function</w:t>
      </w:r>
      <w:r w:rsidR="0034151B">
        <w:t xml:space="preserve">, changing the tune length to 100, </w:t>
      </w:r>
      <w:r>
        <w:t xml:space="preserve">remain at 10 folds, but add 5 repeats. We will also alter the datasets, changing the binning frequency from 6 to 8 to improve our classification granularity. </w:t>
      </w:r>
      <w:r w:rsidR="00102A5D">
        <w:t xml:space="preserve">Figure </w:t>
      </w:r>
      <w:r w:rsidR="00BE4300">
        <w:t>10</w:t>
      </w:r>
      <w:r w:rsidR="00102A5D">
        <w:t xml:space="preserve"> shows the new frequency bins.</w:t>
      </w:r>
    </w:p>
    <w:p w14:paraId="556F092B" w14:textId="77777777" w:rsidR="002110A5" w:rsidRDefault="00102A5D" w:rsidP="002110A5">
      <w:pPr>
        <w:keepNext/>
      </w:pPr>
      <w:r>
        <w:rPr>
          <w:noProof/>
        </w:rPr>
        <w:drawing>
          <wp:inline distT="0" distB="0" distL="0" distR="0" wp14:anchorId="273409DD" wp14:editId="63772381">
            <wp:extent cx="5265420" cy="297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8.PNG"/>
                    <pic:cNvPicPr/>
                  </pic:nvPicPr>
                  <pic:blipFill>
                    <a:blip r:embed="rId18">
                      <a:extLst>
                        <a:ext uri="{28A0092B-C50C-407E-A947-70E740481C1C}">
                          <a14:useLocalDpi xmlns:a14="http://schemas.microsoft.com/office/drawing/2010/main" val="0"/>
                        </a:ext>
                      </a:extLst>
                    </a:blip>
                    <a:stretch>
                      <a:fillRect/>
                    </a:stretch>
                  </pic:blipFill>
                  <pic:spPr>
                    <a:xfrm>
                      <a:off x="0" y="0"/>
                      <a:ext cx="5265420" cy="297180"/>
                    </a:xfrm>
                    <a:prstGeom prst="rect">
                      <a:avLst/>
                    </a:prstGeom>
                  </pic:spPr>
                </pic:pic>
              </a:graphicData>
            </a:graphic>
          </wp:inline>
        </w:drawing>
      </w:r>
    </w:p>
    <w:p w14:paraId="68508571" w14:textId="44A69717" w:rsidR="00102A5D" w:rsidRDefault="002110A5" w:rsidP="00102A5D">
      <w:pPr>
        <w:pStyle w:val="Caption"/>
      </w:pPr>
      <w:r>
        <w:t xml:space="preserve">Figure </w:t>
      </w:r>
      <w:r>
        <w:fldChar w:fldCharType="begin"/>
      </w:r>
      <w:r>
        <w:instrText xml:space="preserve"> SEQ Figure \* ARABIC </w:instrText>
      </w:r>
      <w:r>
        <w:fldChar w:fldCharType="separate"/>
      </w:r>
      <w:r w:rsidR="00872764">
        <w:rPr>
          <w:noProof/>
        </w:rPr>
        <w:t>10</w:t>
      </w:r>
      <w:r>
        <w:fldChar w:fldCharType="end"/>
      </w:r>
      <w:r>
        <w:t xml:space="preserve">. </w:t>
      </w:r>
      <w:r>
        <w:t>Adjusted frequency bins from 6 to 8.</w:t>
      </w:r>
    </w:p>
    <w:p w14:paraId="66D09CFF" w14:textId="44AD43C5" w:rsidR="00431DEC" w:rsidRDefault="00716902" w:rsidP="00431DEC">
      <w:r>
        <w:t xml:space="preserve">Figure </w:t>
      </w:r>
      <w:r w:rsidR="004929BA">
        <w:t>11</w:t>
      </w:r>
      <w:r>
        <w:t xml:space="preserve"> shows our second progression of our rpart decision tree.</w:t>
      </w:r>
      <w:r w:rsidR="008948FC">
        <w:t xml:space="preserve"> In this model</w:t>
      </w:r>
      <w:r w:rsidR="00051770">
        <w:t xml:space="preserve">, even though we increased the bins from 6 to 8, the training set only classified data into </w:t>
      </w:r>
      <w:r w:rsidR="00C65DC0">
        <w:t>4</w:t>
      </w:r>
      <w:r w:rsidR="00051770">
        <w:t xml:space="preserve"> of 8, </w:t>
      </w:r>
      <w:r w:rsidR="00A46F2D">
        <w:t>like</w:t>
      </w:r>
      <w:r w:rsidR="00051770">
        <w:t xml:space="preserve"> the previous model which classified data into 4 of 6. </w:t>
      </w:r>
    </w:p>
    <w:p w14:paraId="521700A0" w14:textId="77777777" w:rsidR="00716902" w:rsidRDefault="00716902" w:rsidP="00716902">
      <w:pPr>
        <w:keepNext/>
      </w:pPr>
      <w:r>
        <w:rPr>
          <w:noProof/>
        </w:rPr>
        <w:lastRenderedPageBreak/>
        <w:drawing>
          <wp:inline distT="0" distB="0" distL="0" distR="0" wp14:anchorId="2C4252B4" wp14:editId="6F691B49">
            <wp:extent cx="4067743" cy="333604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9.png"/>
                    <pic:cNvPicPr/>
                  </pic:nvPicPr>
                  <pic:blipFill>
                    <a:blip r:embed="rId19">
                      <a:extLst>
                        <a:ext uri="{28A0092B-C50C-407E-A947-70E740481C1C}">
                          <a14:useLocalDpi xmlns:a14="http://schemas.microsoft.com/office/drawing/2010/main" val="0"/>
                        </a:ext>
                      </a:extLst>
                    </a:blip>
                    <a:stretch>
                      <a:fillRect/>
                    </a:stretch>
                  </pic:blipFill>
                  <pic:spPr>
                    <a:xfrm>
                      <a:off x="0" y="0"/>
                      <a:ext cx="4067743" cy="3336045"/>
                    </a:xfrm>
                    <a:prstGeom prst="rect">
                      <a:avLst/>
                    </a:prstGeom>
                  </pic:spPr>
                </pic:pic>
              </a:graphicData>
            </a:graphic>
          </wp:inline>
        </w:drawing>
      </w:r>
    </w:p>
    <w:p w14:paraId="3B5C44D8" w14:textId="76156B2B" w:rsidR="00716902" w:rsidRDefault="00716902" w:rsidP="00716902">
      <w:pPr>
        <w:pStyle w:val="Caption"/>
      </w:pPr>
      <w:r>
        <w:t xml:space="preserve">Figure </w:t>
      </w:r>
      <w:r w:rsidR="004720D0">
        <w:rPr>
          <w:noProof/>
        </w:rPr>
        <w:fldChar w:fldCharType="begin"/>
      </w:r>
      <w:r w:rsidR="004720D0">
        <w:rPr>
          <w:noProof/>
        </w:rPr>
        <w:instrText xml:space="preserve"> SEQ Figure \* ARABIC </w:instrText>
      </w:r>
      <w:r w:rsidR="004720D0">
        <w:rPr>
          <w:noProof/>
        </w:rPr>
        <w:fldChar w:fldCharType="separate"/>
      </w:r>
      <w:r w:rsidR="00872764">
        <w:rPr>
          <w:noProof/>
        </w:rPr>
        <w:t>11</w:t>
      </w:r>
      <w:r w:rsidR="004720D0">
        <w:rPr>
          <w:noProof/>
        </w:rPr>
        <w:fldChar w:fldCharType="end"/>
      </w:r>
      <w:r>
        <w:t xml:space="preserve">. Second iteration of </w:t>
      </w:r>
      <w:r w:rsidR="00312C47">
        <w:t xml:space="preserve">cross-validated </w:t>
      </w:r>
      <w:r>
        <w:t>rpart decision tree model.</w:t>
      </w:r>
    </w:p>
    <w:p w14:paraId="36C59944" w14:textId="1631BCBA" w:rsidR="002F5690" w:rsidRDefault="002F5690" w:rsidP="002F5690">
      <w:r>
        <w:t>Figure 1</w:t>
      </w:r>
      <w:r w:rsidR="00BA5395">
        <w:t>2</w:t>
      </w:r>
      <w:r>
        <w:t xml:space="preserve"> shows the output of our training data set confusion matrix.</w:t>
      </w:r>
    </w:p>
    <w:p w14:paraId="20C13A81" w14:textId="77777777" w:rsidR="003A3E4E" w:rsidRDefault="005C66C7" w:rsidP="003A3E4E">
      <w:pPr>
        <w:keepNext/>
      </w:pPr>
      <w:r>
        <w:rPr>
          <w:noProof/>
        </w:rPr>
        <w:drawing>
          <wp:inline distT="0" distB="0" distL="0" distR="0" wp14:anchorId="5482FCA2" wp14:editId="7CEA50B6">
            <wp:extent cx="5349240" cy="109369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0.PNG"/>
                    <pic:cNvPicPr/>
                  </pic:nvPicPr>
                  <pic:blipFill>
                    <a:blip r:embed="rId20">
                      <a:extLst>
                        <a:ext uri="{28A0092B-C50C-407E-A947-70E740481C1C}">
                          <a14:useLocalDpi xmlns:a14="http://schemas.microsoft.com/office/drawing/2010/main" val="0"/>
                        </a:ext>
                      </a:extLst>
                    </a:blip>
                    <a:stretch>
                      <a:fillRect/>
                    </a:stretch>
                  </pic:blipFill>
                  <pic:spPr>
                    <a:xfrm>
                      <a:off x="0" y="0"/>
                      <a:ext cx="5475527" cy="1119511"/>
                    </a:xfrm>
                    <a:prstGeom prst="rect">
                      <a:avLst/>
                    </a:prstGeom>
                  </pic:spPr>
                </pic:pic>
              </a:graphicData>
            </a:graphic>
          </wp:inline>
        </w:drawing>
      </w:r>
    </w:p>
    <w:p w14:paraId="3E32E124" w14:textId="507CC023" w:rsidR="005C66C7" w:rsidRDefault="003A3E4E" w:rsidP="003A3E4E">
      <w:pPr>
        <w:pStyle w:val="Caption"/>
      </w:pPr>
      <w:r>
        <w:t xml:space="preserve">Figure </w:t>
      </w:r>
      <w:r w:rsidR="004720D0">
        <w:rPr>
          <w:noProof/>
        </w:rPr>
        <w:fldChar w:fldCharType="begin"/>
      </w:r>
      <w:r w:rsidR="004720D0">
        <w:rPr>
          <w:noProof/>
        </w:rPr>
        <w:instrText xml:space="preserve"> SEQ Figure \* ARABIC </w:instrText>
      </w:r>
      <w:r w:rsidR="004720D0">
        <w:rPr>
          <w:noProof/>
        </w:rPr>
        <w:fldChar w:fldCharType="separate"/>
      </w:r>
      <w:r w:rsidR="00872764">
        <w:rPr>
          <w:noProof/>
        </w:rPr>
        <w:t>12</w:t>
      </w:r>
      <w:r w:rsidR="004720D0">
        <w:rPr>
          <w:noProof/>
        </w:rPr>
        <w:fldChar w:fldCharType="end"/>
      </w:r>
      <w:r>
        <w:t>. Adjusted model training set confusion matrix output.</w:t>
      </w:r>
    </w:p>
    <w:p w14:paraId="1864B52D" w14:textId="337B401F" w:rsidR="003A3E4E" w:rsidRDefault="003A3E4E" w:rsidP="003A3E4E">
      <w:r>
        <w:t xml:space="preserve">The accuracy </w:t>
      </w:r>
      <w:r w:rsidR="00C361FE">
        <w:t>dropped to .</w:t>
      </w:r>
      <w:r w:rsidR="008B0A91">
        <w:t>3833</w:t>
      </w:r>
      <w:r w:rsidR="00C361FE">
        <w:t>, or approximately 3</w:t>
      </w:r>
      <w:r w:rsidR="008B0A91">
        <w:t>8</w:t>
      </w:r>
      <w:r w:rsidR="00C361FE">
        <w:t xml:space="preserve">%. </w:t>
      </w:r>
      <w:r w:rsidR="008F74CE">
        <w:t>Figure 1</w:t>
      </w:r>
      <w:r w:rsidR="00BA5395">
        <w:t>3</w:t>
      </w:r>
      <w:r w:rsidR="008F74CE">
        <w:t xml:space="preserve"> shows the confusion matrix for the modified model applied to the test data set.</w:t>
      </w:r>
    </w:p>
    <w:p w14:paraId="743DA3B0" w14:textId="77777777" w:rsidR="006C4EAC" w:rsidRDefault="006C4EAC" w:rsidP="006C4EAC">
      <w:pPr>
        <w:keepNext/>
      </w:pPr>
      <w:r>
        <w:rPr>
          <w:noProof/>
        </w:rPr>
        <w:drawing>
          <wp:inline distT="0" distB="0" distL="0" distR="0" wp14:anchorId="7D771431" wp14:editId="2EBE482D">
            <wp:extent cx="5349240" cy="109357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11.PNG"/>
                    <pic:cNvPicPr/>
                  </pic:nvPicPr>
                  <pic:blipFill>
                    <a:blip r:embed="rId21">
                      <a:extLst>
                        <a:ext uri="{28A0092B-C50C-407E-A947-70E740481C1C}">
                          <a14:useLocalDpi xmlns:a14="http://schemas.microsoft.com/office/drawing/2010/main" val="0"/>
                        </a:ext>
                      </a:extLst>
                    </a:blip>
                    <a:stretch>
                      <a:fillRect/>
                    </a:stretch>
                  </pic:blipFill>
                  <pic:spPr>
                    <a:xfrm>
                      <a:off x="0" y="0"/>
                      <a:ext cx="5386571" cy="1101209"/>
                    </a:xfrm>
                    <a:prstGeom prst="rect">
                      <a:avLst/>
                    </a:prstGeom>
                  </pic:spPr>
                </pic:pic>
              </a:graphicData>
            </a:graphic>
          </wp:inline>
        </w:drawing>
      </w:r>
    </w:p>
    <w:p w14:paraId="10CF72F8" w14:textId="5025B693" w:rsidR="008F74CE" w:rsidRDefault="006C4EAC" w:rsidP="006C4EAC">
      <w:pPr>
        <w:pStyle w:val="Caption"/>
      </w:pPr>
      <w:r>
        <w:t xml:space="preserve">Figure </w:t>
      </w:r>
      <w:r w:rsidR="004720D0">
        <w:rPr>
          <w:noProof/>
        </w:rPr>
        <w:fldChar w:fldCharType="begin"/>
      </w:r>
      <w:r w:rsidR="004720D0">
        <w:rPr>
          <w:noProof/>
        </w:rPr>
        <w:instrText xml:space="preserve"> SEQ Figure \* ARABIC </w:instrText>
      </w:r>
      <w:r w:rsidR="004720D0">
        <w:rPr>
          <w:noProof/>
        </w:rPr>
        <w:fldChar w:fldCharType="separate"/>
      </w:r>
      <w:r w:rsidR="00872764">
        <w:rPr>
          <w:noProof/>
        </w:rPr>
        <w:t>13</w:t>
      </w:r>
      <w:r w:rsidR="004720D0">
        <w:rPr>
          <w:noProof/>
        </w:rPr>
        <w:fldChar w:fldCharType="end"/>
      </w:r>
      <w:r w:rsidR="00BA5395">
        <w:rPr>
          <w:noProof/>
        </w:rPr>
        <w:t>3</w:t>
      </w:r>
      <w:r>
        <w:t>. Adjusted model test set confusion matrix output.</w:t>
      </w:r>
    </w:p>
    <w:p w14:paraId="1D561B85" w14:textId="1F88376F" w:rsidR="00D04FC5" w:rsidRDefault="00D04FC5" w:rsidP="00D04FC5">
      <w:r>
        <w:lastRenderedPageBreak/>
        <w:t>The accuracy of the test set was .</w:t>
      </w:r>
      <w:r w:rsidR="008B0A91">
        <w:t>338</w:t>
      </w:r>
      <w:r>
        <w:t>, or approximately</w:t>
      </w:r>
      <w:r w:rsidR="005A6FFF">
        <w:t xml:space="preserve"> </w:t>
      </w:r>
      <w:r w:rsidR="008B0A91">
        <w:t>3</w:t>
      </w:r>
      <w:r w:rsidR="005A6FFF">
        <w:t xml:space="preserve">4%. </w:t>
      </w:r>
      <w:r w:rsidR="00683F8A">
        <w:t>As we can see, our modified version performed worse across the board. In the next model we will reduce our frequency binning to 4</w:t>
      </w:r>
      <w:r w:rsidR="001F72E6">
        <w:t xml:space="preserve"> and reapply all 13 attributes to see if this improves accuracy.</w:t>
      </w:r>
    </w:p>
    <w:p w14:paraId="3793B0CD" w14:textId="4CD3FA85" w:rsidR="001F72E6" w:rsidRDefault="00F7371B" w:rsidP="00D04FC5">
      <w:r>
        <w:t>Figure 1</w:t>
      </w:r>
      <w:r w:rsidR="00104D55">
        <w:t>4</w:t>
      </w:r>
      <w:r>
        <w:t xml:space="preserve"> shows the reduced frequency binning used in the next model.</w:t>
      </w:r>
    </w:p>
    <w:p w14:paraId="5AF71DE7" w14:textId="77777777" w:rsidR="00F7371B" w:rsidRDefault="00F7371B" w:rsidP="00F7371B">
      <w:pPr>
        <w:keepNext/>
      </w:pPr>
      <w:r>
        <w:rPr>
          <w:noProof/>
        </w:rPr>
        <w:drawing>
          <wp:inline distT="0" distB="0" distL="0" distR="0" wp14:anchorId="17351CF1" wp14:editId="48D0B1A5">
            <wp:extent cx="3596952" cy="19051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2.PNG"/>
                    <pic:cNvPicPr/>
                  </pic:nvPicPr>
                  <pic:blipFill>
                    <a:blip r:embed="rId22">
                      <a:extLst>
                        <a:ext uri="{28A0092B-C50C-407E-A947-70E740481C1C}">
                          <a14:useLocalDpi xmlns:a14="http://schemas.microsoft.com/office/drawing/2010/main" val="0"/>
                        </a:ext>
                      </a:extLst>
                    </a:blip>
                    <a:stretch>
                      <a:fillRect/>
                    </a:stretch>
                  </pic:blipFill>
                  <pic:spPr>
                    <a:xfrm>
                      <a:off x="0" y="0"/>
                      <a:ext cx="3596952" cy="190517"/>
                    </a:xfrm>
                    <a:prstGeom prst="rect">
                      <a:avLst/>
                    </a:prstGeom>
                  </pic:spPr>
                </pic:pic>
              </a:graphicData>
            </a:graphic>
          </wp:inline>
        </w:drawing>
      </w:r>
    </w:p>
    <w:p w14:paraId="24FC7735" w14:textId="18846FFB" w:rsidR="00F7371B" w:rsidRDefault="00F7371B" w:rsidP="00F7371B">
      <w:pPr>
        <w:pStyle w:val="Caption"/>
      </w:pPr>
      <w:r>
        <w:t xml:space="preserve">Figure </w:t>
      </w:r>
      <w:r w:rsidR="004720D0">
        <w:rPr>
          <w:noProof/>
        </w:rPr>
        <w:fldChar w:fldCharType="begin"/>
      </w:r>
      <w:r w:rsidR="004720D0">
        <w:rPr>
          <w:noProof/>
        </w:rPr>
        <w:instrText xml:space="preserve"> SEQ Figure \* ARABIC </w:instrText>
      </w:r>
      <w:r w:rsidR="004720D0">
        <w:rPr>
          <w:noProof/>
        </w:rPr>
        <w:fldChar w:fldCharType="separate"/>
      </w:r>
      <w:r w:rsidR="00872764">
        <w:rPr>
          <w:noProof/>
        </w:rPr>
        <w:t>14</w:t>
      </w:r>
      <w:r w:rsidR="004720D0">
        <w:rPr>
          <w:noProof/>
        </w:rPr>
        <w:fldChar w:fldCharType="end"/>
      </w:r>
      <w:r>
        <w:t>. Reduced frequency binning from 8 to 4.</w:t>
      </w:r>
    </w:p>
    <w:p w14:paraId="0C95788C" w14:textId="73E00914" w:rsidR="00F7371B" w:rsidRDefault="006076B2" w:rsidP="00F7371B">
      <w:r>
        <w:t>Figure 1</w:t>
      </w:r>
      <w:r w:rsidR="00DB753F">
        <w:t>5</w:t>
      </w:r>
      <w:r>
        <w:t xml:space="preserve"> shows the third iteration of our rpart decision tree.</w:t>
      </w:r>
    </w:p>
    <w:p w14:paraId="167E50F3" w14:textId="77777777" w:rsidR="006076B2" w:rsidRDefault="006076B2" w:rsidP="006076B2">
      <w:pPr>
        <w:keepNext/>
      </w:pPr>
      <w:r>
        <w:rPr>
          <w:noProof/>
        </w:rPr>
        <w:drawing>
          <wp:inline distT="0" distB="0" distL="0" distR="0" wp14:anchorId="3166A029" wp14:editId="5BB70F96">
            <wp:extent cx="3223504" cy="4061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3.png"/>
                    <pic:cNvPicPr/>
                  </pic:nvPicPr>
                  <pic:blipFill>
                    <a:blip r:embed="rId23">
                      <a:extLst>
                        <a:ext uri="{28A0092B-C50C-407E-A947-70E740481C1C}">
                          <a14:useLocalDpi xmlns:a14="http://schemas.microsoft.com/office/drawing/2010/main" val="0"/>
                        </a:ext>
                      </a:extLst>
                    </a:blip>
                    <a:stretch>
                      <a:fillRect/>
                    </a:stretch>
                  </pic:blipFill>
                  <pic:spPr>
                    <a:xfrm>
                      <a:off x="0" y="0"/>
                      <a:ext cx="3238699" cy="4080605"/>
                    </a:xfrm>
                    <a:prstGeom prst="rect">
                      <a:avLst/>
                    </a:prstGeom>
                  </pic:spPr>
                </pic:pic>
              </a:graphicData>
            </a:graphic>
          </wp:inline>
        </w:drawing>
      </w:r>
    </w:p>
    <w:p w14:paraId="755D1887" w14:textId="59FD57A0" w:rsidR="006076B2" w:rsidRDefault="006076B2" w:rsidP="006076B2">
      <w:pPr>
        <w:pStyle w:val="Caption"/>
      </w:pPr>
      <w:r>
        <w:t xml:space="preserve">Figure </w:t>
      </w:r>
      <w:r w:rsidR="004720D0">
        <w:rPr>
          <w:noProof/>
        </w:rPr>
        <w:fldChar w:fldCharType="begin"/>
      </w:r>
      <w:r w:rsidR="004720D0">
        <w:rPr>
          <w:noProof/>
        </w:rPr>
        <w:instrText xml:space="preserve"> SEQ Figure \* ARABIC </w:instrText>
      </w:r>
      <w:r w:rsidR="004720D0">
        <w:rPr>
          <w:noProof/>
        </w:rPr>
        <w:fldChar w:fldCharType="separate"/>
      </w:r>
      <w:r w:rsidR="00872764">
        <w:rPr>
          <w:noProof/>
        </w:rPr>
        <w:t>15</w:t>
      </w:r>
      <w:r w:rsidR="004720D0">
        <w:rPr>
          <w:noProof/>
        </w:rPr>
        <w:fldChar w:fldCharType="end"/>
      </w:r>
      <w:r w:rsidR="00DB753F">
        <w:rPr>
          <w:noProof/>
        </w:rPr>
        <w:t>5</w:t>
      </w:r>
      <w:r>
        <w:t>. Third iteration of rpart decision tree.</w:t>
      </w:r>
    </w:p>
    <w:p w14:paraId="76272B13" w14:textId="1DAFA472" w:rsidR="00A72ABA" w:rsidRDefault="00A72ABA" w:rsidP="00A72ABA">
      <w:r>
        <w:t xml:space="preserve">As can be seen, we are still only using the abdomen circumference measurement as the decision split criteria and only using 3 of the 4 frequency bins. </w:t>
      </w:r>
      <w:r w:rsidR="00D71A40">
        <w:t>Figure 1</w:t>
      </w:r>
      <w:r w:rsidR="00EF0A1C">
        <w:t>6</w:t>
      </w:r>
      <w:r w:rsidR="00D71A40">
        <w:t xml:space="preserve"> shows the confusion matrix for the training set, with an accuracy of .6, or 60%.</w:t>
      </w:r>
    </w:p>
    <w:p w14:paraId="67BF8F13" w14:textId="77777777" w:rsidR="00D71A40" w:rsidRDefault="00D71A40" w:rsidP="00D71A40">
      <w:pPr>
        <w:keepNext/>
      </w:pPr>
      <w:r>
        <w:rPr>
          <w:noProof/>
        </w:rPr>
        <w:lastRenderedPageBreak/>
        <w:drawing>
          <wp:inline distT="0" distB="0" distL="0" distR="0" wp14:anchorId="5AF9D2F1" wp14:editId="448F18EA">
            <wp:extent cx="4138019" cy="79254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4.PNG"/>
                    <pic:cNvPicPr/>
                  </pic:nvPicPr>
                  <pic:blipFill>
                    <a:blip r:embed="rId24">
                      <a:extLst>
                        <a:ext uri="{28A0092B-C50C-407E-A947-70E740481C1C}">
                          <a14:useLocalDpi xmlns:a14="http://schemas.microsoft.com/office/drawing/2010/main" val="0"/>
                        </a:ext>
                      </a:extLst>
                    </a:blip>
                    <a:stretch>
                      <a:fillRect/>
                    </a:stretch>
                  </pic:blipFill>
                  <pic:spPr>
                    <a:xfrm>
                      <a:off x="0" y="0"/>
                      <a:ext cx="4138019" cy="792549"/>
                    </a:xfrm>
                    <a:prstGeom prst="rect">
                      <a:avLst/>
                    </a:prstGeom>
                  </pic:spPr>
                </pic:pic>
              </a:graphicData>
            </a:graphic>
          </wp:inline>
        </w:drawing>
      </w:r>
    </w:p>
    <w:p w14:paraId="2D035387" w14:textId="24B71D9E" w:rsidR="00D71A40" w:rsidRDefault="00D71A40" w:rsidP="00D71A40">
      <w:pPr>
        <w:pStyle w:val="Caption"/>
      </w:pPr>
      <w:r>
        <w:t xml:space="preserve">Figure </w:t>
      </w:r>
      <w:r w:rsidR="004720D0">
        <w:rPr>
          <w:noProof/>
        </w:rPr>
        <w:fldChar w:fldCharType="begin"/>
      </w:r>
      <w:r w:rsidR="004720D0">
        <w:rPr>
          <w:noProof/>
        </w:rPr>
        <w:instrText xml:space="preserve"> SEQ Figure \* ARABIC </w:instrText>
      </w:r>
      <w:r w:rsidR="004720D0">
        <w:rPr>
          <w:noProof/>
        </w:rPr>
        <w:fldChar w:fldCharType="separate"/>
      </w:r>
      <w:r w:rsidR="00872764">
        <w:rPr>
          <w:noProof/>
        </w:rPr>
        <w:t>16</w:t>
      </w:r>
      <w:r w:rsidR="004720D0">
        <w:rPr>
          <w:noProof/>
        </w:rPr>
        <w:fldChar w:fldCharType="end"/>
      </w:r>
      <w:r>
        <w:t>. Third model training data confusion matrix.</w:t>
      </w:r>
    </w:p>
    <w:p w14:paraId="52815F9E" w14:textId="3A418AC1" w:rsidR="00D71A40" w:rsidRDefault="00A97BB3" w:rsidP="00D71A40">
      <w:r>
        <w:t>Figure 1</w:t>
      </w:r>
      <w:r w:rsidR="00EF0A1C">
        <w:t>7</w:t>
      </w:r>
      <w:r>
        <w:t xml:space="preserve"> shows the confusion matrix</w:t>
      </w:r>
      <w:r w:rsidR="0068286B">
        <w:t xml:space="preserve"> for the test data set</w:t>
      </w:r>
      <w:r w:rsidR="00722E33">
        <w:t xml:space="preserve"> with an accuracy of 0.493, or 50%.</w:t>
      </w:r>
    </w:p>
    <w:p w14:paraId="21104039" w14:textId="77777777" w:rsidR="0068286B" w:rsidRDefault="0068286B" w:rsidP="0068286B">
      <w:pPr>
        <w:keepNext/>
      </w:pPr>
      <w:r>
        <w:rPr>
          <w:noProof/>
        </w:rPr>
        <w:drawing>
          <wp:inline distT="0" distB="0" distL="0" distR="0" wp14:anchorId="32A6AF62" wp14:editId="5609BC0D">
            <wp:extent cx="4282811" cy="868755"/>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15.PNG"/>
                    <pic:cNvPicPr/>
                  </pic:nvPicPr>
                  <pic:blipFill>
                    <a:blip r:embed="rId25">
                      <a:extLst>
                        <a:ext uri="{28A0092B-C50C-407E-A947-70E740481C1C}">
                          <a14:useLocalDpi xmlns:a14="http://schemas.microsoft.com/office/drawing/2010/main" val="0"/>
                        </a:ext>
                      </a:extLst>
                    </a:blip>
                    <a:stretch>
                      <a:fillRect/>
                    </a:stretch>
                  </pic:blipFill>
                  <pic:spPr>
                    <a:xfrm>
                      <a:off x="0" y="0"/>
                      <a:ext cx="4282811" cy="868755"/>
                    </a:xfrm>
                    <a:prstGeom prst="rect">
                      <a:avLst/>
                    </a:prstGeom>
                  </pic:spPr>
                </pic:pic>
              </a:graphicData>
            </a:graphic>
          </wp:inline>
        </w:drawing>
      </w:r>
    </w:p>
    <w:p w14:paraId="43EBAECD" w14:textId="685BCCF9" w:rsidR="0068286B" w:rsidRDefault="0068286B" w:rsidP="0068286B">
      <w:pPr>
        <w:pStyle w:val="Caption"/>
      </w:pPr>
      <w:r>
        <w:t xml:space="preserve">Figure </w:t>
      </w:r>
      <w:r w:rsidR="004720D0">
        <w:rPr>
          <w:noProof/>
        </w:rPr>
        <w:fldChar w:fldCharType="begin"/>
      </w:r>
      <w:r w:rsidR="004720D0">
        <w:rPr>
          <w:noProof/>
        </w:rPr>
        <w:instrText xml:space="preserve"> SEQ Figure \* ARABIC </w:instrText>
      </w:r>
      <w:r w:rsidR="004720D0">
        <w:rPr>
          <w:noProof/>
        </w:rPr>
        <w:fldChar w:fldCharType="separate"/>
      </w:r>
      <w:r w:rsidR="00872764">
        <w:rPr>
          <w:noProof/>
        </w:rPr>
        <w:t>17</w:t>
      </w:r>
      <w:r w:rsidR="004720D0">
        <w:rPr>
          <w:noProof/>
        </w:rPr>
        <w:fldChar w:fldCharType="end"/>
      </w:r>
      <w:r>
        <w:t>. Third model test data confusion matrix.</w:t>
      </w:r>
    </w:p>
    <w:p w14:paraId="4E198C41" w14:textId="31DF054E" w:rsidR="0085582A" w:rsidRDefault="00885D86" w:rsidP="005D127E">
      <w:r>
        <w:t>Because the previous model is only using 3 of the bins we will make a final adjustment to</w:t>
      </w:r>
      <w:r w:rsidR="00AE5721">
        <w:t xml:space="preserve"> this number of bins to see the effect on accuracy. </w:t>
      </w:r>
      <w:r w:rsidR="00F633CD">
        <w:t>Figure 18 shows the new decision tree with all 3 bins being used.</w:t>
      </w:r>
    </w:p>
    <w:p w14:paraId="324A4220" w14:textId="77777777" w:rsidR="002110A5" w:rsidRDefault="00F633CD" w:rsidP="002110A5">
      <w:pPr>
        <w:keepNext/>
      </w:pPr>
      <w:r>
        <w:rPr>
          <w:noProof/>
        </w:rPr>
        <w:drawing>
          <wp:inline distT="0" distB="0" distL="0" distR="0" wp14:anchorId="4DAC8700" wp14:editId="15D412EC">
            <wp:extent cx="4273633" cy="350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18.png"/>
                    <pic:cNvPicPr/>
                  </pic:nvPicPr>
                  <pic:blipFill>
                    <a:blip r:embed="rId26">
                      <a:extLst>
                        <a:ext uri="{28A0092B-C50C-407E-A947-70E740481C1C}">
                          <a14:useLocalDpi xmlns:a14="http://schemas.microsoft.com/office/drawing/2010/main" val="0"/>
                        </a:ext>
                      </a:extLst>
                    </a:blip>
                    <a:stretch>
                      <a:fillRect/>
                    </a:stretch>
                  </pic:blipFill>
                  <pic:spPr>
                    <a:xfrm>
                      <a:off x="0" y="0"/>
                      <a:ext cx="4284474" cy="3514092"/>
                    </a:xfrm>
                    <a:prstGeom prst="rect">
                      <a:avLst/>
                    </a:prstGeom>
                  </pic:spPr>
                </pic:pic>
              </a:graphicData>
            </a:graphic>
          </wp:inline>
        </w:drawing>
      </w:r>
    </w:p>
    <w:p w14:paraId="53DB539B" w14:textId="4A727CC8" w:rsidR="00F633CD" w:rsidRDefault="002110A5" w:rsidP="002110A5">
      <w:pPr>
        <w:pStyle w:val="Caption"/>
      </w:pPr>
      <w:r>
        <w:t xml:space="preserve">Figure </w:t>
      </w:r>
      <w:r>
        <w:fldChar w:fldCharType="begin"/>
      </w:r>
      <w:r>
        <w:instrText xml:space="preserve"> SEQ Figure \* ARABIC </w:instrText>
      </w:r>
      <w:r>
        <w:fldChar w:fldCharType="separate"/>
      </w:r>
      <w:r w:rsidR="00872764">
        <w:rPr>
          <w:noProof/>
        </w:rPr>
        <w:t>18</w:t>
      </w:r>
      <w:r>
        <w:fldChar w:fldCharType="end"/>
      </w:r>
      <w:r>
        <w:t xml:space="preserve">. </w:t>
      </w:r>
      <w:r w:rsidR="00845324">
        <w:t>rpart cross-validated tree with 3 bins.</w:t>
      </w:r>
    </w:p>
    <w:p w14:paraId="7D8D5C09" w14:textId="705757C4" w:rsidR="00B715FF" w:rsidRDefault="0072523F" w:rsidP="00B715FF">
      <w:r>
        <w:lastRenderedPageBreak/>
        <w:t>The resulting confusion matrix for the training set can be seen in figure 19</w:t>
      </w:r>
      <w:r w:rsidR="00F64051">
        <w:t xml:space="preserve"> with </w:t>
      </w:r>
      <w:proofErr w:type="spellStart"/>
      <w:proofErr w:type="gramStart"/>
      <w:r w:rsidR="00F64051">
        <w:t>a</w:t>
      </w:r>
      <w:proofErr w:type="spellEnd"/>
      <w:proofErr w:type="gramEnd"/>
      <w:r w:rsidR="00F64051">
        <w:t xml:space="preserve"> overall accuracy of 0.71</w:t>
      </w:r>
      <w:r w:rsidR="00B715FF">
        <w:t>67, or approximately 72%</w:t>
      </w:r>
      <w:r>
        <w:t>.</w:t>
      </w:r>
    </w:p>
    <w:p w14:paraId="3F470714" w14:textId="77777777" w:rsidR="00B715FF" w:rsidRDefault="00B715FF" w:rsidP="00B715FF">
      <w:pPr>
        <w:keepNext/>
      </w:pPr>
      <w:r>
        <w:rPr>
          <w:noProof/>
        </w:rPr>
        <w:drawing>
          <wp:inline distT="0" distB="0" distL="0" distR="0" wp14:anchorId="2E8EC4CD" wp14:editId="231CB476">
            <wp:extent cx="3985605" cy="9373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19.PNG"/>
                    <pic:cNvPicPr/>
                  </pic:nvPicPr>
                  <pic:blipFill>
                    <a:blip r:embed="rId27">
                      <a:extLst>
                        <a:ext uri="{28A0092B-C50C-407E-A947-70E740481C1C}">
                          <a14:useLocalDpi xmlns:a14="http://schemas.microsoft.com/office/drawing/2010/main" val="0"/>
                        </a:ext>
                      </a:extLst>
                    </a:blip>
                    <a:stretch>
                      <a:fillRect/>
                    </a:stretch>
                  </pic:blipFill>
                  <pic:spPr>
                    <a:xfrm>
                      <a:off x="0" y="0"/>
                      <a:ext cx="3985605" cy="937341"/>
                    </a:xfrm>
                    <a:prstGeom prst="rect">
                      <a:avLst/>
                    </a:prstGeom>
                  </pic:spPr>
                </pic:pic>
              </a:graphicData>
            </a:graphic>
          </wp:inline>
        </w:drawing>
      </w:r>
    </w:p>
    <w:p w14:paraId="00C9370B" w14:textId="63CD40B9" w:rsidR="0072523F" w:rsidRDefault="00B715FF" w:rsidP="00B715FF">
      <w:pPr>
        <w:pStyle w:val="Caption"/>
      </w:pPr>
      <w:r>
        <w:t xml:space="preserve">Figure </w:t>
      </w:r>
      <w:r>
        <w:fldChar w:fldCharType="begin"/>
      </w:r>
      <w:r>
        <w:instrText xml:space="preserve"> SEQ Figure \* ARABIC </w:instrText>
      </w:r>
      <w:r>
        <w:fldChar w:fldCharType="separate"/>
      </w:r>
      <w:r w:rsidR="00872764">
        <w:rPr>
          <w:noProof/>
        </w:rPr>
        <w:t>19</w:t>
      </w:r>
      <w:r>
        <w:fldChar w:fldCharType="end"/>
      </w:r>
      <w:r>
        <w:t>. 3-bin model training set confusion matrix.</w:t>
      </w:r>
    </w:p>
    <w:p w14:paraId="54D12DEF" w14:textId="34BA3EB6" w:rsidR="00AC4AE6" w:rsidRDefault="00AC4AE6" w:rsidP="005D127E">
      <w:r>
        <w:t xml:space="preserve">The confusion matrix for the test dataset can be see in figure 20, with an overall accuracy of </w:t>
      </w:r>
      <w:r w:rsidR="00811A17">
        <w:t>0.5775, or approximately 58%.</w:t>
      </w:r>
    </w:p>
    <w:p w14:paraId="62797EE5" w14:textId="77777777" w:rsidR="00811A17" w:rsidRDefault="00811A17" w:rsidP="00811A17">
      <w:pPr>
        <w:keepNext/>
      </w:pPr>
      <w:r>
        <w:rPr>
          <w:noProof/>
        </w:rPr>
        <w:drawing>
          <wp:inline distT="0" distB="0" distL="0" distR="0" wp14:anchorId="1A26076A" wp14:editId="0A5F6B31">
            <wp:extent cx="3810330" cy="9525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20.PNG"/>
                    <pic:cNvPicPr/>
                  </pic:nvPicPr>
                  <pic:blipFill>
                    <a:blip r:embed="rId28">
                      <a:extLst>
                        <a:ext uri="{28A0092B-C50C-407E-A947-70E740481C1C}">
                          <a14:useLocalDpi xmlns:a14="http://schemas.microsoft.com/office/drawing/2010/main" val="0"/>
                        </a:ext>
                      </a:extLst>
                    </a:blip>
                    <a:stretch>
                      <a:fillRect/>
                    </a:stretch>
                  </pic:blipFill>
                  <pic:spPr>
                    <a:xfrm>
                      <a:off x="0" y="0"/>
                      <a:ext cx="3810330" cy="952583"/>
                    </a:xfrm>
                    <a:prstGeom prst="rect">
                      <a:avLst/>
                    </a:prstGeom>
                  </pic:spPr>
                </pic:pic>
              </a:graphicData>
            </a:graphic>
          </wp:inline>
        </w:drawing>
      </w:r>
    </w:p>
    <w:p w14:paraId="68049672" w14:textId="7D1ACB20" w:rsidR="00811A17" w:rsidRDefault="00811A17" w:rsidP="00811A17">
      <w:pPr>
        <w:pStyle w:val="Caption"/>
      </w:pPr>
      <w:r>
        <w:t xml:space="preserve">Figure </w:t>
      </w:r>
      <w:r>
        <w:fldChar w:fldCharType="begin"/>
      </w:r>
      <w:r>
        <w:instrText xml:space="preserve"> SEQ Figure \* ARABIC </w:instrText>
      </w:r>
      <w:r>
        <w:fldChar w:fldCharType="separate"/>
      </w:r>
      <w:r w:rsidR="00872764">
        <w:rPr>
          <w:noProof/>
        </w:rPr>
        <w:t>20</w:t>
      </w:r>
      <w:r>
        <w:fldChar w:fldCharType="end"/>
      </w:r>
      <w:r>
        <w:t>. 3-bin model test set confusion matrix.</w:t>
      </w:r>
    </w:p>
    <w:p w14:paraId="054C51B7" w14:textId="42FA611D" w:rsidR="00124028" w:rsidRDefault="005D127E" w:rsidP="005D127E">
      <w:r>
        <w:t xml:space="preserve">Although this model has the lowest level of granularity, with </w:t>
      </w:r>
      <w:r w:rsidR="00811A17">
        <w:t>3</w:t>
      </w:r>
      <w:r>
        <w:t xml:space="preserve"> frequency bins, it does provide the best overall accuracy of 5</w:t>
      </w:r>
      <w:r w:rsidR="00811A17">
        <w:t>8</w:t>
      </w:r>
      <w:r>
        <w:t xml:space="preserve">% with the test data set. </w:t>
      </w:r>
      <w:r w:rsidR="001D18CD">
        <w:t xml:space="preserve">Table </w:t>
      </w:r>
      <w:r w:rsidR="00682DDF">
        <w:t>9</w:t>
      </w:r>
      <w:r w:rsidR="001D18CD">
        <w:t xml:space="preserve"> shows the number of true positive/negatives </w:t>
      </w:r>
      <w:r w:rsidR="00BA44E6">
        <w:t xml:space="preserve">(TP/TN) </w:t>
      </w:r>
      <w:r w:rsidR="001D18CD">
        <w:t xml:space="preserve">and false positive/negatives </w:t>
      </w:r>
      <w:r w:rsidR="00DA7D1F">
        <w:t xml:space="preserve">(FP/FN) </w:t>
      </w:r>
      <w:r w:rsidR="001D18CD">
        <w:t>on the test set confusion matrix in figure 20</w:t>
      </w:r>
      <w:r w:rsidR="00682DDF">
        <w:t>, while table 10 shows the overall statistics</w:t>
      </w:r>
      <w:r w:rsidR="001D18CD">
        <w:t>.</w:t>
      </w:r>
    </w:p>
    <w:p w14:paraId="5525AAD6" w14:textId="1A681343" w:rsidR="00BA44E6" w:rsidRDefault="00BA44E6" w:rsidP="00BA44E6">
      <w:pPr>
        <w:pStyle w:val="Caption"/>
        <w:keepNext/>
      </w:pPr>
      <w:r>
        <w:t xml:space="preserve">Table </w:t>
      </w:r>
      <w:r>
        <w:fldChar w:fldCharType="begin"/>
      </w:r>
      <w:r>
        <w:instrText xml:space="preserve"> SEQ Table \* ARABIC </w:instrText>
      </w:r>
      <w:r>
        <w:fldChar w:fldCharType="separate"/>
      </w:r>
      <w:r w:rsidR="00B56260">
        <w:rPr>
          <w:noProof/>
        </w:rPr>
        <w:t>9</w:t>
      </w:r>
      <w:r>
        <w:fldChar w:fldCharType="end"/>
      </w:r>
      <w:r>
        <w:t xml:space="preserve">. </w:t>
      </w:r>
      <w:r w:rsidR="00654DE2">
        <w:t>N</w:t>
      </w:r>
      <w:r w:rsidR="00654DE2">
        <w:t xml:space="preserve">umber of true positive/negatives (TP/TN) and false positive/negatives (FP/FN) </w:t>
      </w:r>
      <w:r w:rsidR="00654DE2">
        <w:t>i</w:t>
      </w:r>
      <w:r w:rsidR="00654DE2">
        <w:t>n</w:t>
      </w:r>
      <w:r w:rsidR="00654DE2">
        <w:t xml:space="preserve"> </w:t>
      </w:r>
      <w:r w:rsidR="00654DE2">
        <w:t>test set</w:t>
      </w:r>
      <w:r w:rsidR="00654DE2">
        <w:t>.</w:t>
      </w:r>
    </w:p>
    <w:tbl>
      <w:tblPr>
        <w:tblStyle w:val="TableGrid"/>
        <w:tblW w:w="8005" w:type="dxa"/>
        <w:tblLayout w:type="fixed"/>
        <w:tblLook w:val="04A0" w:firstRow="1" w:lastRow="0" w:firstColumn="1" w:lastColumn="0" w:noHBand="0" w:noVBand="1"/>
      </w:tblPr>
      <w:tblGrid>
        <w:gridCol w:w="1705"/>
        <w:gridCol w:w="2070"/>
        <w:gridCol w:w="2070"/>
        <w:gridCol w:w="2160"/>
      </w:tblGrid>
      <w:tr w:rsidR="00A34C24" w:rsidRPr="00463732" w14:paraId="0C2BA96F" w14:textId="4C98EFAF" w:rsidTr="00A34C24">
        <w:trPr>
          <w:trHeight w:val="552"/>
        </w:trPr>
        <w:tc>
          <w:tcPr>
            <w:tcW w:w="1705" w:type="dxa"/>
            <w:noWrap/>
          </w:tcPr>
          <w:p w14:paraId="048FA354" w14:textId="59F29789" w:rsidR="00A34C24" w:rsidRPr="00463732" w:rsidRDefault="00A34C24" w:rsidP="00527D5A">
            <w:pPr>
              <w:ind w:firstLine="0"/>
              <w:jc w:val="center"/>
            </w:pPr>
            <w:r>
              <w:t>Type</w:t>
            </w:r>
          </w:p>
        </w:tc>
        <w:tc>
          <w:tcPr>
            <w:tcW w:w="2070" w:type="dxa"/>
            <w:noWrap/>
          </w:tcPr>
          <w:p w14:paraId="15798198" w14:textId="3A71ACC7" w:rsidR="00A34C24" w:rsidRPr="00463732" w:rsidRDefault="00A34C24" w:rsidP="0038689B">
            <w:r>
              <w:t>[1.9, 15.1)</w:t>
            </w:r>
          </w:p>
        </w:tc>
        <w:tc>
          <w:tcPr>
            <w:tcW w:w="2070" w:type="dxa"/>
            <w:noWrap/>
          </w:tcPr>
          <w:p w14:paraId="716D60E8" w14:textId="1B09C332" w:rsidR="00A34C24" w:rsidRPr="00463732" w:rsidRDefault="00A34C24" w:rsidP="0038689B">
            <w:r>
              <w:t>[15.1, 22.3)</w:t>
            </w:r>
          </w:p>
        </w:tc>
        <w:tc>
          <w:tcPr>
            <w:tcW w:w="2160" w:type="dxa"/>
          </w:tcPr>
          <w:p w14:paraId="0A87B4AD" w14:textId="62F59CAD" w:rsidR="00A34C24" w:rsidRDefault="00A34C24" w:rsidP="0038689B">
            <w:r>
              <w:t>[22.3, 45.1]</w:t>
            </w:r>
          </w:p>
        </w:tc>
      </w:tr>
      <w:tr w:rsidR="00A34C24" w:rsidRPr="00463732" w14:paraId="4567697E" w14:textId="5B8393D1" w:rsidTr="00A34C24">
        <w:trPr>
          <w:trHeight w:val="552"/>
        </w:trPr>
        <w:tc>
          <w:tcPr>
            <w:tcW w:w="1705" w:type="dxa"/>
            <w:noWrap/>
            <w:hideMark/>
          </w:tcPr>
          <w:p w14:paraId="020FB243" w14:textId="0ADC4EE4" w:rsidR="00A34C24" w:rsidRPr="00463732" w:rsidRDefault="00A34C24" w:rsidP="00527D5A">
            <w:pPr>
              <w:spacing w:after="160" w:line="259" w:lineRule="auto"/>
              <w:ind w:firstLine="0"/>
              <w:jc w:val="center"/>
            </w:pPr>
            <w:r>
              <w:t>TP</w:t>
            </w:r>
          </w:p>
        </w:tc>
        <w:tc>
          <w:tcPr>
            <w:tcW w:w="2070" w:type="dxa"/>
            <w:noWrap/>
            <w:hideMark/>
          </w:tcPr>
          <w:p w14:paraId="2F366AE4" w14:textId="2C66A0C5" w:rsidR="00A34C24" w:rsidRPr="00463732" w:rsidRDefault="00A34C24" w:rsidP="0038689B">
            <w:pPr>
              <w:spacing w:after="160" w:line="259" w:lineRule="auto"/>
            </w:pPr>
            <w:r>
              <w:t>17</w:t>
            </w:r>
          </w:p>
        </w:tc>
        <w:tc>
          <w:tcPr>
            <w:tcW w:w="2070" w:type="dxa"/>
            <w:noWrap/>
            <w:hideMark/>
          </w:tcPr>
          <w:p w14:paraId="55AF694C" w14:textId="325BABE1" w:rsidR="00A34C24" w:rsidRPr="00463732" w:rsidRDefault="00A34C24" w:rsidP="0038689B">
            <w:pPr>
              <w:spacing w:after="160" w:line="259" w:lineRule="auto"/>
            </w:pPr>
            <w:r>
              <w:t>15</w:t>
            </w:r>
          </w:p>
        </w:tc>
        <w:tc>
          <w:tcPr>
            <w:tcW w:w="2160" w:type="dxa"/>
          </w:tcPr>
          <w:p w14:paraId="14CA7581" w14:textId="5E508C7C" w:rsidR="00A34C24" w:rsidRDefault="00A34C24" w:rsidP="0038689B">
            <w:pPr>
              <w:spacing w:after="160" w:line="259" w:lineRule="auto"/>
            </w:pPr>
            <w:r>
              <w:t>9</w:t>
            </w:r>
          </w:p>
        </w:tc>
      </w:tr>
      <w:tr w:rsidR="00A34C24" w:rsidRPr="00463732" w14:paraId="21470846" w14:textId="2D1888E1" w:rsidTr="00A34C24">
        <w:trPr>
          <w:trHeight w:val="552"/>
        </w:trPr>
        <w:tc>
          <w:tcPr>
            <w:tcW w:w="1705" w:type="dxa"/>
            <w:noWrap/>
            <w:hideMark/>
          </w:tcPr>
          <w:p w14:paraId="2B46DB4B" w14:textId="2E54C8E7" w:rsidR="00A34C24" w:rsidRPr="00463732" w:rsidRDefault="00A34C24" w:rsidP="00527D5A">
            <w:pPr>
              <w:spacing w:after="160" w:line="259" w:lineRule="auto"/>
              <w:ind w:firstLine="0"/>
              <w:jc w:val="center"/>
            </w:pPr>
            <w:r>
              <w:t>Type 1 FP</w:t>
            </w:r>
          </w:p>
        </w:tc>
        <w:tc>
          <w:tcPr>
            <w:tcW w:w="2070" w:type="dxa"/>
            <w:noWrap/>
            <w:hideMark/>
          </w:tcPr>
          <w:p w14:paraId="5857A1E3" w14:textId="1E0FBE17" w:rsidR="00A34C24" w:rsidRPr="00463732" w:rsidRDefault="00A34C24" w:rsidP="0038689B">
            <w:pPr>
              <w:spacing w:after="160" w:line="259" w:lineRule="auto"/>
            </w:pPr>
            <w:r>
              <w:t>13</w:t>
            </w:r>
          </w:p>
        </w:tc>
        <w:tc>
          <w:tcPr>
            <w:tcW w:w="2070" w:type="dxa"/>
            <w:noWrap/>
            <w:hideMark/>
          </w:tcPr>
          <w:p w14:paraId="34EA72E8" w14:textId="2DFA6FE6" w:rsidR="00A34C24" w:rsidRPr="00463732" w:rsidRDefault="00A34C24" w:rsidP="0038689B">
            <w:pPr>
              <w:spacing w:after="160" w:line="259" w:lineRule="auto"/>
            </w:pPr>
            <w:r>
              <w:t>16</w:t>
            </w:r>
          </w:p>
        </w:tc>
        <w:tc>
          <w:tcPr>
            <w:tcW w:w="2160" w:type="dxa"/>
          </w:tcPr>
          <w:p w14:paraId="19473DD3" w14:textId="532A4EDB" w:rsidR="00A34C24" w:rsidRDefault="00A34C24" w:rsidP="0038689B">
            <w:pPr>
              <w:spacing w:after="160" w:line="259" w:lineRule="auto"/>
            </w:pPr>
            <w:r>
              <w:t>1</w:t>
            </w:r>
          </w:p>
        </w:tc>
      </w:tr>
      <w:tr w:rsidR="00A34C24" w:rsidRPr="00463732" w14:paraId="683817E4" w14:textId="452CC37D" w:rsidTr="00A34C24">
        <w:trPr>
          <w:trHeight w:val="552"/>
        </w:trPr>
        <w:tc>
          <w:tcPr>
            <w:tcW w:w="1705" w:type="dxa"/>
            <w:noWrap/>
            <w:hideMark/>
          </w:tcPr>
          <w:p w14:paraId="3D151EAD" w14:textId="387EEF0C" w:rsidR="00A34C24" w:rsidRPr="00463732" w:rsidRDefault="00A34C24" w:rsidP="00527D5A">
            <w:pPr>
              <w:spacing w:after="160" w:line="259" w:lineRule="auto"/>
              <w:ind w:firstLine="0"/>
              <w:jc w:val="center"/>
            </w:pPr>
            <w:r>
              <w:t>TN</w:t>
            </w:r>
          </w:p>
        </w:tc>
        <w:tc>
          <w:tcPr>
            <w:tcW w:w="2070" w:type="dxa"/>
            <w:noWrap/>
            <w:hideMark/>
          </w:tcPr>
          <w:p w14:paraId="6E46A3FE" w14:textId="651AA684" w:rsidR="00A34C24" w:rsidRPr="00463732" w:rsidRDefault="00A34C24" w:rsidP="0038689B">
            <w:pPr>
              <w:spacing w:after="160" w:line="259" w:lineRule="auto"/>
            </w:pPr>
            <w:r>
              <w:t>39</w:t>
            </w:r>
          </w:p>
        </w:tc>
        <w:tc>
          <w:tcPr>
            <w:tcW w:w="2070" w:type="dxa"/>
            <w:noWrap/>
            <w:hideMark/>
          </w:tcPr>
          <w:p w14:paraId="270E3C9D" w14:textId="0E97B0E0" w:rsidR="00A34C24" w:rsidRPr="00463732" w:rsidRDefault="00A34C24" w:rsidP="0038689B">
            <w:pPr>
              <w:spacing w:after="160" w:line="259" w:lineRule="auto"/>
            </w:pPr>
            <w:r>
              <w:t>29</w:t>
            </w:r>
          </w:p>
        </w:tc>
        <w:tc>
          <w:tcPr>
            <w:tcW w:w="2160" w:type="dxa"/>
          </w:tcPr>
          <w:p w14:paraId="06801151" w14:textId="7E43DC4E" w:rsidR="00A34C24" w:rsidRDefault="00A34C24" w:rsidP="0038689B">
            <w:pPr>
              <w:spacing w:after="160" w:line="259" w:lineRule="auto"/>
            </w:pPr>
            <w:r>
              <w:t>44</w:t>
            </w:r>
          </w:p>
        </w:tc>
      </w:tr>
      <w:tr w:rsidR="00A34C24" w:rsidRPr="00463732" w14:paraId="1C538242" w14:textId="084929ED" w:rsidTr="00A34C24">
        <w:trPr>
          <w:trHeight w:val="552"/>
        </w:trPr>
        <w:tc>
          <w:tcPr>
            <w:tcW w:w="1705" w:type="dxa"/>
            <w:noWrap/>
            <w:hideMark/>
          </w:tcPr>
          <w:p w14:paraId="4AF98342" w14:textId="121D8EF3" w:rsidR="00A34C24" w:rsidRPr="00463732" w:rsidRDefault="00A34C24" w:rsidP="00527D5A">
            <w:pPr>
              <w:spacing w:after="160" w:line="259" w:lineRule="auto"/>
              <w:ind w:firstLine="0"/>
              <w:jc w:val="center"/>
            </w:pPr>
            <w:r>
              <w:t>Type 2 FN</w:t>
            </w:r>
          </w:p>
        </w:tc>
        <w:tc>
          <w:tcPr>
            <w:tcW w:w="2070" w:type="dxa"/>
            <w:noWrap/>
            <w:hideMark/>
          </w:tcPr>
          <w:p w14:paraId="612D575D" w14:textId="646ED9BD" w:rsidR="00A34C24" w:rsidRPr="00463732" w:rsidRDefault="00A34C24" w:rsidP="0038689B">
            <w:pPr>
              <w:spacing w:after="160" w:line="259" w:lineRule="auto"/>
            </w:pPr>
            <w:r>
              <w:t>2</w:t>
            </w:r>
          </w:p>
        </w:tc>
        <w:tc>
          <w:tcPr>
            <w:tcW w:w="2070" w:type="dxa"/>
            <w:noWrap/>
            <w:hideMark/>
          </w:tcPr>
          <w:p w14:paraId="237D6334" w14:textId="1BFD96C8" w:rsidR="00A34C24" w:rsidRPr="00463732" w:rsidRDefault="00A34C24" w:rsidP="0038689B">
            <w:pPr>
              <w:spacing w:after="160" w:line="259" w:lineRule="auto"/>
            </w:pPr>
            <w:r>
              <w:t>11</w:t>
            </w:r>
          </w:p>
        </w:tc>
        <w:tc>
          <w:tcPr>
            <w:tcW w:w="2160" w:type="dxa"/>
          </w:tcPr>
          <w:p w14:paraId="68348B34" w14:textId="7F295DA6" w:rsidR="00A34C24" w:rsidRDefault="00A34C24" w:rsidP="0038689B">
            <w:pPr>
              <w:spacing w:after="160" w:line="259" w:lineRule="auto"/>
            </w:pPr>
            <w:r>
              <w:t>17</w:t>
            </w:r>
          </w:p>
        </w:tc>
      </w:tr>
    </w:tbl>
    <w:p w14:paraId="30AA7418" w14:textId="77777777" w:rsidR="001D18CD" w:rsidRDefault="001D18CD" w:rsidP="005D127E"/>
    <w:p w14:paraId="4B935501" w14:textId="16A7A9E1" w:rsidR="00EC1131" w:rsidRDefault="00EC1131" w:rsidP="00EC1131">
      <w:pPr>
        <w:pStyle w:val="Caption"/>
        <w:keepNext/>
      </w:pPr>
      <w:r>
        <w:lastRenderedPageBreak/>
        <w:t xml:space="preserve">Table </w:t>
      </w:r>
      <w:r>
        <w:fldChar w:fldCharType="begin"/>
      </w:r>
      <w:r>
        <w:instrText xml:space="preserve"> SEQ Table \* ARABIC </w:instrText>
      </w:r>
      <w:r>
        <w:fldChar w:fldCharType="separate"/>
      </w:r>
      <w:r w:rsidR="00B56260">
        <w:rPr>
          <w:noProof/>
        </w:rPr>
        <w:t>10</w:t>
      </w:r>
      <w:r>
        <w:fldChar w:fldCharType="end"/>
      </w:r>
      <w:r>
        <w:t>. Overall statistics for final rpart cross-validated 3-bin model</w:t>
      </w:r>
      <w:r w:rsidR="008C681D">
        <w:t xml:space="preserve"> on test set.</w:t>
      </w:r>
    </w:p>
    <w:tbl>
      <w:tblPr>
        <w:tblStyle w:val="TableGrid"/>
        <w:tblW w:w="0" w:type="auto"/>
        <w:tblLook w:val="04A0" w:firstRow="1" w:lastRow="0" w:firstColumn="1" w:lastColumn="0" w:noHBand="0" w:noVBand="1"/>
      </w:tblPr>
      <w:tblGrid>
        <w:gridCol w:w="9350"/>
      </w:tblGrid>
      <w:tr w:rsidR="00EC1131" w:rsidRPr="00F06FB0" w14:paraId="066EAF55" w14:textId="77777777" w:rsidTr="0038689B">
        <w:tc>
          <w:tcPr>
            <w:tcW w:w="9350" w:type="dxa"/>
          </w:tcPr>
          <w:p w14:paraId="39943980" w14:textId="77777777" w:rsidR="00EC1131" w:rsidRPr="00F06FB0" w:rsidRDefault="00EC1131" w:rsidP="0038689B">
            <w:r w:rsidRPr="00F06FB0">
              <w:t>Overall Statistics</w:t>
            </w:r>
          </w:p>
        </w:tc>
      </w:tr>
      <w:tr w:rsidR="00EC1131" w:rsidRPr="00F06FB0" w14:paraId="0E0A17A2" w14:textId="77777777" w:rsidTr="0038689B">
        <w:tc>
          <w:tcPr>
            <w:tcW w:w="9350" w:type="dxa"/>
          </w:tcPr>
          <w:p w14:paraId="5F48FC76" w14:textId="77777777" w:rsidR="00EC1131" w:rsidRPr="00F06FB0" w:rsidRDefault="00EC1131" w:rsidP="0038689B">
            <w:r w:rsidRPr="00F06FB0">
              <w:t xml:space="preserve">               Accuracy : 0.5775          </w:t>
            </w:r>
          </w:p>
        </w:tc>
      </w:tr>
      <w:tr w:rsidR="00EC1131" w:rsidRPr="00F06FB0" w14:paraId="15CD91BA" w14:textId="77777777" w:rsidTr="0038689B">
        <w:tc>
          <w:tcPr>
            <w:tcW w:w="9350" w:type="dxa"/>
          </w:tcPr>
          <w:p w14:paraId="34395062" w14:textId="77777777" w:rsidR="00EC1131" w:rsidRPr="00F06FB0" w:rsidRDefault="00EC1131" w:rsidP="0038689B">
            <w:r w:rsidRPr="00F06FB0">
              <w:t xml:space="preserve">                 95% CI : (0.4544, 0.6939)</w:t>
            </w:r>
          </w:p>
        </w:tc>
      </w:tr>
      <w:tr w:rsidR="00EC1131" w:rsidRPr="00F06FB0" w14:paraId="1084D8DD" w14:textId="77777777" w:rsidTr="0038689B">
        <w:tc>
          <w:tcPr>
            <w:tcW w:w="9350" w:type="dxa"/>
          </w:tcPr>
          <w:p w14:paraId="0A5C430C" w14:textId="77777777" w:rsidR="00EC1131" w:rsidRPr="00F06FB0" w:rsidRDefault="00EC1131" w:rsidP="0038689B">
            <w:r w:rsidRPr="00F06FB0">
              <w:t xml:space="preserve">    No Information Rate : 0.3662          </w:t>
            </w:r>
          </w:p>
        </w:tc>
      </w:tr>
      <w:tr w:rsidR="00EC1131" w:rsidRPr="00F06FB0" w14:paraId="79D463F1" w14:textId="77777777" w:rsidTr="0038689B">
        <w:tc>
          <w:tcPr>
            <w:tcW w:w="9350" w:type="dxa"/>
          </w:tcPr>
          <w:p w14:paraId="53803DEC" w14:textId="77777777" w:rsidR="00EC1131" w:rsidRPr="00F06FB0" w:rsidRDefault="00EC1131" w:rsidP="0038689B">
            <w:r w:rsidRPr="00F06FB0">
              <w:t xml:space="preserve">    P-Value [Acc &gt; NIR] : 0.0002362       </w:t>
            </w:r>
          </w:p>
        </w:tc>
      </w:tr>
      <w:tr w:rsidR="00EC1131" w:rsidRPr="00F06FB0" w14:paraId="17EE8473" w14:textId="77777777" w:rsidTr="0038689B">
        <w:tc>
          <w:tcPr>
            <w:tcW w:w="9350" w:type="dxa"/>
          </w:tcPr>
          <w:p w14:paraId="640B1341" w14:textId="77777777" w:rsidR="00EC1131" w:rsidRPr="00F06FB0" w:rsidRDefault="00EC1131" w:rsidP="0038689B">
            <w:r w:rsidRPr="00F06FB0">
              <w:t xml:space="preserve">                  Kappa : 0.3744          </w:t>
            </w:r>
          </w:p>
        </w:tc>
      </w:tr>
      <w:tr w:rsidR="00EC1131" w:rsidRPr="00F06FB0" w14:paraId="45FE9134" w14:textId="77777777" w:rsidTr="0038689B">
        <w:tc>
          <w:tcPr>
            <w:tcW w:w="9350" w:type="dxa"/>
          </w:tcPr>
          <w:p w14:paraId="345BEF78" w14:textId="77777777" w:rsidR="00EC1131" w:rsidRPr="00F06FB0" w:rsidRDefault="00EC1131" w:rsidP="0038689B">
            <w:r w:rsidRPr="00F06FB0">
              <w:t xml:space="preserve"> </w:t>
            </w:r>
            <w:proofErr w:type="spellStart"/>
            <w:r w:rsidRPr="00F06FB0">
              <w:t>Mcnemar's</w:t>
            </w:r>
            <w:proofErr w:type="spellEnd"/>
            <w:r w:rsidRPr="00F06FB0">
              <w:t xml:space="preserve"> Test P-Value : 0.0002054       </w:t>
            </w:r>
          </w:p>
        </w:tc>
      </w:tr>
      <w:tr w:rsidR="00EC1131" w:rsidRPr="00F06FB0" w14:paraId="19AD84EC" w14:textId="77777777" w:rsidTr="0038689B">
        <w:tc>
          <w:tcPr>
            <w:tcW w:w="9350" w:type="dxa"/>
          </w:tcPr>
          <w:p w14:paraId="52156416" w14:textId="77777777" w:rsidR="00EC1131" w:rsidRPr="00F06FB0" w:rsidRDefault="00EC1131" w:rsidP="0038689B">
            <w:r w:rsidRPr="00F06FB0">
              <w:t>Statistics by Class:</w:t>
            </w:r>
          </w:p>
        </w:tc>
      </w:tr>
      <w:tr w:rsidR="00EC1131" w:rsidRPr="00F06FB0" w14:paraId="619BADEE" w14:textId="77777777" w:rsidTr="0038689B">
        <w:tc>
          <w:tcPr>
            <w:tcW w:w="9350" w:type="dxa"/>
          </w:tcPr>
          <w:p w14:paraId="30D11EE9" w14:textId="77777777" w:rsidR="00EC1131" w:rsidRPr="00F06FB0" w:rsidRDefault="00EC1131" w:rsidP="0038689B">
            <w:r w:rsidRPr="00F06FB0">
              <w:t xml:space="preserve">                     </w:t>
            </w:r>
            <w:r>
              <w:t xml:space="preserve">                  </w:t>
            </w:r>
            <w:r w:rsidRPr="00F06FB0">
              <w:t>Class: [1.9,15.1) Class: [15.1,22.3) Class: [22.3,45.1]</w:t>
            </w:r>
          </w:p>
        </w:tc>
      </w:tr>
      <w:tr w:rsidR="00EC1131" w:rsidRPr="00F06FB0" w14:paraId="5515FB34" w14:textId="77777777" w:rsidTr="0038689B">
        <w:tc>
          <w:tcPr>
            <w:tcW w:w="9350" w:type="dxa"/>
          </w:tcPr>
          <w:p w14:paraId="2C6C62C5" w14:textId="77777777" w:rsidR="00EC1131" w:rsidRPr="00F06FB0" w:rsidRDefault="00EC1131" w:rsidP="0038689B">
            <w:r w:rsidRPr="00F06FB0">
              <w:t xml:space="preserve">Sensitivity                     </w:t>
            </w:r>
            <w:r>
              <w:t xml:space="preserve">       </w:t>
            </w:r>
            <w:r w:rsidRPr="00F06FB0">
              <w:t>0.8947             0.5769             0.3462</w:t>
            </w:r>
          </w:p>
        </w:tc>
      </w:tr>
      <w:tr w:rsidR="00EC1131" w:rsidRPr="00F06FB0" w14:paraId="506914E8" w14:textId="77777777" w:rsidTr="0038689B">
        <w:tc>
          <w:tcPr>
            <w:tcW w:w="9350" w:type="dxa"/>
          </w:tcPr>
          <w:p w14:paraId="4752D959" w14:textId="77777777" w:rsidR="00EC1131" w:rsidRPr="00F06FB0" w:rsidRDefault="00EC1131" w:rsidP="0038689B">
            <w:r w:rsidRPr="00F06FB0">
              <w:t xml:space="preserve">Specificity                     </w:t>
            </w:r>
            <w:r>
              <w:t xml:space="preserve">       </w:t>
            </w:r>
            <w:r w:rsidRPr="00F06FB0">
              <w:t>0.7500             0.6444             0.9778</w:t>
            </w:r>
          </w:p>
        </w:tc>
      </w:tr>
      <w:tr w:rsidR="00EC1131" w:rsidRPr="00F06FB0" w14:paraId="2EB1F576" w14:textId="77777777" w:rsidTr="0038689B">
        <w:tc>
          <w:tcPr>
            <w:tcW w:w="9350" w:type="dxa"/>
          </w:tcPr>
          <w:p w14:paraId="6A53DF7F" w14:textId="77777777" w:rsidR="00EC1131" w:rsidRPr="00F06FB0" w:rsidRDefault="00EC1131" w:rsidP="0038689B">
            <w:r w:rsidRPr="00F06FB0">
              <w:t xml:space="preserve">Pos </w:t>
            </w:r>
            <w:proofErr w:type="spellStart"/>
            <w:r w:rsidRPr="00F06FB0">
              <w:t>Pred</w:t>
            </w:r>
            <w:proofErr w:type="spellEnd"/>
            <w:r w:rsidRPr="00F06FB0">
              <w:t xml:space="preserve"> Value               </w:t>
            </w:r>
            <w:r>
              <w:t xml:space="preserve"> </w:t>
            </w:r>
            <w:r w:rsidRPr="00F06FB0">
              <w:t xml:space="preserve">   0.5667             0.4839             0.9000</w:t>
            </w:r>
          </w:p>
        </w:tc>
      </w:tr>
      <w:tr w:rsidR="00EC1131" w:rsidRPr="00F06FB0" w14:paraId="5296E71C" w14:textId="77777777" w:rsidTr="0038689B">
        <w:tc>
          <w:tcPr>
            <w:tcW w:w="9350" w:type="dxa"/>
          </w:tcPr>
          <w:p w14:paraId="7C22800A" w14:textId="77777777" w:rsidR="00EC1131" w:rsidRPr="00F06FB0" w:rsidRDefault="00EC1131" w:rsidP="0038689B">
            <w:r w:rsidRPr="00F06FB0">
              <w:t xml:space="preserve">Neg </w:t>
            </w:r>
            <w:proofErr w:type="spellStart"/>
            <w:r w:rsidRPr="00F06FB0">
              <w:t>Pred</w:t>
            </w:r>
            <w:proofErr w:type="spellEnd"/>
            <w:r w:rsidRPr="00F06FB0">
              <w:t xml:space="preserve"> Value                  0.9512             0.7250             0.7213</w:t>
            </w:r>
          </w:p>
        </w:tc>
      </w:tr>
      <w:tr w:rsidR="00EC1131" w:rsidRPr="00F06FB0" w14:paraId="112CC9DA" w14:textId="77777777" w:rsidTr="0038689B">
        <w:tc>
          <w:tcPr>
            <w:tcW w:w="9350" w:type="dxa"/>
          </w:tcPr>
          <w:p w14:paraId="022CF12C" w14:textId="77777777" w:rsidR="00EC1131" w:rsidRPr="00F06FB0" w:rsidRDefault="00EC1131" w:rsidP="0038689B">
            <w:r w:rsidRPr="00F06FB0">
              <w:t xml:space="preserve">Prevalence                     </w:t>
            </w:r>
            <w:r>
              <w:t xml:space="preserve">    </w:t>
            </w:r>
            <w:r w:rsidRPr="00F06FB0">
              <w:t xml:space="preserve"> 0.2676             0.3662             0.3662</w:t>
            </w:r>
          </w:p>
        </w:tc>
      </w:tr>
      <w:tr w:rsidR="00EC1131" w:rsidRPr="00F06FB0" w14:paraId="3C410DD9" w14:textId="77777777" w:rsidTr="0038689B">
        <w:tc>
          <w:tcPr>
            <w:tcW w:w="9350" w:type="dxa"/>
          </w:tcPr>
          <w:p w14:paraId="7E4871C2" w14:textId="77777777" w:rsidR="00EC1131" w:rsidRPr="00F06FB0" w:rsidRDefault="00EC1131" w:rsidP="0038689B">
            <w:r w:rsidRPr="00F06FB0">
              <w:t xml:space="preserve">Detection Rate                 </w:t>
            </w:r>
            <w:r>
              <w:t xml:space="preserve"> </w:t>
            </w:r>
            <w:r w:rsidRPr="00F06FB0">
              <w:t xml:space="preserve"> 0.2394             0.2113             0.1268</w:t>
            </w:r>
          </w:p>
        </w:tc>
      </w:tr>
      <w:tr w:rsidR="00EC1131" w:rsidRPr="00F06FB0" w14:paraId="3CB85062" w14:textId="77777777" w:rsidTr="0038689B">
        <w:tc>
          <w:tcPr>
            <w:tcW w:w="9350" w:type="dxa"/>
          </w:tcPr>
          <w:p w14:paraId="26BD06BD" w14:textId="77777777" w:rsidR="00EC1131" w:rsidRPr="00F06FB0" w:rsidRDefault="00EC1131" w:rsidP="0038689B">
            <w:r w:rsidRPr="00F06FB0">
              <w:t>Detection Prevalence       0.4225             0.4366             0.1408</w:t>
            </w:r>
          </w:p>
        </w:tc>
      </w:tr>
      <w:tr w:rsidR="00EC1131" w:rsidRPr="00F06FB0" w14:paraId="7BC24422" w14:textId="77777777" w:rsidTr="0038689B">
        <w:tc>
          <w:tcPr>
            <w:tcW w:w="9350" w:type="dxa"/>
          </w:tcPr>
          <w:p w14:paraId="05F0A3A2" w14:textId="77777777" w:rsidR="00EC1131" w:rsidRPr="00F06FB0" w:rsidRDefault="00EC1131" w:rsidP="0038689B">
            <w:r w:rsidRPr="00F06FB0">
              <w:t>Balanced Accuracy            0.8224             0.6107             0.6620</w:t>
            </w:r>
          </w:p>
        </w:tc>
      </w:tr>
    </w:tbl>
    <w:p w14:paraId="7C8D7731" w14:textId="77777777" w:rsidR="001D64B8" w:rsidRDefault="001D64B8" w:rsidP="004B1CCA"/>
    <w:p w14:paraId="3BDB35B1" w14:textId="78FC27BD" w:rsidR="004B1CCA" w:rsidRDefault="004B1CCA" w:rsidP="004B1CCA">
      <w:r>
        <w:t xml:space="preserve">After conducting a prediction on our test data set with the modified second model, we find our cross-model accuracy and error rates of our actual and predicted values in table </w:t>
      </w:r>
      <w:r>
        <w:t>11</w:t>
      </w:r>
      <w:r>
        <w:t xml:space="preserve">, with table </w:t>
      </w:r>
      <w:r>
        <w:t>12</w:t>
      </w:r>
      <w:r>
        <w:t xml:space="preserve"> showing the first ten rows of the predicted test data.</w:t>
      </w:r>
    </w:p>
    <w:p w14:paraId="3C4B5215" w14:textId="6D61BBEE" w:rsidR="00B56260" w:rsidRDefault="00B56260" w:rsidP="00B56260">
      <w:pPr>
        <w:pStyle w:val="Caption"/>
        <w:keepNext/>
      </w:pPr>
      <w:r>
        <w:t xml:space="preserve">Table </w:t>
      </w:r>
      <w:r>
        <w:fldChar w:fldCharType="begin"/>
      </w:r>
      <w:r>
        <w:instrText xml:space="preserve"> SEQ Table \* ARABIC </w:instrText>
      </w:r>
      <w:r>
        <w:fldChar w:fldCharType="separate"/>
      </w:r>
      <w:r>
        <w:rPr>
          <w:noProof/>
        </w:rPr>
        <w:t>11</w:t>
      </w:r>
      <w:r>
        <w:fldChar w:fldCharType="end"/>
      </w:r>
      <w:r>
        <w:t xml:space="preserve">. </w:t>
      </w:r>
      <w:r>
        <w:t>Cross-model accuracy and error check for linear model.</w:t>
      </w:r>
    </w:p>
    <w:tbl>
      <w:tblPr>
        <w:tblW w:w="546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029"/>
        <w:gridCol w:w="1437"/>
      </w:tblGrid>
      <w:tr w:rsidR="00B56260" w:rsidRPr="00463732" w14:paraId="38529A1A" w14:textId="77777777" w:rsidTr="0038689B">
        <w:trPr>
          <w:trHeight w:val="345"/>
          <w:tblCellSpacing w:w="0" w:type="dxa"/>
        </w:trPr>
        <w:tc>
          <w:tcPr>
            <w:tcW w:w="0" w:type="auto"/>
            <w:shd w:val="clear" w:color="auto" w:fill="FFFFFF" w:themeFill="background1"/>
            <w:noWrap/>
            <w:tcMar>
              <w:top w:w="60" w:type="dxa"/>
              <w:left w:w="75" w:type="dxa"/>
              <w:bottom w:w="60" w:type="dxa"/>
              <w:right w:w="75" w:type="dxa"/>
            </w:tcMar>
            <w:vAlign w:val="center"/>
          </w:tcPr>
          <w:p w14:paraId="230D6EF0" w14:textId="77777777" w:rsidR="00B56260" w:rsidRPr="00D065FA" w:rsidRDefault="00B56260" w:rsidP="0038689B">
            <w:pPr>
              <w:rPr>
                <w:rFonts w:asciiTheme="majorHAnsi" w:hAnsiTheme="majorHAnsi" w:cstheme="majorHAnsi"/>
              </w:rPr>
            </w:pPr>
            <w:r>
              <w:rPr>
                <w:rFonts w:asciiTheme="majorHAnsi" w:hAnsiTheme="majorHAnsi" w:cstheme="majorHAnsi"/>
              </w:rPr>
              <w:t>Test</w:t>
            </w:r>
          </w:p>
        </w:tc>
        <w:tc>
          <w:tcPr>
            <w:tcW w:w="0" w:type="auto"/>
            <w:shd w:val="clear" w:color="auto" w:fill="FFFFFF" w:themeFill="background1"/>
            <w:noWrap/>
            <w:tcMar>
              <w:top w:w="60" w:type="dxa"/>
              <w:left w:w="75" w:type="dxa"/>
              <w:bottom w:w="60" w:type="dxa"/>
              <w:right w:w="75" w:type="dxa"/>
            </w:tcMar>
            <w:vAlign w:val="center"/>
          </w:tcPr>
          <w:p w14:paraId="5565AAB4" w14:textId="77777777" w:rsidR="00B56260" w:rsidRPr="00D065FA" w:rsidRDefault="00B56260" w:rsidP="0038689B">
            <w:pPr>
              <w:rPr>
                <w:rFonts w:asciiTheme="majorHAnsi" w:hAnsiTheme="majorHAnsi" w:cstheme="majorHAnsi"/>
              </w:rPr>
            </w:pPr>
            <w:r>
              <w:rPr>
                <w:rFonts w:asciiTheme="majorHAnsi" w:hAnsiTheme="majorHAnsi" w:cstheme="majorHAnsi"/>
              </w:rPr>
              <w:t>Value</w:t>
            </w:r>
          </w:p>
        </w:tc>
      </w:tr>
      <w:tr w:rsidR="00B56260" w:rsidRPr="00463732" w14:paraId="0E619AF0" w14:textId="77777777" w:rsidTr="0038689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53EEA1B3" w14:textId="77777777" w:rsidR="00B56260" w:rsidRPr="00D065FA" w:rsidRDefault="00B56260" w:rsidP="0038689B">
            <w:pPr>
              <w:spacing w:after="160" w:line="259" w:lineRule="auto"/>
              <w:rPr>
                <w:rFonts w:asciiTheme="majorHAnsi" w:hAnsiTheme="majorHAnsi" w:cstheme="majorHAnsi"/>
              </w:rPr>
            </w:pPr>
            <w:r>
              <w:rPr>
                <w:rFonts w:asciiTheme="majorHAnsi" w:hAnsiTheme="majorHAnsi" w:cstheme="majorHAnsi"/>
              </w:rPr>
              <w:t>Correlation Accuracy</w:t>
            </w:r>
          </w:p>
        </w:tc>
        <w:tc>
          <w:tcPr>
            <w:tcW w:w="0" w:type="auto"/>
            <w:shd w:val="clear" w:color="auto" w:fill="FFFFFF" w:themeFill="background1"/>
            <w:noWrap/>
            <w:tcMar>
              <w:top w:w="60" w:type="dxa"/>
              <w:left w:w="75" w:type="dxa"/>
              <w:bottom w:w="60" w:type="dxa"/>
              <w:right w:w="75" w:type="dxa"/>
            </w:tcMar>
            <w:vAlign w:val="center"/>
            <w:hideMark/>
          </w:tcPr>
          <w:p w14:paraId="04BE2A18" w14:textId="29E5F5C0" w:rsidR="00B56260" w:rsidRPr="00D065FA" w:rsidRDefault="00B56260" w:rsidP="0038689B">
            <w:pPr>
              <w:spacing w:after="160" w:line="259" w:lineRule="auto"/>
              <w:rPr>
                <w:rFonts w:asciiTheme="majorHAnsi" w:hAnsiTheme="majorHAnsi" w:cstheme="majorHAnsi"/>
              </w:rPr>
            </w:pPr>
            <w:r>
              <w:rPr>
                <w:rFonts w:asciiTheme="majorHAnsi" w:hAnsiTheme="majorHAnsi" w:cstheme="majorHAnsi"/>
              </w:rPr>
              <w:t>0.</w:t>
            </w:r>
            <w:r w:rsidR="004B1CCA">
              <w:rPr>
                <w:rFonts w:asciiTheme="majorHAnsi" w:hAnsiTheme="majorHAnsi" w:cstheme="majorHAnsi"/>
              </w:rPr>
              <w:t>64</w:t>
            </w:r>
          </w:p>
        </w:tc>
      </w:tr>
      <w:tr w:rsidR="00B56260" w:rsidRPr="00463732" w14:paraId="110F550D" w14:textId="77777777" w:rsidTr="0038689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51818FDA" w14:textId="77777777" w:rsidR="00B56260" w:rsidRPr="00D065FA" w:rsidRDefault="00B56260" w:rsidP="0038689B">
            <w:pPr>
              <w:spacing w:after="160" w:line="259" w:lineRule="auto"/>
              <w:rPr>
                <w:rFonts w:asciiTheme="majorHAnsi" w:hAnsiTheme="majorHAnsi" w:cstheme="majorHAnsi"/>
              </w:rPr>
            </w:pPr>
            <w:r>
              <w:rPr>
                <w:rFonts w:asciiTheme="majorHAnsi" w:hAnsiTheme="majorHAnsi" w:cstheme="majorHAnsi"/>
              </w:rPr>
              <w:t>Min/Max Accuracy</w:t>
            </w:r>
          </w:p>
        </w:tc>
        <w:tc>
          <w:tcPr>
            <w:tcW w:w="0" w:type="auto"/>
            <w:shd w:val="clear" w:color="auto" w:fill="FFFFFF" w:themeFill="background1"/>
            <w:noWrap/>
            <w:tcMar>
              <w:top w:w="60" w:type="dxa"/>
              <w:left w:w="75" w:type="dxa"/>
              <w:bottom w:w="60" w:type="dxa"/>
              <w:right w:w="75" w:type="dxa"/>
            </w:tcMar>
            <w:vAlign w:val="center"/>
            <w:hideMark/>
          </w:tcPr>
          <w:p w14:paraId="72786D8B" w14:textId="5A76164A" w:rsidR="00B56260" w:rsidRPr="00D065FA" w:rsidRDefault="004B1CCA" w:rsidP="0038689B">
            <w:pPr>
              <w:spacing w:after="160" w:line="259" w:lineRule="auto"/>
              <w:rPr>
                <w:rFonts w:asciiTheme="majorHAnsi" w:hAnsiTheme="majorHAnsi" w:cstheme="majorHAnsi"/>
              </w:rPr>
            </w:pPr>
            <w:r>
              <w:rPr>
                <w:rFonts w:asciiTheme="majorHAnsi" w:hAnsiTheme="majorHAnsi" w:cstheme="majorHAnsi"/>
              </w:rPr>
              <w:t>.82</w:t>
            </w:r>
          </w:p>
        </w:tc>
      </w:tr>
      <w:tr w:rsidR="00B56260" w:rsidRPr="00463732" w14:paraId="2730F92B" w14:textId="77777777" w:rsidTr="0038689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43E8866" w14:textId="77777777" w:rsidR="00B56260" w:rsidRPr="00D065FA" w:rsidRDefault="00B56260" w:rsidP="0038689B">
            <w:pPr>
              <w:spacing w:after="160" w:line="259" w:lineRule="auto"/>
              <w:rPr>
                <w:rFonts w:asciiTheme="majorHAnsi" w:hAnsiTheme="majorHAnsi" w:cstheme="majorHAnsi"/>
              </w:rPr>
            </w:pPr>
            <w:r>
              <w:rPr>
                <w:rFonts w:asciiTheme="majorHAnsi" w:hAnsiTheme="majorHAnsi" w:cstheme="majorHAnsi"/>
              </w:rPr>
              <w:t>Root Mean Square Error</w:t>
            </w:r>
          </w:p>
        </w:tc>
        <w:tc>
          <w:tcPr>
            <w:tcW w:w="0" w:type="auto"/>
            <w:shd w:val="clear" w:color="auto" w:fill="FFFFFF" w:themeFill="background1"/>
            <w:noWrap/>
            <w:tcMar>
              <w:top w:w="60" w:type="dxa"/>
              <w:left w:w="75" w:type="dxa"/>
              <w:bottom w:w="60" w:type="dxa"/>
              <w:right w:w="75" w:type="dxa"/>
            </w:tcMar>
            <w:vAlign w:val="center"/>
            <w:hideMark/>
          </w:tcPr>
          <w:p w14:paraId="3E037F21" w14:textId="2248ABB3" w:rsidR="00B56260" w:rsidRPr="00D065FA" w:rsidRDefault="004B1CCA" w:rsidP="0038689B">
            <w:pPr>
              <w:spacing w:after="160" w:line="259" w:lineRule="auto"/>
              <w:rPr>
                <w:rFonts w:asciiTheme="majorHAnsi" w:hAnsiTheme="majorHAnsi" w:cstheme="majorHAnsi"/>
              </w:rPr>
            </w:pPr>
            <w:r>
              <w:rPr>
                <w:rFonts w:asciiTheme="majorHAnsi" w:hAnsiTheme="majorHAnsi" w:cstheme="majorHAnsi"/>
              </w:rPr>
              <w:t>0.74</w:t>
            </w:r>
          </w:p>
        </w:tc>
      </w:tr>
      <w:tr w:rsidR="00B56260" w:rsidRPr="00463732" w14:paraId="6496C1B8" w14:textId="77777777" w:rsidTr="0038689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CD3BAD8" w14:textId="77777777" w:rsidR="00B56260" w:rsidRPr="00D065FA" w:rsidRDefault="00B56260" w:rsidP="0038689B">
            <w:pPr>
              <w:spacing w:after="160" w:line="259" w:lineRule="auto"/>
              <w:rPr>
                <w:rFonts w:asciiTheme="majorHAnsi" w:hAnsiTheme="majorHAnsi" w:cstheme="majorHAnsi"/>
              </w:rPr>
            </w:pPr>
            <w:r>
              <w:rPr>
                <w:rFonts w:asciiTheme="majorHAnsi" w:hAnsiTheme="majorHAnsi" w:cstheme="majorHAnsi"/>
              </w:rPr>
              <w:t>Mean Absolute Error</w:t>
            </w:r>
          </w:p>
        </w:tc>
        <w:tc>
          <w:tcPr>
            <w:tcW w:w="0" w:type="auto"/>
            <w:shd w:val="clear" w:color="auto" w:fill="FFFFFF" w:themeFill="background1"/>
            <w:noWrap/>
            <w:tcMar>
              <w:top w:w="60" w:type="dxa"/>
              <w:left w:w="75" w:type="dxa"/>
              <w:bottom w:w="60" w:type="dxa"/>
              <w:right w:w="75" w:type="dxa"/>
            </w:tcMar>
            <w:vAlign w:val="center"/>
            <w:hideMark/>
          </w:tcPr>
          <w:p w14:paraId="01B3AA3E" w14:textId="6E7DB635" w:rsidR="00B56260" w:rsidRPr="00D065FA" w:rsidRDefault="004B1CCA" w:rsidP="0038689B">
            <w:pPr>
              <w:spacing w:after="160" w:line="259" w:lineRule="auto"/>
              <w:rPr>
                <w:rFonts w:asciiTheme="majorHAnsi" w:hAnsiTheme="majorHAnsi" w:cstheme="majorHAnsi"/>
              </w:rPr>
            </w:pPr>
            <w:r>
              <w:rPr>
                <w:rFonts w:asciiTheme="majorHAnsi" w:hAnsiTheme="majorHAnsi" w:cstheme="majorHAnsi"/>
              </w:rPr>
              <w:t>0.46</w:t>
            </w:r>
          </w:p>
        </w:tc>
      </w:tr>
      <w:tr w:rsidR="00B56260" w:rsidRPr="00463732" w14:paraId="226CA890" w14:textId="77777777" w:rsidTr="0038689B">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0692AEB4" w14:textId="77777777" w:rsidR="00B56260" w:rsidRPr="00D065FA" w:rsidRDefault="00B56260" w:rsidP="0038689B">
            <w:pPr>
              <w:spacing w:after="160" w:line="259" w:lineRule="auto"/>
              <w:rPr>
                <w:rFonts w:asciiTheme="majorHAnsi" w:hAnsiTheme="majorHAnsi" w:cstheme="majorHAnsi"/>
              </w:rPr>
            </w:pPr>
            <w:r>
              <w:rPr>
                <w:rFonts w:asciiTheme="majorHAnsi" w:hAnsiTheme="majorHAnsi" w:cstheme="majorHAnsi"/>
              </w:rPr>
              <w:t>Mean Absolute Percentage Error</w:t>
            </w:r>
          </w:p>
        </w:tc>
        <w:tc>
          <w:tcPr>
            <w:tcW w:w="0" w:type="auto"/>
            <w:shd w:val="clear" w:color="auto" w:fill="FFFFFF" w:themeFill="background1"/>
            <w:noWrap/>
            <w:tcMar>
              <w:top w:w="60" w:type="dxa"/>
              <w:left w:w="75" w:type="dxa"/>
              <w:bottom w:w="60" w:type="dxa"/>
              <w:right w:w="75" w:type="dxa"/>
            </w:tcMar>
            <w:vAlign w:val="center"/>
            <w:hideMark/>
          </w:tcPr>
          <w:p w14:paraId="4444E75D" w14:textId="2253DF13" w:rsidR="00B56260" w:rsidRPr="00D065FA" w:rsidRDefault="004B1CCA" w:rsidP="0038689B">
            <w:pPr>
              <w:spacing w:after="160" w:line="259" w:lineRule="auto"/>
              <w:rPr>
                <w:rFonts w:asciiTheme="majorHAnsi" w:hAnsiTheme="majorHAnsi" w:cstheme="majorHAnsi"/>
              </w:rPr>
            </w:pPr>
            <w:r>
              <w:rPr>
                <w:rFonts w:asciiTheme="majorHAnsi" w:hAnsiTheme="majorHAnsi" w:cstheme="majorHAnsi"/>
              </w:rPr>
              <w:t>0.20</w:t>
            </w:r>
          </w:p>
        </w:tc>
      </w:tr>
    </w:tbl>
    <w:p w14:paraId="5C2C1ACF" w14:textId="77777777" w:rsidR="00B56260" w:rsidRDefault="00B56260" w:rsidP="005D127E"/>
    <w:p w14:paraId="5BED9324" w14:textId="5DDBD4C4" w:rsidR="008C7692" w:rsidRDefault="008C7692" w:rsidP="008C7692">
      <w:pPr>
        <w:pStyle w:val="Caption"/>
        <w:keepNext/>
      </w:pPr>
      <w:r>
        <w:t xml:space="preserve">Table </w:t>
      </w:r>
      <w:r w:rsidR="004720D0">
        <w:rPr>
          <w:noProof/>
        </w:rPr>
        <w:fldChar w:fldCharType="begin"/>
      </w:r>
      <w:r w:rsidR="004720D0">
        <w:rPr>
          <w:noProof/>
        </w:rPr>
        <w:instrText xml:space="preserve"> SEQ Table \* ARABIC </w:instrText>
      </w:r>
      <w:r w:rsidR="004720D0">
        <w:rPr>
          <w:noProof/>
        </w:rPr>
        <w:fldChar w:fldCharType="separate"/>
      </w:r>
      <w:r w:rsidR="00B56260">
        <w:rPr>
          <w:noProof/>
        </w:rPr>
        <w:t>12</w:t>
      </w:r>
      <w:r w:rsidR="004720D0">
        <w:rPr>
          <w:noProof/>
        </w:rPr>
        <w:fldChar w:fldCharType="end"/>
      </w:r>
      <w:r>
        <w:t xml:space="preserve">. Actual vs Predicted </w:t>
      </w:r>
      <w:r w:rsidR="0048275B">
        <w:t>test data set for rpart decision tree.</w:t>
      </w:r>
    </w:p>
    <w:tbl>
      <w:tblPr>
        <w:tblW w:w="496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59"/>
        <w:gridCol w:w="1566"/>
        <w:gridCol w:w="1839"/>
      </w:tblGrid>
      <w:tr w:rsidR="008C7692" w:rsidRPr="00463732" w14:paraId="7AAF3085"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tcPr>
          <w:p w14:paraId="7CC1992D" w14:textId="77777777" w:rsidR="008C7692" w:rsidRPr="00463732" w:rsidRDefault="008C7692" w:rsidP="00615F1F">
            <w:r>
              <w:t>Row #</w:t>
            </w:r>
          </w:p>
        </w:tc>
        <w:tc>
          <w:tcPr>
            <w:tcW w:w="0" w:type="auto"/>
            <w:shd w:val="clear" w:color="auto" w:fill="FFFFFF" w:themeFill="background1"/>
            <w:noWrap/>
            <w:tcMar>
              <w:top w:w="60" w:type="dxa"/>
              <w:left w:w="75" w:type="dxa"/>
              <w:bottom w:w="60" w:type="dxa"/>
              <w:right w:w="75" w:type="dxa"/>
            </w:tcMar>
            <w:vAlign w:val="center"/>
          </w:tcPr>
          <w:p w14:paraId="2A1E3E59" w14:textId="77777777" w:rsidR="008C7692" w:rsidRPr="00463732" w:rsidRDefault="008C7692" w:rsidP="00615F1F">
            <w:r>
              <w:t>Actual</w:t>
            </w:r>
          </w:p>
        </w:tc>
        <w:tc>
          <w:tcPr>
            <w:tcW w:w="0" w:type="auto"/>
            <w:shd w:val="clear" w:color="auto" w:fill="FFFFFF" w:themeFill="background1"/>
            <w:noWrap/>
            <w:tcMar>
              <w:top w:w="60" w:type="dxa"/>
              <w:left w:w="75" w:type="dxa"/>
              <w:bottom w:w="60" w:type="dxa"/>
              <w:right w:w="75" w:type="dxa"/>
            </w:tcMar>
            <w:vAlign w:val="center"/>
          </w:tcPr>
          <w:p w14:paraId="654A9E7E" w14:textId="77777777" w:rsidR="008C7692" w:rsidRPr="00463732" w:rsidRDefault="008C7692" w:rsidP="00615F1F">
            <w:r>
              <w:t>Predicted</w:t>
            </w:r>
          </w:p>
        </w:tc>
      </w:tr>
      <w:tr w:rsidR="008C7692" w:rsidRPr="00463732" w14:paraId="0F42BF33"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DE55BF9" w14:textId="24F5079B" w:rsidR="008C7692" w:rsidRPr="00463732" w:rsidRDefault="0048275B" w:rsidP="00615F1F">
            <w:pPr>
              <w:spacing w:after="160" w:line="259" w:lineRule="auto"/>
            </w:pPr>
            <w:r>
              <w:t>1</w:t>
            </w:r>
          </w:p>
        </w:tc>
        <w:tc>
          <w:tcPr>
            <w:tcW w:w="0" w:type="auto"/>
            <w:shd w:val="clear" w:color="auto" w:fill="FFFFFF" w:themeFill="background1"/>
            <w:noWrap/>
            <w:tcMar>
              <w:top w:w="60" w:type="dxa"/>
              <w:left w:w="75" w:type="dxa"/>
              <w:bottom w:w="60" w:type="dxa"/>
              <w:right w:w="75" w:type="dxa"/>
            </w:tcMar>
            <w:vAlign w:val="center"/>
            <w:hideMark/>
          </w:tcPr>
          <w:p w14:paraId="53062A76" w14:textId="283FB78B" w:rsidR="008C7692" w:rsidRPr="00463732" w:rsidRDefault="00845093" w:rsidP="00615F1F">
            <w:pPr>
              <w:spacing w:after="160" w:line="259" w:lineRule="auto"/>
            </w:pPr>
            <w:r>
              <w:t>3</w:t>
            </w:r>
          </w:p>
        </w:tc>
        <w:tc>
          <w:tcPr>
            <w:tcW w:w="0" w:type="auto"/>
            <w:shd w:val="clear" w:color="auto" w:fill="FFFFFF" w:themeFill="background1"/>
            <w:noWrap/>
            <w:tcMar>
              <w:top w:w="60" w:type="dxa"/>
              <w:left w:w="75" w:type="dxa"/>
              <w:bottom w:w="60" w:type="dxa"/>
              <w:right w:w="75" w:type="dxa"/>
            </w:tcMar>
            <w:vAlign w:val="center"/>
            <w:hideMark/>
          </w:tcPr>
          <w:p w14:paraId="2E97C3E4" w14:textId="201E1E84" w:rsidR="008C7692" w:rsidRPr="00463732" w:rsidRDefault="00845093" w:rsidP="00615F1F">
            <w:pPr>
              <w:spacing w:after="160" w:line="259" w:lineRule="auto"/>
            </w:pPr>
            <w:r>
              <w:t>2</w:t>
            </w:r>
          </w:p>
        </w:tc>
      </w:tr>
      <w:tr w:rsidR="008C7692" w:rsidRPr="00463732" w14:paraId="786BC215"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0EADB1F1" w14:textId="491CA9DE" w:rsidR="008C7692" w:rsidRPr="00463732" w:rsidRDefault="0048275B" w:rsidP="00615F1F">
            <w:pPr>
              <w:spacing w:after="160" w:line="259" w:lineRule="auto"/>
            </w:pPr>
            <w:r>
              <w:t>2</w:t>
            </w:r>
          </w:p>
        </w:tc>
        <w:tc>
          <w:tcPr>
            <w:tcW w:w="0" w:type="auto"/>
            <w:shd w:val="clear" w:color="auto" w:fill="FFFFFF" w:themeFill="background1"/>
            <w:noWrap/>
            <w:tcMar>
              <w:top w:w="60" w:type="dxa"/>
              <w:left w:w="75" w:type="dxa"/>
              <w:bottom w:w="60" w:type="dxa"/>
              <w:right w:w="75" w:type="dxa"/>
            </w:tcMar>
            <w:vAlign w:val="center"/>
            <w:hideMark/>
          </w:tcPr>
          <w:p w14:paraId="389016AF" w14:textId="203390E6" w:rsidR="008C7692" w:rsidRPr="00463732" w:rsidRDefault="00845093" w:rsidP="00615F1F">
            <w:pPr>
              <w:spacing w:after="160" w:line="259" w:lineRule="auto"/>
            </w:pPr>
            <w:r>
              <w:t>2</w:t>
            </w:r>
          </w:p>
        </w:tc>
        <w:tc>
          <w:tcPr>
            <w:tcW w:w="0" w:type="auto"/>
            <w:shd w:val="clear" w:color="auto" w:fill="FFFFFF" w:themeFill="background1"/>
            <w:noWrap/>
            <w:tcMar>
              <w:top w:w="60" w:type="dxa"/>
              <w:left w:w="75" w:type="dxa"/>
              <w:bottom w:w="60" w:type="dxa"/>
              <w:right w:w="75" w:type="dxa"/>
            </w:tcMar>
            <w:vAlign w:val="center"/>
            <w:hideMark/>
          </w:tcPr>
          <w:p w14:paraId="0AC310E4" w14:textId="48E26B19" w:rsidR="008C7692" w:rsidRPr="00463732" w:rsidRDefault="00845093" w:rsidP="00615F1F">
            <w:pPr>
              <w:spacing w:after="160" w:line="259" w:lineRule="auto"/>
            </w:pPr>
            <w:r>
              <w:t>2</w:t>
            </w:r>
          </w:p>
        </w:tc>
      </w:tr>
      <w:tr w:rsidR="008C7692" w:rsidRPr="00463732" w14:paraId="3689EB93"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590195DD" w14:textId="2B874747" w:rsidR="008C7692" w:rsidRPr="00463732" w:rsidRDefault="0048275B" w:rsidP="00615F1F">
            <w:pPr>
              <w:spacing w:after="160" w:line="259" w:lineRule="auto"/>
            </w:pPr>
            <w:r>
              <w:t>3</w:t>
            </w:r>
          </w:p>
        </w:tc>
        <w:tc>
          <w:tcPr>
            <w:tcW w:w="0" w:type="auto"/>
            <w:shd w:val="clear" w:color="auto" w:fill="FFFFFF" w:themeFill="background1"/>
            <w:noWrap/>
            <w:tcMar>
              <w:top w:w="60" w:type="dxa"/>
              <w:left w:w="75" w:type="dxa"/>
              <w:bottom w:w="60" w:type="dxa"/>
              <w:right w:w="75" w:type="dxa"/>
            </w:tcMar>
            <w:vAlign w:val="center"/>
            <w:hideMark/>
          </w:tcPr>
          <w:p w14:paraId="2CDF3167" w14:textId="20A8D218" w:rsidR="008C7692" w:rsidRPr="00463732" w:rsidRDefault="00845093" w:rsidP="00615F1F">
            <w:pPr>
              <w:spacing w:after="160" w:line="259" w:lineRule="auto"/>
            </w:pPr>
            <w:r>
              <w:t>2</w:t>
            </w:r>
          </w:p>
        </w:tc>
        <w:tc>
          <w:tcPr>
            <w:tcW w:w="0" w:type="auto"/>
            <w:shd w:val="clear" w:color="auto" w:fill="FFFFFF" w:themeFill="background1"/>
            <w:noWrap/>
            <w:tcMar>
              <w:top w:w="60" w:type="dxa"/>
              <w:left w:w="75" w:type="dxa"/>
              <w:bottom w:w="60" w:type="dxa"/>
              <w:right w:w="75" w:type="dxa"/>
            </w:tcMar>
            <w:vAlign w:val="center"/>
            <w:hideMark/>
          </w:tcPr>
          <w:p w14:paraId="09770866" w14:textId="556DD954" w:rsidR="008C7692" w:rsidRPr="00463732" w:rsidRDefault="00845093" w:rsidP="00615F1F">
            <w:pPr>
              <w:spacing w:after="160" w:line="259" w:lineRule="auto"/>
            </w:pPr>
            <w:r>
              <w:t>2</w:t>
            </w:r>
          </w:p>
        </w:tc>
      </w:tr>
      <w:tr w:rsidR="008C7692" w:rsidRPr="00463732" w14:paraId="25E9AE6B"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41F3AEB" w14:textId="08C1E45E" w:rsidR="008C7692" w:rsidRPr="00463732" w:rsidRDefault="0048275B" w:rsidP="00615F1F">
            <w:pPr>
              <w:spacing w:after="160" w:line="259" w:lineRule="auto"/>
            </w:pPr>
            <w:r>
              <w:t>4</w:t>
            </w:r>
          </w:p>
        </w:tc>
        <w:tc>
          <w:tcPr>
            <w:tcW w:w="0" w:type="auto"/>
            <w:shd w:val="clear" w:color="auto" w:fill="FFFFFF" w:themeFill="background1"/>
            <w:noWrap/>
            <w:tcMar>
              <w:top w:w="60" w:type="dxa"/>
              <w:left w:w="75" w:type="dxa"/>
              <w:bottom w:w="60" w:type="dxa"/>
              <w:right w:w="75" w:type="dxa"/>
            </w:tcMar>
            <w:vAlign w:val="center"/>
            <w:hideMark/>
          </w:tcPr>
          <w:p w14:paraId="1D244561" w14:textId="5360A2CE" w:rsidR="008C7692" w:rsidRPr="00463732" w:rsidRDefault="00A64121" w:rsidP="00615F1F">
            <w:pPr>
              <w:spacing w:after="160" w:line="259" w:lineRule="auto"/>
            </w:pPr>
            <w:r>
              <w:t>1</w:t>
            </w:r>
          </w:p>
        </w:tc>
        <w:tc>
          <w:tcPr>
            <w:tcW w:w="0" w:type="auto"/>
            <w:shd w:val="clear" w:color="auto" w:fill="FFFFFF" w:themeFill="background1"/>
            <w:noWrap/>
            <w:tcMar>
              <w:top w:w="60" w:type="dxa"/>
              <w:left w:w="75" w:type="dxa"/>
              <w:bottom w:w="60" w:type="dxa"/>
              <w:right w:w="75" w:type="dxa"/>
            </w:tcMar>
            <w:vAlign w:val="center"/>
            <w:hideMark/>
          </w:tcPr>
          <w:p w14:paraId="13866552" w14:textId="27136304" w:rsidR="008C7692" w:rsidRPr="00463732" w:rsidRDefault="00A64121" w:rsidP="00615F1F">
            <w:pPr>
              <w:spacing w:after="160" w:line="259" w:lineRule="auto"/>
            </w:pPr>
            <w:r>
              <w:t>1</w:t>
            </w:r>
          </w:p>
        </w:tc>
      </w:tr>
      <w:tr w:rsidR="008C7692" w:rsidRPr="00463732" w14:paraId="70FA9EF3"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0D4F81F" w14:textId="486B1BC8" w:rsidR="008C7692" w:rsidRPr="00463732" w:rsidRDefault="00A64121" w:rsidP="00615F1F">
            <w:pPr>
              <w:spacing w:after="160" w:line="259" w:lineRule="auto"/>
            </w:pPr>
            <w:r>
              <w:t>5</w:t>
            </w:r>
          </w:p>
        </w:tc>
        <w:tc>
          <w:tcPr>
            <w:tcW w:w="0" w:type="auto"/>
            <w:shd w:val="clear" w:color="auto" w:fill="FFFFFF" w:themeFill="background1"/>
            <w:noWrap/>
            <w:tcMar>
              <w:top w:w="60" w:type="dxa"/>
              <w:left w:w="75" w:type="dxa"/>
              <w:bottom w:w="60" w:type="dxa"/>
              <w:right w:w="75" w:type="dxa"/>
            </w:tcMar>
            <w:vAlign w:val="center"/>
            <w:hideMark/>
          </w:tcPr>
          <w:p w14:paraId="553F680B" w14:textId="46BAA956" w:rsidR="008C7692" w:rsidRPr="00463732" w:rsidRDefault="00253D95" w:rsidP="00615F1F">
            <w:pPr>
              <w:spacing w:after="160" w:line="259" w:lineRule="auto"/>
            </w:pPr>
            <w:r>
              <w:t>3</w:t>
            </w:r>
          </w:p>
        </w:tc>
        <w:tc>
          <w:tcPr>
            <w:tcW w:w="0" w:type="auto"/>
            <w:shd w:val="clear" w:color="auto" w:fill="FFFFFF" w:themeFill="background1"/>
            <w:noWrap/>
            <w:tcMar>
              <w:top w:w="60" w:type="dxa"/>
              <w:left w:w="75" w:type="dxa"/>
              <w:bottom w:w="60" w:type="dxa"/>
              <w:right w:w="75" w:type="dxa"/>
            </w:tcMar>
            <w:vAlign w:val="center"/>
            <w:hideMark/>
          </w:tcPr>
          <w:p w14:paraId="7C876355" w14:textId="33E81002" w:rsidR="008C7692" w:rsidRPr="00463732" w:rsidRDefault="00253D95" w:rsidP="00615F1F">
            <w:pPr>
              <w:spacing w:after="160" w:line="259" w:lineRule="auto"/>
            </w:pPr>
            <w:r>
              <w:t>1</w:t>
            </w:r>
          </w:p>
        </w:tc>
      </w:tr>
      <w:tr w:rsidR="008C7692" w:rsidRPr="00463732" w14:paraId="64FB42E1"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59B0BFD8" w14:textId="19B34D18" w:rsidR="008C7692" w:rsidRPr="00463732" w:rsidRDefault="00A64121" w:rsidP="00615F1F">
            <w:pPr>
              <w:spacing w:after="160" w:line="259" w:lineRule="auto"/>
            </w:pPr>
            <w:r>
              <w:t>6</w:t>
            </w:r>
          </w:p>
        </w:tc>
        <w:tc>
          <w:tcPr>
            <w:tcW w:w="0" w:type="auto"/>
            <w:shd w:val="clear" w:color="auto" w:fill="FFFFFF" w:themeFill="background1"/>
            <w:noWrap/>
            <w:tcMar>
              <w:top w:w="60" w:type="dxa"/>
              <w:left w:w="75" w:type="dxa"/>
              <w:bottom w:w="60" w:type="dxa"/>
              <w:right w:w="75" w:type="dxa"/>
            </w:tcMar>
            <w:vAlign w:val="center"/>
            <w:hideMark/>
          </w:tcPr>
          <w:p w14:paraId="6CBCAD23" w14:textId="5FB11540" w:rsidR="008C7692" w:rsidRPr="00463732" w:rsidRDefault="00A64121" w:rsidP="00615F1F">
            <w:pPr>
              <w:spacing w:after="160" w:line="259" w:lineRule="auto"/>
            </w:pPr>
            <w:r>
              <w:t>1</w:t>
            </w:r>
          </w:p>
        </w:tc>
        <w:tc>
          <w:tcPr>
            <w:tcW w:w="0" w:type="auto"/>
            <w:shd w:val="clear" w:color="auto" w:fill="FFFFFF" w:themeFill="background1"/>
            <w:noWrap/>
            <w:tcMar>
              <w:top w:w="60" w:type="dxa"/>
              <w:left w:w="75" w:type="dxa"/>
              <w:bottom w:w="60" w:type="dxa"/>
              <w:right w:w="75" w:type="dxa"/>
            </w:tcMar>
            <w:vAlign w:val="center"/>
            <w:hideMark/>
          </w:tcPr>
          <w:p w14:paraId="1D4B1898" w14:textId="550E39E8" w:rsidR="008C7692" w:rsidRPr="00463732" w:rsidRDefault="00A64121" w:rsidP="00615F1F">
            <w:pPr>
              <w:spacing w:after="160" w:line="259" w:lineRule="auto"/>
            </w:pPr>
            <w:r>
              <w:t>1</w:t>
            </w:r>
          </w:p>
        </w:tc>
      </w:tr>
      <w:tr w:rsidR="008C7692" w:rsidRPr="00463732" w14:paraId="19C407B9"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6418C68" w14:textId="6013CFC3" w:rsidR="008C7692" w:rsidRPr="00463732" w:rsidRDefault="00A64121" w:rsidP="00615F1F">
            <w:pPr>
              <w:spacing w:after="160" w:line="259" w:lineRule="auto"/>
            </w:pPr>
            <w:r>
              <w:lastRenderedPageBreak/>
              <w:t>7</w:t>
            </w:r>
          </w:p>
        </w:tc>
        <w:tc>
          <w:tcPr>
            <w:tcW w:w="0" w:type="auto"/>
            <w:shd w:val="clear" w:color="auto" w:fill="FFFFFF" w:themeFill="background1"/>
            <w:noWrap/>
            <w:tcMar>
              <w:top w:w="60" w:type="dxa"/>
              <w:left w:w="75" w:type="dxa"/>
              <w:bottom w:w="60" w:type="dxa"/>
              <w:right w:w="75" w:type="dxa"/>
            </w:tcMar>
            <w:vAlign w:val="center"/>
            <w:hideMark/>
          </w:tcPr>
          <w:p w14:paraId="6BB41D03" w14:textId="6713870A" w:rsidR="008C7692" w:rsidRPr="00463732" w:rsidRDefault="00253D95" w:rsidP="00615F1F">
            <w:pPr>
              <w:spacing w:after="160" w:line="259" w:lineRule="auto"/>
            </w:pPr>
            <w:r>
              <w:t>3</w:t>
            </w:r>
          </w:p>
        </w:tc>
        <w:tc>
          <w:tcPr>
            <w:tcW w:w="0" w:type="auto"/>
            <w:shd w:val="clear" w:color="auto" w:fill="FFFFFF" w:themeFill="background1"/>
            <w:noWrap/>
            <w:tcMar>
              <w:top w:w="60" w:type="dxa"/>
              <w:left w:w="75" w:type="dxa"/>
              <w:bottom w:w="60" w:type="dxa"/>
              <w:right w:w="75" w:type="dxa"/>
            </w:tcMar>
            <w:vAlign w:val="center"/>
            <w:hideMark/>
          </w:tcPr>
          <w:p w14:paraId="77C9F4DF" w14:textId="254B87F2" w:rsidR="008C7692" w:rsidRPr="00463732" w:rsidRDefault="00253D95" w:rsidP="00615F1F">
            <w:pPr>
              <w:spacing w:after="160" w:line="259" w:lineRule="auto"/>
            </w:pPr>
            <w:r>
              <w:t>3</w:t>
            </w:r>
          </w:p>
        </w:tc>
      </w:tr>
      <w:tr w:rsidR="008C7692" w:rsidRPr="00463732" w14:paraId="225C0AE8"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0690FAA" w14:textId="4C5605B3" w:rsidR="008C7692" w:rsidRPr="00463732" w:rsidRDefault="00A64121" w:rsidP="00615F1F">
            <w:pPr>
              <w:spacing w:after="160" w:line="259" w:lineRule="auto"/>
            </w:pPr>
            <w:r>
              <w:t>8</w:t>
            </w:r>
          </w:p>
        </w:tc>
        <w:tc>
          <w:tcPr>
            <w:tcW w:w="0" w:type="auto"/>
            <w:shd w:val="clear" w:color="auto" w:fill="FFFFFF" w:themeFill="background1"/>
            <w:noWrap/>
            <w:tcMar>
              <w:top w:w="60" w:type="dxa"/>
              <w:left w:w="75" w:type="dxa"/>
              <w:bottom w:w="60" w:type="dxa"/>
              <w:right w:w="75" w:type="dxa"/>
            </w:tcMar>
            <w:vAlign w:val="center"/>
            <w:hideMark/>
          </w:tcPr>
          <w:p w14:paraId="298A9CDD" w14:textId="08645B84" w:rsidR="008C7692" w:rsidRPr="00463732" w:rsidRDefault="00253D95" w:rsidP="00615F1F">
            <w:pPr>
              <w:spacing w:after="160" w:line="259" w:lineRule="auto"/>
            </w:pPr>
            <w:r>
              <w:t>3</w:t>
            </w:r>
          </w:p>
        </w:tc>
        <w:tc>
          <w:tcPr>
            <w:tcW w:w="0" w:type="auto"/>
            <w:shd w:val="clear" w:color="auto" w:fill="FFFFFF" w:themeFill="background1"/>
            <w:noWrap/>
            <w:tcMar>
              <w:top w:w="60" w:type="dxa"/>
              <w:left w:w="75" w:type="dxa"/>
              <w:bottom w:w="60" w:type="dxa"/>
              <w:right w:w="75" w:type="dxa"/>
            </w:tcMar>
            <w:vAlign w:val="center"/>
            <w:hideMark/>
          </w:tcPr>
          <w:p w14:paraId="45B0954A" w14:textId="5B5A2D4E" w:rsidR="008C7692" w:rsidRPr="00463732" w:rsidRDefault="00253D95" w:rsidP="00615F1F">
            <w:pPr>
              <w:spacing w:after="160" w:line="259" w:lineRule="auto"/>
            </w:pPr>
            <w:r>
              <w:t>3</w:t>
            </w:r>
          </w:p>
        </w:tc>
      </w:tr>
      <w:tr w:rsidR="008C7692" w:rsidRPr="00463732" w14:paraId="4913A73B"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401B23A6" w14:textId="6E661A76" w:rsidR="008C7692" w:rsidRPr="00463732" w:rsidRDefault="00A64121" w:rsidP="00615F1F">
            <w:pPr>
              <w:spacing w:after="160" w:line="259" w:lineRule="auto"/>
            </w:pPr>
            <w:r>
              <w:t>9</w:t>
            </w:r>
          </w:p>
        </w:tc>
        <w:tc>
          <w:tcPr>
            <w:tcW w:w="0" w:type="auto"/>
            <w:shd w:val="clear" w:color="auto" w:fill="FFFFFF" w:themeFill="background1"/>
            <w:noWrap/>
            <w:tcMar>
              <w:top w:w="60" w:type="dxa"/>
              <w:left w:w="75" w:type="dxa"/>
              <w:bottom w:w="60" w:type="dxa"/>
              <w:right w:w="75" w:type="dxa"/>
            </w:tcMar>
            <w:vAlign w:val="center"/>
            <w:hideMark/>
          </w:tcPr>
          <w:p w14:paraId="6C336813" w14:textId="77D08365" w:rsidR="008C7692" w:rsidRPr="00463732" w:rsidRDefault="00253D95" w:rsidP="00615F1F">
            <w:pPr>
              <w:spacing w:after="160" w:line="259" w:lineRule="auto"/>
            </w:pPr>
            <w:r>
              <w:t>3</w:t>
            </w:r>
          </w:p>
        </w:tc>
        <w:tc>
          <w:tcPr>
            <w:tcW w:w="0" w:type="auto"/>
            <w:shd w:val="clear" w:color="auto" w:fill="FFFFFF" w:themeFill="background1"/>
            <w:noWrap/>
            <w:tcMar>
              <w:top w:w="60" w:type="dxa"/>
              <w:left w:w="75" w:type="dxa"/>
              <w:bottom w:w="60" w:type="dxa"/>
              <w:right w:w="75" w:type="dxa"/>
            </w:tcMar>
            <w:vAlign w:val="center"/>
            <w:hideMark/>
          </w:tcPr>
          <w:p w14:paraId="0B2C99C4" w14:textId="61C4993B" w:rsidR="008C7692" w:rsidRPr="00463732" w:rsidRDefault="00253D95" w:rsidP="00615F1F">
            <w:pPr>
              <w:spacing w:after="160" w:line="259" w:lineRule="auto"/>
            </w:pPr>
            <w:r>
              <w:t>3</w:t>
            </w:r>
          </w:p>
        </w:tc>
      </w:tr>
      <w:tr w:rsidR="008C7692" w:rsidRPr="00463732" w14:paraId="26D2298A"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20350A9" w14:textId="77B5791D" w:rsidR="008C7692" w:rsidRPr="00463732" w:rsidRDefault="00A64121" w:rsidP="00615F1F">
            <w:pPr>
              <w:spacing w:after="160" w:line="259" w:lineRule="auto"/>
            </w:pPr>
            <w:r>
              <w:t>10</w:t>
            </w:r>
          </w:p>
        </w:tc>
        <w:tc>
          <w:tcPr>
            <w:tcW w:w="0" w:type="auto"/>
            <w:shd w:val="clear" w:color="auto" w:fill="FFFFFF" w:themeFill="background1"/>
            <w:noWrap/>
            <w:tcMar>
              <w:top w:w="60" w:type="dxa"/>
              <w:left w:w="75" w:type="dxa"/>
              <w:bottom w:w="60" w:type="dxa"/>
              <w:right w:w="75" w:type="dxa"/>
            </w:tcMar>
            <w:vAlign w:val="center"/>
            <w:hideMark/>
          </w:tcPr>
          <w:p w14:paraId="243A2F26" w14:textId="426E1C5F" w:rsidR="008C7692" w:rsidRPr="00463732" w:rsidRDefault="00A64121" w:rsidP="00615F1F">
            <w:pPr>
              <w:spacing w:after="160" w:line="259" w:lineRule="auto"/>
            </w:pPr>
            <w:r>
              <w:t>1</w:t>
            </w:r>
          </w:p>
        </w:tc>
        <w:tc>
          <w:tcPr>
            <w:tcW w:w="0" w:type="auto"/>
            <w:shd w:val="clear" w:color="auto" w:fill="FFFFFF" w:themeFill="background1"/>
            <w:noWrap/>
            <w:tcMar>
              <w:top w:w="60" w:type="dxa"/>
              <w:left w:w="75" w:type="dxa"/>
              <w:bottom w:w="60" w:type="dxa"/>
              <w:right w:w="75" w:type="dxa"/>
            </w:tcMar>
            <w:vAlign w:val="center"/>
            <w:hideMark/>
          </w:tcPr>
          <w:p w14:paraId="672F90C8" w14:textId="521E53CE" w:rsidR="008C7692" w:rsidRPr="00463732" w:rsidRDefault="00A64121" w:rsidP="00615F1F">
            <w:pPr>
              <w:spacing w:after="160" w:line="259" w:lineRule="auto"/>
            </w:pPr>
            <w:r>
              <w:t>1</w:t>
            </w:r>
          </w:p>
        </w:tc>
      </w:tr>
    </w:tbl>
    <w:p w14:paraId="072BB961" w14:textId="730CDDFC" w:rsidR="00356D90" w:rsidRDefault="00356D90" w:rsidP="00356D90">
      <w:pPr>
        <w:ind w:firstLine="0"/>
      </w:pPr>
    </w:p>
    <w:p w14:paraId="14C8B533" w14:textId="77955AB1" w:rsidR="00514050" w:rsidRDefault="0046548C" w:rsidP="00514050">
      <w:r>
        <w:t>Figure 21 shows the ROC curve for each bin, with a mean Area Under Curve (AUC) of</w:t>
      </w:r>
      <w:r w:rsidR="00872764">
        <w:t xml:space="preserve"> 0.76.</w:t>
      </w:r>
      <w:r w:rsidR="003D58D9">
        <w:t xml:space="preserve"> </w:t>
      </w:r>
      <w:r w:rsidR="00514050">
        <w:t xml:space="preserve">After an exhaustive study of applying </w:t>
      </w:r>
      <w:r w:rsidR="005052F6">
        <w:t>a</w:t>
      </w:r>
      <w:r w:rsidR="005052F6" w:rsidRPr="005052F6">
        <w:t xml:space="preserve"> </w:t>
      </w:r>
      <w:r w:rsidR="005052F6">
        <w:t>r</w:t>
      </w:r>
      <w:r w:rsidR="005052F6" w:rsidRPr="005052F6">
        <w:t xml:space="preserve">ecursive </w:t>
      </w:r>
      <w:r w:rsidR="005052F6">
        <w:t>p</w:t>
      </w:r>
      <w:r w:rsidR="005052F6" w:rsidRPr="005052F6">
        <w:t xml:space="preserve">artitioning </w:t>
      </w:r>
      <w:r w:rsidR="005052F6">
        <w:t>d</w:t>
      </w:r>
      <w:r w:rsidR="005052F6" w:rsidRPr="005052F6">
        <w:t xml:space="preserve">ecision </w:t>
      </w:r>
      <w:r w:rsidR="005052F6">
        <w:t>t</w:t>
      </w:r>
      <w:r w:rsidR="005052F6" w:rsidRPr="005052F6">
        <w:t>ree</w:t>
      </w:r>
      <w:r w:rsidR="005052F6">
        <w:t xml:space="preserve"> </w:t>
      </w:r>
      <w:r w:rsidR="00514050">
        <w:t xml:space="preserve"> to the </w:t>
      </w:r>
      <w:proofErr w:type="spellStart"/>
      <w:r w:rsidR="00514050">
        <w:t>BodyFat</w:t>
      </w:r>
      <w:proofErr w:type="spellEnd"/>
      <w:r w:rsidR="00514050">
        <w:t xml:space="preserve"> data set, we can conclude that a </w:t>
      </w:r>
      <w:r w:rsidR="005052F6">
        <w:t>cross-validated 10-fold</w:t>
      </w:r>
      <w:r w:rsidR="001A1A05">
        <w:t xml:space="preserve"> </w:t>
      </w:r>
      <w:r w:rsidR="00B45A03">
        <w:t>5-time</w:t>
      </w:r>
      <w:r w:rsidR="001A1A05">
        <w:t xml:space="preserve"> repeat rpart algorithm with a tuned length of 100 will produce the best model</w:t>
      </w:r>
      <w:r w:rsidR="00B45A03">
        <w:t xml:space="preserve"> </w:t>
      </w:r>
      <w:r w:rsidR="001A1A05">
        <w:t>using only the abdomen circumference attribute</w:t>
      </w:r>
      <w:r w:rsidR="00514050">
        <w:t>.</w:t>
      </w:r>
      <w:r w:rsidR="00B45A03">
        <w:t xml:space="preserve"> </w:t>
      </w:r>
    </w:p>
    <w:p w14:paraId="4FAD0482" w14:textId="312C8A77" w:rsidR="00356D90" w:rsidRDefault="00356D90" w:rsidP="00356D90">
      <w:pPr>
        <w:ind w:firstLine="0"/>
      </w:pPr>
    </w:p>
    <w:p w14:paraId="243B698E" w14:textId="77777777" w:rsidR="00872764" w:rsidRDefault="00872764" w:rsidP="00872764">
      <w:pPr>
        <w:keepNext/>
        <w:ind w:firstLine="0"/>
      </w:pPr>
      <w:r>
        <w:rPr>
          <w:noProof/>
        </w:rPr>
        <w:drawing>
          <wp:inline distT="0" distB="0" distL="0" distR="0" wp14:anchorId="135B5D38" wp14:editId="53280927">
            <wp:extent cx="5646420" cy="463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21.png"/>
                    <pic:cNvPicPr/>
                  </pic:nvPicPr>
                  <pic:blipFill>
                    <a:blip r:embed="rId29">
                      <a:extLst>
                        <a:ext uri="{28A0092B-C50C-407E-A947-70E740481C1C}">
                          <a14:useLocalDpi xmlns:a14="http://schemas.microsoft.com/office/drawing/2010/main" val="0"/>
                        </a:ext>
                      </a:extLst>
                    </a:blip>
                    <a:stretch>
                      <a:fillRect/>
                    </a:stretch>
                  </pic:blipFill>
                  <pic:spPr>
                    <a:xfrm>
                      <a:off x="0" y="0"/>
                      <a:ext cx="5700601" cy="4675589"/>
                    </a:xfrm>
                    <a:prstGeom prst="rect">
                      <a:avLst/>
                    </a:prstGeom>
                  </pic:spPr>
                </pic:pic>
              </a:graphicData>
            </a:graphic>
          </wp:inline>
        </w:drawing>
      </w:r>
    </w:p>
    <w:p w14:paraId="5D7EB61D" w14:textId="77777777" w:rsidR="00A62233" w:rsidRDefault="00872764" w:rsidP="00A62233">
      <w:pPr>
        <w:pStyle w:val="Caption"/>
      </w:pPr>
      <w:r>
        <w:t xml:space="preserve">Figure </w:t>
      </w:r>
      <w:r>
        <w:fldChar w:fldCharType="begin"/>
      </w:r>
      <w:r>
        <w:instrText xml:space="preserve"> SEQ Figure \* ARABIC </w:instrText>
      </w:r>
      <w:r>
        <w:fldChar w:fldCharType="separate"/>
      </w:r>
      <w:r>
        <w:rPr>
          <w:noProof/>
        </w:rPr>
        <w:t>21</w:t>
      </w:r>
      <w:r>
        <w:fldChar w:fldCharType="end"/>
      </w:r>
      <w:r>
        <w:t>. ROC curve plot for 3-bin cross-validated rpart decision tree model on test set data.</w:t>
      </w:r>
      <w:bookmarkStart w:id="16" w:name="_Toc517644454"/>
    </w:p>
    <w:p w14:paraId="089CBD4E" w14:textId="750F0D50" w:rsidR="00A62233" w:rsidRPr="00A62233" w:rsidRDefault="00A62233" w:rsidP="00A62233">
      <w:pPr>
        <w:pStyle w:val="Caption"/>
        <w:ind w:firstLine="720"/>
        <w:rPr>
          <w:i w:val="0"/>
          <w:sz w:val="24"/>
          <w:szCs w:val="24"/>
        </w:rPr>
      </w:pPr>
      <w:r w:rsidRPr="00A62233">
        <w:rPr>
          <w:i w:val="0"/>
          <w:sz w:val="24"/>
          <w:szCs w:val="24"/>
        </w:rPr>
        <w:t xml:space="preserve">In the next section we will apply a naïve </w:t>
      </w:r>
      <w:proofErr w:type="spellStart"/>
      <w:r w:rsidRPr="00A62233">
        <w:rPr>
          <w:i w:val="0"/>
          <w:sz w:val="24"/>
          <w:szCs w:val="24"/>
        </w:rPr>
        <w:t>bayes</w:t>
      </w:r>
      <w:proofErr w:type="spellEnd"/>
      <w:r w:rsidRPr="00A62233">
        <w:rPr>
          <w:i w:val="0"/>
          <w:sz w:val="24"/>
          <w:szCs w:val="24"/>
        </w:rPr>
        <w:t xml:space="preserve"> algorithm on the Bodyfat data set to determine its effectiveness.</w:t>
      </w:r>
    </w:p>
    <w:p w14:paraId="1F03F722" w14:textId="5FD45C12" w:rsidR="007D5902" w:rsidRPr="004720D0" w:rsidRDefault="007D5902" w:rsidP="007D5902">
      <w:pPr>
        <w:pStyle w:val="Heading3"/>
        <w:rPr>
          <w:b w:val="0"/>
        </w:rPr>
      </w:pPr>
      <w:r>
        <w:t>Naïve Bayes Classification.</w:t>
      </w:r>
      <w:bookmarkEnd w:id="16"/>
      <w:r w:rsidR="004720D0">
        <w:t xml:space="preserve"> </w:t>
      </w:r>
      <w:bookmarkStart w:id="17" w:name="_GoBack"/>
      <w:bookmarkEnd w:id="17"/>
      <w:r w:rsidR="004720D0" w:rsidRPr="004720D0">
        <w:rPr>
          <w:b w:val="0"/>
        </w:rPr>
        <w:t>For this algorithm we will be employing the same data preprocessing we used in our linear regression model. The only exception, we will discretize</w:t>
      </w:r>
    </w:p>
    <w:p w14:paraId="36139C21" w14:textId="3E76B129" w:rsidR="00E71A81" w:rsidRPr="000E2B3E" w:rsidRDefault="001642AC" w:rsidP="001642AC">
      <w:pPr>
        <w:pStyle w:val="Heading1"/>
        <w:rPr>
          <w:rFonts w:asciiTheme="minorHAnsi" w:hAnsiTheme="minorHAnsi" w:cstheme="minorHAnsi"/>
        </w:rPr>
      </w:pPr>
      <w:bookmarkStart w:id="18" w:name="_Toc517644455"/>
      <w:r w:rsidRPr="000E2B3E">
        <w:rPr>
          <w:rFonts w:asciiTheme="minorHAnsi" w:hAnsiTheme="minorHAnsi" w:cstheme="minorHAnsi"/>
        </w:rPr>
        <w:t>Conclusion</w:t>
      </w:r>
      <w:bookmarkEnd w:id="18"/>
    </w:p>
    <w:p w14:paraId="6A7749A2" w14:textId="60A9F5DC" w:rsidR="001642AC" w:rsidRPr="000E2B3E" w:rsidRDefault="008246C8" w:rsidP="001642AC">
      <w:pPr>
        <w:rPr>
          <w:rFonts w:cstheme="minorHAnsi"/>
        </w:rPr>
      </w:pPr>
      <w:r>
        <w:rPr>
          <w:rFonts w:cstheme="minorHAnsi"/>
        </w:rPr>
        <w:t>…</w:t>
      </w:r>
    </w:p>
    <w:p w14:paraId="669AF498" w14:textId="12BC8B05" w:rsidR="00E81978" w:rsidRPr="000E2B3E" w:rsidRDefault="00E81978" w:rsidP="00EA18F4">
      <w:pPr>
        <w:pStyle w:val="Bibliography"/>
        <w:rPr>
          <w:rFonts w:cstheme="minorHAnsi"/>
          <w:noProof/>
        </w:rPr>
      </w:pPr>
    </w:p>
    <w:bookmarkStart w:id="19" w:name="_Toc517644456" w:displacedByCustomXml="next"/>
    <w:sdt>
      <w:sdtPr>
        <w:rPr>
          <w:rFonts w:asciiTheme="minorHAnsi" w:eastAsiaTheme="minorEastAsia" w:hAnsiTheme="minorHAnsi" w:cstheme="minorHAnsi"/>
        </w:rPr>
        <w:id w:val="62297111"/>
        <w:docPartObj>
          <w:docPartGallery w:val="Bibliographies"/>
          <w:docPartUnique/>
        </w:docPartObj>
      </w:sdtPr>
      <w:sdtEndPr/>
      <w:sdtContent>
        <w:p w14:paraId="250C482D" w14:textId="77777777" w:rsidR="000E2810" w:rsidRPr="000E2B3E" w:rsidRDefault="000E2810" w:rsidP="000E2810">
          <w:pPr>
            <w:pStyle w:val="SectionTitle"/>
            <w:rPr>
              <w:rFonts w:asciiTheme="minorHAnsi" w:hAnsiTheme="minorHAnsi" w:cstheme="minorHAnsi"/>
            </w:rPr>
          </w:pPr>
          <w:r w:rsidRPr="000E2B3E">
            <w:rPr>
              <w:rFonts w:asciiTheme="minorHAnsi" w:hAnsiTheme="minorHAnsi" w:cstheme="minorHAnsi"/>
            </w:rPr>
            <w:t>References</w:t>
          </w:r>
          <w:bookmarkEnd w:id="19"/>
        </w:p>
        <w:p w14:paraId="445FEF2D" w14:textId="01A59EE1" w:rsidR="000E2810" w:rsidRDefault="000E2810" w:rsidP="000B0E03">
          <w:pPr>
            <w:pStyle w:val="Bibliography"/>
            <w:rPr>
              <w:rFonts w:cstheme="minorHAnsi"/>
            </w:rPr>
          </w:pPr>
          <w:r w:rsidRPr="000E2B3E">
            <w:rPr>
              <w:rFonts w:cstheme="minorHAnsi"/>
            </w:rPr>
            <w:fldChar w:fldCharType="begin"/>
          </w:r>
          <w:r w:rsidRPr="000E2B3E">
            <w:rPr>
              <w:rFonts w:cstheme="minorHAnsi"/>
            </w:rPr>
            <w:instrText xml:space="preserve"> BIBLIOGRAPHY </w:instrText>
          </w:r>
          <w:r w:rsidRPr="000E2B3E">
            <w:rPr>
              <w:rFonts w:cstheme="minorHAnsi"/>
            </w:rPr>
            <w:fldChar w:fldCharType="separate"/>
          </w:r>
          <w:r w:rsidR="008246C8">
            <w:rPr>
              <w:rFonts w:cstheme="minorHAnsi"/>
              <w:b/>
              <w:bCs/>
              <w:noProof/>
            </w:rPr>
            <w:t>There are no sources in the current document.</w:t>
          </w:r>
          <w:r w:rsidRPr="000E2B3E">
            <w:rPr>
              <w:rFonts w:cstheme="minorHAnsi"/>
              <w:b/>
              <w:bCs/>
              <w:noProof/>
            </w:rPr>
            <w:fldChar w:fldCharType="end"/>
          </w:r>
        </w:p>
      </w:sdtContent>
    </w:sdt>
    <w:p w14:paraId="0F750DBA" w14:textId="77777777" w:rsidR="001076A7" w:rsidRPr="001076A7" w:rsidRDefault="001076A7" w:rsidP="00920000">
      <w:pPr>
        <w:pStyle w:val="Caption"/>
      </w:pPr>
    </w:p>
    <w:sectPr w:rsidR="001076A7" w:rsidRPr="001076A7">
      <w:headerReference w:type="default" r:id="rId30"/>
      <w:headerReference w:type="first" r:id="rId3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FB918" w14:textId="77777777" w:rsidR="00116D2F" w:rsidRDefault="00116D2F">
      <w:pPr>
        <w:spacing w:line="240" w:lineRule="auto"/>
      </w:pPr>
      <w:r>
        <w:separator/>
      </w:r>
    </w:p>
    <w:p w14:paraId="58DC846A" w14:textId="77777777" w:rsidR="00116D2F" w:rsidRDefault="00116D2F"/>
  </w:endnote>
  <w:endnote w:type="continuationSeparator" w:id="0">
    <w:p w14:paraId="4A79C76F" w14:textId="77777777" w:rsidR="00116D2F" w:rsidRDefault="00116D2F">
      <w:pPr>
        <w:spacing w:line="240" w:lineRule="auto"/>
      </w:pPr>
      <w:r>
        <w:continuationSeparator/>
      </w:r>
    </w:p>
    <w:p w14:paraId="3CE4C298" w14:textId="77777777" w:rsidR="00116D2F" w:rsidRDefault="00116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DB4EA" w14:textId="77777777" w:rsidR="00116D2F" w:rsidRDefault="00116D2F">
      <w:pPr>
        <w:spacing w:line="240" w:lineRule="auto"/>
      </w:pPr>
      <w:r>
        <w:separator/>
      </w:r>
    </w:p>
    <w:p w14:paraId="2DD262A1" w14:textId="77777777" w:rsidR="00116D2F" w:rsidRDefault="00116D2F"/>
  </w:footnote>
  <w:footnote w:type="continuationSeparator" w:id="0">
    <w:p w14:paraId="5DAEDD63" w14:textId="77777777" w:rsidR="00116D2F" w:rsidRDefault="00116D2F">
      <w:pPr>
        <w:spacing w:line="240" w:lineRule="auto"/>
      </w:pPr>
      <w:r>
        <w:continuationSeparator/>
      </w:r>
    </w:p>
    <w:p w14:paraId="18700372" w14:textId="77777777" w:rsidR="00116D2F" w:rsidRDefault="00116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1C6B1" w14:textId="15E216B8" w:rsidR="00E81978" w:rsidRDefault="004720D0">
    <w:pPr>
      <w:pStyle w:val="Header"/>
    </w:pPr>
    <w:sdt>
      <w:sdtPr>
        <w:rPr>
          <w:rStyle w:val="Strong"/>
        </w:rPr>
        <w:alias w:val="Running head"/>
        <w:tag w:val=""/>
        <w:id w:val="12739865"/>
        <w:placeholder>
          <w:docPart w:val="AD0BEE73CAF5413E847B95FF9A86F6B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D2773">
          <w:rPr>
            <w:rStyle w:val="Strong"/>
          </w:rPr>
          <w:t>The Accuracy of Body Fat Percentage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34361">
      <w:rPr>
        <w:rStyle w:val="Strong"/>
        <w:noProof/>
      </w:rPr>
      <w:t>21</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824A" w14:textId="31270F53" w:rsidR="00E81978" w:rsidRDefault="005D3A03">
    <w:pPr>
      <w:pStyle w:val="Header"/>
      <w:rPr>
        <w:rStyle w:val="Strong"/>
      </w:rPr>
    </w:pPr>
    <w:r>
      <w:t xml:space="preserve">Running head: </w:t>
    </w:r>
    <w:sdt>
      <w:sdtPr>
        <w:rPr>
          <w:rFonts w:ascii="Times New Roman" w:hAnsi="Times New Roman" w:cs="Times New Roman"/>
        </w:rPr>
        <w:alias w:val="Running head"/>
        <w:tag w:val=""/>
        <w:id w:val="-696842620"/>
        <w:placeholder>
          <w:docPart w:val="1B86D8DBEB2F42E6A145FB7DBB1B8D92"/>
        </w:placeholder>
        <w:dataBinding w:prefixMappings="xmlns:ns0='http://schemas.microsoft.com/office/2006/coverPageProps' " w:xpath="/ns0:CoverPageProperties[1]/ns0:Abstract[1]" w:storeItemID="{55AF091B-3C7A-41E3-B477-F2FDAA23CFDA}"/>
        <w15:appearance w15:val="hidden"/>
        <w:text/>
      </w:sdtPr>
      <w:sdtEndPr/>
      <w:sdtContent>
        <w:r w:rsidR="00442CCF" w:rsidRPr="00927C11">
          <w:rPr>
            <w:rFonts w:ascii="Times New Roman" w:hAnsi="Times New Roman" w:cs="Times New Roman"/>
          </w:rPr>
          <w:t>The Accuracy of Body Fat Percentage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4288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8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0sDQ1NjQ1MDA2NjBX0lEKTi0uzszPAykwtqgFAOAHUlQtAAAA"/>
  </w:docVars>
  <w:rsids>
    <w:rsidRoot w:val="00F44021"/>
    <w:rsid w:val="0000006F"/>
    <w:rsid w:val="0000154D"/>
    <w:rsid w:val="00001907"/>
    <w:rsid w:val="00006848"/>
    <w:rsid w:val="00011C5A"/>
    <w:rsid w:val="00012835"/>
    <w:rsid w:val="000128CC"/>
    <w:rsid w:val="000140BC"/>
    <w:rsid w:val="00015861"/>
    <w:rsid w:val="000219C4"/>
    <w:rsid w:val="00024132"/>
    <w:rsid w:val="00025E7A"/>
    <w:rsid w:val="00027E0D"/>
    <w:rsid w:val="00030363"/>
    <w:rsid w:val="0003104F"/>
    <w:rsid w:val="00035181"/>
    <w:rsid w:val="00036634"/>
    <w:rsid w:val="00036758"/>
    <w:rsid w:val="000408FC"/>
    <w:rsid w:val="000415A8"/>
    <w:rsid w:val="00043423"/>
    <w:rsid w:val="000439D1"/>
    <w:rsid w:val="00043DF9"/>
    <w:rsid w:val="00046E99"/>
    <w:rsid w:val="00047E7E"/>
    <w:rsid w:val="00051770"/>
    <w:rsid w:val="000518FB"/>
    <w:rsid w:val="00052D12"/>
    <w:rsid w:val="00053EDF"/>
    <w:rsid w:val="00055557"/>
    <w:rsid w:val="00055559"/>
    <w:rsid w:val="00057476"/>
    <w:rsid w:val="000579F7"/>
    <w:rsid w:val="00062AEC"/>
    <w:rsid w:val="000650D0"/>
    <w:rsid w:val="00072418"/>
    <w:rsid w:val="00072A37"/>
    <w:rsid w:val="00075BF0"/>
    <w:rsid w:val="00082311"/>
    <w:rsid w:val="000859A9"/>
    <w:rsid w:val="00086620"/>
    <w:rsid w:val="00091197"/>
    <w:rsid w:val="000923BA"/>
    <w:rsid w:val="000973B0"/>
    <w:rsid w:val="000A24B4"/>
    <w:rsid w:val="000A3D56"/>
    <w:rsid w:val="000A6943"/>
    <w:rsid w:val="000A7A8D"/>
    <w:rsid w:val="000B0E03"/>
    <w:rsid w:val="000B14F4"/>
    <w:rsid w:val="000B2793"/>
    <w:rsid w:val="000B3C01"/>
    <w:rsid w:val="000B5165"/>
    <w:rsid w:val="000B5E18"/>
    <w:rsid w:val="000B6C2C"/>
    <w:rsid w:val="000B7CD9"/>
    <w:rsid w:val="000C4EF3"/>
    <w:rsid w:val="000C674C"/>
    <w:rsid w:val="000C6DC3"/>
    <w:rsid w:val="000C7346"/>
    <w:rsid w:val="000C7899"/>
    <w:rsid w:val="000D0C0F"/>
    <w:rsid w:val="000D2DC7"/>
    <w:rsid w:val="000D3063"/>
    <w:rsid w:val="000D3F41"/>
    <w:rsid w:val="000D54A1"/>
    <w:rsid w:val="000D687C"/>
    <w:rsid w:val="000E2810"/>
    <w:rsid w:val="000E2B3E"/>
    <w:rsid w:val="000F0768"/>
    <w:rsid w:val="000F0D3B"/>
    <w:rsid w:val="000F4899"/>
    <w:rsid w:val="001005F6"/>
    <w:rsid w:val="00102267"/>
    <w:rsid w:val="001028CE"/>
    <w:rsid w:val="00102A5D"/>
    <w:rsid w:val="001035B4"/>
    <w:rsid w:val="0010460A"/>
    <w:rsid w:val="00104D55"/>
    <w:rsid w:val="001051AE"/>
    <w:rsid w:val="00106AFE"/>
    <w:rsid w:val="001076A7"/>
    <w:rsid w:val="001105DD"/>
    <w:rsid w:val="00111600"/>
    <w:rsid w:val="001125FC"/>
    <w:rsid w:val="0011336D"/>
    <w:rsid w:val="00114A16"/>
    <w:rsid w:val="00114B11"/>
    <w:rsid w:val="00116D2F"/>
    <w:rsid w:val="001226AB"/>
    <w:rsid w:val="00124028"/>
    <w:rsid w:val="00130ACB"/>
    <w:rsid w:val="0013619E"/>
    <w:rsid w:val="00140A62"/>
    <w:rsid w:val="00142227"/>
    <w:rsid w:val="001424DE"/>
    <w:rsid w:val="001447BF"/>
    <w:rsid w:val="00144D1B"/>
    <w:rsid w:val="00145124"/>
    <w:rsid w:val="00145504"/>
    <w:rsid w:val="001456B3"/>
    <w:rsid w:val="001461A4"/>
    <w:rsid w:val="00147293"/>
    <w:rsid w:val="00154097"/>
    <w:rsid w:val="00155828"/>
    <w:rsid w:val="00155ADF"/>
    <w:rsid w:val="00157B8E"/>
    <w:rsid w:val="00160E03"/>
    <w:rsid w:val="00161B61"/>
    <w:rsid w:val="001642AC"/>
    <w:rsid w:val="00164AA4"/>
    <w:rsid w:val="00167519"/>
    <w:rsid w:val="00167EDC"/>
    <w:rsid w:val="001738C1"/>
    <w:rsid w:val="001748B8"/>
    <w:rsid w:val="00175C3E"/>
    <w:rsid w:val="0017707B"/>
    <w:rsid w:val="001774B8"/>
    <w:rsid w:val="00182222"/>
    <w:rsid w:val="001854FF"/>
    <w:rsid w:val="00185531"/>
    <w:rsid w:val="00185DE9"/>
    <w:rsid w:val="0018768A"/>
    <w:rsid w:val="001932FC"/>
    <w:rsid w:val="00195761"/>
    <w:rsid w:val="00196D0F"/>
    <w:rsid w:val="001975F4"/>
    <w:rsid w:val="001A1A05"/>
    <w:rsid w:val="001A3148"/>
    <w:rsid w:val="001A4C66"/>
    <w:rsid w:val="001A7F86"/>
    <w:rsid w:val="001B1216"/>
    <w:rsid w:val="001B169C"/>
    <w:rsid w:val="001B1BE6"/>
    <w:rsid w:val="001B3441"/>
    <w:rsid w:val="001B7D4E"/>
    <w:rsid w:val="001C0503"/>
    <w:rsid w:val="001C0B44"/>
    <w:rsid w:val="001C151E"/>
    <w:rsid w:val="001C1773"/>
    <w:rsid w:val="001C2D7E"/>
    <w:rsid w:val="001C36FA"/>
    <w:rsid w:val="001C5757"/>
    <w:rsid w:val="001C5E8A"/>
    <w:rsid w:val="001C72EF"/>
    <w:rsid w:val="001C7F8B"/>
    <w:rsid w:val="001D18CD"/>
    <w:rsid w:val="001D21C1"/>
    <w:rsid w:val="001D3A42"/>
    <w:rsid w:val="001D4EE8"/>
    <w:rsid w:val="001D64B8"/>
    <w:rsid w:val="001E1D4E"/>
    <w:rsid w:val="001E284B"/>
    <w:rsid w:val="001E3DFC"/>
    <w:rsid w:val="001E4412"/>
    <w:rsid w:val="001F6E47"/>
    <w:rsid w:val="001F72E6"/>
    <w:rsid w:val="001F73A9"/>
    <w:rsid w:val="00210B3B"/>
    <w:rsid w:val="00210CAA"/>
    <w:rsid w:val="002110A5"/>
    <w:rsid w:val="00211E25"/>
    <w:rsid w:val="0021259A"/>
    <w:rsid w:val="00214F08"/>
    <w:rsid w:val="002174EC"/>
    <w:rsid w:val="00221A9D"/>
    <w:rsid w:val="00222488"/>
    <w:rsid w:val="0022302C"/>
    <w:rsid w:val="00226E1B"/>
    <w:rsid w:val="00232539"/>
    <w:rsid w:val="0023305E"/>
    <w:rsid w:val="00233D6E"/>
    <w:rsid w:val="00235672"/>
    <w:rsid w:val="0023632C"/>
    <w:rsid w:val="002374F6"/>
    <w:rsid w:val="002402CC"/>
    <w:rsid w:val="002408CB"/>
    <w:rsid w:val="00241D1F"/>
    <w:rsid w:val="00241E5C"/>
    <w:rsid w:val="00242671"/>
    <w:rsid w:val="002426AB"/>
    <w:rsid w:val="002430DE"/>
    <w:rsid w:val="00243266"/>
    <w:rsid w:val="002440E5"/>
    <w:rsid w:val="002459FB"/>
    <w:rsid w:val="00246C4D"/>
    <w:rsid w:val="0024752C"/>
    <w:rsid w:val="00251667"/>
    <w:rsid w:val="00253D95"/>
    <w:rsid w:val="00256B78"/>
    <w:rsid w:val="00262316"/>
    <w:rsid w:val="00262B5A"/>
    <w:rsid w:val="0026456E"/>
    <w:rsid w:val="002649D5"/>
    <w:rsid w:val="00265678"/>
    <w:rsid w:val="00272B63"/>
    <w:rsid w:val="0027473A"/>
    <w:rsid w:val="00287C08"/>
    <w:rsid w:val="00287DE5"/>
    <w:rsid w:val="0029276E"/>
    <w:rsid w:val="0029528B"/>
    <w:rsid w:val="00297311"/>
    <w:rsid w:val="00297935"/>
    <w:rsid w:val="002A0029"/>
    <w:rsid w:val="002A0C79"/>
    <w:rsid w:val="002A127B"/>
    <w:rsid w:val="002A2A12"/>
    <w:rsid w:val="002A4B13"/>
    <w:rsid w:val="002A57AC"/>
    <w:rsid w:val="002A5B1C"/>
    <w:rsid w:val="002A677B"/>
    <w:rsid w:val="002A7B6E"/>
    <w:rsid w:val="002B18DB"/>
    <w:rsid w:val="002B26F3"/>
    <w:rsid w:val="002B2E2E"/>
    <w:rsid w:val="002B3CF0"/>
    <w:rsid w:val="002B635D"/>
    <w:rsid w:val="002B6F12"/>
    <w:rsid w:val="002C0561"/>
    <w:rsid w:val="002C1F4A"/>
    <w:rsid w:val="002C2D7C"/>
    <w:rsid w:val="002C541F"/>
    <w:rsid w:val="002C6D3B"/>
    <w:rsid w:val="002C76BF"/>
    <w:rsid w:val="002D0B58"/>
    <w:rsid w:val="002D1917"/>
    <w:rsid w:val="002D2E73"/>
    <w:rsid w:val="002D2FE6"/>
    <w:rsid w:val="002D4BF3"/>
    <w:rsid w:val="002E09B3"/>
    <w:rsid w:val="002E14E9"/>
    <w:rsid w:val="002E152D"/>
    <w:rsid w:val="002E19F9"/>
    <w:rsid w:val="002E3294"/>
    <w:rsid w:val="002E3C81"/>
    <w:rsid w:val="002E75DF"/>
    <w:rsid w:val="002F0A1C"/>
    <w:rsid w:val="002F2DB8"/>
    <w:rsid w:val="002F30BC"/>
    <w:rsid w:val="002F4AAE"/>
    <w:rsid w:val="002F5690"/>
    <w:rsid w:val="002F62A6"/>
    <w:rsid w:val="002F6801"/>
    <w:rsid w:val="00302BC2"/>
    <w:rsid w:val="0030636D"/>
    <w:rsid w:val="003071F5"/>
    <w:rsid w:val="003076F4"/>
    <w:rsid w:val="00310CDD"/>
    <w:rsid w:val="00312212"/>
    <w:rsid w:val="003129E2"/>
    <w:rsid w:val="00312C47"/>
    <w:rsid w:val="00312FA2"/>
    <w:rsid w:val="00314228"/>
    <w:rsid w:val="00316613"/>
    <w:rsid w:val="00316D37"/>
    <w:rsid w:val="00320AF5"/>
    <w:rsid w:val="00321E9B"/>
    <w:rsid w:val="00325791"/>
    <w:rsid w:val="00325CEA"/>
    <w:rsid w:val="003268D1"/>
    <w:rsid w:val="00332CC2"/>
    <w:rsid w:val="00333D3C"/>
    <w:rsid w:val="00335AF7"/>
    <w:rsid w:val="00337D2C"/>
    <w:rsid w:val="00337E04"/>
    <w:rsid w:val="0034151B"/>
    <w:rsid w:val="00341F5F"/>
    <w:rsid w:val="00344DEB"/>
    <w:rsid w:val="00345998"/>
    <w:rsid w:val="0035055F"/>
    <w:rsid w:val="00351A5A"/>
    <w:rsid w:val="0035248C"/>
    <w:rsid w:val="003529DD"/>
    <w:rsid w:val="00354223"/>
    <w:rsid w:val="00355DCA"/>
    <w:rsid w:val="00356D90"/>
    <w:rsid w:val="00361DDF"/>
    <w:rsid w:val="00365486"/>
    <w:rsid w:val="00370DF8"/>
    <w:rsid w:val="003711DD"/>
    <w:rsid w:val="00371516"/>
    <w:rsid w:val="0037162A"/>
    <w:rsid w:val="003732EA"/>
    <w:rsid w:val="00373D77"/>
    <w:rsid w:val="00374C4F"/>
    <w:rsid w:val="00376984"/>
    <w:rsid w:val="00376C6B"/>
    <w:rsid w:val="00376DFD"/>
    <w:rsid w:val="00380FFD"/>
    <w:rsid w:val="00384155"/>
    <w:rsid w:val="00384B74"/>
    <w:rsid w:val="003856AC"/>
    <w:rsid w:val="00386948"/>
    <w:rsid w:val="00387393"/>
    <w:rsid w:val="00387736"/>
    <w:rsid w:val="0039166A"/>
    <w:rsid w:val="00391E31"/>
    <w:rsid w:val="00393224"/>
    <w:rsid w:val="00393950"/>
    <w:rsid w:val="00393A01"/>
    <w:rsid w:val="00395319"/>
    <w:rsid w:val="00395D16"/>
    <w:rsid w:val="003A093C"/>
    <w:rsid w:val="003A15C3"/>
    <w:rsid w:val="003A3E4E"/>
    <w:rsid w:val="003A45F4"/>
    <w:rsid w:val="003B4C66"/>
    <w:rsid w:val="003B4FCD"/>
    <w:rsid w:val="003B5B06"/>
    <w:rsid w:val="003B6A04"/>
    <w:rsid w:val="003C3ECB"/>
    <w:rsid w:val="003C6FB5"/>
    <w:rsid w:val="003D050C"/>
    <w:rsid w:val="003D2CCF"/>
    <w:rsid w:val="003D5494"/>
    <w:rsid w:val="003D58D9"/>
    <w:rsid w:val="003E00F2"/>
    <w:rsid w:val="003E0C04"/>
    <w:rsid w:val="003E3371"/>
    <w:rsid w:val="003E5196"/>
    <w:rsid w:val="003E687A"/>
    <w:rsid w:val="003E6D80"/>
    <w:rsid w:val="003E6DB2"/>
    <w:rsid w:val="003F3EA5"/>
    <w:rsid w:val="003F3F85"/>
    <w:rsid w:val="003F4873"/>
    <w:rsid w:val="003F5895"/>
    <w:rsid w:val="003F6016"/>
    <w:rsid w:val="003F6066"/>
    <w:rsid w:val="00401194"/>
    <w:rsid w:val="00402CEA"/>
    <w:rsid w:val="00407F14"/>
    <w:rsid w:val="00415016"/>
    <w:rsid w:val="00416DBA"/>
    <w:rsid w:val="00423676"/>
    <w:rsid w:val="0042434E"/>
    <w:rsid w:val="00425247"/>
    <w:rsid w:val="00426DCE"/>
    <w:rsid w:val="00430AB5"/>
    <w:rsid w:val="00431DEC"/>
    <w:rsid w:val="00435C21"/>
    <w:rsid w:val="00442CCF"/>
    <w:rsid w:val="004444A1"/>
    <w:rsid w:val="004506EE"/>
    <w:rsid w:val="00453F75"/>
    <w:rsid w:val="00455EE3"/>
    <w:rsid w:val="0045789C"/>
    <w:rsid w:val="00460CEE"/>
    <w:rsid w:val="00464CDD"/>
    <w:rsid w:val="00465208"/>
    <w:rsid w:val="0046548C"/>
    <w:rsid w:val="00466513"/>
    <w:rsid w:val="004700B8"/>
    <w:rsid w:val="00470ACE"/>
    <w:rsid w:val="004711F1"/>
    <w:rsid w:val="004720D0"/>
    <w:rsid w:val="00473C89"/>
    <w:rsid w:val="00474B61"/>
    <w:rsid w:val="00475D2F"/>
    <w:rsid w:val="00476FE2"/>
    <w:rsid w:val="0048020F"/>
    <w:rsid w:val="0048086A"/>
    <w:rsid w:val="0048275B"/>
    <w:rsid w:val="00483200"/>
    <w:rsid w:val="00483682"/>
    <w:rsid w:val="00484501"/>
    <w:rsid w:val="00485EA4"/>
    <w:rsid w:val="00487347"/>
    <w:rsid w:val="004929BA"/>
    <w:rsid w:val="00493DF3"/>
    <w:rsid w:val="0049540C"/>
    <w:rsid w:val="004A2A3E"/>
    <w:rsid w:val="004A519D"/>
    <w:rsid w:val="004A70DB"/>
    <w:rsid w:val="004B1CCA"/>
    <w:rsid w:val="004B326B"/>
    <w:rsid w:val="004B5FB2"/>
    <w:rsid w:val="004B7D88"/>
    <w:rsid w:val="004C04FB"/>
    <w:rsid w:val="004C08B6"/>
    <w:rsid w:val="004C12A0"/>
    <w:rsid w:val="004C2964"/>
    <w:rsid w:val="004C5730"/>
    <w:rsid w:val="004C5CD5"/>
    <w:rsid w:val="004D1E7D"/>
    <w:rsid w:val="004D336D"/>
    <w:rsid w:val="004D3A85"/>
    <w:rsid w:val="004D4646"/>
    <w:rsid w:val="004D466A"/>
    <w:rsid w:val="004D6F8D"/>
    <w:rsid w:val="004E0202"/>
    <w:rsid w:val="004E0557"/>
    <w:rsid w:val="004E16C5"/>
    <w:rsid w:val="004E2EF2"/>
    <w:rsid w:val="004E3859"/>
    <w:rsid w:val="004F1F07"/>
    <w:rsid w:val="004F45B3"/>
    <w:rsid w:val="004F4A06"/>
    <w:rsid w:val="004F5A6E"/>
    <w:rsid w:val="0050159B"/>
    <w:rsid w:val="00501BB5"/>
    <w:rsid w:val="005033CF"/>
    <w:rsid w:val="0050454F"/>
    <w:rsid w:val="005052F6"/>
    <w:rsid w:val="00505433"/>
    <w:rsid w:val="00505966"/>
    <w:rsid w:val="00507372"/>
    <w:rsid w:val="0051141D"/>
    <w:rsid w:val="00511D23"/>
    <w:rsid w:val="005125D4"/>
    <w:rsid w:val="00513E0C"/>
    <w:rsid w:val="00513E85"/>
    <w:rsid w:val="00514050"/>
    <w:rsid w:val="00514139"/>
    <w:rsid w:val="005145B9"/>
    <w:rsid w:val="005158FE"/>
    <w:rsid w:val="005164B6"/>
    <w:rsid w:val="00516EDC"/>
    <w:rsid w:val="00520041"/>
    <w:rsid w:val="005220B8"/>
    <w:rsid w:val="005229EB"/>
    <w:rsid w:val="00522AF4"/>
    <w:rsid w:val="00527D5A"/>
    <w:rsid w:val="0053037C"/>
    <w:rsid w:val="00535829"/>
    <w:rsid w:val="00537134"/>
    <w:rsid w:val="00542A96"/>
    <w:rsid w:val="00542C6C"/>
    <w:rsid w:val="005441D8"/>
    <w:rsid w:val="005445C9"/>
    <w:rsid w:val="00546499"/>
    <w:rsid w:val="00551A02"/>
    <w:rsid w:val="005534FA"/>
    <w:rsid w:val="005600CC"/>
    <w:rsid w:val="00560334"/>
    <w:rsid w:val="005632F6"/>
    <w:rsid w:val="005635E5"/>
    <w:rsid w:val="00564EB7"/>
    <w:rsid w:val="00565509"/>
    <w:rsid w:val="00570AAB"/>
    <w:rsid w:val="00571AB5"/>
    <w:rsid w:val="00582FC0"/>
    <w:rsid w:val="005845F3"/>
    <w:rsid w:val="00584ED2"/>
    <w:rsid w:val="005861EB"/>
    <w:rsid w:val="00586BCE"/>
    <w:rsid w:val="00586E27"/>
    <w:rsid w:val="00591690"/>
    <w:rsid w:val="00592369"/>
    <w:rsid w:val="005929F3"/>
    <w:rsid w:val="005958DF"/>
    <w:rsid w:val="005A283C"/>
    <w:rsid w:val="005A2CC0"/>
    <w:rsid w:val="005A31EE"/>
    <w:rsid w:val="005A3BD9"/>
    <w:rsid w:val="005A4F7D"/>
    <w:rsid w:val="005A6FFF"/>
    <w:rsid w:val="005B232C"/>
    <w:rsid w:val="005B3E43"/>
    <w:rsid w:val="005B3FB3"/>
    <w:rsid w:val="005B44A7"/>
    <w:rsid w:val="005B4695"/>
    <w:rsid w:val="005B46AB"/>
    <w:rsid w:val="005B570A"/>
    <w:rsid w:val="005C0936"/>
    <w:rsid w:val="005C4937"/>
    <w:rsid w:val="005C66C7"/>
    <w:rsid w:val="005C6EAD"/>
    <w:rsid w:val="005D127E"/>
    <w:rsid w:val="005D303E"/>
    <w:rsid w:val="005D3A03"/>
    <w:rsid w:val="005D3AB0"/>
    <w:rsid w:val="005E09F0"/>
    <w:rsid w:val="005E0FC3"/>
    <w:rsid w:val="005E3DE8"/>
    <w:rsid w:val="005E4236"/>
    <w:rsid w:val="005E4B83"/>
    <w:rsid w:val="005F06B4"/>
    <w:rsid w:val="005F2FD9"/>
    <w:rsid w:val="005F337D"/>
    <w:rsid w:val="005F3B0B"/>
    <w:rsid w:val="006000C8"/>
    <w:rsid w:val="00601DFB"/>
    <w:rsid w:val="00602C01"/>
    <w:rsid w:val="0060324B"/>
    <w:rsid w:val="006045CF"/>
    <w:rsid w:val="00605FBE"/>
    <w:rsid w:val="006076B2"/>
    <w:rsid w:val="00607DEA"/>
    <w:rsid w:val="00610445"/>
    <w:rsid w:val="00610B19"/>
    <w:rsid w:val="00611031"/>
    <w:rsid w:val="0061251A"/>
    <w:rsid w:val="006158D3"/>
    <w:rsid w:val="0061603E"/>
    <w:rsid w:val="00616696"/>
    <w:rsid w:val="00617380"/>
    <w:rsid w:val="00617982"/>
    <w:rsid w:val="00621E41"/>
    <w:rsid w:val="00623301"/>
    <w:rsid w:val="00625C06"/>
    <w:rsid w:val="0062731E"/>
    <w:rsid w:val="00631199"/>
    <w:rsid w:val="00633BB2"/>
    <w:rsid w:val="006340E6"/>
    <w:rsid w:val="00641A9E"/>
    <w:rsid w:val="00642325"/>
    <w:rsid w:val="00643617"/>
    <w:rsid w:val="006454AE"/>
    <w:rsid w:val="0064622B"/>
    <w:rsid w:val="00650BA3"/>
    <w:rsid w:val="0065132B"/>
    <w:rsid w:val="00652453"/>
    <w:rsid w:val="006532AC"/>
    <w:rsid w:val="00654B16"/>
    <w:rsid w:val="00654DE2"/>
    <w:rsid w:val="0065548C"/>
    <w:rsid w:val="00660FF3"/>
    <w:rsid w:val="0066199D"/>
    <w:rsid w:val="00661CFF"/>
    <w:rsid w:val="006636FC"/>
    <w:rsid w:val="006644EA"/>
    <w:rsid w:val="00664EDF"/>
    <w:rsid w:val="006677FA"/>
    <w:rsid w:val="00670894"/>
    <w:rsid w:val="00670923"/>
    <w:rsid w:val="006746F0"/>
    <w:rsid w:val="00675526"/>
    <w:rsid w:val="00677D41"/>
    <w:rsid w:val="00680441"/>
    <w:rsid w:val="006814B7"/>
    <w:rsid w:val="0068286B"/>
    <w:rsid w:val="00682DDF"/>
    <w:rsid w:val="006839B9"/>
    <w:rsid w:val="00683F8A"/>
    <w:rsid w:val="006844C7"/>
    <w:rsid w:val="0069211B"/>
    <w:rsid w:val="00693F74"/>
    <w:rsid w:val="00695AE7"/>
    <w:rsid w:val="0069753C"/>
    <w:rsid w:val="00697AED"/>
    <w:rsid w:val="006A1ED1"/>
    <w:rsid w:val="006A2BA7"/>
    <w:rsid w:val="006A3CA4"/>
    <w:rsid w:val="006A4037"/>
    <w:rsid w:val="006A4538"/>
    <w:rsid w:val="006B18BA"/>
    <w:rsid w:val="006B2DE6"/>
    <w:rsid w:val="006B7437"/>
    <w:rsid w:val="006B760B"/>
    <w:rsid w:val="006C3E56"/>
    <w:rsid w:val="006C4D72"/>
    <w:rsid w:val="006C4EAC"/>
    <w:rsid w:val="006C7E92"/>
    <w:rsid w:val="006D0080"/>
    <w:rsid w:val="006D1DA5"/>
    <w:rsid w:val="006D5849"/>
    <w:rsid w:val="006E1D7E"/>
    <w:rsid w:val="006E1F79"/>
    <w:rsid w:val="006E7390"/>
    <w:rsid w:val="006F02C7"/>
    <w:rsid w:val="006F13A6"/>
    <w:rsid w:val="006F1E99"/>
    <w:rsid w:val="006F20A7"/>
    <w:rsid w:val="006F2799"/>
    <w:rsid w:val="00700EF9"/>
    <w:rsid w:val="00700F19"/>
    <w:rsid w:val="007032F3"/>
    <w:rsid w:val="00703C72"/>
    <w:rsid w:val="00704898"/>
    <w:rsid w:val="00705142"/>
    <w:rsid w:val="007054BB"/>
    <w:rsid w:val="00707C72"/>
    <w:rsid w:val="00710CC0"/>
    <w:rsid w:val="0071567C"/>
    <w:rsid w:val="00716902"/>
    <w:rsid w:val="00722C7D"/>
    <w:rsid w:val="00722E33"/>
    <w:rsid w:val="00725141"/>
    <w:rsid w:val="0072523F"/>
    <w:rsid w:val="007274A0"/>
    <w:rsid w:val="00732B6A"/>
    <w:rsid w:val="0073656B"/>
    <w:rsid w:val="007367B1"/>
    <w:rsid w:val="00737E9F"/>
    <w:rsid w:val="007414F9"/>
    <w:rsid w:val="00743BE6"/>
    <w:rsid w:val="00745589"/>
    <w:rsid w:val="00745B58"/>
    <w:rsid w:val="0074723E"/>
    <w:rsid w:val="00747FEF"/>
    <w:rsid w:val="00754010"/>
    <w:rsid w:val="00754677"/>
    <w:rsid w:val="00757560"/>
    <w:rsid w:val="00760AAD"/>
    <w:rsid w:val="00760E0D"/>
    <w:rsid w:val="00764631"/>
    <w:rsid w:val="007657FE"/>
    <w:rsid w:val="00765FB8"/>
    <w:rsid w:val="00766DDD"/>
    <w:rsid w:val="0076729E"/>
    <w:rsid w:val="00767839"/>
    <w:rsid w:val="00767C86"/>
    <w:rsid w:val="0077008D"/>
    <w:rsid w:val="00771BE6"/>
    <w:rsid w:val="00774B17"/>
    <w:rsid w:val="00775FB1"/>
    <w:rsid w:val="007764D8"/>
    <w:rsid w:val="00777110"/>
    <w:rsid w:val="00781D32"/>
    <w:rsid w:val="00786635"/>
    <w:rsid w:val="00787C80"/>
    <w:rsid w:val="00793A6F"/>
    <w:rsid w:val="00793A76"/>
    <w:rsid w:val="00796D6C"/>
    <w:rsid w:val="007A1003"/>
    <w:rsid w:val="007A113E"/>
    <w:rsid w:val="007A1A7E"/>
    <w:rsid w:val="007A3399"/>
    <w:rsid w:val="007A38E4"/>
    <w:rsid w:val="007A4DB2"/>
    <w:rsid w:val="007A6EEF"/>
    <w:rsid w:val="007A7848"/>
    <w:rsid w:val="007B1105"/>
    <w:rsid w:val="007B4D05"/>
    <w:rsid w:val="007C1701"/>
    <w:rsid w:val="007C3242"/>
    <w:rsid w:val="007C3529"/>
    <w:rsid w:val="007C37DF"/>
    <w:rsid w:val="007C3A0E"/>
    <w:rsid w:val="007C72A6"/>
    <w:rsid w:val="007D1375"/>
    <w:rsid w:val="007D2156"/>
    <w:rsid w:val="007D2773"/>
    <w:rsid w:val="007D3396"/>
    <w:rsid w:val="007D4954"/>
    <w:rsid w:val="007D5902"/>
    <w:rsid w:val="007D7386"/>
    <w:rsid w:val="007E0526"/>
    <w:rsid w:val="007E38F6"/>
    <w:rsid w:val="007E43DF"/>
    <w:rsid w:val="007E7DC4"/>
    <w:rsid w:val="007F2990"/>
    <w:rsid w:val="007F42D3"/>
    <w:rsid w:val="007F557E"/>
    <w:rsid w:val="007F5CFF"/>
    <w:rsid w:val="007F65CF"/>
    <w:rsid w:val="007F6621"/>
    <w:rsid w:val="008002C0"/>
    <w:rsid w:val="00800FF1"/>
    <w:rsid w:val="00802C32"/>
    <w:rsid w:val="0080336C"/>
    <w:rsid w:val="00806314"/>
    <w:rsid w:val="00806688"/>
    <w:rsid w:val="00807580"/>
    <w:rsid w:val="00811621"/>
    <w:rsid w:val="00811A17"/>
    <w:rsid w:val="00813671"/>
    <w:rsid w:val="008246C8"/>
    <w:rsid w:val="00826F1A"/>
    <w:rsid w:val="008275BA"/>
    <w:rsid w:val="00830F49"/>
    <w:rsid w:val="008320A8"/>
    <w:rsid w:val="00833E78"/>
    <w:rsid w:val="00834E37"/>
    <w:rsid w:val="00836A65"/>
    <w:rsid w:val="008429B8"/>
    <w:rsid w:val="00845093"/>
    <w:rsid w:val="00845324"/>
    <w:rsid w:val="0084636A"/>
    <w:rsid w:val="00846F55"/>
    <w:rsid w:val="00851C99"/>
    <w:rsid w:val="0085582A"/>
    <w:rsid w:val="008559F0"/>
    <w:rsid w:val="00855C40"/>
    <w:rsid w:val="0086396A"/>
    <w:rsid w:val="008647DF"/>
    <w:rsid w:val="008653C6"/>
    <w:rsid w:val="00865510"/>
    <w:rsid w:val="00866B72"/>
    <w:rsid w:val="008703F4"/>
    <w:rsid w:val="00872764"/>
    <w:rsid w:val="00872EA6"/>
    <w:rsid w:val="00873A14"/>
    <w:rsid w:val="00875356"/>
    <w:rsid w:val="008772CB"/>
    <w:rsid w:val="00877A77"/>
    <w:rsid w:val="00877CEF"/>
    <w:rsid w:val="0088232B"/>
    <w:rsid w:val="00885D86"/>
    <w:rsid w:val="0088606A"/>
    <w:rsid w:val="00886C97"/>
    <w:rsid w:val="00891003"/>
    <w:rsid w:val="00891120"/>
    <w:rsid w:val="00891BCB"/>
    <w:rsid w:val="0089346C"/>
    <w:rsid w:val="008948FC"/>
    <w:rsid w:val="00895640"/>
    <w:rsid w:val="00895DF6"/>
    <w:rsid w:val="00897E9B"/>
    <w:rsid w:val="008A2FCB"/>
    <w:rsid w:val="008A54C2"/>
    <w:rsid w:val="008B0A91"/>
    <w:rsid w:val="008B527E"/>
    <w:rsid w:val="008B6FAB"/>
    <w:rsid w:val="008B7EDE"/>
    <w:rsid w:val="008C0CC6"/>
    <w:rsid w:val="008C1770"/>
    <w:rsid w:val="008C2685"/>
    <w:rsid w:val="008C3CF7"/>
    <w:rsid w:val="008C5323"/>
    <w:rsid w:val="008C5460"/>
    <w:rsid w:val="008C681D"/>
    <w:rsid w:val="008C7692"/>
    <w:rsid w:val="008D483A"/>
    <w:rsid w:val="008D4AC4"/>
    <w:rsid w:val="008D632A"/>
    <w:rsid w:val="008D6855"/>
    <w:rsid w:val="008D7417"/>
    <w:rsid w:val="008D76CA"/>
    <w:rsid w:val="008E303D"/>
    <w:rsid w:val="008F1EA3"/>
    <w:rsid w:val="008F27EC"/>
    <w:rsid w:val="008F35FE"/>
    <w:rsid w:val="008F3942"/>
    <w:rsid w:val="008F3DDD"/>
    <w:rsid w:val="008F3FE1"/>
    <w:rsid w:val="008F6B22"/>
    <w:rsid w:val="008F74CE"/>
    <w:rsid w:val="00901189"/>
    <w:rsid w:val="00902FED"/>
    <w:rsid w:val="00903E30"/>
    <w:rsid w:val="009057A1"/>
    <w:rsid w:val="00905E9F"/>
    <w:rsid w:val="0090625B"/>
    <w:rsid w:val="009063A8"/>
    <w:rsid w:val="00907161"/>
    <w:rsid w:val="00907AA5"/>
    <w:rsid w:val="00907C84"/>
    <w:rsid w:val="00911275"/>
    <w:rsid w:val="009132CA"/>
    <w:rsid w:val="00920000"/>
    <w:rsid w:val="00921437"/>
    <w:rsid w:val="00921664"/>
    <w:rsid w:val="00922F68"/>
    <w:rsid w:val="00926765"/>
    <w:rsid w:val="00926C6B"/>
    <w:rsid w:val="00926FB5"/>
    <w:rsid w:val="0093036C"/>
    <w:rsid w:val="009325B9"/>
    <w:rsid w:val="00934361"/>
    <w:rsid w:val="009347B2"/>
    <w:rsid w:val="009350F5"/>
    <w:rsid w:val="00936EA2"/>
    <w:rsid w:val="0093757E"/>
    <w:rsid w:val="00941BF1"/>
    <w:rsid w:val="00941CAD"/>
    <w:rsid w:val="00942661"/>
    <w:rsid w:val="009466A7"/>
    <w:rsid w:val="00947604"/>
    <w:rsid w:val="009510E1"/>
    <w:rsid w:val="00951EA6"/>
    <w:rsid w:val="00952CFC"/>
    <w:rsid w:val="00954E7A"/>
    <w:rsid w:val="009577CF"/>
    <w:rsid w:val="00961A49"/>
    <w:rsid w:val="00961D53"/>
    <w:rsid w:val="009632F0"/>
    <w:rsid w:val="00964579"/>
    <w:rsid w:val="00964835"/>
    <w:rsid w:val="00964961"/>
    <w:rsid w:val="009738A0"/>
    <w:rsid w:val="00974700"/>
    <w:rsid w:val="009759AD"/>
    <w:rsid w:val="00980EC1"/>
    <w:rsid w:val="0098204C"/>
    <w:rsid w:val="009864D4"/>
    <w:rsid w:val="00992C44"/>
    <w:rsid w:val="009932F8"/>
    <w:rsid w:val="00995626"/>
    <w:rsid w:val="00995B77"/>
    <w:rsid w:val="00996521"/>
    <w:rsid w:val="009A0082"/>
    <w:rsid w:val="009A0612"/>
    <w:rsid w:val="009A6A3B"/>
    <w:rsid w:val="009A77DC"/>
    <w:rsid w:val="009B262B"/>
    <w:rsid w:val="009B4E3B"/>
    <w:rsid w:val="009B60FC"/>
    <w:rsid w:val="009C0F80"/>
    <w:rsid w:val="009C2299"/>
    <w:rsid w:val="009C2EA2"/>
    <w:rsid w:val="009C2FA7"/>
    <w:rsid w:val="009C3F33"/>
    <w:rsid w:val="009C4D67"/>
    <w:rsid w:val="009C6726"/>
    <w:rsid w:val="009C682B"/>
    <w:rsid w:val="009D79C1"/>
    <w:rsid w:val="009E6224"/>
    <w:rsid w:val="009F3651"/>
    <w:rsid w:val="009F5559"/>
    <w:rsid w:val="009F6B1A"/>
    <w:rsid w:val="009F6DF7"/>
    <w:rsid w:val="00A00518"/>
    <w:rsid w:val="00A01594"/>
    <w:rsid w:val="00A03073"/>
    <w:rsid w:val="00A03A11"/>
    <w:rsid w:val="00A05636"/>
    <w:rsid w:val="00A105A5"/>
    <w:rsid w:val="00A11F82"/>
    <w:rsid w:val="00A139BC"/>
    <w:rsid w:val="00A13CEF"/>
    <w:rsid w:val="00A1697A"/>
    <w:rsid w:val="00A224E8"/>
    <w:rsid w:val="00A23886"/>
    <w:rsid w:val="00A238BE"/>
    <w:rsid w:val="00A257E8"/>
    <w:rsid w:val="00A26A4E"/>
    <w:rsid w:val="00A322D0"/>
    <w:rsid w:val="00A34799"/>
    <w:rsid w:val="00A34C24"/>
    <w:rsid w:val="00A35EB7"/>
    <w:rsid w:val="00A46F2D"/>
    <w:rsid w:val="00A514C2"/>
    <w:rsid w:val="00A51BB2"/>
    <w:rsid w:val="00A52E20"/>
    <w:rsid w:val="00A54EEB"/>
    <w:rsid w:val="00A57504"/>
    <w:rsid w:val="00A61888"/>
    <w:rsid w:val="00A62233"/>
    <w:rsid w:val="00A632E2"/>
    <w:rsid w:val="00A63978"/>
    <w:rsid w:val="00A64121"/>
    <w:rsid w:val="00A64BC0"/>
    <w:rsid w:val="00A66134"/>
    <w:rsid w:val="00A70599"/>
    <w:rsid w:val="00A71466"/>
    <w:rsid w:val="00A729DB"/>
    <w:rsid w:val="00A72ABA"/>
    <w:rsid w:val="00A72F43"/>
    <w:rsid w:val="00A74C89"/>
    <w:rsid w:val="00A74D0A"/>
    <w:rsid w:val="00A753E8"/>
    <w:rsid w:val="00A81BE2"/>
    <w:rsid w:val="00A81F25"/>
    <w:rsid w:val="00A81FC8"/>
    <w:rsid w:val="00A83C69"/>
    <w:rsid w:val="00A85214"/>
    <w:rsid w:val="00A879F3"/>
    <w:rsid w:val="00A87FC7"/>
    <w:rsid w:val="00A97BB3"/>
    <w:rsid w:val="00AA1A5D"/>
    <w:rsid w:val="00AA3FE0"/>
    <w:rsid w:val="00AA5020"/>
    <w:rsid w:val="00AA5BDA"/>
    <w:rsid w:val="00AB07CA"/>
    <w:rsid w:val="00AB0A35"/>
    <w:rsid w:val="00AB1267"/>
    <w:rsid w:val="00AB2E57"/>
    <w:rsid w:val="00AB3659"/>
    <w:rsid w:val="00AB4B56"/>
    <w:rsid w:val="00AB6114"/>
    <w:rsid w:val="00AB6A8C"/>
    <w:rsid w:val="00AB783C"/>
    <w:rsid w:val="00AC27E5"/>
    <w:rsid w:val="00AC33FE"/>
    <w:rsid w:val="00AC4AE6"/>
    <w:rsid w:val="00AC5935"/>
    <w:rsid w:val="00AD03D4"/>
    <w:rsid w:val="00AD1F32"/>
    <w:rsid w:val="00AE062C"/>
    <w:rsid w:val="00AE0DBE"/>
    <w:rsid w:val="00AE4AF5"/>
    <w:rsid w:val="00AE4EE2"/>
    <w:rsid w:val="00AE5721"/>
    <w:rsid w:val="00AE5B43"/>
    <w:rsid w:val="00AE7205"/>
    <w:rsid w:val="00AF0F12"/>
    <w:rsid w:val="00AF2E5F"/>
    <w:rsid w:val="00AF4A57"/>
    <w:rsid w:val="00AF657C"/>
    <w:rsid w:val="00AF7001"/>
    <w:rsid w:val="00B00CEB"/>
    <w:rsid w:val="00B040C5"/>
    <w:rsid w:val="00B050B9"/>
    <w:rsid w:val="00B06799"/>
    <w:rsid w:val="00B07D69"/>
    <w:rsid w:val="00B1020E"/>
    <w:rsid w:val="00B15993"/>
    <w:rsid w:val="00B15B5F"/>
    <w:rsid w:val="00B173BB"/>
    <w:rsid w:val="00B17A69"/>
    <w:rsid w:val="00B26397"/>
    <w:rsid w:val="00B32B62"/>
    <w:rsid w:val="00B37B66"/>
    <w:rsid w:val="00B4288F"/>
    <w:rsid w:val="00B450AD"/>
    <w:rsid w:val="00B45A03"/>
    <w:rsid w:val="00B47C1A"/>
    <w:rsid w:val="00B51A9A"/>
    <w:rsid w:val="00B537A2"/>
    <w:rsid w:val="00B56260"/>
    <w:rsid w:val="00B6236D"/>
    <w:rsid w:val="00B64CF8"/>
    <w:rsid w:val="00B65C9D"/>
    <w:rsid w:val="00B715FF"/>
    <w:rsid w:val="00B73FFA"/>
    <w:rsid w:val="00B758CB"/>
    <w:rsid w:val="00B77347"/>
    <w:rsid w:val="00B77768"/>
    <w:rsid w:val="00B823AA"/>
    <w:rsid w:val="00B95FF3"/>
    <w:rsid w:val="00B975DC"/>
    <w:rsid w:val="00B97FAB"/>
    <w:rsid w:val="00BA3936"/>
    <w:rsid w:val="00BA44E6"/>
    <w:rsid w:val="00BA45DB"/>
    <w:rsid w:val="00BA4E1E"/>
    <w:rsid w:val="00BA5395"/>
    <w:rsid w:val="00BA5AFD"/>
    <w:rsid w:val="00BA6B07"/>
    <w:rsid w:val="00BA7ED2"/>
    <w:rsid w:val="00BB09B6"/>
    <w:rsid w:val="00BB0D41"/>
    <w:rsid w:val="00BB1803"/>
    <w:rsid w:val="00BB18ED"/>
    <w:rsid w:val="00BB4F17"/>
    <w:rsid w:val="00BB753F"/>
    <w:rsid w:val="00BC2003"/>
    <w:rsid w:val="00BC293F"/>
    <w:rsid w:val="00BC2F9B"/>
    <w:rsid w:val="00BC6F8F"/>
    <w:rsid w:val="00BC72BB"/>
    <w:rsid w:val="00BC784A"/>
    <w:rsid w:val="00BD151D"/>
    <w:rsid w:val="00BD2BF6"/>
    <w:rsid w:val="00BD2D60"/>
    <w:rsid w:val="00BD539E"/>
    <w:rsid w:val="00BD66CD"/>
    <w:rsid w:val="00BD6F37"/>
    <w:rsid w:val="00BD7F42"/>
    <w:rsid w:val="00BE0320"/>
    <w:rsid w:val="00BE4300"/>
    <w:rsid w:val="00BE5114"/>
    <w:rsid w:val="00BE691A"/>
    <w:rsid w:val="00BF0924"/>
    <w:rsid w:val="00BF4184"/>
    <w:rsid w:val="00C000A8"/>
    <w:rsid w:val="00C03A2E"/>
    <w:rsid w:val="00C04365"/>
    <w:rsid w:val="00C0601E"/>
    <w:rsid w:val="00C11468"/>
    <w:rsid w:val="00C13EDC"/>
    <w:rsid w:val="00C15AB4"/>
    <w:rsid w:val="00C15AF3"/>
    <w:rsid w:val="00C206C0"/>
    <w:rsid w:val="00C20E45"/>
    <w:rsid w:val="00C24F78"/>
    <w:rsid w:val="00C251F7"/>
    <w:rsid w:val="00C279E1"/>
    <w:rsid w:val="00C27F5F"/>
    <w:rsid w:val="00C31D30"/>
    <w:rsid w:val="00C34281"/>
    <w:rsid w:val="00C36010"/>
    <w:rsid w:val="00C361FE"/>
    <w:rsid w:val="00C370B6"/>
    <w:rsid w:val="00C40B05"/>
    <w:rsid w:val="00C4324B"/>
    <w:rsid w:val="00C43FAB"/>
    <w:rsid w:val="00C45960"/>
    <w:rsid w:val="00C45D2F"/>
    <w:rsid w:val="00C46EEB"/>
    <w:rsid w:val="00C5210F"/>
    <w:rsid w:val="00C56A97"/>
    <w:rsid w:val="00C62331"/>
    <w:rsid w:val="00C62AD7"/>
    <w:rsid w:val="00C631E2"/>
    <w:rsid w:val="00C65DC0"/>
    <w:rsid w:val="00C70F86"/>
    <w:rsid w:val="00C710BD"/>
    <w:rsid w:val="00C719CB"/>
    <w:rsid w:val="00C71D99"/>
    <w:rsid w:val="00C72205"/>
    <w:rsid w:val="00C72EDC"/>
    <w:rsid w:val="00C73363"/>
    <w:rsid w:val="00C74591"/>
    <w:rsid w:val="00C779DB"/>
    <w:rsid w:val="00C84FAF"/>
    <w:rsid w:val="00C96278"/>
    <w:rsid w:val="00CA1633"/>
    <w:rsid w:val="00CA1950"/>
    <w:rsid w:val="00CA1E5F"/>
    <w:rsid w:val="00CA31AA"/>
    <w:rsid w:val="00CA441E"/>
    <w:rsid w:val="00CB1E5D"/>
    <w:rsid w:val="00CB2A52"/>
    <w:rsid w:val="00CB2B02"/>
    <w:rsid w:val="00CB6E90"/>
    <w:rsid w:val="00CB7B47"/>
    <w:rsid w:val="00CC37E1"/>
    <w:rsid w:val="00CC406D"/>
    <w:rsid w:val="00CC4A8D"/>
    <w:rsid w:val="00CC79AC"/>
    <w:rsid w:val="00CD378D"/>
    <w:rsid w:val="00CD4028"/>
    <w:rsid w:val="00CD6E39"/>
    <w:rsid w:val="00CD75AB"/>
    <w:rsid w:val="00CD75D7"/>
    <w:rsid w:val="00CE00CC"/>
    <w:rsid w:val="00CE1BF7"/>
    <w:rsid w:val="00CE2A5B"/>
    <w:rsid w:val="00CE6F77"/>
    <w:rsid w:val="00CF2CFE"/>
    <w:rsid w:val="00CF6E91"/>
    <w:rsid w:val="00CF7AE6"/>
    <w:rsid w:val="00CF7B87"/>
    <w:rsid w:val="00D0331E"/>
    <w:rsid w:val="00D04FC5"/>
    <w:rsid w:val="00D065FA"/>
    <w:rsid w:val="00D1206D"/>
    <w:rsid w:val="00D12965"/>
    <w:rsid w:val="00D158EB"/>
    <w:rsid w:val="00D15934"/>
    <w:rsid w:val="00D17D3F"/>
    <w:rsid w:val="00D2069B"/>
    <w:rsid w:val="00D2142C"/>
    <w:rsid w:val="00D216FD"/>
    <w:rsid w:val="00D25BCD"/>
    <w:rsid w:val="00D279AD"/>
    <w:rsid w:val="00D30A5C"/>
    <w:rsid w:val="00D30C4A"/>
    <w:rsid w:val="00D31F9D"/>
    <w:rsid w:val="00D32B8C"/>
    <w:rsid w:val="00D34163"/>
    <w:rsid w:val="00D35DFA"/>
    <w:rsid w:val="00D36609"/>
    <w:rsid w:val="00D373BE"/>
    <w:rsid w:val="00D37AC3"/>
    <w:rsid w:val="00D37D31"/>
    <w:rsid w:val="00D422AF"/>
    <w:rsid w:val="00D42321"/>
    <w:rsid w:val="00D4458E"/>
    <w:rsid w:val="00D45799"/>
    <w:rsid w:val="00D45A37"/>
    <w:rsid w:val="00D47274"/>
    <w:rsid w:val="00D47B34"/>
    <w:rsid w:val="00D50045"/>
    <w:rsid w:val="00D507E2"/>
    <w:rsid w:val="00D50D4F"/>
    <w:rsid w:val="00D5371B"/>
    <w:rsid w:val="00D53B91"/>
    <w:rsid w:val="00D53D56"/>
    <w:rsid w:val="00D54566"/>
    <w:rsid w:val="00D55BD5"/>
    <w:rsid w:val="00D56ED6"/>
    <w:rsid w:val="00D57457"/>
    <w:rsid w:val="00D5797C"/>
    <w:rsid w:val="00D6027A"/>
    <w:rsid w:val="00D64580"/>
    <w:rsid w:val="00D6640C"/>
    <w:rsid w:val="00D670E1"/>
    <w:rsid w:val="00D67A20"/>
    <w:rsid w:val="00D71A40"/>
    <w:rsid w:val="00D71C53"/>
    <w:rsid w:val="00D74D9D"/>
    <w:rsid w:val="00D77112"/>
    <w:rsid w:val="00D8244F"/>
    <w:rsid w:val="00D82CAA"/>
    <w:rsid w:val="00D83118"/>
    <w:rsid w:val="00D84CDC"/>
    <w:rsid w:val="00D85B68"/>
    <w:rsid w:val="00D877BA"/>
    <w:rsid w:val="00D91256"/>
    <w:rsid w:val="00D96CA6"/>
    <w:rsid w:val="00DA6477"/>
    <w:rsid w:val="00DA6AFC"/>
    <w:rsid w:val="00DA7D1F"/>
    <w:rsid w:val="00DA7DC2"/>
    <w:rsid w:val="00DB0527"/>
    <w:rsid w:val="00DB23EA"/>
    <w:rsid w:val="00DB2489"/>
    <w:rsid w:val="00DB2F67"/>
    <w:rsid w:val="00DB5A30"/>
    <w:rsid w:val="00DB753F"/>
    <w:rsid w:val="00DB78EB"/>
    <w:rsid w:val="00DB7902"/>
    <w:rsid w:val="00DC4232"/>
    <w:rsid w:val="00DC7719"/>
    <w:rsid w:val="00DD2634"/>
    <w:rsid w:val="00DD2727"/>
    <w:rsid w:val="00DD2CE1"/>
    <w:rsid w:val="00DD31DE"/>
    <w:rsid w:val="00DD359B"/>
    <w:rsid w:val="00DD6143"/>
    <w:rsid w:val="00DD6382"/>
    <w:rsid w:val="00DD64B4"/>
    <w:rsid w:val="00DE0035"/>
    <w:rsid w:val="00DE16C6"/>
    <w:rsid w:val="00DE3086"/>
    <w:rsid w:val="00DE4FB9"/>
    <w:rsid w:val="00DE730E"/>
    <w:rsid w:val="00DF0EDC"/>
    <w:rsid w:val="00DF144C"/>
    <w:rsid w:val="00DF36D6"/>
    <w:rsid w:val="00DF77AB"/>
    <w:rsid w:val="00E0779B"/>
    <w:rsid w:val="00E11BA3"/>
    <w:rsid w:val="00E12EBE"/>
    <w:rsid w:val="00E1357A"/>
    <w:rsid w:val="00E15AF1"/>
    <w:rsid w:val="00E164F3"/>
    <w:rsid w:val="00E177FE"/>
    <w:rsid w:val="00E21142"/>
    <w:rsid w:val="00E23D09"/>
    <w:rsid w:val="00E302B8"/>
    <w:rsid w:val="00E3108C"/>
    <w:rsid w:val="00E31BAE"/>
    <w:rsid w:val="00E31F22"/>
    <w:rsid w:val="00E32088"/>
    <w:rsid w:val="00E359EE"/>
    <w:rsid w:val="00E3720D"/>
    <w:rsid w:val="00E44D1E"/>
    <w:rsid w:val="00E47E0D"/>
    <w:rsid w:val="00E5317F"/>
    <w:rsid w:val="00E531FC"/>
    <w:rsid w:val="00E53412"/>
    <w:rsid w:val="00E568A2"/>
    <w:rsid w:val="00E57261"/>
    <w:rsid w:val="00E6004D"/>
    <w:rsid w:val="00E64795"/>
    <w:rsid w:val="00E6582B"/>
    <w:rsid w:val="00E66C05"/>
    <w:rsid w:val="00E66E62"/>
    <w:rsid w:val="00E70BBD"/>
    <w:rsid w:val="00E71A81"/>
    <w:rsid w:val="00E72B75"/>
    <w:rsid w:val="00E7392E"/>
    <w:rsid w:val="00E74A85"/>
    <w:rsid w:val="00E75E67"/>
    <w:rsid w:val="00E764E4"/>
    <w:rsid w:val="00E81978"/>
    <w:rsid w:val="00E90649"/>
    <w:rsid w:val="00E9134D"/>
    <w:rsid w:val="00E9218B"/>
    <w:rsid w:val="00E9470E"/>
    <w:rsid w:val="00E951A3"/>
    <w:rsid w:val="00E955A8"/>
    <w:rsid w:val="00EA18F4"/>
    <w:rsid w:val="00EA3498"/>
    <w:rsid w:val="00EA6EA7"/>
    <w:rsid w:val="00EA7444"/>
    <w:rsid w:val="00EB29A2"/>
    <w:rsid w:val="00EB3011"/>
    <w:rsid w:val="00EB3A8F"/>
    <w:rsid w:val="00EB4847"/>
    <w:rsid w:val="00EB50BA"/>
    <w:rsid w:val="00EB61CE"/>
    <w:rsid w:val="00EB6E49"/>
    <w:rsid w:val="00EC0A66"/>
    <w:rsid w:val="00EC1131"/>
    <w:rsid w:val="00EC1B0B"/>
    <w:rsid w:val="00EC2CCB"/>
    <w:rsid w:val="00EC5747"/>
    <w:rsid w:val="00EC7ACA"/>
    <w:rsid w:val="00EC7C80"/>
    <w:rsid w:val="00ED157A"/>
    <w:rsid w:val="00ED1C95"/>
    <w:rsid w:val="00ED31B5"/>
    <w:rsid w:val="00ED44F9"/>
    <w:rsid w:val="00ED58AC"/>
    <w:rsid w:val="00ED5EDB"/>
    <w:rsid w:val="00ED6D4E"/>
    <w:rsid w:val="00ED76F5"/>
    <w:rsid w:val="00EE33D5"/>
    <w:rsid w:val="00EE3EF9"/>
    <w:rsid w:val="00EE549C"/>
    <w:rsid w:val="00EE5CB7"/>
    <w:rsid w:val="00EE6605"/>
    <w:rsid w:val="00EE7951"/>
    <w:rsid w:val="00EF0A1C"/>
    <w:rsid w:val="00EF1D5E"/>
    <w:rsid w:val="00EF1ECA"/>
    <w:rsid w:val="00EF20F6"/>
    <w:rsid w:val="00EF2647"/>
    <w:rsid w:val="00F0004E"/>
    <w:rsid w:val="00F00C43"/>
    <w:rsid w:val="00F02625"/>
    <w:rsid w:val="00F10206"/>
    <w:rsid w:val="00F1224C"/>
    <w:rsid w:val="00F12530"/>
    <w:rsid w:val="00F16451"/>
    <w:rsid w:val="00F20451"/>
    <w:rsid w:val="00F20769"/>
    <w:rsid w:val="00F21159"/>
    <w:rsid w:val="00F2312C"/>
    <w:rsid w:val="00F240F3"/>
    <w:rsid w:val="00F25790"/>
    <w:rsid w:val="00F266B7"/>
    <w:rsid w:val="00F2713A"/>
    <w:rsid w:val="00F2789D"/>
    <w:rsid w:val="00F27EF6"/>
    <w:rsid w:val="00F33887"/>
    <w:rsid w:val="00F34CB9"/>
    <w:rsid w:val="00F34E3C"/>
    <w:rsid w:val="00F379B7"/>
    <w:rsid w:val="00F4367D"/>
    <w:rsid w:val="00F44021"/>
    <w:rsid w:val="00F52366"/>
    <w:rsid w:val="00F525FA"/>
    <w:rsid w:val="00F542C4"/>
    <w:rsid w:val="00F555A2"/>
    <w:rsid w:val="00F5596C"/>
    <w:rsid w:val="00F612C2"/>
    <w:rsid w:val="00F633CD"/>
    <w:rsid w:val="00F64051"/>
    <w:rsid w:val="00F66289"/>
    <w:rsid w:val="00F6645C"/>
    <w:rsid w:val="00F71267"/>
    <w:rsid w:val="00F7371B"/>
    <w:rsid w:val="00F73E81"/>
    <w:rsid w:val="00F7600C"/>
    <w:rsid w:val="00F8116B"/>
    <w:rsid w:val="00F8363B"/>
    <w:rsid w:val="00F83A36"/>
    <w:rsid w:val="00F8733F"/>
    <w:rsid w:val="00F904B7"/>
    <w:rsid w:val="00F91391"/>
    <w:rsid w:val="00F9242F"/>
    <w:rsid w:val="00F954AE"/>
    <w:rsid w:val="00FA14CC"/>
    <w:rsid w:val="00FA5002"/>
    <w:rsid w:val="00FA5428"/>
    <w:rsid w:val="00FA5C31"/>
    <w:rsid w:val="00FA77AB"/>
    <w:rsid w:val="00FA7FD5"/>
    <w:rsid w:val="00FB0BBE"/>
    <w:rsid w:val="00FB4CEC"/>
    <w:rsid w:val="00FC01A0"/>
    <w:rsid w:val="00FC1A9F"/>
    <w:rsid w:val="00FC73FF"/>
    <w:rsid w:val="00FD21F3"/>
    <w:rsid w:val="00FE1FC5"/>
    <w:rsid w:val="00FE51DC"/>
    <w:rsid w:val="00FE66A3"/>
    <w:rsid w:val="00FF2002"/>
    <w:rsid w:val="00FF22F0"/>
    <w:rsid w:val="00FF376E"/>
    <w:rsid w:val="00FF4F86"/>
    <w:rsid w:val="00FF5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06E8923"/>
  <w15:chartTrackingRefBased/>
  <w15:docId w15:val="{72A26BBF-FDBD-4F7F-B6CE-4F6F085E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A61888"/>
    <w:pPr>
      <w:spacing w:after="100"/>
    </w:pPr>
  </w:style>
  <w:style w:type="paragraph" w:styleId="TOC2">
    <w:name w:val="toc 2"/>
    <w:basedOn w:val="Normal"/>
    <w:next w:val="Normal"/>
    <w:autoRedefine/>
    <w:uiPriority w:val="39"/>
    <w:unhideWhenUsed/>
    <w:rsid w:val="00A61888"/>
    <w:pPr>
      <w:spacing w:after="100"/>
      <w:ind w:left="240"/>
    </w:pPr>
  </w:style>
  <w:style w:type="character" w:styleId="Hyperlink">
    <w:name w:val="Hyperlink"/>
    <w:basedOn w:val="DefaultParagraphFont"/>
    <w:uiPriority w:val="99"/>
    <w:unhideWhenUsed/>
    <w:rsid w:val="00A61888"/>
    <w:rPr>
      <w:color w:val="5F5F5F" w:themeColor="hyperlink"/>
      <w:u w:val="single"/>
    </w:rPr>
  </w:style>
  <w:style w:type="paragraph" w:styleId="TOC3">
    <w:name w:val="toc 3"/>
    <w:basedOn w:val="Normal"/>
    <w:next w:val="Normal"/>
    <w:autoRedefine/>
    <w:uiPriority w:val="39"/>
    <w:unhideWhenUsed/>
    <w:rsid w:val="0074723E"/>
    <w:pPr>
      <w:spacing w:after="100"/>
      <w:ind w:left="480"/>
    </w:pPr>
  </w:style>
  <w:style w:type="character" w:customStyle="1" w:styleId="gnkrckgcgsb">
    <w:name w:val="gnkrckgcgsb"/>
    <w:basedOn w:val="DefaultParagraphFont"/>
    <w:rsid w:val="008B7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804">
      <w:bodyDiv w:val="1"/>
      <w:marLeft w:val="0"/>
      <w:marRight w:val="0"/>
      <w:marTop w:val="0"/>
      <w:marBottom w:val="0"/>
      <w:divBdr>
        <w:top w:val="none" w:sz="0" w:space="0" w:color="auto"/>
        <w:left w:val="none" w:sz="0" w:space="0" w:color="auto"/>
        <w:bottom w:val="none" w:sz="0" w:space="0" w:color="auto"/>
        <w:right w:val="none" w:sz="0" w:space="0" w:color="auto"/>
      </w:divBdr>
    </w:div>
    <w:div w:id="33969617">
      <w:bodyDiv w:val="1"/>
      <w:marLeft w:val="0"/>
      <w:marRight w:val="0"/>
      <w:marTop w:val="0"/>
      <w:marBottom w:val="0"/>
      <w:divBdr>
        <w:top w:val="none" w:sz="0" w:space="0" w:color="auto"/>
        <w:left w:val="none" w:sz="0" w:space="0" w:color="auto"/>
        <w:bottom w:val="none" w:sz="0" w:space="0" w:color="auto"/>
        <w:right w:val="none" w:sz="0" w:space="0" w:color="auto"/>
      </w:divBdr>
    </w:div>
    <w:div w:id="43263101">
      <w:bodyDiv w:val="1"/>
      <w:marLeft w:val="0"/>
      <w:marRight w:val="0"/>
      <w:marTop w:val="0"/>
      <w:marBottom w:val="0"/>
      <w:divBdr>
        <w:top w:val="none" w:sz="0" w:space="0" w:color="auto"/>
        <w:left w:val="none" w:sz="0" w:space="0" w:color="auto"/>
        <w:bottom w:val="none" w:sz="0" w:space="0" w:color="auto"/>
        <w:right w:val="none" w:sz="0" w:space="0" w:color="auto"/>
      </w:divBdr>
    </w:div>
    <w:div w:id="49548438">
      <w:bodyDiv w:val="1"/>
      <w:marLeft w:val="0"/>
      <w:marRight w:val="0"/>
      <w:marTop w:val="0"/>
      <w:marBottom w:val="0"/>
      <w:divBdr>
        <w:top w:val="none" w:sz="0" w:space="0" w:color="auto"/>
        <w:left w:val="none" w:sz="0" w:space="0" w:color="auto"/>
        <w:bottom w:val="none" w:sz="0" w:space="0" w:color="auto"/>
        <w:right w:val="none" w:sz="0" w:space="0" w:color="auto"/>
      </w:divBdr>
    </w:div>
    <w:div w:id="55127635">
      <w:bodyDiv w:val="1"/>
      <w:marLeft w:val="0"/>
      <w:marRight w:val="0"/>
      <w:marTop w:val="0"/>
      <w:marBottom w:val="0"/>
      <w:divBdr>
        <w:top w:val="none" w:sz="0" w:space="0" w:color="auto"/>
        <w:left w:val="none" w:sz="0" w:space="0" w:color="auto"/>
        <w:bottom w:val="none" w:sz="0" w:space="0" w:color="auto"/>
        <w:right w:val="none" w:sz="0" w:space="0" w:color="auto"/>
      </w:divBdr>
    </w:div>
    <w:div w:id="74129140">
      <w:bodyDiv w:val="1"/>
      <w:marLeft w:val="0"/>
      <w:marRight w:val="0"/>
      <w:marTop w:val="0"/>
      <w:marBottom w:val="0"/>
      <w:divBdr>
        <w:top w:val="none" w:sz="0" w:space="0" w:color="auto"/>
        <w:left w:val="none" w:sz="0" w:space="0" w:color="auto"/>
        <w:bottom w:val="none" w:sz="0" w:space="0" w:color="auto"/>
        <w:right w:val="none" w:sz="0" w:space="0" w:color="auto"/>
      </w:divBdr>
    </w:div>
    <w:div w:id="89935537">
      <w:bodyDiv w:val="1"/>
      <w:marLeft w:val="0"/>
      <w:marRight w:val="0"/>
      <w:marTop w:val="0"/>
      <w:marBottom w:val="0"/>
      <w:divBdr>
        <w:top w:val="none" w:sz="0" w:space="0" w:color="auto"/>
        <w:left w:val="none" w:sz="0" w:space="0" w:color="auto"/>
        <w:bottom w:val="none" w:sz="0" w:space="0" w:color="auto"/>
        <w:right w:val="none" w:sz="0" w:space="0" w:color="auto"/>
      </w:divBdr>
    </w:div>
    <w:div w:id="92631399">
      <w:bodyDiv w:val="1"/>
      <w:marLeft w:val="0"/>
      <w:marRight w:val="0"/>
      <w:marTop w:val="0"/>
      <w:marBottom w:val="0"/>
      <w:divBdr>
        <w:top w:val="none" w:sz="0" w:space="0" w:color="auto"/>
        <w:left w:val="none" w:sz="0" w:space="0" w:color="auto"/>
        <w:bottom w:val="none" w:sz="0" w:space="0" w:color="auto"/>
        <w:right w:val="none" w:sz="0" w:space="0" w:color="auto"/>
      </w:divBdr>
    </w:div>
    <w:div w:id="119341443">
      <w:bodyDiv w:val="1"/>
      <w:marLeft w:val="0"/>
      <w:marRight w:val="0"/>
      <w:marTop w:val="0"/>
      <w:marBottom w:val="0"/>
      <w:divBdr>
        <w:top w:val="none" w:sz="0" w:space="0" w:color="auto"/>
        <w:left w:val="none" w:sz="0" w:space="0" w:color="auto"/>
        <w:bottom w:val="none" w:sz="0" w:space="0" w:color="auto"/>
        <w:right w:val="none" w:sz="0" w:space="0" w:color="auto"/>
      </w:divBdr>
    </w:div>
    <w:div w:id="121117592">
      <w:bodyDiv w:val="1"/>
      <w:marLeft w:val="0"/>
      <w:marRight w:val="0"/>
      <w:marTop w:val="0"/>
      <w:marBottom w:val="0"/>
      <w:divBdr>
        <w:top w:val="none" w:sz="0" w:space="0" w:color="auto"/>
        <w:left w:val="none" w:sz="0" w:space="0" w:color="auto"/>
        <w:bottom w:val="none" w:sz="0" w:space="0" w:color="auto"/>
        <w:right w:val="none" w:sz="0" w:space="0" w:color="auto"/>
      </w:divBdr>
    </w:div>
    <w:div w:id="121776552">
      <w:bodyDiv w:val="1"/>
      <w:marLeft w:val="0"/>
      <w:marRight w:val="0"/>
      <w:marTop w:val="0"/>
      <w:marBottom w:val="0"/>
      <w:divBdr>
        <w:top w:val="none" w:sz="0" w:space="0" w:color="auto"/>
        <w:left w:val="none" w:sz="0" w:space="0" w:color="auto"/>
        <w:bottom w:val="none" w:sz="0" w:space="0" w:color="auto"/>
        <w:right w:val="none" w:sz="0" w:space="0" w:color="auto"/>
      </w:divBdr>
    </w:div>
    <w:div w:id="124157860">
      <w:bodyDiv w:val="1"/>
      <w:marLeft w:val="0"/>
      <w:marRight w:val="0"/>
      <w:marTop w:val="0"/>
      <w:marBottom w:val="0"/>
      <w:divBdr>
        <w:top w:val="none" w:sz="0" w:space="0" w:color="auto"/>
        <w:left w:val="none" w:sz="0" w:space="0" w:color="auto"/>
        <w:bottom w:val="none" w:sz="0" w:space="0" w:color="auto"/>
        <w:right w:val="none" w:sz="0" w:space="0" w:color="auto"/>
      </w:divBdr>
    </w:div>
    <w:div w:id="12917697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4802764">
      <w:bodyDiv w:val="1"/>
      <w:marLeft w:val="0"/>
      <w:marRight w:val="0"/>
      <w:marTop w:val="0"/>
      <w:marBottom w:val="0"/>
      <w:divBdr>
        <w:top w:val="none" w:sz="0" w:space="0" w:color="auto"/>
        <w:left w:val="none" w:sz="0" w:space="0" w:color="auto"/>
        <w:bottom w:val="none" w:sz="0" w:space="0" w:color="auto"/>
        <w:right w:val="none" w:sz="0" w:space="0" w:color="auto"/>
      </w:divBdr>
    </w:div>
    <w:div w:id="156000157">
      <w:bodyDiv w:val="1"/>
      <w:marLeft w:val="0"/>
      <w:marRight w:val="0"/>
      <w:marTop w:val="0"/>
      <w:marBottom w:val="0"/>
      <w:divBdr>
        <w:top w:val="none" w:sz="0" w:space="0" w:color="auto"/>
        <w:left w:val="none" w:sz="0" w:space="0" w:color="auto"/>
        <w:bottom w:val="none" w:sz="0" w:space="0" w:color="auto"/>
        <w:right w:val="none" w:sz="0" w:space="0" w:color="auto"/>
      </w:divBdr>
    </w:div>
    <w:div w:id="161628652">
      <w:bodyDiv w:val="1"/>
      <w:marLeft w:val="0"/>
      <w:marRight w:val="0"/>
      <w:marTop w:val="0"/>
      <w:marBottom w:val="0"/>
      <w:divBdr>
        <w:top w:val="none" w:sz="0" w:space="0" w:color="auto"/>
        <w:left w:val="none" w:sz="0" w:space="0" w:color="auto"/>
        <w:bottom w:val="none" w:sz="0" w:space="0" w:color="auto"/>
        <w:right w:val="none" w:sz="0" w:space="0" w:color="auto"/>
      </w:divBdr>
    </w:div>
    <w:div w:id="194512312">
      <w:bodyDiv w:val="1"/>
      <w:marLeft w:val="0"/>
      <w:marRight w:val="0"/>
      <w:marTop w:val="0"/>
      <w:marBottom w:val="0"/>
      <w:divBdr>
        <w:top w:val="none" w:sz="0" w:space="0" w:color="auto"/>
        <w:left w:val="none" w:sz="0" w:space="0" w:color="auto"/>
        <w:bottom w:val="none" w:sz="0" w:space="0" w:color="auto"/>
        <w:right w:val="none" w:sz="0" w:space="0" w:color="auto"/>
      </w:divBdr>
    </w:div>
    <w:div w:id="196239081">
      <w:bodyDiv w:val="1"/>
      <w:marLeft w:val="0"/>
      <w:marRight w:val="0"/>
      <w:marTop w:val="0"/>
      <w:marBottom w:val="0"/>
      <w:divBdr>
        <w:top w:val="none" w:sz="0" w:space="0" w:color="auto"/>
        <w:left w:val="none" w:sz="0" w:space="0" w:color="auto"/>
        <w:bottom w:val="none" w:sz="0" w:space="0" w:color="auto"/>
        <w:right w:val="none" w:sz="0" w:space="0" w:color="auto"/>
      </w:divBdr>
    </w:div>
    <w:div w:id="215047246">
      <w:bodyDiv w:val="1"/>
      <w:marLeft w:val="0"/>
      <w:marRight w:val="0"/>
      <w:marTop w:val="0"/>
      <w:marBottom w:val="0"/>
      <w:divBdr>
        <w:top w:val="none" w:sz="0" w:space="0" w:color="auto"/>
        <w:left w:val="none" w:sz="0" w:space="0" w:color="auto"/>
        <w:bottom w:val="none" w:sz="0" w:space="0" w:color="auto"/>
        <w:right w:val="none" w:sz="0" w:space="0" w:color="auto"/>
      </w:divBdr>
    </w:div>
    <w:div w:id="223413649">
      <w:bodyDiv w:val="1"/>
      <w:marLeft w:val="0"/>
      <w:marRight w:val="0"/>
      <w:marTop w:val="0"/>
      <w:marBottom w:val="0"/>
      <w:divBdr>
        <w:top w:val="none" w:sz="0" w:space="0" w:color="auto"/>
        <w:left w:val="none" w:sz="0" w:space="0" w:color="auto"/>
        <w:bottom w:val="none" w:sz="0" w:space="0" w:color="auto"/>
        <w:right w:val="none" w:sz="0" w:space="0" w:color="auto"/>
      </w:divBdr>
    </w:div>
    <w:div w:id="224076032">
      <w:bodyDiv w:val="1"/>
      <w:marLeft w:val="0"/>
      <w:marRight w:val="0"/>
      <w:marTop w:val="0"/>
      <w:marBottom w:val="0"/>
      <w:divBdr>
        <w:top w:val="none" w:sz="0" w:space="0" w:color="auto"/>
        <w:left w:val="none" w:sz="0" w:space="0" w:color="auto"/>
        <w:bottom w:val="none" w:sz="0" w:space="0" w:color="auto"/>
        <w:right w:val="none" w:sz="0" w:space="0" w:color="auto"/>
      </w:divBdr>
    </w:div>
    <w:div w:id="234440994">
      <w:bodyDiv w:val="1"/>
      <w:marLeft w:val="0"/>
      <w:marRight w:val="0"/>
      <w:marTop w:val="0"/>
      <w:marBottom w:val="0"/>
      <w:divBdr>
        <w:top w:val="none" w:sz="0" w:space="0" w:color="auto"/>
        <w:left w:val="none" w:sz="0" w:space="0" w:color="auto"/>
        <w:bottom w:val="none" w:sz="0" w:space="0" w:color="auto"/>
        <w:right w:val="none" w:sz="0" w:space="0" w:color="auto"/>
      </w:divBdr>
    </w:div>
    <w:div w:id="239296441">
      <w:bodyDiv w:val="1"/>
      <w:marLeft w:val="0"/>
      <w:marRight w:val="0"/>
      <w:marTop w:val="0"/>
      <w:marBottom w:val="0"/>
      <w:divBdr>
        <w:top w:val="none" w:sz="0" w:space="0" w:color="auto"/>
        <w:left w:val="none" w:sz="0" w:space="0" w:color="auto"/>
        <w:bottom w:val="none" w:sz="0" w:space="0" w:color="auto"/>
        <w:right w:val="none" w:sz="0" w:space="0" w:color="auto"/>
      </w:divBdr>
    </w:div>
    <w:div w:id="2402163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742328">
      <w:bodyDiv w:val="1"/>
      <w:marLeft w:val="0"/>
      <w:marRight w:val="0"/>
      <w:marTop w:val="0"/>
      <w:marBottom w:val="0"/>
      <w:divBdr>
        <w:top w:val="none" w:sz="0" w:space="0" w:color="auto"/>
        <w:left w:val="none" w:sz="0" w:space="0" w:color="auto"/>
        <w:bottom w:val="none" w:sz="0" w:space="0" w:color="auto"/>
        <w:right w:val="none" w:sz="0" w:space="0" w:color="auto"/>
      </w:divBdr>
    </w:div>
    <w:div w:id="254943446">
      <w:bodyDiv w:val="1"/>
      <w:marLeft w:val="0"/>
      <w:marRight w:val="0"/>
      <w:marTop w:val="0"/>
      <w:marBottom w:val="0"/>
      <w:divBdr>
        <w:top w:val="none" w:sz="0" w:space="0" w:color="auto"/>
        <w:left w:val="none" w:sz="0" w:space="0" w:color="auto"/>
        <w:bottom w:val="none" w:sz="0" w:space="0" w:color="auto"/>
        <w:right w:val="none" w:sz="0" w:space="0" w:color="auto"/>
      </w:divBdr>
    </w:div>
    <w:div w:id="258300382">
      <w:bodyDiv w:val="1"/>
      <w:marLeft w:val="0"/>
      <w:marRight w:val="0"/>
      <w:marTop w:val="0"/>
      <w:marBottom w:val="0"/>
      <w:divBdr>
        <w:top w:val="none" w:sz="0" w:space="0" w:color="auto"/>
        <w:left w:val="none" w:sz="0" w:space="0" w:color="auto"/>
        <w:bottom w:val="none" w:sz="0" w:space="0" w:color="auto"/>
        <w:right w:val="none" w:sz="0" w:space="0" w:color="auto"/>
      </w:divBdr>
    </w:div>
    <w:div w:id="288560150">
      <w:bodyDiv w:val="1"/>
      <w:marLeft w:val="0"/>
      <w:marRight w:val="0"/>
      <w:marTop w:val="0"/>
      <w:marBottom w:val="0"/>
      <w:divBdr>
        <w:top w:val="none" w:sz="0" w:space="0" w:color="auto"/>
        <w:left w:val="none" w:sz="0" w:space="0" w:color="auto"/>
        <w:bottom w:val="none" w:sz="0" w:space="0" w:color="auto"/>
        <w:right w:val="none" w:sz="0" w:space="0" w:color="auto"/>
      </w:divBdr>
    </w:div>
    <w:div w:id="288628345">
      <w:bodyDiv w:val="1"/>
      <w:marLeft w:val="0"/>
      <w:marRight w:val="0"/>
      <w:marTop w:val="0"/>
      <w:marBottom w:val="0"/>
      <w:divBdr>
        <w:top w:val="none" w:sz="0" w:space="0" w:color="auto"/>
        <w:left w:val="none" w:sz="0" w:space="0" w:color="auto"/>
        <w:bottom w:val="none" w:sz="0" w:space="0" w:color="auto"/>
        <w:right w:val="none" w:sz="0" w:space="0" w:color="auto"/>
      </w:divBdr>
    </w:div>
    <w:div w:id="290282767">
      <w:bodyDiv w:val="1"/>
      <w:marLeft w:val="0"/>
      <w:marRight w:val="0"/>
      <w:marTop w:val="0"/>
      <w:marBottom w:val="0"/>
      <w:divBdr>
        <w:top w:val="none" w:sz="0" w:space="0" w:color="auto"/>
        <w:left w:val="none" w:sz="0" w:space="0" w:color="auto"/>
        <w:bottom w:val="none" w:sz="0" w:space="0" w:color="auto"/>
        <w:right w:val="none" w:sz="0" w:space="0" w:color="auto"/>
      </w:divBdr>
    </w:div>
    <w:div w:id="29160118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4721972">
      <w:bodyDiv w:val="1"/>
      <w:marLeft w:val="0"/>
      <w:marRight w:val="0"/>
      <w:marTop w:val="0"/>
      <w:marBottom w:val="0"/>
      <w:divBdr>
        <w:top w:val="none" w:sz="0" w:space="0" w:color="auto"/>
        <w:left w:val="none" w:sz="0" w:space="0" w:color="auto"/>
        <w:bottom w:val="none" w:sz="0" w:space="0" w:color="auto"/>
        <w:right w:val="none" w:sz="0" w:space="0" w:color="auto"/>
      </w:divBdr>
    </w:div>
    <w:div w:id="329331796">
      <w:bodyDiv w:val="1"/>
      <w:marLeft w:val="0"/>
      <w:marRight w:val="0"/>
      <w:marTop w:val="0"/>
      <w:marBottom w:val="0"/>
      <w:divBdr>
        <w:top w:val="none" w:sz="0" w:space="0" w:color="auto"/>
        <w:left w:val="none" w:sz="0" w:space="0" w:color="auto"/>
        <w:bottom w:val="none" w:sz="0" w:space="0" w:color="auto"/>
        <w:right w:val="none" w:sz="0" w:space="0" w:color="auto"/>
      </w:divBdr>
    </w:div>
    <w:div w:id="347829114">
      <w:bodyDiv w:val="1"/>
      <w:marLeft w:val="0"/>
      <w:marRight w:val="0"/>
      <w:marTop w:val="0"/>
      <w:marBottom w:val="0"/>
      <w:divBdr>
        <w:top w:val="none" w:sz="0" w:space="0" w:color="auto"/>
        <w:left w:val="none" w:sz="0" w:space="0" w:color="auto"/>
        <w:bottom w:val="none" w:sz="0" w:space="0" w:color="auto"/>
        <w:right w:val="none" w:sz="0" w:space="0" w:color="auto"/>
      </w:divBdr>
    </w:div>
    <w:div w:id="361705992">
      <w:bodyDiv w:val="1"/>
      <w:marLeft w:val="0"/>
      <w:marRight w:val="0"/>
      <w:marTop w:val="0"/>
      <w:marBottom w:val="0"/>
      <w:divBdr>
        <w:top w:val="none" w:sz="0" w:space="0" w:color="auto"/>
        <w:left w:val="none" w:sz="0" w:space="0" w:color="auto"/>
        <w:bottom w:val="none" w:sz="0" w:space="0" w:color="auto"/>
        <w:right w:val="none" w:sz="0" w:space="0" w:color="auto"/>
      </w:divBdr>
    </w:div>
    <w:div w:id="36202394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9350743">
      <w:bodyDiv w:val="1"/>
      <w:marLeft w:val="0"/>
      <w:marRight w:val="0"/>
      <w:marTop w:val="0"/>
      <w:marBottom w:val="0"/>
      <w:divBdr>
        <w:top w:val="none" w:sz="0" w:space="0" w:color="auto"/>
        <w:left w:val="none" w:sz="0" w:space="0" w:color="auto"/>
        <w:bottom w:val="none" w:sz="0" w:space="0" w:color="auto"/>
        <w:right w:val="none" w:sz="0" w:space="0" w:color="auto"/>
      </w:divBdr>
    </w:div>
    <w:div w:id="418136125">
      <w:bodyDiv w:val="1"/>
      <w:marLeft w:val="0"/>
      <w:marRight w:val="0"/>
      <w:marTop w:val="0"/>
      <w:marBottom w:val="0"/>
      <w:divBdr>
        <w:top w:val="none" w:sz="0" w:space="0" w:color="auto"/>
        <w:left w:val="none" w:sz="0" w:space="0" w:color="auto"/>
        <w:bottom w:val="none" w:sz="0" w:space="0" w:color="auto"/>
        <w:right w:val="none" w:sz="0" w:space="0" w:color="auto"/>
      </w:divBdr>
    </w:div>
    <w:div w:id="418143056">
      <w:bodyDiv w:val="1"/>
      <w:marLeft w:val="0"/>
      <w:marRight w:val="0"/>
      <w:marTop w:val="0"/>
      <w:marBottom w:val="0"/>
      <w:divBdr>
        <w:top w:val="none" w:sz="0" w:space="0" w:color="auto"/>
        <w:left w:val="none" w:sz="0" w:space="0" w:color="auto"/>
        <w:bottom w:val="none" w:sz="0" w:space="0" w:color="auto"/>
        <w:right w:val="none" w:sz="0" w:space="0" w:color="auto"/>
      </w:divBdr>
    </w:div>
    <w:div w:id="428283505">
      <w:bodyDiv w:val="1"/>
      <w:marLeft w:val="0"/>
      <w:marRight w:val="0"/>
      <w:marTop w:val="0"/>
      <w:marBottom w:val="0"/>
      <w:divBdr>
        <w:top w:val="none" w:sz="0" w:space="0" w:color="auto"/>
        <w:left w:val="none" w:sz="0" w:space="0" w:color="auto"/>
        <w:bottom w:val="none" w:sz="0" w:space="0" w:color="auto"/>
        <w:right w:val="none" w:sz="0" w:space="0" w:color="auto"/>
      </w:divBdr>
    </w:div>
    <w:div w:id="43282097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569449">
      <w:bodyDiv w:val="1"/>
      <w:marLeft w:val="0"/>
      <w:marRight w:val="0"/>
      <w:marTop w:val="0"/>
      <w:marBottom w:val="0"/>
      <w:divBdr>
        <w:top w:val="none" w:sz="0" w:space="0" w:color="auto"/>
        <w:left w:val="none" w:sz="0" w:space="0" w:color="auto"/>
        <w:bottom w:val="none" w:sz="0" w:space="0" w:color="auto"/>
        <w:right w:val="none" w:sz="0" w:space="0" w:color="auto"/>
      </w:divBdr>
    </w:div>
    <w:div w:id="460466492">
      <w:bodyDiv w:val="1"/>
      <w:marLeft w:val="0"/>
      <w:marRight w:val="0"/>
      <w:marTop w:val="0"/>
      <w:marBottom w:val="0"/>
      <w:divBdr>
        <w:top w:val="none" w:sz="0" w:space="0" w:color="auto"/>
        <w:left w:val="none" w:sz="0" w:space="0" w:color="auto"/>
        <w:bottom w:val="none" w:sz="0" w:space="0" w:color="auto"/>
        <w:right w:val="none" w:sz="0" w:space="0" w:color="auto"/>
      </w:divBdr>
    </w:div>
    <w:div w:id="466748724">
      <w:bodyDiv w:val="1"/>
      <w:marLeft w:val="0"/>
      <w:marRight w:val="0"/>
      <w:marTop w:val="0"/>
      <w:marBottom w:val="0"/>
      <w:divBdr>
        <w:top w:val="none" w:sz="0" w:space="0" w:color="auto"/>
        <w:left w:val="none" w:sz="0" w:space="0" w:color="auto"/>
        <w:bottom w:val="none" w:sz="0" w:space="0" w:color="auto"/>
        <w:right w:val="none" w:sz="0" w:space="0" w:color="auto"/>
      </w:divBdr>
    </w:div>
    <w:div w:id="471019616">
      <w:bodyDiv w:val="1"/>
      <w:marLeft w:val="0"/>
      <w:marRight w:val="0"/>
      <w:marTop w:val="0"/>
      <w:marBottom w:val="0"/>
      <w:divBdr>
        <w:top w:val="none" w:sz="0" w:space="0" w:color="auto"/>
        <w:left w:val="none" w:sz="0" w:space="0" w:color="auto"/>
        <w:bottom w:val="none" w:sz="0" w:space="0" w:color="auto"/>
        <w:right w:val="none" w:sz="0" w:space="0" w:color="auto"/>
      </w:divBdr>
    </w:div>
    <w:div w:id="514419403">
      <w:bodyDiv w:val="1"/>
      <w:marLeft w:val="0"/>
      <w:marRight w:val="0"/>
      <w:marTop w:val="0"/>
      <w:marBottom w:val="0"/>
      <w:divBdr>
        <w:top w:val="none" w:sz="0" w:space="0" w:color="auto"/>
        <w:left w:val="none" w:sz="0" w:space="0" w:color="auto"/>
        <w:bottom w:val="none" w:sz="0" w:space="0" w:color="auto"/>
        <w:right w:val="none" w:sz="0" w:space="0" w:color="auto"/>
      </w:divBdr>
    </w:div>
    <w:div w:id="525024230">
      <w:bodyDiv w:val="1"/>
      <w:marLeft w:val="0"/>
      <w:marRight w:val="0"/>
      <w:marTop w:val="0"/>
      <w:marBottom w:val="0"/>
      <w:divBdr>
        <w:top w:val="none" w:sz="0" w:space="0" w:color="auto"/>
        <w:left w:val="none" w:sz="0" w:space="0" w:color="auto"/>
        <w:bottom w:val="none" w:sz="0" w:space="0" w:color="auto"/>
        <w:right w:val="none" w:sz="0" w:space="0" w:color="auto"/>
      </w:divBdr>
    </w:div>
    <w:div w:id="545681253">
      <w:bodyDiv w:val="1"/>
      <w:marLeft w:val="0"/>
      <w:marRight w:val="0"/>
      <w:marTop w:val="0"/>
      <w:marBottom w:val="0"/>
      <w:divBdr>
        <w:top w:val="none" w:sz="0" w:space="0" w:color="auto"/>
        <w:left w:val="none" w:sz="0" w:space="0" w:color="auto"/>
        <w:bottom w:val="none" w:sz="0" w:space="0" w:color="auto"/>
        <w:right w:val="none" w:sz="0" w:space="0" w:color="auto"/>
      </w:divBdr>
    </w:div>
    <w:div w:id="587663918">
      <w:bodyDiv w:val="1"/>
      <w:marLeft w:val="0"/>
      <w:marRight w:val="0"/>
      <w:marTop w:val="0"/>
      <w:marBottom w:val="0"/>
      <w:divBdr>
        <w:top w:val="none" w:sz="0" w:space="0" w:color="auto"/>
        <w:left w:val="none" w:sz="0" w:space="0" w:color="auto"/>
        <w:bottom w:val="none" w:sz="0" w:space="0" w:color="auto"/>
        <w:right w:val="none" w:sz="0" w:space="0" w:color="auto"/>
      </w:divBdr>
    </w:div>
    <w:div w:id="592468500">
      <w:bodyDiv w:val="1"/>
      <w:marLeft w:val="0"/>
      <w:marRight w:val="0"/>
      <w:marTop w:val="0"/>
      <w:marBottom w:val="0"/>
      <w:divBdr>
        <w:top w:val="none" w:sz="0" w:space="0" w:color="auto"/>
        <w:left w:val="none" w:sz="0" w:space="0" w:color="auto"/>
        <w:bottom w:val="none" w:sz="0" w:space="0" w:color="auto"/>
        <w:right w:val="none" w:sz="0" w:space="0" w:color="auto"/>
      </w:divBdr>
    </w:div>
    <w:div w:id="605623043">
      <w:bodyDiv w:val="1"/>
      <w:marLeft w:val="0"/>
      <w:marRight w:val="0"/>
      <w:marTop w:val="0"/>
      <w:marBottom w:val="0"/>
      <w:divBdr>
        <w:top w:val="none" w:sz="0" w:space="0" w:color="auto"/>
        <w:left w:val="none" w:sz="0" w:space="0" w:color="auto"/>
        <w:bottom w:val="none" w:sz="0" w:space="0" w:color="auto"/>
        <w:right w:val="none" w:sz="0" w:space="0" w:color="auto"/>
      </w:divBdr>
    </w:div>
    <w:div w:id="615603406">
      <w:bodyDiv w:val="1"/>
      <w:marLeft w:val="0"/>
      <w:marRight w:val="0"/>
      <w:marTop w:val="0"/>
      <w:marBottom w:val="0"/>
      <w:divBdr>
        <w:top w:val="none" w:sz="0" w:space="0" w:color="auto"/>
        <w:left w:val="none" w:sz="0" w:space="0" w:color="auto"/>
        <w:bottom w:val="none" w:sz="0" w:space="0" w:color="auto"/>
        <w:right w:val="none" w:sz="0" w:space="0" w:color="auto"/>
      </w:divBdr>
    </w:div>
    <w:div w:id="65106153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3633159">
      <w:bodyDiv w:val="1"/>
      <w:marLeft w:val="0"/>
      <w:marRight w:val="0"/>
      <w:marTop w:val="0"/>
      <w:marBottom w:val="0"/>
      <w:divBdr>
        <w:top w:val="none" w:sz="0" w:space="0" w:color="auto"/>
        <w:left w:val="none" w:sz="0" w:space="0" w:color="auto"/>
        <w:bottom w:val="none" w:sz="0" w:space="0" w:color="auto"/>
        <w:right w:val="none" w:sz="0" w:space="0" w:color="auto"/>
      </w:divBdr>
    </w:div>
    <w:div w:id="66859899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23473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287409">
      <w:bodyDiv w:val="1"/>
      <w:marLeft w:val="0"/>
      <w:marRight w:val="0"/>
      <w:marTop w:val="0"/>
      <w:marBottom w:val="0"/>
      <w:divBdr>
        <w:top w:val="none" w:sz="0" w:space="0" w:color="auto"/>
        <w:left w:val="none" w:sz="0" w:space="0" w:color="auto"/>
        <w:bottom w:val="none" w:sz="0" w:space="0" w:color="auto"/>
        <w:right w:val="none" w:sz="0" w:space="0" w:color="auto"/>
      </w:divBdr>
    </w:div>
    <w:div w:id="684215494">
      <w:bodyDiv w:val="1"/>
      <w:marLeft w:val="0"/>
      <w:marRight w:val="0"/>
      <w:marTop w:val="0"/>
      <w:marBottom w:val="0"/>
      <w:divBdr>
        <w:top w:val="none" w:sz="0" w:space="0" w:color="auto"/>
        <w:left w:val="none" w:sz="0" w:space="0" w:color="auto"/>
        <w:bottom w:val="none" w:sz="0" w:space="0" w:color="auto"/>
        <w:right w:val="none" w:sz="0" w:space="0" w:color="auto"/>
      </w:divBdr>
    </w:div>
    <w:div w:id="684788364">
      <w:bodyDiv w:val="1"/>
      <w:marLeft w:val="0"/>
      <w:marRight w:val="0"/>
      <w:marTop w:val="0"/>
      <w:marBottom w:val="0"/>
      <w:divBdr>
        <w:top w:val="none" w:sz="0" w:space="0" w:color="auto"/>
        <w:left w:val="none" w:sz="0" w:space="0" w:color="auto"/>
        <w:bottom w:val="none" w:sz="0" w:space="0" w:color="auto"/>
        <w:right w:val="none" w:sz="0" w:space="0" w:color="auto"/>
      </w:divBdr>
    </w:div>
    <w:div w:id="697971112">
      <w:bodyDiv w:val="1"/>
      <w:marLeft w:val="0"/>
      <w:marRight w:val="0"/>
      <w:marTop w:val="0"/>
      <w:marBottom w:val="0"/>
      <w:divBdr>
        <w:top w:val="none" w:sz="0" w:space="0" w:color="auto"/>
        <w:left w:val="none" w:sz="0" w:space="0" w:color="auto"/>
        <w:bottom w:val="none" w:sz="0" w:space="0" w:color="auto"/>
        <w:right w:val="none" w:sz="0" w:space="0" w:color="auto"/>
      </w:divBdr>
    </w:div>
    <w:div w:id="708185205">
      <w:bodyDiv w:val="1"/>
      <w:marLeft w:val="0"/>
      <w:marRight w:val="0"/>
      <w:marTop w:val="0"/>
      <w:marBottom w:val="0"/>
      <w:divBdr>
        <w:top w:val="none" w:sz="0" w:space="0" w:color="auto"/>
        <w:left w:val="none" w:sz="0" w:space="0" w:color="auto"/>
        <w:bottom w:val="none" w:sz="0" w:space="0" w:color="auto"/>
        <w:right w:val="none" w:sz="0" w:space="0" w:color="auto"/>
      </w:divBdr>
    </w:div>
    <w:div w:id="736167943">
      <w:bodyDiv w:val="1"/>
      <w:marLeft w:val="0"/>
      <w:marRight w:val="0"/>
      <w:marTop w:val="0"/>
      <w:marBottom w:val="0"/>
      <w:divBdr>
        <w:top w:val="none" w:sz="0" w:space="0" w:color="auto"/>
        <w:left w:val="none" w:sz="0" w:space="0" w:color="auto"/>
        <w:bottom w:val="none" w:sz="0" w:space="0" w:color="auto"/>
        <w:right w:val="none" w:sz="0" w:space="0" w:color="auto"/>
      </w:divBdr>
    </w:div>
    <w:div w:id="745807558">
      <w:bodyDiv w:val="1"/>
      <w:marLeft w:val="0"/>
      <w:marRight w:val="0"/>
      <w:marTop w:val="0"/>
      <w:marBottom w:val="0"/>
      <w:divBdr>
        <w:top w:val="none" w:sz="0" w:space="0" w:color="auto"/>
        <w:left w:val="none" w:sz="0" w:space="0" w:color="auto"/>
        <w:bottom w:val="none" w:sz="0" w:space="0" w:color="auto"/>
        <w:right w:val="none" w:sz="0" w:space="0" w:color="auto"/>
      </w:divBdr>
    </w:div>
    <w:div w:id="750078291">
      <w:bodyDiv w:val="1"/>
      <w:marLeft w:val="0"/>
      <w:marRight w:val="0"/>
      <w:marTop w:val="0"/>
      <w:marBottom w:val="0"/>
      <w:divBdr>
        <w:top w:val="none" w:sz="0" w:space="0" w:color="auto"/>
        <w:left w:val="none" w:sz="0" w:space="0" w:color="auto"/>
        <w:bottom w:val="none" w:sz="0" w:space="0" w:color="auto"/>
        <w:right w:val="none" w:sz="0" w:space="0" w:color="auto"/>
      </w:divBdr>
    </w:div>
    <w:div w:id="765344189">
      <w:bodyDiv w:val="1"/>
      <w:marLeft w:val="0"/>
      <w:marRight w:val="0"/>
      <w:marTop w:val="0"/>
      <w:marBottom w:val="0"/>
      <w:divBdr>
        <w:top w:val="none" w:sz="0" w:space="0" w:color="auto"/>
        <w:left w:val="none" w:sz="0" w:space="0" w:color="auto"/>
        <w:bottom w:val="none" w:sz="0" w:space="0" w:color="auto"/>
        <w:right w:val="none" w:sz="0" w:space="0" w:color="auto"/>
      </w:divBdr>
    </w:div>
    <w:div w:id="774180920">
      <w:bodyDiv w:val="1"/>
      <w:marLeft w:val="0"/>
      <w:marRight w:val="0"/>
      <w:marTop w:val="0"/>
      <w:marBottom w:val="0"/>
      <w:divBdr>
        <w:top w:val="none" w:sz="0" w:space="0" w:color="auto"/>
        <w:left w:val="none" w:sz="0" w:space="0" w:color="auto"/>
        <w:bottom w:val="none" w:sz="0" w:space="0" w:color="auto"/>
        <w:right w:val="none" w:sz="0" w:space="0" w:color="auto"/>
      </w:divBdr>
    </w:div>
    <w:div w:id="787434118">
      <w:bodyDiv w:val="1"/>
      <w:marLeft w:val="0"/>
      <w:marRight w:val="0"/>
      <w:marTop w:val="0"/>
      <w:marBottom w:val="0"/>
      <w:divBdr>
        <w:top w:val="none" w:sz="0" w:space="0" w:color="auto"/>
        <w:left w:val="none" w:sz="0" w:space="0" w:color="auto"/>
        <w:bottom w:val="none" w:sz="0" w:space="0" w:color="auto"/>
        <w:right w:val="none" w:sz="0" w:space="0" w:color="auto"/>
      </w:divBdr>
    </w:div>
    <w:div w:id="792747261">
      <w:bodyDiv w:val="1"/>
      <w:marLeft w:val="0"/>
      <w:marRight w:val="0"/>
      <w:marTop w:val="0"/>
      <w:marBottom w:val="0"/>
      <w:divBdr>
        <w:top w:val="none" w:sz="0" w:space="0" w:color="auto"/>
        <w:left w:val="none" w:sz="0" w:space="0" w:color="auto"/>
        <w:bottom w:val="none" w:sz="0" w:space="0" w:color="auto"/>
        <w:right w:val="none" w:sz="0" w:space="0" w:color="auto"/>
      </w:divBdr>
    </w:div>
    <w:div w:id="795224793">
      <w:bodyDiv w:val="1"/>
      <w:marLeft w:val="0"/>
      <w:marRight w:val="0"/>
      <w:marTop w:val="0"/>
      <w:marBottom w:val="0"/>
      <w:divBdr>
        <w:top w:val="none" w:sz="0" w:space="0" w:color="auto"/>
        <w:left w:val="none" w:sz="0" w:space="0" w:color="auto"/>
        <w:bottom w:val="none" w:sz="0" w:space="0" w:color="auto"/>
        <w:right w:val="none" w:sz="0" w:space="0" w:color="auto"/>
      </w:divBdr>
    </w:div>
    <w:div w:id="804082902">
      <w:bodyDiv w:val="1"/>
      <w:marLeft w:val="0"/>
      <w:marRight w:val="0"/>
      <w:marTop w:val="0"/>
      <w:marBottom w:val="0"/>
      <w:divBdr>
        <w:top w:val="none" w:sz="0" w:space="0" w:color="auto"/>
        <w:left w:val="none" w:sz="0" w:space="0" w:color="auto"/>
        <w:bottom w:val="none" w:sz="0" w:space="0" w:color="auto"/>
        <w:right w:val="none" w:sz="0" w:space="0" w:color="auto"/>
      </w:divBdr>
    </w:div>
    <w:div w:id="814177293">
      <w:bodyDiv w:val="1"/>
      <w:marLeft w:val="0"/>
      <w:marRight w:val="0"/>
      <w:marTop w:val="0"/>
      <w:marBottom w:val="0"/>
      <w:divBdr>
        <w:top w:val="none" w:sz="0" w:space="0" w:color="auto"/>
        <w:left w:val="none" w:sz="0" w:space="0" w:color="auto"/>
        <w:bottom w:val="none" w:sz="0" w:space="0" w:color="auto"/>
        <w:right w:val="none" w:sz="0" w:space="0" w:color="auto"/>
      </w:divBdr>
    </w:div>
    <w:div w:id="822702953">
      <w:bodyDiv w:val="1"/>
      <w:marLeft w:val="0"/>
      <w:marRight w:val="0"/>
      <w:marTop w:val="0"/>
      <w:marBottom w:val="0"/>
      <w:divBdr>
        <w:top w:val="none" w:sz="0" w:space="0" w:color="auto"/>
        <w:left w:val="none" w:sz="0" w:space="0" w:color="auto"/>
        <w:bottom w:val="none" w:sz="0" w:space="0" w:color="auto"/>
        <w:right w:val="none" w:sz="0" w:space="0" w:color="auto"/>
      </w:divBdr>
    </w:div>
    <w:div w:id="829564582">
      <w:bodyDiv w:val="1"/>
      <w:marLeft w:val="0"/>
      <w:marRight w:val="0"/>
      <w:marTop w:val="0"/>
      <w:marBottom w:val="0"/>
      <w:divBdr>
        <w:top w:val="none" w:sz="0" w:space="0" w:color="auto"/>
        <w:left w:val="none" w:sz="0" w:space="0" w:color="auto"/>
        <w:bottom w:val="none" w:sz="0" w:space="0" w:color="auto"/>
        <w:right w:val="none" w:sz="0" w:space="0" w:color="auto"/>
      </w:divBdr>
    </w:div>
    <w:div w:id="848911122">
      <w:bodyDiv w:val="1"/>
      <w:marLeft w:val="0"/>
      <w:marRight w:val="0"/>
      <w:marTop w:val="0"/>
      <w:marBottom w:val="0"/>
      <w:divBdr>
        <w:top w:val="none" w:sz="0" w:space="0" w:color="auto"/>
        <w:left w:val="none" w:sz="0" w:space="0" w:color="auto"/>
        <w:bottom w:val="none" w:sz="0" w:space="0" w:color="auto"/>
        <w:right w:val="none" w:sz="0" w:space="0" w:color="auto"/>
      </w:divBdr>
    </w:div>
    <w:div w:id="851070857">
      <w:bodyDiv w:val="1"/>
      <w:marLeft w:val="0"/>
      <w:marRight w:val="0"/>
      <w:marTop w:val="0"/>
      <w:marBottom w:val="0"/>
      <w:divBdr>
        <w:top w:val="none" w:sz="0" w:space="0" w:color="auto"/>
        <w:left w:val="none" w:sz="0" w:space="0" w:color="auto"/>
        <w:bottom w:val="none" w:sz="0" w:space="0" w:color="auto"/>
        <w:right w:val="none" w:sz="0" w:space="0" w:color="auto"/>
      </w:divBdr>
    </w:div>
    <w:div w:id="851839555">
      <w:bodyDiv w:val="1"/>
      <w:marLeft w:val="0"/>
      <w:marRight w:val="0"/>
      <w:marTop w:val="0"/>
      <w:marBottom w:val="0"/>
      <w:divBdr>
        <w:top w:val="none" w:sz="0" w:space="0" w:color="auto"/>
        <w:left w:val="none" w:sz="0" w:space="0" w:color="auto"/>
        <w:bottom w:val="none" w:sz="0" w:space="0" w:color="auto"/>
        <w:right w:val="none" w:sz="0" w:space="0" w:color="auto"/>
      </w:divBdr>
    </w:div>
    <w:div w:id="863714290">
      <w:bodyDiv w:val="1"/>
      <w:marLeft w:val="0"/>
      <w:marRight w:val="0"/>
      <w:marTop w:val="0"/>
      <w:marBottom w:val="0"/>
      <w:divBdr>
        <w:top w:val="none" w:sz="0" w:space="0" w:color="auto"/>
        <w:left w:val="none" w:sz="0" w:space="0" w:color="auto"/>
        <w:bottom w:val="none" w:sz="0" w:space="0" w:color="auto"/>
        <w:right w:val="none" w:sz="0" w:space="0" w:color="auto"/>
      </w:divBdr>
    </w:div>
    <w:div w:id="881484424">
      <w:bodyDiv w:val="1"/>
      <w:marLeft w:val="0"/>
      <w:marRight w:val="0"/>
      <w:marTop w:val="0"/>
      <w:marBottom w:val="0"/>
      <w:divBdr>
        <w:top w:val="none" w:sz="0" w:space="0" w:color="auto"/>
        <w:left w:val="none" w:sz="0" w:space="0" w:color="auto"/>
        <w:bottom w:val="none" w:sz="0" w:space="0" w:color="auto"/>
        <w:right w:val="none" w:sz="0" w:space="0" w:color="auto"/>
      </w:divBdr>
    </w:div>
    <w:div w:id="888951597">
      <w:bodyDiv w:val="1"/>
      <w:marLeft w:val="0"/>
      <w:marRight w:val="0"/>
      <w:marTop w:val="0"/>
      <w:marBottom w:val="0"/>
      <w:divBdr>
        <w:top w:val="none" w:sz="0" w:space="0" w:color="auto"/>
        <w:left w:val="none" w:sz="0" w:space="0" w:color="auto"/>
        <w:bottom w:val="none" w:sz="0" w:space="0" w:color="auto"/>
        <w:right w:val="none" w:sz="0" w:space="0" w:color="auto"/>
      </w:divBdr>
    </w:div>
    <w:div w:id="900286080">
      <w:bodyDiv w:val="1"/>
      <w:marLeft w:val="0"/>
      <w:marRight w:val="0"/>
      <w:marTop w:val="0"/>
      <w:marBottom w:val="0"/>
      <w:divBdr>
        <w:top w:val="none" w:sz="0" w:space="0" w:color="auto"/>
        <w:left w:val="none" w:sz="0" w:space="0" w:color="auto"/>
        <w:bottom w:val="none" w:sz="0" w:space="0" w:color="auto"/>
        <w:right w:val="none" w:sz="0" w:space="0" w:color="auto"/>
      </w:divBdr>
    </w:div>
    <w:div w:id="904028273">
      <w:bodyDiv w:val="1"/>
      <w:marLeft w:val="0"/>
      <w:marRight w:val="0"/>
      <w:marTop w:val="0"/>
      <w:marBottom w:val="0"/>
      <w:divBdr>
        <w:top w:val="none" w:sz="0" w:space="0" w:color="auto"/>
        <w:left w:val="none" w:sz="0" w:space="0" w:color="auto"/>
        <w:bottom w:val="none" w:sz="0" w:space="0" w:color="auto"/>
        <w:right w:val="none" w:sz="0" w:space="0" w:color="auto"/>
      </w:divBdr>
    </w:div>
    <w:div w:id="925460873">
      <w:bodyDiv w:val="1"/>
      <w:marLeft w:val="0"/>
      <w:marRight w:val="0"/>
      <w:marTop w:val="0"/>
      <w:marBottom w:val="0"/>
      <w:divBdr>
        <w:top w:val="none" w:sz="0" w:space="0" w:color="auto"/>
        <w:left w:val="none" w:sz="0" w:space="0" w:color="auto"/>
        <w:bottom w:val="none" w:sz="0" w:space="0" w:color="auto"/>
        <w:right w:val="none" w:sz="0" w:space="0" w:color="auto"/>
      </w:divBdr>
    </w:div>
    <w:div w:id="949510208">
      <w:bodyDiv w:val="1"/>
      <w:marLeft w:val="0"/>
      <w:marRight w:val="0"/>
      <w:marTop w:val="0"/>
      <w:marBottom w:val="0"/>
      <w:divBdr>
        <w:top w:val="none" w:sz="0" w:space="0" w:color="auto"/>
        <w:left w:val="none" w:sz="0" w:space="0" w:color="auto"/>
        <w:bottom w:val="none" w:sz="0" w:space="0" w:color="auto"/>
        <w:right w:val="none" w:sz="0" w:space="0" w:color="auto"/>
      </w:divBdr>
    </w:div>
    <w:div w:id="950937102">
      <w:bodyDiv w:val="1"/>
      <w:marLeft w:val="0"/>
      <w:marRight w:val="0"/>
      <w:marTop w:val="0"/>
      <w:marBottom w:val="0"/>
      <w:divBdr>
        <w:top w:val="none" w:sz="0" w:space="0" w:color="auto"/>
        <w:left w:val="none" w:sz="0" w:space="0" w:color="auto"/>
        <w:bottom w:val="none" w:sz="0" w:space="0" w:color="auto"/>
        <w:right w:val="none" w:sz="0" w:space="0" w:color="auto"/>
      </w:divBdr>
    </w:div>
    <w:div w:id="956185189">
      <w:bodyDiv w:val="1"/>
      <w:marLeft w:val="0"/>
      <w:marRight w:val="0"/>
      <w:marTop w:val="0"/>
      <w:marBottom w:val="0"/>
      <w:divBdr>
        <w:top w:val="none" w:sz="0" w:space="0" w:color="auto"/>
        <w:left w:val="none" w:sz="0" w:space="0" w:color="auto"/>
        <w:bottom w:val="none" w:sz="0" w:space="0" w:color="auto"/>
        <w:right w:val="none" w:sz="0" w:space="0" w:color="auto"/>
      </w:divBdr>
    </w:div>
    <w:div w:id="961838770">
      <w:bodyDiv w:val="1"/>
      <w:marLeft w:val="0"/>
      <w:marRight w:val="0"/>
      <w:marTop w:val="0"/>
      <w:marBottom w:val="0"/>
      <w:divBdr>
        <w:top w:val="none" w:sz="0" w:space="0" w:color="auto"/>
        <w:left w:val="none" w:sz="0" w:space="0" w:color="auto"/>
        <w:bottom w:val="none" w:sz="0" w:space="0" w:color="auto"/>
        <w:right w:val="none" w:sz="0" w:space="0" w:color="auto"/>
      </w:divBdr>
    </w:div>
    <w:div w:id="967200193">
      <w:bodyDiv w:val="1"/>
      <w:marLeft w:val="0"/>
      <w:marRight w:val="0"/>
      <w:marTop w:val="0"/>
      <w:marBottom w:val="0"/>
      <w:divBdr>
        <w:top w:val="none" w:sz="0" w:space="0" w:color="auto"/>
        <w:left w:val="none" w:sz="0" w:space="0" w:color="auto"/>
        <w:bottom w:val="none" w:sz="0" w:space="0" w:color="auto"/>
        <w:right w:val="none" w:sz="0" w:space="0" w:color="auto"/>
      </w:divBdr>
    </w:div>
    <w:div w:id="970210128">
      <w:bodyDiv w:val="1"/>
      <w:marLeft w:val="0"/>
      <w:marRight w:val="0"/>
      <w:marTop w:val="0"/>
      <w:marBottom w:val="0"/>
      <w:divBdr>
        <w:top w:val="none" w:sz="0" w:space="0" w:color="auto"/>
        <w:left w:val="none" w:sz="0" w:space="0" w:color="auto"/>
        <w:bottom w:val="none" w:sz="0" w:space="0" w:color="auto"/>
        <w:right w:val="none" w:sz="0" w:space="0" w:color="auto"/>
      </w:divBdr>
    </w:div>
    <w:div w:id="996497349">
      <w:bodyDiv w:val="1"/>
      <w:marLeft w:val="0"/>
      <w:marRight w:val="0"/>
      <w:marTop w:val="0"/>
      <w:marBottom w:val="0"/>
      <w:divBdr>
        <w:top w:val="none" w:sz="0" w:space="0" w:color="auto"/>
        <w:left w:val="none" w:sz="0" w:space="0" w:color="auto"/>
        <w:bottom w:val="none" w:sz="0" w:space="0" w:color="auto"/>
        <w:right w:val="none" w:sz="0" w:space="0" w:color="auto"/>
      </w:divBdr>
    </w:div>
    <w:div w:id="1011448937">
      <w:bodyDiv w:val="1"/>
      <w:marLeft w:val="0"/>
      <w:marRight w:val="0"/>
      <w:marTop w:val="0"/>
      <w:marBottom w:val="0"/>
      <w:divBdr>
        <w:top w:val="none" w:sz="0" w:space="0" w:color="auto"/>
        <w:left w:val="none" w:sz="0" w:space="0" w:color="auto"/>
        <w:bottom w:val="none" w:sz="0" w:space="0" w:color="auto"/>
        <w:right w:val="none" w:sz="0" w:space="0" w:color="auto"/>
      </w:divBdr>
    </w:div>
    <w:div w:id="1014192725">
      <w:bodyDiv w:val="1"/>
      <w:marLeft w:val="0"/>
      <w:marRight w:val="0"/>
      <w:marTop w:val="0"/>
      <w:marBottom w:val="0"/>
      <w:divBdr>
        <w:top w:val="none" w:sz="0" w:space="0" w:color="auto"/>
        <w:left w:val="none" w:sz="0" w:space="0" w:color="auto"/>
        <w:bottom w:val="none" w:sz="0" w:space="0" w:color="auto"/>
        <w:right w:val="none" w:sz="0" w:space="0" w:color="auto"/>
      </w:divBdr>
    </w:div>
    <w:div w:id="101758473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605002">
      <w:bodyDiv w:val="1"/>
      <w:marLeft w:val="0"/>
      <w:marRight w:val="0"/>
      <w:marTop w:val="0"/>
      <w:marBottom w:val="0"/>
      <w:divBdr>
        <w:top w:val="none" w:sz="0" w:space="0" w:color="auto"/>
        <w:left w:val="none" w:sz="0" w:space="0" w:color="auto"/>
        <w:bottom w:val="none" w:sz="0" w:space="0" w:color="auto"/>
        <w:right w:val="none" w:sz="0" w:space="0" w:color="auto"/>
      </w:divBdr>
    </w:div>
    <w:div w:id="1071542861">
      <w:bodyDiv w:val="1"/>
      <w:marLeft w:val="0"/>
      <w:marRight w:val="0"/>
      <w:marTop w:val="0"/>
      <w:marBottom w:val="0"/>
      <w:divBdr>
        <w:top w:val="none" w:sz="0" w:space="0" w:color="auto"/>
        <w:left w:val="none" w:sz="0" w:space="0" w:color="auto"/>
        <w:bottom w:val="none" w:sz="0" w:space="0" w:color="auto"/>
        <w:right w:val="none" w:sz="0" w:space="0" w:color="auto"/>
      </w:divBdr>
    </w:div>
    <w:div w:id="1076243276">
      <w:bodyDiv w:val="1"/>
      <w:marLeft w:val="0"/>
      <w:marRight w:val="0"/>
      <w:marTop w:val="0"/>
      <w:marBottom w:val="0"/>
      <w:divBdr>
        <w:top w:val="none" w:sz="0" w:space="0" w:color="auto"/>
        <w:left w:val="none" w:sz="0" w:space="0" w:color="auto"/>
        <w:bottom w:val="none" w:sz="0" w:space="0" w:color="auto"/>
        <w:right w:val="none" w:sz="0" w:space="0" w:color="auto"/>
      </w:divBdr>
    </w:div>
    <w:div w:id="1079136454">
      <w:bodyDiv w:val="1"/>
      <w:marLeft w:val="0"/>
      <w:marRight w:val="0"/>
      <w:marTop w:val="0"/>
      <w:marBottom w:val="0"/>
      <w:divBdr>
        <w:top w:val="none" w:sz="0" w:space="0" w:color="auto"/>
        <w:left w:val="none" w:sz="0" w:space="0" w:color="auto"/>
        <w:bottom w:val="none" w:sz="0" w:space="0" w:color="auto"/>
        <w:right w:val="none" w:sz="0" w:space="0" w:color="auto"/>
      </w:divBdr>
    </w:div>
    <w:div w:id="1089958826">
      <w:bodyDiv w:val="1"/>
      <w:marLeft w:val="0"/>
      <w:marRight w:val="0"/>
      <w:marTop w:val="0"/>
      <w:marBottom w:val="0"/>
      <w:divBdr>
        <w:top w:val="none" w:sz="0" w:space="0" w:color="auto"/>
        <w:left w:val="none" w:sz="0" w:space="0" w:color="auto"/>
        <w:bottom w:val="none" w:sz="0" w:space="0" w:color="auto"/>
        <w:right w:val="none" w:sz="0" w:space="0" w:color="auto"/>
      </w:divBdr>
    </w:div>
    <w:div w:id="1092507905">
      <w:bodyDiv w:val="1"/>
      <w:marLeft w:val="0"/>
      <w:marRight w:val="0"/>
      <w:marTop w:val="0"/>
      <w:marBottom w:val="0"/>
      <w:divBdr>
        <w:top w:val="none" w:sz="0" w:space="0" w:color="auto"/>
        <w:left w:val="none" w:sz="0" w:space="0" w:color="auto"/>
        <w:bottom w:val="none" w:sz="0" w:space="0" w:color="auto"/>
        <w:right w:val="none" w:sz="0" w:space="0" w:color="auto"/>
      </w:divBdr>
    </w:div>
    <w:div w:id="1099720976">
      <w:bodyDiv w:val="1"/>
      <w:marLeft w:val="0"/>
      <w:marRight w:val="0"/>
      <w:marTop w:val="0"/>
      <w:marBottom w:val="0"/>
      <w:divBdr>
        <w:top w:val="none" w:sz="0" w:space="0" w:color="auto"/>
        <w:left w:val="none" w:sz="0" w:space="0" w:color="auto"/>
        <w:bottom w:val="none" w:sz="0" w:space="0" w:color="auto"/>
        <w:right w:val="none" w:sz="0" w:space="0" w:color="auto"/>
      </w:divBdr>
    </w:div>
    <w:div w:id="1103840880">
      <w:bodyDiv w:val="1"/>
      <w:marLeft w:val="0"/>
      <w:marRight w:val="0"/>
      <w:marTop w:val="0"/>
      <w:marBottom w:val="0"/>
      <w:divBdr>
        <w:top w:val="none" w:sz="0" w:space="0" w:color="auto"/>
        <w:left w:val="none" w:sz="0" w:space="0" w:color="auto"/>
        <w:bottom w:val="none" w:sz="0" w:space="0" w:color="auto"/>
        <w:right w:val="none" w:sz="0" w:space="0" w:color="auto"/>
      </w:divBdr>
    </w:div>
    <w:div w:id="1113086755">
      <w:bodyDiv w:val="1"/>
      <w:marLeft w:val="0"/>
      <w:marRight w:val="0"/>
      <w:marTop w:val="0"/>
      <w:marBottom w:val="0"/>
      <w:divBdr>
        <w:top w:val="none" w:sz="0" w:space="0" w:color="auto"/>
        <w:left w:val="none" w:sz="0" w:space="0" w:color="auto"/>
        <w:bottom w:val="none" w:sz="0" w:space="0" w:color="auto"/>
        <w:right w:val="none" w:sz="0" w:space="0" w:color="auto"/>
      </w:divBdr>
    </w:div>
    <w:div w:id="1153184661">
      <w:bodyDiv w:val="1"/>
      <w:marLeft w:val="0"/>
      <w:marRight w:val="0"/>
      <w:marTop w:val="0"/>
      <w:marBottom w:val="0"/>
      <w:divBdr>
        <w:top w:val="none" w:sz="0" w:space="0" w:color="auto"/>
        <w:left w:val="none" w:sz="0" w:space="0" w:color="auto"/>
        <w:bottom w:val="none" w:sz="0" w:space="0" w:color="auto"/>
        <w:right w:val="none" w:sz="0" w:space="0" w:color="auto"/>
      </w:divBdr>
    </w:div>
    <w:div w:id="1158108565">
      <w:bodyDiv w:val="1"/>
      <w:marLeft w:val="0"/>
      <w:marRight w:val="0"/>
      <w:marTop w:val="0"/>
      <w:marBottom w:val="0"/>
      <w:divBdr>
        <w:top w:val="none" w:sz="0" w:space="0" w:color="auto"/>
        <w:left w:val="none" w:sz="0" w:space="0" w:color="auto"/>
        <w:bottom w:val="none" w:sz="0" w:space="0" w:color="auto"/>
        <w:right w:val="none" w:sz="0" w:space="0" w:color="auto"/>
      </w:divBdr>
    </w:div>
    <w:div w:id="1165780452">
      <w:bodyDiv w:val="1"/>
      <w:marLeft w:val="0"/>
      <w:marRight w:val="0"/>
      <w:marTop w:val="0"/>
      <w:marBottom w:val="0"/>
      <w:divBdr>
        <w:top w:val="none" w:sz="0" w:space="0" w:color="auto"/>
        <w:left w:val="none" w:sz="0" w:space="0" w:color="auto"/>
        <w:bottom w:val="none" w:sz="0" w:space="0" w:color="auto"/>
        <w:right w:val="none" w:sz="0" w:space="0" w:color="auto"/>
      </w:divBdr>
    </w:div>
    <w:div w:id="1168784396">
      <w:bodyDiv w:val="1"/>
      <w:marLeft w:val="0"/>
      <w:marRight w:val="0"/>
      <w:marTop w:val="0"/>
      <w:marBottom w:val="0"/>
      <w:divBdr>
        <w:top w:val="none" w:sz="0" w:space="0" w:color="auto"/>
        <w:left w:val="none" w:sz="0" w:space="0" w:color="auto"/>
        <w:bottom w:val="none" w:sz="0" w:space="0" w:color="auto"/>
        <w:right w:val="none" w:sz="0" w:space="0" w:color="auto"/>
      </w:divBdr>
    </w:div>
    <w:div w:id="117715940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9204699">
      <w:bodyDiv w:val="1"/>
      <w:marLeft w:val="0"/>
      <w:marRight w:val="0"/>
      <w:marTop w:val="0"/>
      <w:marBottom w:val="0"/>
      <w:divBdr>
        <w:top w:val="none" w:sz="0" w:space="0" w:color="auto"/>
        <w:left w:val="none" w:sz="0" w:space="0" w:color="auto"/>
        <w:bottom w:val="none" w:sz="0" w:space="0" w:color="auto"/>
        <w:right w:val="none" w:sz="0" w:space="0" w:color="auto"/>
      </w:divBdr>
    </w:div>
    <w:div w:id="1201161756">
      <w:bodyDiv w:val="1"/>
      <w:marLeft w:val="0"/>
      <w:marRight w:val="0"/>
      <w:marTop w:val="0"/>
      <w:marBottom w:val="0"/>
      <w:divBdr>
        <w:top w:val="none" w:sz="0" w:space="0" w:color="auto"/>
        <w:left w:val="none" w:sz="0" w:space="0" w:color="auto"/>
        <w:bottom w:val="none" w:sz="0" w:space="0" w:color="auto"/>
        <w:right w:val="none" w:sz="0" w:space="0" w:color="auto"/>
      </w:divBdr>
    </w:div>
    <w:div w:id="1201744044">
      <w:bodyDiv w:val="1"/>
      <w:marLeft w:val="0"/>
      <w:marRight w:val="0"/>
      <w:marTop w:val="0"/>
      <w:marBottom w:val="0"/>
      <w:divBdr>
        <w:top w:val="none" w:sz="0" w:space="0" w:color="auto"/>
        <w:left w:val="none" w:sz="0" w:space="0" w:color="auto"/>
        <w:bottom w:val="none" w:sz="0" w:space="0" w:color="auto"/>
        <w:right w:val="none" w:sz="0" w:space="0" w:color="auto"/>
      </w:divBdr>
    </w:div>
    <w:div w:id="1202088235">
      <w:bodyDiv w:val="1"/>
      <w:marLeft w:val="0"/>
      <w:marRight w:val="0"/>
      <w:marTop w:val="0"/>
      <w:marBottom w:val="0"/>
      <w:divBdr>
        <w:top w:val="none" w:sz="0" w:space="0" w:color="auto"/>
        <w:left w:val="none" w:sz="0" w:space="0" w:color="auto"/>
        <w:bottom w:val="none" w:sz="0" w:space="0" w:color="auto"/>
        <w:right w:val="none" w:sz="0" w:space="0" w:color="auto"/>
      </w:divBdr>
    </w:div>
    <w:div w:id="1206214159">
      <w:bodyDiv w:val="1"/>
      <w:marLeft w:val="0"/>
      <w:marRight w:val="0"/>
      <w:marTop w:val="0"/>
      <w:marBottom w:val="0"/>
      <w:divBdr>
        <w:top w:val="none" w:sz="0" w:space="0" w:color="auto"/>
        <w:left w:val="none" w:sz="0" w:space="0" w:color="auto"/>
        <w:bottom w:val="none" w:sz="0" w:space="0" w:color="auto"/>
        <w:right w:val="none" w:sz="0" w:space="0" w:color="auto"/>
      </w:divBdr>
    </w:div>
    <w:div w:id="1222406622">
      <w:bodyDiv w:val="1"/>
      <w:marLeft w:val="0"/>
      <w:marRight w:val="0"/>
      <w:marTop w:val="0"/>
      <w:marBottom w:val="0"/>
      <w:divBdr>
        <w:top w:val="none" w:sz="0" w:space="0" w:color="auto"/>
        <w:left w:val="none" w:sz="0" w:space="0" w:color="auto"/>
        <w:bottom w:val="none" w:sz="0" w:space="0" w:color="auto"/>
        <w:right w:val="none" w:sz="0" w:space="0" w:color="auto"/>
      </w:divBdr>
    </w:div>
    <w:div w:id="1248071976">
      <w:bodyDiv w:val="1"/>
      <w:marLeft w:val="0"/>
      <w:marRight w:val="0"/>
      <w:marTop w:val="0"/>
      <w:marBottom w:val="0"/>
      <w:divBdr>
        <w:top w:val="none" w:sz="0" w:space="0" w:color="auto"/>
        <w:left w:val="none" w:sz="0" w:space="0" w:color="auto"/>
        <w:bottom w:val="none" w:sz="0" w:space="0" w:color="auto"/>
        <w:right w:val="none" w:sz="0" w:space="0" w:color="auto"/>
      </w:divBdr>
    </w:div>
    <w:div w:id="1262487610">
      <w:bodyDiv w:val="1"/>
      <w:marLeft w:val="0"/>
      <w:marRight w:val="0"/>
      <w:marTop w:val="0"/>
      <w:marBottom w:val="0"/>
      <w:divBdr>
        <w:top w:val="none" w:sz="0" w:space="0" w:color="auto"/>
        <w:left w:val="none" w:sz="0" w:space="0" w:color="auto"/>
        <w:bottom w:val="none" w:sz="0" w:space="0" w:color="auto"/>
        <w:right w:val="none" w:sz="0" w:space="0" w:color="auto"/>
      </w:divBdr>
    </w:div>
    <w:div w:id="128064977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69246">
      <w:bodyDiv w:val="1"/>
      <w:marLeft w:val="0"/>
      <w:marRight w:val="0"/>
      <w:marTop w:val="0"/>
      <w:marBottom w:val="0"/>
      <w:divBdr>
        <w:top w:val="none" w:sz="0" w:space="0" w:color="auto"/>
        <w:left w:val="none" w:sz="0" w:space="0" w:color="auto"/>
        <w:bottom w:val="none" w:sz="0" w:space="0" w:color="auto"/>
        <w:right w:val="none" w:sz="0" w:space="0" w:color="auto"/>
      </w:divBdr>
    </w:div>
    <w:div w:id="1318725253">
      <w:bodyDiv w:val="1"/>
      <w:marLeft w:val="0"/>
      <w:marRight w:val="0"/>
      <w:marTop w:val="0"/>
      <w:marBottom w:val="0"/>
      <w:divBdr>
        <w:top w:val="none" w:sz="0" w:space="0" w:color="auto"/>
        <w:left w:val="none" w:sz="0" w:space="0" w:color="auto"/>
        <w:bottom w:val="none" w:sz="0" w:space="0" w:color="auto"/>
        <w:right w:val="none" w:sz="0" w:space="0" w:color="auto"/>
      </w:divBdr>
    </w:div>
    <w:div w:id="1332291250">
      <w:bodyDiv w:val="1"/>
      <w:marLeft w:val="0"/>
      <w:marRight w:val="0"/>
      <w:marTop w:val="0"/>
      <w:marBottom w:val="0"/>
      <w:divBdr>
        <w:top w:val="none" w:sz="0" w:space="0" w:color="auto"/>
        <w:left w:val="none" w:sz="0" w:space="0" w:color="auto"/>
        <w:bottom w:val="none" w:sz="0" w:space="0" w:color="auto"/>
        <w:right w:val="none" w:sz="0" w:space="0" w:color="auto"/>
      </w:divBdr>
    </w:div>
    <w:div w:id="1349870439">
      <w:bodyDiv w:val="1"/>
      <w:marLeft w:val="0"/>
      <w:marRight w:val="0"/>
      <w:marTop w:val="0"/>
      <w:marBottom w:val="0"/>
      <w:divBdr>
        <w:top w:val="none" w:sz="0" w:space="0" w:color="auto"/>
        <w:left w:val="none" w:sz="0" w:space="0" w:color="auto"/>
        <w:bottom w:val="none" w:sz="0" w:space="0" w:color="auto"/>
        <w:right w:val="none" w:sz="0" w:space="0" w:color="auto"/>
      </w:divBdr>
    </w:div>
    <w:div w:id="1357270691">
      <w:bodyDiv w:val="1"/>
      <w:marLeft w:val="0"/>
      <w:marRight w:val="0"/>
      <w:marTop w:val="0"/>
      <w:marBottom w:val="0"/>
      <w:divBdr>
        <w:top w:val="none" w:sz="0" w:space="0" w:color="auto"/>
        <w:left w:val="none" w:sz="0" w:space="0" w:color="auto"/>
        <w:bottom w:val="none" w:sz="0" w:space="0" w:color="auto"/>
        <w:right w:val="none" w:sz="0" w:space="0" w:color="auto"/>
      </w:divBdr>
    </w:div>
    <w:div w:id="1372800766">
      <w:bodyDiv w:val="1"/>
      <w:marLeft w:val="0"/>
      <w:marRight w:val="0"/>
      <w:marTop w:val="0"/>
      <w:marBottom w:val="0"/>
      <w:divBdr>
        <w:top w:val="none" w:sz="0" w:space="0" w:color="auto"/>
        <w:left w:val="none" w:sz="0" w:space="0" w:color="auto"/>
        <w:bottom w:val="none" w:sz="0" w:space="0" w:color="auto"/>
        <w:right w:val="none" w:sz="0" w:space="0" w:color="auto"/>
      </w:divBdr>
    </w:div>
    <w:div w:id="1379040907">
      <w:bodyDiv w:val="1"/>
      <w:marLeft w:val="0"/>
      <w:marRight w:val="0"/>
      <w:marTop w:val="0"/>
      <w:marBottom w:val="0"/>
      <w:divBdr>
        <w:top w:val="none" w:sz="0" w:space="0" w:color="auto"/>
        <w:left w:val="none" w:sz="0" w:space="0" w:color="auto"/>
        <w:bottom w:val="none" w:sz="0" w:space="0" w:color="auto"/>
        <w:right w:val="none" w:sz="0" w:space="0" w:color="auto"/>
      </w:divBdr>
    </w:div>
    <w:div w:id="1382557950">
      <w:bodyDiv w:val="1"/>
      <w:marLeft w:val="0"/>
      <w:marRight w:val="0"/>
      <w:marTop w:val="0"/>
      <w:marBottom w:val="0"/>
      <w:divBdr>
        <w:top w:val="none" w:sz="0" w:space="0" w:color="auto"/>
        <w:left w:val="none" w:sz="0" w:space="0" w:color="auto"/>
        <w:bottom w:val="none" w:sz="0" w:space="0" w:color="auto"/>
        <w:right w:val="none" w:sz="0" w:space="0" w:color="auto"/>
      </w:divBdr>
    </w:div>
    <w:div w:id="1407068697">
      <w:bodyDiv w:val="1"/>
      <w:marLeft w:val="0"/>
      <w:marRight w:val="0"/>
      <w:marTop w:val="0"/>
      <w:marBottom w:val="0"/>
      <w:divBdr>
        <w:top w:val="none" w:sz="0" w:space="0" w:color="auto"/>
        <w:left w:val="none" w:sz="0" w:space="0" w:color="auto"/>
        <w:bottom w:val="none" w:sz="0" w:space="0" w:color="auto"/>
        <w:right w:val="none" w:sz="0" w:space="0" w:color="auto"/>
      </w:divBdr>
    </w:div>
    <w:div w:id="1407263942">
      <w:bodyDiv w:val="1"/>
      <w:marLeft w:val="0"/>
      <w:marRight w:val="0"/>
      <w:marTop w:val="0"/>
      <w:marBottom w:val="0"/>
      <w:divBdr>
        <w:top w:val="none" w:sz="0" w:space="0" w:color="auto"/>
        <w:left w:val="none" w:sz="0" w:space="0" w:color="auto"/>
        <w:bottom w:val="none" w:sz="0" w:space="0" w:color="auto"/>
        <w:right w:val="none" w:sz="0" w:space="0" w:color="auto"/>
      </w:divBdr>
    </w:div>
    <w:div w:id="140981281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3647306">
      <w:bodyDiv w:val="1"/>
      <w:marLeft w:val="0"/>
      <w:marRight w:val="0"/>
      <w:marTop w:val="0"/>
      <w:marBottom w:val="0"/>
      <w:divBdr>
        <w:top w:val="none" w:sz="0" w:space="0" w:color="auto"/>
        <w:left w:val="none" w:sz="0" w:space="0" w:color="auto"/>
        <w:bottom w:val="none" w:sz="0" w:space="0" w:color="auto"/>
        <w:right w:val="none" w:sz="0" w:space="0" w:color="auto"/>
      </w:divBdr>
    </w:div>
    <w:div w:id="1427733225">
      <w:bodyDiv w:val="1"/>
      <w:marLeft w:val="0"/>
      <w:marRight w:val="0"/>
      <w:marTop w:val="0"/>
      <w:marBottom w:val="0"/>
      <w:divBdr>
        <w:top w:val="none" w:sz="0" w:space="0" w:color="auto"/>
        <w:left w:val="none" w:sz="0" w:space="0" w:color="auto"/>
        <w:bottom w:val="none" w:sz="0" w:space="0" w:color="auto"/>
        <w:right w:val="none" w:sz="0" w:space="0" w:color="auto"/>
      </w:divBdr>
    </w:div>
    <w:div w:id="1433666976">
      <w:bodyDiv w:val="1"/>
      <w:marLeft w:val="0"/>
      <w:marRight w:val="0"/>
      <w:marTop w:val="0"/>
      <w:marBottom w:val="0"/>
      <w:divBdr>
        <w:top w:val="none" w:sz="0" w:space="0" w:color="auto"/>
        <w:left w:val="none" w:sz="0" w:space="0" w:color="auto"/>
        <w:bottom w:val="none" w:sz="0" w:space="0" w:color="auto"/>
        <w:right w:val="none" w:sz="0" w:space="0" w:color="auto"/>
      </w:divBdr>
    </w:div>
    <w:div w:id="1434201997">
      <w:bodyDiv w:val="1"/>
      <w:marLeft w:val="0"/>
      <w:marRight w:val="0"/>
      <w:marTop w:val="0"/>
      <w:marBottom w:val="0"/>
      <w:divBdr>
        <w:top w:val="none" w:sz="0" w:space="0" w:color="auto"/>
        <w:left w:val="none" w:sz="0" w:space="0" w:color="auto"/>
        <w:bottom w:val="none" w:sz="0" w:space="0" w:color="auto"/>
        <w:right w:val="none" w:sz="0" w:space="0" w:color="auto"/>
      </w:divBdr>
    </w:div>
    <w:div w:id="1455706932">
      <w:bodyDiv w:val="1"/>
      <w:marLeft w:val="0"/>
      <w:marRight w:val="0"/>
      <w:marTop w:val="0"/>
      <w:marBottom w:val="0"/>
      <w:divBdr>
        <w:top w:val="none" w:sz="0" w:space="0" w:color="auto"/>
        <w:left w:val="none" w:sz="0" w:space="0" w:color="auto"/>
        <w:bottom w:val="none" w:sz="0" w:space="0" w:color="auto"/>
        <w:right w:val="none" w:sz="0" w:space="0" w:color="auto"/>
      </w:divBdr>
    </w:div>
    <w:div w:id="1460027525">
      <w:bodyDiv w:val="1"/>
      <w:marLeft w:val="0"/>
      <w:marRight w:val="0"/>
      <w:marTop w:val="0"/>
      <w:marBottom w:val="0"/>
      <w:divBdr>
        <w:top w:val="none" w:sz="0" w:space="0" w:color="auto"/>
        <w:left w:val="none" w:sz="0" w:space="0" w:color="auto"/>
        <w:bottom w:val="none" w:sz="0" w:space="0" w:color="auto"/>
        <w:right w:val="none" w:sz="0" w:space="0" w:color="auto"/>
      </w:divBdr>
    </w:div>
    <w:div w:id="1464423098">
      <w:bodyDiv w:val="1"/>
      <w:marLeft w:val="0"/>
      <w:marRight w:val="0"/>
      <w:marTop w:val="0"/>
      <w:marBottom w:val="0"/>
      <w:divBdr>
        <w:top w:val="none" w:sz="0" w:space="0" w:color="auto"/>
        <w:left w:val="none" w:sz="0" w:space="0" w:color="auto"/>
        <w:bottom w:val="none" w:sz="0" w:space="0" w:color="auto"/>
        <w:right w:val="none" w:sz="0" w:space="0" w:color="auto"/>
      </w:divBdr>
    </w:div>
    <w:div w:id="14694719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2855">
      <w:bodyDiv w:val="1"/>
      <w:marLeft w:val="0"/>
      <w:marRight w:val="0"/>
      <w:marTop w:val="0"/>
      <w:marBottom w:val="0"/>
      <w:divBdr>
        <w:top w:val="none" w:sz="0" w:space="0" w:color="auto"/>
        <w:left w:val="none" w:sz="0" w:space="0" w:color="auto"/>
        <w:bottom w:val="none" w:sz="0" w:space="0" w:color="auto"/>
        <w:right w:val="none" w:sz="0" w:space="0" w:color="auto"/>
      </w:divBdr>
    </w:div>
    <w:div w:id="1486706580">
      <w:bodyDiv w:val="1"/>
      <w:marLeft w:val="0"/>
      <w:marRight w:val="0"/>
      <w:marTop w:val="0"/>
      <w:marBottom w:val="0"/>
      <w:divBdr>
        <w:top w:val="none" w:sz="0" w:space="0" w:color="auto"/>
        <w:left w:val="none" w:sz="0" w:space="0" w:color="auto"/>
        <w:bottom w:val="none" w:sz="0" w:space="0" w:color="auto"/>
        <w:right w:val="none" w:sz="0" w:space="0" w:color="auto"/>
      </w:divBdr>
    </w:div>
    <w:div w:id="1491407664">
      <w:bodyDiv w:val="1"/>
      <w:marLeft w:val="0"/>
      <w:marRight w:val="0"/>
      <w:marTop w:val="0"/>
      <w:marBottom w:val="0"/>
      <w:divBdr>
        <w:top w:val="none" w:sz="0" w:space="0" w:color="auto"/>
        <w:left w:val="none" w:sz="0" w:space="0" w:color="auto"/>
        <w:bottom w:val="none" w:sz="0" w:space="0" w:color="auto"/>
        <w:right w:val="none" w:sz="0" w:space="0" w:color="auto"/>
      </w:divBdr>
    </w:div>
    <w:div w:id="1500315663">
      <w:bodyDiv w:val="1"/>
      <w:marLeft w:val="0"/>
      <w:marRight w:val="0"/>
      <w:marTop w:val="0"/>
      <w:marBottom w:val="0"/>
      <w:divBdr>
        <w:top w:val="none" w:sz="0" w:space="0" w:color="auto"/>
        <w:left w:val="none" w:sz="0" w:space="0" w:color="auto"/>
        <w:bottom w:val="none" w:sz="0" w:space="0" w:color="auto"/>
        <w:right w:val="none" w:sz="0" w:space="0" w:color="auto"/>
      </w:divBdr>
    </w:div>
    <w:div w:id="150405448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12205">
      <w:bodyDiv w:val="1"/>
      <w:marLeft w:val="0"/>
      <w:marRight w:val="0"/>
      <w:marTop w:val="0"/>
      <w:marBottom w:val="0"/>
      <w:divBdr>
        <w:top w:val="none" w:sz="0" w:space="0" w:color="auto"/>
        <w:left w:val="none" w:sz="0" w:space="0" w:color="auto"/>
        <w:bottom w:val="none" w:sz="0" w:space="0" w:color="auto"/>
        <w:right w:val="none" w:sz="0" w:space="0" w:color="auto"/>
      </w:divBdr>
    </w:div>
    <w:div w:id="1521814370">
      <w:bodyDiv w:val="1"/>
      <w:marLeft w:val="0"/>
      <w:marRight w:val="0"/>
      <w:marTop w:val="0"/>
      <w:marBottom w:val="0"/>
      <w:divBdr>
        <w:top w:val="none" w:sz="0" w:space="0" w:color="auto"/>
        <w:left w:val="none" w:sz="0" w:space="0" w:color="auto"/>
        <w:bottom w:val="none" w:sz="0" w:space="0" w:color="auto"/>
        <w:right w:val="none" w:sz="0" w:space="0" w:color="auto"/>
      </w:divBdr>
    </w:div>
    <w:div w:id="15319126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4395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275061">
      <w:bodyDiv w:val="1"/>
      <w:marLeft w:val="0"/>
      <w:marRight w:val="0"/>
      <w:marTop w:val="0"/>
      <w:marBottom w:val="0"/>
      <w:divBdr>
        <w:top w:val="none" w:sz="0" w:space="0" w:color="auto"/>
        <w:left w:val="none" w:sz="0" w:space="0" w:color="auto"/>
        <w:bottom w:val="none" w:sz="0" w:space="0" w:color="auto"/>
        <w:right w:val="none" w:sz="0" w:space="0" w:color="auto"/>
      </w:divBdr>
    </w:div>
    <w:div w:id="1563447633">
      <w:bodyDiv w:val="1"/>
      <w:marLeft w:val="0"/>
      <w:marRight w:val="0"/>
      <w:marTop w:val="0"/>
      <w:marBottom w:val="0"/>
      <w:divBdr>
        <w:top w:val="none" w:sz="0" w:space="0" w:color="auto"/>
        <w:left w:val="none" w:sz="0" w:space="0" w:color="auto"/>
        <w:bottom w:val="none" w:sz="0" w:space="0" w:color="auto"/>
        <w:right w:val="none" w:sz="0" w:space="0" w:color="auto"/>
      </w:divBdr>
    </w:div>
    <w:div w:id="1582451695">
      <w:bodyDiv w:val="1"/>
      <w:marLeft w:val="0"/>
      <w:marRight w:val="0"/>
      <w:marTop w:val="0"/>
      <w:marBottom w:val="0"/>
      <w:divBdr>
        <w:top w:val="none" w:sz="0" w:space="0" w:color="auto"/>
        <w:left w:val="none" w:sz="0" w:space="0" w:color="auto"/>
        <w:bottom w:val="none" w:sz="0" w:space="0" w:color="auto"/>
        <w:right w:val="none" w:sz="0" w:space="0" w:color="auto"/>
      </w:divBdr>
    </w:div>
    <w:div w:id="1585069453">
      <w:bodyDiv w:val="1"/>
      <w:marLeft w:val="0"/>
      <w:marRight w:val="0"/>
      <w:marTop w:val="0"/>
      <w:marBottom w:val="0"/>
      <w:divBdr>
        <w:top w:val="none" w:sz="0" w:space="0" w:color="auto"/>
        <w:left w:val="none" w:sz="0" w:space="0" w:color="auto"/>
        <w:bottom w:val="none" w:sz="0" w:space="0" w:color="auto"/>
        <w:right w:val="none" w:sz="0" w:space="0" w:color="auto"/>
      </w:divBdr>
    </w:div>
    <w:div w:id="1604067930">
      <w:bodyDiv w:val="1"/>
      <w:marLeft w:val="0"/>
      <w:marRight w:val="0"/>
      <w:marTop w:val="0"/>
      <w:marBottom w:val="0"/>
      <w:divBdr>
        <w:top w:val="none" w:sz="0" w:space="0" w:color="auto"/>
        <w:left w:val="none" w:sz="0" w:space="0" w:color="auto"/>
        <w:bottom w:val="none" w:sz="0" w:space="0" w:color="auto"/>
        <w:right w:val="none" w:sz="0" w:space="0" w:color="auto"/>
      </w:divBdr>
    </w:div>
    <w:div w:id="1626348185">
      <w:bodyDiv w:val="1"/>
      <w:marLeft w:val="0"/>
      <w:marRight w:val="0"/>
      <w:marTop w:val="0"/>
      <w:marBottom w:val="0"/>
      <w:divBdr>
        <w:top w:val="none" w:sz="0" w:space="0" w:color="auto"/>
        <w:left w:val="none" w:sz="0" w:space="0" w:color="auto"/>
        <w:bottom w:val="none" w:sz="0" w:space="0" w:color="auto"/>
        <w:right w:val="none" w:sz="0" w:space="0" w:color="auto"/>
      </w:divBdr>
    </w:div>
    <w:div w:id="1628508269">
      <w:bodyDiv w:val="1"/>
      <w:marLeft w:val="0"/>
      <w:marRight w:val="0"/>
      <w:marTop w:val="0"/>
      <w:marBottom w:val="0"/>
      <w:divBdr>
        <w:top w:val="none" w:sz="0" w:space="0" w:color="auto"/>
        <w:left w:val="none" w:sz="0" w:space="0" w:color="auto"/>
        <w:bottom w:val="none" w:sz="0" w:space="0" w:color="auto"/>
        <w:right w:val="none" w:sz="0" w:space="0" w:color="auto"/>
      </w:divBdr>
    </w:div>
    <w:div w:id="1643970667">
      <w:bodyDiv w:val="1"/>
      <w:marLeft w:val="0"/>
      <w:marRight w:val="0"/>
      <w:marTop w:val="0"/>
      <w:marBottom w:val="0"/>
      <w:divBdr>
        <w:top w:val="none" w:sz="0" w:space="0" w:color="auto"/>
        <w:left w:val="none" w:sz="0" w:space="0" w:color="auto"/>
        <w:bottom w:val="none" w:sz="0" w:space="0" w:color="auto"/>
        <w:right w:val="none" w:sz="0" w:space="0" w:color="auto"/>
      </w:divBdr>
    </w:div>
    <w:div w:id="1655261052">
      <w:bodyDiv w:val="1"/>
      <w:marLeft w:val="0"/>
      <w:marRight w:val="0"/>
      <w:marTop w:val="0"/>
      <w:marBottom w:val="0"/>
      <w:divBdr>
        <w:top w:val="none" w:sz="0" w:space="0" w:color="auto"/>
        <w:left w:val="none" w:sz="0" w:space="0" w:color="auto"/>
        <w:bottom w:val="none" w:sz="0" w:space="0" w:color="auto"/>
        <w:right w:val="none" w:sz="0" w:space="0" w:color="auto"/>
      </w:divBdr>
    </w:div>
    <w:div w:id="1659072889">
      <w:bodyDiv w:val="1"/>
      <w:marLeft w:val="0"/>
      <w:marRight w:val="0"/>
      <w:marTop w:val="0"/>
      <w:marBottom w:val="0"/>
      <w:divBdr>
        <w:top w:val="none" w:sz="0" w:space="0" w:color="auto"/>
        <w:left w:val="none" w:sz="0" w:space="0" w:color="auto"/>
        <w:bottom w:val="none" w:sz="0" w:space="0" w:color="auto"/>
        <w:right w:val="none" w:sz="0" w:space="0" w:color="auto"/>
      </w:divBdr>
    </w:div>
    <w:div w:id="1659459343">
      <w:bodyDiv w:val="1"/>
      <w:marLeft w:val="0"/>
      <w:marRight w:val="0"/>
      <w:marTop w:val="0"/>
      <w:marBottom w:val="0"/>
      <w:divBdr>
        <w:top w:val="none" w:sz="0" w:space="0" w:color="auto"/>
        <w:left w:val="none" w:sz="0" w:space="0" w:color="auto"/>
        <w:bottom w:val="none" w:sz="0" w:space="0" w:color="auto"/>
        <w:right w:val="none" w:sz="0" w:space="0" w:color="auto"/>
      </w:divBdr>
    </w:div>
    <w:div w:id="168220345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8217252">
      <w:bodyDiv w:val="1"/>
      <w:marLeft w:val="0"/>
      <w:marRight w:val="0"/>
      <w:marTop w:val="0"/>
      <w:marBottom w:val="0"/>
      <w:divBdr>
        <w:top w:val="none" w:sz="0" w:space="0" w:color="auto"/>
        <w:left w:val="none" w:sz="0" w:space="0" w:color="auto"/>
        <w:bottom w:val="none" w:sz="0" w:space="0" w:color="auto"/>
        <w:right w:val="none" w:sz="0" w:space="0" w:color="auto"/>
      </w:divBdr>
    </w:div>
    <w:div w:id="1716465244">
      <w:bodyDiv w:val="1"/>
      <w:marLeft w:val="0"/>
      <w:marRight w:val="0"/>
      <w:marTop w:val="0"/>
      <w:marBottom w:val="0"/>
      <w:divBdr>
        <w:top w:val="none" w:sz="0" w:space="0" w:color="auto"/>
        <w:left w:val="none" w:sz="0" w:space="0" w:color="auto"/>
        <w:bottom w:val="none" w:sz="0" w:space="0" w:color="auto"/>
        <w:right w:val="none" w:sz="0" w:space="0" w:color="auto"/>
      </w:divBdr>
    </w:div>
    <w:div w:id="1721174186">
      <w:bodyDiv w:val="1"/>
      <w:marLeft w:val="0"/>
      <w:marRight w:val="0"/>
      <w:marTop w:val="0"/>
      <w:marBottom w:val="0"/>
      <w:divBdr>
        <w:top w:val="none" w:sz="0" w:space="0" w:color="auto"/>
        <w:left w:val="none" w:sz="0" w:space="0" w:color="auto"/>
        <w:bottom w:val="none" w:sz="0" w:space="0" w:color="auto"/>
        <w:right w:val="none" w:sz="0" w:space="0" w:color="auto"/>
      </w:divBdr>
    </w:div>
    <w:div w:id="1745487867">
      <w:bodyDiv w:val="1"/>
      <w:marLeft w:val="0"/>
      <w:marRight w:val="0"/>
      <w:marTop w:val="0"/>
      <w:marBottom w:val="0"/>
      <w:divBdr>
        <w:top w:val="none" w:sz="0" w:space="0" w:color="auto"/>
        <w:left w:val="none" w:sz="0" w:space="0" w:color="auto"/>
        <w:bottom w:val="none" w:sz="0" w:space="0" w:color="auto"/>
        <w:right w:val="none" w:sz="0" w:space="0" w:color="auto"/>
      </w:divBdr>
    </w:div>
    <w:div w:id="17534287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49691">
      <w:bodyDiv w:val="1"/>
      <w:marLeft w:val="0"/>
      <w:marRight w:val="0"/>
      <w:marTop w:val="0"/>
      <w:marBottom w:val="0"/>
      <w:divBdr>
        <w:top w:val="none" w:sz="0" w:space="0" w:color="auto"/>
        <w:left w:val="none" w:sz="0" w:space="0" w:color="auto"/>
        <w:bottom w:val="none" w:sz="0" w:space="0" w:color="auto"/>
        <w:right w:val="none" w:sz="0" w:space="0" w:color="auto"/>
      </w:divBdr>
    </w:div>
    <w:div w:id="1759861359">
      <w:bodyDiv w:val="1"/>
      <w:marLeft w:val="0"/>
      <w:marRight w:val="0"/>
      <w:marTop w:val="0"/>
      <w:marBottom w:val="0"/>
      <w:divBdr>
        <w:top w:val="none" w:sz="0" w:space="0" w:color="auto"/>
        <w:left w:val="none" w:sz="0" w:space="0" w:color="auto"/>
        <w:bottom w:val="none" w:sz="0" w:space="0" w:color="auto"/>
        <w:right w:val="none" w:sz="0" w:space="0" w:color="auto"/>
      </w:divBdr>
    </w:div>
    <w:div w:id="1763331455">
      <w:bodyDiv w:val="1"/>
      <w:marLeft w:val="0"/>
      <w:marRight w:val="0"/>
      <w:marTop w:val="0"/>
      <w:marBottom w:val="0"/>
      <w:divBdr>
        <w:top w:val="none" w:sz="0" w:space="0" w:color="auto"/>
        <w:left w:val="none" w:sz="0" w:space="0" w:color="auto"/>
        <w:bottom w:val="none" w:sz="0" w:space="0" w:color="auto"/>
        <w:right w:val="none" w:sz="0" w:space="0" w:color="auto"/>
      </w:divBdr>
    </w:div>
    <w:div w:id="176371732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1438201">
      <w:bodyDiv w:val="1"/>
      <w:marLeft w:val="0"/>
      <w:marRight w:val="0"/>
      <w:marTop w:val="0"/>
      <w:marBottom w:val="0"/>
      <w:divBdr>
        <w:top w:val="none" w:sz="0" w:space="0" w:color="auto"/>
        <w:left w:val="none" w:sz="0" w:space="0" w:color="auto"/>
        <w:bottom w:val="none" w:sz="0" w:space="0" w:color="auto"/>
        <w:right w:val="none" w:sz="0" w:space="0" w:color="auto"/>
      </w:divBdr>
    </w:div>
    <w:div w:id="1794666990">
      <w:bodyDiv w:val="1"/>
      <w:marLeft w:val="0"/>
      <w:marRight w:val="0"/>
      <w:marTop w:val="0"/>
      <w:marBottom w:val="0"/>
      <w:divBdr>
        <w:top w:val="none" w:sz="0" w:space="0" w:color="auto"/>
        <w:left w:val="none" w:sz="0" w:space="0" w:color="auto"/>
        <w:bottom w:val="none" w:sz="0" w:space="0" w:color="auto"/>
        <w:right w:val="none" w:sz="0" w:space="0" w:color="auto"/>
      </w:divBdr>
    </w:div>
    <w:div w:id="1799029670">
      <w:bodyDiv w:val="1"/>
      <w:marLeft w:val="0"/>
      <w:marRight w:val="0"/>
      <w:marTop w:val="0"/>
      <w:marBottom w:val="0"/>
      <w:divBdr>
        <w:top w:val="none" w:sz="0" w:space="0" w:color="auto"/>
        <w:left w:val="none" w:sz="0" w:space="0" w:color="auto"/>
        <w:bottom w:val="none" w:sz="0" w:space="0" w:color="auto"/>
        <w:right w:val="none" w:sz="0" w:space="0" w:color="auto"/>
      </w:divBdr>
    </w:div>
    <w:div w:id="180908061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637391">
      <w:bodyDiv w:val="1"/>
      <w:marLeft w:val="0"/>
      <w:marRight w:val="0"/>
      <w:marTop w:val="0"/>
      <w:marBottom w:val="0"/>
      <w:divBdr>
        <w:top w:val="none" w:sz="0" w:space="0" w:color="auto"/>
        <w:left w:val="none" w:sz="0" w:space="0" w:color="auto"/>
        <w:bottom w:val="none" w:sz="0" w:space="0" w:color="auto"/>
        <w:right w:val="none" w:sz="0" w:space="0" w:color="auto"/>
      </w:divBdr>
    </w:div>
    <w:div w:id="1820224054">
      <w:bodyDiv w:val="1"/>
      <w:marLeft w:val="0"/>
      <w:marRight w:val="0"/>
      <w:marTop w:val="0"/>
      <w:marBottom w:val="0"/>
      <w:divBdr>
        <w:top w:val="none" w:sz="0" w:space="0" w:color="auto"/>
        <w:left w:val="none" w:sz="0" w:space="0" w:color="auto"/>
        <w:bottom w:val="none" w:sz="0" w:space="0" w:color="auto"/>
        <w:right w:val="none" w:sz="0" w:space="0" w:color="auto"/>
      </w:divBdr>
    </w:div>
    <w:div w:id="1867522059">
      <w:bodyDiv w:val="1"/>
      <w:marLeft w:val="0"/>
      <w:marRight w:val="0"/>
      <w:marTop w:val="0"/>
      <w:marBottom w:val="0"/>
      <w:divBdr>
        <w:top w:val="none" w:sz="0" w:space="0" w:color="auto"/>
        <w:left w:val="none" w:sz="0" w:space="0" w:color="auto"/>
        <w:bottom w:val="none" w:sz="0" w:space="0" w:color="auto"/>
        <w:right w:val="none" w:sz="0" w:space="0" w:color="auto"/>
      </w:divBdr>
    </w:div>
    <w:div w:id="187970356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4877922">
      <w:bodyDiv w:val="1"/>
      <w:marLeft w:val="0"/>
      <w:marRight w:val="0"/>
      <w:marTop w:val="0"/>
      <w:marBottom w:val="0"/>
      <w:divBdr>
        <w:top w:val="none" w:sz="0" w:space="0" w:color="auto"/>
        <w:left w:val="none" w:sz="0" w:space="0" w:color="auto"/>
        <w:bottom w:val="none" w:sz="0" w:space="0" w:color="auto"/>
        <w:right w:val="none" w:sz="0" w:space="0" w:color="auto"/>
      </w:divBdr>
    </w:div>
    <w:div w:id="1929072843">
      <w:bodyDiv w:val="1"/>
      <w:marLeft w:val="0"/>
      <w:marRight w:val="0"/>
      <w:marTop w:val="0"/>
      <w:marBottom w:val="0"/>
      <w:divBdr>
        <w:top w:val="none" w:sz="0" w:space="0" w:color="auto"/>
        <w:left w:val="none" w:sz="0" w:space="0" w:color="auto"/>
        <w:bottom w:val="none" w:sz="0" w:space="0" w:color="auto"/>
        <w:right w:val="none" w:sz="0" w:space="0" w:color="auto"/>
      </w:divBdr>
    </w:div>
    <w:div w:id="1929539987">
      <w:bodyDiv w:val="1"/>
      <w:marLeft w:val="0"/>
      <w:marRight w:val="0"/>
      <w:marTop w:val="0"/>
      <w:marBottom w:val="0"/>
      <w:divBdr>
        <w:top w:val="none" w:sz="0" w:space="0" w:color="auto"/>
        <w:left w:val="none" w:sz="0" w:space="0" w:color="auto"/>
        <w:bottom w:val="none" w:sz="0" w:space="0" w:color="auto"/>
        <w:right w:val="none" w:sz="0" w:space="0" w:color="auto"/>
      </w:divBdr>
    </w:div>
    <w:div w:id="1932010141">
      <w:bodyDiv w:val="1"/>
      <w:marLeft w:val="0"/>
      <w:marRight w:val="0"/>
      <w:marTop w:val="0"/>
      <w:marBottom w:val="0"/>
      <w:divBdr>
        <w:top w:val="none" w:sz="0" w:space="0" w:color="auto"/>
        <w:left w:val="none" w:sz="0" w:space="0" w:color="auto"/>
        <w:bottom w:val="none" w:sz="0" w:space="0" w:color="auto"/>
        <w:right w:val="none" w:sz="0" w:space="0" w:color="auto"/>
      </w:divBdr>
    </w:div>
    <w:div w:id="1933464532">
      <w:bodyDiv w:val="1"/>
      <w:marLeft w:val="0"/>
      <w:marRight w:val="0"/>
      <w:marTop w:val="0"/>
      <w:marBottom w:val="0"/>
      <w:divBdr>
        <w:top w:val="none" w:sz="0" w:space="0" w:color="auto"/>
        <w:left w:val="none" w:sz="0" w:space="0" w:color="auto"/>
        <w:bottom w:val="none" w:sz="0" w:space="0" w:color="auto"/>
        <w:right w:val="none" w:sz="0" w:space="0" w:color="auto"/>
      </w:divBdr>
    </w:div>
    <w:div w:id="1934901490">
      <w:bodyDiv w:val="1"/>
      <w:marLeft w:val="0"/>
      <w:marRight w:val="0"/>
      <w:marTop w:val="0"/>
      <w:marBottom w:val="0"/>
      <w:divBdr>
        <w:top w:val="none" w:sz="0" w:space="0" w:color="auto"/>
        <w:left w:val="none" w:sz="0" w:space="0" w:color="auto"/>
        <w:bottom w:val="none" w:sz="0" w:space="0" w:color="auto"/>
        <w:right w:val="none" w:sz="0" w:space="0" w:color="auto"/>
      </w:divBdr>
    </w:div>
    <w:div w:id="1935474982">
      <w:bodyDiv w:val="1"/>
      <w:marLeft w:val="0"/>
      <w:marRight w:val="0"/>
      <w:marTop w:val="0"/>
      <w:marBottom w:val="0"/>
      <w:divBdr>
        <w:top w:val="none" w:sz="0" w:space="0" w:color="auto"/>
        <w:left w:val="none" w:sz="0" w:space="0" w:color="auto"/>
        <w:bottom w:val="none" w:sz="0" w:space="0" w:color="auto"/>
        <w:right w:val="none" w:sz="0" w:space="0" w:color="auto"/>
      </w:divBdr>
    </w:div>
    <w:div w:id="1939172197">
      <w:bodyDiv w:val="1"/>
      <w:marLeft w:val="0"/>
      <w:marRight w:val="0"/>
      <w:marTop w:val="0"/>
      <w:marBottom w:val="0"/>
      <w:divBdr>
        <w:top w:val="none" w:sz="0" w:space="0" w:color="auto"/>
        <w:left w:val="none" w:sz="0" w:space="0" w:color="auto"/>
        <w:bottom w:val="none" w:sz="0" w:space="0" w:color="auto"/>
        <w:right w:val="none" w:sz="0" w:space="0" w:color="auto"/>
      </w:divBdr>
    </w:div>
    <w:div w:id="1941715538">
      <w:bodyDiv w:val="1"/>
      <w:marLeft w:val="0"/>
      <w:marRight w:val="0"/>
      <w:marTop w:val="0"/>
      <w:marBottom w:val="0"/>
      <w:divBdr>
        <w:top w:val="none" w:sz="0" w:space="0" w:color="auto"/>
        <w:left w:val="none" w:sz="0" w:space="0" w:color="auto"/>
        <w:bottom w:val="none" w:sz="0" w:space="0" w:color="auto"/>
        <w:right w:val="none" w:sz="0" w:space="0" w:color="auto"/>
      </w:divBdr>
    </w:div>
    <w:div w:id="1945072336">
      <w:bodyDiv w:val="1"/>
      <w:marLeft w:val="0"/>
      <w:marRight w:val="0"/>
      <w:marTop w:val="0"/>
      <w:marBottom w:val="0"/>
      <w:divBdr>
        <w:top w:val="none" w:sz="0" w:space="0" w:color="auto"/>
        <w:left w:val="none" w:sz="0" w:space="0" w:color="auto"/>
        <w:bottom w:val="none" w:sz="0" w:space="0" w:color="auto"/>
        <w:right w:val="none" w:sz="0" w:space="0" w:color="auto"/>
      </w:divBdr>
    </w:div>
    <w:div w:id="1951929138">
      <w:bodyDiv w:val="1"/>
      <w:marLeft w:val="0"/>
      <w:marRight w:val="0"/>
      <w:marTop w:val="0"/>
      <w:marBottom w:val="0"/>
      <w:divBdr>
        <w:top w:val="none" w:sz="0" w:space="0" w:color="auto"/>
        <w:left w:val="none" w:sz="0" w:space="0" w:color="auto"/>
        <w:bottom w:val="none" w:sz="0" w:space="0" w:color="auto"/>
        <w:right w:val="none" w:sz="0" w:space="0" w:color="auto"/>
      </w:divBdr>
    </w:div>
    <w:div w:id="1953052936">
      <w:bodyDiv w:val="1"/>
      <w:marLeft w:val="0"/>
      <w:marRight w:val="0"/>
      <w:marTop w:val="0"/>
      <w:marBottom w:val="0"/>
      <w:divBdr>
        <w:top w:val="none" w:sz="0" w:space="0" w:color="auto"/>
        <w:left w:val="none" w:sz="0" w:space="0" w:color="auto"/>
        <w:bottom w:val="none" w:sz="0" w:space="0" w:color="auto"/>
        <w:right w:val="none" w:sz="0" w:space="0" w:color="auto"/>
      </w:divBdr>
    </w:div>
    <w:div w:id="1956671905">
      <w:bodyDiv w:val="1"/>
      <w:marLeft w:val="0"/>
      <w:marRight w:val="0"/>
      <w:marTop w:val="0"/>
      <w:marBottom w:val="0"/>
      <w:divBdr>
        <w:top w:val="none" w:sz="0" w:space="0" w:color="auto"/>
        <w:left w:val="none" w:sz="0" w:space="0" w:color="auto"/>
        <w:bottom w:val="none" w:sz="0" w:space="0" w:color="auto"/>
        <w:right w:val="none" w:sz="0" w:space="0" w:color="auto"/>
      </w:divBdr>
    </w:div>
    <w:div w:id="1959139470">
      <w:bodyDiv w:val="1"/>
      <w:marLeft w:val="0"/>
      <w:marRight w:val="0"/>
      <w:marTop w:val="0"/>
      <w:marBottom w:val="0"/>
      <w:divBdr>
        <w:top w:val="none" w:sz="0" w:space="0" w:color="auto"/>
        <w:left w:val="none" w:sz="0" w:space="0" w:color="auto"/>
        <w:bottom w:val="none" w:sz="0" w:space="0" w:color="auto"/>
        <w:right w:val="none" w:sz="0" w:space="0" w:color="auto"/>
      </w:divBdr>
    </w:div>
    <w:div w:id="1961716725">
      <w:bodyDiv w:val="1"/>
      <w:marLeft w:val="0"/>
      <w:marRight w:val="0"/>
      <w:marTop w:val="0"/>
      <w:marBottom w:val="0"/>
      <w:divBdr>
        <w:top w:val="none" w:sz="0" w:space="0" w:color="auto"/>
        <w:left w:val="none" w:sz="0" w:space="0" w:color="auto"/>
        <w:bottom w:val="none" w:sz="0" w:space="0" w:color="auto"/>
        <w:right w:val="none" w:sz="0" w:space="0" w:color="auto"/>
      </w:divBdr>
    </w:div>
    <w:div w:id="1963880441">
      <w:bodyDiv w:val="1"/>
      <w:marLeft w:val="0"/>
      <w:marRight w:val="0"/>
      <w:marTop w:val="0"/>
      <w:marBottom w:val="0"/>
      <w:divBdr>
        <w:top w:val="none" w:sz="0" w:space="0" w:color="auto"/>
        <w:left w:val="none" w:sz="0" w:space="0" w:color="auto"/>
        <w:bottom w:val="none" w:sz="0" w:space="0" w:color="auto"/>
        <w:right w:val="none" w:sz="0" w:space="0" w:color="auto"/>
      </w:divBdr>
    </w:div>
    <w:div w:id="196438781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8511032">
      <w:bodyDiv w:val="1"/>
      <w:marLeft w:val="0"/>
      <w:marRight w:val="0"/>
      <w:marTop w:val="0"/>
      <w:marBottom w:val="0"/>
      <w:divBdr>
        <w:top w:val="none" w:sz="0" w:space="0" w:color="auto"/>
        <w:left w:val="none" w:sz="0" w:space="0" w:color="auto"/>
        <w:bottom w:val="none" w:sz="0" w:space="0" w:color="auto"/>
        <w:right w:val="none" w:sz="0" w:space="0" w:color="auto"/>
      </w:divBdr>
    </w:div>
    <w:div w:id="1996761946">
      <w:bodyDiv w:val="1"/>
      <w:marLeft w:val="0"/>
      <w:marRight w:val="0"/>
      <w:marTop w:val="0"/>
      <w:marBottom w:val="0"/>
      <w:divBdr>
        <w:top w:val="none" w:sz="0" w:space="0" w:color="auto"/>
        <w:left w:val="none" w:sz="0" w:space="0" w:color="auto"/>
        <w:bottom w:val="none" w:sz="0" w:space="0" w:color="auto"/>
        <w:right w:val="none" w:sz="0" w:space="0" w:color="auto"/>
      </w:divBdr>
    </w:div>
    <w:div w:id="200011196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43380">
      <w:bodyDiv w:val="1"/>
      <w:marLeft w:val="0"/>
      <w:marRight w:val="0"/>
      <w:marTop w:val="0"/>
      <w:marBottom w:val="0"/>
      <w:divBdr>
        <w:top w:val="none" w:sz="0" w:space="0" w:color="auto"/>
        <w:left w:val="none" w:sz="0" w:space="0" w:color="auto"/>
        <w:bottom w:val="none" w:sz="0" w:space="0" w:color="auto"/>
        <w:right w:val="none" w:sz="0" w:space="0" w:color="auto"/>
      </w:divBdr>
    </w:div>
    <w:div w:id="2013755598">
      <w:bodyDiv w:val="1"/>
      <w:marLeft w:val="0"/>
      <w:marRight w:val="0"/>
      <w:marTop w:val="0"/>
      <w:marBottom w:val="0"/>
      <w:divBdr>
        <w:top w:val="none" w:sz="0" w:space="0" w:color="auto"/>
        <w:left w:val="none" w:sz="0" w:space="0" w:color="auto"/>
        <w:bottom w:val="none" w:sz="0" w:space="0" w:color="auto"/>
        <w:right w:val="none" w:sz="0" w:space="0" w:color="auto"/>
      </w:divBdr>
    </w:div>
    <w:div w:id="2038844751">
      <w:bodyDiv w:val="1"/>
      <w:marLeft w:val="0"/>
      <w:marRight w:val="0"/>
      <w:marTop w:val="0"/>
      <w:marBottom w:val="0"/>
      <w:divBdr>
        <w:top w:val="none" w:sz="0" w:space="0" w:color="auto"/>
        <w:left w:val="none" w:sz="0" w:space="0" w:color="auto"/>
        <w:bottom w:val="none" w:sz="0" w:space="0" w:color="auto"/>
        <w:right w:val="none" w:sz="0" w:space="0" w:color="auto"/>
      </w:divBdr>
    </w:div>
    <w:div w:id="2039622756">
      <w:bodyDiv w:val="1"/>
      <w:marLeft w:val="0"/>
      <w:marRight w:val="0"/>
      <w:marTop w:val="0"/>
      <w:marBottom w:val="0"/>
      <w:divBdr>
        <w:top w:val="none" w:sz="0" w:space="0" w:color="auto"/>
        <w:left w:val="none" w:sz="0" w:space="0" w:color="auto"/>
        <w:bottom w:val="none" w:sz="0" w:space="0" w:color="auto"/>
        <w:right w:val="none" w:sz="0" w:space="0" w:color="auto"/>
      </w:divBdr>
    </w:div>
    <w:div w:id="2039696107">
      <w:bodyDiv w:val="1"/>
      <w:marLeft w:val="0"/>
      <w:marRight w:val="0"/>
      <w:marTop w:val="0"/>
      <w:marBottom w:val="0"/>
      <w:divBdr>
        <w:top w:val="none" w:sz="0" w:space="0" w:color="auto"/>
        <w:left w:val="none" w:sz="0" w:space="0" w:color="auto"/>
        <w:bottom w:val="none" w:sz="0" w:space="0" w:color="auto"/>
        <w:right w:val="none" w:sz="0" w:space="0" w:color="auto"/>
      </w:divBdr>
    </w:div>
    <w:div w:id="2045207283">
      <w:bodyDiv w:val="1"/>
      <w:marLeft w:val="0"/>
      <w:marRight w:val="0"/>
      <w:marTop w:val="0"/>
      <w:marBottom w:val="0"/>
      <w:divBdr>
        <w:top w:val="none" w:sz="0" w:space="0" w:color="auto"/>
        <w:left w:val="none" w:sz="0" w:space="0" w:color="auto"/>
        <w:bottom w:val="none" w:sz="0" w:space="0" w:color="auto"/>
        <w:right w:val="none" w:sz="0" w:space="0" w:color="auto"/>
      </w:divBdr>
    </w:div>
    <w:div w:id="2047943385">
      <w:bodyDiv w:val="1"/>
      <w:marLeft w:val="0"/>
      <w:marRight w:val="0"/>
      <w:marTop w:val="0"/>
      <w:marBottom w:val="0"/>
      <w:divBdr>
        <w:top w:val="none" w:sz="0" w:space="0" w:color="auto"/>
        <w:left w:val="none" w:sz="0" w:space="0" w:color="auto"/>
        <w:bottom w:val="none" w:sz="0" w:space="0" w:color="auto"/>
        <w:right w:val="none" w:sz="0" w:space="0" w:color="auto"/>
      </w:divBdr>
    </w:div>
    <w:div w:id="2053000758">
      <w:bodyDiv w:val="1"/>
      <w:marLeft w:val="0"/>
      <w:marRight w:val="0"/>
      <w:marTop w:val="0"/>
      <w:marBottom w:val="0"/>
      <w:divBdr>
        <w:top w:val="none" w:sz="0" w:space="0" w:color="auto"/>
        <w:left w:val="none" w:sz="0" w:space="0" w:color="auto"/>
        <w:bottom w:val="none" w:sz="0" w:space="0" w:color="auto"/>
        <w:right w:val="none" w:sz="0" w:space="0" w:color="auto"/>
      </w:divBdr>
    </w:div>
    <w:div w:id="2073037986">
      <w:bodyDiv w:val="1"/>
      <w:marLeft w:val="0"/>
      <w:marRight w:val="0"/>
      <w:marTop w:val="0"/>
      <w:marBottom w:val="0"/>
      <w:divBdr>
        <w:top w:val="none" w:sz="0" w:space="0" w:color="auto"/>
        <w:left w:val="none" w:sz="0" w:space="0" w:color="auto"/>
        <w:bottom w:val="none" w:sz="0" w:space="0" w:color="auto"/>
        <w:right w:val="none" w:sz="0" w:space="0" w:color="auto"/>
      </w:divBdr>
    </w:div>
    <w:div w:id="208097759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280332">
      <w:bodyDiv w:val="1"/>
      <w:marLeft w:val="0"/>
      <w:marRight w:val="0"/>
      <w:marTop w:val="0"/>
      <w:marBottom w:val="0"/>
      <w:divBdr>
        <w:top w:val="none" w:sz="0" w:space="0" w:color="auto"/>
        <w:left w:val="none" w:sz="0" w:space="0" w:color="auto"/>
        <w:bottom w:val="none" w:sz="0" w:space="0" w:color="auto"/>
        <w:right w:val="none" w:sz="0" w:space="0" w:color="auto"/>
      </w:divBdr>
    </w:div>
    <w:div w:id="2097288996">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5608257">
      <w:bodyDiv w:val="1"/>
      <w:marLeft w:val="0"/>
      <w:marRight w:val="0"/>
      <w:marTop w:val="0"/>
      <w:marBottom w:val="0"/>
      <w:divBdr>
        <w:top w:val="none" w:sz="0" w:space="0" w:color="auto"/>
        <w:left w:val="none" w:sz="0" w:space="0" w:color="auto"/>
        <w:bottom w:val="none" w:sz="0" w:space="0" w:color="auto"/>
        <w:right w:val="none" w:sz="0" w:space="0" w:color="auto"/>
      </w:divBdr>
    </w:div>
    <w:div w:id="2108961727">
      <w:bodyDiv w:val="1"/>
      <w:marLeft w:val="0"/>
      <w:marRight w:val="0"/>
      <w:marTop w:val="0"/>
      <w:marBottom w:val="0"/>
      <w:divBdr>
        <w:top w:val="none" w:sz="0" w:space="0" w:color="auto"/>
        <w:left w:val="none" w:sz="0" w:space="0" w:color="auto"/>
        <w:bottom w:val="none" w:sz="0" w:space="0" w:color="auto"/>
        <w:right w:val="none" w:sz="0" w:space="0" w:color="auto"/>
      </w:divBdr>
    </w:div>
    <w:div w:id="2124877447">
      <w:bodyDiv w:val="1"/>
      <w:marLeft w:val="0"/>
      <w:marRight w:val="0"/>
      <w:marTop w:val="0"/>
      <w:marBottom w:val="0"/>
      <w:divBdr>
        <w:top w:val="none" w:sz="0" w:space="0" w:color="auto"/>
        <w:left w:val="none" w:sz="0" w:space="0" w:color="auto"/>
        <w:bottom w:val="none" w:sz="0" w:space="0" w:color="auto"/>
        <w:right w:val="none" w:sz="0" w:space="0" w:color="auto"/>
      </w:divBdr>
    </w:div>
    <w:div w:id="2130202145">
      <w:bodyDiv w:val="1"/>
      <w:marLeft w:val="0"/>
      <w:marRight w:val="0"/>
      <w:marTop w:val="0"/>
      <w:marBottom w:val="0"/>
      <w:divBdr>
        <w:top w:val="none" w:sz="0" w:space="0" w:color="auto"/>
        <w:left w:val="none" w:sz="0" w:space="0" w:color="auto"/>
        <w:bottom w:val="none" w:sz="0" w:space="0" w:color="auto"/>
        <w:right w:val="none" w:sz="0" w:space="0" w:color="auto"/>
      </w:divBdr>
    </w:div>
    <w:div w:id="2134517151">
      <w:bodyDiv w:val="1"/>
      <w:marLeft w:val="0"/>
      <w:marRight w:val="0"/>
      <w:marTop w:val="0"/>
      <w:marBottom w:val="0"/>
      <w:divBdr>
        <w:top w:val="none" w:sz="0" w:space="0" w:color="auto"/>
        <w:left w:val="none" w:sz="0" w:space="0" w:color="auto"/>
        <w:bottom w:val="none" w:sz="0" w:space="0" w:color="auto"/>
        <w:right w:val="none" w:sz="0" w:space="0" w:color="auto"/>
      </w:divBdr>
    </w:div>
    <w:div w:id="2141415471">
      <w:bodyDiv w:val="1"/>
      <w:marLeft w:val="0"/>
      <w:marRight w:val="0"/>
      <w:marTop w:val="0"/>
      <w:marBottom w:val="0"/>
      <w:divBdr>
        <w:top w:val="none" w:sz="0" w:space="0" w:color="auto"/>
        <w:left w:val="none" w:sz="0" w:space="0" w:color="auto"/>
        <w:bottom w:val="none" w:sz="0" w:space="0" w:color="auto"/>
        <w:right w:val="none" w:sz="0" w:space="0" w:color="auto"/>
      </w:divBdr>
    </w:div>
    <w:div w:id="21417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34E76FC038486F830834A1789FD1A9"/>
        <w:category>
          <w:name w:val="General"/>
          <w:gallery w:val="placeholder"/>
        </w:category>
        <w:types>
          <w:type w:val="bbPlcHdr"/>
        </w:types>
        <w:behaviors>
          <w:behavior w:val="content"/>
        </w:behaviors>
        <w:guid w:val="{B3C7757D-81D4-4267-8658-3ED717237BB9}"/>
      </w:docPartPr>
      <w:docPartBody>
        <w:p w:rsidR="00153F82" w:rsidRDefault="00153F82">
          <w:pPr>
            <w:pStyle w:val="2234E76FC038486F830834A1789FD1A9"/>
          </w:pPr>
          <w:r>
            <w:t>[Title Here, up to 12 Words, on One to Two Lines]</w:t>
          </w:r>
        </w:p>
      </w:docPartBody>
    </w:docPart>
    <w:docPart>
      <w:docPartPr>
        <w:name w:val="71F39B21B92443FEAE063827E32B4ABD"/>
        <w:category>
          <w:name w:val="General"/>
          <w:gallery w:val="placeholder"/>
        </w:category>
        <w:types>
          <w:type w:val="bbPlcHdr"/>
        </w:types>
        <w:behaviors>
          <w:behavior w:val="content"/>
        </w:behaviors>
        <w:guid w:val="{60FCF765-24CA-4C3C-8119-FC883A33E48A}"/>
      </w:docPartPr>
      <w:docPartBody>
        <w:p w:rsidR="00153F82" w:rsidRDefault="00153F82">
          <w:pPr>
            <w:pStyle w:val="71F39B21B92443FEAE063827E32B4ABD"/>
          </w:pPr>
          <w:r>
            <w:t>Abstract</w:t>
          </w:r>
        </w:p>
      </w:docPartBody>
    </w:docPart>
    <w:docPart>
      <w:docPartPr>
        <w:name w:val="4A23DCBE42F444998BCF8CAB3343E144"/>
        <w:category>
          <w:name w:val="General"/>
          <w:gallery w:val="placeholder"/>
        </w:category>
        <w:types>
          <w:type w:val="bbPlcHdr"/>
        </w:types>
        <w:behaviors>
          <w:behavior w:val="content"/>
        </w:behaviors>
        <w:guid w:val="{BCDEA122-12A4-405B-B31C-356BD72ABA37}"/>
      </w:docPartPr>
      <w:docPartBody>
        <w:p w:rsidR="00153F82" w:rsidRDefault="00153F82">
          <w:pPr>
            <w:pStyle w:val="4A23DCBE42F444998BCF8CAB3343E144"/>
          </w:pPr>
          <w:r>
            <w:t>[Title Here, up to 12 Words, on One to Two Lines]</w:t>
          </w:r>
        </w:p>
      </w:docPartBody>
    </w:docPart>
    <w:docPart>
      <w:docPartPr>
        <w:name w:val="AD0BEE73CAF5413E847B95FF9A86F6BE"/>
        <w:category>
          <w:name w:val="General"/>
          <w:gallery w:val="placeholder"/>
        </w:category>
        <w:types>
          <w:type w:val="bbPlcHdr"/>
        </w:types>
        <w:behaviors>
          <w:behavior w:val="content"/>
        </w:behaviors>
        <w:guid w:val="{EC369ACA-7158-48ED-974F-020A7EED6F0A}"/>
      </w:docPartPr>
      <w:docPartBody>
        <w:p w:rsidR="00153F82" w:rsidRDefault="00153F82">
          <w:pPr>
            <w:pStyle w:val="AD0BEE73CAF5413E847B95FF9A86F6BE"/>
          </w:pPr>
          <w:r w:rsidRPr="005D3A03">
            <w:t>Figures title:</w:t>
          </w:r>
        </w:p>
      </w:docPartBody>
    </w:docPart>
    <w:docPart>
      <w:docPartPr>
        <w:name w:val="1B86D8DBEB2F42E6A145FB7DBB1B8D92"/>
        <w:category>
          <w:name w:val="General"/>
          <w:gallery w:val="placeholder"/>
        </w:category>
        <w:types>
          <w:type w:val="bbPlcHdr"/>
        </w:types>
        <w:behaviors>
          <w:behavior w:val="content"/>
        </w:behaviors>
        <w:guid w:val="{D79A0974-421F-4B9A-9B98-159B8B983E32}"/>
      </w:docPartPr>
      <w:docPartBody>
        <w:p w:rsidR="00153F82" w:rsidRDefault="00153F82">
          <w:pPr>
            <w:pStyle w:val="1B86D8DBEB2F42E6A145FB7DBB1B8D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82"/>
    <w:rsid w:val="0009300D"/>
    <w:rsid w:val="00153F82"/>
    <w:rsid w:val="00243C59"/>
    <w:rsid w:val="004F2D62"/>
    <w:rsid w:val="00562043"/>
    <w:rsid w:val="00760F71"/>
    <w:rsid w:val="008334F6"/>
    <w:rsid w:val="008C3B4A"/>
    <w:rsid w:val="00D238DB"/>
    <w:rsid w:val="00F5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34E76FC038486F830834A1789FD1A9">
    <w:name w:val="2234E76FC038486F830834A1789FD1A9"/>
  </w:style>
  <w:style w:type="paragraph" w:customStyle="1" w:styleId="6836C622B81C46998A5D85527997E990">
    <w:name w:val="6836C622B81C46998A5D85527997E990"/>
  </w:style>
  <w:style w:type="paragraph" w:customStyle="1" w:styleId="78867A5797B64AC386B4D5BCD0B7C265">
    <w:name w:val="78867A5797B64AC386B4D5BCD0B7C265"/>
  </w:style>
  <w:style w:type="paragraph" w:customStyle="1" w:styleId="E84DA72B09A94991B0731203C22C3338">
    <w:name w:val="E84DA72B09A94991B0731203C22C3338"/>
  </w:style>
  <w:style w:type="paragraph" w:customStyle="1" w:styleId="770FD4BC9FB14C038E748731C72ABAA3">
    <w:name w:val="770FD4BC9FB14C038E748731C72ABAA3"/>
  </w:style>
  <w:style w:type="paragraph" w:customStyle="1" w:styleId="71F39B21B92443FEAE063827E32B4ABD">
    <w:name w:val="71F39B21B92443FEAE063827E32B4ABD"/>
  </w:style>
  <w:style w:type="character" w:styleId="Emphasis">
    <w:name w:val="Emphasis"/>
    <w:basedOn w:val="DefaultParagraphFont"/>
    <w:uiPriority w:val="4"/>
    <w:unhideWhenUsed/>
    <w:qFormat/>
    <w:rPr>
      <w:i/>
      <w:iCs/>
    </w:rPr>
  </w:style>
  <w:style w:type="paragraph" w:customStyle="1" w:styleId="D3E57DAA6064463682C8CF503438109B">
    <w:name w:val="D3E57DAA6064463682C8CF503438109B"/>
  </w:style>
  <w:style w:type="paragraph" w:customStyle="1" w:styleId="24177C234505490EA266FC73FDFABC1E">
    <w:name w:val="24177C234505490EA266FC73FDFABC1E"/>
  </w:style>
  <w:style w:type="paragraph" w:customStyle="1" w:styleId="4A23DCBE42F444998BCF8CAB3343E144">
    <w:name w:val="4A23DCBE42F444998BCF8CAB3343E144"/>
  </w:style>
  <w:style w:type="paragraph" w:customStyle="1" w:styleId="1E11ADF69E094E96B66BF737AE4C7A66">
    <w:name w:val="1E11ADF69E094E96B66BF737AE4C7A66"/>
  </w:style>
  <w:style w:type="paragraph" w:customStyle="1" w:styleId="9E1FCC139A844B8399A5F9794E2254F3">
    <w:name w:val="9E1FCC139A844B8399A5F9794E2254F3"/>
  </w:style>
  <w:style w:type="paragraph" w:customStyle="1" w:styleId="FFC4098DAF3C42F3BEB9355F11DB51F1">
    <w:name w:val="FFC4098DAF3C42F3BEB9355F11DB51F1"/>
  </w:style>
  <w:style w:type="paragraph" w:customStyle="1" w:styleId="8C0513D308F746B9A2E2F013CB91DFC6">
    <w:name w:val="8C0513D308F746B9A2E2F013CB91DFC6"/>
  </w:style>
  <w:style w:type="paragraph" w:customStyle="1" w:styleId="7ABC97F3D74B43DFBCB56B53D557EC4B">
    <w:name w:val="7ABC97F3D74B43DFBCB56B53D557EC4B"/>
  </w:style>
  <w:style w:type="paragraph" w:customStyle="1" w:styleId="1F312A675CC348839963D21096C4B7C2">
    <w:name w:val="1F312A675CC348839963D21096C4B7C2"/>
  </w:style>
  <w:style w:type="paragraph" w:customStyle="1" w:styleId="9CB565F57CA949BD96C6315037F57610">
    <w:name w:val="9CB565F57CA949BD96C6315037F57610"/>
  </w:style>
  <w:style w:type="paragraph" w:customStyle="1" w:styleId="E7F8F7D4EE7142948F256834B189ED43">
    <w:name w:val="E7F8F7D4EE7142948F256834B189ED43"/>
  </w:style>
  <w:style w:type="paragraph" w:customStyle="1" w:styleId="92817BF2B30548F28090103347E99F4A">
    <w:name w:val="92817BF2B30548F28090103347E99F4A"/>
  </w:style>
  <w:style w:type="paragraph" w:customStyle="1" w:styleId="1588A75506D847EA82788B95522FAE3D">
    <w:name w:val="1588A75506D847EA82788B95522FAE3D"/>
  </w:style>
  <w:style w:type="paragraph" w:customStyle="1" w:styleId="2E0C82ED1A8D4E12B3C2D4600D1B19D0">
    <w:name w:val="2E0C82ED1A8D4E12B3C2D4600D1B19D0"/>
  </w:style>
  <w:style w:type="paragraph" w:customStyle="1" w:styleId="136C759B30B54F9880A98317C6759CC4">
    <w:name w:val="136C759B30B54F9880A98317C6759CC4"/>
  </w:style>
  <w:style w:type="paragraph" w:customStyle="1" w:styleId="1B981007E37249E38178C2997A27F50C">
    <w:name w:val="1B981007E37249E38178C2997A27F50C"/>
  </w:style>
  <w:style w:type="paragraph" w:customStyle="1" w:styleId="D40A87E820724A3C89EA52B4DA840B57">
    <w:name w:val="D40A87E820724A3C89EA52B4DA840B57"/>
  </w:style>
  <w:style w:type="paragraph" w:customStyle="1" w:styleId="1AE2908DA9224B3E8C93FB261346EF39">
    <w:name w:val="1AE2908DA9224B3E8C93FB261346EF39"/>
  </w:style>
  <w:style w:type="paragraph" w:customStyle="1" w:styleId="0FB14D59BEDB48929F1997BC7FEEAD6E">
    <w:name w:val="0FB14D59BEDB48929F1997BC7FEEAD6E"/>
  </w:style>
  <w:style w:type="paragraph" w:customStyle="1" w:styleId="437F88AF6B254778A454FE4B11EC90F0">
    <w:name w:val="437F88AF6B254778A454FE4B11EC90F0"/>
  </w:style>
  <w:style w:type="paragraph" w:customStyle="1" w:styleId="5DA8495DDFD84175B13B73F0BC1CA5AE">
    <w:name w:val="5DA8495DDFD84175B13B73F0BC1CA5AE"/>
  </w:style>
  <w:style w:type="paragraph" w:customStyle="1" w:styleId="EA768787956443A3B4F688F256C0F5DB">
    <w:name w:val="EA768787956443A3B4F688F256C0F5DB"/>
  </w:style>
  <w:style w:type="paragraph" w:customStyle="1" w:styleId="DEB2D312F0944C41B3DFFF6BBA127B2C">
    <w:name w:val="DEB2D312F0944C41B3DFFF6BBA127B2C"/>
  </w:style>
  <w:style w:type="paragraph" w:customStyle="1" w:styleId="D86DC1C40B5C411E82F31BCF8A0B3F38">
    <w:name w:val="D86DC1C40B5C411E82F31BCF8A0B3F38"/>
  </w:style>
  <w:style w:type="paragraph" w:customStyle="1" w:styleId="B3335AA69DED4316B5FA4C9398DB037A">
    <w:name w:val="B3335AA69DED4316B5FA4C9398DB037A"/>
  </w:style>
  <w:style w:type="paragraph" w:customStyle="1" w:styleId="CFCC80DFE85148D6B9487AC00F312B73">
    <w:name w:val="CFCC80DFE85148D6B9487AC00F312B73"/>
  </w:style>
  <w:style w:type="paragraph" w:customStyle="1" w:styleId="A18D6B0900144F05A79B4521A9BCF5A4">
    <w:name w:val="A18D6B0900144F05A79B4521A9BCF5A4"/>
  </w:style>
  <w:style w:type="paragraph" w:customStyle="1" w:styleId="6F5ADA53A92840BDBB78256317E07BE1">
    <w:name w:val="6F5ADA53A92840BDBB78256317E07BE1"/>
  </w:style>
  <w:style w:type="paragraph" w:customStyle="1" w:styleId="3A7851F5B0F741C9AE94093C0235B5CC">
    <w:name w:val="3A7851F5B0F741C9AE94093C0235B5CC"/>
  </w:style>
  <w:style w:type="paragraph" w:customStyle="1" w:styleId="EC11F54C363E4462A3A6E749FC075299">
    <w:name w:val="EC11F54C363E4462A3A6E749FC075299"/>
  </w:style>
  <w:style w:type="paragraph" w:customStyle="1" w:styleId="AE332C007699465FABA952251F3316B9">
    <w:name w:val="AE332C007699465FABA952251F3316B9"/>
  </w:style>
  <w:style w:type="paragraph" w:customStyle="1" w:styleId="19C9C3D4DF1F4CC99BA5632790E2B777">
    <w:name w:val="19C9C3D4DF1F4CC99BA5632790E2B777"/>
  </w:style>
  <w:style w:type="paragraph" w:customStyle="1" w:styleId="FB17EDA718204DB5AE37833640F81BDB">
    <w:name w:val="FB17EDA718204DB5AE37833640F81BDB"/>
  </w:style>
  <w:style w:type="paragraph" w:customStyle="1" w:styleId="92F8D8B8BC854BB5A3211C0A4E3628E9">
    <w:name w:val="92F8D8B8BC854BB5A3211C0A4E3628E9"/>
  </w:style>
  <w:style w:type="paragraph" w:customStyle="1" w:styleId="543017DA6A6F40079E4275493CFD3911">
    <w:name w:val="543017DA6A6F40079E4275493CFD3911"/>
  </w:style>
  <w:style w:type="paragraph" w:customStyle="1" w:styleId="727E65932023474CB02E8EBE32098E54">
    <w:name w:val="727E65932023474CB02E8EBE32098E54"/>
  </w:style>
  <w:style w:type="paragraph" w:customStyle="1" w:styleId="B98DAD2EA6AF4BDD821E51F290EBE650">
    <w:name w:val="B98DAD2EA6AF4BDD821E51F290EBE650"/>
  </w:style>
  <w:style w:type="paragraph" w:customStyle="1" w:styleId="E6A017691AB44E9298F6833F2D3DD59D">
    <w:name w:val="E6A017691AB44E9298F6833F2D3DD59D"/>
  </w:style>
  <w:style w:type="paragraph" w:customStyle="1" w:styleId="312B45F4102F42D8B969D54BCA260EEB">
    <w:name w:val="312B45F4102F42D8B969D54BCA260EEB"/>
  </w:style>
  <w:style w:type="paragraph" w:customStyle="1" w:styleId="B2C0F884787C48A49283B1702E9D593B">
    <w:name w:val="B2C0F884787C48A49283B1702E9D593B"/>
  </w:style>
  <w:style w:type="paragraph" w:customStyle="1" w:styleId="2DE31AD85AB1417696CD1AEA0252F836">
    <w:name w:val="2DE31AD85AB1417696CD1AEA0252F836"/>
  </w:style>
  <w:style w:type="paragraph" w:customStyle="1" w:styleId="14B941DFDF174452BDE8FEC0626FBADA">
    <w:name w:val="14B941DFDF174452BDE8FEC0626FBADA"/>
  </w:style>
  <w:style w:type="paragraph" w:customStyle="1" w:styleId="B208A3BBC4794142A1542E14CCEB87D5">
    <w:name w:val="B208A3BBC4794142A1542E14CCEB87D5"/>
  </w:style>
  <w:style w:type="paragraph" w:customStyle="1" w:styleId="C71ED1E2743B47B69DC892FFB1577404">
    <w:name w:val="C71ED1E2743B47B69DC892FFB1577404"/>
  </w:style>
  <w:style w:type="paragraph" w:customStyle="1" w:styleId="B792DC1BD7FE4FA9969CF1901EAF93A9">
    <w:name w:val="B792DC1BD7FE4FA9969CF1901EAF93A9"/>
  </w:style>
  <w:style w:type="paragraph" w:customStyle="1" w:styleId="F498EDAF500E4132A1519B05BDEF46CD">
    <w:name w:val="F498EDAF500E4132A1519B05BDEF46CD"/>
  </w:style>
  <w:style w:type="paragraph" w:customStyle="1" w:styleId="8737A001ADE44400B89478D77FEC0E59">
    <w:name w:val="8737A001ADE44400B89478D77FEC0E59"/>
  </w:style>
  <w:style w:type="paragraph" w:customStyle="1" w:styleId="0346D1E29EC048DCB520D0423EE7077F">
    <w:name w:val="0346D1E29EC048DCB520D0423EE7077F"/>
  </w:style>
  <w:style w:type="paragraph" w:customStyle="1" w:styleId="5F40E1F95C594492978EAC21F990D64C">
    <w:name w:val="5F40E1F95C594492978EAC21F990D64C"/>
  </w:style>
  <w:style w:type="paragraph" w:customStyle="1" w:styleId="6FFEF88690A0441E995018BC3D1932F4">
    <w:name w:val="6FFEF88690A0441E995018BC3D1932F4"/>
  </w:style>
  <w:style w:type="paragraph" w:customStyle="1" w:styleId="16AF1D69531A4747892A5B9CAF89B543">
    <w:name w:val="16AF1D69531A4747892A5B9CAF89B543"/>
  </w:style>
  <w:style w:type="paragraph" w:customStyle="1" w:styleId="06AFDA04A54147278A8BD8E96FAC0EC5">
    <w:name w:val="06AFDA04A54147278A8BD8E96FAC0EC5"/>
  </w:style>
  <w:style w:type="paragraph" w:customStyle="1" w:styleId="8CA84CB6E9F64B4B9EDF73D63A65C999">
    <w:name w:val="8CA84CB6E9F64B4B9EDF73D63A65C999"/>
  </w:style>
  <w:style w:type="paragraph" w:customStyle="1" w:styleId="8580AFCCB1324EBFBA22606E4A03FB39">
    <w:name w:val="8580AFCCB1324EBFBA22606E4A03FB39"/>
  </w:style>
  <w:style w:type="paragraph" w:customStyle="1" w:styleId="2702AE492A6B4154BC2C402E9A0F5F8C">
    <w:name w:val="2702AE492A6B4154BC2C402E9A0F5F8C"/>
  </w:style>
  <w:style w:type="paragraph" w:customStyle="1" w:styleId="AD0BEE73CAF5413E847B95FF9A86F6BE">
    <w:name w:val="AD0BEE73CAF5413E847B95FF9A86F6BE"/>
  </w:style>
  <w:style w:type="paragraph" w:customStyle="1" w:styleId="1B86D8DBEB2F42E6A145FB7DBB1B8D92">
    <w:name w:val="1B86D8DBEB2F42E6A145FB7DBB1B8D92"/>
  </w:style>
  <w:style w:type="character" w:styleId="PlaceholderText">
    <w:name w:val="Placeholder Text"/>
    <w:basedOn w:val="DefaultParagraphFont"/>
    <w:uiPriority w:val="99"/>
    <w:semiHidden/>
    <w:rsid w:val="00760F71"/>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Accuracy of Body Fat Percentage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Han111</b:Tag>
    <b:SourceType>Book</b:SourceType>
    <b:Guid>{E40E424B-64CC-4921-8FF0-454DB5A7D9FC}</b:Guid>
    <b:Author>
      <b:Author>
        <b:NameList>
          <b:Person>
            <b:Last>Han</b:Last>
            <b:First>Jiawei</b:First>
          </b:Person>
          <b:Person>
            <b:Last>Kamber</b:Last>
            <b:First>Micheline</b:First>
          </b:Person>
          <b:Person>
            <b:Last>Pei</b:Last>
            <b:First>Jian</b:First>
          </b:Person>
        </b:NameList>
      </b:Author>
    </b:Author>
    <b:Title>Data mining: concepts and techniques</b:Title>
    <b:Year>2011</b:Year>
    <b:Publisher>Elsevier</b:Publisher>
    <b:RefOrder>7</b:RefOrder>
  </b:Source>
  <b:Source>
    <b:Year>2010</b:Year>
    <b:Volume>14</b:Volume>
    <b:BIBTEX_Entry>article</b:BIBTEX_Entry>
    <b:SourceType>JournalArticle</b:SourceType>
    <b:Title>Accuracy of Siri and Brozek equations in the percent body fat estimation in older adults</b:Title>
    <b:Tag>guerra2010accuracy</b:Tag>
    <b:Publisher>Springer</b:Publisher>
    <b:Author>
      <b:Author>
        <b:NameList>
          <b:Person>
            <b:Last>Guerra</b:Last>
            <b:Middle>S.</b:Middle>
            <b:First>R.</b:First>
          </b:Person>
          <b:Person>
            <b:Last>Amaral</b:Last>
            <b:Middle>F.</b:Middle>
            <b:First>Teresa</b:First>
          </b:Person>
          <b:Person>
            <b:Last>Marques</b:Last>
            <b:First>E.</b:First>
          </b:Person>
          <b:Person>
            <b:Last>Mota</b:Last>
            <b:First>Jorge</b:First>
          </b:Person>
          <b:Person>
            <b:Last>Restivo</b:Last>
            <b:Middle>T.</b:Middle>
            <b:First>M.</b:First>
          </b:Person>
        </b:NameList>
      </b:Author>
    </b:Author>
    <b:Pages>744-748</b:Pages>
    <b:JournalName>The journal of nutrition, health &amp; aging</b:JournalName>
    <b:Number>9</b:Number>
    <b:RefOrder>4</b:RefOrder>
  </b:Source>
  <b:Source>
    <b:BIBTEX_Entry>article</b:BIBTEX_Entry>
    <b:SourceType>JournalArticle</b:SourceType>
    <b:Title>Predicting Body Composition Using Simple Measurement Techniques</b:Title>
    <b:Tag>johnsonpredicting</b:Tag>
    <b:Author>
      <b:Author>
        <b:NameList>
          <b:Person>
            <b:Last>Johnson</b:Last>
            <b:First>Tim</b:First>
          </b:Person>
          <b:Person>
            <b:Last>Navarro</b:Last>
            <b:First>Javier</b:First>
          </b:Person>
          <b:Person>
            <b:Last>Idiong</b:Last>
            <b:First>Idongesit</b:First>
          </b:Person>
          <b:Person>
            <b:Last>Weeks</b:Last>
            <b:First>Mark</b:First>
          </b:Person>
        </b:NameList>
      </b:Author>
    </b:Author>
    <b:RefOrder>1</b:RefOrder>
  </b:Source>
  <b:Source>
    <b:Year>1996</b:Year>
    <b:Volume>63</b:Volume>
    <b:BIBTEX_Entry>article</b:BIBTEX_Entry>
    <b:SourceType>JournalArticle</b:SourceType>
    <b:Title>Predicting body composition by densitometry from simple anthropometric measurements</b:Title>
    <b:Tag>lean1996predicting</b:Tag>
    <b:Publisher>Oxford University Press</b:Publisher>
    <b:Author>
      <b:Author>
        <b:NameList>
          <b:Person>
            <b:Last>Lean</b:Last>
            <b:Middle>E.</b:Middle>
            <b:First>M.</b:First>
          </b:Person>
          <b:Person>
            <b:Last>Han</b:Last>
            <b:Middle>S.</b:Middle>
            <b:First>Thang</b:First>
          </b:Person>
          <b:Person>
            <b:Last>Deurenberg</b:Last>
            <b:First>Paul</b:First>
          </b:Person>
        </b:NameList>
      </b:Author>
    </b:Author>
    <b:Pages>4-14</b:Pages>
    <b:JournalName>The American journal of clinical nutrition</b:JournalName>
    <b:Number>1</b:Number>
    <b:RefOrder>2</b:RefOrder>
  </b:Source>
  <b:Source>
    <b:Year>1996</b:Year>
    <b:Volume>4</b:Volume>
    <b:BIBTEX_Entry>article</b:BIBTEX_Entry>
    <b:SourceType>JournalArticle</b:SourceType>
    <b:Title>Fitting percentage of body fat to simple body measurements</b:Title>
    <b:Tag>johnson1996fitting</b:Tag>
    <b:Publisher>Taylor &amp; Francis</b:Publisher>
    <b:Author>
      <b:Author>
        <b:NameList>
          <b:Person>
            <b:Last>Johnson</b:Last>
            <b:Middle>W.</b:Middle>
            <b:First>Roger</b:First>
          </b:Person>
        </b:NameList>
      </b:Author>
    </b:Author>
    <b:JournalName>Journal of Statistics Education</b:JournalName>
    <b:Number>1</b:Number>
    <b:RefOrder>3</b:RefOrder>
  </b:Source>
  <b:Source>
    <b:Year>2011</b:Year>
    <b:Volume>19</b:Volume>
    <b:BIBTEX_Entry>article</b:BIBTEX_Entry>
    <b:SourceType>JournalArticle</b:SourceType>
    <b:Title>A better index of body adiposity</b:Title>
    <b:Tag>bergman2011better</b:Tag>
    <b:Publisher>Wiley Online Library</b:Publisher>
    <b:Author>
      <b:Author>
        <b:NameList>
          <b:Person>
            <b:Last>Bergman</b:Last>
            <b:Middle>N.</b:Middle>
            <b:First>Richard</b:First>
          </b:Person>
          <b:Person>
            <b:Last>Stefanovski</b:Last>
            <b:First>Darko</b:First>
          </b:Person>
          <b:Person>
            <b:Last>Buchanan</b:Last>
            <b:Middle>A.</b:Middle>
            <b:First>Thomas</b:First>
          </b:Person>
          <b:Person>
            <b:Last>Sumner</b:Last>
            <b:Middle>E.</b:Middle>
            <b:First>Anne</b:First>
          </b:Person>
          <b:Person>
            <b:Last>Reynolds</b:Last>
            <b:Middle>C.</b:Middle>
            <b:First>James</b:First>
          </b:Person>
          <b:Person>
            <b:Last>Sebring</b:Last>
            <b:Middle>G.</b:Middle>
            <b:First>Nancy</b:First>
          </b:Person>
          <b:Person>
            <b:Last>Xiang</b:Last>
            <b:Middle>H.</b:Middle>
            <b:First>Anny</b:First>
          </b:Person>
          <b:Person>
            <b:Last>Watanabe</b:Last>
            <b:Middle>M.</b:Middle>
            <b:First>Richard</b:First>
          </b:Person>
        </b:NameList>
      </b:Author>
    </b:Author>
    <b:Pages>1083-1089</b:Pages>
    <b:JournalName>Obesity</b:JournalName>
    <b:Number>5</b:Number>
    <b:RefOrder>5</b:RefOrder>
  </b:Source>
  <b:Source>
    <b:Year>2007</b:Year>
    <b:BIBTEX_Entry>incollection</b:BIBTEX_Entry>
    <b:SourceType>BookSection</b:SourceType>
    <b:Title>Multiple linear regression</b:Title>
    <b:Tag>eberly2007multiple</b:Tag>
    <b:Publisher>Springer</b:Publisher>
    <b:BookTitle>Topics in Biostatistics</b:BookTitle>
    <b:Author>
      <b:Author>
        <b:NameList>
          <b:Person>
            <b:Last>Eberly</b:Last>
            <b:Middle>E.</b:Middle>
            <b:First>Lynn</b:First>
          </b:Person>
        </b:NameList>
      </b:Author>
    </b:Author>
    <b:Pages>165-187</b:Pages>
    <b:ConferenceName>Topics in Biostatistics</b:ConferenceName>
    <b:RefOrder>6</b:RefOrder>
  </b:Source>
  <b:Source>
    <b:Year>2018</b:Year>
    <b:BIBTEX_Entry>misc</b:BIBTEX_Entry>
    <b:SourceType>Misc</b:SourceType>
    <b:Title>An introduction to recursive partitioning using the RPART routines</b:Title>
    <b:Tag>therneau2018introduction</b:Tag>
    <b:Publisher>Technical Report. URL https://cran.r-project.org/web/packages/rpart/vignettes/longintro.pdf</b:Publisher>
    <b:Author>
      <b:Author>
        <b:NameList>
          <b:Person>
            <b:Last>Therneau</b:Last>
            <b:Middle>M.</b:Middle>
            <b:First>Terry</b:First>
          </b:Person>
          <b:Person>
            <b:Last>Atkinson</b:Last>
            <b:Middle>J.</b:Middle>
            <b:First>Elizabeth</b:First>
          </b:Person>
          <b:Person>
            <b:Last>others</b:Last>
          </b:Person>
        </b:NameList>
      </b:Author>
    </b:Author>
    <b:RefOrder>8</b:RefOrder>
  </b:Source>
  <b:Source>
    <b:Tag>Kim151</b:Tag>
    <b:SourceType>InternetSite</b:SourceType>
    <b:Guid>{E1388AE0-7C74-4A77-BD4E-F5255E14C942}</b:Guid>
    <b:Author>
      <b:Author>
        <b:NameList>
          <b:Person>
            <b:Last>Kim</b:Last>
            <b:First>Bommae</b:First>
          </b:Person>
        </b:NameList>
      </b:Author>
    </b:Author>
    <b:Title>Understanding Diagnostic Plots for Linear Regression Analysis</b:Title>
    <b:InternetSiteTitle>Research Data Services + Sciences</b:InternetSiteTitle>
    <b:Year>2015</b:Year>
    <b:Month>September</b:Month>
    <b:Day>21</b:Day>
    <b:URL>https://data.library.virginia.edu/diagnostic-plots/</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D5888-A14B-4F07-B157-4A85E28E1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7908</TotalTime>
  <Pages>29</Pages>
  <Words>5407</Words>
  <Characters>30821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The Accuracy of Body Fat Percentage Estimation with Body Composition Measurements</vt:lpstr>
    </vt:vector>
  </TitlesOfParts>
  <Company/>
  <LinksUpToDate>false</LinksUpToDate>
  <CharactersWithSpaces>36156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Accuracy of Body Fat Percentage Estimation with Body Composition Measurements</dc:title>
  <dc:subject/>
  <dc:creator>Brandon Russell</dc:creator>
  <cp:keywords/>
  <dc:description/>
  <cp:lastModifiedBy>Brandon Russell</cp:lastModifiedBy>
  <cp:revision>1273</cp:revision>
  <dcterms:created xsi:type="dcterms:W3CDTF">2018-01-31T15:58:00Z</dcterms:created>
  <dcterms:modified xsi:type="dcterms:W3CDTF">2018-07-04T11:06:00Z</dcterms:modified>
</cp:coreProperties>
</file>