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9016D" w14:textId="77777777" w:rsidR="00985A42" w:rsidRDefault="00985A42" w:rsidP="00985A42">
      <w:pPr>
        <w:shd w:val="clear" w:color="auto" w:fill="FFFFFF"/>
        <w:tabs>
          <w:tab w:val="num" w:pos="720"/>
        </w:tabs>
        <w:spacing w:before="100" w:beforeAutospacing="1" w:after="100" w:afterAutospacing="1"/>
        <w:ind w:left="375" w:hanging="360"/>
      </w:pPr>
      <w:r>
        <w:t>Brandon Seidman</w:t>
      </w:r>
      <w:r>
        <w:tab/>
        <w:t>HW1</w:t>
      </w:r>
      <w:r>
        <w:tab/>
        <w:t>SSW567</w:t>
      </w:r>
      <w:r>
        <w:tab/>
        <w:t>9/8/2020</w:t>
      </w:r>
    </w:p>
    <w:p w14:paraId="39F42742" w14:textId="0FA373D4" w:rsidR="00985A42" w:rsidRDefault="00985A42" w:rsidP="00985A42">
      <w:pPr>
        <w:shd w:val="clear" w:color="auto" w:fill="FFFFFF"/>
        <w:tabs>
          <w:tab w:val="num" w:pos="720"/>
        </w:tabs>
        <w:spacing w:before="100" w:beforeAutospacing="1" w:after="100" w:afterAutospacing="1"/>
        <w:ind w:left="375" w:hanging="360"/>
      </w:pPr>
      <w:r>
        <w:t>I pledge my honor that I have abided by the Stevens Honor System.</w:t>
      </w:r>
      <w:r>
        <w:tab/>
      </w:r>
    </w:p>
    <w:p w14:paraId="01E3B56F" w14:textId="2127DA17" w:rsidR="00985A42" w:rsidRDefault="00985A42" w:rsidP="00985A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85A42">
        <w:rPr>
          <w:rFonts w:ascii="Helvetica Neue" w:eastAsia="Times New Roman" w:hAnsi="Helvetica Neue" w:cs="Times New Roman"/>
          <w:color w:val="2D3B45"/>
        </w:rPr>
        <w:t>What challenges did you encounter with this assignment, if any? </w:t>
      </w:r>
    </w:p>
    <w:p w14:paraId="10E65B0E" w14:textId="728A10C2" w:rsidR="00985A42" w:rsidRPr="00985A42" w:rsidRDefault="00985A42" w:rsidP="00985A42">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I have worked extensively with python testing, so I didn’t have much trouble with the actual coding of the assignment but more of a problem understanding the requirements/</w:t>
      </w:r>
    </w:p>
    <w:p w14:paraId="17B4098A" w14:textId="1B67D400" w:rsidR="00985A42" w:rsidRDefault="00985A42" w:rsidP="00985A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85A42">
        <w:rPr>
          <w:rFonts w:ascii="Helvetica Neue" w:eastAsia="Times New Roman" w:hAnsi="Helvetica Neue" w:cs="Times New Roman"/>
          <w:color w:val="2D3B45"/>
        </w:rPr>
        <w:t>What did you think about the requirements specification for this assignment?</w:t>
      </w:r>
    </w:p>
    <w:p w14:paraId="793CC0C4" w14:textId="708E2DFA" w:rsidR="00985A42" w:rsidRPr="00985A42" w:rsidRDefault="00985A42" w:rsidP="00985A42">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I thought they were a bit confusing. The basics of it was easy to get but the assignment has you define triangles but has us classify into things that can overlap such as Right and Isosceles or Scalene. I also was a bit confused by the statement of including bugs in the code on Canvas because I’m not sure if this is here just for personal testing or the assignment actually wants </w:t>
      </w:r>
      <w:r w:rsidR="00FA0A19">
        <w:rPr>
          <w:rFonts w:ascii="Helvetica Neue" w:eastAsia="Times New Roman" w:hAnsi="Helvetica Neue" w:cs="Times New Roman"/>
          <w:color w:val="2D3B45"/>
        </w:rPr>
        <w:t>us</w:t>
      </w:r>
      <w:r>
        <w:rPr>
          <w:rFonts w:ascii="Helvetica Neue" w:eastAsia="Times New Roman" w:hAnsi="Helvetica Neue" w:cs="Times New Roman"/>
          <w:color w:val="2D3B45"/>
        </w:rPr>
        <w:t xml:space="preserve"> to submit with bugs.</w:t>
      </w:r>
    </w:p>
    <w:p w14:paraId="70DEBF09" w14:textId="74E6A00C" w:rsidR="00985A42" w:rsidRDefault="00985A42" w:rsidP="00985A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85A42">
        <w:rPr>
          <w:rFonts w:ascii="Helvetica Neue" w:eastAsia="Times New Roman" w:hAnsi="Helvetica Neue" w:cs="Times New Roman"/>
          <w:color w:val="2D3B45"/>
        </w:rPr>
        <w:t>What challenges did you encounter with the tools?</w:t>
      </w:r>
    </w:p>
    <w:p w14:paraId="4E96EA9D" w14:textId="1C7C4759" w:rsidR="00985A42" w:rsidRPr="00985A42" w:rsidRDefault="00985A42" w:rsidP="00985A42">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I had a bit of trouble figuring out how to run unittests because I am more used to pytests. It was easy once I got it running for the first time though.</w:t>
      </w:r>
    </w:p>
    <w:p w14:paraId="2C53AD30" w14:textId="66C9D482" w:rsidR="00985A42" w:rsidRDefault="00985A42" w:rsidP="00985A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85A42">
        <w:rPr>
          <w:rFonts w:ascii="Helvetica Neue" w:eastAsia="Times New Roman" w:hAnsi="Helvetica Neue" w:cs="Times New Roman"/>
          <w:color w:val="2D3B45"/>
        </w:rPr>
        <w:t>Describe the criteria you used to determine that you had sufficient test cases, i.e. how did you know you were done?</w:t>
      </w:r>
    </w:p>
    <w:p w14:paraId="67EA5B63" w14:textId="272E6562" w:rsidR="00985A42" w:rsidRPr="00985A42" w:rsidRDefault="00985A42" w:rsidP="00985A42">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I wanted to show sufficiently that I could put a set of 3 correct numbers in any spots and still have it properly classify even when in different spots. I also did the same thing for a set of 3 incorrect numbers. In addition to this I used formulas rather than just numbers in some cases to show that it actually tests the numbers and not the strings.</w:t>
      </w:r>
    </w:p>
    <w:p w14:paraId="23EF8244" w14:textId="77777777" w:rsidR="001150EF" w:rsidRDefault="00FA0A19"/>
    <w:sectPr w:rsidR="001150EF" w:rsidSect="0031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868D9"/>
    <w:multiLevelType w:val="multilevel"/>
    <w:tmpl w:val="4C0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42"/>
    <w:rsid w:val="003111BB"/>
    <w:rsid w:val="004B57B0"/>
    <w:rsid w:val="00985A42"/>
    <w:rsid w:val="00FA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56263"/>
  <w15:chartTrackingRefBased/>
  <w15:docId w15:val="{D5E6EB2B-570D-474F-892C-145968B7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07911">
      <w:bodyDiv w:val="1"/>
      <w:marLeft w:val="0"/>
      <w:marRight w:val="0"/>
      <w:marTop w:val="0"/>
      <w:marBottom w:val="0"/>
      <w:divBdr>
        <w:top w:val="none" w:sz="0" w:space="0" w:color="auto"/>
        <w:left w:val="none" w:sz="0" w:space="0" w:color="auto"/>
        <w:bottom w:val="none" w:sz="0" w:space="0" w:color="auto"/>
        <w:right w:val="none" w:sz="0" w:space="0" w:color="auto"/>
      </w:divBdr>
    </w:div>
    <w:div w:id="1013073254">
      <w:bodyDiv w:val="1"/>
      <w:marLeft w:val="0"/>
      <w:marRight w:val="0"/>
      <w:marTop w:val="0"/>
      <w:marBottom w:val="0"/>
      <w:divBdr>
        <w:top w:val="none" w:sz="0" w:space="0" w:color="auto"/>
        <w:left w:val="none" w:sz="0" w:space="0" w:color="auto"/>
        <w:bottom w:val="none" w:sz="0" w:space="0" w:color="auto"/>
        <w:right w:val="none" w:sz="0" w:space="0" w:color="auto"/>
      </w:divBdr>
    </w:div>
    <w:div w:id="16430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Seidman</dc:creator>
  <cp:keywords/>
  <dc:description/>
  <cp:lastModifiedBy>Brandon Seidman</cp:lastModifiedBy>
  <cp:revision>2</cp:revision>
  <dcterms:created xsi:type="dcterms:W3CDTF">2020-09-08T23:00:00Z</dcterms:created>
  <dcterms:modified xsi:type="dcterms:W3CDTF">2020-09-08T23:10:00Z</dcterms:modified>
</cp:coreProperties>
</file>