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6E3655" w:rsidP="62D29AC1" w:rsidRDefault="006E3655" w14:paraId="2A48B27E" w14:textId="799CC04D">
      <w:pPr>
        <w:pStyle w:val="a3"/>
        <w:spacing w:line="276" w:lineRule="auto"/>
      </w:pPr>
      <w:r>
        <w:rPr>
          <w:noProof/>
        </w:rPr>
        <mc:AlternateContent xmlns:mc="http://schemas.openxmlformats.org/markup-compatibility/2006">
          <mc:Choice xmlns:mc="http://schemas.openxmlformats.org/markup-compatibility/2006" Requires="wps">
            <w:drawing xmlns:w="http://schemas.openxmlformats.org/wordprocessingml/2006/main">
              <wp:inline xmlns:wp14="http://schemas.microsoft.com/office/word/2010/wordprocessingDrawing" xmlns:wp="http://schemas.openxmlformats.org/drawingml/2006/wordprocessingDrawing" distT="0" distB="0" distL="0" distR="0" wp14:anchorId="67CCCFD2" wp14:editId="2F3C5819">
                <wp:extent xmlns:wp="http://schemas.openxmlformats.org/drawingml/2006/wordprocessingDrawing" cx="241300" cy="800100"/>
                <wp:effectExtent xmlns:wp="http://schemas.openxmlformats.org/drawingml/2006/wordprocessingDrawing" l="0" t="0" r="6350" b="0"/>
                <wp:docPr xmlns:wp="http://schemas.openxmlformats.org/drawingml/2006/wordprocessingDrawing" id="885945296" name="Rectangle 1"/>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241300" cy="800100"/>
                        </a:xfrm>
                        <a:prstGeom prst="rect">
                          <a:avLst/>
                        </a:prstGeom>
                        <a:solidFill>
                          <a:srgbClr val="1089FF"/>
                        </a:solidFill>
                        <a:ln>
                          <a:noFill/>
                        </a:ln>
                      </wps:spPr>
                      <wps:txbx>
                        <w:txbxContent xmlns:w="http://schemas.openxmlformats.org/wordprocessingml/2006/main">
                          <w:p w:rsidR="00BA5FBC" w:rsidRDefault="00BA5FBC">
                            <w:pPr>
                              <w:textDirection w:val="btLr"/>
                            </w:pPr>
                          </w:p>
                        </w:txbxContent>
                      </wps:txbx>
                      <wps:bodyPr spcFirstLastPara="1" wrap="square" lIns="91425" tIns="91425" rIns="91425" bIns="91425" anchor="ctr" anchorCtr="0">
                        <a:noAutofit/>
                      </wps:bodyPr>
                    </wps:wsp>
                  </a:graphicData>
                </a:graphic>
              </wp:inline>
            </w:drawing>
          </mc:Choice>
          <mc:Fallback xmlns:a="http://schemas.openxmlformats.org/drawingml/2006/main" xmlns:mc="http://schemas.openxmlformats.org/markup-compatibility/2006"/>
        </mc:AlternateContent>
      </w:r>
    </w:p>
    <w:p w:rsidR="006E3655" w:rsidP="62D29AC1" w:rsidRDefault="006162FA" w14:paraId="301F434B" w14:textId="2E9CA588">
      <w:pPr>
        <w:pStyle w:val="a3"/>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60" w:afterAutospacing="off" w:line="259" w:lineRule="auto"/>
        <w:ind w:left="0" w:right="0"/>
        <w:jc w:val="left"/>
        <w:rPr>
          <w:rFonts w:ascii="Calibri" w:hAnsi="Calibri" w:eastAsia="Calibri" w:cs="Calibri"/>
          <w:b w:val="1"/>
          <w:bCs w:val="1"/>
          <w:noProof w:val="0"/>
          <w:color w:val="1089FF"/>
          <w:sz w:val="20"/>
          <w:szCs w:val="20"/>
          <w:lang w:val="en-US"/>
        </w:rPr>
      </w:pPr>
      <w:r w:rsidRPr="62D29AC1" w:rsidR="741EF992">
        <w:rPr>
          <w:rFonts w:ascii="Calibri" w:hAnsi="Calibri" w:eastAsia="Calibri" w:cs="Calibri"/>
          <w:b w:val="1"/>
          <w:bCs w:val="1"/>
          <w:color w:val="000000"/>
          <w:sz w:val="28"/>
          <w:szCs w:val="28"/>
          <w:shd w:val="clear" w:color="auto" w:fill="FFE061"/>
        </w:rPr>
        <w:t xml:space="preserve">Group member: </w:t>
      </w:r>
      <w:r>
        <w:br/>
      </w:r>
      <w:r w:rsidRPr="62D29AC1" w:rsidR="1FE20448">
        <w:rPr>
          <w:rFonts w:ascii="Calibri" w:hAnsi="Calibri" w:eastAsia="Calibri" w:cs="Calibri" w:eastAsiaTheme="minorEastAsia"/>
          <w:b w:val="1"/>
          <w:bCs w:val="1"/>
          <w:noProof w:val="0"/>
          <w:color w:val="1089FF"/>
          <w:sz w:val="20"/>
          <w:szCs w:val="20"/>
          <w:lang w:val="en-US" w:eastAsia="en-IN" w:bidi="ar-SA"/>
        </w:rPr>
        <w:t>Deng</w:t>
      </w:r>
      <w:r w:rsidRPr="62D29AC1" w:rsidR="1519305F">
        <w:rPr>
          <w:rFonts w:ascii="Calibri" w:hAnsi="Calibri" w:eastAsia="Calibri" w:cs="Calibri" w:eastAsiaTheme="minorEastAsia"/>
          <w:b w:val="1"/>
          <w:bCs w:val="1"/>
          <w:noProof w:val="0"/>
          <w:color w:val="1089FF"/>
          <w:sz w:val="20"/>
          <w:szCs w:val="20"/>
          <w:lang w:val="en-US" w:eastAsia="en-IN" w:bidi="ar-SA"/>
        </w:rPr>
        <w:t xml:space="preserve"> </w:t>
      </w:r>
      <w:r w:rsidRPr="62D29AC1" w:rsidR="1FE20448">
        <w:rPr>
          <w:rFonts w:ascii="Calibri" w:hAnsi="Calibri" w:eastAsia="Calibri" w:cs="Calibri" w:eastAsiaTheme="minorEastAsia"/>
          <w:b w:val="1"/>
          <w:bCs w:val="1"/>
          <w:noProof w:val="0"/>
          <w:color w:val="1089FF"/>
          <w:sz w:val="20"/>
          <w:szCs w:val="20"/>
          <w:lang w:val="en-US" w:eastAsia="en-IN" w:bidi="ar-SA"/>
        </w:rPr>
        <w:t>BaiDa</w:t>
      </w:r>
      <w:r w:rsidRPr="62D29AC1" w:rsidR="1FE20448">
        <w:rPr>
          <w:rFonts w:ascii="Calibri" w:hAnsi="Calibri" w:eastAsia="Calibri" w:cs="Calibri" w:eastAsiaTheme="minorEastAsia"/>
          <w:b w:val="1"/>
          <w:bCs w:val="1"/>
          <w:noProof w:val="0"/>
          <w:color w:val="1089FF"/>
          <w:sz w:val="20"/>
          <w:szCs w:val="20"/>
          <w:lang w:val="en-US" w:eastAsia="en-IN" w:bidi="ar-SA"/>
        </w:rPr>
        <w:t xml:space="preserve">      邓柏达，240144665</w:t>
      </w:r>
    </w:p>
    <w:p w:rsidR="006E3655" w:rsidP="62D29AC1" w:rsidRDefault="006162FA" w14:paraId="590C4F31" w14:textId="27F65283">
      <w:pPr>
        <w:pStyle w:val="a3"/>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60" w:afterAutospacing="off" w:line="259" w:lineRule="auto"/>
        <w:ind w:left="0" w:right="0"/>
        <w:jc w:val="left"/>
        <w:rPr>
          <w:rFonts w:ascii="Calibri" w:hAnsi="Calibri" w:eastAsia="Calibri" w:cs="Calibri"/>
          <w:b w:val="1"/>
          <w:bCs w:val="1"/>
          <w:noProof w:val="0"/>
          <w:color w:val="1089FF"/>
          <w:sz w:val="20"/>
          <w:szCs w:val="20"/>
          <w:lang w:val="en-US"/>
        </w:rPr>
      </w:pPr>
      <w:r w:rsidRPr="62D29AC1" w:rsidR="13E55CE8">
        <w:rPr>
          <w:rFonts w:ascii="Calibri" w:hAnsi="Calibri" w:eastAsia="Calibri" w:cs="Calibri"/>
          <w:b w:val="1"/>
          <w:bCs w:val="1"/>
          <w:noProof w:val="0"/>
          <w:color w:val="1089FF"/>
          <w:sz w:val="20"/>
          <w:szCs w:val="20"/>
          <w:lang w:val="en-US"/>
        </w:rPr>
        <w:t xml:space="preserve">Yang </w:t>
      </w:r>
      <w:r w:rsidRPr="62D29AC1" w:rsidR="7AFDBE57">
        <w:rPr>
          <w:rFonts w:ascii="Calibri" w:hAnsi="Calibri" w:eastAsia="Calibri" w:cs="Calibri"/>
          <w:b w:val="1"/>
          <w:bCs w:val="1"/>
          <w:noProof w:val="0"/>
          <w:color w:val="1089FF"/>
          <w:sz w:val="20"/>
          <w:szCs w:val="20"/>
          <w:lang w:val="en-US"/>
        </w:rPr>
        <w:t>Yongxin  杨永欣</w:t>
      </w:r>
      <w:r w:rsidRPr="62D29AC1" w:rsidR="13E55CE8">
        <w:rPr>
          <w:rFonts w:ascii="Calibri" w:hAnsi="Calibri" w:eastAsia="Calibri" w:cs="Calibri"/>
          <w:b w:val="1"/>
          <w:bCs w:val="1"/>
          <w:noProof w:val="0"/>
          <w:color w:val="1089FF"/>
          <w:sz w:val="20"/>
          <w:szCs w:val="20"/>
          <w:lang w:val="en-US"/>
        </w:rPr>
        <w:t>，240244326</w:t>
      </w:r>
    </w:p>
    <w:p w:rsidR="006E3655" w:rsidP="62D29AC1" w:rsidRDefault="006162FA" w14:paraId="23347995" w14:textId="6A9911B5">
      <w:pPr>
        <w:pStyle w:val="a3"/>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60" w:afterAutospacing="off" w:line="259" w:lineRule="auto"/>
        <w:ind w:left="0" w:right="0"/>
        <w:jc w:val="left"/>
        <w:rPr>
          <w:rFonts w:ascii="Calibri" w:hAnsi="Calibri" w:eastAsia="Calibri" w:cs="Calibri"/>
          <w:b w:val="1"/>
          <w:bCs w:val="1"/>
          <w:noProof w:val="0"/>
          <w:color w:val="1089FF"/>
          <w:sz w:val="20"/>
          <w:szCs w:val="20"/>
          <w:lang w:val="en-US"/>
        </w:rPr>
      </w:pPr>
      <w:r w:rsidRPr="62D29AC1" w:rsidR="47C7CF15">
        <w:rPr>
          <w:rFonts w:ascii="Calibri" w:hAnsi="Calibri" w:eastAsia="Calibri" w:cs="Calibri"/>
          <w:b w:val="1"/>
          <w:bCs w:val="1"/>
          <w:noProof w:val="0"/>
          <w:color w:val="1089FF"/>
          <w:sz w:val="20"/>
          <w:szCs w:val="20"/>
          <w:lang w:val="en-US"/>
        </w:rPr>
        <w:t>Tan</w:t>
      </w:r>
      <w:r w:rsidRPr="62D29AC1" w:rsidR="4C0373D1">
        <w:rPr>
          <w:rFonts w:ascii="Calibri" w:hAnsi="Calibri" w:eastAsia="Calibri" w:cs="Calibri"/>
          <w:b w:val="1"/>
          <w:bCs w:val="1"/>
          <w:noProof w:val="0"/>
          <w:color w:val="1089FF"/>
          <w:sz w:val="20"/>
          <w:szCs w:val="20"/>
          <w:lang w:val="en-US"/>
        </w:rPr>
        <w:t xml:space="preserve"> </w:t>
      </w:r>
      <w:r w:rsidRPr="62D29AC1" w:rsidR="47C7CF15">
        <w:rPr>
          <w:rFonts w:ascii="Calibri" w:hAnsi="Calibri" w:eastAsia="Calibri" w:cs="Calibri"/>
          <w:b w:val="1"/>
          <w:bCs w:val="1"/>
          <w:noProof w:val="0"/>
          <w:color w:val="1089FF"/>
          <w:sz w:val="20"/>
          <w:szCs w:val="20"/>
          <w:lang w:val="en-US"/>
        </w:rPr>
        <w:t xml:space="preserve"> </w:t>
      </w:r>
      <w:r w:rsidRPr="62D29AC1" w:rsidR="47C7CF15">
        <w:rPr>
          <w:rFonts w:ascii="Calibri" w:hAnsi="Calibri" w:eastAsia="Calibri" w:cs="Calibri"/>
          <w:b w:val="1"/>
          <w:bCs w:val="1"/>
          <w:noProof w:val="0"/>
          <w:color w:val="1089FF"/>
          <w:sz w:val="20"/>
          <w:szCs w:val="20"/>
          <w:lang w:val="en-US"/>
        </w:rPr>
        <w:t>XiuHao</w:t>
      </w:r>
      <w:r w:rsidRPr="62D29AC1" w:rsidR="47C7CF15">
        <w:rPr>
          <w:rFonts w:ascii="Calibri" w:hAnsi="Calibri" w:eastAsia="Calibri" w:cs="Calibri"/>
          <w:b w:val="1"/>
          <w:bCs w:val="1"/>
          <w:noProof w:val="0"/>
          <w:color w:val="1089FF"/>
          <w:sz w:val="20"/>
          <w:szCs w:val="20"/>
          <w:lang w:val="en-US"/>
        </w:rPr>
        <w:t xml:space="preserve">     谭修灏，240253372</w:t>
      </w:r>
    </w:p>
    <w:p w:rsidR="006E3655" w:rsidP="62D29AC1" w:rsidRDefault="006162FA" w14:paraId="75099F1E" w14:textId="0749879A">
      <w:pPr>
        <w:pStyle w:val="a3"/>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60" w:afterAutospacing="off" w:line="259" w:lineRule="auto"/>
        <w:ind w:left="0" w:right="0"/>
        <w:jc w:val="left"/>
        <w:rPr>
          <w:rFonts w:ascii="Calibri" w:hAnsi="Calibri" w:eastAsia="Calibri" w:cs="Calibri"/>
          <w:b w:val="1"/>
          <w:bCs w:val="1"/>
          <w:noProof w:val="0"/>
          <w:color w:val="1089FF"/>
          <w:sz w:val="20"/>
          <w:szCs w:val="20"/>
          <w:lang w:val="en-US"/>
        </w:rPr>
      </w:pPr>
      <w:r w:rsidRPr="62D29AC1" w:rsidR="1FE20448">
        <w:rPr>
          <w:rFonts w:ascii="Calibri" w:hAnsi="Calibri" w:eastAsia="Calibri" w:cs="Calibri"/>
          <w:b w:val="1"/>
          <w:bCs w:val="1"/>
          <w:noProof w:val="0"/>
          <w:color w:val="1089FF"/>
          <w:sz w:val="20"/>
          <w:szCs w:val="20"/>
          <w:lang w:val="en-US"/>
        </w:rPr>
        <w:t xml:space="preserve">Lin </w:t>
      </w:r>
      <w:r w:rsidRPr="62D29AC1" w:rsidR="33087764">
        <w:rPr>
          <w:rFonts w:ascii="Calibri" w:hAnsi="Calibri" w:eastAsia="Calibri" w:cs="Calibri"/>
          <w:b w:val="1"/>
          <w:bCs w:val="1"/>
          <w:noProof w:val="0"/>
          <w:color w:val="1089FF"/>
          <w:sz w:val="20"/>
          <w:szCs w:val="20"/>
          <w:lang w:val="en-US"/>
        </w:rPr>
        <w:t xml:space="preserve">Yueying  </w:t>
      </w:r>
      <w:r w:rsidRPr="62D29AC1" w:rsidR="63C6465A">
        <w:rPr>
          <w:rFonts w:ascii="Calibri" w:hAnsi="Calibri" w:eastAsia="Calibri" w:cs="Calibri"/>
          <w:b w:val="1"/>
          <w:bCs w:val="1"/>
          <w:noProof w:val="0"/>
          <w:color w:val="1089FF"/>
          <w:sz w:val="20"/>
          <w:szCs w:val="20"/>
          <w:lang w:val="en-US"/>
        </w:rPr>
        <w:t xml:space="preserve"> </w:t>
      </w:r>
      <w:r w:rsidRPr="62D29AC1" w:rsidR="33087764">
        <w:rPr>
          <w:rFonts w:ascii="Calibri" w:hAnsi="Calibri" w:eastAsia="Calibri" w:cs="Calibri"/>
          <w:b w:val="1"/>
          <w:bCs w:val="1"/>
          <w:noProof w:val="0"/>
          <w:color w:val="1089FF"/>
          <w:sz w:val="20"/>
          <w:szCs w:val="20"/>
          <w:lang w:val="en-US"/>
        </w:rPr>
        <w:t xml:space="preserve">   林悦莹</w:t>
      </w:r>
      <w:r w:rsidRPr="62D29AC1" w:rsidR="1FE20448">
        <w:rPr>
          <w:rFonts w:ascii="Calibri" w:hAnsi="Calibri" w:eastAsia="Calibri" w:cs="Calibri"/>
          <w:b w:val="1"/>
          <w:bCs w:val="1"/>
          <w:noProof w:val="0"/>
          <w:color w:val="1089FF"/>
          <w:sz w:val="20"/>
          <w:szCs w:val="20"/>
          <w:lang w:val="en-US"/>
        </w:rPr>
        <w:t>，240444846</w:t>
      </w:r>
      <w:r>
        <w:br/>
      </w:r>
    </w:p>
    <w:p w:rsidR="006E3655" w:rsidP="62D29AC1" w:rsidRDefault="006162FA" w14:paraId="4BE2C443" w14:textId="19B604E3">
      <w:pPr>
        <w:pStyle w:val="a3"/>
        <w:spacing w:line="276" w:lineRule="auto"/>
        <w:rPr>
          <w:rFonts w:ascii="Calibri" w:hAnsi="Calibri" w:eastAsia="Calibri" w:cs="Calibri"/>
          <w:b w:val="1"/>
          <w:bCs w:val="1"/>
          <w:noProof w:val="0"/>
          <w:color w:val="1089FF"/>
          <w:sz w:val="88"/>
          <w:szCs w:val="88"/>
          <w:lang w:val="en-US"/>
        </w:rPr>
      </w:pPr>
      <w:r w:rsidRPr="62D29AC1" w:rsidR="7A16DB59">
        <w:rPr>
          <w:rFonts w:ascii="Calibri" w:hAnsi="Calibri" w:eastAsia="Calibri" w:cs="Calibri"/>
          <w:b w:val="1"/>
          <w:bCs w:val="1"/>
          <w:sz w:val="28"/>
          <w:szCs w:val="28"/>
        </w:rPr>
        <w:t>Project</w:t>
      </w:r>
      <w:r w:rsidRPr="62D29AC1" w:rsidR="386B8C85">
        <w:rPr>
          <w:rFonts w:ascii="Calibri" w:hAnsi="Calibri" w:eastAsia="Calibri" w:cs="Calibri"/>
          <w:b w:val="1"/>
          <w:bCs w:val="1"/>
          <w:sz w:val="28"/>
          <w:szCs w:val="28"/>
        </w:rPr>
        <w:t xml:space="preserve"> Topic</w:t>
      </w:r>
      <w:r w:rsidRPr="62D29AC1" w:rsidR="4D87F1A9">
        <w:rPr>
          <w:rFonts w:ascii="Calibri" w:hAnsi="Calibri" w:eastAsia="Calibri" w:cs="Calibri"/>
          <w:b w:val="1"/>
          <w:bCs w:val="1"/>
          <w:sz w:val="28"/>
          <w:szCs w:val="28"/>
        </w:rPr>
        <w:t xml:space="preserve">: </w:t>
      </w:r>
    </w:p>
    <w:p w:rsidR="006E3655" w:rsidP="62D29AC1" w:rsidRDefault="006162FA" w14:paraId="31151042" w14:textId="0BDC8669">
      <w:pPr>
        <w:pStyle w:val="a3"/>
        <w:spacing w:line="276" w:lineRule="auto"/>
        <w:rPr>
          <w:sz w:val="48"/>
          <w:szCs w:val="48"/>
        </w:rPr>
      </w:pPr>
      <w:r w:rsidRPr="62D29AC1" w:rsidR="3D88DC4D">
        <w:rPr>
          <w:rFonts w:ascii="Calibri" w:hAnsi="Calibri" w:eastAsia="Calibri" w:cs="Calibri"/>
          <w:b w:val="1"/>
          <w:bCs w:val="1"/>
          <w:noProof w:val="0"/>
          <w:color w:val="1089FF"/>
          <w:sz w:val="48"/>
          <w:szCs w:val="48"/>
          <w:lang w:val="en-US"/>
        </w:rPr>
        <w:t>Chinese Book Recommendation</w:t>
      </w:r>
    </w:p>
    <w:p w:rsidR="006E3655" w:rsidRDefault="006E3655" w14:paraId="101D7ED5" w14:textId="77777777">
      <w:pPr>
        <w:pBdr>
          <w:top w:val="nil"/>
          <w:left w:val="nil"/>
          <w:bottom w:val="nil"/>
          <w:right w:val="nil"/>
          <w:between w:val="nil"/>
        </w:pBdr>
        <w:spacing w:line="276" w:lineRule="auto"/>
        <w:rPr>
          <w:rFonts w:ascii="Calibri" w:hAnsi="Calibri" w:eastAsia="Calibri" w:cs="Calibri"/>
          <w:b/>
          <w:color w:val="000000"/>
          <w:sz w:val="28"/>
          <w:szCs w:val="28"/>
        </w:rPr>
      </w:pPr>
    </w:p>
    <w:p w:rsidR="006E3655" w:rsidP="62D29AC1" w:rsidRDefault="006162FA" w14:textId="77777777" w14:paraId="12C3ECA6">
      <w:pPr>
        <w:pBdr>
          <w:top w:val="nil" w:color="000000" w:sz="0" w:space="0"/>
          <w:left w:val="nil" w:color="000000" w:sz="0" w:space="0"/>
          <w:bottom w:val="nil" w:color="000000" w:sz="0" w:space="0"/>
          <w:right w:val="nil" w:color="000000" w:sz="0" w:space="0"/>
          <w:between w:val="nil" w:color="000000" w:sz="0" w:space="0"/>
        </w:pBdr>
        <w:spacing w:line="276" w:lineRule="auto"/>
        <w:rPr>
          <w:rFonts w:ascii="Calibri" w:hAnsi="Calibri" w:eastAsia="Calibri" w:cs="Calibri"/>
          <w:b w:val="1"/>
          <w:bCs w:val="1"/>
          <w:color w:val="000000"/>
        </w:rPr>
        <w:sectPr w:rsidR="006E3655" w:rsidSect="00094F20">
          <w:headerReference w:type="default" r:id="rId7"/>
          <w:footerReference w:type="default" r:id="rId8"/>
          <w:headerReference w:type="first" r:id="rId9"/>
          <w:footerReference w:type="first" r:id="rId10"/>
          <w:pgSz w:w="11907" w:h="16839" w:orient="portrait" w:code="9"/>
          <w:pgMar w:top="1440" w:right="1440" w:bottom="1440" w:left="1440" w:header="1440" w:footer="720" w:gutter="0"/>
          <w:pgNumType w:start="1"/>
          <w:cols w:space="720"/>
          <w:titlePg/>
          <w:docGrid w:linePitch="326"/>
        </w:sectPr>
      </w:pPr>
      <w:r>
        <w:rPr>
          <w:rFonts w:ascii="Arimo" w:hAnsi="Arimo" w:eastAsia="Arimo" w:cs="Arimo"/>
          <w:color w:val="000000"/>
          <w:sz w:val="28"/>
          <w:szCs w:val="28"/>
        </w:rPr>
        <w:br/>
      </w:r>
      <w:r>
        <w:rPr>
          <w:noProof/>
          <w:lang w:val="en-IN"/>
        </w:rPr>
        <mc:AlternateContent>
          <mc:Choice Requires="wpg">
            <w:drawing>
              <wp:anchor distT="0" distB="0" distL="0" distR="0" simplePos="0" relativeHeight="251659264" behindDoc="0" locked="0" layoutInCell="1" hidden="0" allowOverlap="1" wp14:anchorId="70C3AF81" wp14:editId="1E30D230">
                <wp:simplePos x="0" y="0"/>
                <wp:positionH relativeFrom="column">
                  <wp:posOffset>2019300</wp:posOffset>
                </wp:positionH>
                <wp:positionV relativeFrom="paragraph">
                  <wp:posOffset>419100</wp:posOffset>
                </wp:positionV>
                <wp:extent cx="4833671" cy="4423792"/>
                <wp:effectExtent l="0" t="0" r="0" b="0"/>
                <wp:wrapSquare wrapText="bothSides" distT="0" distB="0" distL="0" distR="0"/>
                <wp:docPr id="2" name="Group 2"/>
                <wp:cNvGraphicFramePr/>
                <a:graphic xmlns:a="http://schemas.openxmlformats.org/drawingml/2006/main">
                  <a:graphicData uri="http://schemas.microsoft.com/office/word/2010/wordprocessingGroup">
                    <wpg:wgp>
                      <wpg:cNvGrpSpPr/>
                      <wpg:grpSpPr>
                        <a:xfrm>
                          <a:off x="0" y="0"/>
                          <a:ext cx="4833671" cy="4423792"/>
                          <a:chOff x="2929165" y="1568104"/>
                          <a:chExt cx="4833672" cy="4423793"/>
                        </a:xfrm>
                      </wpg:grpSpPr>
                      <wpg:grpSp>
                        <wpg:cNvPr id="3" name="Group 3"/>
                        <wpg:cNvGrpSpPr/>
                        <wpg:grpSpPr>
                          <a:xfrm>
                            <a:off x="2929165" y="1568104"/>
                            <a:ext cx="4833672" cy="4423793"/>
                            <a:chOff x="0" y="0"/>
                            <a:chExt cx="4833671" cy="4423792"/>
                          </a:xfrm>
                        </wpg:grpSpPr>
                        <wps:wsp>
                          <wps:cNvPr id="4" name="Rectangle 4"/>
                          <wps:cNvSpPr/>
                          <wps:spPr>
                            <a:xfrm>
                              <a:off x="0" y="0"/>
                              <a:ext cx="4833650" cy="4423775"/>
                            </a:xfrm>
                            <a:prstGeom prst="rect">
                              <a:avLst/>
                            </a:prstGeom>
                            <a:noFill/>
                            <a:ln>
                              <a:noFill/>
                            </a:ln>
                          </wps:spPr>
                          <wps:txbx>
                            <w:txbxContent>
                              <w:p w:rsidR="006E3655" w:rsidRDefault="006E3655" w14:paraId="47F3E24C" w14:textId="77777777">
                                <w:pPr>
                                  <w:textDirection w:val="btLr"/>
                                </w:pPr>
                              </w:p>
                            </w:txbxContent>
                          </wps:txbx>
                          <wps:bodyPr spcFirstLastPara="1" wrap="square" lIns="91425" tIns="91425" rIns="91425" bIns="91425" anchor="ctr" anchorCtr="0">
                            <a:noAutofit/>
                          </wps:bodyPr>
                        </wps:wsp>
                        <wps:wsp>
                          <wps:cNvPr id="5" name="Rectangle 5"/>
                          <wps:cNvSpPr/>
                          <wps:spPr>
                            <a:xfrm>
                              <a:off x="1545075" y="1429515"/>
                              <a:ext cx="3288596" cy="2994277"/>
                            </a:xfrm>
                            <a:prstGeom prst="rect">
                              <a:avLst/>
                            </a:prstGeom>
                            <a:solidFill>
                              <a:srgbClr val="1089FF"/>
                            </a:solidFill>
                            <a:ln>
                              <a:noFill/>
                            </a:ln>
                          </wps:spPr>
                          <wps:txbx>
                            <w:txbxContent>
                              <w:p w:rsidR="006E3655" w:rsidRDefault="006E3655" w14:paraId="383392B9" w14:textId="77777777">
                                <w:pPr>
                                  <w:textDirection w:val="btLr"/>
                                </w:pPr>
                              </w:p>
                            </w:txbxContent>
                          </wps:txbx>
                          <wps:bodyPr spcFirstLastPara="1" wrap="square" lIns="91425" tIns="91425" rIns="91425" bIns="91425" anchor="ctr" anchorCtr="0">
                            <a:noAutofit/>
                          </wps:bodyPr>
                        </wps:wsp>
                        <wps:wsp>
                          <wps:cNvPr id="6" name="Rectangle 6"/>
                          <wps:cNvSpPr/>
                          <wps:spPr>
                            <a:xfrm>
                              <a:off x="1141484" y="1039324"/>
                              <a:ext cx="1207236" cy="1099192"/>
                            </a:xfrm>
                            <a:prstGeom prst="rect">
                              <a:avLst/>
                            </a:prstGeom>
                            <a:solidFill>
                              <a:srgbClr val="E5E5E5"/>
                            </a:solidFill>
                            <a:ln>
                              <a:noFill/>
                            </a:ln>
                          </wps:spPr>
                          <wps:txbx>
                            <w:txbxContent>
                              <w:p w:rsidR="006E3655" w:rsidRDefault="006E3655" w14:paraId="1F952AA8" w14:textId="77777777">
                                <w:pPr>
                                  <w:textDirection w:val="btLr"/>
                                </w:pPr>
                              </w:p>
                            </w:txbxContent>
                          </wps:txbx>
                          <wps:bodyPr spcFirstLastPara="1" wrap="square" lIns="91425" tIns="91425" rIns="91425" bIns="91425" anchor="ctr" anchorCtr="0">
                            <a:noAutofit/>
                          </wps:bodyPr>
                        </wps:wsp>
                        <wps:wsp>
                          <wps:cNvPr id="7" name="Rectangle 7"/>
                          <wps:cNvSpPr/>
                          <wps:spPr>
                            <a:xfrm>
                              <a:off x="0" y="0"/>
                              <a:ext cx="3490204" cy="3177841"/>
                            </a:xfrm>
                            <a:prstGeom prst="rect">
                              <a:avLst/>
                            </a:prstGeom>
                            <a:noFill/>
                            <a:ln w="38100" cap="flat" cmpd="sng">
                              <a:solidFill>
                                <a:srgbClr val="23374D"/>
                              </a:solidFill>
                              <a:prstDash val="solid"/>
                              <a:round/>
                              <a:headEnd type="none" w="sm" len="sm"/>
                              <a:tailEnd type="none" w="sm" len="sm"/>
                            </a:ln>
                          </wps:spPr>
                          <wps:txbx>
                            <w:txbxContent>
                              <w:p w:rsidR="006E3655" w:rsidRDefault="006E3655" w14:paraId="593CE728" w14:textId="77777777">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2" style="position:absolute;margin-left:159pt;margin-top:33pt;width:380.6pt;height:348.35pt;z-index:251659264;mso-wrap-distance-left:0;mso-wrap-distance-right:0" coordsize="48336,44237" coordorigin="29291,15681" o:spid="_x0000_s1027" w14:anchorId="70C3AF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IJ3aQMAAHoMAAAOAAAAZHJzL2Uyb0RvYy54bWzsV21r4zgQ/n5w/0Ho+9WWbMexaboc26Yc&#10;LLdlX36AYssvYEs6Sa3Tf38jOXbidku3LQsLuwQcSZ6MZp555iXn7/Z9h+64Nq0UG0zOQoy4KGTZ&#10;inqDv37Z/rXGyFgmStZJwTf4nhv87uLPP84HlXMqG9mVXCNQIkw+qA1urFV5EJii4T0zZ1JxAS8r&#10;qXtmYavroNRsAO19F9AwXAWD1KXSsuDGwOnl+BJfeP1VxQv7saoMt6jbYLDN+qf2z517BhfnLK81&#10;U01bHMxgr7CiZ62AS2dVl8wydKvbR6r6ttDSyMqeFbIPZFW1Bfc+gDckfODNtZa3yvtS50OtZpgA&#10;2gc4vVpt8e/dtVaf1Y0GJAZVAxZ+53zZV7p332Al2nvI7mfI+N6iAg7jdRStUoJRAe/imEZpRkdQ&#10;iwaQd7+jGc3IKsEIJEiyWpMwniSuFlroqZbIyQSTEcHCtHkzmgw+3GjUlhscYSRYDzTzyCGvwwm/&#10;wMsnrV16/NhWls8eA9GOSBXN0svHWD3pJaSEOUbdvC3qnxumuCeTcXgcEIsnxD5BqjBRdxz56AzK&#10;S83EMLkBjryIFQnAMLMiTRbxZLnSxl5z2SO32GAN1/sEYncfjB1DP4m4W4Xctl3ns7UTiwNAz50A&#10;QyYb3crud3tPCeLudSc7Wd6D00YV2xau/MCMvWEakh0CMkAB2GDz3y3THKPuHwFYZySmQFp7utGn&#10;m93phomikVBXCqsxGjfvra8zo7F/31pZtd6xozEHqyHIo4k/PNrgz5gfx2j7uDiTgBPPR5skcRJC&#10;LH0uxzRLiP89y6fsiOh6nWSrMfI0y2Kapm+LvJFdW7rgOyCNrnfvO43uGNRzEq6z7fagfSH2Mor4&#10;gnWMyq9NEQjdQ4qsphT6PoqQmMRrqCuu3IdRFtFDuZ8oQmiY0uhAERJmGRlbxlwGX1wcFrFfUOQq&#10;cZ+3U+TQSX5XEddl08cU8Tn+3VVk0R8nWkRxFlIYDXzPiEiarmNfu19Pi0XPQAOMBzB7uKbkin3V&#10;MQvLXoFDRtS+9zzNIxpFaXz5LR65JnXJTDOWJK/BibEcZjdR+lXDWXklSmTvFYwmAuZg6Dhwaw+t&#10;hsPUDAsvZ1nbPS/3TL+bu/dP3u+OE53vgn7A9QPfYRh3E/Tp3ksd/zJc/A8AAP//AwBQSwMEFAAG&#10;AAgAAAAhAK9LGGXiAAAACwEAAA8AAABkcnMvZG93bnJldi54bWxMj0Frg0AQhe+F/odlCr01q4Zq&#10;YhxDCG1PodCkUHrb6EQl7qy4GzX/vptTc3oM7/Hme9l60q0YqLeNYYRwFoAgLkzZcIXwfXh/WYCw&#10;TnGpWsOEcCUL6/zxIVNpaUb+omHvKuFL2KYKoXauS6W0RU1a2ZnpiL13Mr1Wzp99Jctejb5ctzIK&#10;glhq1bD/UKuOtjUV5/1FI3yMatzMw7dhdz5tr7+H18+fXUiIz0/TZgXC0eT+w3DD9+iQe6ajuXBp&#10;RYswDxd+i0OIY6+3QJAsIxBHhCSOEpB5Ju835H8AAAD//wMAUEsBAi0AFAAGAAgAAAAhALaDOJL+&#10;AAAA4QEAABMAAAAAAAAAAAAAAAAAAAAAAFtDb250ZW50X1R5cGVzXS54bWxQSwECLQAUAAYACAAA&#10;ACEAOP0h/9YAAACUAQAACwAAAAAAAAAAAAAAAAAvAQAAX3JlbHMvLnJlbHNQSwECLQAUAAYACAAA&#10;ACEA94iCd2kDAAB6DAAADgAAAAAAAAAAAAAAAAAuAgAAZHJzL2Uyb0RvYy54bWxQSwECLQAUAAYA&#10;CAAAACEAr0sYZeIAAAALAQAADwAAAAAAAAAAAAAAAADDBQAAZHJzL2Rvd25yZXYueG1sUEsFBgAA&#10;AAAEAAQA8wAAANIGAAAAAA==&#10;">
                <v:group id="Group 3" style="position:absolute;left:29291;top:15681;width:48337;height:44237" coordsize="48336,44237"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style="position:absolute;width:48336;height:44237;visibility:visible;mso-wrap-style:square;v-text-anchor:middle" o:spid="_x0000_s10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v:textbox inset="2.53958mm,2.53958mm,2.53958mm,2.53958mm">
                      <w:txbxContent>
                        <w:p w:rsidR="006E3655" w:rsidRDefault="006E3655" w14:paraId="47F3E24C" w14:textId="77777777">
                          <w:pPr>
                            <w:textDirection w:val="btLr"/>
                          </w:pPr>
                        </w:p>
                      </w:txbxContent>
                    </v:textbox>
                  </v:rect>
                  <v:rect id="Rectangle 5" style="position:absolute;left:15450;top:14295;width:32886;height:29942;visibility:visible;mso-wrap-style:square;v-text-anchor:middle" o:spid="_x0000_s1030" fillcolor="#1089f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e92wgAAANoAAAAPAAAAZHJzL2Rvd25yZXYueG1sRI9Li8Iw&#10;FIX3gv8hXMGNaKrgINW0DOMM6sKFr/21ubZlmpvSZLT6640w4PJwHh9nkbamEldqXGlZwXgUgSDO&#10;rC45V3A8/AxnIJxH1lhZJgV3cpAm3c4CY21vvKPr3ucijLCLUUHhfR1L6bKCDLqRrYmDd7GNQR9k&#10;k0vd4C2Mm0pOouhDGiw5EAqs6aug7Hf/ZwK33py+V5tlNr4PlqudNIctnh9K9Xvt5xyEp9a/w//t&#10;tVYwhdeVcANk8gQAAP//AwBQSwECLQAUAAYACAAAACEA2+H2y+4AAACFAQAAEwAAAAAAAAAAAAAA&#10;AAAAAAAAW0NvbnRlbnRfVHlwZXNdLnhtbFBLAQItABQABgAIAAAAIQBa9CxbvwAAABUBAAALAAAA&#10;AAAAAAAAAAAAAB8BAABfcmVscy8ucmVsc1BLAQItABQABgAIAAAAIQAXLe92wgAAANoAAAAPAAAA&#10;AAAAAAAAAAAAAAcCAABkcnMvZG93bnJldi54bWxQSwUGAAAAAAMAAwC3AAAA9gIAAAAA&#10;">
                    <v:textbox inset="2.53958mm,2.53958mm,2.53958mm,2.53958mm">
                      <w:txbxContent>
                        <w:p w:rsidR="006E3655" w:rsidRDefault="006E3655" w14:paraId="383392B9" w14:textId="77777777">
                          <w:pPr>
                            <w:textDirection w:val="btLr"/>
                          </w:pPr>
                        </w:p>
                      </w:txbxContent>
                    </v:textbox>
                  </v:rect>
                  <v:rect id="Rectangle 6" style="position:absolute;left:11414;top:10393;width:12073;height:10992;visibility:visible;mso-wrap-style:square;v-text-anchor:middle" o:spid="_x0000_s1031" fillcolor="#e5e5e5"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WvTxQAAANoAAAAPAAAAZHJzL2Rvd25yZXYueG1sRI9Ba8JA&#10;FITvQv/D8gq9mY0eQk1dRUqFIrQ1SUG8PbLPJJh9G7LbJP333YLgcZiZb5j1djKtGKh3jWUFiygG&#10;QVxa3XCl4LvYz59BOI+ssbVMCn7JwXbzMFtjqu3IGQ25r0SAsEtRQe19l0rpypoMush2xMG72N6g&#10;D7KvpO5xDHDTymUcJ9Jgw2Ghxo5eayqv+Y9R8FVkq8suP3wc+PP8pk+r48ksRqWeHqfdCwhPk7+H&#10;b+13rSCB/yvhBsjNHwAAAP//AwBQSwECLQAUAAYACAAAACEA2+H2y+4AAACFAQAAEwAAAAAAAAAA&#10;AAAAAAAAAAAAW0NvbnRlbnRfVHlwZXNdLnhtbFBLAQItABQABgAIAAAAIQBa9CxbvwAAABUBAAAL&#10;AAAAAAAAAAAAAAAAAB8BAABfcmVscy8ucmVsc1BLAQItABQABgAIAAAAIQCWEWvTxQAAANoAAAAP&#10;AAAAAAAAAAAAAAAAAAcCAABkcnMvZG93bnJldi54bWxQSwUGAAAAAAMAAwC3AAAA+QIAAAAA&#10;">
                    <v:textbox inset="2.53958mm,2.53958mm,2.53958mm,2.53958mm">
                      <w:txbxContent>
                        <w:p w:rsidR="006E3655" w:rsidRDefault="006E3655" w14:paraId="1F952AA8" w14:textId="77777777">
                          <w:pPr>
                            <w:textDirection w:val="btLr"/>
                          </w:pPr>
                        </w:p>
                      </w:txbxContent>
                    </v:textbox>
                  </v:rect>
                  <v:rect id="Rectangle 7" style="position:absolute;width:34902;height:31778;visibility:visible;mso-wrap-style:square;v-text-anchor:middle" o:spid="_x0000_s1032" filled="f" strokecolor="#23374d" strokeweight="3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lBrxAAAANoAAAAPAAAAZHJzL2Rvd25yZXYueG1sRI9Ba8JA&#10;FITvBf/D8oTe6sYebImuIoJghNI0CsXbM/tMFrNvQ3abpP++Wyj0OMzMN8xqM9pG9NR541jBfJaA&#10;IC6dNlwpOJ/2T68gfEDW2DgmBd/kYbOePKww1W7gD+qLUIkIYZ+igjqENpXSlzVZ9DPXEkfv5jqL&#10;IcqukrrDIcJtI5+TZCEtGo4LNba0q6m8F19WwSX/fD/bK5mTbrOqyW1xzN6MUo/TcbsEEWgM/+G/&#10;9kEreIHfK/EGyPUPAAAA//8DAFBLAQItABQABgAIAAAAIQDb4fbL7gAAAIUBAAATAAAAAAAAAAAA&#10;AAAAAAAAAABbQ29udGVudF9UeXBlc10ueG1sUEsBAi0AFAAGAAgAAAAhAFr0LFu/AAAAFQEAAAsA&#10;AAAAAAAAAAAAAAAAHwEAAF9yZWxzLy5yZWxzUEsBAi0AFAAGAAgAAAAhAIO+UGvEAAAA2gAAAA8A&#10;AAAAAAAAAAAAAAAABwIAAGRycy9kb3ducmV2LnhtbFBLBQYAAAAAAwADALcAAAD4AgAAAAA=&#10;">
                    <v:stroke joinstyle="round" startarrowwidth="narrow" startarrowlength="short" endarrowwidth="narrow" endarrowlength="short"/>
                    <v:textbox inset="2.53958mm,2.53958mm,2.53958mm,2.53958mm">
                      <w:txbxContent>
                        <w:p w:rsidR="006E3655" w:rsidRDefault="006E3655" w14:paraId="593CE728" w14:textId="77777777">
                          <w:pPr>
                            <w:textDirection w:val="btLr"/>
                          </w:pPr>
                        </w:p>
                      </w:txbxContent>
                    </v:textbox>
                  </v:rect>
                </v:group>
                <w10:wrap type="square"/>
              </v:group>
            </w:pict>
          </mc:Fallback>
        </mc:AlternateContent>
      </w:r>
    </w:p>
    <w:sdt>
      <w:sdtPr>
        <w:rPr>
          <w:lang w:val="zh-TW"/>
        </w:rPr>
        <w:id w:val="181410897"/>
        <w:docPartObj>
          <w:docPartGallery w:val="Table of Contents"/>
          <w:docPartUnique/>
        </w:docPartObj>
      </w:sdtPr>
      <w:sdtEndPr>
        <w:rPr>
          <w:rFonts w:ascii="Times New Roman" w:hAnsi="Times New Roman" w:eastAsia="新細明體" w:cs="Times New Roman" w:eastAsiaTheme="minorEastAsia"/>
          <w:b w:val="1"/>
          <w:bCs w:val="1"/>
          <w:color w:val="auto"/>
          <w:sz w:val="24"/>
          <w:szCs w:val="24"/>
          <w:lang w:val="zh-TW" w:eastAsia="en-IN"/>
        </w:rPr>
      </w:sdtEndPr>
      <w:sdtContent>
        <w:p w:rsidR="00D33B1A" w:rsidRDefault="00D33B1A" w14:paraId="5367638E" w14:textId="068DD32C">
          <w:pPr>
            <w:pStyle w:val="afd"/>
            <w:rPr>
              <w:rFonts w:hint="eastAsia"/>
            </w:rPr>
          </w:pPr>
          <w:r>
            <w:rPr>
              <w:rFonts w:hint="eastAsia"/>
              <w:lang w:val="zh-TW"/>
            </w:rPr>
            <w:t>Table of Content</w:t>
          </w:r>
        </w:p>
        <w:p w:rsidR="00D33B1A" w:rsidRDefault="00D33B1A" w14:paraId="00E02BAE" w14:textId="5237923C">
          <w:pPr>
            <w:pStyle w:val="10"/>
            <w:tabs>
              <w:tab w:val="right" w:leader="dot" w:pos="9350"/>
            </w:tabs>
            <w:rPr>
              <w:rFonts w:cstheme="minorBidi"/>
              <w:noProof/>
              <w:kern w:val="2"/>
              <w:sz w:val="24"/>
              <w:szCs w:val="24"/>
              <w14:ligatures w14:val="standardContextual"/>
            </w:rPr>
          </w:pPr>
          <w:r>
            <w:fldChar w:fldCharType="begin"/>
          </w:r>
          <w:r>
            <w:instrText xml:space="preserve"> TOC \o "1-3" \h \z \u </w:instrText>
          </w:r>
          <w:r>
            <w:fldChar w:fldCharType="separate"/>
          </w:r>
          <w:hyperlink w:history="1" w:anchor="_Toc191043460">
            <w:r w:rsidRPr="005B4F8B">
              <w:rPr>
                <w:rStyle w:val="afe"/>
                <w:rFonts w:ascii="Calibri" w:hAnsi="Calibri" w:cs="Calibri"/>
                <w:noProof/>
              </w:rPr>
              <w:t>Introduction</w:t>
            </w:r>
            <w:r>
              <w:rPr>
                <w:noProof/>
                <w:webHidden/>
              </w:rPr>
              <w:tab/>
            </w:r>
            <w:r>
              <w:rPr>
                <w:noProof/>
                <w:webHidden/>
              </w:rPr>
              <w:fldChar w:fldCharType="begin"/>
            </w:r>
            <w:r>
              <w:rPr>
                <w:noProof/>
                <w:webHidden/>
              </w:rPr>
              <w:instrText xml:space="preserve"> PAGEREF _Toc191043460 \h </w:instrText>
            </w:r>
            <w:r>
              <w:rPr>
                <w:noProof/>
                <w:webHidden/>
              </w:rPr>
            </w:r>
            <w:r>
              <w:rPr>
                <w:noProof/>
                <w:webHidden/>
              </w:rPr>
              <w:fldChar w:fldCharType="separate"/>
            </w:r>
            <w:r>
              <w:rPr>
                <w:noProof/>
                <w:webHidden/>
              </w:rPr>
              <w:t>3</w:t>
            </w:r>
            <w:r>
              <w:rPr>
                <w:noProof/>
                <w:webHidden/>
              </w:rPr>
              <w:fldChar w:fldCharType="end"/>
            </w:r>
          </w:hyperlink>
        </w:p>
        <w:p w:rsidR="00D33B1A" w:rsidRDefault="00D33B1A" w14:paraId="32F8561A" w14:textId="30EFF59A">
          <w:pPr>
            <w:pStyle w:val="10"/>
            <w:tabs>
              <w:tab w:val="right" w:leader="dot" w:pos="9350"/>
            </w:tabs>
            <w:rPr>
              <w:rFonts w:cstheme="minorBidi"/>
              <w:noProof/>
              <w:kern w:val="2"/>
              <w:sz w:val="24"/>
              <w:szCs w:val="24"/>
              <w14:ligatures w14:val="standardContextual"/>
            </w:rPr>
          </w:pPr>
          <w:hyperlink w:history="1" w:anchor="_Toc191043461">
            <w:r w:rsidRPr="005B4F8B">
              <w:rPr>
                <w:rStyle w:val="afe"/>
                <w:rFonts w:ascii="Calibri" w:hAnsi="Calibri" w:cs="Calibri"/>
                <w:noProof/>
              </w:rPr>
              <w:t>Structure</w:t>
            </w:r>
            <w:r>
              <w:rPr>
                <w:noProof/>
                <w:webHidden/>
              </w:rPr>
              <w:tab/>
            </w:r>
            <w:r>
              <w:rPr>
                <w:noProof/>
                <w:webHidden/>
              </w:rPr>
              <w:fldChar w:fldCharType="begin"/>
            </w:r>
            <w:r>
              <w:rPr>
                <w:noProof/>
                <w:webHidden/>
              </w:rPr>
              <w:instrText xml:space="preserve"> PAGEREF _Toc191043461 \h </w:instrText>
            </w:r>
            <w:r>
              <w:rPr>
                <w:noProof/>
                <w:webHidden/>
              </w:rPr>
            </w:r>
            <w:r>
              <w:rPr>
                <w:noProof/>
                <w:webHidden/>
              </w:rPr>
              <w:fldChar w:fldCharType="separate"/>
            </w:r>
            <w:r>
              <w:rPr>
                <w:noProof/>
                <w:webHidden/>
              </w:rPr>
              <w:t>4</w:t>
            </w:r>
            <w:r>
              <w:rPr>
                <w:noProof/>
                <w:webHidden/>
              </w:rPr>
              <w:fldChar w:fldCharType="end"/>
            </w:r>
          </w:hyperlink>
        </w:p>
        <w:p w:rsidR="00D33B1A" w:rsidRDefault="00D33B1A" w14:paraId="7C0BFD82" w14:textId="56D2A464">
          <w:pPr>
            <w:pStyle w:val="10"/>
            <w:tabs>
              <w:tab w:val="right" w:leader="dot" w:pos="9350"/>
            </w:tabs>
            <w:rPr>
              <w:rFonts w:cstheme="minorBidi"/>
              <w:noProof/>
              <w:kern w:val="2"/>
              <w:sz w:val="24"/>
              <w:szCs w:val="24"/>
              <w14:ligatures w14:val="standardContextual"/>
            </w:rPr>
          </w:pPr>
          <w:hyperlink w:history="1" w:anchor="_Toc191043462">
            <w:r w:rsidRPr="005B4F8B">
              <w:rPr>
                <w:rStyle w:val="afe"/>
                <w:rFonts w:ascii="Calibri" w:hAnsi="Calibri" w:cs="Calibri"/>
                <w:noProof/>
              </w:rPr>
              <w:t>Page Features</w:t>
            </w:r>
            <w:r>
              <w:rPr>
                <w:noProof/>
                <w:webHidden/>
              </w:rPr>
              <w:tab/>
            </w:r>
            <w:r>
              <w:rPr>
                <w:noProof/>
                <w:webHidden/>
              </w:rPr>
              <w:fldChar w:fldCharType="begin"/>
            </w:r>
            <w:r>
              <w:rPr>
                <w:noProof/>
                <w:webHidden/>
              </w:rPr>
              <w:instrText xml:space="preserve"> PAGEREF _Toc191043462 \h </w:instrText>
            </w:r>
            <w:r>
              <w:rPr>
                <w:noProof/>
                <w:webHidden/>
              </w:rPr>
            </w:r>
            <w:r>
              <w:rPr>
                <w:noProof/>
                <w:webHidden/>
              </w:rPr>
              <w:fldChar w:fldCharType="separate"/>
            </w:r>
            <w:r>
              <w:rPr>
                <w:noProof/>
                <w:webHidden/>
              </w:rPr>
              <w:t>5</w:t>
            </w:r>
            <w:r>
              <w:rPr>
                <w:noProof/>
                <w:webHidden/>
              </w:rPr>
              <w:fldChar w:fldCharType="end"/>
            </w:r>
          </w:hyperlink>
        </w:p>
        <w:p w:rsidR="00D33B1A" w:rsidRDefault="00D33B1A" w14:paraId="40631368" w14:textId="69F9804E">
          <w:r>
            <w:rPr>
              <w:b/>
              <w:bCs/>
              <w:lang w:val="zh-TW"/>
            </w:rPr>
            <w:fldChar w:fldCharType="end"/>
          </w:r>
        </w:p>
      </w:sdtContent>
    </w:sdt>
    <w:p w:rsidR="00F95791" w:rsidP="00D33B1A" w:rsidRDefault="00F95791" w14:paraId="05184E19" w14:textId="2E5BD0C5">
      <w:pPr>
        <w:pStyle w:val="afd"/>
      </w:pPr>
    </w:p>
    <w:p w:rsidRPr="00F95791" w:rsidR="006E3655" w:rsidP="00F95791" w:rsidRDefault="00F95791" w14:paraId="674D9B91" w14:textId="087DCCE4">
      <w:pPr>
        <w:rPr>
          <w:rFonts w:hint="eastAsia" w:ascii="Calibri" w:hAnsi="Calibri" w:cs="Calibri"/>
          <w:b/>
          <w:color w:val="000000"/>
          <w:sz w:val="28"/>
          <w:szCs w:val="28"/>
          <w:lang w:eastAsia="zh-TW"/>
        </w:rPr>
      </w:pPr>
      <w:r>
        <w:rPr>
          <w:rFonts w:ascii="Calibri" w:hAnsi="Calibri" w:eastAsia="Calibri" w:cs="Calibri"/>
          <w:b/>
          <w:color w:val="000000"/>
          <w:sz w:val="28"/>
          <w:szCs w:val="28"/>
        </w:rPr>
        <w:br w:type="page"/>
      </w:r>
    </w:p>
    <w:p w:rsidR="006E3655" w:rsidP="62D29AC1" w:rsidRDefault="00F95791" w14:paraId="7D3923DE" w14:textId="00CA8FD5" w14:noSpellErr="1">
      <w:pPr>
        <w:pStyle w:val="1"/>
        <w:rPr>
          <w:rFonts w:ascii="Times New Roman" w:hAnsi="Times New Roman" w:eastAsia="Times New Roman" w:cs="Times New Roman"/>
          <w:b w:val="0"/>
          <w:bCs w:val="0"/>
          <w:color w:val="000000"/>
          <w:lang w:eastAsia="zh-TW"/>
        </w:rPr>
      </w:pPr>
      <w:bookmarkStart w:name="_Toc191043460" w:id="1"/>
      <w:r w:rsidRPr="62D29AC1" w:rsidR="00F95791">
        <w:rPr>
          <w:rFonts w:ascii="Times New Roman" w:hAnsi="Times New Roman" w:eastAsia="Times New Roman" w:cs="Times New Roman"/>
          <w:b w:val="0"/>
          <w:bCs w:val="0"/>
          <w:color w:val="000000" w:themeColor="text1" w:themeTint="FF" w:themeShade="FF"/>
          <w:lang w:eastAsia="zh-TW"/>
        </w:rPr>
        <w:t>Introduction</w:t>
      </w:r>
      <w:bookmarkEnd w:id="1"/>
    </w:p>
    <w:p w:rsidR="1FE0865A" w:rsidP="62D29AC1" w:rsidRDefault="1FE0865A" w14:paraId="076AC22C" w14:textId="5D85EE6C">
      <w:pPr>
        <w:jc w:val="both"/>
        <w:rPr>
          <w:rFonts w:ascii="Times New Roman" w:hAnsi="Times New Roman" w:eastAsia="Times New Roman" w:cs="Times New Roman"/>
          <w:noProof w:val="0"/>
          <w:sz w:val="28"/>
          <w:szCs w:val="28"/>
          <w:lang w:val="en-US"/>
        </w:rPr>
      </w:pPr>
      <w:r w:rsidRPr="62D29AC1" w:rsidR="1FE0865A">
        <w:rPr>
          <w:rFonts w:ascii="Times New Roman" w:hAnsi="Times New Roman" w:eastAsia="Times New Roman" w:cs="Times New Roman"/>
          <w:b w:val="0"/>
          <w:bCs w:val="0"/>
          <w:i w:val="0"/>
          <w:iCs w:val="0"/>
          <w:caps w:val="0"/>
          <w:smallCaps w:val="0"/>
          <w:noProof w:val="0"/>
          <w:color w:val="404040" w:themeColor="text1" w:themeTint="BF" w:themeShade="FF"/>
          <w:sz w:val="28"/>
          <w:szCs w:val="28"/>
          <w:lang w:val="en-US"/>
        </w:rPr>
        <w:t xml:space="preserve">The </w:t>
      </w:r>
      <w:r w:rsidRPr="62D29AC1" w:rsidR="1FE0865A">
        <w:rPr>
          <w:rFonts w:ascii="Times New Roman" w:hAnsi="Times New Roman" w:eastAsia="Times New Roman" w:cs="Times New Roman"/>
          <w:b w:val="1"/>
          <w:bCs w:val="1"/>
          <w:i w:val="0"/>
          <w:iCs w:val="0"/>
          <w:caps w:val="0"/>
          <w:smallCaps w:val="0"/>
          <w:noProof w:val="0"/>
          <w:color w:val="404040" w:themeColor="text1" w:themeTint="BF" w:themeShade="FF"/>
          <w:sz w:val="28"/>
          <w:szCs w:val="28"/>
          <w:lang w:val="en-US"/>
        </w:rPr>
        <w:t>Chinese Book Recommendation</w:t>
      </w:r>
      <w:r w:rsidRPr="62D29AC1" w:rsidR="1FE0865A">
        <w:rPr>
          <w:rFonts w:ascii="Times New Roman" w:hAnsi="Times New Roman" w:eastAsia="Times New Roman" w:cs="Times New Roman"/>
          <w:b w:val="0"/>
          <w:bCs w:val="0"/>
          <w:i w:val="0"/>
          <w:iCs w:val="0"/>
          <w:caps w:val="0"/>
          <w:smallCaps w:val="0"/>
          <w:noProof w:val="0"/>
          <w:color w:val="404040" w:themeColor="text1" w:themeTint="BF" w:themeShade="FF"/>
          <w:sz w:val="28"/>
          <w:szCs w:val="28"/>
          <w:lang w:val="en-US"/>
        </w:rPr>
        <w:t xml:space="preserve"> project is a web-based system designed to analyze and recommend Chinese books to users. It includes user authentication (login/registration), interactive dashboards, and data visualizations such as word clouds for book titles and summaries. The system provides personalized book recommendations and displays key metrics like the highest-rated and most expensive books. Built with a responsive design, it offers an intuitive interface for navigation for different analytical views. </w:t>
      </w:r>
    </w:p>
    <w:p w:rsidR="62D29AC1" w:rsidP="62D29AC1" w:rsidRDefault="62D29AC1" w14:paraId="6AE8F125" w14:textId="775EE8AB">
      <w:pPr>
        <w:jc w:val="both"/>
        <w:rPr>
          <w:rFonts w:ascii="Times New Roman" w:hAnsi="Times New Roman" w:eastAsia="Times New Roman" w:cs="Times New Roman"/>
          <w:b w:val="0"/>
          <w:bCs w:val="0"/>
          <w:i w:val="0"/>
          <w:iCs w:val="0"/>
          <w:caps w:val="0"/>
          <w:smallCaps w:val="0"/>
          <w:noProof w:val="0"/>
          <w:color w:val="404040" w:themeColor="text1" w:themeTint="BF" w:themeShade="FF"/>
          <w:sz w:val="28"/>
          <w:szCs w:val="28"/>
          <w:lang w:val="en-US"/>
        </w:rPr>
      </w:pPr>
    </w:p>
    <w:p w:rsidR="00D33B1A" w:rsidP="62D29AC1" w:rsidRDefault="00D33B1A" w14:paraId="4F001F57" w14:textId="01BE2EF7">
      <w:pPr>
        <w:shd w:val="clear" w:color="auto" w:fill="FFFFFF" w:themeFill="background1"/>
        <w:spacing w:before="0" w:beforeAutospacing="off" w:after="0" w:afterAutospacing="off"/>
        <w:jc w:val="both"/>
        <w:rPr>
          <w:rFonts w:ascii="Times New Roman" w:hAnsi="Times New Roman" w:eastAsia="Times New Roman" w:cs="Times New Roman"/>
          <w:b w:val="0"/>
          <w:bCs w:val="0"/>
          <w:i w:val="0"/>
          <w:iCs w:val="0"/>
          <w:caps w:val="0"/>
          <w:smallCaps w:val="0"/>
          <w:noProof w:val="0"/>
          <w:color w:val="404040" w:themeColor="text1" w:themeTint="BF" w:themeShade="FF"/>
          <w:sz w:val="28"/>
          <w:szCs w:val="28"/>
          <w:lang w:val="en-US"/>
        </w:rPr>
      </w:pPr>
      <w:r w:rsidRPr="62D29AC1" w:rsidR="10F4B2B7">
        <w:rPr>
          <w:rFonts w:ascii="Times New Roman" w:hAnsi="Times New Roman" w:eastAsia="Times New Roman" w:cs="Times New Roman"/>
          <w:b w:val="0"/>
          <w:bCs w:val="0"/>
          <w:i w:val="0"/>
          <w:iCs w:val="0"/>
          <w:caps w:val="0"/>
          <w:smallCaps w:val="0"/>
          <w:noProof w:val="0"/>
          <w:color w:val="404040" w:themeColor="text1" w:themeTint="BF" w:themeShade="FF"/>
          <w:sz w:val="28"/>
          <w:szCs w:val="28"/>
          <w:lang w:val="en-US"/>
        </w:rPr>
        <w:t>Key functionalities include:</w:t>
      </w:r>
    </w:p>
    <w:p w:rsidR="00D33B1A" w:rsidP="62D29AC1" w:rsidRDefault="00D33B1A" w14:paraId="23716456" w14:textId="68681B43">
      <w:pPr>
        <w:pStyle w:val="ListParagraph"/>
        <w:numPr>
          <w:ilvl w:val="0"/>
          <w:numId w:val="2"/>
        </w:numPr>
        <w:shd w:val="clear" w:color="auto" w:fill="FFFFFF" w:themeFill="background1"/>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404040" w:themeColor="text1" w:themeTint="BF" w:themeShade="FF"/>
          <w:sz w:val="28"/>
          <w:szCs w:val="28"/>
          <w:lang w:val="en-US"/>
        </w:rPr>
      </w:pPr>
      <w:r w:rsidRPr="62D29AC1" w:rsidR="10F4B2B7">
        <w:rPr>
          <w:rFonts w:ascii="Times New Roman" w:hAnsi="Times New Roman" w:eastAsia="Times New Roman" w:cs="Times New Roman"/>
          <w:b w:val="0"/>
          <w:bCs w:val="0"/>
          <w:i w:val="0"/>
          <w:iCs w:val="0"/>
          <w:caps w:val="0"/>
          <w:smallCaps w:val="0"/>
          <w:noProof w:val="0"/>
          <w:color w:val="404040" w:themeColor="text1" w:themeTint="BF" w:themeShade="FF"/>
          <w:sz w:val="28"/>
          <w:szCs w:val="28"/>
          <w:lang w:val="en-US"/>
        </w:rPr>
        <w:t>Personalized book recommendations</w:t>
      </w:r>
    </w:p>
    <w:p w:rsidR="00D33B1A" w:rsidP="62D29AC1" w:rsidRDefault="00D33B1A" w14:paraId="6D7A49D0" w14:textId="5672D431">
      <w:pPr>
        <w:pStyle w:val="ListParagraph"/>
        <w:numPr>
          <w:ilvl w:val="0"/>
          <w:numId w:val="2"/>
        </w:numPr>
        <w:shd w:val="clear" w:color="auto" w:fill="FFFFFF" w:themeFill="background1"/>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404040" w:themeColor="text1" w:themeTint="BF" w:themeShade="FF"/>
          <w:sz w:val="28"/>
          <w:szCs w:val="28"/>
          <w:lang w:val="en-US"/>
        </w:rPr>
      </w:pPr>
      <w:r w:rsidRPr="62D29AC1" w:rsidR="10F4B2B7">
        <w:rPr>
          <w:rFonts w:ascii="Times New Roman" w:hAnsi="Times New Roman" w:eastAsia="Times New Roman" w:cs="Times New Roman"/>
          <w:b w:val="0"/>
          <w:bCs w:val="0"/>
          <w:i w:val="0"/>
          <w:iCs w:val="0"/>
          <w:caps w:val="0"/>
          <w:smallCaps w:val="0"/>
          <w:noProof w:val="0"/>
          <w:color w:val="404040" w:themeColor="text1" w:themeTint="BF" w:themeShade="FF"/>
          <w:sz w:val="28"/>
          <w:szCs w:val="28"/>
          <w:lang w:val="en-US"/>
        </w:rPr>
        <w:t>Display of key metrics (highest-rated books, most expensive titles)</w:t>
      </w:r>
    </w:p>
    <w:p w:rsidR="00D33B1A" w:rsidP="62D29AC1" w:rsidRDefault="00D33B1A" w14:paraId="0D2F106D" w14:textId="1FDB3E55">
      <w:pPr>
        <w:pStyle w:val="ListParagraph"/>
        <w:numPr>
          <w:ilvl w:val="0"/>
          <w:numId w:val="2"/>
        </w:numPr>
        <w:shd w:val="clear" w:color="auto" w:fill="FFFFFF" w:themeFill="background1"/>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404040" w:themeColor="text1" w:themeTint="BF" w:themeShade="FF"/>
          <w:sz w:val="28"/>
          <w:szCs w:val="28"/>
          <w:lang w:val="en-US"/>
        </w:rPr>
      </w:pPr>
      <w:r w:rsidRPr="62D29AC1" w:rsidR="10F4B2B7">
        <w:rPr>
          <w:rFonts w:ascii="Times New Roman" w:hAnsi="Times New Roman" w:eastAsia="Times New Roman" w:cs="Times New Roman"/>
          <w:b w:val="0"/>
          <w:bCs w:val="0"/>
          <w:i w:val="0"/>
          <w:iCs w:val="0"/>
          <w:caps w:val="0"/>
          <w:smallCaps w:val="0"/>
          <w:noProof w:val="0"/>
          <w:color w:val="404040" w:themeColor="text1" w:themeTint="BF" w:themeShade="FF"/>
          <w:sz w:val="28"/>
          <w:szCs w:val="28"/>
          <w:lang w:val="en-US"/>
        </w:rPr>
        <w:t>Word cloud visualizations (for both book titles and summaries)</w:t>
      </w:r>
    </w:p>
    <w:p w:rsidR="00D33B1A" w:rsidP="62D29AC1" w:rsidRDefault="00D33B1A" w14:paraId="43ABD976" w14:textId="4A7199C5">
      <w:pPr>
        <w:pStyle w:val="ListParagraph"/>
        <w:numPr>
          <w:ilvl w:val="0"/>
          <w:numId w:val="2"/>
        </w:numPr>
        <w:shd w:val="clear" w:color="auto" w:fill="FFFFFF" w:themeFill="background1"/>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404040" w:themeColor="text1" w:themeTint="BF" w:themeShade="FF"/>
          <w:sz w:val="28"/>
          <w:szCs w:val="28"/>
          <w:lang w:val="en-US"/>
        </w:rPr>
      </w:pPr>
      <w:r w:rsidRPr="62D29AC1" w:rsidR="10F4B2B7">
        <w:rPr>
          <w:rFonts w:ascii="Times New Roman" w:hAnsi="Times New Roman" w:eastAsia="Times New Roman" w:cs="Times New Roman"/>
          <w:b w:val="0"/>
          <w:bCs w:val="0"/>
          <w:i w:val="0"/>
          <w:iCs w:val="0"/>
          <w:caps w:val="0"/>
          <w:smallCaps w:val="0"/>
          <w:noProof w:val="0"/>
          <w:color w:val="404040" w:themeColor="text1" w:themeTint="BF" w:themeShade="FF"/>
          <w:sz w:val="28"/>
          <w:szCs w:val="28"/>
          <w:lang w:val="en-US"/>
        </w:rPr>
        <w:t>Statistical analysis of book ratings and prices</w:t>
      </w:r>
    </w:p>
    <w:p w:rsidR="00D33B1A" w:rsidP="62D29AC1" w:rsidRDefault="00D33B1A" w14:paraId="6F6388E7" w14:textId="314E7273">
      <w:pPr>
        <w:pStyle w:val="ListParagraph"/>
        <w:numPr>
          <w:ilvl w:val="0"/>
          <w:numId w:val="2"/>
        </w:numPr>
        <w:shd w:val="clear" w:color="auto" w:fill="FFFFFF" w:themeFill="background1"/>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404040" w:themeColor="text1" w:themeTint="BF" w:themeShade="FF"/>
          <w:sz w:val="28"/>
          <w:szCs w:val="28"/>
          <w:lang w:val="en-US"/>
        </w:rPr>
      </w:pPr>
      <w:r w:rsidRPr="62D29AC1" w:rsidR="10F4B2B7">
        <w:rPr>
          <w:rFonts w:ascii="Times New Roman" w:hAnsi="Times New Roman" w:eastAsia="Times New Roman" w:cs="Times New Roman"/>
          <w:b w:val="0"/>
          <w:bCs w:val="0"/>
          <w:i w:val="0"/>
          <w:iCs w:val="0"/>
          <w:caps w:val="0"/>
          <w:smallCaps w:val="0"/>
          <w:noProof w:val="0"/>
          <w:color w:val="404040" w:themeColor="text1" w:themeTint="BF" w:themeShade="FF"/>
          <w:sz w:val="28"/>
          <w:szCs w:val="28"/>
          <w:lang w:val="en-US"/>
        </w:rPr>
        <w:t>User registration trend tracking for admin insights</w:t>
      </w:r>
    </w:p>
    <w:p w:rsidR="00D33B1A" w:rsidP="62D29AC1" w:rsidRDefault="00D33B1A" w14:paraId="0ABB9A1B" w14:textId="5BD57397">
      <w:pPr>
        <w:shd w:val="clear" w:color="auto" w:fill="FFFFFF" w:themeFill="background1"/>
        <w:spacing w:before="0" w:beforeAutospacing="off" w:after="0" w:afterAutospacing="off"/>
        <w:jc w:val="both"/>
        <w:rPr>
          <w:rFonts w:ascii="Times New Roman" w:hAnsi="Times New Roman" w:eastAsia="Times New Roman" w:cs="Times New Roman"/>
          <w:b w:val="0"/>
          <w:bCs w:val="0"/>
          <w:i w:val="0"/>
          <w:iCs w:val="0"/>
          <w:caps w:val="0"/>
          <w:smallCaps w:val="0"/>
          <w:noProof w:val="0"/>
          <w:color w:val="404040" w:themeColor="text1" w:themeTint="BF" w:themeShade="FF"/>
          <w:sz w:val="28"/>
          <w:szCs w:val="28"/>
          <w:lang w:val="en-US"/>
        </w:rPr>
      </w:pPr>
      <w:r w:rsidRPr="62D29AC1" w:rsidR="10F4B2B7">
        <w:rPr>
          <w:rFonts w:ascii="Times New Roman" w:hAnsi="Times New Roman" w:eastAsia="Times New Roman" w:cs="Times New Roman"/>
          <w:b w:val="0"/>
          <w:bCs w:val="0"/>
          <w:i w:val="0"/>
          <w:iCs w:val="0"/>
          <w:caps w:val="0"/>
          <w:smallCaps w:val="0"/>
          <w:noProof w:val="0"/>
          <w:color w:val="404040" w:themeColor="text1" w:themeTint="BF" w:themeShade="FF"/>
          <w:sz w:val="28"/>
          <w:szCs w:val="28"/>
          <w:lang w:val="en-US"/>
        </w:rPr>
        <w:t>Built with responsive design, the system offers an intuitive interface supporting multi-dimensional data analysis. By incorporating Chinese text processing technology, it generates valuable reading insights to help book enthusiasts discover titles of interest.</w:t>
      </w:r>
    </w:p>
    <w:p w:rsidR="00D33B1A" w:rsidRDefault="00D33B1A" w14:paraId="5BE689F6" w14:textId="2E2D0272">
      <w:pPr>
        <w:rPr>
          <w:lang w:eastAsia="zh-TW"/>
        </w:rPr>
      </w:pPr>
    </w:p>
    <w:p w:rsidR="00F95791" w:rsidP="62D29AC1" w:rsidRDefault="00F95791" w14:paraId="73EEAF66" w14:textId="22103B16">
      <w:pPr/>
      <w:r>
        <w:br w:type="page"/>
      </w:r>
    </w:p>
    <w:p w:rsidR="00F95791" w:rsidP="62D29AC1" w:rsidRDefault="00F95791" w14:paraId="482064C6" w14:textId="5B70AE72">
      <w:pPr>
        <w:pStyle w:val="1"/>
        <w:rPr>
          <w:rFonts w:ascii="Times New Roman" w:hAnsi="Times New Roman" w:eastAsia="Times New Roman" w:cs="Times New Roman"/>
          <w:b w:val="0"/>
          <w:bCs w:val="0"/>
          <w:color w:val="000000" w:themeColor="text1" w:themeTint="FF" w:themeShade="FF"/>
          <w:lang w:eastAsia="zh-TW"/>
        </w:rPr>
      </w:pPr>
      <w:bookmarkStart w:name="_Toc191043462" w:id="3"/>
      <w:r w:rsidRPr="62D29AC1" w:rsidR="00F95791">
        <w:rPr>
          <w:rFonts w:ascii="Times New Roman" w:hAnsi="Times New Roman" w:eastAsia="Times New Roman" w:cs="Times New Roman"/>
          <w:b w:val="0"/>
          <w:bCs w:val="0"/>
          <w:color w:val="000000" w:themeColor="text1" w:themeTint="FF" w:themeShade="FF"/>
          <w:lang w:eastAsia="zh-TW"/>
        </w:rPr>
        <w:t>Page Features</w:t>
      </w:r>
      <w:bookmarkEnd w:id="3"/>
    </w:p>
    <w:p w:rsidRPr="00F95791" w:rsidR="00F95791" w:rsidP="00F95791" w:rsidRDefault="00F95791" w14:paraId="2FA3694E" w14:textId="77777777">
      <w:pPr>
        <w:rPr>
          <w:rFonts w:hint="eastAsia"/>
          <w:lang w:eastAsia="zh-TW"/>
        </w:rPr>
      </w:pPr>
    </w:p>
    <w:p w:rsidR="1EC6DC00" w:rsidP="62D29AC1" w:rsidRDefault="1EC6DC00" w14:paraId="65130064" w14:textId="44B19A6E">
      <w:pPr>
        <w:pStyle w:val="a"/>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76" w:lineRule="auto"/>
        <w:ind w:left="0" w:right="0"/>
        <w:jc w:val="both"/>
        <w:rPr>
          <w:rFonts w:ascii="Times New Roman" w:hAnsi="Times New Roman" w:eastAsia="Times New Roman" w:cs="Times New Roman"/>
          <w:b w:val="0"/>
          <w:bCs w:val="0"/>
          <w:i w:val="0"/>
          <w:iCs w:val="0"/>
          <w:caps w:val="0"/>
          <w:smallCaps w:val="0"/>
          <w:noProof w:val="0"/>
          <w:color w:val="3C4043"/>
          <w:sz w:val="36"/>
          <w:szCs w:val="36"/>
          <w:lang w:eastAsia="zh-TW"/>
        </w:rPr>
      </w:pPr>
      <w:r w:rsidRPr="62D29AC1" w:rsidR="1EC6DC00">
        <w:rPr>
          <w:rFonts w:ascii="Times New Roman" w:hAnsi="Times New Roman" w:eastAsia="Times New Roman" w:cs="Times New Roman"/>
          <w:b w:val="0"/>
          <w:bCs w:val="0"/>
          <w:i w:val="0"/>
          <w:iCs w:val="0"/>
          <w:caps w:val="0"/>
          <w:smallCaps w:val="0"/>
          <w:noProof w:val="0"/>
          <w:color w:val="3C4043"/>
          <w:sz w:val="36"/>
          <w:szCs w:val="36"/>
          <w:lang w:eastAsia="zh-TW"/>
        </w:rPr>
        <w:t xml:space="preserve">Login </w:t>
      </w:r>
      <w:r w:rsidRPr="62D29AC1" w:rsidR="163E5675">
        <w:rPr>
          <w:rFonts w:ascii="Times New Roman" w:hAnsi="Times New Roman" w:eastAsia="Times New Roman" w:cs="Times New Roman"/>
          <w:b w:val="0"/>
          <w:bCs w:val="0"/>
          <w:i w:val="0"/>
          <w:iCs w:val="0"/>
          <w:caps w:val="0"/>
          <w:smallCaps w:val="0"/>
          <w:noProof w:val="0"/>
          <w:color w:val="3C4043"/>
          <w:sz w:val="36"/>
          <w:szCs w:val="36"/>
          <w:lang w:eastAsia="zh-TW"/>
        </w:rPr>
        <w:t xml:space="preserve">and Register </w:t>
      </w:r>
      <w:r w:rsidRPr="62D29AC1" w:rsidR="1EC6DC00">
        <w:rPr>
          <w:rFonts w:ascii="Times New Roman" w:hAnsi="Times New Roman" w:eastAsia="Times New Roman" w:cs="Times New Roman"/>
          <w:b w:val="0"/>
          <w:bCs w:val="0"/>
          <w:i w:val="0"/>
          <w:iCs w:val="0"/>
          <w:caps w:val="0"/>
          <w:smallCaps w:val="0"/>
          <w:noProof w:val="0"/>
          <w:color w:val="3C4043"/>
          <w:sz w:val="36"/>
          <w:szCs w:val="36"/>
          <w:lang w:eastAsia="zh-TW"/>
        </w:rPr>
        <w:t>Page</w:t>
      </w:r>
    </w:p>
    <w:p w:rsidR="62D29AC1" w:rsidP="62D29AC1" w:rsidRDefault="62D29AC1" w14:paraId="4BBF75AC" w14:textId="442FBB90">
      <w:pPr>
        <w:pBdr>
          <w:top w:val="nil" w:color="000000" w:sz="0" w:space="0"/>
          <w:left w:val="nil" w:color="000000" w:sz="0" w:space="0"/>
          <w:bottom w:val="nil" w:color="000000" w:sz="0" w:space="0"/>
          <w:right w:val="nil" w:color="000000" w:sz="0" w:space="0"/>
          <w:between w:val="nil" w:color="000000" w:sz="0" w:space="0"/>
        </w:pBdr>
        <w:spacing w:line="276" w:lineRule="auto"/>
        <w:jc w:val="both"/>
        <w:rPr>
          <w:rFonts w:ascii="Times New Roman" w:hAnsi="Times New Roman" w:eastAsia="Times New Roman" w:cs="Times New Roman"/>
          <w:noProof w:val="0"/>
          <w:sz w:val="36"/>
          <w:szCs w:val="36"/>
          <w:lang w:eastAsia="zh-TW"/>
        </w:rPr>
      </w:pPr>
    </w:p>
    <w:p w:rsidR="1BAF2406" w:rsidP="62D29AC1" w:rsidRDefault="1BAF2406" w14:paraId="1BC357E1" w14:textId="02B4FE23">
      <w:pPr>
        <w:pBdr>
          <w:top w:val="nil" w:color="000000" w:sz="0" w:space="0"/>
          <w:left w:val="nil" w:color="000000" w:sz="0" w:space="0"/>
          <w:bottom w:val="nil" w:color="000000" w:sz="0" w:space="0"/>
          <w:right w:val="nil" w:color="000000" w:sz="0" w:space="0"/>
          <w:between w:val="nil" w:color="000000" w:sz="0" w:space="0"/>
        </w:pBdr>
        <w:spacing w:line="276" w:lineRule="auto"/>
        <w:jc w:val="both"/>
        <w:rPr>
          <w:rFonts w:ascii="Times New Roman" w:hAnsi="Times New Roman" w:eastAsia="Times New Roman" w:cs="Times New Roman"/>
          <w:b w:val="0"/>
          <w:bCs w:val="0"/>
          <w:i w:val="0"/>
          <w:iCs w:val="0"/>
          <w:caps w:val="0"/>
          <w:smallCaps w:val="0"/>
          <w:noProof w:val="0"/>
          <w:color w:val="404040" w:themeColor="text1" w:themeTint="BF" w:themeShade="FF"/>
          <w:sz w:val="28"/>
          <w:szCs w:val="28"/>
          <w:lang w:val="en-US" w:eastAsia="zh-TW"/>
        </w:rPr>
      </w:pPr>
      <w:r w:rsidRPr="62D29AC1" w:rsidR="1BAF2406">
        <w:rPr>
          <w:rFonts w:ascii="Times New Roman" w:hAnsi="Times New Roman" w:eastAsia="Times New Roman" w:cs="Times New Roman"/>
          <w:b w:val="0"/>
          <w:bCs w:val="0"/>
          <w:i w:val="0"/>
          <w:iCs w:val="0"/>
          <w:caps w:val="0"/>
          <w:smallCaps w:val="0"/>
          <w:noProof w:val="0"/>
          <w:color w:val="404040" w:themeColor="text1" w:themeTint="BF" w:themeShade="FF"/>
          <w:sz w:val="28"/>
          <w:szCs w:val="28"/>
          <w:lang w:val="en-US" w:eastAsia="zh-TW"/>
        </w:rPr>
        <w:t xml:space="preserve">The login and register pages form a cohesive authentication system for the Douban Book Data Analysis platform. The login page serves as the primary entry point for existing users, featuring email/password authentication and a prominent link to the registration page for </w:t>
      </w:r>
      <w:r w:rsidRPr="62D29AC1" w:rsidR="1BAF2406">
        <w:rPr>
          <w:rFonts w:ascii="Times New Roman" w:hAnsi="Times New Roman" w:eastAsia="Times New Roman" w:cs="Times New Roman"/>
          <w:b w:val="0"/>
          <w:bCs w:val="0"/>
          <w:i w:val="0"/>
          <w:iCs w:val="0"/>
          <w:caps w:val="0"/>
          <w:smallCaps w:val="0"/>
          <w:noProof w:val="0"/>
          <w:color w:val="404040" w:themeColor="text1" w:themeTint="BF" w:themeShade="FF"/>
          <w:sz w:val="28"/>
          <w:szCs w:val="28"/>
          <w:lang w:val="en-US" w:eastAsia="zh-TW"/>
        </w:rPr>
        <w:t>new users</w:t>
      </w:r>
      <w:r w:rsidRPr="62D29AC1" w:rsidR="1BAF2406">
        <w:rPr>
          <w:rFonts w:ascii="Times New Roman" w:hAnsi="Times New Roman" w:eastAsia="Times New Roman" w:cs="Times New Roman"/>
          <w:b w:val="0"/>
          <w:bCs w:val="0"/>
          <w:i w:val="0"/>
          <w:iCs w:val="0"/>
          <w:caps w:val="0"/>
          <w:smallCaps w:val="0"/>
          <w:noProof w:val="0"/>
          <w:color w:val="404040" w:themeColor="text1" w:themeTint="BF" w:themeShade="FF"/>
          <w:sz w:val="28"/>
          <w:szCs w:val="28"/>
          <w:lang w:val="en-US" w:eastAsia="zh-TW"/>
        </w:rPr>
        <w:t xml:space="preserve">. This creates a clear user journey where unregistered visitors can seamlessly transition to account creation. The registration </w:t>
      </w:r>
      <w:r w:rsidRPr="62D29AC1" w:rsidR="1BAF2406">
        <w:rPr>
          <w:rFonts w:ascii="Times New Roman" w:hAnsi="Times New Roman" w:eastAsia="Times New Roman" w:cs="Times New Roman"/>
          <w:b w:val="0"/>
          <w:bCs w:val="0"/>
          <w:i w:val="0"/>
          <w:iCs w:val="0"/>
          <w:caps w:val="0"/>
          <w:smallCaps w:val="0"/>
          <w:noProof w:val="0"/>
          <w:color w:val="404040" w:themeColor="text1" w:themeTint="BF" w:themeShade="FF"/>
          <w:sz w:val="28"/>
          <w:szCs w:val="28"/>
          <w:lang w:val="en-US" w:eastAsia="zh-TW"/>
        </w:rPr>
        <w:t>page</w:t>
      </w:r>
      <w:r w:rsidRPr="62D29AC1" w:rsidR="1BAF2406">
        <w:rPr>
          <w:rFonts w:ascii="Times New Roman" w:hAnsi="Times New Roman" w:eastAsia="Times New Roman" w:cs="Times New Roman"/>
          <w:b w:val="0"/>
          <w:bCs w:val="0"/>
          <w:i w:val="0"/>
          <w:iCs w:val="0"/>
          <w:caps w:val="0"/>
          <w:smallCaps w:val="0"/>
          <w:noProof w:val="0"/>
          <w:color w:val="404040" w:themeColor="text1" w:themeTint="BF" w:themeShade="FF"/>
          <w:sz w:val="28"/>
          <w:szCs w:val="28"/>
          <w:lang w:val="en-US" w:eastAsia="zh-TW"/>
        </w:rPr>
        <w:t xml:space="preserve"> includes a return login </w:t>
      </w:r>
      <w:r w:rsidRPr="62D29AC1" w:rsidR="1BAF2406">
        <w:rPr>
          <w:rFonts w:ascii="Times New Roman" w:hAnsi="Times New Roman" w:eastAsia="Times New Roman" w:cs="Times New Roman"/>
          <w:b w:val="0"/>
          <w:bCs w:val="0"/>
          <w:i w:val="0"/>
          <w:iCs w:val="0"/>
          <w:caps w:val="0"/>
          <w:smallCaps w:val="0"/>
          <w:noProof w:val="0"/>
          <w:color w:val="404040" w:themeColor="text1" w:themeTint="BF" w:themeShade="FF"/>
          <w:sz w:val="28"/>
          <w:szCs w:val="28"/>
          <w:lang w:val="en-US" w:eastAsia="zh-TW"/>
        </w:rPr>
        <w:t>option</w:t>
      </w:r>
      <w:r w:rsidRPr="62D29AC1" w:rsidR="1BAF2406">
        <w:rPr>
          <w:rFonts w:ascii="Times New Roman" w:hAnsi="Times New Roman" w:eastAsia="Times New Roman" w:cs="Times New Roman"/>
          <w:b w:val="0"/>
          <w:bCs w:val="0"/>
          <w:i w:val="0"/>
          <w:iCs w:val="0"/>
          <w:caps w:val="0"/>
          <w:smallCaps w:val="0"/>
          <w:noProof w:val="0"/>
          <w:color w:val="404040" w:themeColor="text1" w:themeTint="BF" w:themeShade="FF"/>
          <w:sz w:val="28"/>
          <w:szCs w:val="28"/>
          <w:lang w:val="en-US" w:eastAsia="zh-TW"/>
        </w:rPr>
        <w:t xml:space="preserve">, </w:t>
      </w:r>
      <w:r w:rsidRPr="62D29AC1" w:rsidR="1BAF2406">
        <w:rPr>
          <w:rFonts w:ascii="Times New Roman" w:hAnsi="Times New Roman" w:eastAsia="Times New Roman" w:cs="Times New Roman"/>
          <w:b w:val="0"/>
          <w:bCs w:val="0"/>
          <w:i w:val="0"/>
          <w:iCs w:val="0"/>
          <w:caps w:val="0"/>
          <w:smallCaps w:val="0"/>
          <w:noProof w:val="0"/>
          <w:color w:val="404040" w:themeColor="text1" w:themeTint="BF" w:themeShade="FF"/>
          <w:sz w:val="28"/>
          <w:szCs w:val="28"/>
          <w:lang w:val="en-US" w:eastAsia="zh-TW"/>
        </w:rPr>
        <w:t>establishing</w:t>
      </w:r>
      <w:r w:rsidRPr="62D29AC1" w:rsidR="1BAF2406">
        <w:rPr>
          <w:rFonts w:ascii="Times New Roman" w:hAnsi="Times New Roman" w:eastAsia="Times New Roman" w:cs="Times New Roman"/>
          <w:b w:val="0"/>
          <w:bCs w:val="0"/>
          <w:i w:val="0"/>
          <w:iCs w:val="0"/>
          <w:caps w:val="0"/>
          <w:smallCaps w:val="0"/>
          <w:noProof w:val="0"/>
          <w:color w:val="404040" w:themeColor="text1" w:themeTint="BF" w:themeShade="FF"/>
          <w:sz w:val="28"/>
          <w:szCs w:val="28"/>
          <w:lang w:val="en-US" w:eastAsia="zh-TW"/>
        </w:rPr>
        <w:t xml:space="preserve"> a bidirectional relationship between these authentication components.</w:t>
      </w:r>
    </w:p>
    <w:p w:rsidR="359D7D97" w:rsidP="62D29AC1" w:rsidRDefault="359D7D97" w14:paraId="61B18789" w14:textId="7634C2C5">
      <w:pPr>
        <w:pBdr>
          <w:top w:val="nil" w:color="000000" w:sz="0" w:space="0"/>
          <w:left w:val="nil" w:color="000000" w:sz="0" w:space="0"/>
          <w:bottom w:val="nil" w:color="000000" w:sz="0" w:space="0"/>
          <w:right w:val="nil" w:color="000000" w:sz="0" w:space="0"/>
          <w:between w:val="nil" w:color="000000" w:sz="0" w:space="0"/>
        </w:pBdr>
        <w:spacing w:line="276" w:lineRule="auto"/>
        <w:jc w:val="both"/>
        <w:rPr>
          <w:rFonts w:ascii="Times New Roman" w:hAnsi="Times New Roman" w:eastAsia="Times New Roman" w:cs="Times New Roman"/>
          <w:b w:val="0"/>
          <w:bCs w:val="0"/>
          <w:i w:val="0"/>
          <w:iCs w:val="0"/>
          <w:caps w:val="0"/>
          <w:smallCaps w:val="0"/>
          <w:noProof w:val="0"/>
          <w:color w:val="404040" w:themeColor="text1" w:themeTint="BF" w:themeShade="FF"/>
          <w:sz w:val="28"/>
          <w:szCs w:val="28"/>
          <w:lang w:val="en-US" w:eastAsia="zh-CN"/>
        </w:rPr>
      </w:pPr>
      <w:r w:rsidRPr="62D29AC1" w:rsidR="359D7D97">
        <w:rPr>
          <w:rFonts w:ascii="Times New Roman" w:hAnsi="Times New Roman" w:eastAsia="Times New Roman" w:cs="Times New Roman"/>
          <w:b w:val="0"/>
          <w:bCs w:val="0"/>
          <w:i w:val="0"/>
          <w:iCs w:val="0"/>
          <w:caps w:val="0"/>
          <w:smallCaps w:val="0"/>
          <w:noProof w:val="0"/>
          <w:color w:val="404040" w:themeColor="text1" w:themeTint="BF" w:themeShade="FF"/>
          <w:sz w:val="28"/>
          <w:szCs w:val="28"/>
          <w:lang w:val="en-US" w:eastAsia="zh-CN"/>
        </w:rPr>
        <w:t>(</w:t>
      </w:r>
      <w:r w:rsidRPr="62D29AC1" w:rsidR="359D7D97">
        <w:rPr>
          <w:rFonts w:ascii="Times New Roman" w:hAnsi="Times New Roman" w:eastAsia="Times New Roman" w:cs="Times New Roman"/>
          <w:b w:val="0"/>
          <w:bCs w:val="0"/>
          <w:i w:val="0"/>
          <w:iCs w:val="0"/>
          <w:caps w:val="0"/>
          <w:smallCaps w:val="0"/>
          <w:noProof w:val="0"/>
          <w:color w:val="404040" w:themeColor="text1" w:themeTint="BF" w:themeShade="FF"/>
          <w:sz w:val="28"/>
          <w:szCs w:val="28"/>
          <w:lang w:val="en-US" w:eastAsia="zh-CN"/>
        </w:rPr>
        <w:t>登录和注册页面构成了豆瓣图书数据分析平台的统一身份验证系统。登录页面是现有用户的主要入口，提供邮箱/密码身份验证，并为新用户提供醒目的注册页面链接。这创造了清晰的用户旅程，让未注册的访客可以无缝过渡到账户创建页面。注册页面则包含一个返回登录的选项，从而在这些身份验证组件之间建立了双向关系</w:t>
      </w:r>
      <w:r w:rsidRPr="62D29AC1" w:rsidR="359D7D97">
        <w:rPr>
          <w:rFonts w:ascii="Times New Roman" w:hAnsi="Times New Roman" w:eastAsia="Times New Roman" w:cs="Times New Roman"/>
          <w:b w:val="0"/>
          <w:bCs w:val="0"/>
          <w:i w:val="0"/>
          <w:iCs w:val="0"/>
          <w:caps w:val="0"/>
          <w:smallCaps w:val="0"/>
          <w:noProof w:val="0"/>
          <w:color w:val="404040" w:themeColor="text1" w:themeTint="BF" w:themeShade="FF"/>
          <w:sz w:val="28"/>
          <w:szCs w:val="28"/>
          <w:lang w:val="en-US" w:eastAsia="zh-CN"/>
        </w:rPr>
        <w:t>)</w:t>
      </w:r>
    </w:p>
    <w:p w:rsidR="62D29AC1" w:rsidP="62D29AC1" w:rsidRDefault="62D29AC1" w14:paraId="32C5A099" w14:textId="0CC463AC">
      <w:pPr>
        <w:pBdr>
          <w:top w:val="nil" w:color="000000" w:sz="0" w:space="0"/>
          <w:left w:val="nil" w:color="000000" w:sz="0" w:space="0"/>
          <w:bottom w:val="nil" w:color="000000" w:sz="0" w:space="0"/>
          <w:right w:val="nil" w:color="000000" w:sz="0" w:space="0"/>
          <w:between w:val="nil" w:color="000000" w:sz="0" w:space="0"/>
        </w:pBdr>
        <w:spacing w:line="276" w:lineRule="auto"/>
        <w:jc w:val="both"/>
        <w:rPr>
          <w:rFonts w:ascii="Times New Roman" w:hAnsi="Times New Roman" w:eastAsia="Times New Roman" w:cs="Times New Roman"/>
          <w:b w:val="0"/>
          <w:bCs w:val="0"/>
          <w:i w:val="0"/>
          <w:iCs w:val="0"/>
          <w:caps w:val="0"/>
          <w:smallCaps w:val="0"/>
          <w:noProof w:val="0"/>
          <w:color w:val="404040" w:themeColor="text1" w:themeTint="BF" w:themeShade="FF"/>
          <w:sz w:val="28"/>
          <w:szCs w:val="28"/>
          <w:lang w:val="en-US" w:eastAsia="zh-TW"/>
        </w:rPr>
      </w:pPr>
    </w:p>
    <w:p w:rsidR="29BB3D52" w:rsidP="62D29AC1" w:rsidRDefault="29BB3D52" w14:paraId="1B079BDB" w14:textId="7B6804CC">
      <w:pPr>
        <w:pBdr>
          <w:top w:val="nil" w:color="000000" w:sz="0" w:space="0"/>
          <w:left w:val="nil" w:color="000000" w:sz="0" w:space="0"/>
          <w:bottom w:val="nil" w:color="000000" w:sz="0" w:space="0"/>
          <w:right w:val="nil" w:color="000000" w:sz="0" w:space="0"/>
          <w:between w:val="nil" w:color="000000" w:sz="0" w:space="0"/>
        </w:pBdr>
        <w:spacing w:line="276" w:lineRule="auto"/>
        <w:jc w:val="both"/>
      </w:pPr>
      <w:r w:rsidR="29BB3D52">
        <w:drawing>
          <wp:inline wp14:editId="10207476" wp14:anchorId="43B3A2E4">
            <wp:extent cx="4784822" cy="4205106"/>
            <wp:effectExtent l="0" t="0" r="0" b="0"/>
            <wp:docPr id="469483946" name="" descr="图片 1, 图片" title=""/>
            <wp:cNvGraphicFramePr>
              <a:graphicFrameLocks noChangeAspect="1"/>
            </wp:cNvGraphicFramePr>
            <a:graphic>
              <a:graphicData uri="http://schemas.openxmlformats.org/drawingml/2006/picture">
                <pic:pic>
                  <pic:nvPicPr>
                    <pic:cNvPr id="0" name=""/>
                    <pic:cNvPicPr/>
                  </pic:nvPicPr>
                  <pic:blipFill>
                    <a:blip r:embed="R916355324af84fa0">
                      <a:extLst>
                        <a:ext xmlns:a="http://schemas.openxmlformats.org/drawingml/2006/main" uri="{28A0092B-C50C-407E-A947-70E740481C1C}">
                          <a14:useLocalDpi val="0"/>
                        </a:ext>
                      </a:extLst>
                    </a:blip>
                    <a:stretch>
                      <a:fillRect/>
                    </a:stretch>
                  </pic:blipFill>
                  <pic:spPr>
                    <a:xfrm>
                      <a:off x="0" y="0"/>
                      <a:ext cx="4784822" cy="4205106"/>
                    </a:xfrm>
                    <a:prstGeom prst="rect">
                      <a:avLst/>
                    </a:prstGeom>
                  </pic:spPr>
                </pic:pic>
              </a:graphicData>
            </a:graphic>
          </wp:inline>
        </w:drawing>
      </w:r>
    </w:p>
    <w:p w:rsidR="62D29AC1" w:rsidP="62D29AC1" w:rsidRDefault="62D29AC1" w14:paraId="54836255" w14:textId="5EE6F4E2">
      <w:pPr>
        <w:pBdr>
          <w:top w:val="nil" w:color="000000" w:sz="0" w:space="0"/>
          <w:left w:val="nil" w:color="000000" w:sz="0" w:space="0"/>
          <w:bottom w:val="nil" w:color="000000" w:sz="0" w:space="0"/>
          <w:right w:val="nil" w:color="000000" w:sz="0" w:space="0"/>
          <w:between w:val="nil" w:color="000000" w:sz="0" w:space="0"/>
        </w:pBdr>
        <w:spacing w:line="276" w:lineRule="auto"/>
        <w:jc w:val="both"/>
      </w:pPr>
    </w:p>
    <w:p w:rsidR="62D29AC1" w:rsidRDefault="62D29AC1" w14:paraId="4B9C94F7" w14:textId="08077903">
      <w:r>
        <w:br w:type="page"/>
      </w:r>
    </w:p>
    <w:p w:rsidR="62D29AC1" w:rsidRDefault="62D29AC1" w14:paraId="79867C01" w14:textId="7C31FDCA">
      <w:r>
        <w:br w:type="page"/>
      </w:r>
    </w:p>
    <w:p w:rsidR="370D2B1C" w:rsidP="62D29AC1" w:rsidRDefault="370D2B1C" w14:paraId="35D3BA3F" w14:textId="22100B2B">
      <w:pPr>
        <w:pStyle w:val="a"/>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76" w:lineRule="auto"/>
        <w:ind w:left="0" w:right="0"/>
        <w:jc w:val="both"/>
        <w:rPr>
          <w:rFonts w:ascii="Times New Roman" w:hAnsi="Times New Roman" w:eastAsia="Times New Roman" w:cs="Times New Roman"/>
          <w:b w:val="0"/>
          <w:bCs w:val="0"/>
          <w:i w:val="0"/>
          <w:iCs w:val="0"/>
          <w:caps w:val="0"/>
          <w:smallCaps w:val="0"/>
          <w:color w:val="3C4043"/>
          <w:sz w:val="36"/>
          <w:szCs w:val="36"/>
          <w:lang w:eastAsia="zh-TW"/>
        </w:rPr>
      </w:pPr>
      <w:r w:rsidRPr="62D29AC1" w:rsidR="370D2B1C">
        <w:rPr>
          <w:rFonts w:ascii="Times New Roman" w:hAnsi="Times New Roman" w:eastAsia="Times New Roman" w:cs="Times New Roman"/>
          <w:b w:val="0"/>
          <w:bCs w:val="0"/>
          <w:i w:val="0"/>
          <w:iCs w:val="0"/>
          <w:caps w:val="0"/>
          <w:smallCaps w:val="0"/>
          <w:color w:val="3C4043"/>
          <w:sz w:val="36"/>
          <w:szCs w:val="36"/>
          <w:lang w:eastAsia="zh-TW"/>
        </w:rPr>
        <w:t xml:space="preserve">Home </w:t>
      </w:r>
      <w:r w:rsidRPr="62D29AC1" w:rsidR="3CF47568">
        <w:rPr>
          <w:rFonts w:ascii="Times New Roman" w:hAnsi="Times New Roman" w:eastAsia="Times New Roman" w:cs="Times New Roman"/>
          <w:b w:val="0"/>
          <w:bCs w:val="0"/>
          <w:i w:val="0"/>
          <w:iCs w:val="0"/>
          <w:caps w:val="0"/>
          <w:smallCaps w:val="0"/>
          <w:color w:val="3C4043"/>
          <w:sz w:val="36"/>
          <w:szCs w:val="36"/>
          <w:lang w:eastAsia="zh-TW"/>
        </w:rPr>
        <w:t>P</w:t>
      </w:r>
      <w:r w:rsidRPr="62D29AC1" w:rsidR="370D2B1C">
        <w:rPr>
          <w:rFonts w:ascii="Times New Roman" w:hAnsi="Times New Roman" w:eastAsia="Times New Roman" w:cs="Times New Roman"/>
          <w:b w:val="0"/>
          <w:bCs w:val="0"/>
          <w:i w:val="0"/>
          <w:iCs w:val="0"/>
          <w:caps w:val="0"/>
          <w:smallCaps w:val="0"/>
          <w:color w:val="3C4043"/>
          <w:sz w:val="36"/>
          <w:szCs w:val="36"/>
          <w:lang w:eastAsia="zh-TW"/>
        </w:rPr>
        <w:t>age</w:t>
      </w:r>
    </w:p>
    <w:p w:rsidR="58113857" w:rsidP="62D29AC1" w:rsidRDefault="58113857" w14:paraId="7B0252C4" w14:textId="7C069B84">
      <w:pPr>
        <w:pStyle w:val="a"/>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76" w:lineRule="auto"/>
        <w:ind w:left="0" w:right="0"/>
        <w:jc w:val="both"/>
        <w:rPr>
          <w:rFonts w:ascii="Times New Roman" w:hAnsi="Times New Roman" w:eastAsia="Times New Roman" w:cs="Times New Roman"/>
          <w:b w:val="0"/>
          <w:bCs w:val="0"/>
          <w:i w:val="0"/>
          <w:iCs w:val="0"/>
          <w:caps w:val="0"/>
          <w:smallCaps w:val="0"/>
          <w:noProof w:val="0"/>
          <w:color w:val="404040" w:themeColor="text1" w:themeTint="BF" w:themeShade="FF"/>
          <w:sz w:val="28"/>
          <w:szCs w:val="28"/>
          <w:lang w:val="en-US" w:eastAsia="zh-TW"/>
        </w:rPr>
      </w:pPr>
      <w:r w:rsidRPr="62D29AC1" w:rsidR="58113857">
        <w:rPr>
          <w:rFonts w:ascii="Times New Roman" w:hAnsi="Times New Roman" w:eastAsia="Times New Roman" w:cs="Times New Roman"/>
          <w:b w:val="0"/>
          <w:bCs w:val="0"/>
          <w:i w:val="0"/>
          <w:iCs w:val="0"/>
          <w:caps w:val="0"/>
          <w:smallCaps w:val="0"/>
          <w:noProof w:val="0"/>
          <w:color w:val="404040" w:themeColor="text1" w:themeTint="BF" w:themeShade="FF"/>
          <w:sz w:val="28"/>
          <w:szCs w:val="28"/>
          <w:lang w:val="en-US" w:eastAsia="zh-TW"/>
        </w:rPr>
        <w:t xml:space="preserve">The homepage is the core analysis center of Douban's book data analysis platform. Users can view data on the most expensive books, analyze rating trends through dynamic visualization charts, and view detailed user registration patterns. The interactive interface displays key performance indicators, including popular books ranked by user ratings, book scoring analysis, and user registration timeline tracking. Complex data sets are presented through intuitive bar charts, pie charts, and trend lines, allowing users to quickly interpret platform activities. </w:t>
      </w:r>
    </w:p>
    <w:p w:rsidR="199BB29E" w:rsidP="62D29AC1" w:rsidRDefault="199BB29E" w14:paraId="3DA2807F" w14:textId="790E20D2">
      <w:pPr>
        <w:pStyle w:val="a"/>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76" w:lineRule="auto"/>
        <w:ind w:left="0" w:right="0"/>
        <w:jc w:val="both"/>
        <w:rPr>
          <w:rFonts w:ascii="Times New Roman" w:hAnsi="Times New Roman" w:eastAsia="Times New Roman" w:cs="Times New Roman"/>
          <w:b w:val="0"/>
          <w:bCs w:val="0"/>
          <w:i w:val="0"/>
          <w:iCs w:val="0"/>
          <w:caps w:val="0"/>
          <w:smallCaps w:val="0"/>
          <w:noProof w:val="0"/>
          <w:color w:val="404040" w:themeColor="text1" w:themeTint="BF" w:themeShade="FF"/>
          <w:sz w:val="28"/>
          <w:szCs w:val="28"/>
          <w:lang w:val="en-US" w:eastAsia="zh-CN"/>
        </w:rPr>
      </w:pPr>
      <w:r w:rsidRPr="62D29AC1" w:rsidR="199BB29E">
        <w:rPr>
          <w:rFonts w:ascii="Times New Roman" w:hAnsi="Times New Roman" w:eastAsia="Times New Roman" w:cs="Times New Roman"/>
          <w:b w:val="0"/>
          <w:bCs w:val="0"/>
          <w:i w:val="0"/>
          <w:iCs w:val="0"/>
          <w:caps w:val="0"/>
          <w:smallCaps w:val="0"/>
          <w:noProof w:val="0"/>
          <w:color w:val="404040" w:themeColor="text1" w:themeTint="BF" w:themeShade="FF"/>
          <w:sz w:val="28"/>
          <w:szCs w:val="28"/>
          <w:lang w:val="en-US" w:eastAsia="zh-CN"/>
        </w:rPr>
        <w:t>(</w:t>
      </w:r>
      <w:r w:rsidRPr="62D29AC1" w:rsidR="199BB29E">
        <w:rPr>
          <w:rFonts w:ascii="Times New Roman" w:hAnsi="Times New Roman" w:eastAsia="Times New Roman" w:cs="Times New Roman"/>
          <w:b w:val="0"/>
          <w:bCs w:val="0"/>
          <w:i w:val="0"/>
          <w:iCs w:val="0"/>
          <w:caps w:val="0"/>
          <w:smallCaps w:val="0"/>
          <w:noProof w:val="0"/>
          <w:color w:val="404040" w:themeColor="text1" w:themeTint="BF" w:themeShade="FF"/>
          <w:sz w:val="28"/>
          <w:szCs w:val="28"/>
          <w:lang w:val="en-US" w:eastAsia="zh-CN"/>
        </w:rPr>
        <w:t>首页是豆瓣图书数据分析平台的核心分析中心。用户可以查看最贵图书的数据，通过动态可视化图表分析评分趋势，并查看详细的用户注册模式。交互式界面展示了关键绩效指标，包括用户评分热门图书排名、图书评分分析以及用户注册时间线追踪。 复杂的数据集通过直观的条形图、饼图和趋势线呈现，方便用户快速解读平台活动</w:t>
      </w:r>
      <w:r w:rsidRPr="62D29AC1" w:rsidR="199BB29E">
        <w:rPr>
          <w:rFonts w:ascii="Times New Roman" w:hAnsi="Times New Roman" w:eastAsia="Times New Roman" w:cs="Times New Roman"/>
          <w:b w:val="0"/>
          <w:bCs w:val="0"/>
          <w:i w:val="0"/>
          <w:iCs w:val="0"/>
          <w:caps w:val="0"/>
          <w:smallCaps w:val="0"/>
          <w:noProof w:val="0"/>
          <w:color w:val="404040" w:themeColor="text1" w:themeTint="BF" w:themeShade="FF"/>
          <w:sz w:val="28"/>
          <w:szCs w:val="28"/>
          <w:lang w:val="en-US" w:eastAsia="zh-CN"/>
        </w:rPr>
        <w:t>)</w:t>
      </w:r>
    </w:p>
    <w:p w:rsidR="368CED99" w:rsidP="62D29AC1" w:rsidRDefault="368CED99" w14:paraId="0BC10FFA" w14:textId="0175B801">
      <w:pPr>
        <w:pBdr>
          <w:top w:val="nil" w:color="000000" w:sz="0" w:space="0"/>
          <w:left w:val="nil" w:color="000000" w:sz="0" w:space="0"/>
          <w:bottom w:val="nil" w:color="000000" w:sz="0" w:space="0"/>
          <w:right w:val="nil" w:color="000000" w:sz="0" w:space="0"/>
          <w:between w:val="nil" w:color="000000" w:sz="0" w:space="0"/>
        </w:pBdr>
        <w:spacing w:line="276" w:lineRule="auto"/>
        <w:jc w:val="both"/>
      </w:pPr>
      <w:r w:rsidR="368CED99">
        <w:drawing>
          <wp:inline wp14:editId="533346A2" wp14:anchorId="13F4D0C9">
            <wp:extent cx="5491752" cy="2879944"/>
            <wp:effectExtent l="0" t="0" r="0" b="0"/>
            <wp:docPr id="282364187" name="" descr="图片包含 图形用户界面&#10;&#10;描述已自动生成, 图片" title=""/>
            <wp:cNvGraphicFramePr>
              <a:graphicFrameLocks noChangeAspect="1"/>
            </wp:cNvGraphicFramePr>
            <a:graphic>
              <a:graphicData uri="http://schemas.openxmlformats.org/drawingml/2006/picture">
                <pic:pic>
                  <pic:nvPicPr>
                    <pic:cNvPr id="0" name=""/>
                    <pic:cNvPicPr/>
                  </pic:nvPicPr>
                  <pic:blipFill>
                    <a:blip r:embed="R329c8bd3b6ac4dc7">
                      <a:extLst>
                        <a:ext xmlns:a="http://schemas.openxmlformats.org/drawingml/2006/main" uri="{28A0092B-C50C-407E-A947-70E740481C1C}">
                          <a14:useLocalDpi val="0"/>
                        </a:ext>
                      </a:extLst>
                    </a:blip>
                    <a:stretch>
                      <a:fillRect/>
                    </a:stretch>
                  </pic:blipFill>
                  <pic:spPr>
                    <a:xfrm>
                      <a:off x="0" y="0"/>
                      <a:ext cx="5491752" cy="2879944"/>
                    </a:xfrm>
                    <a:prstGeom prst="rect">
                      <a:avLst/>
                    </a:prstGeom>
                  </pic:spPr>
                </pic:pic>
              </a:graphicData>
            </a:graphic>
          </wp:inline>
        </w:drawing>
      </w:r>
    </w:p>
    <w:p w:rsidR="62D29AC1" w:rsidP="62D29AC1" w:rsidRDefault="62D29AC1" w14:paraId="27449FB3" w14:textId="5C3CB77F">
      <w:pPr>
        <w:pBdr>
          <w:top w:val="nil" w:color="000000" w:sz="0" w:space="0"/>
          <w:left w:val="nil" w:color="000000" w:sz="0" w:space="0"/>
          <w:bottom w:val="nil" w:color="000000" w:sz="0" w:space="0"/>
          <w:right w:val="nil" w:color="000000" w:sz="0" w:space="0"/>
          <w:between w:val="nil" w:color="000000" w:sz="0" w:space="0"/>
        </w:pBdr>
        <w:spacing w:line="276" w:lineRule="auto"/>
        <w:jc w:val="both"/>
      </w:pPr>
    </w:p>
    <w:p w:rsidR="62D29AC1" w:rsidP="62D29AC1" w:rsidRDefault="62D29AC1" w14:paraId="7BC4A170" w14:textId="2FA96EBC">
      <w:pPr>
        <w:pBdr>
          <w:top w:val="nil" w:color="000000" w:sz="0" w:space="0"/>
          <w:left w:val="nil" w:color="000000" w:sz="0" w:space="0"/>
          <w:bottom w:val="nil" w:color="000000" w:sz="0" w:space="0"/>
          <w:right w:val="nil" w:color="000000" w:sz="0" w:space="0"/>
          <w:between w:val="nil" w:color="000000" w:sz="0" w:space="0"/>
        </w:pBdr>
        <w:spacing w:line="276" w:lineRule="auto"/>
        <w:jc w:val="both"/>
      </w:pPr>
    </w:p>
    <w:p w:rsidR="62D29AC1" w:rsidP="62D29AC1" w:rsidRDefault="62D29AC1" w14:paraId="45688E8F" w14:textId="129D9F44">
      <w:pPr>
        <w:pBdr>
          <w:top w:val="nil" w:color="000000" w:sz="0" w:space="0"/>
          <w:left w:val="nil" w:color="000000" w:sz="0" w:space="0"/>
          <w:bottom w:val="nil" w:color="000000" w:sz="0" w:space="0"/>
          <w:right w:val="nil" w:color="000000" w:sz="0" w:space="0"/>
          <w:between w:val="nil" w:color="000000" w:sz="0" w:space="0"/>
        </w:pBdr>
        <w:spacing w:line="276" w:lineRule="auto"/>
        <w:jc w:val="both"/>
      </w:pPr>
    </w:p>
    <w:p w:rsidR="62D29AC1" w:rsidP="62D29AC1" w:rsidRDefault="62D29AC1" w14:paraId="6479EF3D" w14:textId="73A515D3">
      <w:pPr>
        <w:pBdr>
          <w:top w:val="nil" w:color="000000" w:sz="0" w:space="0"/>
          <w:left w:val="nil" w:color="000000" w:sz="0" w:space="0"/>
          <w:bottom w:val="nil" w:color="000000" w:sz="0" w:space="0"/>
          <w:right w:val="nil" w:color="000000" w:sz="0" w:space="0"/>
          <w:between w:val="nil" w:color="000000" w:sz="0" w:space="0"/>
        </w:pBdr>
        <w:spacing w:line="276" w:lineRule="auto"/>
        <w:jc w:val="both"/>
      </w:pPr>
    </w:p>
    <w:p w:rsidR="62D29AC1" w:rsidP="62D29AC1" w:rsidRDefault="62D29AC1" w14:paraId="10125289" w14:textId="2534CEEE">
      <w:pPr>
        <w:pBdr>
          <w:top w:val="nil" w:color="000000" w:sz="0" w:space="0"/>
          <w:left w:val="nil" w:color="000000" w:sz="0" w:space="0"/>
          <w:bottom w:val="nil" w:color="000000" w:sz="0" w:space="0"/>
          <w:right w:val="nil" w:color="000000" w:sz="0" w:space="0"/>
          <w:between w:val="nil" w:color="000000" w:sz="0" w:space="0"/>
        </w:pBdr>
        <w:spacing w:line="276" w:lineRule="auto"/>
        <w:jc w:val="both"/>
      </w:pPr>
    </w:p>
    <w:p w:rsidR="62D29AC1" w:rsidP="62D29AC1" w:rsidRDefault="62D29AC1" w14:paraId="385C6971" w14:textId="13060574">
      <w:pPr>
        <w:pBdr>
          <w:top w:val="nil" w:color="000000" w:sz="0" w:space="0"/>
          <w:left w:val="nil" w:color="000000" w:sz="0" w:space="0"/>
          <w:bottom w:val="nil" w:color="000000" w:sz="0" w:space="0"/>
          <w:right w:val="nil" w:color="000000" w:sz="0" w:space="0"/>
          <w:between w:val="nil" w:color="000000" w:sz="0" w:space="0"/>
        </w:pBdr>
        <w:spacing w:line="276" w:lineRule="auto"/>
        <w:jc w:val="both"/>
      </w:pPr>
    </w:p>
    <w:p w:rsidR="62D29AC1" w:rsidP="62D29AC1" w:rsidRDefault="62D29AC1" w14:paraId="38340A6F" w14:textId="1E59C2EB">
      <w:pPr>
        <w:pBdr>
          <w:top w:val="nil" w:color="000000" w:sz="0" w:space="0"/>
          <w:left w:val="nil" w:color="000000" w:sz="0" w:space="0"/>
          <w:bottom w:val="nil" w:color="000000" w:sz="0" w:space="0"/>
          <w:right w:val="nil" w:color="000000" w:sz="0" w:space="0"/>
          <w:between w:val="nil" w:color="000000" w:sz="0" w:space="0"/>
        </w:pBdr>
        <w:spacing w:line="276" w:lineRule="auto"/>
        <w:jc w:val="both"/>
      </w:pPr>
    </w:p>
    <w:p w:rsidR="368CED99" w:rsidP="62D29AC1" w:rsidRDefault="368CED99" w14:paraId="77313D15" w14:textId="455F0BA9">
      <w:pPr>
        <w:pBdr>
          <w:top w:val="nil" w:color="000000" w:sz="0" w:space="0"/>
          <w:left w:val="nil" w:color="000000" w:sz="0" w:space="0"/>
          <w:bottom w:val="nil" w:color="000000" w:sz="0" w:space="0"/>
          <w:right w:val="nil" w:color="000000" w:sz="0" w:space="0"/>
          <w:between w:val="nil" w:color="000000" w:sz="0" w:space="0"/>
        </w:pBdr>
        <w:spacing w:line="276" w:lineRule="auto"/>
        <w:jc w:val="both"/>
      </w:pPr>
      <w:r>
        <w:br/>
      </w:r>
    </w:p>
    <w:tbl>
      <w:tblPr>
        <w:tblStyle w:val="TableGrid"/>
        <w:tblW w:w="0" w:type="auto"/>
        <w:tblLayout w:type="fixed"/>
        <w:tblLook w:val="06A0" w:firstRow="1" w:lastRow="0" w:firstColumn="1" w:lastColumn="0" w:noHBand="1" w:noVBand="1"/>
      </w:tblPr>
      <w:tblGrid>
        <w:gridCol w:w="4680"/>
        <w:gridCol w:w="4680"/>
      </w:tblGrid>
      <w:tr w:rsidR="62D29AC1" w:rsidTr="62D29AC1" w14:paraId="61411A2A">
        <w:trPr>
          <w:trHeight w:val="300"/>
        </w:trPr>
        <w:tc>
          <w:tcPr>
            <w:tcW w:w="4680" w:type="dxa"/>
            <w:tcMar/>
          </w:tcPr>
          <w:p w:rsidR="55A5C4F4" w:rsidRDefault="55A5C4F4" w14:paraId="0A55BDA0" w14:textId="760D3D3B">
            <w:r w:rsidR="55A5C4F4">
              <w:drawing>
                <wp:inline wp14:editId="1A2BA795" wp14:anchorId="2C827015">
                  <wp:extent cx="2734056" cy="3069640"/>
                  <wp:effectExtent l="0" t="0" r="0" b="0"/>
                  <wp:docPr id="114917389" name="" descr="图表, 条形图&#10;&#10;描述已自动生成, 图片" title=""/>
                  <wp:cNvGraphicFramePr>
                    <a:graphicFrameLocks noChangeAspect="1"/>
                  </wp:cNvGraphicFramePr>
                  <a:graphic>
                    <a:graphicData uri="http://schemas.openxmlformats.org/drawingml/2006/picture">
                      <pic:pic>
                        <pic:nvPicPr>
                          <pic:cNvPr id="0" name=""/>
                          <pic:cNvPicPr/>
                        </pic:nvPicPr>
                        <pic:blipFill>
                          <a:blip r:embed="Rfa6cc6e72db44347">
                            <a:extLst>
                              <a:ext xmlns:a="http://schemas.openxmlformats.org/drawingml/2006/main" uri="{28A0092B-C50C-407E-A947-70E740481C1C}">
                                <a14:useLocalDpi val="0"/>
                              </a:ext>
                            </a:extLst>
                          </a:blip>
                          <a:stretch>
                            <a:fillRect/>
                          </a:stretch>
                        </pic:blipFill>
                        <pic:spPr>
                          <a:xfrm>
                            <a:off x="0" y="0"/>
                            <a:ext cx="2734056" cy="3069640"/>
                          </a:xfrm>
                          <a:prstGeom prst="rect">
                            <a:avLst/>
                          </a:prstGeom>
                        </pic:spPr>
                      </pic:pic>
                    </a:graphicData>
                  </a:graphic>
                </wp:inline>
              </w:drawing>
            </w:r>
          </w:p>
        </w:tc>
        <w:tc>
          <w:tcPr>
            <w:tcW w:w="4680" w:type="dxa"/>
            <w:tcMar/>
          </w:tcPr>
          <w:p w:rsidR="55A5C4F4" w:rsidRDefault="55A5C4F4" w14:paraId="47583AF0" w14:textId="1F63AC07">
            <w:r w:rsidR="55A5C4F4">
              <w:drawing>
                <wp:inline wp14:editId="09B60233" wp14:anchorId="5C2BFD81">
                  <wp:extent cx="2561832" cy="3106222"/>
                  <wp:effectExtent l="0" t="0" r="0" b="0"/>
                  <wp:docPr id="238887709" name="" descr="图片 1, 图片" title=""/>
                  <wp:cNvGraphicFramePr>
                    <a:graphicFrameLocks noChangeAspect="1"/>
                  </wp:cNvGraphicFramePr>
                  <a:graphic>
                    <a:graphicData uri="http://schemas.openxmlformats.org/drawingml/2006/picture">
                      <pic:pic>
                        <pic:nvPicPr>
                          <pic:cNvPr id="0" name=""/>
                          <pic:cNvPicPr/>
                        </pic:nvPicPr>
                        <pic:blipFill>
                          <a:blip r:embed="Reafa82e8e2004040">
                            <a:extLst>
                              <a:ext xmlns:a="http://schemas.openxmlformats.org/drawingml/2006/main" uri="{28A0092B-C50C-407E-A947-70E740481C1C}">
                                <a14:useLocalDpi val="0"/>
                              </a:ext>
                            </a:extLst>
                          </a:blip>
                          <a:stretch>
                            <a:fillRect/>
                          </a:stretch>
                        </pic:blipFill>
                        <pic:spPr>
                          <a:xfrm>
                            <a:off x="0" y="0"/>
                            <a:ext cx="2561832" cy="3106222"/>
                          </a:xfrm>
                          <a:prstGeom prst="rect">
                            <a:avLst/>
                          </a:prstGeom>
                        </pic:spPr>
                      </pic:pic>
                    </a:graphicData>
                  </a:graphic>
                </wp:inline>
              </w:drawing>
            </w:r>
          </w:p>
        </w:tc>
      </w:tr>
    </w:tbl>
    <w:p w:rsidR="0135A44B" w:rsidP="62D29AC1" w:rsidRDefault="0135A44B" w14:paraId="7A6D9BA4" w14:textId="716B7160">
      <w:pPr>
        <w:pBdr>
          <w:top w:val="nil" w:color="000000" w:sz="0" w:space="0"/>
          <w:left w:val="nil" w:color="000000" w:sz="0" w:space="0"/>
          <w:bottom w:val="nil" w:color="000000" w:sz="0" w:space="0"/>
          <w:right w:val="nil" w:color="000000" w:sz="0" w:space="0"/>
          <w:between w:val="nil" w:color="000000" w:sz="0" w:space="0"/>
        </w:pBdr>
        <w:spacing w:line="276" w:lineRule="auto"/>
        <w:jc w:val="both"/>
      </w:pPr>
      <w:r>
        <w:br/>
      </w:r>
      <w:r>
        <w:br/>
      </w:r>
    </w:p>
    <w:p w:rsidR="62D29AC1" w:rsidRDefault="62D29AC1" w14:paraId="1B9BD558" w14:textId="2847152D">
      <w:r>
        <w:br w:type="page"/>
      </w:r>
    </w:p>
    <w:p w:rsidR="28FD1AD5" w:rsidP="62D29AC1" w:rsidRDefault="28FD1AD5" w14:paraId="4012B53C" w14:textId="54606E8D">
      <w:pPr>
        <w:pStyle w:val="a"/>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76" w:lineRule="auto"/>
        <w:ind w:left="0" w:right="0"/>
        <w:jc w:val="both"/>
        <w:rPr>
          <w:rFonts w:ascii="Times New Roman" w:hAnsi="Times New Roman" w:eastAsia="Times New Roman" w:cs="Times New Roman"/>
          <w:b w:val="0"/>
          <w:bCs w:val="0"/>
          <w:i w:val="0"/>
          <w:iCs w:val="0"/>
          <w:caps w:val="0"/>
          <w:smallCaps w:val="0"/>
          <w:color w:val="3C4043"/>
          <w:sz w:val="36"/>
          <w:szCs w:val="36"/>
          <w:lang w:eastAsia="zh-TW"/>
        </w:rPr>
      </w:pPr>
      <w:r w:rsidRPr="62D29AC1" w:rsidR="28FD1AD5">
        <w:rPr>
          <w:rFonts w:ascii="Times New Roman" w:hAnsi="Times New Roman" w:eastAsia="Times New Roman" w:cs="Times New Roman"/>
          <w:b w:val="0"/>
          <w:bCs w:val="0"/>
          <w:i w:val="0"/>
          <w:iCs w:val="0"/>
          <w:caps w:val="0"/>
          <w:smallCaps w:val="0"/>
          <w:color w:val="3C4043"/>
          <w:sz w:val="36"/>
          <w:szCs w:val="36"/>
          <w:lang w:eastAsia="zh-TW"/>
        </w:rPr>
        <w:t xml:space="preserve">User </w:t>
      </w:r>
      <w:r w:rsidRPr="62D29AC1" w:rsidR="28FD1AD5">
        <w:rPr>
          <w:rFonts w:ascii="Times New Roman" w:hAnsi="Times New Roman" w:eastAsia="Times New Roman" w:cs="Times New Roman"/>
          <w:b w:val="0"/>
          <w:bCs w:val="0"/>
          <w:i w:val="0"/>
          <w:iCs w:val="0"/>
          <w:caps w:val="0"/>
          <w:smallCaps w:val="0"/>
          <w:color w:val="3C4043"/>
          <w:sz w:val="36"/>
          <w:szCs w:val="36"/>
          <w:lang w:eastAsia="zh-TW"/>
        </w:rPr>
        <w:t>information</w:t>
      </w:r>
    </w:p>
    <w:p w:rsidR="7142AB68" w:rsidP="62D29AC1" w:rsidRDefault="7142AB68" w14:paraId="051FD903" w14:textId="51C289A5">
      <w:pPr>
        <w:pStyle w:val="a"/>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76" w:lineRule="auto"/>
        <w:ind w:left="0" w:right="0"/>
        <w:jc w:val="both"/>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CN"/>
        </w:rPr>
      </w:pPr>
      <w:r w:rsidRPr="62D29AC1" w:rsidR="7142AB68">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The</w:t>
      </w:r>
      <w:r w:rsidRPr="62D29AC1" w:rsidR="0C1D5CE4">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 xml:space="preserve"> </w:t>
      </w:r>
      <w:r w:rsidRPr="62D29AC1" w:rsidR="7142AB68">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UserInformation</w:t>
      </w:r>
      <w:r w:rsidRPr="62D29AC1" w:rsidR="7142AB68">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 xml:space="preserve"> page</w:t>
      </w:r>
      <w:r w:rsidRPr="62D29AC1" w:rsidR="03FB1222">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 xml:space="preserve"> </w:t>
      </w:r>
      <w:r w:rsidRPr="62D29AC1" w:rsidR="7142AB68">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designed</w:t>
      </w:r>
      <w:r w:rsidRPr="62D29AC1" w:rsidR="7142AB68">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 xml:space="preserve"> for users to manage their personal information.</w:t>
      </w:r>
      <w:r w:rsidRPr="62D29AC1" w:rsidR="4311C1D9">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 xml:space="preserve"> Users can view their username and update their password through a form that requires the old password, a new password, and confirmation. Overall, the page provides a user-friendly interface for account management, ensuring a seamless experience for </w:t>
      </w:r>
      <w:r w:rsidRPr="62D29AC1" w:rsidR="4311C1D9">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users.</w:t>
      </w:r>
      <w:r w:rsidRPr="62D29AC1" w:rsidR="0AD6AE6F">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CN"/>
        </w:rPr>
        <w:t>(</w:t>
      </w:r>
      <w:r w:rsidRPr="62D29AC1" w:rsidR="0AD6AE6F">
        <w:rPr>
          <w:rFonts w:ascii="Microsoft YaHei" w:hAnsi="Microsoft YaHei" w:eastAsia="Microsoft YaHei" w:cs="Microsoft YaHei"/>
          <w:b w:val="0"/>
          <w:bCs w:val="0"/>
          <w:i w:val="0"/>
          <w:iCs w:val="0"/>
          <w:caps w:val="0"/>
          <w:smallCaps w:val="0"/>
          <w:noProof w:val="0"/>
          <w:color w:val="000000" w:themeColor="text1" w:themeTint="FF" w:themeShade="FF"/>
          <w:sz w:val="21"/>
          <w:szCs w:val="21"/>
          <w:lang w:val="en-US" w:eastAsia="zh-CN"/>
        </w:rPr>
        <w:t>UserInformation 页面，旨在让用户管理自己的个人信息。用户可以通过需要旧密码、新密码和确认的表单查看其用户名并更新其密码。总体而言，该页面为帐户管理提供了一个用户友好的界面，确保为用户提供无缝体验</w:t>
      </w:r>
      <w:r w:rsidRPr="62D29AC1" w:rsidR="0AD6AE6F">
        <w:rPr>
          <w:rFonts w:ascii="Microsoft YaHei" w:hAnsi="Microsoft YaHei" w:eastAsia="Microsoft YaHei" w:cs="Microsoft YaHei"/>
          <w:b w:val="0"/>
          <w:bCs w:val="0"/>
          <w:i w:val="0"/>
          <w:iCs w:val="0"/>
          <w:caps w:val="0"/>
          <w:smallCaps w:val="0"/>
          <w:noProof w:val="0"/>
          <w:color w:val="000000" w:themeColor="text1" w:themeTint="FF" w:themeShade="FF"/>
          <w:sz w:val="21"/>
          <w:szCs w:val="21"/>
          <w:lang w:val="en-US" w:eastAsia="zh-CN"/>
        </w:rPr>
        <w:t>。</w:t>
      </w:r>
      <w:r w:rsidRPr="62D29AC1" w:rsidR="0AD6AE6F">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CN"/>
        </w:rPr>
        <w:t>)</w:t>
      </w:r>
    </w:p>
    <w:p w:rsidR="295CF8A5" w:rsidP="62D29AC1" w:rsidRDefault="295CF8A5" w14:paraId="7A5314BC" w14:textId="4A8BF624">
      <w:pPr>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76" w:lineRule="auto"/>
        <w:ind w:left="0" w:right="0"/>
        <w:jc w:val="both"/>
      </w:pPr>
      <w:r w:rsidR="295CF8A5">
        <w:drawing>
          <wp:inline wp14:editId="619BD456" wp14:anchorId="58BA8F29">
            <wp:extent cx="5267324" cy="2362200"/>
            <wp:effectExtent l="0" t="0" r="0" b="0"/>
            <wp:docPr id="849257991" name="" descr="图片 1, 图片" title=""/>
            <wp:cNvGraphicFramePr>
              <a:graphicFrameLocks noChangeAspect="1"/>
            </wp:cNvGraphicFramePr>
            <a:graphic>
              <a:graphicData uri="http://schemas.openxmlformats.org/drawingml/2006/picture">
                <pic:pic>
                  <pic:nvPicPr>
                    <pic:cNvPr id="0" name=""/>
                    <pic:cNvPicPr/>
                  </pic:nvPicPr>
                  <pic:blipFill>
                    <a:blip r:embed="Ref20020da65f40d5">
                      <a:extLst>
                        <a:ext xmlns:a="http://schemas.openxmlformats.org/drawingml/2006/main" uri="{28A0092B-C50C-407E-A947-70E740481C1C}">
                          <a14:useLocalDpi val="0"/>
                        </a:ext>
                      </a:extLst>
                    </a:blip>
                    <a:stretch>
                      <a:fillRect/>
                    </a:stretch>
                  </pic:blipFill>
                  <pic:spPr>
                    <a:xfrm>
                      <a:off x="0" y="0"/>
                      <a:ext cx="5267324" cy="2362200"/>
                    </a:xfrm>
                    <a:prstGeom prst="rect">
                      <a:avLst/>
                    </a:prstGeom>
                  </pic:spPr>
                </pic:pic>
              </a:graphicData>
            </a:graphic>
          </wp:inline>
        </w:drawing>
      </w:r>
      <w:r>
        <w:br/>
      </w:r>
    </w:p>
    <w:p w:rsidR="62D29AC1" w:rsidP="62D29AC1" w:rsidRDefault="62D29AC1" w14:paraId="4E46AF03" w14:textId="623F797C">
      <w:pPr>
        <w:pStyle w:val="a"/>
        <w:bidi w:val="0"/>
        <w:rPr>
          <w:rFonts w:ascii="Times New Roman" w:hAnsi="Times New Roman" w:eastAsia="Times New Roman" w:cs="Times New Roman"/>
          <w:b w:val="0"/>
          <w:bCs w:val="0"/>
          <w:i w:val="0"/>
          <w:iCs w:val="0"/>
          <w:caps w:val="0"/>
          <w:smallCaps w:val="0"/>
          <w:color w:val="3C4043"/>
          <w:sz w:val="36"/>
          <w:szCs w:val="36"/>
          <w:lang w:eastAsia="zh-TW"/>
        </w:rPr>
      </w:pPr>
    </w:p>
    <w:p w:rsidR="62D29AC1" w:rsidP="62D29AC1" w:rsidRDefault="62D29AC1" w14:paraId="16E24DFE" w14:textId="2849CC9F">
      <w:pPr>
        <w:pStyle w:val="a"/>
        <w:bidi w:val="0"/>
        <w:rPr>
          <w:rFonts w:ascii="Times New Roman" w:hAnsi="Times New Roman" w:eastAsia="Times New Roman" w:cs="Times New Roman"/>
          <w:b w:val="0"/>
          <w:bCs w:val="0"/>
          <w:i w:val="0"/>
          <w:iCs w:val="0"/>
          <w:caps w:val="0"/>
          <w:smallCaps w:val="0"/>
          <w:color w:val="3C4043"/>
          <w:sz w:val="36"/>
          <w:szCs w:val="36"/>
          <w:lang w:eastAsia="zh-TW"/>
        </w:rPr>
      </w:pPr>
    </w:p>
    <w:p w:rsidR="62D29AC1" w:rsidP="62D29AC1" w:rsidRDefault="62D29AC1" w14:paraId="443C3680" w14:textId="67A0081F">
      <w:pPr>
        <w:pStyle w:val="a"/>
        <w:bidi w:val="0"/>
        <w:rPr>
          <w:rFonts w:ascii="Times New Roman" w:hAnsi="Times New Roman" w:eastAsia="Times New Roman" w:cs="Times New Roman"/>
          <w:b w:val="0"/>
          <w:bCs w:val="0"/>
          <w:i w:val="0"/>
          <w:iCs w:val="0"/>
          <w:caps w:val="0"/>
          <w:smallCaps w:val="0"/>
          <w:color w:val="3C4043"/>
          <w:sz w:val="36"/>
          <w:szCs w:val="36"/>
          <w:lang w:eastAsia="zh-TW"/>
        </w:rPr>
      </w:pPr>
    </w:p>
    <w:p w:rsidR="62D29AC1" w:rsidP="62D29AC1" w:rsidRDefault="62D29AC1" w14:paraId="3D651AB7" w14:textId="0D9D7135">
      <w:pPr>
        <w:pStyle w:val="a"/>
        <w:bidi w:val="0"/>
        <w:rPr>
          <w:rFonts w:ascii="Times New Roman" w:hAnsi="Times New Roman" w:eastAsia="Times New Roman" w:cs="Times New Roman"/>
          <w:b w:val="0"/>
          <w:bCs w:val="0"/>
          <w:i w:val="0"/>
          <w:iCs w:val="0"/>
          <w:caps w:val="0"/>
          <w:smallCaps w:val="0"/>
          <w:color w:val="3C4043"/>
          <w:sz w:val="36"/>
          <w:szCs w:val="36"/>
          <w:lang w:eastAsia="zh-TW"/>
        </w:rPr>
      </w:pPr>
    </w:p>
    <w:p w:rsidR="62D29AC1" w:rsidP="62D29AC1" w:rsidRDefault="62D29AC1" w14:paraId="26C518F6" w14:textId="1A15CCE7">
      <w:pPr>
        <w:pStyle w:val="a"/>
        <w:bidi w:val="0"/>
        <w:rPr>
          <w:rFonts w:ascii="Times New Roman" w:hAnsi="Times New Roman" w:eastAsia="Times New Roman" w:cs="Times New Roman"/>
          <w:b w:val="0"/>
          <w:bCs w:val="0"/>
          <w:i w:val="0"/>
          <w:iCs w:val="0"/>
          <w:caps w:val="0"/>
          <w:smallCaps w:val="0"/>
          <w:color w:val="3C4043"/>
          <w:sz w:val="36"/>
          <w:szCs w:val="36"/>
          <w:lang w:eastAsia="zh-TW"/>
        </w:rPr>
      </w:pPr>
    </w:p>
    <w:p w:rsidR="62D29AC1" w:rsidP="62D29AC1" w:rsidRDefault="62D29AC1" w14:paraId="6030D1A9" w14:textId="76545268">
      <w:pPr>
        <w:pStyle w:val="a"/>
        <w:bidi w:val="0"/>
        <w:rPr>
          <w:rFonts w:ascii="Times New Roman" w:hAnsi="Times New Roman" w:eastAsia="Times New Roman" w:cs="Times New Roman"/>
          <w:b w:val="0"/>
          <w:bCs w:val="0"/>
          <w:i w:val="0"/>
          <w:iCs w:val="0"/>
          <w:caps w:val="0"/>
          <w:smallCaps w:val="0"/>
          <w:color w:val="3C4043"/>
          <w:sz w:val="36"/>
          <w:szCs w:val="36"/>
          <w:lang w:eastAsia="zh-TW"/>
        </w:rPr>
      </w:pPr>
    </w:p>
    <w:p w:rsidR="62D29AC1" w:rsidP="62D29AC1" w:rsidRDefault="62D29AC1" w14:paraId="3D2B6153" w14:textId="4E750B4C">
      <w:pPr>
        <w:pStyle w:val="a"/>
        <w:bidi w:val="0"/>
        <w:rPr>
          <w:rFonts w:ascii="Times New Roman" w:hAnsi="Times New Roman" w:eastAsia="Times New Roman" w:cs="Times New Roman"/>
          <w:b w:val="0"/>
          <w:bCs w:val="0"/>
          <w:i w:val="0"/>
          <w:iCs w:val="0"/>
          <w:caps w:val="0"/>
          <w:smallCaps w:val="0"/>
          <w:color w:val="3C4043"/>
          <w:sz w:val="36"/>
          <w:szCs w:val="36"/>
          <w:lang w:eastAsia="zh-TW"/>
        </w:rPr>
      </w:pPr>
    </w:p>
    <w:p w:rsidR="62D29AC1" w:rsidP="62D29AC1" w:rsidRDefault="62D29AC1" w14:paraId="1FC5B62D" w14:textId="0399613F">
      <w:pPr>
        <w:pStyle w:val="a"/>
        <w:bidi w:val="0"/>
        <w:rPr>
          <w:rFonts w:ascii="Times New Roman" w:hAnsi="Times New Roman" w:eastAsia="Times New Roman" w:cs="Times New Roman"/>
          <w:b w:val="0"/>
          <w:bCs w:val="0"/>
          <w:i w:val="0"/>
          <w:iCs w:val="0"/>
          <w:caps w:val="0"/>
          <w:smallCaps w:val="0"/>
          <w:color w:val="3C4043"/>
          <w:sz w:val="36"/>
          <w:szCs w:val="36"/>
          <w:lang w:eastAsia="zh-TW"/>
        </w:rPr>
      </w:pPr>
    </w:p>
    <w:p w:rsidR="62D29AC1" w:rsidP="62D29AC1" w:rsidRDefault="62D29AC1" w14:paraId="62C4BED0" w14:textId="4CB327F8">
      <w:pPr>
        <w:pStyle w:val="a"/>
        <w:bidi w:val="0"/>
        <w:rPr>
          <w:rFonts w:ascii="Times New Roman" w:hAnsi="Times New Roman" w:eastAsia="Times New Roman" w:cs="Times New Roman"/>
          <w:b w:val="0"/>
          <w:bCs w:val="0"/>
          <w:i w:val="0"/>
          <w:iCs w:val="0"/>
          <w:caps w:val="0"/>
          <w:smallCaps w:val="0"/>
          <w:color w:val="3C4043"/>
          <w:sz w:val="36"/>
          <w:szCs w:val="36"/>
          <w:lang w:eastAsia="zh-TW"/>
        </w:rPr>
      </w:pPr>
    </w:p>
    <w:p w:rsidR="62D29AC1" w:rsidP="62D29AC1" w:rsidRDefault="62D29AC1" w14:paraId="0AC93410" w14:textId="4F2BA841">
      <w:pPr>
        <w:pStyle w:val="a"/>
        <w:bidi w:val="0"/>
        <w:rPr>
          <w:rFonts w:ascii="Times New Roman" w:hAnsi="Times New Roman" w:eastAsia="Times New Roman" w:cs="Times New Roman"/>
          <w:b w:val="0"/>
          <w:bCs w:val="0"/>
          <w:i w:val="0"/>
          <w:iCs w:val="0"/>
          <w:caps w:val="0"/>
          <w:smallCaps w:val="0"/>
          <w:color w:val="3C4043"/>
          <w:sz w:val="36"/>
          <w:szCs w:val="36"/>
          <w:lang w:eastAsia="zh-TW"/>
        </w:rPr>
      </w:pPr>
    </w:p>
    <w:p w:rsidR="62D29AC1" w:rsidP="62D29AC1" w:rsidRDefault="62D29AC1" w14:paraId="14DD7CC2" w14:textId="0A3E3F2E">
      <w:pPr>
        <w:pStyle w:val="a"/>
        <w:bidi w:val="0"/>
        <w:rPr>
          <w:rFonts w:ascii="Times New Roman" w:hAnsi="Times New Roman" w:eastAsia="Times New Roman" w:cs="Times New Roman"/>
          <w:b w:val="0"/>
          <w:bCs w:val="0"/>
          <w:i w:val="0"/>
          <w:iCs w:val="0"/>
          <w:caps w:val="0"/>
          <w:smallCaps w:val="0"/>
          <w:color w:val="3C4043"/>
          <w:sz w:val="36"/>
          <w:szCs w:val="36"/>
          <w:lang w:eastAsia="zh-TW"/>
        </w:rPr>
      </w:pPr>
    </w:p>
    <w:p w:rsidR="62D29AC1" w:rsidP="62D29AC1" w:rsidRDefault="62D29AC1" w14:paraId="51F0BB86" w14:textId="2AA46AD0">
      <w:pPr>
        <w:pStyle w:val="a"/>
        <w:bidi w:val="0"/>
        <w:rPr>
          <w:rFonts w:ascii="Times New Roman" w:hAnsi="Times New Roman" w:eastAsia="Times New Roman" w:cs="Times New Roman"/>
          <w:b w:val="0"/>
          <w:bCs w:val="0"/>
          <w:i w:val="0"/>
          <w:iCs w:val="0"/>
          <w:caps w:val="0"/>
          <w:smallCaps w:val="0"/>
          <w:color w:val="3C4043"/>
          <w:sz w:val="36"/>
          <w:szCs w:val="36"/>
          <w:lang w:eastAsia="zh-TW"/>
        </w:rPr>
      </w:pPr>
    </w:p>
    <w:p w:rsidR="62D29AC1" w:rsidP="62D29AC1" w:rsidRDefault="62D29AC1" w14:paraId="50C12031" w14:textId="4FF444BB">
      <w:pPr>
        <w:pStyle w:val="a"/>
        <w:bidi w:val="0"/>
        <w:rPr>
          <w:rFonts w:ascii="Times New Roman" w:hAnsi="Times New Roman" w:eastAsia="Times New Roman" w:cs="Times New Roman"/>
          <w:b w:val="0"/>
          <w:bCs w:val="0"/>
          <w:i w:val="0"/>
          <w:iCs w:val="0"/>
          <w:caps w:val="0"/>
          <w:smallCaps w:val="0"/>
          <w:color w:val="3C4043"/>
          <w:sz w:val="36"/>
          <w:szCs w:val="36"/>
          <w:lang w:eastAsia="zh-TW"/>
        </w:rPr>
      </w:pPr>
    </w:p>
    <w:p w:rsidR="62D29AC1" w:rsidP="62D29AC1" w:rsidRDefault="62D29AC1" w14:paraId="1CF3CF1F" w14:textId="1C157E8C">
      <w:pPr>
        <w:pStyle w:val="a"/>
        <w:bidi w:val="0"/>
        <w:rPr>
          <w:rFonts w:ascii="Times New Roman" w:hAnsi="Times New Roman" w:eastAsia="Times New Roman" w:cs="Times New Roman"/>
          <w:b w:val="0"/>
          <w:bCs w:val="0"/>
          <w:i w:val="0"/>
          <w:iCs w:val="0"/>
          <w:caps w:val="0"/>
          <w:smallCaps w:val="0"/>
          <w:color w:val="3C4043"/>
          <w:sz w:val="36"/>
          <w:szCs w:val="36"/>
          <w:lang w:eastAsia="zh-TW"/>
        </w:rPr>
      </w:pPr>
    </w:p>
    <w:p w:rsidR="62D29AC1" w:rsidP="62D29AC1" w:rsidRDefault="62D29AC1" w14:paraId="77E6C6D5" w14:textId="6514D825">
      <w:pPr>
        <w:pStyle w:val="a"/>
        <w:bidi w:val="0"/>
        <w:rPr>
          <w:rFonts w:ascii="Times New Roman" w:hAnsi="Times New Roman" w:eastAsia="Times New Roman" w:cs="Times New Roman"/>
          <w:b w:val="0"/>
          <w:bCs w:val="0"/>
          <w:i w:val="0"/>
          <w:iCs w:val="0"/>
          <w:caps w:val="0"/>
          <w:smallCaps w:val="0"/>
          <w:color w:val="3C4043"/>
          <w:sz w:val="36"/>
          <w:szCs w:val="36"/>
          <w:lang w:eastAsia="zh-TW"/>
        </w:rPr>
      </w:pPr>
    </w:p>
    <w:p w:rsidR="62D29AC1" w:rsidP="62D29AC1" w:rsidRDefault="62D29AC1" w14:paraId="768A7E83" w14:textId="7FFD38A8">
      <w:pPr>
        <w:pStyle w:val="a"/>
        <w:bidi w:val="0"/>
        <w:rPr>
          <w:rFonts w:ascii="Times New Roman" w:hAnsi="Times New Roman" w:eastAsia="Times New Roman" w:cs="Times New Roman"/>
          <w:b w:val="0"/>
          <w:bCs w:val="0"/>
          <w:i w:val="0"/>
          <w:iCs w:val="0"/>
          <w:caps w:val="0"/>
          <w:smallCaps w:val="0"/>
          <w:color w:val="3C4043"/>
          <w:sz w:val="36"/>
          <w:szCs w:val="36"/>
          <w:lang w:eastAsia="zh-TW"/>
        </w:rPr>
      </w:pPr>
    </w:p>
    <w:p w:rsidR="295CF8A5" w:rsidP="62D29AC1" w:rsidRDefault="295CF8A5" w14:paraId="59266057" w14:textId="32043022">
      <w:pPr>
        <w:pStyle w:val="a"/>
        <w:bidi w:val="0"/>
        <w:rPr>
          <w:rFonts w:ascii="Times New Roman" w:hAnsi="Times New Roman" w:eastAsia="Times New Roman" w:cs="Times New Roman"/>
          <w:b w:val="0"/>
          <w:bCs w:val="0"/>
          <w:i w:val="0"/>
          <w:iCs w:val="0"/>
          <w:caps w:val="0"/>
          <w:smallCaps w:val="0"/>
          <w:color w:val="3C4043"/>
          <w:sz w:val="36"/>
          <w:szCs w:val="36"/>
          <w:lang w:eastAsia="zh-TW"/>
        </w:rPr>
      </w:pPr>
      <w:r w:rsidRPr="62D29AC1" w:rsidR="295CF8A5">
        <w:rPr>
          <w:rFonts w:ascii="Times New Roman" w:hAnsi="Times New Roman" w:eastAsia="Times New Roman" w:cs="Times New Roman"/>
          <w:b w:val="0"/>
          <w:bCs w:val="0"/>
          <w:i w:val="0"/>
          <w:iCs w:val="0"/>
          <w:caps w:val="0"/>
          <w:smallCaps w:val="0"/>
          <w:color w:val="3C4043"/>
          <w:sz w:val="36"/>
          <w:szCs w:val="36"/>
          <w:lang w:eastAsia="zh-TW"/>
        </w:rPr>
        <w:t xml:space="preserve">Title </w:t>
      </w:r>
      <w:r w:rsidRPr="62D29AC1" w:rsidR="295CF8A5">
        <w:rPr>
          <w:rFonts w:ascii="Times New Roman" w:hAnsi="Times New Roman" w:eastAsia="Times New Roman" w:cs="Times New Roman"/>
          <w:b w:val="0"/>
          <w:bCs w:val="0"/>
          <w:i w:val="0"/>
          <w:iCs w:val="0"/>
          <w:caps w:val="0"/>
          <w:smallCaps w:val="0"/>
          <w:color w:val="3C4043"/>
          <w:sz w:val="36"/>
          <w:szCs w:val="36"/>
          <w:lang w:eastAsia="zh-TW"/>
        </w:rPr>
        <w:t>WordCloud</w:t>
      </w:r>
      <w:r w:rsidRPr="62D29AC1" w:rsidR="6C34E6F6">
        <w:rPr>
          <w:rFonts w:ascii="Times New Roman" w:hAnsi="Times New Roman" w:eastAsia="Times New Roman" w:cs="Times New Roman"/>
          <w:b w:val="0"/>
          <w:bCs w:val="0"/>
          <w:i w:val="0"/>
          <w:iCs w:val="0"/>
          <w:caps w:val="0"/>
          <w:smallCaps w:val="0"/>
          <w:color w:val="3C4043"/>
          <w:sz w:val="36"/>
          <w:szCs w:val="36"/>
          <w:lang w:eastAsia="zh-TW"/>
        </w:rPr>
        <w:t xml:space="preserve"> Page</w:t>
      </w:r>
    </w:p>
    <w:p w:rsidR="6A875F18" w:rsidP="62D29AC1" w:rsidRDefault="6A875F18" w14:paraId="05ADC643" w14:textId="61DF62B4">
      <w:pPr>
        <w:pStyle w:val="a"/>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76" w:lineRule="auto"/>
        <w:ind w:left="0" w:right="0"/>
        <w:jc w:val="both"/>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CN"/>
        </w:rPr>
      </w:pPr>
      <w:r w:rsidRPr="62D29AC1" w:rsidR="6A875F18">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 xml:space="preserve">The </w:t>
      </w:r>
      <w:r w:rsidRPr="62D29AC1" w:rsidR="06215275">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T</w:t>
      </w:r>
      <w:r w:rsidRPr="62D29AC1" w:rsidR="6A875F18">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itle</w:t>
      </w:r>
      <w:r w:rsidRPr="62D29AC1" w:rsidR="6291B3B6">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Word</w:t>
      </w:r>
      <w:r w:rsidRPr="62D29AC1" w:rsidR="6A875F18">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Cloud</w:t>
      </w:r>
      <w:r w:rsidRPr="62D29AC1" w:rsidR="16FDDFF0">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 xml:space="preserve"> </w:t>
      </w:r>
      <w:r w:rsidRPr="62D29AC1" w:rsidR="7F53E456">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P</w:t>
      </w:r>
      <w:r w:rsidRPr="62D29AC1" w:rsidR="6A875F18">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 xml:space="preserve">age is part of a Douban book data analysis application. It displays a word cloud generated from book titles, allowing users to visualize the most </w:t>
      </w:r>
      <w:r w:rsidRPr="62D29AC1" w:rsidR="6A875F18">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frequently</w:t>
      </w:r>
      <w:r w:rsidRPr="62D29AC1" w:rsidR="6A875F18">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 xml:space="preserve"> used words in titles.</w:t>
      </w:r>
      <w:r w:rsidRPr="62D29AC1" w:rsidR="7550F903">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CN"/>
        </w:rPr>
        <w:t>(</w:t>
      </w:r>
      <w:r w:rsidRPr="62D29AC1" w:rsidR="7550F903">
        <w:rPr>
          <w:rFonts w:ascii="Microsoft YaHei" w:hAnsi="Microsoft YaHei" w:eastAsia="Microsoft YaHei" w:cs="Microsoft YaHei"/>
          <w:b w:val="0"/>
          <w:bCs w:val="0"/>
          <w:i w:val="0"/>
          <w:iCs w:val="0"/>
          <w:caps w:val="0"/>
          <w:smallCaps w:val="0"/>
          <w:noProof w:val="0"/>
          <w:color w:val="000000" w:themeColor="text1" w:themeTint="FF" w:themeShade="FF"/>
          <w:sz w:val="21"/>
          <w:szCs w:val="21"/>
          <w:lang w:val="en-US" w:eastAsia="zh-CN"/>
        </w:rPr>
        <w:t>TitleWordCloud 页面是 Douban 图书数据分析应用程序的一部分。它显示从书名生成的词云，允许用户可视化书名中最常用的</w:t>
      </w:r>
      <w:r w:rsidRPr="62D29AC1" w:rsidR="7550F903">
        <w:rPr>
          <w:rFonts w:ascii="Microsoft YaHei" w:hAnsi="Microsoft YaHei" w:eastAsia="Microsoft YaHei" w:cs="Microsoft YaHei"/>
          <w:b w:val="0"/>
          <w:bCs w:val="0"/>
          <w:i w:val="0"/>
          <w:iCs w:val="0"/>
          <w:caps w:val="0"/>
          <w:smallCaps w:val="0"/>
          <w:noProof w:val="0"/>
          <w:color w:val="000000" w:themeColor="text1" w:themeTint="FF" w:themeShade="FF"/>
          <w:sz w:val="21"/>
          <w:szCs w:val="21"/>
          <w:lang w:val="en-US" w:eastAsia="zh-CN"/>
        </w:rPr>
        <w:t>单词</w:t>
      </w:r>
      <w:r w:rsidRPr="62D29AC1" w:rsidR="7550F903">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CN"/>
        </w:rPr>
        <w:t>)</w:t>
      </w:r>
    </w:p>
    <w:p w:rsidR="62D29AC1" w:rsidP="62D29AC1" w:rsidRDefault="62D29AC1" w14:paraId="7B7C0049" w14:textId="6BB56FFB">
      <w:pPr>
        <w:pStyle w:val="a"/>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76" w:lineRule="auto"/>
        <w:ind w:left="0" w:right="0"/>
        <w:jc w:val="both"/>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rPr>
      </w:pPr>
    </w:p>
    <w:p w:rsidR="295CF8A5" w:rsidP="62D29AC1" w:rsidRDefault="295CF8A5" w14:paraId="12154988" w14:textId="40A1B420">
      <w:pPr>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76" w:lineRule="auto"/>
        <w:ind w:left="0" w:right="0"/>
        <w:jc w:val="both"/>
      </w:pPr>
      <w:r w:rsidR="295CF8A5">
        <w:drawing>
          <wp:inline wp14:editId="14A4C184" wp14:anchorId="4E5FD813">
            <wp:extent cx="5267324" cy="2724150"/>
            <wp:effectExtent l="0" t="0" r="0" b="0"/>
            <wp:docPr id="1559401255" name="" descr="图片包含 图示&#10;&#10;描述已自动生成, 图片" title=""/>
            <wp:cNvGraphicFramePr>
              <a:graphicFrameLocks noChangeAspect="1"/>
            </wp:cNvGraphicFramePr>
            <a:graphic>
              <a:graphicData uri="http://schemas.openxmlformats.org/drawingml/2006/picture">
                <pic:pic>
                  <pic:nvPicPr>
                    <pic:cNvPr id="0" name=""/>
                    <pic:cNvPicPr/>
                  </pic:nvPicPr>
                  <pic:blipFill>
                    <a:blip r:embed="R7406ff93fa46421f">
                      <a:extLst>
                        <a:ext xmlns:a="http://schemas.openxmlformats.org/drawingml/2006/main" uri="{28A0092B-C50C-407E-A947-70E740481C1C}">
                          <a14:useLocalDpi val="0"/>
                        </a:ext>
                      </a:extLst>
                    </a:blip>
                    <a:stretch>
                      <a:fillRect/>
                    </a:stretch>
                  </pic:blipFill>
                  <pic:spPr>
                    <a:xfrm>
                      <a:off x="0" y="0"/>
                      <a:ext cx="5267324" cy="2724150"/>
                    </a:xfrm>
                    <a:prstGeom prst="rect">
                      <a:avLst/>
                    </a:prstGeom>
                  </pic:spPr>
                </pic:pic>
              </a:graphicData>
            </a:graphic>
          </wp:inline>
        </w:drawing>
      </w:r>
    </w:p>
    <w:p w:rsidR="62D29AC1" w:rsidRDefault="62D29AC1" w14:paraId="52ADCDA1" w14:textId="7E9AC3C0">
      <w:r>
        <w:br w:type="page"/>
      </w:r>
    </w:p>
    <w:p w:rsidR="6FEF4B3E" w:rsidP="62D29AC1" w:rsidRDefault="6FEF4B3E" w14:paraId="51D753FB" w14:textId="7D97AB30">
      <w:pPr>
        <w:pStyle w:val="a"/>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76" w:lineRule="auto"/>
        <w:ind w:left="0" w:right="0"/>
        <w:jc w:val="both"/>
        <w:rPr>
          <w:rFonts w:ascii="Times New Roman" w:hAnsi="Times New Roman" w:eastAsia="Times New Roman" w:cs="Times New Roman"/>
          <w:b w:val="0"/>
          <w:bCs w:val="0"/>
          <w:i w:val="0"/>
          <w:iCs w:val="0"/>
          <w:caps w:val="0"/>
          <w:smallCaps w:val="0"/>
          <w:color w:val="3C4043"/>
          <w:sz w:val="36"/>
          <w:szCs w:val="36"/>
          <w:lang w:eastAsia="zh-TW"/>
        </w:rPr>
      </w:pPr>
      <w:r w:rsidRPr="62D29AC1" w:rsidR="6FEF4B3E">
        <w:rPr>
          <w:rFonts w:ascii="Times New Roman" w:hAnsi="Times New Roman" w:eastAsia="Times New Roman" w:cs="Times New Roman"/>
          <w:b w:val="0"/>
          <w:bCs w:val="0"/>
          <w:i w:val="0"/>
          <w:iCs w:val="0"/>
          <w:caps w:val="0"/>
          <w:smallCaps w:val="0"/>
          <w:color w:val="3C4043"/>
          <w:sz w:val="36"/>
          <w:szCs w:val="36"/>
          <w:lang w:eastAsia="zh-TW"/>
        </w:rPr>
        <w:t>Summary WordCloud</w:t>
      </w:r>
      <w:r w:rsidRPr="62D29AC1" w:rsidR="405F9E95">
        <w:rPr>
          <w:rFonts w:ascii="Times New Roman" w:hAnsi="Times New Roman" w:eastAsia="Times New Roman" w:cs="Times New Roman"/>
          <w:b w:val="0"/>
          <w:bCs w:val="0"/>
          <w:i w:val="0"/>
          <w:iCs w:val="0"/>
          <w:caps w:val="0"/>
          <w:smallCaps w:val="0"/>
          <w:color w:val="3C4043"/>
          <w:sz w:val="36"/>
          <w:szCs w:val="36"/>
          <w:lang w:eastAsia="zh-TW"/>
        </w:rPr>
        <w:t xml:space="preserve"> Page</w:t>
      </w:r>
    </w:p>
    <w:p w:rsidR="73A265E4" w:rsidP="62D29AC1" w:rsidRDefault="73A265E4" w14:paraId="63CE5F15" w14:textId="0C448631">
      <w:pPr>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76" w:lineRule="auto"/>
        <w:ind w:left="0" w:right="0"/>
        <w:jc w:val="both"/>
        <w:rPr>
          <w:sz w:val="28"/>
          <w:szCs w:val="28"/>
        </w:rPr>
      </w:pPr>
      <w:r w:rsidRPr="62D29AC1" w:rsidR="73A265E4">
        <w:rPr>
          <w:rFonts w:ascii="Times New Roman" w:hAnsi="Times New Roman" w:eastAsia="Times New Roman" w:cs="Times New Roman"/>
          <w:b w:val="0"/>
          <w:bCs w:val="0"/>
          <w:i w:val="0"/>
          <w:iCs w:val="0"/>
          <w:caps w:val="0"/>
          <w:smallCaps w:val="0"/>
          <w:color w:val="404040" w:themeColor="text1" w:themeTint="BF" w:themeShade="FF"/>
          <w:sz w:val="28"/>
          <w:szCs w:val="28"/>
          <w:lang w:eastAsia="zh-TW" w:bidi="ar-SA"/>
        </w:rPr>
        <w:t xml:space="preserve">The </w:t>
      </w:r>
      <w:r w:rsidRPr="62D29AC1" w:rsidR="610949A5">
        <w:rPr>
          <w:rFonts w:ascii="Times New Roman" w:hAnsi="Times New Roman" w:eastAsia="Times New Roman" w:cs="Times New Roman"/>
          <w:b w:val="0"/>
          <w:bCs w:val="0"/>
          <w:i w:val="0"/>
          <w:iCs w:val="0"/>
          <w:caps w:val="0"/>
          <w:smallCaps w:val="0"/>
          <w:color w:val="404040" w:themeColor="text1" w:themeTint="BF" w:themeShade="FF"/>
          <w:sz w:val="28"/>
          <w:szCs w:val="28"/>
          <w:lang w:eastAsia="zh-TW" w:bidi="ar-SA"/>
        </w:rPr>
        <w:t xml:space="preserve">Summary </w:t>
      </w:r>
      <w:r w:rsidRPr="62D29AC1" w:rsidR="610949A5">
        <w:rPr>
          <w:rFonts w:ascii="Times New Roman" w:hAnsi="Times New Roman" w:eastAsia="Times New Roman" w:cs="Times New Roman"/>
          <w:b w:val="0"/>
          <w:bCs w:val="0"/>
          <w:i w:val="0"/>
          <w:iCs w:val="0"/>
          <w:caps w:val="0"/>
          <w:smallCaps w:val="0"/>
          <w:color w:val="404040" w:themeColor="text1" w:themeTint="BF" w:themeShade="FF"/>
          <w:sz w:val="28"/>
          <w:szCs w:val="28"/>
          <w:lang w:eastAsia="zh-TW" w:bidi="ar-SA"/>
        </w:rPr>
        <w:t>WordCloud</w:t>
      </w:r>
      <w:r w:rsidRPr="62D29AC1" w:rsidR="610949A5">
        <w:rPr>
          <w:rFonts w:ascii="Times New Roman" w:hAnsi="Times New Roman" w:eastAsia="Times New Roman" w:cs="Times New Roman"/>
          <w:b w:val="0"/>
          <w:bCs w:val="0"/>
          <w:i w:val="0"/>
          <w:iCs w:val="0"/>
          <w:caps w:val="0"/>
          <w:smallCaps w:val="0"/>
          <w:color w:val="404040" w:themeColor="text1" w:themeTint="BF" w:themeShade="FF"/>
          <w:sz w:val="28"/>
          <w:szCs w:val="28"/>
          <w:lang w:eastAsia="zh-TW" w:bidi="ar-SA"/>
        </w:rPr>
        <w:t xml:space="preserve"> P</w:t>
      </w:r>
      <w:r w:rsidRPr="62D29AC1" w:rsidR="73A265E4">
        <w:rPr>
          <w:rFonts w:ascii="Times New Roman" w:hAnsi="Times New Roman" w:eastAsia="Times New Roman" w:cs="Times New Roman"/>
          <w:b w:val="0"/>
          <w:bCs w:val="0"/>
          <w:i w:val="0"/>
          <w:iCs w:val="0"/>
          <w:caps w:val="0"/>
          <w:smallCaps w:val="0"/>
          <w:color w:val="404040" w:themeColor="text1" w:themeTint="BF" w:themeShade="FF"/>
          <w:sz w:val="28"/>
          <w:szCs w:val="28"/>
          <w:lang w:eastAsia="zh-TW" w:bidi="ar-SA"/>
        </w:rPr>
        <w:t>age</w:t>
      </w:r>
      <w:r w:rsidRPr="62D29AC1" w:rsidR="73A265E4">
        <w:rPr>
          <w:rFonts w:ascii="Times New Roman" w:hAnsi="Times New Roman" w:eastAsia="Times New Roman" w:cs="Times New Roman"/>
          <w:b w:val="0"/>
          <w:bCs w:val="0"/>
          <w:i w:val="0"/>
          <w:iCs w:val="0"/>
          <w:caps w:val="0"/>
          <w:smallCaps w:val="0"/>
          <w:color w:val="404040" w:themeColor="text1" w:themeTint="BF" w:themeShade="FF"/>
          <w:sz w:val="28"/>
          <w:szCs w:val="28"/>
          <w:lang w:eastAsia="zh-TW" w:bidi="ar-SA"/>
        </w:rPr>
        <w:t xml:space="preserve"> serves a similar function within the Douban book data analysis application. It</w:t>
      </w:r>
      <w:r w:rsidRPr="62D29AC1" w:rsidR="73A265E4">
        <w:rPr>
          <w:rFonts w:ascii="Times New Roman" w:hAnsi="Times New Roman" w:eastAsia="Times New Roman" w:cs="Times New Roman"/>
          <w:b w:val="0"/>
          <w:bCs w:val="0"/>
          <w:i w:val="0"/>
          <w:iCs w:val="0"/>
          <w:caps w:val="0"/>
          <w:smallCaps w:val="0"/>
          <w:color w:val="404040" w:themeColor="text1" w:themeTint="BF" w:themeShade="FF"/>
          <w:sz w:val="28"/>
          <w:szCs w:val="28"/>
          <w:lang w:eastAsia="zh-TW" w:bidi="ar-SA"/>
        </w:rPr>
        <w:t xml:space="preserve"> </w:t>
      </w:r>
      <w:r w:rsidRPr="62D29AC1" w:rsidR="73A265E4">
        <w:rPr>
          <w:rFonts w:ascii="Times New Roman" w:hAnsi="Times New Roman" w:eastAsia="Times New Roman" w:cs="Times New Roman"/>
          <w:b w:val="0"/>
          <w:bCs w:val="0"/>
          <w:i w:val="0"/>
          <w:iCs w:val="0"/>
          <w:caps w:val="0"/>
          <w:smallCaps w:val="0"/>
          <w:color w:val="404040" w:themeColor="text1" w:themeTint="BF" w:themeShade="FF"/>
          <w:sz w:val="28"/>
          <w:szCs w:val="28"/>
          <w:lang w:eastAsia="zh-TW" w:bidi="ar-SA"/>
        </w:rPr>
        <w:t>showcase</w:t>
      </w:r>
      <w:r w:rsidRPr="62D29AC1" w:rsidR="73A265E4">
        <w:rPr>
          <w:rFonts w:ascii="Times New Roman" w:hAnsi="Times New Roman" w:eastAsia="Times New Roman" w:cs="Times New Roman"/>
          <w:b w:val="0"/>
          <w:bCs w:val="0"/>
          <w:i w:val="0"/>
          <w:iCs w:val="0"/>
          <w:caps w:val="0"/>
          <w:smallCaps w:val="0"/>
          <w:color w:val="404040" w:themeColor="text1" w:themeTint="BF" w:themeShade="FF"/>
          <w:sz w:val="28"/>
          <w:szCs w:val="28"/>
          <w:lang w:eastAsia="zh-TW" w:bidi="ar-SA"/>
        </w:rPr>
        <w:t>s</w:t>
      </w:r>
      <w:r w:rsidRPr="62D29AC1" w:rsidR="73A265E4">
        <w:rPr>
          <w:rFonts w:ascii="Times New Roman" w:hAnsi="Times New Roman" w:eastAsia="Times New Roman" w:cs="Times New Roman"/>
          <w:b w:val="0"/>
          <w:bCs w:val="0"/>
          <w:i w:val="0"/>
          <w:iCs w:val="0"/>
          <w:caps w:val="0"/>
          <w:smallCaps w:val="0"/>
          <w:color w:val="404040" w:themeColor="text1" w:themeTint="BF" w:themeShade="FF"/>
          <w:sz w:val="28"/>
          <w:szCs w:val="28"/>
          <w:lang w:eastAsia="zh-TW" w:bidi="ar-SA"/>
        </w:rPr>
        <w:t xml:space="preserve"> a word cloud derived from book summaries, helping users visualize key themes and</w:t>
      </w:r>
      <w:r w:rsidRPr="62D29AC1" w:rsidR="73A265E4">
        <w:rPr>
          <w:rFonts w:ascii="Times New Roman" w:hAnsi="Times New Roman" w:eastAsia="Times New Roman" w:cs="Times New Roman"/>
          <w:b w:val="0"/>
          <w:bCs w:val="0"/>
          <w:i w:val="0"/>
          <w:iCs w:val="0"/>
          <w:caps w:val="0"/>
          <w:smallCaps w:val="0"/>
          <w:color w:val="404040" w:themeColor="text1" w:themeTint="BF" w:themeShade="FF"/>
          <w:sz w:val="28"/>
          <w:szCs w:val="28"/>
          <w:lang w:eastAsia="zh-TW" w:bidi="ar-SA"/>
        </w:rPr>
        <w:t xml:space="preserve"> </w:t>
      </w:r>
      <w:r w:rsidRPr="62D29AC1" w:rsidR="73A265E4">
        <w:rPr>
          <w:rFonts w:ascii="Times New Roman" w:hAnsi="Times New Roman" w:eastAsia="Times New Roman" w:cs="Times New Roman"/>
          <w:b w:val="0"/>
          <w:bCs w:val="0"/>
          <w:i w:val="0"/>
          <w:iCs w:val="0"/>
          <w:caps w:val="0"/>
          <w:smallCaps w:val="0"/>
          <w:color w:val="404040" w:themeColor="text1" w:themeTint="BF" w:themeShade="FF"/>
          <w:sz w:val="28"/>
          <w:szCs w:val="28"/>
          <w:lang w:eastAsia="zh-TW" w:bidi="ar-SA"/>
        </w:rPr>
        <w:t>frequentl</w:t>
      </w:r>
      <w:r w:rsidRPr="62D29AC1" w:rsidR="73A265E4">
        <w:rPr>
          <w:rFonts w:ascii="Times New Roman" w:hAnsi="Times New Roman" w:eastAsia="Times New Roman" w:cs="Times New Roman"/>
          <w:b w:val="0"/>
          <w:bCs w:val="0"/>
          <w:i w:val="0"/>
          <w:iCs w:val="0"/>
          <w:caps w:val="0"/>
          <w:smallCaps w:val="0"/>
          <w:color w:val="404040" w:themeColor="text1" w:themeTint="BF" w:themeShade="FF"/>
          <w:sz w:val="28"/>
          <w:szCs w:val="28"/>
          <w:lang w:eastAsia="zh-TW" w:bidi="ar-SA"/>
        </w:rPr>
        <w:t>y</w:t>
      </w:r>
      <w:r w:rsidRPr="62D29AC1" w:rsidR="73A265E4">
        <w:rPr>
          <w:rFonts w:ascii="Times New Roman" w:hAnsi="Times New Roman" w:eastAsia="Times New Roman" w:cs="Times New Roman"/>
          <w:b w:val="0"/>
          <w:bCs w:val="0"/>
          <w:i w:val="0"/>
          <w:iCs w:val="0"/>
          <w:caps w:val="0"/>
          <w:smallCaps w:val="0"/>
          <w:color w:val="404040" w:themeColor="text1" w:themeTint="BF" w:themeShade="FF"/>
          <w:sz w:val="28"/>
          <w:szCs w:val="28"/>
          <w:lang w:eastAsia="zh-TW" w:bidi="ar-SA"/>
        </w:rPr>
        <w:t xml:space="preserve"> used </w:t>
      </w:r>
      <w:r w:rsidRPr="62D29AC1" w:rsidR="73A265E4">
        <w:rPr>
          <w:rFonts w:ascii="Times New Roman" w:hAnsi="Times New Roman" w:eastAsia="Times New Roman" w:cs="Times New Roman"/>
          <w:b w:val="0"/>
          <w:bCs w:val="0"/>
          <w:i w:val="0"/>
          <w:iCs w:val="0"/>
          <w:caps w:val="0"/>
          <w:smallCaps w:val="0"/>
          <w:color w:val="404040" w:themeColor="text1" w:themeTint="BF" w:themeShade="FF"/>
          <w:sz w:val="28"/>
          <w:szCs w:val="28"/>
          <w:lang w:eastAsia="zh-TW" w:bidi="ar-SA"/>
        </w:rPr>
        <w:t>words.</w:t>
      </w:r>
      <w:r w:rsidRPr="62D29AC1" w:rsidR="67574649">
        <w:rPr>
          <w:rFonts w:ascii="Times New Roman" w:hAnsi="Times New Roman" w:eastAsia="Times New Roman" w:cs="Times New Roman"/>
          <w:b w:val="0"/>
          <w:bCs w:val="0"/>
          <w:i w:val="0"/>
          <w:iCs w:val="0"/>
          <w:caps w:val="0"/>
          <w:smallCaps w:val="0"/>
          <w:color w:val="404040" w:themeColor="text1" w:themeTint="BF" w:themeShade="FF"/>
          <w:sz w:val="28"/>
          <w:szCs w:val="28"/>
          <w:lang w:eastAsia="zh-TW" w:bidi="ar-SA"/>
        </w:rPr>
        <w:t>(</w:t>
      </w:r>
      <w:r w:rsidRPr="62D29AC1" w:rsidR="67574649">
        <w:rPr>
          <w:sz w:val="28"/>
          <w:szCs w:val="28"/>
        </w:rPr>
        <w:t>Summary</w:t>
      </w:r>
      <w:r w:rsidRPr="62D29AC1" w:rsidR="67574649">
        <w:rPr>
          <w:rFonts w:ascii="Microsoft YaHei" w:hAnsi="Microsoft YaHei" w:eastAsia="Microsoft YaHei" w:cs="Microsoft YaHei"/>
          <w:b w:val="0"/>
          <w:bCs w:val="0"/>
          <w:i w:val="0"/>
          <w:iCs w:val="0"/>
          <w:caps w:val="0"/>
          <w:smallCaps w:val="0"/>
          <w:noProof w:val="0"/>
          <w:color w:val="000000" w:themeColor="text1" w:themeTint="FF" w:themeShade="FF"/>
          <w:sz w:val="21"/>
          <w:szCs w:val="21"/>
          <w:lang w:val="en-IN"/>
        </w:rPr>
        <w:t>WordCloud</w:t>
      </w:r>
      <w:r w:rsidRPr="62D29AC1" w:rsidR="67574649">
        <w:rPr>
          <w:rFonts w:ascii="Microsoft YaHei" w:hAnsi="Microsoft YaHei" w:eastAsia="Microsoft YaHei" w:cs="Microsoft YaHei"/>
          <w:b w:val="0"/>
          <w:bCs w:val="0"/>
          <w:i w:val="0"/>
          <w:iCs w:val="0"/>
          <w:caps w:val="0"/>
          <w:smallCaps w:val="0"/>
          <w:noProof w:val="0"/>
          <w:color w:val="000000" w:themeColor="text1" w:themeTint="FF" w:themeShade="FF"/>
          <w:sz w:val="21"/>
          <w:szCs w:val="21"/>
          <w:lang w:val="en-IN"/>
        </w:rPr>
        <w:t xml:space="preserve"> </w:t>
      </w:r>
      <w:r w:rsidRPr="62D29AC1" w:rsidR="67574649">
        <w:rPr>
          <w:rFonts w:ascii="Microsoft YaHei" w:hAnsi="Microsoft YaHei" w:eastAsia="Microsoft YaHei" w:cs="Microsoft YaHei"/>
          <w:b w:val="0"/>
          <w:bCs w:val="0"/>
          <w:i w:val="0"/>
          <w:iCs w:val="0"/>
          <w:caps w:val="0"/>
          <w:smallCaps w:val="0"/>
          <w:noProof w:val="0"/>
          <w:color w:val="000000" w:themeColor="text1" w:themeTint="FF" w:themeShade="FF"/>
          <w:sz w:val="21"/>
          <w:szCs w:val="21"/>
          <w:lang w:val="en-IN"/>
        </w:rPr>
        <w:t>页面在豆瓣图书数据分析应用中也有类似的功能。它展示了从书籍摘要派生的词云，帮助用户可视化关键主题和常用词</w:t>
      </w:r>
      <w:r w:rsidRPr="62D29AC1" w:rsidR="67574649">
        <w:rPr>
          <w:rFonts w:ascii="Microsoft YaHei" w:hAnsi="Microsoft YaHei" w:eastAsia="Microsoft YaHei" w:cs="Microsoft YaHei"/>
          <w:b w:val="0"/>
          <w:bCs w:val="0"/>
          <w:i w:val="0"/>
          <w:iCs w:val="0"/>
          <w:caps w:val="0"/>
          <w:smallCaps w:val="0"/>
          <w:noProof w:val="0"/>
          <w:color w:val="000000" w:themeColor="text1" w:themeTint="FF" w:themeShade="FF"/>
          <w:sz w:val="21"/>
          <w:szCs w:val="21"/>
          <w:lang w:val="en-IN"/>
        </w:rPr>
        <w:t>。</w:t>
      </w:r>
      <w:r w:rsidRPr="62D29AC1" w:rsidR="67574649">
        <w:rPr>
          <w:sz w:val="28"/>
          <w:szCs w:val="28"/>
        </w:rPr>
        <w:t>)</w:t>
      </w:r>
    </w:p>
    <w:p w:rsidR="62D29AC1" w:rsidP="62D29AC1" w:rsidRDefault="62D29AC1" w14:paraId="08B5C5EC" w14:textId="37B64853">
      <w:pPr>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76" w:lineRule="auto"/>
        <w:ind w:left="0" w:right="0"/>
        <w:jc w:val="both"/>
        <w:rPr>
          <w:sz w:val="28"/>
          <w:szCs w:val="28"/>
        </w:rPr>
      </w:pPr>
    </w:p>
    <w:p w:rsidR="7E484C14" w:rsidP="62D29AC1" w:rsidRDefault="7E484C14" w14:paraId="407AD700" w14:textId="218794F4">
      <w:pPr>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76" w:lineRule="auto"/>
        <w:ind w:left="0" w:right="0"/>
        <w:jc w:val="both"/>
      </w:pPr>
      <w:r w:rsidR="7E484C14">
        <w:drawing>
          <wp:inline wp14:editId="19167960" wp14:anchorId="35262245">
            <wp:extent cx="5267324" cy="2686050"/>
            <wp:effectExtent l="0" t="0" r="0" b="0"/>
            <wp:docPr id="1914180417" name="" descr="图片 1, 图片" title=""/>
            <wp:cNvGraphicFramePr>
              <a:graphicFrameLocks noChangeAspect="1"/>
            </wp:cNvGraphicFramePr>
            <a:graphic>
              <a:graphicData uri="http://schemas.openxmlformats.org/drawingml/2006/picture">
                <pic:pic>
                  <pic:nvPicPr>
                    <pic:cNvPr id="0" name=""/>
                    <pic:cNvPicPr/>
                  </pic:nvPicPr>
                  <pic:blipFill>
                    <a:blip r:embed="Rb69977c79c8f44b7">
                      <a:extLst>
                        <a:ext xmlns:a="http://schemas.openxmlformats.org/drawingml/2006/main" uri="{28A0092B-C50C-407E-A947-70E740481C1C}">
                          <a14:useLocalDpi val="0"/>
                        </a:ext>
                      </a:extLst>
                    </a:blip>
                    <a:stretch>
                      <a:fillRect/>
                    </a:stretch>
                  </pic:blipFill>
                  <pic:spPr>
                    <a:xfrm>
                      <a:off x="0" y="0"/>
                      <a:ext cx="5267324" cy="2686050"/>
                    </a:xfrm>
                    <a:prstGeom prst="rect">
                      <a:avLst/>
                    </a:prstGeom>
                  </pic:spPr>
                </pic:pic>
              </a:graphicData>
            </a:graphic>
          </wp:inline>
        </w:drawing>
      </w:r>
      <w:r>
        <w:br/>
      </w:r>
    </w:p>
    <w:p w:rsidR="62D29AC1" w:rsidRDefault="62D29AC1" w14:paraId="23FC8A84" w14:textId="62DA9E1D">
      <w:r>
        <w:br w:type="page"/>
      </w:r>
    </w:p>
    <w:p w:rsidR="4B670079" w:rsidP="62D29AC1" w:rsidRDefault="4B670079" w14:paraId="2DFE7CCC" w14:textId="55A5F767">
      <w:pPr>
        <w:pStyle w:val="a"/>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76" w:lineRule="auto"/>
        <w:ind w:left="0" w:right="0"/>
        <w:jc w:val="both"/>
        <w:rPr>
          <w:rFonts w:ascii="Times New Roman" w:hAnsi="Times New Roman" w:eastAsia="Times New Roman" w:cs="Times New Roman"/>
          <w:b w:val="0"/>
          <w:bCs w:val="0"/>
          <w:i w:val="0"/>
          <w:iCs w:val="0"/>
          <w:caps w:val="0"/>
          <w:smallCaps w:val="0"/>
          <w:color w:val="3C4043"/>
          <w:sz w:val="36"/>
          <w:szCs w:val="36"/>
          <w:lang w:eastAsia="zh-TW"/>
        </w:rPr>
      </w:pPr>
      <w:r w:rsidRPr="62D29AC1" w:rsidR="4B670079">
        <w:rPr>
          <w:rFonts w:ascii="Times New Roman" w:hAnsi="Times New Roman" w:eastAsia="Times New Roman" w:cs="Times New Roman"/>
          <w:b w:val="0"/>
          <w:bCs w:val="0"/>
          <w:i w:val="0"/>
          <w:iCs w:val="0"/>
          <w:caps w:val="0"/>
          <w:smallCaps w:val="0"/>
          <w:color w:val="3C4043"/>
          <w:sz w:val="36"/>
          <w:szCs w:val="36"/>
          <w:lang w:eastAsia="zh-TW"/>
        </w:rPr>
        <w:t>Book Recommendation</w:t>
      </w:r>
    </w:p>
    <w:p w:rsidR="1257B156" w:rsidP="62D29AC1" w:rsidRDefault="1257B156" w14:paraId="245C1773" w14:textId="0AF924C7">
      <w:pPr>
        <w:pStyle w:val="a"/>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76" w:lineRule="auto"/>
        <w:ind w:left="0" w:right="0"/>
        <w:jc w:val="both"/>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pPr>
      <w:r w:rsidRPr="62D29AC1" w:rsidR="1257B156">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 xml:space="preserve">The Book Recommendation page </w:t>
      </w:r>
      <w:r w:rsidRPr="62D29AC1" w:rsidR="1257B156">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showcases</w:t>
      </w:r>
      <w:r w:rsidRPr="62D29AC1" w:rsidR="1257B156">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 xml:space="preserve"> recommended books</w:t>
      </w:r>
      <w:r w:rsidRPr="62D29AC1" w:rsidR="5963B1E8">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 xml:space="preserve"> </w:t>
      </w:r>
      <w:r w:rsidRPr="62D29AC1" w:rsidR="6143F96B">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 xml:space="preserve">based on the most discussed phrases in Douban </w:t>
      </w:r>
      <w:r w:rsidRPr="62D29AC1" w:rsidR="6143F96B">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comments</w:t>
      </w:r>
      <w:r w:rsidRPr="62D29AC1" w:rsidR="5CFB6CED">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 xml:space="preserve"> </w:t>
      </w:r>
      <w:r w:rsidRPr="62D29AC1" w:rsidR="49981B5F">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w:t>
      </w:r>
      <w:r w:rsidRPr="62D29AC1" w:rsidR="5CFB6CED">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The</w:t>
      </w:r>
      <w:r w:rsidRPr="62D29AC1" w:rsidR="5CFB6CED">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 xml:space="preserve"> </w:t>
      </w:r>
      <w:r w:rsidRPr="62D29AC1" w:rsidR="751654A3">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page</w:t>
      </w:r>
      <w:r w:rsidRPr="62D29AC1" w:rsidR="5CFB6CED">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 xml:space="preserve"> displays</w:t>
      </w:r>
      <w:r w:rsidRPr="62D29AC1" w:rsidR="68197400">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 xml:space="preserve"> </w:t>
      </w:r>
      <w:r w:rsidRPr="62D29AC1" w:rsidR="5CFB6CED">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book cards</w:t>
      </w:r>
      <w:r w:rsidRPr="62D29AC1" w:rsidR="028DECBD">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 xml:space="preserve"> and will be change every time when the user refreshed</w:t>
      </w:r>
      <w:r w:rsidRPr="62D29AC1" w:rsidR="5CFB6CED">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 each</w:t>
      </w:r>
      <w:r w:rsidRPr="62D29AC1" w:rsidR="247651CF">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 xml:space="preserve"> book cards</w:t>
      </w:r>
      <w:r w:rsidRPr="62D29AC1" w:rsidR="5CFB6CED">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 xml:space="preserve"> featuring </w:t>
      </w:r>
      <w:r w:rsidRPr="62D29AC1" w:rsidR="5CFB6CED">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an</w:t>
      </w:r>
      <w:r w:rsidRPr="62D29AC1" w:rsidR="5CFB6CED">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 xml:space="preserve"> </w:t>
      </w:r>
      <w:r w:rsidRPr="62D29AC1" w:rsidR="370DB76B">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book</w:t>
      </w:r>
      <w:r w:rsidRPr="62D29AC1" w:rsidR="370DB76B">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 xml:space="preserve"> cover</w:t>
      </w:r>
      <w:r w:rsidRPr="62D29AC1" w:rsidR="5CFB6CED">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 xml:space="preserve">, title, author, publisher, rating, and price. Users can browse through the recommendations visually and get essential details </w:t>
      </w:r>
      <w:bookmarkStart w:name="_Int_3eOBDUbS" w:id="1143845814"/>
      <w:r w:rsidRPr="62D29AC1" w:rsidR="5CFB6CED">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a</w:t>
      </w:r>
      <w:r w:rsidRPr="62D29AC1" w:rsidR="5CFB6CED">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t a glance</w:t>
      </w:r>
      <w:bookmarkEnd w:id="1143845814"/>
      <w:r w:rsidRPr="62D29AC1" w:rsidR="5CFB6CED">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w:t>
      </w:r>
      <w:r w:rsidRPr="62D29AC1" w:rsidR="5CFB6CED">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 xml:space="preserve"> The page aims to enhance </w:t>
      </w:r>
      <w:r w:rsidRPr="62D29AC1" w:rsidR="5CFB6CED">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user</w:t>
      </w:r>
      <w:r w:rsidRPr="62D29AC1" w:rsidR="5CFB6CED">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 xml:space="preserve"> experience by making book recommendations easily accessible and visually appealing.</w:t>
      </w:r>
      <w:r w:rsidRPr="62D29AC1" w:rsidR="499F8480">
        <w:rPr>
          <w:rFonts w:ascii="Times New Roman" w:hAnsi="Times New Roman" w:eastAsia="Times New Roman" w:cs="Times New Roman"/>
          <w:b w:val="0"/>
          <w:bCs w:val="0"/>
          <w:i w:val="0"/>
          <w:iCs w:val="0"/>
          <w:caps w:val="0"/>
          <w:smallCaps w:val="0"/>
          <w:color w:val="404040" w:themeColor="text1" w:themeTint="BF" w:themeShade="FF"/>
          <w:sz w:val="28"/>
          <w:szCs w:val="28"/>
          <w:lang w:val="en-US" w:eastAsia="zh-TW" w:bidi="ar-SA"/>
        </w:rPr>
        <w:t xml:space="preserve"> </w:t>
      </w:r>
      <w:r w:rsidRPr="62D29AC1" w:rsidR="499F8480">
        <w:rPr>
          <w:lang w:val="en-US" w:eastAsia="zh-CN"/>
        </w:rPr>
        <w:t xml:space="preserve">( </w:t>
      </w:r>
      <w:r w:rsidRPr="62D29AC1" w:rsidR="666F694A">
        <w:rPr>
          <w:lang w:val="en-US" w:eastAsia="zh-CN"/>
        </w:rPr>
        <w:t>书籍推荐页面根据豆瓣评论中讨论最多的短语展示推荐的书籍。该页面显示书籍卡片，每次用户刷新时都会更改，每个书籍卡片都包含书籍封面、书名、作者、出版商、评级和价格。用户可以直观地浏览推荐，并一目了然地获得基本详细信息。该页面旨在通过使书籍推荐易于访问且具有视觉吸引力来增强用户体验</w:t>
      </w:r>
      <w:r w:rsidRPr="62D29AC1" w:rsidR="499F8480">
        <w:rPr>
          <w:rFonts w:ascii="Microsoft YaHei" w:hAnsi="Microsoft YaHei" w:eastAsia="Microsoft YaHei" w:cs="Microsoft YaHei"/>
          <w:b w:val="0"/>
          <w:bCs w:val="0"/>
          <w:i w:val="0"/>
          <w:iCs w:val="0"/>
          <w:caps w:val="0"/>
          <w:smallCaps w:val="0"/>
          <w:noProof w:val="0"/>
          <w:color w:val="000000" w:themeColor="text1" w:themeTint="FF" w:themeShade="FF"/>
          <w:sz w:val="21"/>
          <w:szCs w:val="21"/>
          <w:lang w:val="en-US" w:eastAsia="zh-CN"/>
        </w:rPr>
        <w:t xml:space="preserve"> </w:t>
      </w:r>
      <w:r w:rsidRPr="62D29AC1" w:rsidR="499F8480">
        <w:rPr>
          <w:lang w:val="en-US" w:eastAsia="zh-CN"/>
        </w:rPr>
        <w:t>)</w:t>
      </w:r>
    </w:p>
    <w:p w:rsidR="62D29AC1" w:rsidP="62D29AC1" w:rsidRDefault="62D29AC1" w14:paraId="0C962BF5" w14:textId="18E905B8">
      <w:pPr>
        <w:pStyle w:val="a"/>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76" w:lineRule="auto"/>
        <w:ind w:left="0" w:right="0"/>
        <w:jc w:val="both"/>
        <w:rPr>
          <w:sz w:val="28"/>
          <w:szCs w:val="28"/>
        </w:rPr>
      </w:pPr>
    </w:p>
    <w:p w:rsidR="4B670079" w:rsidP="62D29AC1" w:rsidRDefault="4B670079" w14:paraId="549659D1" w14:textId="1B6E2A88">
      <w:pPr>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76" w:lineRule="auto"/>
        <w:ind w:left="0" w:right="0"/>
        <w:jc w:val="both"/>
      </w:pPr>
      <w:r w:rsidR="4B670079">
        <w:drawing>
          <wp:inline wp14:editId="14C41A8C" wp14:anchorId="149F59F5">
            <wp:extent cx="5267324" cy="2705100"/>
            <wp:effectExtent l="0" t="0" r="0" b="0"/>
            <wp:docPr id="1742192814" name="" descr="图片 1, 图片" title=""/>
            <wp:cNvGraphicFramePr>
              <a:graphicFrameLocks noChangeAspect="1"/>
            </wp:cNvGraphicFramePr>
            <a:graphic>
              <a:graphicData uri="http://schemas.openxmlformats.org/drawingml/2006/picture">
                <pic:pic>
                  <pic:nvPicPr>
                    <pic:cNvPr id="0" name=""/>
                    <pic:cNvPicPr/>
                  </pic:nvPicPr>
                  <pic:blipFill>
                    <a:blip r:embed="R31f539dfd4aa4cdf">
                      <a:extLst>
                        <a:ext xmlns:a="http://schemas.openxmlformats.org/drawingml/2006/main" uri="{28A0092B-C50C-407E-A947-70E740481C1C}">
                          <a14:useLocalDpi val="0"/>
                        </a:ext>
                      </a:extLst>
                    </a:blip>
                    <a:stretch>
                      <a:fillRect/>
                    </a:stretch>
                  </pic:blipFill>
                  <pic:spPr>
                    <a:xfrm>
                      <a:off x="0" y="0"/>
                      <a:ext cx="5267324" cy="2705100"/>
                    </a:xfrm>
                    <a:prstGeom prst="rect">
                      <a:avLst/>
                    </a:prstGeom>
                  </pic:spPr>
                </pic:pic>
              </a:graphicData>
            </a:graphic>
          </wp:inline>
        </w:drawing>
      </w:r>
      <w:r>
        <w:br/>
      </w:r>
      <w:r>
        <w:br/>
      </w:r>
    </w:p>
    <w:sectPr w:rsidRPr="00D33B1A" w:rsidR="00F95791">
      <w:pgSz w:w="12240" w:h="15840" w:orient="portrait"/>
      <w:pgMar w:top="1440" w:right="1440" w:bottom="1440" w:left="1440" w:header="14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84769" w:rsidRDefault="00884769" w14:paraId="0CCE41E1" w14:textId="77777777">
      <w:r>
        <w:separator/>
      </w:r>
    </w:p>
  </w:endnote>
  <w:endnote w:type="continuationSeparator" w:id="0">
    <w:p w:rsidR="00884769" w:rsidRDefault="00884769" w14:paraId="3290EE58"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mo">
    <w:altName w:val="Calibri"/>
    <w:charset w:val="00"/>
    <w:family w:val="auto"/>
    <w:pitch w:val="default"/>
  </w:font>
  <w:font w:name="Helvetica Neue">
    <w:altName w:val="Arial"/>
    <w:charset w:val="00"/>
    <w:family w:val="auto"/>
    <w:pitch w:val="default"/>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5239879"/>
      <w:docPartObj>
        <w:docPartGallery w:val="Page Numbers (Bottom of Page)"/>
        <w:docPartUnique/>
      </w:docPartObj>
    </w:sdtPr>
    <w:sdtContent>
      <w:p w:rsidR="00F95791" w:rsidRDefault="00F95791" w14:paraId="13F32084" w14:textId="515F74BE">
        <w:pPr>
          <w:pStyle w:val="afb"/>
          <w:jc w:val="right"/>
        </w:pPr>
        <w:r>
          <w:fldChar w:fldCharType="begin"/>
        </w:r>
        <w:r>
          <w:instrText>PAGE   \* MERGEFORMAT</w:instrText>
        </w:r>
        <w:r>
          <w:fldChar w:fldCharType="separate"/>
        </w:r>
        <w:r>
          <w:rPr>
            <w:lang w:val="zh-TW" w:eastAsia="zh-TW"/>
          </w:rPr>
          <w:t>2</w:t>
        </w:r>
        <w:r>
          <w:fldChar w:fldCharType="end"/>
        </w:r>
      </w:p>
    </w:sdtContent>
  </w:sdt>
  <w:p w:rsidR="006E3655" w:rsidRDefault="006E3655" w14:paraId="1BE23147" w14:textId="77777777">
    <w:pPr>
      <w:pBdr>
        <w:top w:val="nil"/>
        <w:left w:val="nil"/>
        <w:bottom w:val="nil"/>
        <w:right w:val="nil"/>
        <w:between w:val="nil"/>
      </w:pBdr>
      <w:tabs>
        <w:tab w:val="right" w:pos="9020"/>
      </w:tabs>
      <w:rPr>
        <w:rFonts w:ascii="Helvetica Neue" w:hAnsi="Helvetica Neue" w:eastAsia="Helvetica Neue" w:cs="Helvetica Neue"/>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E3655" w:rsidRDefault="006E3655" w14:paraId="74949C48" w14:textId="77777777">
    <w:pPr>
      <w:pBdr>
        <w:top w:val="nil"/>
        <w:left w:val="nil"/>
        <w:bottom w:val="nil"/>
        <w:right w:val="nil"/>
        <w:between w:val="nil"/>
      </w:pBdr>
      <w:tabs>
        <w:tab w:val="right" w:pos="9020"/>
      </w:tabs>
      <w:rPr>
        <w:rFonts w:ascii="Helvetica Neue" w:hAnsi="Helvetica Neue" w:eastAsia="Helvetica Neue" w:cs="Helvetica Neue"/>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84769" w:rsidRDefault="00884769" w14:paraId="4CD1F2DE" w14:textId="77777777">
      <w:r>
        <w:separator/>
      </w:r>
    </w:p>
  </w:footnote>
  <w:footnote w:type="continuationSeparator" w:id="0">
    <w:p w:rsidR="00884769" w:rsidRDefault="00884769" w14:paraId="3128FCD8"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E3655" w:rsidRDefault="006E3655" w14:paraId="754D8EB0" w14:textId="77777777">
    <w:pPr>
      <w:pBdr>
        <w:top w:val="nil"/>
        <w:left w:val="nil"/>
        <w:bottom w:val="nil"/>
        <w:right w:val="nil"/>
        <w:between w:val="nil"/>
      </w:pBdr>
      <w:spacing w:line="276" w:lineRule="auto"/>
      <w:rPr>
        <w:rFonts w:ascii="Arial" w:hAnsi="Arial" w:eastAsia="Arial" w:cs="Arial"/>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E3655" w:rsidRDefault="006E3655" w14:paraId="5FDEA795" w14:textId="77777777">
    <w:pPr>
      <w:pBdr>
        <w:top w:val="nil"/>
        <w:left w:val="nil"/>
        <w:bottom w:val="nil"/>
        <w:right w:val="nil"/>
        <w:between w:val="nil"/>
      </w:pBdr>
      <w:tabs>
        <w:tab w:val="right" w:pos="9020"/>
      </w:tabs>
      <w:rPr>
        <w:rFonts w:ascii="Helvetica Neue" w:hAnsi="Helvetica Neue" w:eastAsia="Helvetica Neue" w:cs="Helvetica Neue"/>
        <w:color w:val="000000"/>
      </w:rPr>
    </w:pPr>
  </w:p>
</w:hdr>
</file>

<file path=word/intelligence2.xml><?xml version="1.0" encoding="utf-8"?>
<int2:intelligence xmlns:int2="http://schemas.microsoft.com/office/intelligence/2020/intelligence">
  <int2:observations>
    <int2:textHash int2:hashCode="Qhtz5d8jQ7s5e9" int2:id="cBBiGgu5">
      <int2:state int2:type="spell" int2:value="Rejected"/>
    </int2:textHash>
    <int2:bookmark int2:bookmarkName="_Int_3eOBDUbS" int2:invalidationBookmarkName="" int2:hashCode="ADSzW36MXYc2EG" int2:id="iLiFRdMC">
      <int2:state int2:type="styl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3">
    <w:nsid w:val="6dd596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6d1548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278db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3655"/>
    <w:rsid w:val="00094F20"/>
    <w:rsid w:val="0038DE4D"/>
    <w:rsid w:val="00568561"/>
    <w:rsid w:val="006162FA"/>
    <w:rsid w:val="006E3655"/>
    <w:rsid w:val="007008C5"/>
    <w:rsid w:val="00884769"/>
    <w:rsid w:val="00BC4E79"/>
    <w:rsid w:val="00D33B1A"/>
    <w:rsid w:val="00F95791"/>
    <w:rsid w:val="0135A44B"/>
    <w:rsid w:val="028DECBD"/>
    <w:rsid w:val="03FB1222"/>
    <w:rsid w:val="0438931D"/>
    <w:rsid w:val="05A6C128"/>
    <w:rsid w:val="06215275"/>
    <w:rsid w:val="0729385D"/>
    <w:rsid w:val="0729385D"/>
    <w:rsid w:val="073FAC42"/>
    <w:rsid w:val="08A90940"/>
    <w:rsid w:val="0AD6AE6F"/>
    <w:rsid w:val="0C1D5CE4"/>
    <w:rsid w:val="0DEDEE43"/>
    <w:rsid w:val="0E6B040F"/>
    <w:rsid w:val="0EE4988E"/>
    <w:rsid w:val="0EE4988E"/>
    <w:rsid w:val="102D0A70"/>
    <w:rsid w:val="102D0A70"/>
    <w:rsid w:val="10A07352"/>
    <w:rsid w:val="10D749BF"/>
    <w:rsid w:val="10F47286"/>
    <w:rsid w:val="10F4B2B7"/>
    <w:rsid w:val="11261B16"/>
    <w:rsid w:val="125749C0"/>
    <w:rsid w:val="1257B156"/>
    <w:rsid w:val="12BE8713"/>
    <w:rsid w:val="13951D98"/>
    <w:rsid w:val="13AE2B16"/>
    <w:rsid w:val="13E55CE8"/>
    <w:rsid w:val="1519305F"/>
    <w:rsid w:val="1625C670"/>
    <w:rsid w:val="1625C670"/>
    <w:rsid w:val="163E5675"/>
    <w:rsid w:val="165AFDC7"/>
    <w:rsid w:val="16FDDFF0"/>
    <w:rsid w:val="191A358E"/>
    <w:rsid w:val="198B04D1"/>
    <w:rsid w:val="198CC562"/>
    <w:rsid w:val="199BB29E"/>
    <w:rsid w:val="19B1DEE5"/>
    <w:rsid w:val="1A4C5733"/>
    <w:rsid w:val="1A4C5733"/>
    <w:rsid w:val="1A69F382"/>
    <w:rsid w:val="1B57A332"/>
    <w:rsid w:val="1BA629AC"/>
    <w:rsid w:val="1BAF2406"/>
    <w:rsid w:val="1E988CED"/>
    <w:rsid w:val="1EC6DC00"/>
    <w:rsid w:val="1FE0865A"/>
    <w:rsid w:val="1FE20448"/>
    <w:rsid w:val="228CE55B"/>
    <w:rsid w:val="22D28240"/>
    <w:rsid w:val="22D28240"/>
    <w:rsid w:val="247651CF"/>
    <w:rsid w:val="24F343EC"/>
    <w:rsid w:val="266D7436"/>
    <w:rsid w:val="28FD1AD5"/>
    <w:rsid w:val="292E5C80"/>
    <w:rsid w:val="295CF8A5"/>
    <w:rsid w:val="29BB3D52"/>
    <w:rsid w:val="2A894325"/>
    <w:rsid w:val="2B63F13F"/>
    <w:rsid w:val="2B63F13F"/>
    <w:rsid w:val="2C005BF5"/>
    <w:rsid w:val="2E2FEFBF"/>
    <w:rsid w:val="2F1A2C02"/>
    <w:rsid w:val="2F5375D1"/>
    <w:rsid w:val="30BF53E1"/>
    <w:rsid w:val="3185B887"/>
    <w:rsid w:val="32466720"/>
    <w:rsid w:val="33087764"/>
    <w:rsid w:val="347DCB22"/>
    <w:rsid w:val="359D7D97"/>
    <w:rsid w:val="360F75B3"/>
    <w:rsid w:val="368CED99"/>
    <w:rsid w:val="370D2B1C"/>
    <w:rsid w:val="370DB76B"/>
    <w:rsid w:val="386B8C85"/>
    <w:rsid w:val="3870231F"/>
    <w:rsid w:val="39BFB2CB"/>
    <w:rsid w:val="3CF47568"/>
    <w:rsid w:val="3D88DC4D"/>
    <w:rsid w:val="3FB88720"/>
    <w:rsid w:val="3FB88720"/>
    <w:rsid w:val="405F9E95"/>
    <w:rsid w:val="406879E8"/>
    <w:rsid w:val="429D5BF0"/>
    <w:rsid w:val="4311C1D9"/>
    <w:rsid w:val="4350936E"/>
    <w:rsid w:val="45FB0E9C"/>
    <w:rsid w:val="466C9802"/>
    <w:rsid w:val="4731C03B"/>
    <w:rsid w:val="47C7CF15"/>
    <w:rsid w:val="48E94119"/>
    <w:rsid w:val="49981B5F"/>
    <w:rsid w:val="499F8480"/>
    <w:rsid w:val="49D6757A"/>
    <w:rsid w:val="49D6757A"/>
    <w:rsid w:val="49E8FBA3"/>
    <w:rsid w:val="4A4599BC"/>
    <w:rsid w:val="4A4599BC"/>
    <w:rsid w:val="4A678858"/>
    <w:rsid w:val="4B670079"/>
    <w:rsid w:val="4C0373D1"/>
    <w:rsid w:val="4D6068A7"/>
    <w:rsid w:val="4D77B39A"/>
    <w:rsid w:val="4D87F1A9"/>
    <w:rsid w:val="4D94786C"/>
    <w:rsid w:val="4E5DEE4F"/>
    <w:rsid w:val="52B10F8D"/>
    <w:rsid w:val="5349FA12"/>
    <w:rsid w:val="534F7C7D"/>
    <w:rsid w:val="53FEF41F"/>
    <w:rsid w:val="5513C048"/>
    <w:rsid w:val="55A5C4F4"/>
    <w:rsid w:val="561D78C3"/>
    <w:rsid w:val="576B7F1E"/>
    <w:rsid w:val="5783AA43"/>
    <w:rsid w:val="58113857"/>
    <w:rsid w:val="58409B3E"/>
    <w:rsid w:val="5963B1E8"/>
    <w:rsid w:val="59E9C3EC"/>
    <w:rsid w:val="59E9C3EC"/>
    <w:rsid w:val="5AFCB8DA"/>
    <w:rsid w:val="5CFB6CED"/>
    <w:rsid w:val="5E77DEE0"/>
    <w:rsid w:val="5F8E6B86"/>
    <w:rsid w:val="5FC056A3"/>
    <w:rsid w:val="5FC056A3"/>
    <w:rsid w:val="6041DA09"/>
    <w:rsid w:val="60DF1A89"/>
    <w:rsid w:val="610007E9"/>
    <w:rsid w:val="610007E9"/>
    <w:rsid w:val="610949A5"/>
    <w:rsid w:val="6143F96B"/>
    <w:rsid w:val="6291B3B6"/>
    <w:rsid w:val="62D29AC1"/>
    <w:rsid w:val="63C6465A"/>
    <w:rsid w:val="645570C7"/>
    <w:rsid w:val="646C9895"/>
    <w:rsid w:val="649532B2"/>
    <w:rsid w:val="64B63B8D"/>
    <w:rsid w:val="6645F5C2"/>
    <w:rsid w:val="666F694A"/>
    <w:rsid w:val="66A873CD"/>
    <w:rsid w:val="66FB2BA5"/>
    <w:rsid w:val="66FB2BA5"/>
    <w:rsid w:val="67574649"/>
    <w:rsid w:val="67B0C2D9"/>
    <w:rsid w:val="68197400"/>
    <w:rsid w:val="6A875F18"/>
    <w:rsid w:val="6B01DF35"/>
    <w:rsid w:val="6BD669EE"/>
    <w:rsid w:val="6C34E6F6"/>
    <w:rsid w:val="6C7072E7"/>
    <w:rsid w:val="6CB2B127"/>
    <w:rsid w:val="6DD3BB2F"/>
    <w:rsid w:val="6E2DFB13"/>
    <w:rsid w:val="6E5DA82D"/>
    <w:rsid w:val="6EE6BFE4"/>
    <w:rsid w:val="6F503645"/>
    <w:rsid w:val="6FE36408"/>
    <w:rsid w:val="6FE36408"/>
    <w:rsid w:val="6FEF4B3E"/>
    <w:rsid w:val="7142AB68"/>
    <w:rsid w:val="715FF9FB"/>
    <w:rsid w:val="73A265E4"/>
    <w:rsid w:val="73A87764"/>
    <w:rsid w:val="73A87764"/>
    <w:rsid w:val="73F001E9"/>
    <w:rsid w:val="73F001E9"/>
    <w:rsid w:val="741EF992"/>
    <w:rsid w:val="751654A3"/>
    <w:rsid w:val="7550F903"/>
    <w:rsid w:val="761F5F11"/>
    <w:rsid w:val="77069DBE"/>
    <w:rsid w:val="7827C1D5"/>
    <w:rsid w:val="7929274F"/>
    <w:rsid w:val="7A16DB59"/>
    <w:rsid w:val="7AFDBE57"/>
    <w:rsid w:val="7E484C14"/>
    <w:rsid w:val="7F53E456"/>
  </w:rsids>
  <m:mathPr>
    <m:mathFont m:val="Cambria Math"/>
    <m:brkBin m:val="before"/>
    <m:brkBinSub m:val="--"/>
    <m:smallFrac m:val="0"/>
    <m:dispDef/>
    <m:lMargin m:val="0"/>
    <m:rMargin m:val="0"/>
    <m:defJc m:val="centerGroup"/>
    <m:wrapIndent m:val="1440"/>
    <m:intLim m:val="subSup"/>
    <m:naryLim m:val="undOvr"/>
  </m:mathPr>
  <w:themeFontLang w:val="en-IN"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7AA077"/>
  <w15:docId w15:val="{F2C3788A-6C2D-47D9-9450-95B978C68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hAnsi="Times New Roman" w:cs="Times New Roman" w:eastAsiaTheme="minorEastAsia"/>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pBdr>
        <w:top w:val="nil"/>
        <w:left w:val="nil"/>
        <w:bottom w:val="nil"/>
        <w:right w:val="nil"/>
        <w:between w:val="nil"/>
      </w:pBdr>
      <w:spacing w:before="360" w:after="120" w:line="276" w:lineRule="auto"/>
      <w:outlineLvl w:val="1"/>
    </w:pPr>
    <w:rPr>
      <w:rFonts w:ascii="Arial" w:hAnsi="Arial" w:eastAsia="Arial" w:cs="Arial"/>
      <w:color w:val="000000"/>
      <w:sz w:val="32"/>
      <w:szCs w:val="32"/>
    </w:rPr>
  </w:style>
  <w:style w:type="paragraph" w:styleId="3">
    <w:name w:val="heading 3"/>
    <w:basedOn w:val="a"/>
    <w:next w:val="a"/>
    <w:pPr>
      <w:keepNext/>
      <w:keepLines/>
      <w:pBdr>
        <w:top w:val="nil"/>
        <w:left w:val="nil"/>
        <w:bottom w:val="nil"/>
        <w:right w:val="nil"/>
        <w:between w:val="nil"/>
      </w:pBdr>
      <w:spacing w:before="320" w:after="80" w:line="276" w:lineRule="auto"/>
      <w:outlineLvl w:val="2"/>
    </w:pPr>
    <w:rPr>
      <w:rFonts w:ascii="Arial" w:hAnsi="Arial" w:eastAsia="Arial" w:cs="Arial"/>
      <w:color w:val="434343"/>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a3">
    <w:name w:val="Title"/>
    <w:basedOn w:val="a"/>
    <w:next w:val="a"/>
    <w:pPr>
      <w:keepNext/>
      <w:keepLines/>
      <w:pBdr>
        <w:top w:val="nil"/>
        <w:left w:val="nil"/>
        <w:bottom w:val="nil"/>
        <w:right w:val="nil"/>
        <w:between w:val="nil"/>
      </w:pBdr>
      <w:spacing w:after="60"/>
    </w:pPr>
    <w:rPr>
      <w:rFonts w:ascii="Arial" w:hAnsi="Arial" w:eastAsia="Arial" w:cs="Arial"/>
      <w:color w:val="000000"/>
      <w:sz w:val="52"/>
      <w:szCs w:val="52"/>
    </w:rPr>
  </w:style>
  <w:style w:type="paragraph" w:styleId="a4">
    <w:name w:val="Subtitle"/>
    <w:basedOn w:val="a"/>
    <w:next w:val="a"/>
    <w:pPr>
      <w:keepNext/>
      <w:keepLines/>
      <w:spacing w:before="360" w:after="80"/>
    </w:pPr>
    <w:rPr>
      <w:rFonts w:ascii="Georgia" w:hAnsi="Georgia" w:eastAsia="Georgia" w:cs="Georgia"/>
      <w:i/>
      <w:color w:val="666666"/>
      <w:sz w:val="48"/>
      <w:szCs w:val="48"/>
    </w:rPr>
  </w:style>
  <w:style w:type="table" w:styleId="a5" w:customStyle="1">
    <w:basedOn w:val="a1"/>
    <w:tblPr>
      <w:tblStyleRowBandSize w:val="1"/>
      <w:tblStyleColBandSize w:val="1"/>
      <w:tblCellMar>
        <w:left w:w="115" w:type="dxa"/>
        <w:right w:w="115" w:type="dxa"/>
      </w:tblCellMar>
    </w:tblPr>
  </w:style>
  <w:style w:type="table" w:styleId="a6" w:customStyle="1">
    <w:basedOn w:val="a1"/>
    <w:tblPr>
      <w:tblStyleRowBandSize w:val="1"/>
      <w:tblStyleColBandSize w:val="1"/>
      <w:tblCellMar>
        <w:left w:w="115" w:type="dxa"/>
        <w:right w:w="115" w:type="dxa"/>
      </w:tblCellMar>
    </w:tblPr>
  </w:style>
  <w:style w:type="table" w:styleId="a7" w:customStyle="1">
    <w:basedOn w:val="a1"/>
    <w:tblPr>
      <w:tblStyleRowBandSize w:val="1"/>
      <w:tblStyleColBandSize w:val="1"/>
      <w:tblCellMar>
        <w:left w:w="115" w:type="dxa"/>
        <w:right w:w="115" w:type="dxa"/>
      </w:tblCellMar>
    </w:tblPr>
  </w:style>
  <w:style w:type="table" w:styleId="a8" w:customStyle="1">
    <w:basedOn w:val="a1"/>
    <w:tblPr>
      <w:tblStyleRowBandSize w:val="1"/>
      <w:tblStyleColBandSize w:val="1"/>
      <w:tblCellMar>
        <w:top w:w="100" w:type="dxa"/>
        <w:left w:w="100" w:type="dxa"/>
        <w:bottom w:w="100" w:type="dxa"/>
        <w:right w:w="100" w:type="dxa"/>
      </w:tblCellMar>
    </w:tblPr>
  </w:style>
  <w:style w:type="table" w:styleId="a9" w:customStyle="1">
    <w:basedOn w:val="a1"/>
    <w:tblPr>
      <w:tblStyleRowBandSize w:val="1"/>
      <w:tblStyleColBandSize w:val="1"/>
      <w:tblCellMar>
        <w:left w:w="115" w:type="dxa"/>
        <w:right w:w="115" w:type="dxa"/>
      </w:tblCellMar>
    </w:tblPr>
  </w:style>
  <w:style w:type="table" w:styleId="aa" w:customStyle="1">
    <w:basedOn w:val="a1"/>
    <w:tblPr>
      <w:tblStyleRowBandSize w:val="1"/>
      <w:tblStyleColBandSize w:val="1"/>
      <w:tblCellMar>
        <w:left w:w="115" w:type="dxa"/>
        <w:right w:w="115" w:type="dxa"/>
      </w:tblCellMar>
    </w:tblPr>
  </w:style>
  <w:style w:type="table" w:styleId="ab" w:customStyle="1">
    <w:basedOn w:val="a1"/>
    <w:tblPr>
      <w:tblStyleRowBandSize w:val="1"/>
      <w:tblStyleColBandSize w:val="1"/>
      <w:tblCellMar>
        <w:left w:w="115" w:type="dxa"/>
        <w:right w:w="115" w:type="dxa"/>
      </w:tblCellMar>
    </w:tblPr>
  </w:style>
  <w:style w:type="table" w:styleId="ac" w:customStyle="1">
    <w:basedOn w:val="a1"/>
    <w:tblPr>
      <w:tblStyleRowBandSize w:val="1"/>
      <w:tblStyleColBandSize w:val="1"/>
      <w:tblCellMar>
        <w:left w:w="115" w:type="dxa"/>
        <w:right w:w="115" w:type="dxa"/>
      </w:tblCellMar>
    </w:tblPr>
  </w:style>
  <w:style w:type="table" w:styleId="ad" w:customStyle="1">
    <w:basedOn w:val="a1"/>
    <w:tblPr>
      <w:tblStyleRowBandSize w:val="1"/>
      <w:tblStyleColBandSize w:val="1"/>
      <w:tblCellMar>
        <w:left w:w="115" w:type="dxa"/>
        <w:right w:w="115" w:type="dxa"/>
      </w:tblCellMar>
    </w:tblPr>
  </w:style>
  <w:style w:type="table" w:styleId="ae" w:customStyle="1">
    <w:basedOn w:val="a1"/>
    <w:tblPr>
      <w:tblStyleRowBandSize w:val="1"/>
      <w:tblStyleColBandSize w:val="1"/>
      <w:tblCellMar>
        <w:left w:w="115" w:type="dxa"/>
        <w:right w:w="115" w:type="dxa"/>
      </w:tblCellMar>
    </w:tblPr>
  </w:style>
  <w:style w:type="table" w:styleId="af" w:customStyle="1">
    <w:basedOn w:val="a1"/>
    <w:tblPr>
      <w:tblStyleRowBandSize w:val="1"/>
      <w:tblStyleColBandSize w:val="1"/>
      <w:tblCellMar>
        <w:top w:w="100" w:type="dxa"/>
        <w:left w:w="100" w:type="dxa"/>
        <w:bottom w:w="100" w:type="dxa"/>
        <w:right w:w="100" w:type="dxa"/>
      </w:tblCellMar>
    </w:tblPr>
  </w:style>
  <w:style w:type="table" w:styleId="af0" w:customStyle="1">
    <w:basedOn w:val="a1"/>
    <w:tblPr>
      <w:tblStyleRowBandSize w:val="1"/>
      <w:tblStyleColBandSize w:val="1"/>
      <w:tblCellMar>
        <w:top w:w="100" w:type="dxa"/>
        <w:left w:w="100" w:type="dxa"/>
        <w:bottom w:w="100" w:type="dxa"/>
        <w:right w:w="100" w:type="dxa"/>
      </w:tblCellMar>
    </w:tblPr>
  </w:style>
  <w:style w:type="table" w:styleId="af1" w:customStyle="1">
    <w:basedOn w:val="a1"/>
    <w:tblPr>
      <w:tblStyleRowBandSize w:val="1"/>
      <w:tblStyleColBandSize w:val="1"/>
      <w:tblCellMar>
        <w:left w:w="115" w:type="dxa"/>
        <w:right w:w="115" w:type="dxa"/>
      </w:tblCellMar>
    </w:tblPr>
  </w:style>
  <w:style w:type="table" w:styleId="af2" w:customStyle="1">
    <w:basedOn w:val="a1"/>
    <w:tblPr>
      <w:tblStyleRowBandSize w:val="1"/>
      <w:tblStyleColBandSize w:val="1"/>
      <w:tblCellMar>
        <w:left w:w="115" w:type="dxa"/>
        <w:right w:w="115" w:type="dxa"/>
      </w:tblCellMar>
    </w:tblPr>
  </w:style>
  <w:style w:type="table" w:styleId="af3" w:customStyle="1">
    <w:basedOn w:val="a1"/>
    <w:tblPr>
      <w:tblStyleRowBandSize w:val="1"/>
      <w:tblStyleColBandSize w:val="1"/>
      <w:tblCellMar>
        <w:left w:w="115" w:type="dxa"/>
        <w:right w:w="115" w:type="dxa"/>
      </w:tblCellMar>
    </w:tblPr>
  </w:style>
  <w:style w:type="table" w:styleId="af4" w:customStyle="1">
    <w:basedOn w:val="a1"/>
    <w:tblPr>
      <w:tblStyleRowBandSize w:val="1"/>
      <w:tblStyleColBandSize w:val="1"/>
      <w:tblCellMar>
        <w:left w:w="115" w:type="dxa"/>
        <w:right w:w="115" w:type="dxa"/>
      </w:tblCellMar>
    </w:tblPr>
  </w:style>
  <w:style w:type="table" w:styleId="af5" w:customStyle="1">
    <w:basedOn w:val="a1"/>
    <w:tblPr>
      <w:tblStyleRowBandSize w:val="1"/>
      <w:tblStyleColBandSize w:val="1"/>
      <w:tblCellMar>
        <w:left w:w="115" w:type="dxa"/>
        <w:right w:w="115" w:type="dxa"/>
      </w:tblCellMar>
    </w:tblPr>
  </w:style>
  <w:style w:type="table" w:styleId="af6" w:customStyle="1">
    <w:basedOn w:val="a1"/>
    <w:tblPr>
      <w:tblStyleRowBandSize w:val="1"/>
      <w:tblStyleColBandSize w:val="1"/>
      <w:tblCellMar>
        <w:left w:w="115" w:type="dxa"/>
        <w:right w:w="115" w:type="dxa"/>
      </w:tblCellMar>
    </w:tblPr>
  </w:style>
  <w:style w:type="table" w:styleId="af7" w:customStyle="1">
    <w:basedOn w:val="a1"/>
    <w:tblPr>
      <w:tblStyleRowBandSize w:val="1"/>
      <w:tblStyleColBandSize w:val="1"/>
      <w:tblCellMar>
        <w:top w:w="100" w:type="dxa"/>
        <w:left w:w="100" w:type="dxa"/>
        <w:bottom w:w="100" w:type="dxa"/>
        <w:right w:w="100" w:type="dxa"/>
      </w:tblCellMar>
    </w:tblPr>
  </w:style>
  <w:style w:type="table" w:styleId="af8" w:customStyle="1">
    <w:basedOn w:val="a1"/>
    <w:tblPr>
      <w:tblStyleRowBandSize w:val="1"/>
      <w:tblStyleColBandSize w:val="1"/>
      <w:tblCellMar>
        <w:left w:w="115" w:type="dxa"/>
        <w:right w:w="115" w:type="dxa"/>
      </w:tblCellMar>
    </w:tblPr>
  </w:style>
  <w:style w:type="paragraph" w:styleId="af9">
    <w:name w:val="header"/>
    <w:basedOn w:val="a"/>
    <w:link w:val="afa"/>
    <w:uiPriority w:val="99"/>
    <w:unhideWhenUsed/>
    <w:rsid w:val="00F95791"/>
    <w:pPr>
      <w:tabs>
        <w:tab w:val="center" w:pos="4153"/>
        <w:tab w:val="right" w:pos="8306"/>
      </w:tabs>
      <w:snapToGrid w:val="0"/>
    </w:pPr>
    <w:rPr>
      <w:sz w:val="20"/>
      <w:szCs w:val="20"/>
    </w:rPr>
  </w:style>
  <w:style w:type="character" w:styleId="afa" w:customStyle="1">
    <w:name w:val="頁首 字元"/>
    <w:basedOn w:val="a0"/>
    <w:link w:val="af9"/>
    <w:uiPriority w:val="99"/>
    <w:rsid w:val="00F95791"/>
    <w:rPr>
      <w:sz w:val="20"/>
      <w:szCs w:val="20"/>
    </w:rPr>
  </w:style>
  <w:style w:type="paragraph" w:styleId="afb">
    <w:name w:val="footer"/>
    <w:basedOn w:val="a"/>
    <w:link w:val="afc"/>
    <w:uiPriority w:val="99"/>
    <w:unhideWhenUsed/>
    <w:rsid w:val="00F95791"/>
    <w:pPr>
      <w:tabs>
        <w:tab w:val="center" w:pos="4153"/>
        <w:tab w:val="right" w:pos="8306"/>
      </w:tabs>
      <w:snapToGrid w:val="0"/>
    </w:pPr>
    <w:rPr>
      <w:sz w:val="20"/>
      <w:szCs w:val="20"/>
    </w:rPr>
  </w:style>
  <w:style w:type="character" w:styleId="afc" w:customStyle="1">
    <w:name w:val="頁尾 字元"/>
    <w:basedOn w:val="a0"/>
    <w:link w:val="afb"/>
    <w:uiPriority w:val="99"/>
    <w:rsid w:val="00F95791"/>
    <w:rPr>
      <w:sz w:val="20"/>
      <w:szCs w:val="20"/>
    </w:rPr>
  </w:style>
  <w:style w:type="paragraph" w:styleId="afd">
    <w:name w:val="TOC Heading"/>
    <w:basedOn w:val="1"/>
    <w:next w:val="a"/>
    <w:uiPriority w:val="39"/>
    <w:unhideWhenUsed/>
    <w:qFormat/>
    <w:rsid w:val="00F95791"/>
    <w:pPr>
      <w:spacing w:before="240" w:after="0" w:line="259" w:lineRule="auto"/>
      <w:outlineLvl w:val="9"/>
    </w:pPr>
    <w:rPr>
      <w:rFonts w:asciiTheme="majorHAnsi" w:hAnsiTheme="majorHAnsi" w:eastAsiaTheme="majorEastAsia" w:cstheme="majorBidi"/>
      <w:b w:val="0"/>
      <w:color w:val="365F91" w:themeColor="accent1" w:themeShade="BF"/>
      <w:sz w:val="32"/>
      <w:szCs w:val="32"/>
      <w:lang w:eastAsia="zh-TW"/>
    </w:rPr>
  </w:style>
  <w:style w:type="paragraph" w:styleId="20">
    <w:name w:val="toc 2"/>
    <w:basedOn w:val="a"/>
    <w:next w:val="a"/>
    <w:autoRedefine/>
    <w:uiPriority w:val="39"/>
    <w:unhideWhenUsed/>
    <w:rsid w:val="00F95791"/>
    <w:pPr>
      <w:spacing w:after="100" w:line="259" w:lineRule="auto"/>
      <w:ind w:left="220"/>
    </w:pPr>
    <w:rPr>
      <w:rFonts w:asciiTheme="minorHAnsi" w:hAnsiTheme="minorHAnsi"/>
      <w:sz w:val="22"/>
      <w:szCs w:val="22"/>
      <w:lang w:eastAsia="zh-TW"/>
    </w:rPr>
  </w:style>
  <w:style w:type="paragraph" w:styleId="10">
    <w:name w:val="toc 1"/>
    <w:basedOn w:val="a"/>
    <w:next w:val="a"/>
    <w:autoRedefine/>
    <w:uiPriority w:val="39"/>
    <w:unhideWhenUsed/>
    <w:rsid w:val="00F95791"/>
    <w:pPr>
      <w:spacing w:after="100" w:line="259" w:lineRule="auto"/>
    </w:pPr>
    <w:rPr>
      <w:rFonts w:asciiTheme="minorHAnsi" w:hAnsiTheme="minorHAnsi"/>
      <w:sz w:val="22"/>
      <w:szCs w:val="22"/>
      <w:lang w:eastAsia="zh-TW"/>
    </w:rPr>
  </w:style>
  <w:style w:type="paragraph" w:styleId="30">
    <w:name w:val="toc 3"/>
    <w:basedOn w:val="a"/>
    <w:next w:val="a"/>
    <w:autoRedefine/>
    <w:uiPriority w:val="39"/>
    <w:unhideWhenUsed/>
    <w:rsid w:val="00F95791"/>
    <w:pPr>
      <w:spacing w:after="100" w:line="259" w:lineRule="auto"/>
      <w:ind w:left="440"/>
    </w:pPr>
    <w:rPr>
      <w:rFonts w:asciiTheme="minorHAnsi" w:hAnsiTheme="minorHAnsi"/>
      <w:sz w:val="22"/>
      <w:szCs w:val="22"/>
      <w:lang w:eastAsia="zh-TW"/>
    </w:rPr>
  </w:style>
  <w:style w:type="character" w:styleId="afe">
    <w:name w:val="Hyperlink"/>
    <w:basedOn w:val="a0"/>
    <w:uiPriority w:val="99"/>
    <w:unhideWhenUsed/>
    <w:rsid w:val="00D33B1A"/>
    <w:rPr>
      <w:color w:val="0000FF" w:themeColor="hyperlink"/>
      <w:u w:val="single"/>
    </w:rPr>
  </w:style>
  <w:style w:type="paragraph" w:styleId="ListParagraph">
    <w:uiPriority w:val="34"/>
    <w:name w:val="List Paragraph"/>
    <w:basedOn w:val="a"/>
    <w:qFormat/>
    <w:rsid w:val="62D29AC1"/>
    <w:pPr>
      <w:ind w:left="720"/>
    </w:pPr>
  </w:style>
  <w:style xmlns:w="http://schemas.openxmlformats.org/wordprocessingml/2006/main" w:type="table" w:styleId="TableGrid">
    <w:name xmlns:w="http://schemas.openxmlformats.org/wordprocessingml/2006/main" w:val="Table Grid"/>
    <w:basedOn xmlns:w="http://schemas.openxmlformats.org/wordprocessingml/2006/main" w:val="a1"/>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theme" Target="theme/theme1.xml" Id="rId17" /><Relationship Type="http://schemas.openxmlformats.org/officeDocument/2006/relationships/styles" Target="styles.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endnotes" Target="endnotes.xml" Id="rId6" /><Relationship Type="http://schemas.openxmlformats.org/officeDocument/2006/relationships/footnotes" Target="footnotes.xml" Id="rId5" /><Relationship Type="http://schemas.microsoft.com/office/2007/relationships/diagramDrawing" Target="diagrams/drawing1.xml" Id="rId15" /><Relationship Type="http://schemas.openxmlformats.org/officeDocument/2006/relationships/footer" Target="footer2.xml" Id="rId10" /><Relationship Type="http://schemas.openxmlformats.org/officeDocument/2006/relationships/webSettings" Target="webSettings.xml" Id="rId4" /><Relationship Type="http://schemas.openxmlformats.org/officeDocument/2006/relationships/header" Target="header2.xml" Id="rId9" /><Relationship Type="http://schemas.openxmlformats.org/officeDocument/2006/relationships/image" Target="/media/image.png" Id="R916355324af84fa0" /><Relationship Type="http://schemas.openxmlformats.org/officeDocument/2006/relationships/image" Target="/media/image2.png" Id="R329c8bd3b6ac4dc7" /><Relationship Type="http://schemas.openxmlformats.org/officeDocument/2006/relationships/image" Target="/media/image3.png" Id="Rfa6cc6e72db44347" /><Relationship Type="http://schemas.openxmlformats.org/officeDocument/2006/relationships/image" Target="/media/image4.png" Id="Reafa82e8e2004040" /><Relationship Type="http://schemas.openxmlformats.org/officeDocument/2006/relationships/image" Target="/media/image5.png" Id="Ref20020da65f40d5" /><Relationship Type="http://schemas.openxmlformats.org/officeDocument/2006/relationships/image" Target="/media/image6.png" Id="R7406ff93fa46421f" /><Relationship Type="http://schemas.openxmlformats.org/officeDocument/2006/relationships/image" Target="/media/image7.png" Id="Rb69977c79c8f44b7" /><Relationship Type="http://schemas.openxmlformats.org/officeDocument/2006/relationships/image" Target="/media/image8.png" Id="R31f539dfd4aa4cdf" /><Relationship Type="http://schemas.microsoft.com/office/2020/10/relationships/intelligence" Target="intelligence2.xml" Id="R511ae1d5f72b4a2f" /><Relationship Type="http://schemas.openxmlformats.org/officeDocument/2006/relationships/numbering" Target="numbering.xml" Id="R7161188e5d3041dc" /></Relationships>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04047D-E988-467F-AC7C-BD10438545E0}">
      <dsp:nvSpPr>
        <dsp:cNvPr id="0" name=""/>
        <dsp:cNvSpPr/>
      </dsp:nvSpPr>
      <dsp:spPr>
        <a:xfrm>
          <a:off x="2743200" y="1339659"/>
          <a:ext cx="1501208" cy="521080"/>
        </a:xfrm>
        <a:custGeom>
          <a:avLst/>
          <a:gdLst/>
          <a:ahLst/>
          <a:cxnLst/>
          <a:rect l="0" t="0" r="0" b="0"/>
          <a:pathLst>
            <a:path>
              <a:moveTo>
                <a:pt x="0" y="0"/>
              </a:moveTo>
              <a:lnTo>
                <a:pt x="0" y="260540"/>
              </a:lnTo>
              <a:lnTo>
                <a:pt x="1501208" y="260540"/>
              </a:lnTo>
              <a:lnTo>
                <a:pt x="1501208" y="52108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5CCA4D-4D9D-4F90-934F-F9F50E2D9F7E}">
      <dsp:nvSpPr>
        <dsp:cNvPr id="0" name=""/>
        <dsp:cNvSpPr/>
      </dsp:nvSpPr>
      <dsp:spPr>
        <a:xfrm>
          <a:off x="1241991" y="1339659"/>
          <a:ext cx="1501208" cy="521080"/>
        </a:xfrm>
        <a:custGeom>
          <a:avLst/>
          <a:gdLst/>
          <a:ahLst/>
          <a:cxnLst/>
          <a:rect l="0" t="0" r="0" b="0"/>
          <a:pathLst>
            <a:path>
              <a:moveTo>
                <a:pt x="1501208" y="0"/>
              </a:moveTo>
              <a:lnTo>
                <a:pt x="1501208" y="260540"/>
              </a:lnTo>
              <a:lnTo>
                <a:pt x="0" y="260540"/>
              </a:lnTo>
              <a:lnTo>
                <a:pt x="0" y="52108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340EB1-2972-4FDB-B600-FEBBAB48B659}">
      <dsp:nvSpPr>
        <dsp:cNvPr id="0" name=""/>
        <dsp:cNvSpPr/>
      </dsp:nvSpPr>
      <dsp:spPr>
        <a:xfrm>
          <a:off x="2122865" y="98991"/>
          <a:ext cx="1240668" cy="1240668"/>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9C9BC1-DEBD-45C2-8F3C-34F9A50D26AB}">
      <dsp:nvSpPr>
        <dsp:cNvPr id="0" name=""/>
        <dsp:cNvSpPr/>
      </dsp:nvSpPr>
      <dsp:spPr>
        <a:xfrm>
          <a:off x="2122865" y="98991"/>
          <a:ext cx="1240668" cy="1240668"/>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D7CB7B-446B-4B1A-BB0B-E374D9C63DE2}">
      <dsp:nvSpPr>
        <dsp:cNvPr id="0" name=""/>
        <dsp:cNvSpPr/>
      </dsp:nvSpPr>
      <dsp:spPr>
        <a:xfrm>
          <a:off x="1502531" y="322311"/>
          <a:ext cx="2481336" cy="794027"/>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22225" tIns="22225" rIns="22225" bIns="22225" numCol="1" spcCol="1270" anchor="ctr" anchorCtr="0">
          <a:noAutofit/>
        </a:bodyPr>
        <a:lstStyle/>
        <a:p>
          <a:pPr marL="0" lvl="0" indent="0" algn="ctr" defTabSz="1555750">
            <a:lnSpc>
              <a:spcPct val="90000"/>
            </a:lnSpc>
            <a:spcBef>
              <a:spcPct val="0"/>
            </a:spcBef>
            <a:spcAft>
              <a:spcPct val="35000"/>
            </a:spcAft>
            <a:buNone/>
          </a:pPr>
          <a:r>
            <a:rPr lang="en-US" altLang="zh-TW" sz="3500" kern="1200"/>
            <a:t>Landing</a:t>
          </a:r>
          <a:endParaRPr lang="zh-TW" altLang="en-US" sz="3500" kern="1200"/>
        </a:p>
      </dsp:txBody>
      <dsp:txXfrm>
        <a:off x="1502531" y="322311"/>
        <a:ext cx="2481336" cy="794027"/>
      </dsp:txXfrm>
    </dsp:sp>
    <dsp:sp modelId="{BCC7F4B2-9838-44B2-8761-E93A3B755024}">
      <dsp:nvSpPr>
        <dsp:cNvPr id="0" name=""/>
        <dsp:cNvSpPr/>
      </dsp:nvSpPr>
      <dsp:spPr>
        <a:xfrm>
          <a:off x="621656" y="1860740"/>
          <a:ext cx="1240668" cy="1240668"/>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1257F13-5FCC-4345-880D-9D8D960D69B9}">
      <dsp:nvSpPr>
        <dsp:cNvPr id="0" name=""/>
        <dsp:cNvSpPr/>
      </dsp:nvSpPr>
      <dsp:spPr>
        <a:xfrm>
          <a:off x="621656" y="1860740"/>
          <a:ext cx="1240668" cy="1240668"/>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703995-EAEC-44C8-AAD9-62E8F43AA7F2}">
      <dsp:nvSpPr>
        <dsp:cNvPr id="0" name=""/>
        <dsp:cNvSpPr/>
      </dsp:nvSpPr>
      <dsp:spPr>
        <a:xfrm>
          <a:off x="1322" y="2084060"/>
          <a:ext cx="2481336" cy="794027"/>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22225" tIns="22225" rIns="22225" bIns="22225" numCol="1" spcCol="1270" anchor="ctr" anchorCtr="0">
          <a:noAutofit/>
        </a:bodyPr>
        <a:lstStyle/>
        <a:p>
          <a:pPr marL="0" lvl="0" indent="0" algn="ctr" defTabSz="1555750">
            <a:lnSpc>
              <a:spcPct val="90000"/>
            </a:lnSpc>
            <a:spcBef>
              <a:spcPct val="0"/>
            </a:spcBef>
            <a:spcAft>
              <a:spcPct val="35000"/>
            </a:spcAft>
            <a:buNone/>
          </a:pPr>
          <a:r>
            <a:rPr lang="en-US" altLang="zh-TW" sz="3500" kern="1200"/>
            <a:t>showcase</a:t>
          </a:r>
          <a:endParaRPr lang="zh-TW" altLang="en-US" sz="3500" kern="1200"/>
        </a:p>
      </dsp:txBody>
      <dsp:txXfrm>
        <a:off x="1322" y="2084060"/>
        <a:ext cx="2481336" cy="794027"/>
      </dsp:txXfrm>
    </dsp:sp>
    <dsp:sp modelId="{2EF71952-B63D-4493-920B-67A52CB69F34}">
      <dsp:nvSpPr>
        <dsp:cNvPr id="0" name=""/>
        <dsp:cNvSpPr/>
      </dsp:nvSpPr>
      <dsp:spPr>
        <a:xfrm>
          <a:off x="3624074" y="1860740"/>
          <a:ext cx="1240668" cy="1240668"/>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0B13BE-980D-4D43-B892-8B82F97BC6C5}">
      <dsp:nvSpPr>
        <dsp:cNvPr id="0" name=""/>
        <dsp:cNvSpPr/>
      </dsp:nvSpPr>
      <dsp:spPr>
        <a:xfrm>
          <a:off x="3624074" y="1860740"/>
          <a:ext cx="1240668" cy="1240668"/>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D4B298-2B5D-4BBE-978D-D8207B83B1E9}">
      <dsp:nvSpPr>
        <dsp:cNvPr id="0" name=""/>
        <dsp:cNvSpPr/>
      </dsp:nvSpPr>
      <dsp:spPr>
        <a:xfrm>
          <a:off x="3003740" y="2084060"/>
          <a:ext cx="2481336" cy="794027"/>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22225" tIns="22225" rIns="22225" bIns="22225" numCol="1" spcCol="1270" anchor="ctr" anchorCtr="0">
          <a:noAutofit/>
        </a:bodyPr>
        <a:lstStyle/>
        <a:p>
          <a:pPr marL="0" lvl="0" indent="0" algn="ctr" defTabSz="1555750">
            <a:lnSpc>
              <a:spcPct val="90000"/>
            </a:lnSpc>
            <a:spcBef>
              <a:spcPct val="0"/>
            </a:spcBef>
            <a:spcAft>
              <a:spcPct val="35000"/>
            </a:spcAft>
            <a:buNone/>
          </a:pPr>
          <a:r>
            <a:rPr lang="en-US" altLang="zh-TW" sz="3500" kern="1200"/>
            <a:t>questionaire</a:t>
          </a:r>
          <a:endParaRPr lang="zh-TW" altLang="en-US" sz="3500" kern="1200"/>
        </a:p>
      </dsp:txBody>
      <dsp:txXfrm>
        <a:off x="3003740" y="2084060"/>
        <a:ext cx="2481336" cy="794027"/>
      </dsp:txXfrm>
    </dsp:sp>
  </dsp:spTree>
</dsp:drawing>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DA186F-03C6-45FC-B7AA-3B77CC1F0E1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LIN Yueying (240444846)</lastModifiedBy>
  <revision>4</revision>
  <dcterms:created xsi:type="dcterms:W3CDTF">2022-04-25T06:58:00.0000000Z</dcterms:created>
  <dcterms:modified xsi:type="dcterms:W3CDTF">2025-07-05T07:31:48.7162370Z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87f954e9bbb7b4c7f6dc888cb37b4848aec9021bca99c7f523ba36d5567e907b</vt:lpwstr>
  </property>
</Properties>
</file>