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tasks.xml" ContentType="application/vnd.ms-office.documenttask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FC3B011" w:rsidP="3FC3B011" w:rsidRDefault="3FC3B011" w14:paraId="1A7EAC91" w14:textId="6D623790">
      <w:pPr>
        <w:pStyle w:val="TOC1"/>
        <w:tabs>
          <w:tab w:val="right" w:leader="dot" w:pos="9360"/>
        </w:tabs>
        <w:jc w:val="center"/>
        <w:rPr>
          <w:rFonts w:ascii="Calibri" w:hAnsi="Calibri" w:eastAsia="Calibri" w:cs="Calibri" w:asciiTheme="minorAscii" w:hAnsiTheme="minorAscii" w:eastAsiaTheme="minorAscii" w:cstheme="minorAscii"/>
          <w:b w:val="1"/>
          <w:bCs w:val="1"/>
          <w:sz w:val="32"/>
          <w:szCs w:val="32"/>
        </w:rPr>
      </w:pPr>
      <w:r w:rsidRPr="3FC3B011" w:rsidR="3FC3B011">
        <w:rPr>
          <w:rFonts w:ascii="Calibri" w:hAnsi="Calibri" w:eastAsia="Calibri" w:cs="Calibri" w:asciiTheme="minorAscii" w:hAnsiTheme="minorAscii" w:eastAsiaTheme="minorAscii" w:cstheme="minorAscii"/>
          <w:b w:val="1"/>
          <w:bCs w:val="1"/>
          <w:sz w:val="32"/>
          <w:szCs w:val="32"/>
        </w:rPr>
        <w:t>University of Essex Online</w:t>
      </w:r>
    </w:p>
    <w:p w:rsidR="3FC3B011" w:rsidP="3FC3B011" w:rsidRDefault="3FC3B011" w14:paraId="6DC2617E" w14:textId="7A8818EC">
      <w:pPr>
        <w:pStyle w:val="Normal"/>
        <w:tabs>
          <w:tab w:val="right" w:leader="dot" w:pos="9360"/>
        </w:tabs>
        <w:rPr>
          <w:rFonts w:ascii="Calibri" w:hAnsi="Calibri" w:eastAsia="Calibri" w:cs="Calibri" w:asciiTheme="minorAscii" w:hAnsiTheme="minorAscii" w:eastAsiaTheme="minorAscii" w:cstheme="minorAscii"/>
          <w:sz w:val="32"/>
          <w:szCs w:val="32"/>
        </w:rPr>
      </w:pPr>
    </w:p>
    <w:p w:rsidR="3FC3B011" w:rsidP="3FC3B011" w:rsidRDefault="3FC3B011" w14:paraId="69445862" w14:textId="3A9D2C40">
      <w:pPr>
        <w:pStyle w:val="Normal"/>
        <w:tabs>
          <w:tab w:val="right" w:leader="dot" w:pos="9360"/>
        </w:tabs>
        <w:rPr>
          <w:rFonts w:ascii="Calibri" w:hAnsi="Calibri" w:eastAsia="Calibri" w:cs="Calibri" w:asciiTheme="minorAscii" w:hAnsiTheme="minorAscii" w:eastAsiaTheme="minorAscii" w:cstheme="minorAscii"/>
          <w:sz w:val="32"/>
          <w:szCs w:val="32"/>
        </w:rPr>
      </w:pPr>
    </w:p>
    <w:p w:rsidR="3FC3B011" w:rsidP="3FC3B011" w:rsidRDefault="3FC3B011" w14:paraId="7C9D9BE0" w14:textId="5896D082">
      <w:pPr>
        <w:pStyle w:val="Normal"/>
        <w:tabs>
          <w:tab w:val="right" w:leader="dot" w:pos="9360"/>
        </w:tabs>
        <w:rPr>
          <w:rFonts w:ascii="Calibri" w:hAnsi="Calibri" w:eastAsia="Calibri" w:cs="Calibri" w:asciiTheme="minorAscii" w:hAnsiTheme="minorAscii" w:eastAsiaTheme="minorAscii" w:cstheme="minorAscii"/>
          <w:b w:val="1"/>
          <w:bCs w:val="1"/>
          <w:sz w:val="32"/>
          <w:szCs w:val="32"/>
        </w:rPr>
      </w:pPr>
    </w:p>
    <w:p w:rsidR="3FC3B011" w:rsidP="3FC3B011" w:rsidRDefault="3FC3B011" w14:paraId="10725C2C" w14:textId="708567EB">
      <w:pPr>
        <w:pStyle w:val="Normal"/>
        <w:tabs>
          <w:tab w:val="right" w:leader="dot" w:pos="9360"/>
        </w:tabs>
        <w:jc w:val="center"/>
        <w:rPr>
          <w:rFonts w:ascii="Calibri" w:hAnsi="Calibri" w:eastAsia="Calibri" w:cs="Calibri" w:asciiTheme="minorAscii" w:hAnsiTheme="minorAscii" w:eastAsiaTheme="minorAscii" w:cstheme="minorAscii"/>
          <w:b w:val="1"/>
          <w:bCs w:val="1"/>
          <w:sz w:val="32"/>
          <w:szCs w:val="32"/>
        </w:rPr>
      </w:pPr>
      <w:r w:rsidRPr="3FC3B011" w:rsidR="3FC3B011">
        <w:rPr>
          <w:rFonts w:ascii="Calibri" w:hAnsi="Calibri" w:eastAsia="Calibri" w:cs="Calibri" w:asciiTheme="minorAscii" w:hAnsiTheme="minorAscii" w:eastAsiaTheme="minorAscii" w:cstheme="minorAscii"/>
          <w:b w:val="1"/>
          <w:bCs w:val="1"/>
          <w:sz w:val="32"/>
          <w:szCs w:val="32"/>
        </w:rPr>
        <w:t>Network and Information Security Management March 2022 B</w:t>
      </w:r>
    </w:p>
    <w:p w:rsidR="3FC3B011" w:rsidP="3FC3B011" w:rsidRDefault="3FC3B011" w14:paraId="2B4461FD" w14:textId="1020932A">
      <w:pPr>
        <w:pStyle w:val="Normal"/>
        <w:tabs>
          <w:tab w:val="right" w:leader="dot" w:pos="9360"/>
        </w:tabs>
        <w:jc w:val="center"/>
        <w:rPr>
          <w:rFonts w:ascii="Calibri" w:hAnsi="Calibri" w:eastAsia="Calibri" w:cs="Calibri" w:asciiTheme="minorAscii" w:hAnsiTheme="minorAscii" w:eastAsiaTheme="minorAscii" w:cstheme="minorAscii"/>
          <w:b w:val="1"/>
          <w:bCs w:val="1"/>
          <w:sz w:val="32"/>
          <w:szCs w:val="32"/>
        </w:rPr>
      </w:pPr>
    </w:p>
    <w:p w:rsidR="3FC3B011" w:rsidP="3FC3B011" w:rsidRDefault="3FC3B011" w14:paraId="67E459EE" w14:textId="14AD1F4B">
      <w:pPr>
        <w:pStyle w:val="Normal"/>
        <w:tabs>
          <w:tab w:val="right" w:leader="dot" w:pos="9360"/>
        </w:tabs>
        <w:jc w:val="center"/>
        <w:rPr>
          <w:rFonts w:ascii="Calibri" w:hAnsi="Calibri" w:eastAsia="Calibri" w:cs="Calibri" w:asciiTheme="minorAscii" w:hAnsiTheme="minorAscii" w:eastAsiaTheme="minorAscii" w:cstheme="minorAscii"/>
          <w:b w:val="1"/>
          <w:bCs w:val="1"/>
          <w:sz w:val="32"/>
          <w:szCs w:val="32"/>
        </w:rPr>
      </w:pPr>
    </w:p>
    <w:p w:rsidR="3FC3B011" w:rsidP="3FC3B011" w:rsidRDefault="3FC3B011" w14:paraId="2C9F0EFC" w14:textId="0CE70CB7">
      <w:pPr>
        <w:pStyle w:val="Normal"/>
        <w:tabs>
          <w:tab w:val="right" w:leader="dot" w:pos="9360"/>
        </w:tabs>
        <w:jc w:val="center"/>
        <w:rPr>
          <w:rFonts w:ascii="Calibri" w:hAnsi="Calibri" w:eastAsia="Calibri" w:cs="Calibri" w:asciiTheme="minorAscii" w:hAnsiTheme="minorAscii" w:eastAsiaTheme="minorAscii" w:cstheme="minorAscii"/>
          <w:b w:val="1"/>
          <w:bCs w:val="1"/>
          <w:sz w:val="32"/>
          <w:szCs w:val="32"/>
        </w:rPr>
      </w:pPr>
    </w:p>
    <w:p w:rsidR="3FC3B011" w:rsidP="3FC3B011" w:rsidRDefault="3FC3B011" w14:paraId="3100981E" w14:textId="2EFA6170">
      <w:pPr>
        <w:pStyle w:val="TOC1"/>
        <w:tabs>
          <w:tab w:val="right" w:leader="dot" w:pos="9360"/>
        </w:tabs>
        <w:jc w:val="center"/>
        <w:rPr>
          <w:rFonts w:ascii="Calibri" w:hAnsi="Calibri" w:eastAsia="Calibri" w:cs="Calibri" w:asciiTheme="minorAscii" w:hAnsiTheme="minorAscii" w:eastAsiaTheme="minorAscii" w:cstheme="minorAscii"/>
          <w:b w:val="1"/>
          <w:bCs w:val="1"/>
          <w:sz w:val="32"/>
          <w:szCs w:val="32"/>
        </w:rPr>
      </w:pPr>
      <w:r w:rsidRPr="3FC3B011" w:rsidR="3FC3B011">
        <w:rPr>
          <w:rFonts w:ascii="Calibri" w:hAnsi="Calibri" w:eastAsia="Calibri" w:cs="Calibri" w:asciiTheme="minorAscii" w:hAnsiTheme="minorAscii" w:eastAsiaTheme="minorAscii" w:cstheme="minorAscii"/>
          <w:b w:val="1"/>
          <w:bCs w:val="1"/>
          <w:sz w:val="32"/>
          <w:szCs w:val="32"/>
        </w:rPr>
        <w:t>Development Team Project:</w:t>
      </w:r>
      <w:r>
        <w:br/>
      </w:r>
      <w:r w:rsidRPr="3FC3B011" w:rsidR="3FC3B011">
        <w:rPr>
          <w:rFonts w:ascii="Calibri" w:hAnsi="Calibri" w:eastAsia="Calibri" w:cs="Calibri" w:asciiTheme="minorAscii" w:hAnsiTheme="minorAscii" w:eastAsiaTheme="minorAscii" w:cstheme="minorAscii"/>
          <w:b w:val="1"/>
          <w:bCs w:val="1"/>
          <w:sz w:val="32"/>
          <w:szCs w:val="32"/>
        </w:rPr>
        <w:t>Design Document</w:t>
      </w:r>
    </w:p>
    <w:p w:rsidR="3FC3B011" w:rsidP="3FC3B011" w:rsidRDefault="3FC3B011" w14:paraId="1CC977E9" w14:textId="063E22AD">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3A7510F3" w14:textId="042AD98B">
      <w:pPr>
        <w:pStyle w:val="Normal"/>
        <w:tabs>
          <w:tab w:val="right" w:leader="dot" w:pos="9360"/>
        </w:tabs>
        <w:jc w:val="center"/>
        <w:rPr>
          <w:rStyle w:val="Hyperlink"/>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b w:val="1"/>
          <w:bCs w:val="1"/>
        </w:rPr>
        <w:t>Target</w:t>
      </w:r>
      <w:r w:rsidRPr="3FC3B011" w:rsidR="3FC3B011">
        <w:rPr>
          <w:rFonts w:ascii="Calibri" w:hAnsi="Calibri" w:eastAsia="Calibri" w:cs="Calibri" w:asciiTheme="minorAscii" w:hAnsiTheme="minorAscii" w:eastAsiaTheme="minorAscii" w:cstheme="minorAscii"/>
        </w:rPr>
        <w:t xml:space="preserve">: </w:t>
      </w:r>
      <w:hyperlink r:id="Rc7749452783a48d9">
        <w:r w:rsidRPr="3FC3B011" w:rsidR="3FC3B011">
          <w:rPr>
            <w:rStyle w:val="Hyperlink"/>
            <w:rFonts w:ascii="Calibri" w:hAnsi="Calibri" w:eastAsia="Calibri" w:cs="Calibri" w:asciiTheme="minorAscii" w:hAnsiTheme="minorAscii" w:eastAsiaTheme="minorAscii" w:cstheme="minorAscii"/>
          </w:rPr>
          <w:t>https://loadedwithstuff.co.uk</w:t>
        </w:r>
      </w:hyperlink>
    </w:p>
    <w:p w:rsidR="3FC3B011" w:rsidP="3FC3B011" w:rsidRDefault="3FC3B011" w14:paraId="7199E8E2" w14:textId="241939E6">
      <w:pPr>
        <w:pStyle w:val="Normal"/>
        <w:tabs>
          <w:tab w:val="right" w:leader="dot" w:pos="9360"/>
        </w:tabs>
        <w:jc w:val="center"/>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b w:val="1"/>
          <w:bCs w:val="1"/>
        </w:rPr>
        <w:t>Domain</w:t>
      </w:r>
      <w:r w:rsidRPr="3FC3B011" w:rsidR="3FC3B011">
        <w:rPr>
          <w:rFonts w:ascii="Calibri" w:hAnsi="Calibri" w:eastAsia="Calibri" w:cs="Calibri" w:asciiTheme="minorAscii" w:hAnsiTheme="minorAscii" w:eastAsiaTheme="minorAscii" w:cstheme="minorAscii"/>
        </w:rPr>
        <w:t>: Ecommerce Website</w:t>
      </w:r>
    </w:p>
    <w:p w:rsidR="3FC3B011" w:rsidP="3FC3B011" w:rsidRDefault="3FC3B011" w14:paraId="2FEA8192" w14:textId="795B5841">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37AA3CA8" w14:textId="1B1F2ACD">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507F77BB" w14:textId="5F63AF06">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58D19D04" w14:textId="65D227A1">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786932AB" w14:textId="38EFBF6D">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73D571D8" w14:textId="400B56D2">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2AE6F2FA" w14:textId="44617740">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0F0BB285" w14:textId="234BFDB2">
      <w:pPr>
        <w:pStyle w:val="Normal"/>
        <w:tabs>
          <w:tab w:val="right" w:leader="dot" w:pos="9360"/>
        </w:tabs>
        <w:jc w:val="center"/>
        <w:rPr>
          <w:rFonts w:ascii="Calibri" w:hAnsi="Calibri" w:eastAsia="Calibri" w:cs="Calibri" w:asciiTheme="minorAscii" w:hAnsiTheme="minorAscii" w:eastAsiaTheme="minorAscii" w:cstheme="minorAscii"/>
        </w:rPr>
      </w:pPr>
    </w:p>
    <w:p w:rsidR="3FC3B011" w:rsidP="3FC3B011" w:rsidRDefault="3FC3B011" w14:paraId="348BFFAD" w14:textId="0AAA0BE2">
      <w:pPr>
        <w:pStyle w:val="Normal"/>
        <w:tabs>
          <w:tab w:val="right" w:leader="dot" w:pos="9360"/>
        </w:tabs>
        <w:jc w:val="center"/>
        <w:rPr>
          <w:rFonts w:ascii="Calibri" w:hAnsi="Calibri" w:eastAsia="Calibri" w:cs="Calibri" w:asciiTheme="minorAscii" w:hAnsiTheme="minorAscii" w:eastAsiaTheme="minorAscii" w:cstheme="minorAscii"/>
          <w:b w:val="0"/>
          <w:bCs w:val="0"/>
        </w:rPr>
      </w:pPr>
      <w:r w:rsidRPr="3FC3B011" w:rsidR="3FC3B011">
        <w:rPr>
          <w:rFonts w:ascii="Calibri" w:hAnsi="Calibri" w:eastAsia="Calibri" w:cs="Calibri" w:asciiTheme="minorAscii" w:hAnsiTheme="minorAscii" w:eastAsiaTheme="minorAscii" w:cstheme="minorAscii"/>
          <w:b w:val="0"/>
          <w:bCs w:val="0"/>
        </w:rPr>
        <w:t xml:space="preserve">Team 1: Chan Kei Yiu </w:t>
      </w:r>
      <w:proofErr w:type="spellStart"/>
      <w:r w:rsidRPr="3FC3B011" w:rsidR="3FC3B011">
        <w:rPr>
          <w:rFonts w:ascii="Calibri" w:hAnsi="Calibri" w:eastAsia="Calibri" w:cs="Calibri" w:asciiTheme="minorAscii" w:hAnsiTheme="minorAscii" w:eastAsiaTheme="minorAscii" w:cstheme="minorAscii"/>
          <w:b w:val="0"/>
          <w:bCs w:val="0"/>
        </w:rPr>
        <w:t>Yvone</w:t>
      </w:r>
      <w:proofErr w:type="spellEnd"/>
      <w:r w:rsidRPr="3FC3B011" w:rsidR="3FC3B011">
        <w:rPr>
          <w:rFonts w:ascii="Calibri" w:hAnsi="Calibri" w:eastAsia="Calibri" w:cs="Calibri" w:asciiTheme="minorAscii" w:hAnsiTheme="minorAscii" w:eastAsiaTheme="minorAscii" w:cstheme="minorAscii"/>
          <w:b w:val="0"/>
          <w:bCs w:val="0"/>
        </w:rPr>
        <w:t xml:space="preserve">, </w:t>
      </w:r>
      <w:proofErr w:type="spellStart"/>
      <w:r w:rsidRPr="3FC3B011" w:rsidR="3FC3B011">
        <w:rPr>
          <w:rFonts w:ascii="Calibri" w:hAnsi="Calibri" w:eastAsia="Calibri" w:cs="Calibri" w:asciiTheme="minorAscii" w:hAnsiTheme="minorAscii" w:eastAsiaTheme="minorAscii" w:cstheme="minorAscii"/>
          <w:b w:val="0"/>
          <w:bCs w:val="0"/>
        </w:rPr>
        <w:t>HungWei</w:t>
      </w:r>
      <w:proofErr w:type="spellEnd"/>
      <w:r w:rsidRPr="3FC3B011" w:rsidR="3FC3B011">
        <w:rPr>
          <w:rFonts w:ascii="Calibri" w:hAnsi="Calibri" w:eastAsia="Calibri" w:cs="Calibri" w:asciiTheme="minorAscii" w:hAnsiTheme="minorAscii" w:eastAsiaTheme="minorAscii" w:cstheme="minorAscii"/>
          <w:b w:val="0"/>
          <w:bCs w:val="0"/>
        </w:rPr>
        <w:t xml:space="preserve"> Lin, Thien Liu, Yusuf </w:t>
      </w:r>
      <w:proofErr w:type="spellStart"/>
      <w:r w:rsidRPr="3FC3B011" w:rsidR="3FC3B011">
        <w:rPr>
          <w:rFonts w:ascii="Calibri" w:hAnsi="Calibri" w:eastAsia="Calibri" w:cs="Calibri" w:asciiTheme="minorAscii" w:hAnsiTheme="minorAscii" w:eastAsiaTheme="minorAscii" w:cstheme="minorAscii"/>
          <w:b w:val="0"/>
          <w:bCs w:val="0"/>
        </w:rPr>
        <w:t>Fahry</w:t>
      </w:r>
      <w:proofErr w:type="spellEnd"/>
    </w:p>
    <w:p w:rsidR="3FC3B011" w:rsidP="3FC3B011" w:rsidRDefault="3FC3B011" w14:paraId="4CA6FE07" w14:textId="1243F550">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748B2ACC" w14:textId="2A330EBA">
      <w:pPr>
        <w:pStyle w:val="Normal"/>
        <w:tabs>
          <w:tab w:val="right" w:leader="dot" w:pos="9360"/>
        </w:tabs>
        <w:jc w:val="center"/>
        <w:rPr>
          <w:rFonts w:ascii="Calibri" w:hAnsi="Calibri" w:eastAsia="Calibri" w:cs="Calibri" w:asciiTheme="minorAscii" w:hAnsiTheme="minorAscii" w:eastAsiaTheme="minorAscii" w:cstheme="minorAscii"/>
          <w:b w:val="0"/>
          <w:bCs w:val="0"/>
        </w:rPr>
      </w:pPr>
      <w:r w:rsidRPr="3FC3B011" w:rsidR="3FC3B011">
        <w:rPr>
          <w:rFonts w:ascii="Calibri" w:hAnsi="Calibri" w:eastAsia="Calibri" w:cs="Calibri" w:asciiTheme="minorAscii" w:hAnsiTheme="minorAscii" w:eastAsiaTheme="minorAscii" w:cstheme="minorAscii"/>
          <w:b w:val="0"/>
          <w:bCs w:val="0"/>
        </w:rPr>
        <w:t>15 Apr 2022</w:t>
      </w:r>
    </w:p>
    <w:p w:rsidR="3FC3B011" w:rsidP="3FC3B011" w:rsidRDefault="3FC3B011" w14:paraId="3ED534FD" w14:textId="14B63744">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149B04FA" w14:textId="3CEC51C9">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13978E88" w14:textId="53252CA6">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0F4F28E7" w14:textId="716ABDBB">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39C80C8B" w14:textId="76D775E9">
      <w:pPr>
        <w:pStyle w:val="Normal"/>
        <w:tabs>
          <w:tab w:val="right" w:leader="dot" w:pos="9360"/>
        </w:tabs>
        <w:jc w:val="center"/>
        <w:rPr>
          <w:rFonts w:ascii="Calibri" w:hAnsi="Calibri" w:eastAsia="Calibri" w:cs="Calibri" w:asciiTheme="minorAscii" w:hAnsiTheme="minorAscii" w:eastAsiaTheme="minorAscii" w:cstheme="minorAscii"/>
          <w:b w:val="0"/>
          <w:bCs w:val="0"/>
        </w:rPr>
      </w:pPr>
    </w:p>
    <w:p w:rsidR="3FC3B011" w:rsidP="3FC3B011" w:rsidRDefault="3FC3B011" w14:paraId="44C90AFB" w14:textId="46E56FAA">
      <w:pPr>
        <w:rPr>
          <w:rFonts w:ascii="Calibri" w:hAnsi="Calibri" w:eastAsia="Calibri" w:cs="Calibri" w:asciiTheme="minorAscii" w:hAnsiTheme="minorAscii" w:eastAsiaTheme="minorAscii" w:cstheme="minorAscii"/>
        </w:rPr>
      </w:pPr>
      <w:r w:rsidRPr="3FC3B011">
        <w:rPr>
          <w:rFonts w:ascii="Calibri" w:hAnsi="Calibri" w:eastAsia="Calibri" w:cs="Calibri" w:asciiTheme="minorAscii" w:hAnsiTheme="minorAscii" w:eastAsiaTheme="minorAscii" w:cstheme="minorAscii"/>
        </w:rPr>
        <w:br w:type="page"/>
      </w:r>
    </w:p>
    <w:p w:rsidR="3FC3B011" w:rsidP="3FC3B011" w:rsidRDefault="3FC3B011" w14:paraId="61BA1150" w14:textId="7904DCE3">
      <w:pPr>
        <w:pStyle w:val="TOC1"/>
        <w:tabs>
          <w:tab w:val="right" w:leader="dot" w:pos="9360"/>
        </w:tabs>
        <w:rPr>
          <w:rFonts w:ascii="Calibri" w:hAnsi="Calibri" w:eastAsia="Calibri" w:cs="Calibri" w:asciiTheme="minorAscii" w:hAnsiTheme="minorAscii" w:eastAsiaTheme="minorAscii" w:cstheme="minorAscii"/>
          <w:b w:val="1"/>
          <w:bCs w:val="1"/>
          <w:sz w:val="28"/>
          <w:szCs w:val="28"/>
        </w:rPr>
      </w:pPr>
      <w:r w:rsidRPr="3FC3B011" w:rsidR="3FC3B011">
        <w:rPr>
          <w:rFonts w:ascii="Calibri" w:hAnsi="Calibri" w:eastAsia="Calibri" w:cs="Calibri" w:asciiTheme="minorAscii" w:hAnsiTheme="minorAscii" w:eastAsiaTheme="minorAscii" w:cstheme="minorAscii"/>
          <w:b w:val="1"/>
          <w:bCs w:val="1"/>
          <w:sz w:val="28"/>
          <w:szCs w:val="28"/>
        </w:rPr>
        <w:t>Table of Contents</w:t>
      </w:r>
    </w:p>
    <w:p w:rsidR="3FC3B011" w:rsidP="3FC3B011" w:rsidRDefault="3FC3B011" w14:paraId="036C7F68" w14:textId="3DD6546F">
      <w:pPr>
        <w:pStyle w:val="Normal"/>
        <w:tabs>
          <w:tab w:val="right" w:leader="dot" w:pos="9360"/>
        </w:tabs>
        <w:rPr>
          <w:rFonts w:ascii="Calibri" w:hAnsi="Calibri" w:eastAsia="Calibri" w:cs="Calibri" w:asciiTheme="minorAscii" w:hAnsiTheme="minorAscii" w:eastAsiaTheme="minorAscii" w:cstheme="minorAscii"/>
        </w:rPr>
      </w:pPr>
    </w:p>
    <w:sdt>
      <w:sdtPr>
        <w:id w:val="275351912"/>
        <w:docPartObj>
          <w:docPartGallery w:val="Table of Contents"/>
          <w:docPartUnique/>
        </w:docPartObj>
      </w:sdtPr>
      <w:sdtContent>
        <w:p w:rsidR="76DEA015" w:rsidP="76DEA015" w:rsidRDefault="76DEA015" w14:paraId="128AF832" w14:textId="2941D6C4">
          <w:pPr>
            <w:pStyle w:val="TOC1"/>
            <w:tabs>
              <w:tab w:val="right" w:leader="dot" w:pos="9360"/>
            </w:tabs>
          </w:pPr>
          <w:r>
            <w:fldChar w:fldCharType="begin"/>
          </w:r>
          <w:r>
            <w:instrText xml:space="preserve">TOC \o \z \u \h</w:instrText>
          </w:r>
          <w:r>
            <w:fldChar w:fldCharType="separate"/>
          </w:r>
          <w:hyperlink w:anchor="_Toc2064329626">
            <w:r w:rsidRPr="3FC3B011" w:rsidR="3FC3B011">
              <w:rPr>
                <w:rStyle w:val="Hyperlink"/>
              </w:rPr>
              <w:t>Overview</w:t>
            </w:r>
            <w:r>
              <w:tab/>
            </w:r>
            <w:r>
              <w:fldChar w:fldCharType="begin"/>
            </w:r>
            <w:r>
              <w:instrText xml:space="preserve">PAGEREF _Toc2064329626 \h</w:instrText>
            </w:r>
            <w:r>
              <w:fldChar w:fldCharType="separate"/>
            </w:r>
            <w:r w:rsidRPr="3FC3B011" w:rsidR="3FC3B011">
              <w:rPr>
                <w:rStyle w:val="Hyperlink"/>
              </w:rPr>
              <w:t>2</w:t>
            </w:r>
            <w:r>
              <w:fldChar w:fldCharType="end"/>
            </w:r>
          </w:hyperlink>
        </w:p>
        <w:p w:rsidR="3FC3B011" w:rsidP="3FC3B011" w:rsidRDefault="3FC3B011" w14:paraId="6D75E9CE" w14:textId="373C4824">
          <w:pPr>
            <w:pStyle w:val="TOC1"/>
            <w:tabs>
              <w:tab w:val="right" w:leader="dot" w:pos="9360"/>
            </w:tabs>
          </w:pPr>
          <w:hyperlink w:anchor="_Toc131871454">
            <w:r w:rsidRPr="3FC3B011" w:rsidR="3FC3B011">
              <w:rPr>
                <w:rStyle w:val="Hyperlink"/>
              </w:rPr>
              <w:t>Assumptions</w:t>
            </w:r>
            <w:r>
              <w:tab/>
            </w:r>
            <w:r>
              <w:fldChar w:fldCharType="begin"/>
            </w:r>
            <w:r>
              <w:instrText xml:space="preserve">PAGEREF _Toc131871454 \h</w:instrText>
            </w:r>
            <w:r>
              <w:fldChar w:fldCharType="separate"/>
            </w:r>
            <w:r w:rsidRPr="3FC3B011" w:rsidR="3FC3B011">
              <w:rPr>
                <w:rStyle w:val="Hyperlink"/>
              </w:rPr>
              <w:t>3</w:t>
            </w:r>
            <w:r>
              <w:fldChar w:fldCharType="end"/>
            </w:r>
          </w:hyperlink>
        </w:p>
        <w:p w:rsidR="3FC3B011" w:rsidP="3FC3B011" w:rsidRDefault="3FC3B011" w14:paraId="5A79A026" w14:textId="032A6393">
          <w:pPr>
            <w:pStyle w:val="TOC1"/>
            <w:tabs>
              <w:tab w:val="right" w:leader="dot" w:pos="9360"/>
            </w:tabs>
          </w:pPr>
          <w:hyperlink w:anchor="_Toc146703572">
            <w:r w:rsidRPr="3FC3B011" w:rsidR="3FC3B011">
              <w:rPr>
                <w:rStyle w:val="Hyperlink"/>
              </w:rPr>
              <w:t>Regulation Compliance</w:t>
            </w:r>
            <w:r>
              <w:tab/>
            </w:r>
            <w:r>
              <w:fldChar w:fldCharType="begin"/>
            </w:r>
            <w:r>
              <w:instrText xml:space="preserve">PAGEREF _Toc146703572 \h</w:instrText>
            </w:r>
            <w:r>
              <w:fldChar w:fldCharType="separate"/>
            </w:r>
            <w:r w:rsidRPr="3FC3B011" w:rsidR="3FC3B011">
              <w:rPr>
                <w:rStyle w:val="Hyperlink"/>
              </w:rPr>
              <w:t>3</w:t>
            </w:r>
            <w:r>
              <w:fldChar w:fldCharType="end"/>
            </w:r>
          </w:hyperlink>
        </w:p>
        <w:p w:rsidR="3FC3B011" w:rsidP="3FC3B011" w:rsidRDefault="3FC3B011" w14:paraId="1C4FFCA1" w14:textId="261E5AED">
          <w:pPr>
            <w:pStyle w:val="TOC2"/>
            <w:tabs>
              <w:tab w:val="right" w:leader="dot" w:pos="9360"/>
            </w:tabs>
          </w:pPr>
          <w:hyperlink w:anchor="_Toc821901402">
            <w:r w:rsidRPr="3FC3B011" w:rsidR="3FC3B011">
              <w:rPr>
                <w:rStyle w:val="Hyperlink"/>
              </w:rPr>
              <w:t>General Data Protection Regulation (GDPR)</w:t>
            </w:r>
            <w:r>
              <w:tab/>
            </w:r>
            <w:r>
              <w:fldChar w:fldCharType="begin"/>
            </w:r>
            <w:r>
              <w:instrText xml:space="preserve">PAGEREF _Toc821901402 \h</w:instrText>
            </w:r>
            <w:r>
              <w:fldChar w:fldCharType="separate"/>
            </w:r>
            <w:r w:rsidRPr="3FC3B011" w:rsidR="3FC3B011">
              <w:rPr>
                <w:rStyle w:val="Hyperlink"/>
              </w:rPr>
              <w:t>3</w:t>
            </w:r>
            <w:r>
              <w:fldChar w:fldCharType="end"/>
            </w:r>
          </w:hyperlink>
        </w:p>
        <w:p w:rsidR="3FC3B011" w:rsidP="3FC3B011" w:rsidRDefault="3FC3B011" w14:paraId="68C26103" w14:textId="668B2144">
          <w:pPr>
            <w:pStyle w:val="TOC2"/>
            <w:tabs>
              <w:tab w:val="right" w:leader="dot" w:pos="9360"/>
            </w:tabs>
          </w:pPr>
          <w:hyperlink w:anchor="_Toc281240670">
            <w:r w:rsidRPr="3FC3B011" w:rsidR="3FC3B011">
              <w:rPr>
                <w:rStyle w:val="Hyperlink"/>
              </w:rPr>
              <w:t>Payment Card Industry Data Security Standard (PCI DSS)</w:t>
            </w:r>
            <w:r>
              <w:tab/>
            </w:r>
            <w:r>
              <w:fldChar w:fldCharType="begin"/>
            </w:r>
            <w:r>
              <w:instrText xml:space="preserve">PAGEREF _Toc281240670 \h</w:instrText>
            </w:r>
            <w:r>
              <w:fldChar w:fldCharType="separate"/>
            </w:r>
            <w:r w:rsidRPr="3FC3B011" w:rsidR="3FC3B011">
              <w:rPr>
                <w:rStyle w:val="Hyperlink"/>
              </w:rPr>
              <w:t>3</w:t>
            </w:r>
            <w:r>
              <w:fldChar w:fldCharType="end"/>
            </w:r>
          </w:hyperlink>
        </w:p>
        <w:p w:rsidR="3FC3B011" w:rsidP="3FC3B011" w:rsidRDefault="3FC3B011" w14:paraId="0D144720" w14:textId="4B08F63C">
          <w:pPr>
            <w:pStyle w:val="TOC2"/>
            <w:tabs>
              <w:tab w:val="right" w:leader="dot" w:pos="9360"/>
            </w:tabs>
          </w:pPr>
          <w:hyperlink w:anchor="_Toc476791131">
            <w:r w:rsidRPr="3FC3B011" w:rsidR="3FC3B011">
              <w:rPr>
                <w:rStyle w:val="Hyperlink"/>
              </w:rPr>
              <w:t>ISO/IEC 27001</w:t>
            </w:r>
            <w:r>
              <w:tab/>
            </w:r>
            <w:r>
              <w:fldChar w:fldCharType="begin"/>
            </w:r>
            <w:r>
              <w:instrText xml:space="preserve">PAGEREF _Toc476791131 \h</w:instrText>
            </w:r>
            <w:r>
              <w:fldChar w:fldCharType="separate"/>
            </w:r>
            <w:r w:rsidRPr="3FC3B011" w:rsidR="3FC3B011">
              <w:rPr>
                <w:rStyle w:val="Hyperlink"/>
              </w:rPr>
              <w:t>4</w:t>
            </w:r>
            <w:r>
              <w:fldChar w:fldCharType="end"/>
            </w:r>
          </w:hyperlink>
        </w:p>
        <w:p w:rsidR="3FC3B011" w:rsidP="3FC3B011" w:rsidRDefault="3FC3B011" w14:paraId="22F654D0" w14:textId="51B8EFDD">
          <w:pPr>
            <w:pStyle w:val="TOC1"/>
            <w:tabs>
              <w:tab w:val="right" w:leader="dot" w:pos="9360"/>
            </w:tabs>
          </w:pPr>
          <w:hyperlink w:anchor="_Toc1492780971">
            <w:r w:rsidRPr="3FC3B011" w:rsidR="3FC3B011">
              <w:rPr>
                <w:rStyle w:val="Hyperlink"/>
              </w:rPr>
              <w:t>Methodology</w:t>
            </w:r>
            <w:r>
              <w:tab/>
            </w:r>
            <w:r>
              <w:fldChar w:fldCharType="begin"/>
            </w:r>
            <w:r>
              <w:instrText xml:space="preserve">PAGEREF _Toc1492780971 \h</w:instrText>
            </w:r>
            <w:r>
              <w:fldChar w:fldCharType="separate"/>
            </w:r>
            <w:r w:rsidRPr="3FC3B011" w:rsidR="3FC3B011">
              <w:rPr>
                <w:rStyle w:val="Hyperlink"/>
              </w:rPr>
              <w:t>4</w:t>
            </w:r>
            <w:r>
              <w:fldChar w:fldCharType="end"/>
            </w:r>
          </w:hyperlink>
        </w:p>
        <w:p w:rsidR="3FC3B011" w:rsidP="3FC3B011" w:rsidRDefault="3FC3B011" w14:paraId="5EFA20ED" w14:textId="70C5DA0D">
          <w:pPr>
            <w:pStyle w:val="TOC1"/>
            <w:tabs>
              <w:tab w:val="right" w:leader="dot" w:pos="9360"/>
            </w:tabs>
          </w:pPr>
          <w:hyperlink w:anchor="_Toc337213247">
            <w:r w:rsidRPr="3FC3B011" w:rsidR="3FC3B011">
              <w:rPr>
                <w:rStyle w:val="Hyperlink"/>
              </w:rPr>
              <w:t>Potential risks</w:t>
            </w:r>
            <w:r>
              <w:tab/>
            </w:r>
            <w:r>
              <w:fldChar w:fldCharType="begin"/>
            </w:r>
            <w:r>
              <w:instrText xml:space="preserve">PAGEREF _Toc337213247 \h</w:instrText>
            </w:r>
            <w:r>
              <w:fldChar w:fldCharType="separate"/>
            </w:r>
            <w:r w:rsidRPr="3FC3B011" w:rsidR="3FC3B011">
              <w:rPr>
                <w:rStyle w:val="Hyperlink"/>
              </w:rPr>
              <w:t>5</w:t>
            </w:r>
            <w:r>
              <w:fldChar w:fldCharType="end"/>
            </w:r>
          </w:hyperlink>
        </w:p>
        <w:p w:rsidR="3FC3B011" w:rsidP="3FC3B011" w:rsidRDefault="3FC3B011" w14:paraId="0B47220E" w14:textId="009AD7F2">
          <w:pPr>
            <w:pStyle w:val="TOC1"/>
            <w:tabs>
              <w:tab w:val="right" w:leader="dot" w:pos="9360"/>
            </w:tabs>
          </w:pPr>
          <w:hyperlink w:anchor="_Toc864028061">
            <w:r w:rsidRPr="3FC3B011" w:rsidR="3FC3B011">
              <w:rPr>
                <w:rStyle w:val="Hyperlink"/>
              </w:rPr>
              <w:t>Tools and Justifications</w:t>
            </w:r>
            <w:r>
              <w:tab/>
            </w:r>
            <w:r>
              <w:fldChar w:fldCharType="begin"/>
            </w:r>
            <w:r>
              <w:instrText xml:space="preserve">PAGEREF _Toc864028061 \h</w:instrText>
            </w:r>
            <w:r>
              <w:fldChar w:fldCharType="separate"/>
            </w:r>
            <w:r w:rsidRPr="3FC3B011" w:rsidR="3FC3B011">
              <w:rPr>
                <w:rStyle w:val="Hyperlink"/>
              </w:rPr>
              <w:t>5</w:t>
            </w:r>
            <w:r>
              <w:fldChar w:fldCharType="end"/>
            </w:r>
          </w:hyperlink>
        </w:p>
        <w:p w:rsidR="3FC3B011" w:rsidP="3FC3B011" w:rsidRDefault="3FC3B011" w14:paraId="3F9D7743" w14:textId="2F4E40D1">
          <w:pPr>
            <w:pStyle w:val="TOC2"/>
            <w:tabs>
              <w:tab w:val="right" w:leader="dot" w:pos="9360"/>
            </w:tabs>
          </w:pPr>
          <w:hyperlink w:anchor="_Toc1319364983">
            <w:r w:rsidRPr="3FC3B011" w:rsidR="3FC3B011">
              <w:rPr>
                <w:rStyle w:val="Hyperlink"/>
              </w:rPr>
              <w:t>Reconnaissance and Scanning</w:t>
            </w:r>
            <w:r>
              <w:tab/>
            </w:r>
            <w:r>
              <w:fldChar w:fldCharType="begin"/>
            </w:r>
            <w:r>
              <w:instrText xml:space="preserve">PAGEREF _Toc1319364983 \h</w:instrText>
            </w:r>
            <w:r>
              <w:fldChar w:fldCharType="separate"/>
            </w:r>
            <w:r w:rsidRPr="3FC3B011" w:rsidR="3FC3B011">
              <w:rPr>
                <w:rStyle w:val="Hyperlink"/>
              </w:rPr>
              <w:t>6</w:t>
            </w:r>
            <w:r>
              <w:fldChar w:fldCharType="end"/>
            </w:r>
          </w:hyperlink>
        </w:p>
        <w:p w:rsidR="3FC3B011" w:rsidP="3FC3B011" w:rsidRDefault="3FC3B011" w14:paraId="0C9FDB92" w14:textId="657D0659">
          <w:pPr>
            <w:pStyle w:val="TOC2"/>
            <w:tabs>
              <w:tab w:val="right" w:leader="dot" w:pos="9360"/>
            </w:tabs>
          </w:pPr>
          <w:hyperlink w:anchor="_Toc392352842">
            <w:r w:rsidRPr="3FC3B011" w:rsidR="3FC3B011">
              <w:rPr>
                <w:rStyle w:val="Hyperlink"/>
              </w:rPr>
              <w:t>Threat Modelling</w:t>
            </w:r>
            <w:r>
              <w:tab/>
            </w:r>
            <w:r>
              <w:fldChar w:fldCharType="begin"/>
            </w:r>
            <w:r>
              <w:instrText xml:space="preserve">PAGEREF _Toc392352842 \h</w:instrText>
            </w:r>
            <w:r>
              <w:fldChar w:fldCharType="separate"/>
            </w:r>
            <w:r w:rsidRPr="3FC3B011" w:rsidR="3FC3B011">
              <w:rPr>
                <w:rStyle w:val="Hyperlink"/>
              </w:rPr>
              <w:t>6</w:t>
            </w:r>
            <w:r>
              <w:fldChar w:fldCharType="end"/>
            </w:r>
          </w:hyperlink>
        </w:p>
        <w:p w:rsidR="3FC3B011" w:rsidP="3FC3B011" w:rsidRDefault="3FC3B011" w14:paraId="6EA821D8" w14:textId="1AC8A609">
          <w:pPr>
            <w:pStyle w:val="TOC2"/>
            <w:tabs>
              <w:tab w:val="right" w:leader="dot" w:pos="9360"/>
            </w:tabs>
          </w:pPr>
          <w:hyperlink w:anchor="_Toc1484554685">
            <w:r w:rsidRPr="3FC3B011" w:rsidR="3FC3B011">
              <w:rPr>
                <w:rStyle w:val="Hyperlink"/>
              </w:rPr>
              <w:t>Exploitation Tools</w:t>
            </w:r>
            <w:r>
              <w:tab/>
            </w:r>
            <w:r>
              <w:fldChar w:fldCharType="begin"/>
            </w:r>
            <w:r>
              <w:instrText xml:space="preserve">PAGEREF _Toc1484554685 \h</w:instrText>
            </w:r>
            <w:r>
              <w:fldChar w:fldCharType="separate"/>
            </w:r>
            <w:r w:rsidRPr="3FC3B011" w:rsidR="3FC3B011">
              <w:rPr>
                <w:rStyle w:val="Hyperlink"/>
              </w:rPr>
              <w:t>7</w:t>
            </w:r>
            <w:r>
              <w:fldChar w:fldCharType="end"/>
            </w:r>
          </w:hyperlink>
        </w:p>
        <w:p w:rsidR="3FC3B011" w:rsidP="3FC3B011" w:rsidRDefault="3FC3B011" w14:paraId="1D3C075A" w14:textId="3AC89F17">
          <w:pPr>
            <w:pStyle w:val="TOC1"/>
            <w:tabs>
              <w:tab w:val="right" w:leader="dot" w:pos="9360"/>
            </w:tabs>
          </w:pPr>
          <w:hyperlink w:anchor="_Toc1935749450">
            <w:r w:rsidRPr="3FC3B011" w:rsidR="3FC3B011">
              <w:rPr>
                <w:rStyle w:val="Hyperlink"/>
              </w:rPr>
              <w:t>Schedule and Impacts</w:t>
            </w:r>
            <w:r>
              <w:tab/>
            </w:r>
            <w:r>
              <w:fldChar w:fldCharType="begin"/>
            </w:r>
            <w:r>
              <w:instrText xml:space="preserve">PAGEREF _Toc1935749450 \h</w:instrText>
            </w:r>
            <w:r>
              <w:fldChar w:fldCharType="separate"/>
            </w:r>
            <w:r w:rsidRPr="3FC3B011" w:rsidR="3FC3B011">
              <w:rPr>
                <w:rStyle w:val="Hyperlink"/>
              </w:rPr>
              <w:t>8</w:t>
            </w:r>
            <w:r>
              <w:fldChar w:fldCharType="end"/>
            </w:r>
          </w:hyperlink>
        </w:p>
        <w:p w:rsidR="3FC3B011" w:rsidP="3FC3B011" w:rsidRDefault="3FC3B011" w14:paraId="0042BF65" w14:textId="4A35DB30">
          <w:pPr>
            <w:pStyle w:val="TOC1"/>
            <w:tabs>
              <w:tab w:val="right" w:leader="dot" w:pos="9360"/>
            </w:tabs>
          </w:pPr>
          <w:hyperlink w:anchor="_Toc101180981">
            <w:r w:rsidRPr="3FC3B011" w:rsidR="3FC3B011">
              <w:rPr>
                <w:rStyle w:val="Hyperlink"/>
              </w:rPr>
              <w:t>Potential mitigations and recommendations</w:t>
            </w:r>
            <w:r>
              <w:tab/>
            </w:r>
            <w:r>
              <w:fldChar w:fldCharType="begin"/>
            </w:r>
            <w:r>
              <w:instrText xml:space="preserve">PAGEREF _Toc101180981 \h</w:instrText>
            </w:r>
            <w:r>
              <w:fldChar w:fldCharType="separate"/>
            </w:r>
            <w:r w:rsidRPr="3FC3B011" w:rsidR="3FC3B011">
              <w:rPr>
                <w:rStyle w:val="Hyperlink"/>
              </w:rPr>
              <w:t>8</w:t>
            </w:r>
            <w:r>
              <w:fldChar w:fldCharType="end"/>
            </w:r>
          </w:hyperlink>
        </w:p>
        <w:p w:rsidR="3FC3B011" w:rsidP="3FC3B011" w:rsidRDefault="3FC3B011" w14:paraId="2DB4E0B2" w14:textId="143B0BB9">
          <w:pPr>
            <w:pStyle w:val="TOC1"/>
            <w:tabs>
              <w:tab w:val="right" w:leader="dot" w:pos="9360"/>
            </w:tabs>
          </w:pPr>
          <w:hyperlink w:anchor="_Toc113295698">
            <w:r w:rsidRPr="3FC3B011" w:rsidR="3FC3B011">
              <w:rPr>
                <w:rStyle w:val="Hyperlink"/>
              </w:rPr>
              <w:t>References</w:t>
            </w:r>
            <w:r>
              <w:tab/>
            </w:r>
            <w:r>
              <w:fldChar w:fldCharType="begin"/>
            </w:r>
            <w:r>
              <w:instrText xml:space="preserve">PAGEREF _Toc113295698 \h</w:instrText>
            </w:r>
            <w:r>
              <w:fldChar w:fldCharType="separate"/>
            </w:r>
            <w:r w:rsidRPr="3FC3B011" w:rsidR="3FC3B011">
              <w:rPr>
                <w:rStyle w:val="Hyperlink"/>
              </w:rPr>
              <w:t>10</w:t>
            </w:r>
            <w:r>
              <w:fldChar w:fldCharType="end"/>
            </w:r>
          </w:hyperlink>
          <w:r>
            <w:fldChar w:fldCharType="end"/>
          </w:r>
        </w:p>
      </w:sdtContent>
    </w:sdt>
    <w:p w:rsidR="76DEA015" w:rsidP="3FC3B011" w:rsidRDefault="76DEA015" w14:paraId="13862B0E" w14:textId="7DB5F497">
      <w:pPr>
        <w:pStyle w:val="Heading1"/>
        <w:rPr>
          <w:rFonts w:ascii="Calibri" w:hAnsi="Calibri" w:eastAsia="Calibri" w:cs="Calibri" w:asciiTheme="minorAscii" w:hAnsiTheme="minorAscii" w:eastAsiaTheme="minorAscii" w:cstheme="minorAscii"/>
        </w:rPr>
      </w:pPr>
    </w:p>
    <w:p w:rsidR="766C5932" w:rsidP="3FC3B011" w:rsidRDefault="766C5932" w14:paraId="3E20907E" w14:textId="04DAF19F">
      <w:pPr>
        <w:rPr>
          <w:rFonts w:ascii="Calibri" w:hAnsi="Calibri" w:eastAsia="Calibri" w:cs="Calibri" w:asciiTheme="minorAscii" w:hAnsiTheme="minorAscii" w:eastAsiaTheme="minorAscii" w:cstheme="minorAscii"/>
        </w:rPr>
      </w:pPr>
      <w:r w:rsidRPr="3FC3B011" w:rsidR="4F2E05F3">
        <w:rPr>
          <w:rFonts w:ascii="Calibri" w:hAnsi="Calibri" w:eastAsia="Calibri" w:cs="Calibri" w:asciiTheme="minorAscii" w:hAnsiTheme="minorAscii" w:eastAsiaTheme="minorAscii" w:cstheme="minorAscii"/>
        </w:rPr>
        <w:t>Word count: 1100</w:t>
      </w:r>
    </w:p>
    <w:p w:rsidR="76DEA015" w:rsidP="3FC3B011" w:rsidRDefault="76DEA015" w14:paraId="55E51602" w14:textId="2FBCDF9B">
      <w:pPr>
        <w:rPr>
          <w:rFonts w:ascii="Calibri" w:hAnsi="Calibri" w:eastAsia="Calibri" w:cs="Calibri" w:asciiTheme="minorAscii" w:hAnsiTheme="minorAscii" w:eastAsiaTheme="minorAscii" w:cstheme="minorAscii"/>
        </w:rPr>
      </w:pPr>
    </w:p>
    <w:p w:rsidR="76DEA015" w:rsidP="3FC3B011" w:rsidRDefault="76DEA015" w14:paraId="2F1270A6" w14:textId="4CA3C0F3">
      <w:pPr>
        <w:rPr>
          <w:rFonts w:ascii="Calibri" w:hAnsi="Calibri" w:eastAsia="Calibri" w:cs="Calibri" w:asciiTheme="minorAscii" w:hAnsiTheme="minorAscii" w:eastAsiaTheme="minorAscii" w:cstheme="minorAscii"/>
        </w:rPr>
      </w:pPr>
      <w:r w:rsidRPr="3FC3B011">
        <w:rPr>
          <w:rFonts w:ascii="Calibri" w:hAnsi="Calibri" w:eastAsia="Calibri" w:cs="Calibri" w:asciiTheme="minorAscii" w:hAnsiTheme="minorAscii" w:eastAsiaTheme="minorAscii" w:cstheme="minorAscii"/>
        </w:rPr>
        <w:br w:type="page"/>
      </w:r>
    </w:p>
    <w:p w:rsidR="00FD2076" w:rsidP="3FC3B011" w:rsidRDefault="7FD16959" w14:paraId="0EDCD155" w14:textId="3D207F3B">
      <w:pPr>
        <w:pStyle w:val="Heading1"/>
        <w:rPr>
          <w:rFonts w:ascii="Calibri" w:hAnsi="Calibri" w:eastAsia="Calibri" w:cs="Calibri" w:asciiTheme="minorAscii" w:hAnsiTheme="minorAscii" w:eastAsiaTheme="minorAscii" w:cstheme="minorAscii"/>
        </w:rPr>
      </w:pPr>
      <w:bookmarkStart w:name="_Toc1356105749" w:id="1766298593"/>
      <w:bookmarkStart w:name="_Toc2064329626" w:id="302763989"/>
      <w:r w:rsidRPr="3FC3B011" w:rsidR="211712B8">
        <w:rPr>
          <w:rFonts w:ascii="Calibri" w:hAnsi="Calibri" w:eastAsia="Calibri" w:cs="Calibri" w:asciiTheme="minorAscii" w:hAnsiTheme="minorAscii" w:eastAsiaTheme="minorAscii" w:cstheme="minorAscii"/>
        </w:rPr>
        <w:t>Overview</w:t>
      </w:r>
      <w:bookmarkEnd w:id="1766298593"/>
      <w:bookmarkEnd w:id="302763989"/>
    </w:p>
    <w:p w:rsidR="5C203E94" w:rsidP="3FC3B011" w:rsidRDefault="76DEA015" w14:paraId="5A9EA5C6" w14:textId="71B60586">
      <w:pPr>
        <w:pStyle w:val="Normal"/>
        <w:rPr>
          <w:rStyle w:val="Heading2Char"/>
          <w:rFonts w:ascii="Calibri" w:hAnsi="Calibri" w:eastAsia="Calibri" w:cs="Calibri" w:asciiTheme="minorAscii" w:hAnsiTheme="minorAscii" w:eastAsiaTheme="minorAscii" w:cstheme="minorAscii"/>
          <w:color w:val="auto"/>
          <w:sz w:val="24"/>
          <w:szCs w:val="24"/>
        </w:rPr>
      </w:pPr>
      <w:r w:rsidRPr="3FC3B011" w:rsidR="700FA85A">
        <w:rPr>
          <w:rFonts w:ascii="Calibri" w:hAnsi="Calibri" w:eastAsia="Calibri" w:cs="Calibri" w:asciiTheme="minorAscii" w:hAnsiTheme="minorAscii" w:eastAsiaTheme="minorAscii" w:cstheme="minorAscii"/>
        </w:rPr>
        <w:t xml:space="preserve">Security checks are </w:t>
      </w:r>
      <w:r w:rsidRPr="3FC3B011" w:rsidR="3FC3B011">
        <w:rPr>
          <w:rFonts w:ascii="Calibri" w:hAnsi="Calibri" w:eastAsia="Calibri" w:cs="Calibri"/>
          <w:noProof w:val="0"/>
          <w:sz w:val="24"/>
          <w:szCs w:val="24"/>
          <w:lang w:val="en-US"/>
        </w:rPr>
        <w:t>essential</w:t>
      </w:r>
      <w:r w:rsidRPr="3FC3B011" w:rsidR="3FC3B011">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 xml:space="preserve">for maintaining web applications’ </w:t>
      </w:r>
      <w:r w:rsidRPr="3FC3B011" w:rsidR="700FA85A">
        <w:rPr>
          <w:rFonts w:ascii="Calibri" w:hAnsi="Calibri" w:eastAsia="Calibri" w:cs="Calibri" w:asciiTheme="minorAscii" w:hAnsiTheme="minorAscii" w:eastAsiaTheme="minorAscii" w:cstheme="minorAscii"/>
        </w:rPr>
        <w:t>usability and integrity</w:t>
      </w:r>
      <w:r w:rsidRPr="3FC3B011" w:rsidR="700FA85A">
        <w:rPr>
          <w:rFonts w:ascii="Calibri" w:hAnsi="Calibri" w:eastAsia="Calibri" w:cs="Calibri" w:asciiTheme="minorAscii" w:hAnsiTheme="minorAscii" w:eastAsiaTheme="minorAscii" w:cstheme="minorAscii"/>
        </w:rPr>
        <w:t>.</w:t>
      </w:r>
    </w:p>
    <w:p w:rsidR="0DF9B591" w:rsidP="3FC3B011" w:rsidRDefault="0DF9B591" w14:paraId="285BC878" w14:textId="1885DA50">
      <w:pPr>
        <w:pStyle w:val="Normal"/>
        <w:spacing w:line="259" w:lineRule="auto"/>
        <w:rPr>
          <w:rFonts w:ascii="Calibri" w:hAnsi="Calibri" w:eastAsia="Calibri" w:cs="Calibri" w:asciiTheme="minorAscii" w:hAnsiTheme="minorAscii" w:eastAsiaTheme="minorAscii" w:cstheme="minorAscii"/>
        </w:rPr>
      </w:pPr>
    </w:p>
    <w:p w:rsidR="3FC3B011" w:rsidRDefault="3FC3B011" w14:paraId="2F8277AC" w14:textId="1EADC035">
      <w:r w:rsidRPr="3FC3B011" w:rsidR="3FC3B011">
        <w:rPr>
          <w:rFonts w:ascii="Calibri" w:hAnsi="Calibri" w:eastAsia="Calibri" w:cs="Calibri"/>
          <w:noProof w:val="0"/>
          <w:sz w:val="24"/>
          <w:szCs w:val="24"/>
          <w:lang w:val="en-US"/>
        </w:rPr>
        <w:t xml:space="preserve">This document will outline the theoretical risks of </w:t>
      </w:r>
      <w:r w:rsidRPr="3FC3B011" w:rsidR="3FC3B011">
        <w:rPr>
          <w:rFonts w:ascii="Calibri" w:hAnsi="Calibri" w:eastAsia="Calibri" w:cs="Calibri"/>
          <w:b w:val="1"/>
          <w:bCs w:val="1"/>
          <w:noProof w:val="0"/>
          <w:sz w:val="24"/>
          <w:szCs w:val="24"/>
          <w:lang w:val="en-US"/>
        </w:rPr>
        <w:t>loadedwithstuff.co.</w:t>
      </w:r>
      <w:r w:rsidRPr="3FC3B011" w:rsidR="3FC3B011">
        <w:rPr>
          <w:rFonts w:ascii="Calibri" w:hAnsi="Calibri" w:eastAsia="Calibri" w:cs="Calibri"/>
          <w:b w:val="1"/>
          <w:bCs w:val="1"/>
          <w:noProof w:val="0"/>
          <w:sz w:val="24"/>
          <w:szCs w:val="24"/>
          <w:lang w:val="en-US"/>
        </w:rPr>
        <w:t>uk</w:t>
      </w:r>
      <w:r w:rsidRPr="3FC3B011" w:rsidR="3FC3B011">
        <w:rPr>
          <w:rFonts w:ascii="Calibri" w:hAnsi="Calibri" w:eastAsia="Calibri" w:cs="Calibri"/>
          <w:noProof w:val="0"/>
          <w:sz w:val="24"/>
          <w:szCs w:val="24"/>
          <w:lang w:val="en-US"/>
        </w:rPr>
        <w:t xml:space="preserve"> and suggest the methodologies and possible risk mitigation strategies. </w:t>
      </w:r>
    </w:p>
    <w:p w:rsidR="00E68715" w:rsidP="3FC3B011" w:rsidRDefault="00E68715" w14:paraId="766599C0" w14:textId="7A66AA92">
      <w:pPr>
        <w:pStyle w:val="Heading1"/>
        <w:spacing w:line="259" w:lineRule="auto"/>
        <w:rPr>
          <w:rFonts w:ascii="Calibri" w:hAnsi="Calibri" w:eastAsia="Calibri" w:cs="Calibri" w:asciiTheme="minorAscii" w:hAnsiTheme="minorAscii" w:eastAsiaTheme="minorAscii" w:cstheme="minorAscii"/>
        </w:rPr>
      </w:pPr>
      <w:bookmarkStart w:name="_Toc845809944" w:id="933507801"/>
      <w:bookmarkStart w:name="_Toc131871454" w:id="1724961766"/>
      <w:r w:rsidRPr="3FC3B011" w:rsidR="00E68715">
        <w:rPr>
          <w:rFonts w:ascii="Calibri" w:hAnsi="Calibri" w:eastAsia="Calibri" w:cs="Calibri" w:asciiTheme="minorAscii" w:hAnsiTheme="minorAscii" w:eastAsiaTheme="minorAscii" w:cstheme="minorAscii"/>
        </w:rPr>
        <w:t>Assumptions</w:t>
      </w:r>
      <w:bookmarkEnd w:id="933507801"/>
      <w:bookmarkEnd w:id="1724961766"/>
    </w:p>
    <w:p w:rsidR="3FC3B011" w:rsidP="3FC3B011" w:rsidRDefault="3FC3B011" w14:paraId="6A467910" w14:textId="57306152">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noProof w:val="0"/>
          <w:lang w:val="en-US"/>
        </w:rPr>
      </w:pPr>
      <w:r w:rsidRPr="3FC3B011" w:rsidR="3FC3B011">
        <w:rPr>
          <w:rFonts w:ascii="Calibri" w:hAnsi="Calibri" w:eastAsia="Calibri" w:cs="Calibri" w:asciiTheme="minorAscii" w:hAnsiTheme="minorAscii" w:eastAsiaTheme="minorAscii" w:cstheme="minorAscii"/>
        </w:rPr>
        <w:t>Loadedwithstuff.co.</w:t>
      </w:r>
      <w:proofErr w:type="spellStart"/>
      <w:r w:rsidRPr="3FC3B011" w:rsidR="3FC3B011">
        <w:rPr>
          <w:rFonts w:ascii="Calibri" w:hAnsi="Calibri" w:eastAsia="Calibri" w:cs="Calibri" w:asciiTheme="minorAscii" w:hAnsiTheme="minorAscii" w:eastAsiaTheme="minorAscii" w:cstheme="minorAscii"/>
        </w:rPr>
        <w:t>uk</w:t>
      </w:r>
      <w:proofErr w:type="spellEnd"/>
      <w:r w:rsidRPr="3FC3B011" w:rsidR="3FC3B011">
        <w:rPr>
          <w:rFonts w:ascii="Calibri" w:hAnsi="Calibri" w:eastAsia="Calibri" w:cs="Calibri" w:asciiTheme="minorAscii" w:hAnsiTheme="minorAscii" w:eastAsiaTheme="minorAscii" w:cstheme="minorAscii"/>
        </w:rPr>
        <w:t xml:space="preserve"> is an </w:t>
      </w:r>
      <w:r w:rsidRPr="3FC3B011" w:rsidR="3FC3B011">
        <w:rPr>
          <w:rFonts w:ascii="Calibri" w:hAnsi="Calibri" w:eastAsia="Calibri" w:cs="Calibri" w:asciiTheme="minorAscii" w:hAnsiTheme="minorAscii" w:eastAsiaTheme="minorAscii" w:cstheme="minorAscii"/>
        </w:rPr>
        <w:t>e-commerce website</w:t>
      </w:r>
      <w:r w:rsidRPr="3FC3B011" w:rsidR="700FA85A">
        <w:rPr>
          <w:rFonts w:ascii="Calibri" w:hAnsi="Calibri" w:eastAsia="Calibri" w:cs="Calibri" w:asciiTheme="minorAscii" w:hAnsiTheme="minorAscii" w:eastAsiaTheme="minorAscii" w:cstheme="minorAscii"/>
        </w:rPr>
        <w:t xml:space="preserve"> that cybercriminals may target to steal personal and payment information from potential vulnerabilities </w:t>
      </w:r>
      <w:r w:rsidRPr="3FC3B011" w:rsidR="700FA85A">
        <w:rPr>
          <w:rFonts w:ascii="Calibri" w:hAnsi="Calibri" w:eastAsia="Calibri" w:cs="Calibri" w:asciiTheme="minorAscii" w:hAnsiTheme="minorAscii" w:eastAsiaTheme="minorAscii" w:cstheme="minorAscii"/>
        </w:rPr>
        <w:t>(Fireside Agency, 2020)</w:t>
      </w:r>
      <w:r w:rsidRPr="3FC3B011" w:rsidR="700FA85A">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By referencing the OWASP top ten list, possible vulnerabil</w:t>
      </w:r>
      <w:r w:rsidRPr="3FC3B011" w:rsidR="3FC3B011">
        <w:rPr>
          <w:rFonts w:ascii="Calibri" w:hAnsi="Calibri" w:eastAsia="Calibri" w:cs="Calibri" w:asciiTheme="minorAscii" w:hAnsiTheme="minorAscii" w:eastAsiaTheme="minorAscii" w:cstheme="minorAscii"/>
        </w:rPr>
        <w:t xml:space="preserve">ities are suggested. Each vulnerability’s details will be explained </w:t>
      </w:r>
      <w:r w:rsidRPr="3FC3B011" w:rsidR="3FC3B011">
        <w:rPr>
          <w:rFonts w:ascii="Calibri" w:hAnsi="Calibri" w:eastAsia="Calibri" w:cs="Calibri" w:asciiTheme="minorAscii" w:hAnsiTheme="minorAscii" w:eastAsiaTheme="minorAscii" w:cstheme="minorAscii"/>
        </w:rPr>
        <w:t>in</w:t>
      </w:r>
      <w:r w:rsidRPr="3FC3B011" w:rsidR="3FC3B011">
        <w:rPr>
          <w:rFonts w:ascii="Calibri" w:hAnsi="Calibri" w:eastAsia="Calibri" w:cs="Calibri" w:asciiTheme="minorAscii" w:hAnsiTheme="minorAscii" w:eastAsiaTheme="minorAscii" w:cstheme="minorAscii"/>
        </w:rPr>
        <w:t xml:space="preserve"> the next section.</w:t>
      </w:r>
    </w:p>
    <w:p w:rsidR="3FC3B011" w:rsidP="3FC3B011" w:rsidRDefault="3FC3B011" w14:paraId="5D0A02DB" w14:textId="2534BD7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p>
    <w:p w:rsidR="3FC3B011" w:rsidP="3FC3B011" w:rsidRDefault="3FC3B011" w14:paraId="439E20CF" w14:textId="7E6EF397">
      <w:pPr>
        <w:pStyle w:val="Normal"/>
        <w:bidi w:val="0"/>
        <w:spacing w:before="0" w:beforeAutospacing="off" w:after="0" w:afterAutospacing="off" w:line="259" w:lineRule="auto"/>
        <w:ind w:left="0" w:right="0"/>
        <w:jc w:val="center"/>
      </w:pPr>
      <w:r w:rsidR="3FC3B011">
        <w:drawing>
          <wp:inline wp14:editId="7A7667C9" wp14:anchorId="081C6B1F">
            <wp:extent cx="4572000" cy="3209925"/>
            <wp:effectExtent l="0" t="0" r="0" b="0"/>
            <wp:docPr id="1489964232" name="" title=""/>
            <wp:cNvGraphicFramePr>
              <a:graphicFrameLocks noChangeAspect="1"/>
            </wp:cNvGraphicFramePr>
            <a:graphic>
              <a:graphicData uri="http://schemas.openxmlformats.org/drawingml/2006/picture">
                <pic:pic>
                  <pic:nvPicPr>
                    <pic:cNvPr id="0" name=""/>
                    <pic:cNvPicPr/>
                  </pic:nvPicPr>
                  <pic:blipFill>
                    <a:blip r:embed="Rb8ba656f7a3841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09925"/>
                    </a:xfrm>
                    <a:prstGeom prst="rect">
                      <a:avLst/>
                    </a:prstGeom>
                  </pic:spPr>
                </pic:pic>
              </a:graphicData>
            </a:graphic>
          </wp:inline>
        </w:drawing>
      </w:r>
    </w:p>
    <w:p w:rsidR="3FC3B011" w:rsidP="3FC3B011" w:rsidRDefault="3FC3B011" w14:paraId="4C589796" w14:textId="3F777FF1">
      <w:pPr>
        <w:pStyle w:val="Normal"/>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Figure 1- Assumptions</w:t>
      </w:r>
    </w:p>
    <w:p w:rsidR="5C203E94" w:rsidP="3FC3B011" w:rsidRDefault="76DEA015" w14:paraId="646E9A94" w14:textId="03DE1051">
      <w:pPr>
        <w:pStyle w:val="Heading1"/>
        <w:spacing w:line="259" w:lineRule="auto"/>
        <w:rPr>
          <w:rFonts w:ascii="Calibri" w:hAnsi="Calibri" w:eastAsia="Calibri" w:cs="Calibri" w:asciiTheme="minorAscii" w:hAnsiTheme="minorAscii" w:eastAsiaTheme="minorAscii" w:cstheme="minorAscii"/>
        </w:rPr>
      </w:pPr>
      <w:bookmarkStart w:name="_Toc2060533246" w:id="86265745"/>
      <w:bookmarkStart w:name="_Toc146703572" w:id="346513910"/>
      <w:r w:rsidRPr="3FC3B011" w:rsidR="700FA85A">
        <w:rPr>
          <w:rFonts w:ascii="Calibri" w:hAnsi="Calibri" w:eastAsia="Calibri" w:cs="Calibri" w:asciiTheme="minorAscii" w:hAnsiTheme="minorAscii" w:eastAsiaTheme="minorAscii" w:cstheme="minorAscii"/>
        </w:rPr>
        <w:t xml:space="preserve">Regulation </w:t>
      </w:r>
      <w:r w:rsidRPr="3FC3B011" w:rsidR="700FA85A">
        <w:rPr>
          <w:rFonts w:ascii="Calibri" w:hAnsi="Calibri" w:eastAsia="Calibri" w:cs="Calibri" w:asciiTheme="minorAscii" w:hAnsiTheme="minorAscii" w:eastAsiaTheme="minorAscii" w:cstheme="minorAscii"/>
        </w:rPr>
        <w:t>Compliance</w:t>
      </w:r>
      <w:bookmarkEnd w:id="86265745"/>
      <w:bookmarkEnd w:id="346513910"/>
    </w:p>
    <w:p w:rsidR="5C203E94" w:rsidP="3FC3B011" w:rsidRDefault="76DEA015" w14:paraId="654B2442" w14:textId="1F99D61F">
      <w:pPr>
        <w:pStyle w:val="Heading2"/>
        <w:rPr>
          <w:rFonts w:ascii="Calibri" w:hAnsi="Calibri" w:eastAsia="Calibri" w:cs="Calibri" w:asciiTheme="minorAscii" w:hAnsiTheme="minorAscii" w:eastAsiaTheme="minorAscii" w:cstheme="minorAscii"/>
          <w:u w:val="single"/>
        </w:rPr>
      </w:pPr>
      <w:bookmarkStart w:name="_Toc115835891" w:id="486503743"/>
      <w:bookmarkStart w:name="_Toc821901402" w:id="247594326"/>
      <w:r w:rsidRPr="3FC3B011" w:rsidR="700FA85A">
        <w:rPr>
          <w:rFonts w:ascii="Calibri" w:hAnsi="Calibri" w:eastAsia="Calibri" w:cs="Calibri" w:asciiTheme="minorAscii" w:hAnsiTheme="minorAscii" w:eastAsiaTheme="minorAscii" w:cstheme="minorAscii"/>
        </w:rPr>
        <w:t>General Data Protection Regulation (GDPR)</w:t>
      </w:r>
      <w:bookmarkEnd w:id="486503743"/>
      <w:bookmarkEnd w:id="247594326"/>
    </w:p>
    <w:p w:rsidR="3FC3B011" w:rsidRDefault="3FC3B011" w14:paraId="7A161F2A" w14:textId="52D7423C">
      <w:r w:rsidRPr="3FC3B011" w:rsidR="3FC3B011">
        <w:rPr>
          <w:rFonts w:ascii="Calibri" w:hAnsi="Calibri" w:eastAsia="Calibri" w:cs="Calibri"/>
          <w:noProof w:val="0"/>
          <w:sz w:val="24"/>
          <w:szCs w:val="24"/>
          <w:lang w:val="en-US"/>
        </w:rPr>
        <w:t xml:space="preserve">The website is a United Kingdom e-commerce site; it must comply with the GDPR. GDPR is Europe’s data privacy and security law that imposes obligations on collecting EU people’s data. Organizations must handle data securely by implementing appropriate measures, for example, end-to-end encryption on data transition (GDPR.EU, N.D.). </w:t>
      </w:r>
    </w:p>
    <w:p w:rsidR="3FC3B011" w:rsidP="3FC3B011" w:rsidRDefault="3FC3B011" w14:paraId="76752D00" w14:textId="2D804E33">
      <w:pPr>
        <w:pStyle w:val="Normal"/>
        <w:spacing w:line="259" w:lineRule="auto"/>
      </w:pPr>
    </w:p>
    <w:p w:rsidR="3FC3B011" w:rsidP="3FC3B011" w:rsidRDefault="3FC3B011" w14:paraId="0E260DD1" w14:textId="0E3F3708">
      <w:pPr>
        <w:pStyle w:val="Normal"/>
        <w:spacing w:line="259" w:lineRule="auto"/>
        <w:rPr>
          <w:rFonts w:ascii="Calibri" w:hAnsi="Calibri" w:eastAsia="Calibri" w:cs="Calibri" w:asciiTheme="minorAscii" w:hAnsiTheme="minorAscii" w:eastAsiaTheme="minorAscii" w:cstheme="minorAscii"/>
        </w:rPr>
      </w:pPr>
    </w:p>
    <w:p w:rsidR="3FC3B011" w:rsidRDefault="3FC3B011" w14:paraId="6F3B3EB0" w14:textId="1EAEE88E">
      <w:r>
        <w:br w:type="page"/>
      </w:r>
    </w:p>
    <w:p w:rsidR="5C203E94" w:rsidP="3FC3B011" w:rsidRDefault="76DEA015" w14:paraId="0959D365" w14:textId="220B5C7E">
      <w:pPr>
        <w:pStyle w:val="Heading2"/>
        <w:rPr>
          <w:rFonts w:ascii="Calibri" w:hAnsi="Calibri" w:eastAsia="Calibri" w:cs="Calibri" w:asciiTheme="minorAscii" w:hAnsiTheme="minorAscii" w:eastAsiaTheme="minorAscii" w:cstheme="minorAscii"/>
          <w:u w:val="single"/>
        </w:rPr>
      </w:pPr>
      <w:bookmarkStart w:name="_Toc281240670" w:id="556274047"/>
      <w:r w:rsidRPr="3FC3B011" w:rsidR="700FA85A">
        <w:rPr>
          <w:rFonts w:ascii="Calibri" w:hAnsi="Calibri" w:eastAsia="Calibri" w:cs="Calibri" w:asciiTheme="minorAscii" w:hAnsiTheme="minorAscii" w:eastAsiaTheme="minorAscii" w:cstheme="minorAscii"/>
        </w:rPr>
        <w:t>Payment Card Industry Data Security Standard (PCI DSS)</w:t>
      </w:r>
      <w:bookmarkEnd w:id="556274047"/>
    </w:p>
    <w:p w:rsidR="3FC3B011" w:rsidRDefault="3FC3B011" w14:paraId="63B55538" w14:textId="4B622251">
      <w:r w:rsidRPr="3FC3B011" w:rsidR="3FC3B011">
        <w:rPr>
          <w:rFonts w:ascii="Calibri" w:hAnsi="Calibri" w:eastAsia="Calibri" w:cs="Calibri"/>
          <w:noProof w:val="0"/>
          <w:sz w:val="24"/>
          <w:szCs w:val="24"/>
          <w:lang w:val="en-US"/>
        </w:rPr>
        <w:t xml:space="preserve">PCI DSS is a security standard on credit card information and applies to all organizations that accept, transmit, or store cardholder data. The standard requires building, maintaining, and securing networks and systems. Other requirements include protecting account data, maintaining a vulnerability management program, implementing strong access control measures, and maintaining an information security policy (PCI Compliance Guide, N.D.). </w:t>
      </w:r>
    </w:p>
    <w:p w:rsidR="5C203E94" w:rsidP="3FC3B011" w:rsidRDefault="5C203E94" w14:paraId="2E5BB48A" w14:textId="3074C4BB">
      <w:pPr>
        <w:rPr>
          <w:rFonts w:ascii="Calibri" w:hAnsi="Calibri" w:eastAsia="Calibri" w:cs="Calibri" w:asciiTheme="minorAscii" w:hAnsiTheme="minorAscii" w:eastAsiaTheme="minorAscii" w:cstheme="minorAscii"/>
        </w:rPr>
      </w:pPr>
    </w:p>
    <w:p w:rsidR="3FC3B011" w:rsidP="3FC3B011" w:rsidRDefault="3FC3B011" w14:paraId="02D283E2" w14:textId="7AC41375">
      <w:pPr>
        <w:pStyle w:val="Heading2"/>
        <w:rPr>
          <w:rFonts w:ascii="Calibri" w:hAnsi="Calibri" w:eastAsia="Calibri" w:cs="Calibri" w:asciiTheme="minorAscii" w:hAnsiTheme="minorAscii" w:eastAsiaTheme="minorAscii" w:cstheme="minorAscii"/>
          <w:color w:val="2F5496" w:themeColor="accent1" w:themeTint="FF" w:themeShade="BF"/>
          <w:sz w:val="26"/>
          <w:szCs w:val="26"/>
        </w:rPr>
      </w:pPr>
      <w:bookmarkStart w:name="_Toc476791131" w:id="259590505"/>
      <w:r w:rsidRPr="3FC3B011" w:rsidR="3FC3B011">
        <w:rPr>
          <w:rFonts w:ascii="Calibri" w:hAnsi="Calibri" w:eastAsia="Calibri" w:cs="Calibri" w:asciiTheme="minorAscii" w:hAnsiTheme="minorAscii" w:eastAsiaTheme="minorAscii" w:cstheme="minorAscii"/>
        </w:rPr>
        <w:t>ISO/IEC 27001</w:t>
      </w:r>
      <w:bookmarkEnd w:id="259590505"/>
    </w:p>
    <w:p w:rsidR="3FC3B011" w:rsidP="3FC3B011" w:rsidRDefault="3FC3B011" w14:paraId="49D83268" w14:textId="510EE6A3">
      <w:pPr>
        <w:pStyle w:val="Normal"/>
        <w:rPr>
          <w:rFonts w:ascii="Calibri" w:hAnsi="Calibri" w:eastAsia="Calibri" w:cs="Calibri"/>
          <w:noProof w:val="0"/>
          <w:sz w:val="24"/>
          <w:szCs w:val="24"/>
          <w:lang w:val="en-US"/>
        </w:rPr>
      </w:pPr>
      <w:r w:rsidRPr="3FC3B011" w:rsidR="3FC3B011">
        <w:rPr>
          <w:rFonts w:ascii="Calibri" w:hAnsi="Calibri" w:eastAsia="Calibri" w:cs="Calibri"/>
          <w:noProof w:val="0"/>
          <w:sz w:val="24"/>
          <w:szCs w:val="24"/>
          <w:lang w:val="en-US"/>
        </w:rPr>
        <w:t xml:space="preserve">ISO/IEC 27001 provides an information security management system (ISMS) </w:t>
      </w:r>
      <w:r w:rsidRPr="3FC3B011" w:rsidR="3FC3B011">
        <w:rPr>
          <w:rFonts w:ascii="Calibri" w:hAnsi="Calibri" w:eastAsia="Calibri" w:cs="Calibri"/>
          <w:noProof w:val="0"/>
          <w:sz w:val="24"/>
          <w:szCs w:val="24"/>
          <w:lang w:val="en-US"/>
        </w:rPr>
        <w:t>requirements</w:t>
      </w:r>
      <w:r w:rsidRPr="3FC3B011" w:rsidR="3FC3B011">
        <w:rPr>
          <w:rFonts w:ascii="Calibri" w:hAnsi="Calibri" w:eastAsia="Calibri" w:cs="Calibri"/>
          <w:noProof w:val="0"/>
          <w:sz w:val="24"/>
          <w:szCs w:val="24"/>
          <w:lang w:val="en-US"/>
        </w:rPr>
        <w:t>. It enables organizations to manage information security (ISO, N.D.).</w:t>
      </w:r>
    </w:p>
    <w:p w:rsidR="3FC3B011" w:rsidP="3FC3B011" w:rsidRDefault="3FC3B011" w14:paraId="685782DC" w14:textId="59966EE8">
      <w:pPr>
        <w:pStyle w:val="Normal"/>
        <w:rPr>
          <w:rFonts w:ascii="Calibri" w:hAnsi="Calibri" w:eastAsia="Calibri" w:cs="Calibri" w:asciiTheme="minorAscii" w:hAnsiTheme="minorAscii" w:eastAsiaTheme="minorAscii" w:cstheme="minorAscii"/>
          <w:sz w:val="24"/>
          <w:szCs w:val="24"/>
        </w:rPr>
      </w:pPr>
    </w:p>
    <w:p w:rsidR="5C203E94" w:rsidP="3FC3B011" w:rsidRDefault="76DEA015" w14:paraId="3DDCE9C8" w14:textId="663A123C">
      <w:pPr>
        <w:pStyle w:val="Heading1"/>
        <w:spacing w:line="259" w:lineRule="auto"/>
        <w:rPr>
          <w:rFonts w:ascii="Calibri" w:hAnsi="Calibri" w:eastAsia="Calibri" w:cs="Calibri" w:asciiTheme="minorAscii" w:hAnsiTheme="minorAscii" w:eastAsiaTheme="minorAscii" w:cstheme="minorAscii"/>
        </w:rPr>
      </w:pPr>
      <w:bookmarkStart w:name="_Toc1492780971" w:id="1402320136"/>
      <w:r w:rsidRPr="3FC3B011" w:rsidR="37C2610A">
        <w:rPr>
          <w:rFonts w:ascii="Calibri" w:hAnsi="Calibri" w:eastAsia="Calibri" w:cs="Calibri" w:asciiTheme="minorAscii" w:hAnsiTheme="minorAscii" w:eastAsiaTheme="minorAscii" w:cstheme="minorAscii"/>
        </w:rPr>
        <w:t>Methodology</w:t>
      </w:r>
      <w:bookmarkEnd w:id="1402320136"/>
    </w:p>
    <w:p w:rsidR="5C203E94" w:rsidP="3FC3B011" w:rsidRDefault="76DEA015" w14:paraId="4FB4A1AF" w14:textId="540309FE">
      <w:pPr>
        <w:pStyle w:val="Normal"/>
        <w:spacing w:line="259" w:lineRule="auto"/>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Engebretson (2013) suggested the following methodology:</w:t>
      </w:r>
    </w:p>
    <w:p w:rsidR="5C203E94" w:rsidP="3FC3B011" w:rsidRDefault="76DEA015" w14:paraId="40810D22" w14:textId="1BB4C99B">
      <w:pPr>
        <w:spacing w:line="259" w:lineRule="auto"/>
        <w:ind w:left="360"/>
        <w:rPr>
          <w:rFonts w:ascii="Calibri" w:hAnsi="Calibri" w:eastAsia="Calibri" w:cs="Calibri" w:asciiTheme="minorAscii" w:hAnsiTheme="minorAscii" w:eastAsiaTheme="minorAscii" w:cstheme="minorAscii"/>
        </w:rPr>
      </w:pPr>
    </w:p>
    <w:p w:rsidR="5C203E94" w:rsidP="3FC3B011" w:rsidRDefault="76DEA015" w14:paraId="289BD2DE" w14:textId="3007A124">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sz w:val="24"/>
          <w:szCs w:val="24"/>
        </w:rPr>
      </w:pPr>
      <w:r w:rsidRPr="3FC3B011" w:rsidR="700FA85A">
        <w:rPr>
          <w:rFonts w:ascii="Calibri" w:hAnsi="Calibri" w:eastAsia="Calibri" w:cs="Calibri" w:asciiTheme="minorAscii" w:hAnsiTheme="minorAscii" w:eastAsiaTheme="minorAscii" w:cstheme="minorAscii"/>
          <w:b w:val="1"/>
          <w:bCs w:val="1"/>
        </w:rPr>
        <w:t>Pre-Engagement Interactions</w:t>
      </w:r>
      <w:r w:rsidRPr="3FC3B011" w:rsidR="700FA85A">
        <w:rPr>
          <w:rFonts w:ascii="Calibri" w:hAnsi="Calibri" w:eastAsia="Calibri" w:cs="Calibri" w:asciiTheme="minorAscii" w:hAnsiTheme="minorAscii" w:eastAsiaTheme="minorAscii" w:cstheme="minorAscii"/>
        </w:rPr>
        <w:t>: This phase defines the purpose of the test</w:t>
      </w:r>
      <w:r w:rsidRPr="3FC3B011" w:rsidR="700FA85A">
        <w:rPr>
          <w:rFonts w:ascii="Calibri" w:hAnsi="Calibri" w:eastAsia="Calibri" w:cs="Calibri" w:asciiTheme="minorAscii" w:hAnsiTheme="minorAscii" w:eastAsiaTheme="minorAscii" w:cstheme="minorAscii"/>
        </w:rPr>
        <w:t>,</w:t>
      </w:r>
      <w:r w:rsidRPr="3FC3B011" w:rsidR="700FA85A">
        <w:rPr>
          <w:rFonts w:ascii="Calibri" w:hAnsi="Calibri" w:eastAsia="Calibri" w:cs="Calibri" w:asciiTheme="minorAscii" w:hAnsiTheme="minorAscii" w:eastAsiaTheme="minorAscii" w:cstheme="minorAscii"/>
        </w:rPr>
        <w:t xml:space="preserve"> the targets to be verified, the parameters of when the testing is valid and permissible, and the overall budget.</w:t>
      </w:r>
    </w:p>
    <w:p w:rsidR="5C203E94" w:rsidP="3FC3B011" w:rsidRDefault="76DEA015" w14:paraId="15FB8ABE" w14:textId="2642E64C">
      <w:pPr>
        <w:spacing w:line="259" w:lineRule="auto"/>
        <w:ind w:left="0"/>
        <w:rPr>
          <w:rFonts w:ascii="Calibri" w:hAnsi="Calibri" w:eastAsia="Calibri" w:cs="Calibri" w:asciiTheme="minorAscii" w:hAnsiTheme="minorAscii" w:eastAsiaTheme="minorAscii" w:cstheme="minorAscii"/>
        </w:rPr>
      </w:pPr>
    </w:p>
    <w:p w:rsidR="5C203E94" w:rsidP="3FC3B011" w:rsidRDefault="76DEA015" w14:paraId="00350E87" w14:textId="4DC508E6">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sz w:val="24"/>
          <w:szCs w:val="24"/>
        </w:rPr>
      </w:pPr>
      <w:r w:rsidRPr="3FC3B011" w:rsidR="700FA85A">
        <w:rPr>
          <w:rFonts w:ascii="Calibri" w:hAnsi="Calibri" w:eastAsia="Calibri" w:cs="Calibri" w:asciiTheme="minorAscii" w:hAnsiTheme="minorAscii" w:eastAsiaTheme="minorAscii" w:cstheme="minorAscii"/>
          <w:b w:val="1"/>
          <w:bCs w:val="1"/>
        </w:rPr>
        <w:t>Intelligence Gathering</w:t>
      </w:r>
      <w:r w:rsidRPr="3FC3B011" w:rsidR="700FA85A">
        <w:rPr>
          <w:rFonts w:ascii="Calibri" w:hAnsi="Calibri" w:eastAsia="Calibri" w:cs="Calibri" w:asciiTheme="minorAscii" w:hAnsiTheme="minorAscii" w:eastAsiaTheme="minorAscii" w:cstheme="minorAscii"/>
        </w:rPr>
        <w:t xml:space="preserve">: This phase collects as much information as possible and produces a document for planning the test strategy. Network utilities will be used to fetch website-related information, </w:t>
      </w:r>
      <w:r w:rsidRPr="3FC3B011" w:rsidR="700FA85A">
        <w:rPr>
          <w:rFonts w:ascii="Calibri" w:hAnsi="Calibri" w:eastAsia="Calibri" w:cs="Calibri" w:asciiTheme="minorAscii" w:hAnsiTheme="minorAscii" w:eastAsiaTheme="minorAscii" w:cstheme="minorAscii"/>
        </w:rPr>
        <w:t>e.g.,</w:t>
      </w:r>
      <w:r w:rsidRPr="3FC3B011" w:rsidR="700FA85A">
        <w:rPr>
          <w:rFonts w:ascii="Calibri" w:hAnsi="Calibri" w:eastAsia="Calibri" w:cs="Calibri" w:asciiTheme="minorAscii" w:hAnsiTheme="minorAscii" w:eastAsiaTheme="minorAscii" w:cstheme="minorAscii"/>
        </w:rPr>
        <w:t xml:space="preserve"> DNS/MX records, domain registration, network hosts, public and private IP blocks, TCP and UDP running services, SSL certificates, and open ports. </w:t>
      </w:r>
    </w:p>
    <w:p w:rsidR="5C203E94" w:rsidP="3FC3B011" w:rsidRDefault="76DEA015" w14:paraId="477885C0" w14:textId="2DE9603B">
      <w:pPr>
        <w:spacing w:line="259" w:lineRule="auto"/>
        <w:ind w:left="0"/>
        <w:rPr>
          <w:rFonts w:ascii="Calibri" w:hAnsi="Calibri" w:eastAsia="Calibri" w:cs="Calibri" w:asciiTheme="minorAscii" w:hAnsiTheme="minorAscii" w:eastAsiaTheme="minorAscii" w:cstheme="minorAscii"/>
        </w:rPr>
      </w:pPr>
    </w:p>
    <w:p w:rsidR="5C203E94" w:rsidP="3FC3B011" w:rsidRDefault="76DEA015" w14:paraId="0D488115" w14:textId="164CE0F4">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sz w:val="24"/>
          <w:szCs w:val="24"/>
        </w:rPr>
      </w:pPr>
      <w:r w:rsidRPr="3FC3B011" w:rsidR="700FA85A">
        <w:rPr>
          <w:rFonts w:ascii="Calibri" w:hAnsi="Calibri" w:eastAsia="Calibri" w:cs="Calibri" w:asciiTheme="minorAscii" w:hAnsiTheme="minorAscii" w:eastAsiaTheme="minorAscii" w:cstheme="minorAscii"/>
          <w:b w:val="1"/>
          <w:bCs w:val="1"/>
        </w:rPr>
        <w:t>Threat Modelling</w:t>
      </w:r>
      <w:r w:rsidRPr="3FC3B011" w:rsidR="700FA85A">
        <w:rPr>
          <w:rFonts w:ascii="Calibri" w:hAnsi="Calibri" w:eastAsia="Calibri" w:cs="Calibri" w:asciiTheme="minorAscii" w:hAnsiTheme="minorAscii" w:eastAsiaTheme="minorAscii" w:cstheme="minorAscii"/>
        </w:rPr>
        <w:t xml:space="preserve">: The Microsoft Threat Modeling Process will be applied to </w:t>
      </w:r>
      <w:r w:rsidRPr="3FC3B011" w:rsidR="700FA85A">
        <w:rPr>
          <w:rFonts w:ascii="Calibri" w:hAnsi="Calibri" w:eastAsia="Calibri" w:cs="Calibri" w:asciiTheme="minorAscii" w:hAnsiTheme="minorAscii" w:eastAsiaTheme="minorAscii" w:cstheme="minorAscii"/>
        </w:rPr>
        <w:t>identify</w:t>
      </w:r>
      <w:r w:rsidRPr="3FC3B011" w:rsidR="700FA85A">
        <w:rPr>
          <w:rFonts w:ascii="Calibri" w:hAnsi="Calibri" w:eastAsia="Calibri" w:cs="Calibri" w:asciiTheme="minorAscii" w:hAnsiTheme="minorAscii" w:eastAsiaTheme="minorAscii" w:cstheme="minorAscii"/>
        </w:rPr>
        <w:t xml:space="preserve">, quantify, and address the website’s security risks. Identified threats will also be categorized by the STRIDE model and ranked by the DREAD risk assessment model. </w:t>
      </w:r>
    </w:p>
    <w:p w:rsidR="5C203E94" w:rsidP="3FC3B011" w:rsidRDefault="76DEA015" w14:paraId="77F54EA9" w14:textId="0D3D2136">
      <w:pPr>
        <w:spacing w:line="259" w:lineRule="auto"/>
        <w:ind w:left="0"/>
        <w:rPr>
          <w:rFonts w:ascii="Calibri" w:hAnsi="Calibri" w:eastAsia="Calibri" w:cs="Calibri" w:asciiTheme="minorAscii" w:hAnsiTheme="minorAscii" w:eastAsiaTheme="minorAscii" w:cstheme="minorAscii"/>
          <w:b w:val="1"/>
          <w:bCs w:val="1"/>
        </w:rPr>
      </w:pPr>
    </w:p>
    <w:p w:rsidR="5C203E94" w:rsidP="3FC3B011" w:rsidRDefault="76DEA015" w14:paraId="6B12AA68" w14:textId="1A8616E9">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sz w:val="24"/>
          <w:szCs w:val="24"/>
        </w:rPr>
      </w:pPr>
      <w:r w:rsidRPr="3FC3B011" w:rsidR="700FA85A">
        <w:rPr>
          <w:rFonts w:ascii="Calibri" w:hAnsi="Calibri" w:eastAsia="Calibri" w:cs="Calibri" w:asciiTheme="minorAscii" w:hAnsiTheme="minorAscii" w:eastAsiaTheme="minorAscii" w:cstheme="minorAscii"/>
          <w:b w:val="1"/>
          <w:bCs w:val="1"/>
        </w:rPr>
        <w:t xml:space="preserve">Vulnerability Analysis: </w:t>
      </w:r>
      <w:r w:rsidRPr="3FC3B011" w:rsidR="700FA85A">
        <w:rPr>
          <w:rFonts w:ascii="Calibri" w:hAnsi="Calibri" w:eastAsia="Calibri" w:cs="Calibri" w:asciiTheme="minorAscii" w:hAnsiTheme="minorAscii" w:eastAsiaTheme="minorAscii" w:cstheme="minorAscii"/>
        </w:rPr>
        <w:t>The OWASP’s top ten vulnerabilities and other common attacks will be analyzed</w:t>
      </w:r>
      <w:r w:rsidRPr="3FC3B011" w:rsidR="3FC3B011">
        <w:rPr>
          <w:rFonts w:ascii="Calibri" w:hAnsi="Calibri" w:eastAsia="Calibri" w:cs="Calibri" w:asciiTheme="minorAscii" w:hAnsiTheme="minorAscii" w:eastAsiaTheme="minorAscii" w:cstheme="minorAscii"/>
        </w:rPr>
        <w:t>.</w:t>
      </w:r>
    </w:p>
    <w:p w:rsidR="5C203E94" w:rsidP="3FC3B011" w:rsidRDefault="76DEA015" w14:paraId="56FE95DA" w14:textId="675C16B3">
      <w:pPr>
        <w:spacing w:line="259" w:lineRule="auto"/>
        <w:ind w:left="0"/>
        <w:rPr>
          <w:rFonts w:ascii="Calibri" w:hAnsi="Calibri" w:eastAsia="Calibri" w:cs="Calibri" w:asciiTheme="minorAscii" w:hAnsiTheme="minorAscii" w:eastAsiaTheme="minorAscii" w:cstheme="minorAscii"/>
        </w:rPr>
      </w:pPr>
    </w:p>
    <w:p w:rsidR="5C203E94" w:rsidP="3FC3B011" w:rsidRDefault="76DEA015" w14:paraId="57FD7106" w14:textId="67C290BE">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noProof w:val="0"/>
          <w:color w:val="0E101A"/>
          <w:sz w:val="24"/>
          <w:szCs w:val="24"/>
          <w:lang w:val="en-US"/>
        </w:rPr>
      </w:pPr>
      <w:r w:rsidRPr="3FC3B011" w:rsidR="700FA85A">
        <w:rPr>
          <w:rFonts w:ascii="Calibri" w:hAnsi="Calibri" w:eastAsia="Calibri" w:cs="Calibri" w:asciiTheme="minorAscii" w:hAnsiTheme="minorAscii" w:eastAsiaTheme="minorAscii" w:cstheme="minorAscii"/>
          <w:b w:val="1"/>
          <w:bCs w:val="1"/>
        </w:rPr>
        <w:t>Exploitation</w:t>
      </w:r>
      <w:r w:rsidRPr="3FC3B011" w:rsidR="700FA85A">
        <w:rPr>
          <w:rFonts w:ascii="Calibri" w:hAnsi="Calibri" w:eastAsia="Calibri" w:cs="Calibri" w:asciiTheme="minorAscii" w:hAnsiTheme="minorAscii" w:eastAsiaTheme="minorAscii" w:cstheme="minorAscii"/>
        </w:rPr>
        <w:t xml:space="preserve">: </w:t>
      </w:r>
      <w:r w:rsidRPr="3FC3B011" w:rsidR="3FC3B011">
        <w:rPr>
          <w:noProof w:val="0"/>
          <w:color w:val="0E101A"/>
          <w:lang w:val="en-US"/>
        </w:rPr>
        <w:t>This phase focuses on using various testing techniques, including automated and manual approaches, to bypass the security flaw and compromise of the application.</w:t>
      </w:r>
    </w:p>
    <w:p w:rsidR="5C203E94" w:rsidP="3FC3B011" w:rsidRDefault="76DEA015" w14:paraId="0998398A" w14:textId="4EB449F2">
      <w:pPr>
        <w:spacing w:line="259" w:lineRule="auto"/>
        <w:ind w:left="0"/>
        <w:rPr>
          <w:rFonts w:ascii="Calibri" w:hAnsi="Calibri" w:eastAsia="Calibri" w:cs="Calibri" w:asciiTheme="minorAscii" w:hAnsiTheme="minorAscii" w:eastAsiaTheme="minorAscii" w:cstheme="minorAscii"/>
        </w:rPr>
      </w:pPr>
    </w:p>
    <w:p w:rsidR="5C203E94" w:rsidP="3FC3B011" w:rsidRDefault="76DEA015" w14:paraId="13AAF009" w14:textId="14C9A4E8">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noProof w:val="0"/>
          <w:color w:val="0E101A"/>
          <w:sz w:val="24"/>
          <w:szCs w:val="24"/>
          <w:lang w:val="en-US"/>
        </w:rPr>
      </w:pPr>
      <w:r w:rsidRPr="3FC3B011" w:rsidR="700FA85A">
        <w:rPr>
          <w:rFonts w:ascii="Calibri" w:hAnsi="Calibri" w:eastAsia="Calibri" w:cs="Calibri" w:asciiTheme="minorAscii" w:hAnsiTheme="minorAscii" w:eastAsiaTheme="minorAscii" w:cstheme="minorAscii"/>
          <w:b w:val="1"/>
          <w:bCs w:val="1"/>
        </w:rPr>
        <w:t xml:space="preserve">Post-Exploitation: </w:t>
      </w:r>
      <w:r w:rsidRPr="3FC3B011" w:rsidR="3FC3B011">
        <w:rPr>
          <w:noProof w:val="0"/>
          <w:color w:val="0E101A"/>
          <w:lang w:val="en-US"/>
        </w:rPr>
        <w:t>This step elevates the access gained from the exploitation phase through the use and implementation of backdoors, rootkits, and shells. It provides proof of concept of the realistic scenario of the attacker returning to the target.</w:t>
      </w:r>
    </w:p>
    <w:p w:rsidR="5C203E94" w:rsidP="3FC3B011" w:rsidRDefault="76DEA015" w14:paraId="3C9CCFE8" w14:textId="4A8D0148">
      <w:pPr>
        <w:spacing w:line="259" w:lineRule="auto"/>
      </w:pPr>
      <w:r>
        <w:br w:type="page"/>
      </w:r>
    </w:p>
    <w:p w:rsidR="5C203E94" w:rsidP="3FC3B011" w:rsidRDefault="76DEA015" w14:paraId="44335C6B" w14:textId="2E78968A">
      <w:pPr>
        <w:spacing w:line="259" w:lineRule="auto"/>
        <w:ind w:left="0"/>
        <w:rPr>
          <w:rFonts w:ascii="Calibri" w:hAnsi="Calibri" w:eastAsia="Calibri" w:cs="Calibri" w:asciiTheme="minorAscii" w:hAnsiTheme="minorAscii" w:eastAsiaTheme="minorAscii" w:cstheme="minorAscii"/>
        </w:rPr>
      </w:pPr>
    </w:p>
    <w:p w:rsidR="5C203E94" w:rsidP="3FC3B011" w:rsidRDefault="76DEA015" w14:paraId="51A967BB" w14:textId="3A265706">
      <w:pPr>
        <w:pStyle w:val="ListParagraph"/>
        <w:numPr>
          <w:ilvl w:val="0"/>
          <w:numId w:val="53"/>
        </w:numPr>
        <w:spacing w:line="259" w:lineRule="auto"/>
        <w:rPr>
          <w:rFonts w:ascii="Calibri" w:hAnsi="Calibri" w:eastAsia="Calibri" w:cs="Calibri" w:asciiTheme="minorAscii" w:hAnsiTheme="minorAscii" w:eastAsiaTheme="minorAscii" w:cstheme="minorAscii"/>
          <w:b w:val="1"/>
          <w:bCs w:val="1"/>
          <w:sz w:val="24"/>
          <w:szCs w:val="24"/>
        </w:rPr>
      </w:pPr>
      <w:r w:rsidRPr="3FC3B011" w:rsidR="700FA85A">
        <w:rPr>
          <w:rFonts w:ascii="Calibri" w:hAnsi="Calibri" w:eastAsia="Calibri" w:cs="Calibri" w:asciiTheme="minorAscii" w:hAnsiTheme="minorAscii" w:eastAsiaTheme="minorAscii" w:cstheme="minorAscii"/>
          <w:b w:val="1"/>
          <w:bCs w:val="1"/>
        </w:rPr>
        <w:t xml:space="preserve">Reporting: </w:t>
      </w:r>
      <w:r w:rsidRPr="3FC3B011" w:rsidR="700FA85A">
        <w:rPr>
          <w:rFonts w:ascii="Calibri" w:hAnsi="Calibri" w:eastAsia="Calibri" w:cs="Calibri" w:asciiTheme="minorAscii" w:hAnsiTheme="minorAscii" w:eastAsiaTheme="minorAscii" w:cstheme="minorAscii"/>
        </w:rPr>
        <w:t xml:space="preserve">A security testing report will be released to communicate our findings and recommendations, including the detailed output from each tool and a walkthrough of </w:t>
      </w:r>
      <w:r w:rsidRPr="3FC3B011" w:rsidR="700FA85A">
        <w:rPr>
          <w:rFonts w:ascii="Calibri" w:hAnsi="Calibri" w:eastAsia="Calibri" w:cs="Calibri" w:asciiTheme="minorAscii" w:hAnsiTheme="minorAscii" w:eastAsiaTheme="minorAscii" w:cstheme="minorAscii"/>
        </w:rPr>
        <w:t>security</w:t>
      </w:r>
      <w:r w:rsidRPr="3FC3B011" w:rsidR="700FA85A">
        <w:rPr>
          <w:rFonts w:ascii="Calibri" w:hAnsi="Calibri" w:eastAsia="Calibri" w:cs="Calibri" w:asciiTheme="minorAscii" w:hAnsiTheme="minorAscii" w:eastAsiaTheme="minorAscii" w:cstheme="minorAscii"/>
        </w:rPr>
        <w:t xml:space="preserve"> test steps.</w:t>
      </w:r>
    </w:p>
    <w:p w:rsidR="5C203E94" w:rsidP="3FC3B011" w:rsidRDefault="76DEA015" w14:paraId="102E3C9A" w14:textId="60EE9D01">
      <w:pPr>
        <w:pStyle w:val="Normal"/>
        <w:spacing w:line="259" w:lineRule="auto"/>
        <w:ind w:left="0"/>
        <w:rPr>
          <w:rFonts w:ascii="Calibri" w:hAnsi="Calibri" w:eastAsia="Calibri" w:cs="Calibri" w:asciiTheme="minorAscii" w:hAnsiTheme="minorAscii" w:eastAsiaTheme="minorAscii" w:cstheme="minorAscii"/>
        </w:rPr>
      </w:pPr>
    </w:p>
    <w:p w:rsidR="5C203E94" w:rsidP="3FC3B011" w:rsidRDefault="76DEA015" w14:paraId="7CC2EA62" w14:textId="303C3125">
      <w:pPr>
        <w:pStyle w:val="Heading1"/>
        <w:spacing w:line="259" w:lineRule="auto"/>
        <w:rPr>
          <w:rFonts w:ascii="Calibri" w:hAnsi="Calibri" w:eastAsia="Calibri" w:cs="Calibri" w:asciiTheme="minorAscii" w:hAnsiTheme="minorAscii" w:eastAsiaTheme="minorAscii" w:cstheme="minorAscii"/>
        </w:rPr>
      </w:pPr>
      <w:bookmarkStart w:name="_Toc337213247" w:id="1762099805"/>
      <w:r w:rsidRPr="3FC3B011" w:rsidR="700FA85A">
        <w:rPr>
          <w:rFonts w:ascii="Calibri" w:hAnsi="Calibri" w:eastAsia="Calibri" w:cs="Calibri" w:asciiTheme="minorAscii" w:hAnsiTheme="minorAscii" w:eastAsiaTheme="minorAscii" w:cstheme="minorAscii"/>
        </w:rPr>
        <w:t>Potential</w:t>
      </w:r>
      <w:r w:rsidRPr="3FC3B011" w:rsidR="700FA85A">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risks</w:t>
      </w:r>
      <w:bookmarkEnd w:id="1762099805"/>
    </w:p>
    <w:tbl>
      <w:tblPr>
        <w:tblStyle w:val="TableGrid"/>
        <w:tblW w:w="0" w:type="auto"/>
        <w:tblLayout w:type="fixed"/>
        <w:tblLook w:val="06A0" w:firstRow="1" w:lastRow="0" w:firstColumn="1" w:lastColumn="0" w:noHBand="1" w:noVBand="1"/>
      </w:tblPr>
      <w:tblGrid>
        <w:gridCol w:w="2835"/>
        <w:gridCol w:w="6630"/>
      </w:tblGrid>
      <w:tr w:rsidR="76DEA015" w:rsidTr="3FC3B011" w14:paraId="2D9FB388" w14:textId="77777777">
        <w:tc>
          <w:tcPr>
            <w:tcW w:w="2835" w:type="dxa"/>
            <w:tcMar/>
          </w:tcPr>
          <w:p w:rsidR="76DEA015" w:rsidP="3FC3B011" w:rsidRDefault="76DEA015" w14:paraId="39FA3076" w14:textId="303DC765">
            <w:pPr>
              <w:jc w:val="center"/>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Threat type</w:t>
            </w:r>
          </w:p>
        </w:tc>
        <w:tc>
          <w:tcPr>
            <w:tcW w:w="6630" w:type="dxa"/>
            <w:tcMar/>
          </w:tcPr>
          <w:p w:rsidR="76DEA015" w:rsidP="3FC3B011" w:rsidRDefault="76DEA015" w14:paraId="34DC13DF" w14:textId="0946B063">
            <w:pPr>
              <w:jc w:val="center"/>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Potential risks</w:t>
            </w:r>
          </w:p>
        </w:tc>
      </w:tr>
      <w:tr w:rsidR="76DEA015" w:rsidTr="3FC3B011" w14:paraId="51E81D5F" w14:textId="77777777">
        <w:tc>
          <w:tcPr>
            <w:tcW w:w="2835" w:type="dxa"/>
            <w:tcMar/>
          </w:tcPr>
          <w:p w:rsidR="76DEA015" w:rsidP="3FC3B011" w:rsidRDefault="76DEA015" w14:paraId="302E5795" w14:textId="2326A8F7">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Broken Access Control</w:t>
            </w:r>
          </w:p>
        </w:tc>
        <w:tc>
          <w:tcPr>
            <w:tcW w:w="6630" w:type="dxa"/>
            <w:tcMar/>
          </w:tcPr>
          <w:p w:rsidR="1BFF4FCF" w:rsidP="3FC3B011" w:rsidRDefault="1BFF4FCF" w14:paraId="07B213E3" w14:textId="66605E05">
            <w:pPr>
              <w:pStyle w:val="ListParagraph"/>
              <w:numPr>
                <w:ilvl w:val="0"/>
                <w:numId w:val="11"/>
              </w:numPr>
              <w:rPr>
                <w:rFonts w:ascii="Calibri" w:hAnsi="Calibri" w:eastAsia="Calibri" w:cs="Calibri" w:asciiTheme="minorAscii" w:hAnsiTheme="minorAscii" w:eastAsiaTheme="minorAscii" w:cstheme="minorAscii"/>
              </w:rPr>
            </w:pPr>
            <w:r w:rsidRPr="3FC3B011" w:rsidR="4241A1E3">
              <w:rPr>
                <w:rFonts w:ascii="Calibri" w:hAnsi="Calibri" w:eastAsia="Calibri" w:cs="Calibri" w:asciiTheme="minorAscii" w:hAnsiTheme="minorAscii" w:eastAsiaTheme="minorAscii" w:cstheme="minorAscii"/>
              </w:rPr>
              <w:t xml:space="preserve">External initialization of trusted variables or data stores in </w:t>
            </w:r>
            <w:r w:rsidRPr="3FC3B011" w:rsidR="4241A1E3">
              <w:rPr>
                <w:rFonts w:ascii="Calibri" w:hAnsi="Calibri" w:eastAsia="Calibri" w:cs="Calibri" w:asciiTheme="minorAscii" w:hAnsiTheme="minorAscii" w:eastAsiaTheme="minorAscii" w:cstheme="minorAscii"/>
              </w:rPr>
              <w:t>Softaculous</w:t>
            </w:r>
            <w:r w:rsidRPr="3FC3B011" w:rsidR="4241A1E3">
              <w:rPr>
                <w:rFonts w:ascii="Calibri" w:hAnsi="Calibri" w:eastAsia="Calibri" w:cs="Calibri" w:asciiTheme="minorAscii" w:hAnsiTheme="minorAscii" w:eastAsiaTheme="minorAscii" w:cstheme="minorAscii"/>
              </w:rPr>
              <w:t xml:space="preserve"> before 5.5.7</w:t>
            </w:r>
          </w:p>
          <w:p w:rsidR="1BFF4FCF" w:rsidP="3FC3B011" w:rsidRDefault="1BFF4FCF" w14:paraId="649F849B" w14:textId="3B9B0202">
            <w:pPr>
              <w:pStyle w:val="ListParagraph"/>
              <w:numPr>
                <w:ilvl w:val="0"/>
                <w:numId w:val="11"/>
              </w:numPr>
              <w:rPr>
                <w:rFonts w:ascii="Calibri" w:hAnsi="Calibri" w:eastAsia="Calibri" w:cs="Calibri" w:asciiTheme="minorAscii" w:hAnsiTheme="minorAscii" w:eastAsiaTheme="minorAscii" w:cstheme="minorAscii"/>
              </w:rPr>
            </w:pPr>
            <w:r w:rsidRPr="3FC3B011" w:rsidR="4241A1E3">
              <w:rPr>
                <w:rFonts w:ascii="Calibri" w:hAnsi="Calibri" w:eastAsia="Calibri" w:cs="Calibri" w:asciiTheme="minorAscii" w:hAnsiTheme="minorAscii" w:eastAsiaTheme="minorAscii" w:cstheme="minorAscii"/>
              </w:rPr>
              <w:t xml:space="preserve">Privilege escalation on the </w:t>
            </w:r>
            <w:r w:rsidRPr="3FC3B011" w:rsidR="4241A1E3">
              <w:rPr>
                <w:rFonts w:ascii="Calibri" w:hAnsi="Calibri" w:eastAsia="Calibri" w:cs="Calibri" w:asciiTheme="minorAscii" w:hAnsiTheme="minorAscii" w:eastAsiaTheme="minorAscii" w:cstheme="minorAscii"/>
              </w:rPr>
              <w:t>localhost</w:t>
            </w:r>
          </w:p>
          <w:p w:rsidR="1BFF4FCF" w:rsidP="3FC3B011" w:rsidRDefault="1BFF4FCF" w14:paraId="77AC870A" w14:textId="7DD277E4">
            <w:pPr>
              <w:pStyle w:val="ListParagraph"/>
              <w:numPr>
                <w:ilvl w:val="0"/>
                <w:numId w:val="21"/>
              </w:numPr>
              <w:rPr>
                <w:rFonts w:ascii="Calibri" w:hAnsi="Calibri" w:eastAsia="Calibri" w:cs="Calibri" w:asciiTheme="minorAscii" w:hAnsiTheme="minorAscii" w:eastAsiaTheme="minorAscii" w:cstheme="minorAscii"/>
              </w:rPr>
            </w:pPr>
            <w:r w:rsidRPr="3FC3B011" w:rsidR="4241A1E3">
              <w:rPr>
                <w:rFonts w:ascii="Calibri" w:hAnsi="Calibri" w:eastAsia="Calibri" w:cs="Calibri" w:asciiTheme="minorAscii" w:hAnsiTheme="minorAscii" w:eastAsiaTheme="minorAscii" w:cstheme="minorAscii"/>
              </w:rPr>
              <w:t>Unauthorized access to sensitive data</w:t>
            </w:r>
          </w:p>
        </w:tc>
      </w:tr>
      <w:tr w:rsidR="76DEA015" w:rsidTr="3FC3B011" w14:paraId="0B32934E" w14:textId="77777777">
        <w:tc>
          <w:tcPr>
            <w:tcW w:w="2835" w:type="dxa"/>
            <w:tcMar/>
          </w:tcPr>
          <w:p w:rsidR="76DEA015" w:rsidP="3FC3B011" w:rsidRDefault="76DEA015" w14:paraId="5B323DA4" w14:textId="146CA68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Cryptographic Failures</w:t>
            </w:r>
          </w:p>
        </w:tc>
        <w:tc>
          <w:tcPr>
            <w:tcW w:w="6630" w:type="dxa"/>
            <w:tcMar/>
          </w:tcPr>
          <w:p w:rsidR="76DEA015" w:rsidP="3FC3B011" w:rsidRDefault="76DEA015" w14:paraId="2F2FE44F" w14:textId="3218B99B">
            <w:pPr>
              <w:pStyle w:val="ListParagraph"/>
              <w:numPr>
                <w:ilvl w:val="0"/>
                <w:numId w:val="1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exposure of sensitive data</w:t>
            </w:r>
          </w:p>
        </w:tc>
      </w:tr>
      <w:tr w:rsidR="76DEA015" w:rsidTr="3FC3B011" w14:paraId="42250F32" w14:textId="77777777">
        <w:trPr>
          <w:trHeight w:val="2010"/>
        </w:trPr>
        <w:tc>
          <w:tcPr>
            <w:tcW w:w="2835" w:type="dxa"/>
            <w:tcMar/>
          </w:tcPr>
          <w:p w:rsidR="76DEA015" w:rsidP="3FC3B011" w:rsidRDefault="76DEA015" w14:paraId="4793C967" w14:textId="59C0CBEA">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Injection</w:t>
            </w:r>
          </w:p>
        </w:tc>
        <w:tc>
          <w:tcPr>
            <w:tcW w:w="6630" w:type="dxa"/>
            <w:tcMar/>
          </w:tcPr>
          <w:p w:rsidR="76DEA015" w:rsidP="3FC3B011" w:rsidRDefault="76DEA015" w14:paraId="1204B552" w14:textId="67AEC1FD">
            <w:pPr>
              <w:pStyle w:val="ListParagraph"/>
              <w:numPr>
                <w:ilvl w:val="0"/>
                <w:numId w:val="23"/>
              </w:numPr>
              <w:rPr>
                <w:rFonts w:ascii="Calibri" w:hAnsi="Calibri" w:eastAsia="Calibri" w:cs="Calibri" w:asciiTheme="minorAscii" w:hAnsiTheme="minorAscii" w:eastAsiaTheme="minorAscii" w:cstheme="minorAscii"/>
                <w:u w:val="single"/>
              </w:rPr>
            </w:pPr>
            <w:r w:rsidRPr="3FC3B011" w:rsidR="700FA85A">
              <w:rPr>
                <w:rFonts w:ascii="Calibri" w:hAnsi="Calibri" w:eastAsia="Calibri" w:cs="Calibri" w:asciiTheme="minorAscii" w:hAnsiTheme="minorAscii" w:eastAsiaTheme="minorAscii" w:cstheme="minorAscii"/>
              </w:rPr>
              <w:t>malicious code may pass through if the user-supplied data is not validated, filtered, or sanitized</w:t>
            </w:r>
          </w:p>
          <w:p w:rsidR="1BFF4FCF" w:rsidP="3FC3B011" w:rsidRDefault="1BFF4FCF" w14:paraId="6CC48D5A" w14:textId="39BEBB46">
            <w:pPr>
              <w:pStyle w:val="ListParagraph"/>
              <w:numPr>
                <w:ilvl w:val="0"/>
                <w:numId w:val="23"/>
              </w:numPr>
              <w:rPr>
                <w:rFonts w:ascii="Calibri" w:hAnsi="Calibri" w:eastAsia="Calibri" w:cs="Calibri" w:asciiTheme="minorAscii" w:hAnsiTheme="minorAscii" w:eastAsiaTheme="minorAscii" w:cstheme="minorAscii"/>
                <w:sz w:val="24"/>
                <w:szCs w:val="24"/>
              </w:rPr>
            </w:pPr>
            <w:proofErr w:type="spellStart"/>
            <w:r w:rsidRPr="3FC3B011" w:rsidR="4241A1E3">
              <w:rPr>
                <w:rFonts w:ascii="Calibri" w:hAnsi="Calibri" w:eastAsia="Calibri" w:cs="Calibri" w:asciiTheme="minorAscii" w:hAnsiTheme="minorAscii" w:eastAsiaTheme="minorAscii" w:cstheme="minorAscii"/>
              </w:rPr>
              <w:t>Softaculous</w:t>
            </w:r>
            <w:proofErr w:type="spellEnd"/>
            <w:r w:rsidRPr="3FC3B011" w:rsidR="4241A1E3">
              <w:rPr>
                <w:rFonts w:ascii="Calibri" w:hAnsi="Calibri" w:eastAsia="Calibri" w:cs="Calibri" w:asciiTheme="minorAscii" w:hAnsiTheme="minorAscii" w:eastAsiaTheme="minorAscii" w:cstheme="minorAscii"/>
              </w:rPr>
              <w:t xml:space="preserve"> </w:t>
            </w:r>
            <w:proofErr w:type="spellStart"/>
            <w:r w:rsidRPr="3FC3B011" w:rsidR="4241A1E3">
              <w:rPr>
                <w:rFonts w:ascii="Calibri" w:hAnsi="Calibri" w:eastAsia="Calibri" w:cs="Calibri" w:asciiTheme="minorAscii" w:hAnsiTheme="minorAscii" w:eastAsiaTheme="minorAscii" w:cstheme="minorAscii"/>
              </w:rPr>
              <w:t>Webuzo’s</w:t>
            </w:r>
            <w:proofErr w:type="spellEnd"/>
            <w:r w:rsidRPr="3FC3B011" w:rsidR="4241A1E3">
              <w:rPr>
                <w:rFonts w:ascii="Calibri" w:hAnsi="Calibri" w:eastAsia="Calibri" w:cs="Calibri" w:asciiTheme="minorAscii" w:hAnsiTheme="minorAscii" w:eastAsiaTheme="minorAscii" w:cstheme="minorAscii"/>
              </w:rPr>
              <w:t xml:space="preserve"> </w:t>
            </w:r>
            <w:r w:rsidRPr="3FC3B011" w:rsidR="4241A1E3">
              <w:rPr>
                <w:rFonts w:ascii="Calibri" w:hAnsi="Calibri" w:eastAsia="Calibri" w:cs="Calibri" w:asciiTheme="minorAscii" w:hAnsiTheme="minorAscii" w:eastAsiaTheme="minorAscii" w:cstheme="minorAscii"/>
              </w:rPr>
              <w:t>File Manager module</w:t>
            </w:r>
            <w:r w:rsidRPr="3FC3B011" w:rsidR="4241A1E3">
              <w:rPr>
                <w:rFonts w:ascii="Calibri" w:hAnsi="Calibri" w:eastAsia="Calibri" w:cs="Calibri" w:asciiTheme="minorAscii" w:hAnsiTheme="minorAscii" w:eastAsiaTheme="minorAscii" w:cstheme="minorAscii"/>
              </w:rPr>
              <w:t xml:space="preserve"> before 2.1.4 allows injection of arbitrary web script or HTML</w:t>
            </w:r>
          </w:p>
          <w:p w:rsidR="1BFF4FCF" w:rsidP="3FC3B011" w:rsidRDefault="1BFF4FCF" w14:paraId="3D21A0C1" w14:textId="3BF29DBD">
            <w:pPr>
              <w:pStyle w:val="ListParagraph"/>
              <w:numPr>
                <w:ilvl w:val="0"/>
                <w:numId w:val="23"/>
              </w:numPr>
              <w:rPr>
                <w:sz w:val="24"/>
                <w:szCs w:val="24"/>
              </w:rPr>
            </w:pPr>
            <w:r w:rsidRPr="3FC3B011" w:rsidR="4241A1E3">
              <w:rPr>
                <w:rFonts w:ascii="Calibri" w:hAnsi="Calibri" w:eastAsia="Calibri" w:cs="Calibri" w:asciiTheme="minorAscii" w:hAnsiTheme="minorAscii" w:eastAsiaTheme="minorAscii" w:cstheme="minorAscii"/>
              </w:rPr>
              <w:t>XSS vulnerability</w:t>
            </w:r>
          </w:p>
          <w:p w:rsidR="1BFF4FCF" w:rsidP="3FC3B011" w:rsidRDefault="1BFF4FCF" w14:paraId="5C51C06A" w14:textId="06B8AE38">
            <w:pPr>
              <w:pStyle w:val="ListParagraph"/>
              <w:numPr>
                <w:ilvl w:val="0"/>
                <w:numId w:val="23"/>
              </w:numPr>
              <w:rPr>
                <w:rFonts w:ascii="Calibri" w:hAnsi="Calibri" w:eastAsia="Calibri" w:cs="Calibri" w:asciiTheme="minorAscii" w:hAnsiTheme="minorAscii" w:eastAsiaTheme="minorAscii" w:cstheme="minorAscii"/>
              </w:rPr>
            </w:pPr>
            <w:r w:rsidRPr="3FC3B011" w:rsidR="4241A1E3">
              <w:rPr>
                <w:rFonts w:ascii="Calibri" w:hAnsi="Calibri" w:eastAsia="Calibri" w:cs="Calibri" w:asciiTheme="minorAscii" w:hAnsiTheme="minorAscii" w:eastAsiaTheme="minorAscii" w:cstheme="minorAscii"/>
              </w:rPr>
              <w:t>data breach</w:t>
            </w:r>
          </w:p>
        </w:tc>
      </w:tr>
      <w:tr w:rsidR="76DEA015" w:rsidTr="3FC3B011" w14:paraId="5573BE95" w14:textId="77777777">
        <w:tc>
          <w:tcPr>
            <w:tcW w:w="2835" w:type="dxa"/>
            <w:tcMar/>
          </w:tcPr>
          <w:p w:rsidR="76DEA015" w:rsidP="3FC3B011" w:rsidRDefault="76DEA015" w14:paraId="42C806C9" w14:textId="6936E4C9">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Security Misconfiguration</w:t>
            </w:r>
          </w:p>
        </w:tc>
        <w:tc>
          <w:tcPr>
            <w:tcW w:w="6630" w:type="dxa"/>
            <w:tcMar/>
          </w:tcPr>
          <w:p w:rsidR="1BFF4FCF" w:rsidP="3FC3B011" w:rsidRDefault="1BFF4FCF" w14:paraId="4A025C72" w14:textId="71EA9DEF">
            <w:pPr>
              <w:pStyle w:val="ListParagraph"/>
              <w:numPr>
                <w:ilvl w:val="0"/>
                <w:numId w:val="17"/>
              </w:numPr>
              <w:rPr>
                <w:rFonts w:ascii="Calibri" w:hAnsi="Calibri" w:eastAsia="Calibri" w:cs="Calibri" w:asciiTheme="minorAscii" w:hAnsiTheme="minorAscii" w:eastAsiaTheme="minorAscii" w:cstheme="minorAscii"/>
                <w:sz w:val="24"/>
                <w:szCs w:val="24"/>
              </w:rPr>
            </w:pPr>
            <w:r w:rsidRPr="3FC3B011" w:rsidR="4241A1E3">
              <w:rPr>
                <w:rFonts w:ascii="Calibri" w:hAnsi="Calibri" w:eastAsia="Calibri" w:cs="Calibri" w:asciiTheme="minorAscii" w:hAnsiTheme="minorAscii" w:eastAsiaTheme="minorAscii" w:cstheme="minorAscii"/>
              </w:rPr>
              <w:t>Softaculous</w:t>
            </w:r>
            <w:r w:rsidRPr="3FC3B011" w:rsidR="4241A1E3">
              <w:rPr>
                <w:rFonts w:ascii="Calibri" w:hAnsi="Calibri" w:eastAsia="Calibri" w:cs="Calibri" w:asciiTheme="minorAscii" w:hAnsiTheme="minorAscii" w:eastAsiaTheme="minorAscii" w:cstheme="minorAscii"/>
              </w:rPr>
              <w:t xml:space="preserve"> </w:t>
            </w:r>
            <w:proofErr w:type="spellStart"/>
            <w:r w:rsidRPr="3FC3B011" w:rsidR="4241A1E3">
              <w:rPr>
                <w:rFonts w:ascii="Calibri" w:hAnsi="Calibri" w:eastAsia="Calibri" w:cs="Calibri" w:asciiTheme="minorAscii" w:hAnsiTheme="minorAscii" w:eastAsiaTheme="minorAscii" w:cstheme="minorAscii"/>
              </w:rPr>
              <w:t>Webuzo’s</w:t>
            </w:r>
            <w:proofErr w:type="spellEnd"/>
            <w:r w:rsidRPr="3FC3B011" w:rsidR="4241A1E3">
              <w:rPr>
                <w:rFonts w:ascii="Calibri" w:hAnsi="Calibri" w:eastAsia="Calibri" w:cs="Calibri" w:asciiTheme="minorAscii" w:hAnsiTheme="minorAscii" w:eastAsiaTheme="minorAscii" w:cstheme="minorAscii"/>
              </w:rPr>
              <w:t xml:space="preserve"> </w:t>
            </w:r>
            <w:r w:rsidRPr="3FC3B011" w:rsidR="4241A1E3">
              <w:rPr>
                <w:rFonts w:ascii="Calibri" w:hAnsi="Calibri" w:eastAsia="Calibri" w:cs="Calibri" w:asciiTheme="minorAscii" w:hAnsiTheme="minorAscii" w:eastAsiaTheme="minorAscii" w:cstheme="minorAscii"/>
              </w:rPr>
              <w:t>login function</w:t>
            </w:r>
            <w:r w:rsidRPr="3FC3B011" w:rsidR="4241A1E3">
              <w:rPr>
                <w:rFonts w:ascii="Calibri" w:hAnsi="Calibri" w:eastAsia="Calibri" w:cs="Calibri" w:asciiTheme="minorAscii" w:hAnsiTheme="minorAscii" w:eastAsiaTheme="minorAscii" w:cstheme="minorAscii"/>
              </w:rPr>
              <w:t xml:space="preserve"> before 2.1.4 provides different error messages</w:t>
            </w:r>
          </w:p>
          <w:p w:rsidR="1BFF4FCF" w:rsidP="3FC3B011" w:rsidRDefault="1BFF4FCF" w14:paraId="21F066FA" w14:textId="48F77EB2">
            <w:pPr>
              <w:pStyle w:val="ListParagraph"/>
              <w:numPr>
                <w:ilvl w:val="0"/>
                <w:numId w:val="17"/>
              </w:numPr>
              <w:rPr>
                <w:rFonts w:ascii="Calibri" w:hAnsi="Calibri" w:eastAsia="Calibri" w:cs="Calibri" w:asciiTheme="minorAscii" w:hAnsiTheme="minorAscii" w:eastAsiaTheme="minorAscii" w:cstheme="minorAscii"/>
              </w:rPr>
            </w:pPr>
            <w:r w:rsidRPr="3FC3B011" w:rsidR="4241A1E3">
              <w:rPr>
                <w:rFonts w:ascii="Calibri" w:hAnsi="Calibri" w:eastAsia="Calibri" w:cs="Calibri" w:asciiTheme="minorAscii" w:hAnsiTheme="minorAscii" w:eastAsiaTheme="minorAscii" w:cstheme="minorAscii"/>
              </w:rPr>
              <w:t>Attackers can enumerate usernames through a series of requests</w:t>
            </w:r>
          </w:p>
        </w:tc>
      </w:tr>
      <w:tr w:rsidR="76DEA015" w:rsidTr="3FC3B011" w14:paraId="6E5FC5CC" w14:textId="77777777">
        <w:tc>
          <w:tcPr>
            <w:tcW w:w="2835" w:type="dxa"/>
            <w:tcMar/>
          </w:tcPr>
          <w:p w:rsidR="76DEA015" w:rsidP="3FC3B011" w:rsidRDefault="76DEA015" w14:paraId="4E8B1E5B" w14:textId="34D9D13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Vulnerable and Outdated Components</w:t>
            </w:r>
          </w:p>
        </w:tc>
        <w:tc>
          <w:tcPr>
            <w:tcW w:w="6630" w:type="dxa"/>
            <w:tcMar/>
          </w:tcPr>
          <w:p w:rsidR="76DEA015" w:rsidP="3FC3B011" w:rsidRDefault="76DEA015" w14:paraId="6375C30E" w14:textId="22DBDEC3">
            <w:pPr>
              <w:pStyle w:val="ListParagraph"/>
              <w:numPr>
                <w:ilvl w:val="0"/>
                <w:numId w:val="15"/>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Dependent components may be outdated</w:t>
            </w:r>
          </w:p>
          <w:p w:rsidR="76DEA015" w:rsidP="3FC3B011" w:rsidRDefault="76DEA015" w14:paraId="481D304F" w14:textId="5285B195">
            <w:pPr>
              <w:pStyle w:val="ListParagraph"/>
              <w:numPr>
                <w:ilvl w:val="0"/>
                <w:numId w:val="15"/>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Introducing</w:t>
            </w:r>
            <w:r w:rsidRPr="3FC3B011" w:rsidR="700FA85A">
              <w:rPr>
                <w:rFonts w:ascii="Calibri" w:hAnsi="Calibri" w:eastAsia="Calibri" w:cs="Calibri" w:asciiTheme="minorAscii" w:hAnsiTheme="minorAscii" w:eastAsiaTheme="minorAscii" w:cstheme="minorAscii"/>
              </w:rPr>
              <w:t xml:space="preserve"> security risks</w:t>
            </w:r>
          </w:p>
        </w:tc>
      </w:tr>
      <w:tr w:rsidR="76DEA015" w:rsidTr="3FC3B011" w14:paraId="0D332A6D" w14:textId="77777777">
        <w:tc>
          <w:tcPr>
            <w:tcW w:w="2835" w:type="dxa"/>
            <w:tcMar/>
          </w:tcPr>
          <w:p w:rsidR="76DEA015" w:rsidP="3FC3B011" w:rsidRDefault="76DEA015" w14:paraId="6D56A8D7" w14:textId="1534FE3D">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Identification and Authentication Failures</w:t>
            </w:r>
          </w:p>
        </w:tc>
        <w:tc>
          <w:tcPr>
            <w:tcW w:w="6630" w:type="dxa"/>
            <w:tcMar/>
          </w:tcPr>
          <w:p w:rsidR="76DEA015" w:rsidP="3FC3B011" w:rsidRDefault="76DEA015" w14:paraId="2D2A4C11" w14:textId="717C9A4E">
            <w:pPr>
              <w:pStyle w:val="ListParagraph"/>
              <w:numPr>
                <w:ilvl w:val="0"/>
                <w:numId w:val="14"/>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Unauthorized access of data</w:t>
            </w:r>
          </w:p>
        </w:tc>
      </w:tr>
      <w:tr w:rsidR="76DEA015" w:rsidTr="3FC3B011" w14:paraId="152363ED" w14:textId="77777777">
        <w:tc>
          <w:tcPr>
            <w:tcW w:w="2835" w:type="dxa"/>
            <w:tcMar/>
          </w:tcPr>
          <w:p w:rsidR="76DEA015" w:rsidP="3FC3B011" w:rsidRDefault="76DEA015" w14:paraId="631A5247" w14:textId="2EDA8AE3">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Software and Data Integrity Failures</w:t>
            </w:r>
          </w:p>
        </w:tc>
        <w:tc>
          <w:tcPr>
            <w:tcW w:w="6630" w:type="dxa"/>
            <w:tcMar/>
          </w:tcPr>
          <w:p w:rsidR="76DEA015" w:rsidP="3FC3B011" w:rsidRDefault="76DEA015" w14:paraId="5A79B628" w14:textId="33C3139B">
            <w:pPr>
              <w:pStyle w:val="ListParagraph"/>
              <w:numPr>
                <w:ilvl w:val="0"/>
                <w:numId w:val="13"/>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Potential for unauthorized access, malicious code, or system compromise</w:t>
            </w:r>
          </w:p>
        </w:tc>
      </w:tr>
      <w:tr w:rsidR="76DEA015" w:rsidTr="3FC3B011" w14:paraId="036E65DF" w14:textId="77777777">
        <w:tc>
          <w:tcPr>
            <w:tcW w:w="2835" w:type="dxa"/>
            <w:tcMar/>
          </w:tcPr>
          <w:p w:rsidR="76DEA015" w:rsidP="3FC3B011" w:rsidRDefault="76DEA015" w14:paraId="24E663F6" w14:textId="4C187BD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Server-Side Request Forgery</w:t>
            </w:r>
          </w:p>
        </w:tc>
        <w:tc>
          <w:tcPr>
            <w:tcW w:w="6630" w:type="dxa"/>
            <w:tcMar/>
          </w:tcPr>
          <w:p w:rsidR="76DEA015" w:rsidP="3FC3B011" w:rsidRDefault="76DEA015" w14:paraId="1E19E629" w14:textId="31E83332">
            <w:pPr>
              <w:pStyle w:val="ListParagraph"/>
              <w:numPr>
                <w:ilvl w:val="0"/>
                <w:numId w:val="1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Attackers can send requests to unexpected destinations</w:t>
            </w:r>
          </w:p>
          <w:p w:rsidR="76DEA015" w:rsidP="3FC3B011" w:rsidRDefault="76DEA015" w14:paraId="3980437D" w14:textId="749E5537">
            <w:pPr>
              <w:pStyle w:val="ListParagraph"/>
              <w:numPr>
                <w:ilvl w:val="0"/>
                <w:numId w:val="1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data breach</w:t>
            </w:r>
          </w:p>
        </w:tc>
      </w:tr>
      <w:tr w:rsidR="76DEA015" w:rsidTr="3FC3B011" w14:paraId="78C67B29" w14:textId="77777777">
        <w:tc>
          <w:tcPr>
            <w:tcW w:w="2835" w:type="dxa"/>
            <w:tcMar/>
          </w:tcPr>
          <w:p w:rsidR="76DEA015" w:rsidP="3FC3B011" w:rsidRDefault="76DEA015" w14:paraId="30B1FE0F" w14:textId="49FA48C3">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Denial of Service</w:t>
            </w:r>
          </w:p>
        </w:tc>
        <w:tc>
          <w:tcPr>
            <w:tcW w:w="6630" w:type="dxa"/>
            <w:tcMar/>
          </w:tcPr>
          <w:p w:rsidR="76DEA015" w:rsidP="3FC3B011" w:rsidRDefault="76DEA015" w14:paraId="4376DA9D" w14:textId="111F8E98">
            <w:pPr>
              <w:pStyle w:val="ListParagraph"/>
              <w:numPr>
                <w:ilvl w:val="0"/>
                <w:numId w:val="1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Prevent legitimate users from using the site</w:t>
            </w:r>
          </w:p>
        </w:tc>
      </w:tr>
    </w:tbl>
    <w:p w:rsidR="5C203E94" w:rsidP="3FC3B011" w:rsidRDefault="5C203E94" w14:paraId="02F24857" w14:textId="0102FC60">
      <w:pPr>
        <w:pStyle w:val="Normal"/>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 xml:space="preserve">Adapted from </w:t>
      </w:r>
      <w:r w:rsidRPr="3FC3B011" w:rsidR="700FA85A">
        <w:rPr>
          <w:rFonts w:ascii="Calibri" w:hAnsi="Calibri" w:eastAsia="Calibri" w:cs="Calibri" w:asciiTheme="minorAscii" w:hAnsiTheme="minorAscii" w:eastAsiaTheme="minorAscii" w:cstheme="minorAscii"/>
        </w:rPr>
        <w:t xml:space="preserve">OWASP and </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CVE Details.</w:t>
      </w:r>
    </w:p>
    <w:p w:rsidR="3FC3B011" w:rsidP="3FC3B011" w:rsidRDefault="3FC3B011" w14:paraId="2C3A407B" w14:textId="367C90A2">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3FC3B011" w:rsidRDefault="3FC3B011" w14:paraId="22F42BE9" w14:textId="2C47C2C9">
      <w:r>
        <w:br w:type="page"/>
      </w:r>
    </w:p>
    <w:p w:rsidR="3FC3B011" w:rsidP="3FC3B011" w:rsidRDefault="3FC3B011" w14:paraId="7B459EC3" w14:textId="106DC43A">
      <w:pPr>
        <w:pStyle w:val="Heading1"/>
        <w:bidi w:val="0"/>
        <w:spacing w:before="240" w:beforeAutospacing="off" w:after="0" w:afterAutospacing="off" w:line="259" w:lineRule="auto"/>
        <w:ind w:left="0" w:right="0"/>
        <w:jc w:val="left"/>
        <w:rPr>
          <w:rFonts w:ascii="Calibri" w:hAnsi="Calibri" w:eastAsia="Calibri" w:cs="Calibri" w:asciiTheme="minorAscii" w:hAnsiTheme="minorAscii" w:eastAsiaTheme="minorAscii" w:cstheme="minorAscii"/>
          <w:color w:val="2F5496" w:themeColor="accent1" w:themeTint="FF" w:themeShade="BF"/>
          <w:sz w:val="32"/>
          <w:szCs w:val="32"/>
        </w:rPr>
      </w:pPr>
      <w:bookmarkStart w:name="_Toc864028061" w:id="1186579512"/>
      <w:r w:rsidRPr="3FC3B011" w:rsidR="3FC3B011">
        <w:rPr>
          <w:rFonts w:ascii="Calibri" w:hAnsi="Calibri" w:eastAsia="Calibri" w:cs="Calibri" w:asciiTheme="minorAscii" w:hAnsiTheme="minorAscii" w:eastAsiaTheme="minorAscii" w:cstheme="minorAscii"/>
          <w:color w:val="2F5496" w:themeColor="accent1" w:themeTint="FF" w:themeShade="BF"/>
          <w:sz w:val="32"/>
          <w:szCs w:val="32"/>
        </w:rPr>
        <w:t>Tools and Justifications</w:t>
      </w:r>
      <w:bookmarkEnd w:id="1186579512"/>
    </w:p>
    <w:p w:rsidR="76DEA015" w:rsidP="3FC3B011" w:rsidRDefault="76DEA015" w14:paraId="3E0F6164" w14:textId="719821B3">
      <w:pPr>
        <w:pStyle w:val="Heading2"/>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rPr>
      </w:pPr>
      <w:bookmarkStart w:name="_Toc1319364983" w:id="2099543274"/>
      <w:r w:rsidRPr="3FC3B011" w:rsidR="700FA85A">
        <w:rPr>
          <w:rFonts w:ascii="Calibri" w:hAnsi="Calibri" w:eastAsia="Calibri" w:cs="Calibri" w:asciiTheme="minorAscii" w:hAnsiTheme="minorAscii" w:eastAsiaTheme="minorAscii" w:cstheme="minorAscii"/>
        </w:rPr>
        <w:t>Reconnaissance and Scanning</w:t>
      </w:r>
      <w:bookmarkEnd w:id="2099543274"/>
    </w:p>
    <w:tbl>
      <w:tblPr>
        <w:tblStyle w:val="TableGrid"/>
        <w:bidiVisual w:val="0"/>
        <w:tblW w:w="0" w:type="auto"/>
        <w:tblLayout w:type="fixed"/>
        <w:tblLook w:val="06A0" w:firstRow="1" w:lastRow="0" w:firstColumn="1" w:lastColumn="0" w:noHBand="1" w:noVBand="1"/>
      </w:tblPr>
      <w:tblGrid>
        <w:gridCol w:w="3120"/>
        <w:gridCol w:w="3120"/>
        <w:gridCol w:w="3120"/>
      </w:tblGrid>
      <w:tr w:rsidR="3FC3B011" w:rsidTr="3FC3B011" w14:paraId="7FD3D8B1">
        <w:tc>
          <w:tcPr>
            <w:tcW w:w="3120" w:type="dxa"/>
            <w:tcMar/>
          </w:tcPr>
          <w:p w:rsidR="3FC3B011" w:rsidP="3FC3B011" w:rsidRDefault="3FC3B011" w14:paraId="78ED27A9" w14:textId="6F449527">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Tool</w:t>
            </w:r>
          </w:p>
        </w:tc>
        <w:tc>
          <w:tcPr>
            <w:tcW w:w="3120" w:type="dxa"/>
            <w:tcMar/>
          </w:tcPr>
          <w:p w:rsidR="3FC3B011" w:rsidP="3FC3B011" w:rsidRDefault="3FC3B011" w14:paraId="785835AF" w14:textId="49068924">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Purposes</w:t>
            </w:r>
          </w:p>
        </w:tc>
        <w:tc>
          <w:tcPr>
            <w:tcW w:w="3120" w:type="dxa"/>
            <w:tcMar/>
          </w:tcPr>
          <w:p w:rsidR="3FC3B011" w:rsidP="3FC3B011" w:rsidRDefault="3FC3B011" w14:paraId="3C3E83D6" w14:textId="300F1FFB">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Risks</w:t>
            </w:r>
          </w:p>
        </w:tc>
      </w:tr>
      <w:tr w:rsidR="3FC3B011" w:rsidTr="3FC3B011" w14:paraId="3039AAF2">
        <w:tc>
          <w:tcPr>
            <w:tcW w:w="3120" w:type="dxa"/>
            <w:tcMar/>
          </w:tcPr>
          <w:p w:rsidR="700FA85A" w:rsidP="3FC3B011" w:rsidRDefault="700FA85A" w14:paraId="02FEB20A" w14:textId="530AA8D8">
            <w:pPr>
              <w:pStyle w:val="Normal"/>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FC3B011" w:rsidR="700FA85A">
              <w:rPr>
                <w:rFonts w:ascii="Calibri" w:hAnsi="Calibri" w:eastAsia="Calibri" w:cs="Calibri" w:asciiTheme="minorAscii" w:hAnsiTheme="minorAscii" w:eastAsiaTheme="minorAscii" w:cstheme="minorAscii"/>
                <w:b w:val="1"/>
                <w:bCs w:val="1"/>
              </w:rPr>
              <w:t xml:space="preserve">The </w:t>
            </w:r>
            <w:r w:rsidRPr="3FC3B011" w:rsidR="700FA85A">
              <w:rPr>
                <w:rFonts w:ascii="Calibri" w:hAnsi="Calibri" w:eastAsia="Calibri" w:cs="Calibri" w:asciiTheme="minorAscii" w:hAnsiTheme="minorAscii" w:eastAsiaTheme="minorAscii" w:cstheme="minorAscii"/>
                <w:b w:val="1"/>
                <w:bCs w:val="1"/>
              </w:rPr>
              <w:t>Harvester</w:t>
            </w:r>
          </w:p>
        </w:tc>
        <w:tc>
          <w:tcPr>
            <w:tcW w:w="3120" w:type="dxa"/>
            <w:tcMar/>
          </w:tcPr>
          <w:p w:rsidR="700FA85A" w:rsidP="3FC3B011" w:rsidRDefault="700FA85A" w14:paraId="36E1E981" w14:textId="29BEFC00">
            <w:pPr>
              <w:pStyle w:val="ListParagraph"/>
              <w:numPr>
                <w:ilvl w:val="0"/>
                <w:numId w:val="62"/>
              </w:numPr>
              <w:ind w:left="360"/>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Accurately catalog the target’s email addresses and subdomains</w:t>
            </w:r>
            <w:r w:rsidRPr="3FC3B011" w:rsidR="700FA85A">
              <w:rPr>
                <w:rFonts w:ascii="Calibri" w:hAnsi="Calibri" w:eastAsia="Calibri" w:cs="Calibri" w:asciiTheme="minorAscii" w:hAnsiTheme="minorAscii" w:eastAsiaTheme="minorAscii" w:cstheme="minorAscii"/>
              </w:rPr>
              <w:t xml:space="preserve"> </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Martorella</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2019)</w:t>
            </w:r>
          </w:p>
        </w:tc>
        <w:tc>
          <w:tcPr>
            <w:tcW w:w="3120" w:type="dxa"/>
            <w:tcMar/>
          </w:tcPr>
          <w:p w:rsidR="700FA85A" w:rsidP="3FC3B011" w:rsidRDefault="700FA85A" w14:paraId="047BFA4E" w14:textId="1534FE3D">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Identification and Authentication Failures</w:t>
            </w:r>
          </w:p>
          <w:p w:rsidR="3FC3B011" w:rsidP="3FC3B011" w:rsidRDefault="3FC3B011" w14:paraId="665EBC75" w14:textId="3EF17B24">
            <w:pPr>
              <w:pStyle w:val="Normal"/>
              <w:bidi w:val="0"/>
              <w:rPr>
                <w:rFonts w:ascii="Calibri" w:hAnsi="Calibri" w:eastAsia="Calibri" w:cs="Calibri" w:asciiTheme="minorAscii" w:hAnsiTheme="minorAscii" w:eastAsiaTheme="minorAscii" w:cstheme="minorAscii"/>
              </w:rPr>
            </w:pPr>
          </w:p>
        </w:tc>
      </w:tr>
      <w:tr w:rsidR="3FC3B011" w:rsidTr="3FC3B011" w14:paraId="30AB21FE">
        <w:tc>
          <w:tcPr>
            <w:tcW w:w="3120" w:type="dxa"/>
            <w:tcMar/>
          </w:tcPr>
          <w:p w:rsidR="700FA85A" w:rsidP="3FC3B011" w:rsidRDefault="700FA85A" w14:paraId="44F21815" w14:textId="5CA3EAEA">
            <w:pPr>
              <w:pStyle w:val="Normal"/>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b w:val="1"/>
                <w:bCs w:val="1"/>
              </w:rPr>
              <w:t>WHOIS, nslookup, dig</w:t>
            </w:r>
          </w:p>
        </w:tc>
        <w:tc>
          <w:tcPr>
            <w:tcW w:w="3120" w:type="dxa"/>
            <w:tcMar/>
          </w:tcPr>
          <w:p w:rsidR="700FA85A" w:rsidP="3FC3B011" w:rsidRDefault="700FA85A" w14:paraId="0048430A" w14:textId="547282F6">
            <w:pPr>
              <w:pStyle w:val="ListParagraph"/>
              <w:numPr>
                <w:ilvl w:val="0"/>
                <w:numId w:val="63"/>
              </w:numPr>
              <w:ind w:left="360"/>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Explore the target’s specific information, e.g., IP addresses, hostnames of the company’s DNS servers, domain registration contact information</w:t>
            </w:r>
          </w:p>
        </w:tc>
        <w:tc>
          <w:tcPr>
            <w:tcW w:w="3120" w:type="dxa"/>
            <w:tcMar/>
          </w:tcPr>
          <w:p w:rsidR="3FC3B011" w:rsidP="3FC3B011" w:rsidRDefault="3FC3B011" w14:paraId="02F667DD" w14:textId="1145136B">
            <w:pPr>
              <w:pStyle w:val="Normal"/>
              <w:bidi w:val="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Registrar hijacking, Typosquatting, Cache Poisoning (</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Hollis, 2017)</w:t>
            </w:r>
          </w:p>
        </w:tc>
      </w:tr>
      <w:tr w:rsidR="3FC3B011" w:rsidTr="3FC3B011" w14:paraId="18676873">
        <w:tc>
          <w:tcPr>
            <w:tcW w:w="3120" w:type="dxa"/>
            <w:tcMar/>
          </w:tcPr>
          <w:p w:rsidR="700FA85A" w:rsidP="3FC3B011" w:rsidRDefault="700FA85A" w14:paraId="4EE28C7E" w14:textId="2A06F2BE">
            <w:pPr>
              <w:pStyle w:val="Normal"/>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b w:val="1"/>
                <w:bCs w:val="1"/>
              </w:rPr>
              <w:t>NMAP</w:t>
            </w:r>
          </w:p>
        </w:tc>
        <w:tc>
          <w:tcPr>
            <w:tcW w:w="3120" w:type="dxa"/>
            <w:tcMar/>
          </w:tcPr>
          <w:p w:rsidR="700FA85A" w:rsidP="3FC3B011" w:rsidRDefault="700FA85A" w14:paraId="023D8379" w14:textId="0559D1BF">
            <w:pPr>
              <w:pStyle w:val="ListParagraph"/>
              <w:numPr>
                <w:ilvl w:val="0"/>
                <w:numId w:val="64"/>
              </w:numPr>
              <w:ind w:left="360"/>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Perform port scanning and network mapping to identify open ports</w:t>
            </w:r>
          </w:p>
          <w:p w:rsidR="700FA85A" w:rsidP="3FC3B011" w:rsidRDefault="700FA85A" w14:paraId="3BE6356D" w14:textId="542C423C">
            <w:pPr>
              <w:pStyle w:val="ListParagraph"/>
              <w:numPr>
                <w:ilvl w:val="0"/>
                <w:numId w:val="64"/>
              </w:numPr>
              <w:ind w:left="360"/>
              <w:rPr>
                <w:rFonts w:ascii="Calibri" w:hAnsi="Calibri" w:eastAsia="Calibri" w:cs="Calibri" w:asciiTheme="minorAscii" w:hAnsiTheme="minorAscii" w:eastAsiaTheme="minorAscii" w:cstheme="minorAscii"/>
                <w:color w:val="40454A"/>
                <w:sz w:val="24"/>
                <w:szCs w:val="24"/>
              </w:rPr>
            </w:pPr>
            <w:r w:rsidRPr="3FC3B011" w:rsidR="700FA85A">
              <w:rPr>
                <w:rFonts w:ascii="Calibri" w:hAnsi="Calibri" w:eastAsia="Calibri" w:cs="Calibri" w:asciiTheme="minorAscii" w:hAnsiTheme="minorAscii" w:eastAsiaTheme="minorAscii" w:cstheme="minorAscii"/>
              </w:rPr>
              <w:t>Determine the target’s available services</w:t>
            </w:r>
            <w:r w:rsidRPr="3FC3B011" w:rsidR="4F2E05F3">
              <w:rPr>
                <w:rFonts w:ascii="Calibri" w:hAnsi="Calibri" w:eastAsia="Calibri" w:cs="Calibri" w:asciiTheme="minorAscii" w:hAnsiTheme="minorAscii" w:eastAsiaTheme="minorAscii" w:cstheme="minorAscii"/>
              </w:rPr>
              <w:t xml:space="preserve"> (</w:t>
            </w:r>
            <w:proofErr w:type="spellStart"/>
            <w:r w:rsidRPr="3FC3B011" w:rsidR="4F2E05F3">
              <w:rPr>
                <w:rFonts w:ascii="Calibri" w:hAnsi="Calibri" w:eastAsia="Calibri" w:cs="Calibri" w:asciiTheme="minorAscii" w:hAnsiTheme="minorAscii" w:eastAsiaTheme="minorAscii" w:cstheme="minorAscii"/>
              </w:rPr>
              <w:t>nmap</w:t>
            </w:r>
            <w:proofErr w:type="spellEnd"/>
            <w:r w:rsidRPr="3FC3B011" w:rsidR="4F2E05F3">
              <w:rPr>
                <w:rFonts w:ascii="Calibri" w:hAnsi="Calibri" w:eastAsia="Calibri" w:cs="Calibri" w:asciiTheme="minorAscii" w:hAnsiTheme="minorAscii" w:eastAsiaTheme="minorAscii" w:cstheme="minorAscii"/>
              </w:rPr>
              <w:t>.org, 2022)</w:t>
            </w:r>
          </w:p>
        </w:tc>
        <w:tc>
          <w:tcPr>
            <w:tcW w:w="3120" w:type="dxa"/>
            <w:tcMar/>
          </w:tcPr>
          <w:p w:rsidR="3FC3B011" w:rsidP="3FC3B011" w:rsidRDefault="3FC3B011" w14:paraId="4551A529" w14:textId="2BE7BDB6">
            <w:pPr>
              <w:pStyle w:val="Normal"/>
              <w:bidi w:val="0"/>
              <w:ind w:left="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Broken Access Control</w:t>
            </w:r>
          </w:p>
        </w:tc>
      </w:tr>
      <w:tr w:rsidR="3FC3B011" w:rsidTr="3FC3B011" w14:paraId="72EEC5CB">
        <w:tc>
          <w:tcPr>
            <w:tcW w:w="3120" w:type="dxa"/>
            <w:tcMar/>
          </w:tcPr>
          <w:p w:rsidR="700FA85A" w:rsidP="3FC3B011" w:rsidRDefault="700FA85A" w14:paraId="494EBDF6" w14:textId="091002B2">
            <w:pPr>
              <w:pStyle w:val="Normal"/>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b w:val="1"/>
                <w:bCs w:val="1"/>
              </w:rPr>
              <w:t>Nessus</w:t>
            </w:r>
            <w:r w:rsidRPr="3FC3B011" w:rsidR="3FC3B011">
              <w:rPr>
                <w:rFonts w:ascii="Calibri" w:hAnsi="Calibri" w:eastAsia="Calibri" w:cs="Calibri" w:asciiTheme="minorAscii" w:hAnsiTheme="minorAscii" w:eastAsiaTheme="minorAscii" w:cstheme="minorAscii"/>
                <w:b w:val="1"/>
                <w:bCs w:val="1"/>
              </w:rPr>
              <w:t xml:space="preserve"> and </w:t>
            </w:r>
            <w:r w:rsidRPr="3FC3B011" w:rsidR="700FA85A">
              <w:rPr>
                <w:rFonts w:ascii="Calibri" w:hAnsi="Calibri" w:eastAsia="Calibri" w:cs="Calibri" w:asciiTheme="minorAscii" w:hAnsiTheme="minorAscii" w:eastAsiaTheme="minorAscii" w:cstheme="minorAscii"/>
                <w:b w:val="1"/>
                <w:bCs w:val="1"/>
              </w:rPr>
              <w:t>Nikto</w:t>
            </w:r>
          </w:p>
        </w:tc>
        <w:tc>
          <w:tcPr>
            <w:tcW w:w="3120" w:type="dxa"/>
            <w:tcMar/>
          </w:tcPr>
          <w:p w:rsidR="700FA85A" w:rsidP="3FC3B011" w:rsidRDefault="700FA85A" w14:paraId="3D0F3938" w14:textId="0556D41E">
            <w:pPr>
              <w:pStyle w:val="ListParagraph"/>
              <w:numPr>
                <w:ilvl w:val="0"/>
                <w:numId w:val="65"/>
              </w:numPr>
              <w:ind w:left="360"/>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Automate the web scanning process for </w:t>
            </w:r>
            <w:r w:rsidRPr="3FC3B011" w:rsidR="700FA85A">
              <w:rPr>
                <w:rFonts w:ascii="Calibri" w:hAnsi="Calibri" w:eastAsia="Calibri" w:cs="Calibri" w:asciiTheme="minorAscii" w:hAnsiTheme="minorAscii" w:eastAsiaTheme="minorAscii" w:cstheme="minorAscii"/>
              </w:rPr>
              <w:t>vulnerabilities,</w:t>
            </w:r>
            <w:r w:rsidRPr="3FC3B011" w:rsidR="3FC3B011">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out-of-date and unpatched software</w:t>
            </w:r>
          </w:p>
          <w:p w:rsidR="700FA85A" w:rsidP="3FC3B011" w:rsidRDefault="700FA85A" w14:paraId="3101B009" w14:textId="490AE51D">
            <w:pPr>
              <w:pStyle w:val="ListParagraph"/>
              <w:numPr>
                <w:ilvl w:val="0"/>
                <w:numId w:val="65"/>
              </w:numPr>
              <w:ind w:left="360"/>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Search for dangerous files </w:t>
            </w:r>
            <w:r w:rsidRPr="3FC3B011" w:rsidR="700FA85A">
              <w:rPr>
                <w:rFonts w:ascii="Calibri" w:hAnsi="Calibri" w:eastAsia="Calibri" w:cs="Calibri" w:asciiTheme="minorAscii" w:hAnsiTheme="minorAscii" w:eastAsiaTheme="minorAscii" w:cstheme="minorAscii"/>
              </w:rPr>
              <w:t>on web servers</w:t>
            </w:r>
            <w:r w:rsidRPr="3FC3B011" w:rsidR="700FA85A">
              <w:rPr>
                <w:rFonts w:ascii="Calibri" w:hAnsi="Calibri" w:eastAsia="Calibri" w:cs="Calibri" w:asciiTheme="minorAscii" w:hAnsiTheme="minorAscii" w:eastAsiaTheme="minorAscii" w:cstheme="minorAscii"/>
              </w:rPr>
              <w:t xml:space="preserve"> </w:t>
            </w:r>
            <w:r w:rsidRPr="3FC3B011" w:rsidR="4F2E05F3">
              <w:rPr>
                <w:rFonts w:ascii="Calibri" w:hAnsi="Calibri" w:eastAsia="Calibri" w:cs="Calibri" w:asciiTheme="minorAscii" w:hAnsiTheme="minorAscii" w:eastAsiaTheme="minorAscii" w:cstheme="minorAscii"/>
              </w:rPr>
              <w:t>(</w:t>
            </w:r>
            <w:r w:rsidRPr="3FC3B011" w:rsidR="700FA85A">
              <w:rPr>
                <w:rFonts w:ascii="Calibri" w:hAnsi="Calibri" w:eastAsia="Calibri" w:cs="Calibri" w:asciiTheme="minorAscii" w:hAnsiTheme="minorAscii" w:eastAsiaTheme="minorAscii" w:cstheme="minorAscii"/>
              </w:rPr>
              <w:t>Engebretson</w:t>
            </w:r>
            <w:r w:rsidRPr="3FC3B011" w:rsidR="4F2E05F3">
              <w:rPr>
                <w:rFonts w:ascii="Calibri" w:hAnsi="Calibri" w:eastAsia="Calibri" w:cs="Calibri" w:asciiTheme="minorAscii" w:hAnsiTheme="minorAscii" w:eastAsiaTheme="minorAscii" w:cstheme="minorAscii"/>
              </w:rPr>
              <w:t>, 2013)</w:t>
            </w:r>
          </w:p>
        </w:tc>
        <w:tc>
          <w:tcPr>
            <w:tcW w:w="3120" w:type="dxa"/>
            <w:tcMar/>
          </w:tcPr>
          <w:p w:rsidR="700FA85A" w:rsidP="3FC3B011" w:rsidRDefault="700FA85A" w14:paraId="44EC0FBD" w14:textId="2DB0C2BB">
            <w:pPr>
              <w:pStyle w:val="Normal"/>
              <w:ind w:left="0"/>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 xml:space="preserve">Security Misconfiguration, </w:t>
            </w:r>
            <w:r w:rsidRPr="3FC3B011" w:rsidR="700FA85A">
              <w:rPr>
                <w:rFonts w:ascii="Calibri" w:hAnsi="Calibri" w:eastAsia="Calibri" w:cs="Calibri" w:asciiTheme="minorAscii" w:hAnsiTheme="minorAscii" w:eastAsiaTheme="minorAscii" w:cstheme="minorAscii"/>
              </w:rPr>
              <w:t>Vulnerable and Outdated Components</w:t>
            </w:r>
          </w:p>
          <w:p w:rsidR="3FC3B011" w:rsidP="3FC3B011" w:rsidRDefault="3FC3B011" w14:paraId="487F0609" w14:textId="1FB295A2">
            <w:pPr>
              <w:pStyle w:val="Normal"/>
              <w:rPr>
                <w:rFonts w:ascii="Calibri" w:hAnsi="Calibri" w:eastAsia="Calibri" w:cs="Calibri" w:asciiTheme="minorAscii" w:hAnsiTheme="minorAscii" w:eastAsiaTheme="minorAscii" w:cstheme="minorAscii"/>
              </w:rPr>
            </w:pPr>
          </w:p>
          <w:p w:rsidR="3FC3B011" w:rsidP="3FC3B011" w:rsidRDefault="3FC3B011" w14:paraId="0963182B" w14:textId="4395858F">
            <w:pPr>
              <w:pStyle w:val="Normal"/>
              <w:bidi w:val="0"/>
              <w:rPr>
                <w:rFonts w:ascii="Calibri" w:hAnsi="Calibri" w:eastAsia="Calibri" w:cs="Calibri" w:asciiTheme="minorAscii" w:hAnsiTheme="minorAscii" w:eastAsiaTheme="minorAscii" w:cstheme="minorAscii"/>
              </w:rPr>
            </w:pPr>
          </w:p>
        </w:tc>
      </w:tr>
    </w:tbl>
    <w:p w:rsidR="3FC3B011" w:rsidRDefault="3FC3B011" w14:paraId="17A15C14" w14:textId="38E4172C">
      <w:r>
        <w:br w:type="page"/>
      </w:r>
    </w:p>
    <w:p w:rsidR="76DEA015" w:rsidP="3FC3B011" w:rsidRDefault="76DEA015" w14:paraId="594EFB8F" w14:textId="3CADC9DA">
      <w:pPr>
        <w:pStyle w:val="Heading2"/>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rPr>
      </w:pPr>
      <w:bookmarkStart w:name="_Toc392352842" w:id="293932024"/>
      <w:r w:rsidRPr="3FC3B011" w:rsidR="700FA85A">
        <w:rPr>
          <w:rFonts w:ascii="Calibri" w:hAnsi="Calibri" w:eastAsia="Calibri" w:cs="Calibri" w:asciiTheme="minorAscii" w:hAnsiTheme="minorAscii" w:eastAsiaTheme="minorAscii" w:cstheme="minorAscii"/>
        </w:rPr>
        <w:t>Threat Modelling</w:t>
      </w:r>
      <w:bookmarkEnd w:id="293932024"/>
    </w:p>
    <w:p w:rsidR="3FC3B011" w:rsidP="3FC3B011" w:rsidRDefault="3FC3B011" w14:paraId="43E6AAF4" w14:textId="1AD615DC">
      <w:pPr>
        <w:pStyle w:val="Normal"/>
        <w:ind w:left="0"/>
        <w:rPr>
          <w:rFonts w:ascii="Calibri" w:hAnsi="Calibri" w:eastAsia="Calibri" w:cs="Calibri" w:asciiTheme="minorAscii" w:hAnsiTheme="minorAscii" w:eastAsiaTheme="minorAscii" w:cstheme="minorAscii"/>
          <w:noProof w:val="0"/>
          <w:sz w:val="24"/>
          <w:szCs w:val="24"/>
          <w:lang w:val="en-KY"/>
        </w:rPr>
      </w:pPr>
      <w:r w:rsidRPr="3FC3B011" w:rsidR="3FC3B011">
        <w:rPr>
          <w:rFonts w:ascii="Calibri" w:hAnsi="Calibri" w:eastAsia="Calibri" w:cs="Calibri" w:asciiTheme="minorAscii" w:hAnsiTheme="minorAscii" w:eastAsiaTheme="minorAscii" w:cstheme="minorAscii"/>
          <w:noProof w:val="0"/>
          <w:sz w:val="24"/>
          <w:szCs w:val="24"/>
          <w:lang w:val="en-KY"/>
        </w:rPr>
        <w:t xml:space="preserve">After identifying </w:t>
      </w:r>
      <w:r w:rsidRPr="3FC3B011" w:rsidR="3FC3B011">
        <w:rPr>
          <w:rFonts w:ascii="Calibri" w:hAnsi="Calibri" w:eastAsia="Calibri" w:cs="Calibri" w:asciiTheme="minorAscii" w:hAnsiTheme="minorAscii" w:eastAsiaTheme="minorAscii" w:cstheme="minorAscii"/>
          <w:noProof w:val="0"/>
          <w:sz w:val="24"/>
          <w:szCs w:val="24"/>
          <w:lang w:val="en-KY"/>
        </w:rPr>
        <w:t>the vulnerabilities</w:t>
      </w:r>
      <w:r w:rsidRPr="3FC3B011" w:rsidR="3FC3B011">
        <w:rPr>
          <w:rFonts w:ascii="Calibri" w:hAnsi="Calibri" w:eastAsia="Calibri" w:cs="Calibri" w:asciiTheme="minorAscii" w:hAnsiTheme="minorAscii" w:eastAsiaTheme="minorAscii" w:cstheme="minorAscii"/>
          <w:noProof w:val="0"/>
          <w:sz w:val="24"/>
          <w:szCs w:val="24"/>
          <w:lang w:val="en-KY"/>
        </w:rPr>
        <w:t xml:space="preserve">, the </w:t>
      </w:r>
      <w:r w:rsidRPr="3FC3B011" w:rsidR="3FC3B011">
        <w:rPr>
          <w:rFonts w:ascii="Calibri" w:hAnsi="Calibri" w:eastAsia="Calibri" w:cs="Calibri" w:asciiTheme="minorAscii" w:hAnsiTheme="minorAscii" w:eastAsiaTheme="minorAscii" w:cstheme="minorAscii"/>
          <w:b w:val="1"/>
          <w:bCs w:val="1"/>
          <w:noProof w:val="0"/>
          <w:sz w:val="24"/>
          <w:szCs w:val="24"/>
          <w:lang w:val="en-KY"/>
        </w:rPr>
        <w:t xml:space="preserve">STRIDE </w:t>
      </w:r>
      <w:r w:rsidRPr="3FC3B011" w:rsidR="3FC3B011">
        <w:rPr>
          <w:rFonts w:ascii="Calibri" w:hAnsi="Calibri" w:eastAsia="Calibri" w:cs="Calibri" w:asciiTheme="minorAscii" w:hAnsiTheme="minorAscii" w:eastAsiaTheme="minorAscii" w:cstheme="minorAscii"/>
          <w:noProof w:val="0"/>
          <w:sz w:val="24"/>
          <w:szCs w:val="24"/>
          <w:lang w:val="en-KY"/>
        </w:rPr>
        <w:t>methodology is used for classification. (Mahmood, 2017)</w:t>
      </w:r>
    </w:p>
    <w:p w:rsidR="3FC3B011" w:rsidP="3FC3B011" w:rsidRDefault="3FC3B011" w14:paraId="3A01AF6D" w14:textId="0E894A37">
      <w:pPr>
        <w:pStyle w:val="Normal"/>
        <w:ind w:left="0"/>
        <w:jc w:val="center"/>
        <w:rPr>
          <w:rFonts w:ascii="Calibri" w:hAnsi="Calibri" w:eastAsia="Calibri" w:cs="Calibri" w:asciiTheme="minorAscii" w:hAnsiTheme="minorAscii" w:eastAsiaTheme="minorAscii" w:cstheme="minorAscii"/>
        </w:rPr>
      </w:pPr>
      <w:r w:rsidR="3FC3B011">
        <w:drawing>
          <wp:inline wp14:editId="19AF3F90" wp14:anchorId="4289A749">
            <wp:extent cx="4572000" cy="3067050"/>
            <wp:effectExtent l="0" t="0" r="0" b="0"/>
            <wp:docPr id="941070341" name="" title=""/>
            <wp:cNvGraphicFramePr>
              <a:graphicFrameLocks noChangeAspect="1"/>
            </wp:cNvGraphicFramePr>
            <a:graphic>
              <a:graphicData uri="http://schemas.openxmlformats.org/drawingml/2006/picture">
                <pic:pic>
                  <pic:nvPicPr>
                    <pic:cNvPr id="0" name=""/>
                    <pic:cNvPicPr/>
                  </pic:nvPicPr>
                  <pic:blipFill>
                    <a:blip r:embed="R5c269841e93e4022">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3FC3B011" w:rsidP="3FC3B011" w:rsidRDefault="3FC3B011" w14:paraId="6E3E0C4D" w14:textId="3BC152A6">
      <w:pPr>
        <w:pStyle w:val="Normal"/>
        <w:ind w:left="0"/>
        <w:jc w:val="center"/>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Figure 2 - STRIDE methodology (</w:t>
      </w:r>
      <w:r w:rsidRPr="3FC3B011" w:rsidR="3FC3B011">
        <w:rPr>
          <w:rFonts w:ascii="Calibri" w:hAnsi="Calibri" w:eastAsia="Calibri" w:cs="Calibri" w:asciiTheme="minorAscii" w:hAnsiTheme="minorAscii" w:eastAsiaTheme="minorAscii" w:cstheme="minorAscii"/>
        </w:rPr>
        <w:t>Sketchbubble</w:t>
      </w:r>
      <w:r w:rsidRPr="3FC3B011" w:rsidR="3FC3B011">
        <w:rPr>
          <w:rFonts w:ascii="Calibri" w:hAnsi="Calibri" w:eastAsia="Calibri" w:cs="Calibri" w:asciiTheme="minorAscii" w:hAnsiTheme="minorAscii" w:eastAsiaTheme="minorAscii" w:cstheme="minorAscii"/>
        </w:rPr>
        <w:t>, N.D.)</w:t>
      </w:r>
    </w:p>
    <w:p w:rsidR="3FC3B011" w:rsidP="3FC3B011" w:rsidRDefault="3FC3B011" w14:paraId="15E784FD" w14:textId="2A764F3B">
      <w:pPr>
        <w:pStyle w:val="Normal"/>
        <w:ind w:left="0"/>
        <w:jc w:val="center"/>
        <w:rPr>
          <w:rFonts w:ascii="Calibri" w:hAnsi="Calibri" w:eastAsia="Calibri" w:cs="Calibri" w:asciiTheme="minorAscii" w:hAnsiTheme="minorAscii" w:eastAsiaTheme="minorAscii" w:cstheme="minorAscii"/>
        </w:rPr>
      </w:pPr>
    </w:p>
    <w:p w:rsidR="3FC3B011" w:rsidP="3FC3B011" w:rsidRDefault="3FC3B011" w14:paraId="35D57832" w14:textId="555A13F4">
      <w:pPr>
        <w:pStyle w:val="Normal"/>
        <w:ind w:left="0"/>
        <w:rPr>
          <w:rFonts w:ascii="Calibri" w:hAnsi="Calibri" w:eastAsia="Calibri" w:cs="Calibri" w:asciiTheme="minorAscii" w:hAnsiTheme="minorAscii" w:eastAsiaTheme="minorAscii" w:cstheme="minorAscii"/>
          <w:noProof w:val="0"/>
          <w:sz w:val="24"/>
          <w:szCs w:val="24"/>
          <w:lang w:val="en-KY"/>
        </w:rPr>
      </w:pPr>
      <w:r w:rsidRPr="3FC3B011" w:rsidR="3FC3B011">
        <w:rPr>
          <w:rFonts w:ascii="Calibri" w:hAnsi="Calibri" w:eastAsia="Calibri" w:cs="Calibri" w:asciiTheme="minorAscii" w:hAnsiTheme="minorAscii" w:eastAsiaTheme="minorAscii" w:cstheme="minorAscii"/>
          <w:b w:val="0"/>
          <w:bCs w:val="0"/>
          <w:noProof w:val="0"/>
          <w:sz w:val="24"/>
          <w:szCs w:val="24"/>
          <w:lang w:val="en-KY"/>
        </w:rPr>
        <w:t>The</w:t>
      </w:r>
      <w:r w:rsidRPr="3FC3B011" w:rsidR="3FC3B011">
        <w:rPr>
          <w:rFonts w:ascii="Calibri" w:hAnsi="Calibri" w:eastAsia="Calibri" w:cs="Calibri" w:asciiTheme="minorAscii" w:hAnsiTheme="minorAscii" w:eastAsiaTheme="minorAscii" w:cstheme="minorAscii"/>
          <w:b w:val="1"/>
          <w:bCs w:val="1"/>
          <w:noProof w:val="0"/>
          <w:sz w:val="24"/>
          <w:szCs w:val="24"/>
          <w:lang w:val="en-KY"/>
        </w:rPr>
        <w:t xml:space="preserve"> DREAD </w:t>
      </w:r>
      <w:r w:rsidRPr="3FC3B011" w:rsidR="3FC3B011">
        <w:rPr>
          <w:rFonts w:ascii="Calibri" w:hAnsi="Calibri" w:eastAsia="Calibri" w:cs="Calibri" w:asciiTheme="minorAscii" w:hAnsiTheme="minorAscii" w:eastAsiaTheme="minorAscii" w:cstheme="minorAscii"/>
          <w:noProof w:val="0"/>
          <w:sz w:val="24"/>
          <w:szCs w:val="24"/>
          <w:lang w:val="en-KY"/>
        </w:rPr>
        <w:t>methodology is used to rate, compare and prioritize the severity of risk presented by each threat classified by STRIDE</w:t>
      </w:r>
      <w:r w:rsidRPr="3FC3B011" w:rsidR="3FC3B011">
        <w:rPr>
          <w:rFonts w:ascii="Calibri" w:hAnsi="Calibri" w:eastAsia="Calibri" w:cs="Calibri" w:asciiTheme="minorAscii" w:hAnsiTheme="minorAscii" w:eastAsiaTheme="minorAscii" w:cstheme="minorAscii"/>
          <w:noProof w:val="0"/>
          <w:sz w:val="24"/>
          <w:szCs w:val="24"/>
          <w:lang w:val="en-KY"/>
        </w:rPr>
        <w:t xml:space="preserve"> (Mahmood, 2017)</w:t>
      </w:r>
      <w:r w:rsidRPr="3FC3B011" w:rsidR="3FC3B011">
        <w:rPr>
          <w:rFonts w:ascii="Calibri" w:hAnsi="Calibri" w:eastAsia="Calibri" w:cs="Calibri" w:asciiTheme="minorAscii" w:hAnsiTheme="minorAscii" w:eastAsiaTheme="minorAscii" w:cstheme="minorAscii"/>
          <w:noProof w:val="0"/>
          <w:sz w:val="24"/>
          <w:szCs w:val="24"/>
          <w:lang w:val="en-KY"/>
        </w:rPr>
        <w:t xml:space="preserve">. </w:t>
      </w:r>
    </w:p>
    <w:p w:rsidR="3FC3B011" w:rsidP="3FC3B011" w:rsidRDefault="3FC3B011" w14:paraId="5D9341BC" w14:textId="50DF694D">
      <w:pPr>
        <w:pStyle w:val="Normal"/>
        <w:jc w:val="center"/>
        <w:rPr>
          <w:rFonts w:ascii="Calibri" w:hAnsi="Calibri" w:eastAsia="Calibri" w:cs="Calibri" w:asciiTheme="minorAscii" w:hAnsiTheme="minorAscii" w:eastAsiaTheme="minorAscii" w:cstheme="minorAscii"/>
          <w:b w:val="1"/>
          <w:bCs w:val="1"/>
        </w:rPr>
      </w:pPr>
    </w:p>
    <w:p w:rsidR="3FC3B011" w:rsidP="3FC3B011" w:rsidRDefault="3FC3B011" w14:paraId="72D4DC9C" w14:textId="6ABAD0AD">
      <w:pPr>
        <w:pStyle w:val="Normal"/>
        <w:jc w:val="center"/>
        <w:rPr>
          <w:rFonts w:ascii="Calibri" w:hAnsi="Calibri" w:eastAsia="Calibri" w:cs="Calibri" w:asciiTheme="minorAscii" w:hAnsiTheme="minorAscii" w:eastAsiaTheme="minorAscii" w:cstheme="minorAscii"/>
        </w:rPr>
      </w:pPr>
      <w:r w:rsidR="3FC3B011">
        <w:drawing>
          <wp:inline wp14:editId="35F74524" wp14:anchorId="761627CA">
            <wp:extent cx="4572000" cy="3048000"/>
            <wp:effectExtent l="0" t="0" r="0" b="0"/>
            <wp:docPr id="580023489" name="" title=""/>
            <wp:cNvGraphicFramePr>
              <a:graphicFrameLocks noChangeAspect="1"/>
            </wp:cNvGraphicFramePr>
            <a:graphic>
              <a:graphicData uri="http://schemas.openxmlformats.org/drawingml/2006/picture">
                <pic:pic>
                  <pic:nvPicPr>
                    <pic:cNvPr id="0" name=""/>
                    <pic:cNvPicPr/>
                  </pic:nvPicPr>
                  <pic:blipFill>
                    <a:blip r:embed="R53ea7974abee4049">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w:rsidR="3FC3B011" w:rsidP="3FC3B011" w:rsidRDefault="3FC3B011" w14:paraId="47A26A51" w14:textId="2CA70C05">
      <w:pPr>
        <w:pStyle w:val="Normal"/>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0"/>
          <w:bCs w:val="0"/>
        </w:rPr>
        <w:t>Figure 3 – DREAD Methodology (EC-Council, 2022)</w:t>
      </w:r>
    </w:p>
    <w:p w:rsidR="3FC3B011" w:rsidRDefault="3FC3B011" w14:paraId="600F18B5" w14:textId="3BD8E372">
      <w:r>
        <w:br w:type="page"/>
      </w:r>
    </w:p>
    <w:p w:rsidR="76DEA015" w:rsidP="3FC3B011" w:rsidRDefault="76DEA015" w14:paraId="03C6BD69" w14:textId="22DCD61D">
      <w:pPr>
        <w:pStyle w:val="Heading2"/>
        <w:bidi w:val="0"/>
        <w:spacing w:before="40" w:beforeAutospacing="off" w:after="0" w:afterAutospacing="off" w:line="259" w:lineRule="auto"/>
        <w:ind w:left="0" w:right="0"/>
        <w:jc w:val="left"/>
        <w:rPr>
          <w:rFonts w:ascii="Calibri" w:hAnsi="Calibri" w:eastAsia="Calibri" w:cs="Calibri" w:asciiTheme="minorAscii" w:hAnsiTheme="minorAscii" w:eastAsiaTheme="minorAscii" w:cstheme="minorAscii"/>
        </w:rPr>
      </w:pPr>
      <w:bookmarkStart w:name="_Toc1484554685" w:id="235101584"/>
      <w:r w:rsidRPr="3FC3B011" w:rsidR="700FA85A">
        <w:rPr>
          <w:rFonts w:ascii="Calibri" w:hAnsi="Calibri" w:eastAsia="Calibri" w:cs="Calibri" w:asciiTheme="minorAscii" w:hAnsiTheme="minorAscii" w:eastAsiaTheme="minorAscii" w:cstheme="minorAscii"/>
        </w:rPr>
        <w:t>Exploitation Tools</w:t>
      </w:r>
      <w:bookmarkEnd w:id="235101584"/>
    </w:p>
    <w:p w:rsidR="3FC3B011" w:rsidP="3FC3B011" w:rsidRDefault="3FC3B011" w14:paraId="2E496428" w14:textId="2331C4FE">
      <w:pPr>
        <w:pStyle w:val="Normal"/>
        <w:bidi w:val="0"/>
        <w:rPr>
          <w:rFonts w:ascii="Calibri" w:hAnsi="Calibri" w:eastAsia="Calibri" w:cs="Calibri" w:asciiTheme="minorAscii" w:hAnsiTheme="minorAscii" w:eastAsiaTheme="minorAscii" w:cstheme="minorAscii"/>
        </w:rPr>
      </w:pPr>
    </w:p>
    <w:tbl>
      <w:tblPr>
        <w:tblStyle w:val="TableGrid"/>
        <w:bidiVisual w:val="0"/>
        <w:tblW w:w="0" w:type="auto"/>
        <w:tblLayout w:type="fixed"/>
        <w:tblLook w:val="06A0" w:firstRow="1" w:lastRow="0" w:firstColumn="1" w:lastColumn="0" w:noHBand="1" w:noVBand="1"/>
      </w:tblPr>
      <w:tblGrid>
        <w:gridCol w:w="1650"/>
        <w:gridCol w:w="4830"/>
        <w:gridCol w:w="2880"/>
      </w:tblGrid>
      <w:tr w:rsidR="3FC3B011" w:rsidTr="3FC3B011" w14:paraId="6DEAF24D">
        <w:tc>
          <w:tcPr>
            <w:tcW w:w="1650" w:type="dxa"/>
            <w:tcMar/>
          </w:tcPr>
          <w:p w:rsidR="3FC3B011" w:rsidP="3FC3B011" w:rsidRDefault="3FC3B011" w14:paraId="49977126" w14:textId="71D11FC5">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Tool</w:t>
            </w:r>
          </w:p>
        </w:tc>
        <w:tc>
          <w:tcPr>
            <w:tcW w:w="4830" w:type="dxa"/>
            <w:tcMar/>
          </w:tcPr>
          <w:p w:rsidR="3FC3B011" w:rsidP="3FC3B011" w:rsidRDefault="3FC3B011" w14:paraId="1B60F8B1" w14:textId="04700A8E">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Purpose</w:t>
            </w:r>
          </w:p>
        </w:tc>
        <w:tc>
          <w:tcPr>
            <w:tcW w:w="2880" w:type="dxa"/>
            <w:tcMar/>
          </w:tcPr>
          <w:p w:rsidR="3FC3B011" w:rsidP="3FC3B011" w:rsidRDefault="3FC3B011" w14:paraId="17184004" w14:textId="46E8B72C">
            <w:pPr>
              <w:pStyle w:val="Normal"/>
              <w:bidi w:val="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Risk</w:t>
            </w:r>
          </w:p>
        </w:tc>
      </w:tr>
      <w:tr w:rsidR="3FC3B011" w:rsidTr="3FC3B011" w14:paraId="24524B1D">
        <w:tc>
          <w:tcPr>
            <w:tcW w:w="1650" w:type="dxa"/>
            <w:tcMar/>
          </w:tcPr>
          <w:p w:rsidR="700FA85A" w:rsidP="3FC3B011" w:rsidRDefault="700FA85A" w14:paraId="3961C8B4" w14:textId="2DBBA226">
            <w:pPr>
              <w:pStyle w:val="Normal"/>
              <w:ind w:left="0"/>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Metasploit framework</w:t>
            </w:r>
          </w:p>
        </w:tc>
        <w:tc>
          <w:tcPr>
            <w:tcW w:w="4830" w:type="dxa"/>
            <w:tcMar/>
          </w:tcPr>
          <w:p w:rsidR="4F2E05F3" w:rsidP="3FC3B011" w:rsidRDefault="4F2E05F3" w14:paraId="1619F9F9" w14:textId="23BC943A">
            <w:pPr>
              <w:pStyle w:val="ListParagraph"/>
              <w:numPr>
                <w:ilvl w:val="0"/>
                <w:numId w:val="66"/>
              </w:numPr>
              <w:ind w:left="360"/>
              <w:rPr>
                <w:rFonts w:ascii="Calibri" w:hAnsi="Calibri" w:eastAsia="Calibri" w:cs="Calibri" w:asciiTheme="minorAscii" w:hAnsiTheme="minorAscii" w:eastAsiaTheme="minorAscii" w:cstheme="minorAscii"/>
                <w:sz w:val="24"/>
                <w:szCs w:val="24"/>
              </w:rPr>
            </w:pPr>
            <w:r w:rsidRPr="3FC3B011" w:rsidR="4F2E05F3">
              <w:rPr>
                <w:rFonts w:ascii="Calibri" w:hAnsi="Calibri" w:eastAsia="Calibri" w:cs="Calibri" w:asciiTheme="minorAscii" w:hAnsiTheme="minorAscii" w:eastAsiaTheme="minorAscii" w:cstheme="minorAscii"/>
              </w:rPr>
              <w:t>Provides exploit management (lookup, update, documentation) and a plethora of payloads (tasks performed after successful target system exploitation) (Holik, 2014)</w:t>
            </w:r>
          </w:p>
          <w:p w:rsidR="3FC3B011" w:rsidP="3FC3B011" w:rsidRDefault="3FC3B011" w14:paraId="36851F20" w14:textId="5996679C">
            <w:pPr>
              <w:pStyle w:val="Normal"/>
              <w:bidi w:val="0"/>
              <w:ind w:left="360"/>
              <w:rPr>
                <w:rFonts w:ascii="Calibri" w:hAnsi="Calibri" w:eastAsia="Calibri" w:cs="Calibri" w:asciiTheme="minorAscii" w:hAnsiTheme="minorAscii" w:eastAsiaTheme="minorAscii" w:cstheme="minorAscii"/>
              </w:rPr>
            </w:pPr>
          </w:p>
        </w:tc>
        <w:tc>
          <w:tcPr>
            <w:tcW w:w="2880" w:type="dxa"/>
            <w:tcMar/>
          </w:tcPr>
          <w:p w:rsidR="3FC3B011" w:rsidP="3FC3B011" w:rsidRDefault="3FC3B011" w14:paraId="3B6E45D3" w14:textId="7F435C70">
            <w:pPr>
              <w:pStyle w:val="Normal"/>
              <w:bidi w:val="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 xml:space="preserve">Buffer overflow, code injection, and web application exploits </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(docs.rapid7.com, N.D.)</w:t>
            </w:r>
          </w:p>
        </w:tc>
      </w:tr>
      <w:tr w:rsidR="3FC3B011" w:rsidTr="3FC3B011" w14:paraId="4FE835F3">
        <w:tc>
          <w:tcPr>
            <w:tcW w:w="1650" w:type="dxa"/>
            <w:tcMar/>
          </w:tcPr>
          <w:p w:rsidR="700FA85A" w:rsidP="3FC3B011" w:rsidRDefault="700FA85A" w14:paraId="009288D3" w14:textId="119DF807">
            <w:pPr>
              <w:pStyle w:val="Normal"/>
              <w:ind w:left="0"/>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Burp Suite</w:t>
            </w:r>
          </w:p>
        </w:tc>
        <w:tc>
          <w:tcPr>
            <w:tcW w:w="4830" w:type="dxa"/>
            <w:tcMar/>
          </w:tcPr>
          <w:p w:rsidR="3FC3B011" w:rsidP="3FC3B011" w:rsidRDefault="3FC3B011" w14:paraId="26777E84" w14:textId="51717A16">
            <w:pPr>
              <w:pStyle w:val="ListParagraph"/>
              <w:numPr>
                <w:ilvl w:val="0"/>
                <w:numId w:val="67"/>
              </w:numPr>
              <w:ind w:left="360"/>
              <w:rPr>
                <w:rFonts w:ascii="Calibri" w:hAnsi="Calibri" w:eastAsia="Calibri" w:cs="Calibri" w:asciiTheme="minorAscii" w:hAnsiTheme="minorAscii" w:eastAsiaTheme="minorAscii" w:cstheme="minorAscii"/>
                <w:b w:val="0"/>
                <w:bCs w:val="0"/>
                <w:sz w:val="24"/>
                <w:szCs w:val="24"/>
                <w:lang w:val="en-US"/>
              </w:rPr>
            </w:pPr>
            <w:r w:rsidRPr="3FC3B011" w:rsidR="3FC3B011">
              <w:rPr>
                <w:rFonts w:ascii="Calibri" w:hAnsi="Calibri" w:eastAsia="Calibri" w:cs="Calibri" w:asciiTheme="minorAscii" w:hAnsiTheme="minorAscii" w:eastAsiaTheme="minorAscii" w:cstheme="minorAscii"/>
                <w:b w:val="0"/>
                <w:bCs w:val="0"/>
                <w:lang w:val="en-US"/>
              </w:rPr>
              <w:t>Actively or passively scan web applications’ vulnerabilities</w:t>
            </w:r>
          </w:p>
          <w:p w:rsidR="3FC3B011" w:rsidP="3FC3B011" w:rsidRDefault="3FC3B011" w14:paraId="5796AB6F" w14:textId="2AB94BDE">
            <w:pPr>
              <w:pStyle w:val="ListParagraph"/>
              <w:numPr>
                <w:ilvl w:val="0"/>
                <w:numId w:val="67"/>
              </w:numPr>
              <w:ind w:left="360"/>
              <w:rPr>
                <w:rFonts w:ascii="Calibri" w:hAnsi="Calibri" w:eastAsia="Calibri" w:cs="Calibri" w:asciiTheme="minorAscii" w:hAnsiTheme="minorAscii" w:eastAsiaTheme="minorAscii" w:cstheme="minorAscii"/>
                <w:b w:val="0"/>
                <w:bCs w:val="0"/>
                <w:noProof w:val="0"/>
                <w:sz w:val="24"/>
                <w:szCs w:val="24"/>
                <w:lang w:val="en-US"/>
              </w:rPr>
            </w:pPr>
            <w:r w:rsidRPr="3FC3B011" w:rsidR="3FC3B011">
              <w:rPr>
                <w:rFonts w:ascii="Calibri" w:hAnsi="Calibri" w:eastAsia="Calibri" w:cs="Calibri" w:asciiTheme="minorAscii" w:hAnsiTheme="minorAscii" w:eastAsiaTheme="minorAscii" w:cstheme="minorAscii"/>
                <w:b w:val="0"/>
                <w:bCs w:val="0"/>
                <w:lang w:val="en-US"/>
              </w:rPr>
              <w:t>Intruder and sequencer options to perform brute force attacks or fuzz testing (</w:t>
            </w:r>
            <w:r w:rsidRPr="3FC3B011" w:rsidR="3FC3B011">
              <w:rPr>
                <w:rFonts w:ascii="Calibri" w:hAnsi="Calibri" w:eastAsia="Calibri" w:cs="Calibri" w:asciiTheme="minorAscii" w:hAnsiTheme="minorAscii" w:eastAsiaTheme="minorAscii" w:cstheme="minorAscii"/>
                <w:noProof w:val="0"/>
                <w:sz w:val="24"/>
                <w:szCs w:val="24"/>
                <w:lang w:val="en-US"/>
              </w:rPr>
              <w:t>PortSwigger</w:t>
            </w:r>
            <w:r w:rsidRPr="3FC3B011" w:rsidR="3FC3B011">
              <w:rPr>
                <w:rFonts w:ascii="Calibri" w:hAnsi="Calibri" w:eastAsia="Calibri" w:cs="Calibri" w:asciiTheme="minorAscii" w:hAnsiTheme="minorAscii" w:eastAsiaTheme="minorAscii" w:cstheme="minorAscii"/>
                <w:noProof w:val="0"/>
                <w:sz w:val="24"/>
                <w:szCs w:val="24"/>
                <w:lang w:val="en-US"/>
              </w:rPr>
              <w:t>, 2020)</w:t>
            </w:r>
          </w:p>
        </w:tc>
        <w:tc>
          <w:tcPr>
            <w:tcW w:w="2880" w:type="dxa"/>
            <w:tcMar/>
          </w:tcPr>
          <w:p w:rsidR="3FC3B011" w:rsidP="3FC3B011" w:rsidRDefault="3FC3B011" w14:paraId="5B224F1A" w14:textId="5B94FBB5">
            <w:pPr>
              <w:pStyle w:val="Normal"/>
              <w:bidi w:val="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 xml:space="preserve">OWASP Top Ten (refer to </w:t>
            </w:r>
            <w:r w:rsidRPr="3FC3B011" w:rsidR="3FC3B011">
              <w:rPr>
                <w:rFonts w:ascii="Calibri" w:hAnsi="Calibri" w:eastAsia="Calibri" w:cs="Calibri" w:asciiTheme="minorAscii" w:hAnsiTheme="minorAscii" w:eastAsiaTheme="minorAscii" w:cstheme="minorAscii"/>
                <w:b w:val="1"/>
                <w:bCs w:val="1"/>
                <w:i w:val="1"/>
                <w:iCs w:val="1"/>
              </w:rPr>
              <w:t>Potential Risks</w:t>
            </w:r>
            <w:r w:rsidRPr="3FC3B011" w:rsidR="3FC3B011">
              <w:rPr>
                <w:rFonts w:ascii="Calibri" w:hAnsi="Calibri" w:eastAsia="Calibri" w:cs="Calibri" w:asciiTheme="minorAscii" w:hAnsiTheme="minorAscii" w:eastAsiaTheme="minorAscii" w:cstheme="minorAscii"/>
              </w:rPr>
              <w:t>)</w:t>
            </w:r>
          </w:p>
        </w:tc>
      </w:tr>
    </w:tbl>
    <w:p w:rsidR="766C5932" w:rsidP="3FC3B011" w:rsidRDefault="766C5932" w14:paraId="0F17DE1D" w14:textId="2C31CEB0">
      <w:pPr>
        <w:pStyle w:val="Normal"/>
        <w:ind w:left="1440"/>
        <w:rPr>
          <w:rFonts w:ascii="Calibri" w:hAnsi="Calibri" w:eastAsia="Calibri" w:cs="Calibri" w:asciiTheme="minorAscii" w:hAnsiTheme="minorAscii" w:eastAsiaTheme="minorAscii" w:cstheme="minorAscii"/>
        </w:rPr>
      </w:pPr>
      <w:r w:rsidRPr="3FC3B011" w:rsidR="4F2E05F3">
        <w:rPr>
          <w:rFonts w:ascii="Calibri" w:hAnsi="Calibri" w:eastAsia="Calibri" w:cs="Calibri" w:asciiTheme="minorAscii" w:hAnsiTheme="minorAscii" w:eastAsiaTheme="minorAscii" w:cstheme="minorAscii"/>
        </w:rPr>
        <w:t xml:space="preserve"> </w:t>
      </w:r>
    </w:p>
    <w:p w:rsidR="00DB3CEE" w:rsidP="3FC3B011" w:rsidRDefault="52D7F1FE" w14:paraId="4E570380" w14:textId="7AADE9FB">
      <w:pPr>
        <w:pStyle w:val="Heading1"/>
        <w:spacing w:line="259" w:lineRule="auto"/>
        <w:rPr>
          <w:rFonts w:ascii="Calibri" w:hAnsi="Calibri" w:eastAsia="Calibri" w:cs="Calibri" w:asciiTheme="minorAscii" w:hAnsiTheme="minorAscii" w:eastAsiaTheme="minorAscii" w:cstheme="minorAscii"/>
        </w:rPr>
      </w:pPr>
      <w:bookmarkStart w:name="_Toc1935749450" w:id="1870371620"/>
      <w:r w:rsidRPr="3FC3B011" w:rsidR="183467D3">
        <w:rPr>
          <w:rFonts w:ascii="Calibri" w:hAnsi="Calibri" w:eastAsia="Calibri" w:cs="Calibri" w:asciiTheme="minorAscii" w:hAnsiTheme="minorAscii" w:eastAsiaTheme="minorAscii" w:cstheme="minorAscii"/>
        </w:rPr>
        <w:t xml:space="preserve">Schedule and </w:t>
      </w:r>
      <w:r w:rsidRPr="3FC3B011" w:rsidR="183467D3">
        <w:rPr>
          <w:rFonts w:ascii="Calibri" w:hAnsi="Calibri" w:eastAsia="Calibri" w:cs="Calibri" w:asciiTheme="minorAscii" w:hAnsiTheme="minorAscii" w:eastAsiaTheme="minorAscii" w:cstheme="minorAscii"/>
        </w:rPr>
        <w:t>Impacts</w:t>
      </w:r>
      <w:bookmarkEnd w:id="1870371620"/>
    </w:p>
    <w:p w:rsidR="76DEA015" w:rsidP="3FC3B011" w:rsidRDefault="76DEA015" w14:paraId="5AB1042A" w14:textId="00E09046">
      <w:pPr>
        <w:pStyle w:val="Normal"/>
      </w:pPr>
      <w:r w:rsidR="3FC3B011">
        <w:drawing>
          <wp:inline wp14:editId="6518C365" wp14:anchorId="6C13BDCC">
            <wp:extent cx="5189838" cy="3200400"/>
            <wp:effectExtent l="0" t="0" r="0" b="0"/>
            <wp:docPr id="355818304" name="" title=""/>
            <wp:cNvGraphicFramePr>
              <a:graphicFrameLocks noChangeAspect="1"/>
            </wp:cNvGraphicFramePr>
            <a:graphic>
              <a:graphicData uri="http://schemas.openxmlformats.org/drawingml/2006/picture">
                <pic:pic>
                  <pic:nvPicPr>
                    <pic:cNvPr id="0" name=""/>
                    <pic:cNvPicPr/>
                  </pic:nvPicPr>
                  <pic:blipFill>
                    <a:blip r:embed="Rfe5d4e632add4c10">
                      <a:extLst>
                        <a:ext xmlns:a="http://schemas.openxmlformats.org/drawingml/2006/main" uri="{28A0092B-C50C-407E-A947-70E740481C1C}">
                          <a14:useLocalDpi val="0"/>
                        </a:ext>
                      </a:extLst>
                    </a:blip>
                    <a:stretch>
                      <a:fillRect/>
                    </a:stretch>
                  </pic:blipFill>
                  <pic:spPr>
                    <a:xfrm>
                      <a:off x="0" y="0"/>
                      <a:ext cx="5189838" cy="3200400"/>
                    </a:xfrm>
                    <a:prstGeom prst="rect">
                      <a:avLst/>
                    </a:prstGeom>
                  </pic:spPr>
                </pic:pic>
              </a:graphicData>
            </a:graphic>
          </wp:inline>
        </w:drawing>
      </w:r>
    </w:p>
    <w:p w:rsidR="3FC3B011" w:rsidP="3FC3B011" w:rsidRDefault="3FC3B011" w14:paraId="0C6632DE" w14:textId="19662CC4">
      <w:pPr>
        <w:pStyle w:val="Normal"/>
        <w:bidi w:val="0"/>
        <w:spacing w:before="0" w:beforeAutospacing="off" w:after="0" w:afterAutospacing="off" w:line="259" w:lineRule="auto"/>
        <w:ind w:left="0" w:right="0"/>
        <w:jc w:val="center"/>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Figure 4 – Suggested timeline</w:t>
      </w:r>
    </w:p>
    <w:p w:rsidR="3FC3B011" w:rsidRDefault="3FC3B011" w14:paraId="5E4FB419" w14:textId="575C8081">
      <w:r>
        <w:br w:type="page"/>
      </w:r>
    </w:p>
    <w:p w:rsidR="76DEA015" w:rsidP="3FC3B011" w:rsidRDefault="76DEA015" w14:paraId="0437166F" w14:textId="32A1E022">
      <w:pPr>
        <w:pStyle w:val="Heading1"/>
        <w:rPr>
          <w:rFonts w:ascii="Calibri" w:hAnsi="Calibri" w:eastAsia="Calibri" w:cs="Calibri" w:asciiTheme="minorAscii" w:hAnsiTheme="minorAscii" w:eastAsiaTheme="minorAscii" w:cstheme="minorAscii"/>
          <w:u w:val="none"/>
        </w:rPr>
      </w:pPr>
      <w:bookmarkStart w:name="_Toc101180981" w:id="674731395"/>
      <w:r w:rsidRPr="3FC3B011" w:rsidR="700FA85A">
        <w:rPr>
          <w:rFonts w:ascii="Calibri" w:hAnsi="Calibri" w:eastAsia="Calibri" w:cs="Calibri" w:asciiTheme="minorAscii" w:hAnsiTheme="minorAscii" w:eastAsiaTheme="minorAscii" w:cstheme="minorAscii"/>
          <w:u w:val="none"/>
        </w:rPr>
        <w:t xml:space="preserve">Potential </w:t>
      </w:r>
      <w:r w:rsidRPr="3FC3B011" w:rsidR="700FA85A">
        <w:rPr>
          <w:rFonts w:ascii="Calibri" w:hAnsi="Calibri" w:eastAsia="Calibri" w:cs="Calibri" w:asciiTheme="minorAscii" w:hAnsiTheme="minorAscii" w:eastAsiaTheme="minorAscii" w:cstheme="minorAscii"/>
          <w:u w:val="none"/>
        </w:rPr>
        <w:t>mitigations and recommendations</w:t>
      </w:r>
      <w:bookmarkEnd w:id="674731395"/>
    </w:p>
    <w:p w:rsidR="76DEA015" w:rsidP="3FC3B011" w:rsidRDefault="76DEA015" w14:paraId="425151ED" w14:textId="7D5AF61E">
      <w:pPr>
        <w:rPr>
          <w:rFonts w:ascii="Calibri" w:hAnsi="Calibri" w:eastAsia="Calibri" w:cs="Calibri" w:asciiTheme="minorAscii" w:hAnsiTheme="minorAscii" w:eastAsiaTheme="minorAscii" w:cstheme="minorAscii"/>
        </w:rPr>
      </w:pPr>
    </w:p>
    <w:tbl>
      <w:tblPr>
        <w:tblStyle w:val="TableGrid"/>
        <w:tblW w:w="9359" w:type="dxa"/>
        <w:tblLayout w:type="fixed"/>
        <w:tblLook w:val="06A0" w:firstRow="1" w:lastRow="0" w:firstColumn="1" w:lastColumn="0" w:noHBand="1" w:noVBand="1"/>
      </w:tblPr>
      <w:tblGrid>
        <w:gridCol w:w="2157"/>
        <w:gridCol w:w="2157"/>
        <w:gridCol w:w="5045"/>
      </w:tblGrid>
      <w:tr w:rsidR="76DEA015" w:rsidTr="3FC3B011" w14:paraId="65763BC1" w14:textId="77777777">
        <w:trPr>
          <w:trHeight w:val="315"/>
        </w:trPr>
        <w:tc>
          <w:tcPr>
            <w:tcW w:w="2157" w:type="dxa"/>
            <w:tcMar/>
          </w:tcPr>
          <w:p w:rsidR="76DEA015" w:rsidP="3FC3B011" w:rsidRDefault="76DEA015" w14:paraId="6C0A5BE1" w14:textId="392DEECF">
            <w:pPr>
              <w:jc w:val="center"/>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 xml:space="preserve">Threat </w:t>
            </w:r>
          </w:p>
        </w:tc>
        <w:tc>
          <w:tcPr>
            <w:tcW w:w="2157" w:type="dxa"/>
            <w:tcMar/>
          </w:tcPr>
          <w:p w:rsidR="3FC3B011" w:rsidP="3FC3B011" w:rsidRDefault="3FC3B011" w14:paraId="2C0D903B" w14:textId="50E4ED32">
            <w:pPr>
              <w:pStyle w:val="Normal"/>
              <w:ind w:left="90"/>
              <w:jc w:val="center"/>
              <w:rPr>
                <w:rFonts w:ascii="Calibri" w:hAnsi="Calibri" w:eastAsia="Calibri" w:cs="Calibri" w:asciiTheme="minorAscii" w:hAnsiTheme="minorAscii" w:eastAsiaTheme="minorAscii" w:cstheme="minorAscii"/>
                <w:b w:val="1"/>
                <w:bCs w:val="1"/>
              </w:rPr>
            </w:pPr>
            <w:r w:rsidRPr="3FC3B011" w:rsidR="3FC3B011">
              <w:rPr>
                <w:rFonts w:ascii="Calibri" w:hAnsi="Calibri" w:eastAsia="Calibri" w:cs="Calibri" w:asciiTheme="minorAscii" w:hAnsiTheme="minorAscii" w:eastAsiaTheme="minorAscii" w:cstheme="minorAscii"/>
                <w:b w:val="1"/>
                <w:bCs w:val="1"/>
              </w:rPr>
              <w:t>Tool</w:t>
            </w:r>
          </w:p>
        </w:tc>
        <w:tc>
          <w:tcPr>
            <w:tcW w:w="5045" w:type="dxa"/>
            <w:tcMar/>
          </w:tcPr>
          <w:p w:rsidR="76DEA015" w:rsidP="3FC3B011" w:rsidRDefault="76DEA015" w14:paraId="0C130B1D" w14:textId="5A47891B">
            <w:pPr>
              <w:jc w:val="center"/>
              <w:rPr>
                <w:rFonts w:ascii="Calibri" w:hAnsi="Calibri" w:eastAsia="Calibri" w:cs="Calibri" w:asciiTheme="minorAscii" w:hAnsiTheme="minorAscii" w:eastAsiaTheme="minorAscii" w:cstheme="minorAscii"/>
                <w:b w:val="1"/>
                <w:bCs w:val="1"/>
              </w:rPr>
            </w:pPr>
            <w:r w:rsidRPr="3FC3B011" w:rsidR="700FA85A">
              <w:rPr>
                <w:rFonts w:ascii="Calibri" w:hAnsi="Calibri" w:eastAsia="Calibri" w:cs="Calibri" w:asciiTheme="minorAscii" w:hAnsiTheme="minorAscii" w:eastAsiaTheme="minorAscii" w:cstheme="minorAscii"/>
                <w:b w:val="1"/>
                <w:bCs w:val="1"/>
              </w:rPr>
              <w:t>Mitigation</w:t>
            </w:r>
          </w:p>
        </w:tc>
      </w:tr>
      <w:tr w:rsidR="76DEA015" w:rsidTr="3FC3B011" w14:paraId="30482FA1" w14:textId="77777777">
        <w:tc>
          <w:tcPr>
            <w:tcW w:w="2157" w:type="dxa"/>
            <w:tcMar/>
          </w:tcPr>
          <w:p w:rsidR="76DEA015" w:rsidP="3FC3B011" w:rsidRDefault="76DEA015" w14:paraId="5780DA06" w14:textId="2326A8F7">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Broken Access Control</w:t>
            </w:r>
          </w:p>
        </w:tc>
        <w:tc>
          <w:tcPr>
            <w:tcW w:w="2157" w:type="dxa"/>
            <w:tcMar/>
          </w:tcPr>
          <w:p w:rsidR="3FC3B011" w:rsidP="3FC3B011" w:rsidRDefault="3FC3B011" w14:paraId="708514C7" w14:textId="4536D306">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NMAP</w:t>
            </w:r>
          </w:p>
        </w:tc>
        <w:tc>
          <w:tcPr>
            <w:tcW w:w="5045" w:type="dxa"/>
            <w:tcMar/>
          </w:tcPr>
          <w:p w:rsidR="76DEA015" w:rsidP="3FC3B011" w:rsidRDefault="76DEA015" w14:paraId="1061CEFD" w14:textId="04C8A08F">
            <w:pPr>
              <w:pStyle w:val="ListParagraph"/>
              <w:numPr>
                <w:ilvl w:val="0"/>
                <w:numId w:val="10"/>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Set deny-by-default except for public resources</w:t>
            </w:r>
          </w:p>
          <w:p w:rsidR="76DEA015" w:rsidP="3FC3B011" w:rsidRDefault="76DEA015" w14:paraId="1AEBB310" w14:textId="3866793C">
            <w:pPr>
              <w:pStyle w:val="ListParagraph"/>
              <w:numPr>
                <w:ilvl w:val="0"/>
                <w:numId w:val="10"/>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Log access control failures</w:t>
            </w:r>
          </w:p>
          <w:p w:rsidR="76DEA015" w:rsidP="3FC3B011" w:rsidRDefault="76DEA015" w14:paraId="5038E43D" w14:textId="343C37E3">
            <w:pPr>
              <w:pStyle w:val="ListParagraph"/>
              <w:numPr>
                <w:ilvl w:val="0"/>
                <w:numId w:val="10"/>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Rate limit API and controller access</w:t>
            </w:r>
          </w:p>
        </w:tc>
      </w:tr>
      <w:tr w:rsidR="76DEA015" w:rsidTr="3FC3B011" w14:paraId="7E5C3A58" w14:textId="77777777">
        <w:tc>
          <w:tcPr>
            <w:tcW w:w="2157" w:type="dxa"/>
            <w:tcMar/>
          </w:tcPr>
          <w:p w:rsidR="76DEA015" w:rsidP="3FC3B011" w:rsidRDefault="76DEA015" w14:paraId="5CBCBBC8" w14:textId="146CA68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Cryptographic Failures</w:t>
            </w:r>
          </w:p>
        </w:tc>
        <w:tc>
          <w:tcPr>
            <w:tcW w:w="2157" w:type="dxa"/>
            <w:tcMar/>
          </w:tcPr>
          <w:p w:rsidR="3FC3B011" w:rsidP="3FC3B011" w:rsidRDefault="3FC3B011" w14:paraId="5EFB69DB" w14:textId="4F38F4C0">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Burp Suite</w:t>
            </w:r>
          </w:p>
        </w:tc>
        <w:tc>
          <w:tcPr>
            <w:tcW w:w="5045" w:type="dxa"/>
            <w:tcMar/>
          </w:tcPr>
          <w:p w:rsidR="76DEA015" w:rsidP="3FC3B011" w:rsidRDefault="76DEA015" w14:paraId="24CDB1F9" w14:textId="16686C0C">
            <w:pPr>
              <w:pStyle w:val="ListParagraph"/>
              <w:numPr>
                <w:ilvl w:val="0"/>
                <w:numId w:val="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Classify data according to sensitivity</w:t>
            </w:r>
          </w:p>
          <w:p w:rsidR="76DEA015" w:rsidP="3FC3B011" w:rsidRDefault="76DEA015" w14:paraId="5BEEBA2E" w14:textId="76899856">
            <w:pPr>
              <w:pStyle w:val="ListParagraph"/>
              <w:numPr>
                <w:ilvl w:val="0"/>
                <w:numId w:val="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Encrypt sensitive data at rest and all data in transit</w:t>
            </w:r>
          </w:p>
          <w:p w:rsidR="76DEA015" w:rsidP="3FC3B011" w:rsidRDefault="76DEA015" w14:paraId="26DBF9B7" w14:textId="652869BD">
            <w:pPr>
              <w:pStyle w:val="ListParagraph"/>
              <w:numPr>
                <w:ilvl w:val="0"/>
                <w:numId w:val="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Ensure up-to-date and robust standard algorithms and protocols</w:t>
            </w:r>
          </w:p>
          <w:p w:rsidR="76DEA015" w:rsidP="3FC3B011" w:rsidRDefault="76DEA015" w14:paraId="3D39BAEF" w14:textId="0D821092">
            <w:pPr>
              <w:pStyle w:val="ListParagraph"/>
              <w:numPr>
                <w:ilvl w:val="0"/>
                <w:numId w:val="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Disable caching for responses containing sensitive data</w:t>
            </w:r>
          </w:p>
          <w:p w:rsidR="76DEA015" w:rsidP="3FC3B011" w:rsidRDefault="76DEA015" w14:paraId="039C8E8B" w14:textId="63AAF21A">
            <w:pPr>
              <w:pStyle w:val="ListParagraph"/>
              <w:numPr>
                <w:ilvl w:val="0"/>
                <w:numId w:val="9"/>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Store passwords using vital adaptive and salted hashing functions with a work factor</w:t>
            </w:r>
          </w:p>
        </w:tc>
      </w:tr>
      <w:tr w:rsidR="76DEA015" w:rsidTr="3FC3B011" w14:paraId="2847DCBF" w14:textId="77777777">
        <w:trPr>
          <w:trHeight w:val="1215"/>
        </w:trPr>
        <w:tc>
          <w:tcPr>
            <w:tcW w:w="2157" w:type="dxa"/>
            <w:tcMar/>
          </w:tcPr>
          <w:p w:rsidR="76DEA015" w:rsidP="3FC3B011" w:rsidRDefault="76DEA015" w14:paraId="582F1BAA" w14:textId="59C0CBEA">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Injection</w:t>
            </w:r>
          </w:p>
        </w:tc>
        <w:tc>
          <w:tcPr>
            <w:tcW w:w="2157" w:type="dxa"/>
            <w:tcMar/>
          </w:tcPr>
          <w:p w:rsidR="3FC3B011" w:rsidP="3FC3B011" w:rsidRDefault="3FC3B011" w14:paraId="7E29A97B" w14:textId="43A5E0E9">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Metasploit framework</w:t>
            </w:r>
          </w:p>
        </w:tc>
        <w:tc>
          <w:tcPr>
            <w:tcW w:w="5045" w:type="dxa"/>
            <w:tcMar/>
          </w:tcPr>
          <w:p w:rsidR="76DEA015" w:rsidP="3FC3B011" w:rsidRDefault="76DEA015" w14:paraId="5E0639EF" w14:textId="1EC5D48C">
            <w:pPr>
              <w:pStyle w:val="ListParagraph"/>
              <w:numPr>
                <w:ilvl w:val="0"/>
                <w:numId w:val="8"/>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Use a safe API with parameterized interface</w:t>
            </w:r>
          </w:p>
          <w:p w:rsidR="76DEA015" w:rsidP="3FC3B011" w:rsidRDefault="76DEA015" w14:paraId="3A4C36FB" w14:textId="1ACF60CD">
            <w:pPr>
              <w:pStyle w:val="ListParagraph"/>
              <w:numPr>
                <w:ilvl w:val="0"/>
                <w:numId w:val="8"/>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Validate input positively on server-side</w:t>
            </w:r>
          </w:p>
          <w:p w:rsidR="76DEA015" w:rsidP="3FC3B011" w:rsidRDefault="76DEA015" w14:paraId="5D750C45" w14:textId="12C7D091">
            <w:pPr>
              <w:pStyle w:val="ListParagraph"/>
              <w:numPr>
                <w:ilvl w:val="0"/>
                <w:numId w:val="8"/>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Escape </w:t>
            </w:r>
            <w:r w:rsidRPr="3FC3B011" w:rsidR="700FA85A">
              <w:rPr>
                <w:rFonts w:ascii="Calibri" w:hAnsi="Calibri" w:eastAsia="Calibri" w:cs="Calibri" w:asciiTheme="minorAscii" w:hAnsiTheme="minorAscii" w:eastAsiaTheme="minorAscii" w:cstheme="minorAscii"/>
              </w:rPr>
              <w:t>interpreter</w:t>
            </w:r>
            <w:r w:rsidRPr="3FC3B011" w:rsidR="3FC3B011">
              <w:rPr>
                <w:rFonts w:ascii="Calibri" w:hAnsi="Calibri" w:eastAsia="Calibri" w:cs="Calibri" w:asciiTheme="minorAscii" w:hAnsiTheme="minorAscii" w:eastAsiaTheme="minorAscii" w:cstheme="minorAscii"/>
              </w:rPr>
              <w:t xml:space="preserve"> specific </w:t>
            </w:r>
            <w:r w:rsidRPr="3FC3B011" w:rsidR="700FA85A">
              <w:rPr>
                <w:rFonts w:ascii="Calibri" w:hAnsi="Calibri" w:eastAsia="Calibri" w:cs="Calibri" w:asciiTheme="minorAscii" w:hAnsiTheme="minorAscii" w:eastAsiaTheme="minorAscii" w:cstheme="minorAscii"/>
              </w:rPr>
              <w:t>special characters</w:t>
            </w:r>
          </w:p>
          <w:p w:rsidR="76DEA015" w:rsidP="3FC3B011" w:rsidRDefault="76DEA015" w14:paraId="5DFA9F4B" w14:textId="199827D7">
            <w:pPr>
              <w:pStyle w:val="ListParagraph"/>
              <w:numPr>
                <w:ilvl w:val="0"/>
                <w:numId w:val="8"/>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Use SQL controls within queries to prevent massive data disclosure</w:t>
            </w:r>
          </w:p>
        </w:tc>
      </w:tr>
      <w:tr w:rsidR="76DEA015" w:rsidTr="3FC3B011" w14:paraId="735EF64C" w14:textId="77777777">
        <w:tc>
          <w:tcPr>
            <w:tcW w:w="2157" w:type="dxa"/>
            <w:tcMar/>
          </w:tcPr>
          <w:p w:rsidR="76DEA015" w:rsidP="3FC3B011" w:rsidRDefault="76DEA015" w14:paraId="38A16B55" w14:textId="6936E4C9">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Security Misconfiguration</w:t>
            </w:r>
          </w:p>
        </w:tc>
        <w:tc>
          <w:tcPr>
            <w:tcW w:w="2157" w:type="dxa"/>
            <w:tcMar/>
          </w:tcPr>
          <w:p w:rsidR="3FC3B011" w:rsidP="3FC3B011" w:rsidRDefault="3FC3B011" w14:paraId="76D5068A" w14:textId="079E9C36">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Nessus and Nikto</w:t>
            </w:r>
          </w:p>
        </w:tc>
        <w:tc>
          <w:tcPr>
            <w:tcW w:w="5045" w:type="dxa"/>
            <w:tcMar/>
          </w:tcPr>
          <w:p w:rsidR="76DEA015" w:rsidP="3FC3B011" w:rsidRDefault="76DEA015" w14:paraId="56F9F803" w14:textId="22EEC30B">
            <w:pPr>
              <w:pStyle w:val="ListParagraph"/>
              <w:numPr>
                <w:ilvl w:val="0"/>
                <w:numId w:val="7"/>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Review and update configurations</w:t>
            </w:r>
          </w:p>
          <w:p w:rsidR="76DEA015" w:rsidP="3FC3B011" w:rsidRDefault="76DEA015" w14:paraId="7201B935" w14:textId="13D1436A">
            <w:pPr>
              <w:pStyle w:val="ListParagraph"/>
              <w:numPr>
                <w:ilvl w:val="0"/>
                <w:numId w:val="7"/>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Automate the process to verify the effectiveness of configurations and settings</w:t>
            </w:r>
          </w:p>
        </w:tc>
      </w:tr>
      <w:tr w:rsidR="76DEA015" w:rsidTr="3FC3B011" w14:paraId="27B13D65" w14:textId="77777777">
        <w:tc>
          <w:tcPr>
            <w:tcW w:w="2157" w:type="dxa"/>
            <w:tcMar/>
          </w:tcPr>
          <w:p w:rsidR="76DEA015" w:rsidP="3FC3B011" w:rsidRDefault="76DEA015" w14:paraId="6D0D96DF" w14:textId="34D9D13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Vulnerable and Outdated Components</w:t>
            </w:r>
          </w:p>
        </w:tc>
        <w:tc>
          <w:tcPr>
            <w:tcW w:w="2157" w:type="dxa"/>
            <w:tcMar/>
          </w:tcPr>
          <w:p w:rsidR="3FC3B011" w:rsidP="3FC3B011" w:rsidRDefault="3FC3B011" w14:paraId="5936C8E4" w14:textId="3F7C893A">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Nessus and Nikto</w:t>
            </w:r>
          </w:p>
        </w:tc>
        <w:tc>
          <w:tcPr>
            <w:tcW w:w="5045" w:type="dxa"/>
            <w:tcMar/>
          </w:tcPr>
          <w:p w:rsidR="76DEA015" w:rsidP="3FC3B011" w:rsidRDefault="76DEA015" w14:paraId="5FAFD9F1" w14:textId="712AF2A1">
            <w:pPr>
              <w:pStyle w:val="ListParagraph"/>
              <w:numPr>
                <w:ilvl w:val="0"/>
                <w:numId w:val="6"/>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Removing</w:t>
            </w:r>
            <w:r w:rsidRPr="3FC3B011" w:rsidR="700FA85A">
              <w:rPr>
                <w:rFonts w:ascii="Calibri" w:hAnsi="Calibri" w:eastAsia="Calibri" w:cs="Calibri" w:asciiTheme="minorAscii" w:hAnsiTheme="minorAscii" w:eastAsiaTheme="minorAscii" w:cstheme="minorAscii"/>
              </w:rPr>
              <w:t xml:space="preserve"> unused dependencies</w:t>
            </w:r>
          </w:p>
          <w:p w:rsidR="76DEA015" w:rsidP="3FC3B011" w:rsidRDefault="76DEA015" w14:paraId="5660844D" w14:textId="5CAC2F3B">
            <w:pPr>
              <w:pStyle w:val="ListParagraph"/>
              <w:numPr>
                <w:ilvl w:val="0"/>
                <w:numId w:val="6"/>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Inventory continuously the components and dependencies</w:t>
            </w:r>
          </w:p>
          <w:p w:rsidR="76DEA015" w:rsidP="3FC3B011" w:rsidRDefault="76DEA015" w14:paraId="36B9A1DA" w14:textId="774B011C">
            <w:pPr>
              <w:pStyle w:val="ListParagraph"/>
              <w:numPr>
                <w:ilvl w:val="0"/>
                <w:numId w:val="6"/>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Monitor</w:t>
            </w:r>
            <w:r w:rsidRPr="3FC3B011" w:rsidR="700FA85A">
              <w:rPr>
                <w:rFonts w:ascii="Calibri" w:hAnsi="Calibri" w:eastAsia="Calibri" w:cs="Calibri" w:asciiTheme="minorAscii" w:hAnsiTheme="minorAscii" w:eastAsiaTheme="minorAscii" w:cstheme="minorAscii"/>
              </w:rPr>
              <w:t xml:space="preserve"> CVE and NVD for vulnerabilities</w:t>
            </w:r>
          </w:p>
          <w:p w:rsidR="76DEA015" w:rsidP="3FC3B011" w:rsidRDefault="76DEA015" w14:paraId="6574A56A" w14:textId="4D20FBE9">
            <w:pPr>
              <w:pStyle w:val="ListParagraph"/>
              <w:numPr>
                <w:ilvl w:val="0"/>
                <w:numId w:val="6"/>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Monitor for unmaintained libraries and components</w:t>
            </w:r>
          </w:p>
        </w:tc>
      </w:tr>
      <w:tr w:rsidR="76DEA015" w:rsidTr="3FC3B011" w14:paraId="101C17FB" w14:textId="77777777">
        <w:tc>
          <w:tcPr>
            <w:tcW w:w="2157" w:type="dxa"/>
            <w:tcMar/>
          </w:tcPr>
          <w:p w:rsidR="76DEA015" w:rsidP="3FC3B011" w:rsidRDefault="76DEA015" w14:paraId="4C28BC25" w14:textId="1534FE3D">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Identification and Authentication Failures</w:t>
            </w:r>
          </w:p>
        </w:tc>
        <w:tc>
          <w:tcPr>
            <w:tcW w:w="2157" w:type="dxa"/>
            <w:tcMar/>
          </w:tcPr>
          <w:p w:rsidR="3FC3B011" w:rsidP="3FC3B011" w:rsidRDefault="3FC3B011" w14:paraId="1B52C4C3" w14:textId="6B6A4C96">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The Harvester</w:t>
            </w:r>
          </w:p>
        </w:tc>
        <w:tc>
          <w:tcPr>
            <w:tcW w:w="5045" w:type="dxa"/>
            <w:tcMar/>
          </w:tcPr>
          <w:p w:rsidR="76DEA015" w:rsidP="3FC3B011" w:rsidRDefault="76DEA015" w14:paraId="30FCE41C" w14:textId="78E6BE57">
            <w:pPr>
              <w:pStyle w:val="ListParagraph"/>
              <w:numPr>
                <w:ilvl w:val="0"/>
                <w:numId w:val="5"/>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Implement multi-factor authentication where possible</w:t>
            </w:r>
          </w:p>
          <w:p w:rsidR="76DEA015" w:rsidP="3FC3B011" w:rsidRDefault="76DEA015" w14:paraId="48067C1F" w14:textId="2B79EF8E">
            <w:pPr>
              <w:pStyle w:val="ListParagraph"/>
              <w:numPr>
                <w:ilvl w:val="0"/>
                <w:numId w:val="5"/>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Implement weak password checks</w:t>
            </w:r>
          </w:p>
          <w:p w:rsidR="76DEA015" w:rsidP="3FC3B011" w:rsidRDefault="76DEA015" w14:paraId="28846708" w14:textId="4D3D2E8F">
            <w:pPr>
              <w:pStyle w:val="ListParagraph"/>
              <w:numPr>
                <w:ilvl w:val="0"/>
                <w:numId w:val="5"/>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Harden registration, credential recovery, and API pathways against enumeration attacks by returning the same message</w:t>
            </w:r>
          </w:p>
          <w:p w:rsidR="76DEA015" w:rsidP="3FC3B011" w:rsidRDefault="76DEA015" w14:paraId="056B446E" w14:textId="635486CE">
            <w:pPr>
              <w:pStyle w:val="ListParagraph"/>
              <w:numPr>
                <w:ilvl w:val="0"/>
                <w:numId w:val="5"/>
              </w:numPr>
              <w:rPr>
                <w:sz w:val="24"/>
                <w:szCs w:val="24"/>
              </w:rPr>
            </w:pPr>
            <w:r w:rsidRPr="3FC3B011" w:rsidR="700FA85A">
              <w:rPr>
                <w:rFonts w:ascii="Calibri" w:hAnsi="Calibri" w:eastAsia="Calibri" w:cs="Calibri" w:asciiTheme="minorAscii" w:hAnsiTheme="minorAscii" w:eastAsiaTheme="minorAscii" w:cstheme="minorAscii"/>
              </w:rPr>
              <w:t>Limit or increasingly delay failed login attempts</w:t>
            </w:r>
          </w:p>
        </w:tc>
      </w:tr>
      <w:tr w:rsidR="76DEA015" w:rsidTr="3FC3B011" w14:paraId="5A09322D" w14:textId="77777777">
        <w:tc>
          <w:tcPr>
            <w:tcW w:w="2157" w:type="dxa"/>
            <w:tcMar/>
          </w:tcPr>
          <w:p w:rsidR="76DEA015" w:rsidP="3FC3B011" w:rsidRDefault="76DEA015" w14:paraId="17C0321F" w14:textId="2EDA8AE3">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Software and Data Integrity Failures</w:t>
            </w:r>
          </w:p>
        </w:tc>
        <w:tc>
          <w:tcPr>
            <w:tcW w:w="2157" w:type="dxa"/>
            <w:tcMar/>
          </w:tcPr>
          <w:p w:rsidR="3FC3B011" w:rsidP="3FC3B011" w:rsidRDefault="3FC3B011" w14:paraId="130963E7" w14:textId="5CADDE9B">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Metasploit framework</w:t>
            </w:r>
          </w:p>
        </w:tc>
        <w:tc>
          <w:tcPr>
            <w:tcW w:w="5045" w:type="dxa"/>
            <w:tcMar/>
          </w:tcPr>
          <w:p w:rsidR="76DEA015" w:rsidP="3FC3B011" w:rsidRDefault="76DEA015" w14:paraId="4232F637" w14:textId="408F01ED">
            <w:pPr>
              <w:pStyle w:val="ListParagraph"/>
              <w:numPr>
                <w:ilvl w:val="0"/>
                <w:numId w:val="4"/>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Use digital signatures or similar mechanisms to verify the software or data</w:t>
            </w:r>
          </w:p>
          <w:p w:rsidR="76DEA015" w:rsidP="3FC3B011" w:rsidRDefault="76DEA015" w14:paraId="27E50ABD" w14:textId="2E95A069">
            <w:pPr>
              <w:pStyle w:val="ListParagraph"/>
              <w:numPr>
                <w:ilvl w:val="0"/>
                <w:numId w:val="4"/>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Ensure libraries and dependencies are consuming trusted repositories</w:t>
            </w:r>
          </w:p>
          <w:p w:rsidR="76DEA015" w:rsidP="3FC3B011" w:rsidRDefault="76DEA015" w14:paraId="54268A8E" w14:textId="1C64A71B">
            <w:pPr>
              <w:pStyle w:val="ListParagraph"/>
              <w:numPr>
                <w:ilvl w:val="0"/>
                <w:numId w:val="4"/>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 xml:space="preserve">Review code and configuration changes to minimize </w:t>
            </w:r>
            <w:r w:rsidRPr="3FC3B011" w:rsidR="700FA85A">
              <w:rPr>
                <w:rFonts w:ascii="Calibri" w:hAnsi="Calibri" w:eastAsia="Calibri" w:cs="Calibri" w:asciiTheme="minorAscii" w:hAnsiTheme="minorAscii" w:eastAsiaTheme="minorAscii" w:cstheme="minorAscii"/>
              </w:rPr>
              <w:t>malicious code attacks</w:t>
            </w:r>
          </w:p>
        </w:tc>
      </w:tr>
      <w:tr w:rsidR="76DEA015" w:rsidTr="3FC3B011" w14:paraId="4077F001" w14:textId="77777777">
        <w:tc>
          <w:tcPr>
            <w:tcW w:w="2157" w:type="dxa"/>
            <w:tcMar/>
          </w:tcPr>
          <w:p w:rsidR="76DEA015" w:rsidP="3FC3B011" w:rsidRDefault="76DEA015" w14:paraId="2D92E766" w14:textId="4C187BDF">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Server-Side Request Forgery</w:t>
            </w:r>
          </w:p>
        </w:tc>
        <w:tc>
          <w:tcPr>
            <w:tcW w:w="2157" w:type="dxa"/>
            <w:tcMar/>
          </w:tcPr>
          <w:p w:rsidR="3FC3B011" w:rsidP="3FC3B011" w:rsidRDefault="3FC3B011" w14:paraId="095F0502" w14:textId="286D0ACD">
            <w:pPr>
              <w:pStyle w:val="ListParagraph"/>
              <w:ind w:left="90" w:firstLine="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NMAP</w:t>
            </w:r>
          </w:p>
        </w:tc>
        <w:tc>
          <w:tcPr>
            <w:tcW w:w="5045" w:type="dxa"/>
            <w:tcMar/>
          </w:tcPr>
          <w:p w:rsidR="76DEA015" w:rsidP="3FC3B011" w:rsidRDefault="76DEA015" w14:paraId="4B603964" w14:textId="1344D1C5">
            <w:pPr>
              <w:pStyle w:val="ListParagraph"/>
              <w:numPr>
                <w:ilvl w:val="0"/>
                <w:numId w:val="3"/>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 xml:space="preserve">Enforce “deny by default” </w:t>
            </w:r>
            <w:r w:rsidRPr="3FC3B011" w:rsidR="700FA85A">
              <w:rPr>
                <w:rFonts w:ascii="Calibri" w:hAnsi="Calibri" w:eastAsia="Calibri" w:cs="Calibri" w:asciiTheme="minorAscii" w:hAnsiTheme="minorAscii" w:eastAsiaTheme="minorAscii" w:cstheme="minorAscii"/>
              </w:rPr>
              <w:t>security system</w:t>
            </w:r>
            <w:r w:rsidRPr="3FC3B011" w:rsidR="700FA85A">
              <w:rPr>
                <w:rFonts w:ascii="Calibri" w:hAnsi="Calibri" w:eastAsia="Calibri" w:cs="Calibri" w:asciiTheme="minorAscii" w:hAnsiTheme="minorAscii" w:eastAsiaTheme="minorAscii" w:cstheme="minorAscii"/>
              </w:rPr>
              <w:t xml:space="preserve"> policies or network access control rules</w:t>
            </w:r>
          </w:p>
          <w:p w:rsidR="76DEA015" w:rsidP="3FC3B011" w:rsidRDefault="76DEA015" w14:paraId="2B791528" w14:textId="452D327D">
            <w:pPr>
              <w:pStyle w:val="ListParagraph"/>
              <w:numPr>
                <w:ilvl w:val="0"/>
                <w:numId w:val="3"/>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 xml:space="preserve">Sanitize and </w:t>
            </w:r>
            <w:r w:rsidRPr="3FC3B011" w:rsidR="700FA85A">
              <w:rPr>
                <w:rFonts w:ascii="Calibri" w:hAnsi="Calibri" w:eastAsia="Calibri" w:cs="Calibri" w:asciiTheme="minorAscii" w:hAnsiTheme="minorAscii" w:eastAsiaTheme="minorAscii" w:cstheme="minorAscii"/>
              </w:rPr>
              <w:t>validate</w:t>
            </w:r>
            <w:r w:rsidRPr="3FC3B011" w:rsidR="700FA85A">
              <w:rPr>
                <w:rFonts w:ascii="Calibri" w:hAnsi="Calibri" w:eastAsia="Calibri" w:cs="Calibri" w:asciiTheme="minorAscii" w:hAnsiTheme="minorAscii" w:eastAsiaTheme="minorAscii" w:cstheme="minorAscii"/>
              </w:rPr>
              <w:t xml:space="preserve"> client-supplied input</w:t>
            </w:r>
          </w:p>
        </w:tc>
      </w:tr>
      <w:tr w:rsidR="76DEA015" w:rsidTr="3FC3B011" w14:paraId="6831CF8E" w14:textId="77777777">
        <w:tc>
          <w:tcPr>
            <w:tcW w:w="2157" w:type="dxa"/>
            <w:tcMar/>
          </w:tcPr>
          <w:p w:rsidR="76DEA015" w:rsidP="3FC3B011" w:rsidRDefault="76DEA015" w14:paraId="46F112B1" w14:textId="49FA48C3">
            <w:p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Denial of Service</w:t>
            </w:r>
          </w:p>
        </w:tc>
        <w:tc>
          <w:tcPr>
            <w:tcW w:w="2157" w:type="dxa"/>
            <w:tcMar/>
          </w:tcPr>
          <w:p w:rsidR="3FC3B011" w:rsidP="3FC3B011" w:rsidRDefault="3FC3B011" w14:paraId="165472CE" w14:textId="0289D052">
            <w:pPr>
              <w:pStyle w:val="ListParagraph"/>
              <w:ind w:left="90"/>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Burp Suite</w:t>
            </w:r>
          </w:p>
        </w:tc>
        <w:tc>
          <w:tcPr>
            <w:tcW w:w="5045" w:type="dxa"/>
            <w:tcMar/>
          </w:tcPr>
          <w:p w:rsidR="76DEA015" w:rsidP="3FC3B011" w:rsidRDefault="76DEA015" w14:paraId="39086A0C" w14:textId="30F1C409">
            <w:pPr>
              <w:pStyle w:val="ListParagraph"/>
              <w:numPr>
                <w:ilvl w:val="0"/>
                <w:numId w:val="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 xml:space="preserve">Perform performance </w:t>
            </w:r>
            <w:r w:rsidRPr="3FC3B011" w:rsidR="700FA85A">
              <w:rPr>
                <w:rFonts w:ascii="Calibri" w:hAnsi="Calibri" w:eastAsia="Calibri" w:cs="Calibri" w:asciiTheme="minorAscii" w:hAnsiTheme="minorAscii" w:eastAsiaTheme="minorAscii" w:cstheme="minorAscii"/>
              </w:rPr>
              <w:t>tests</w:t>
            </w:r>
          </w:p>
          <w:p w:rsidR="76DEA015" w:rsidP="3FC3B011" w:rsidRDefault="76DEA015" w14:paraId="687A9787" w14:textId="37265E95">
            <w:pPr>
              <w:pStyle w:val="ListParagraph"/>
              <w:numPr>
                <w:ilvl w:val="0"/>
                <w:numId w:val="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Cache expensive operations</w:t>
            </w:r>
          </w:p>
          <w:p w:rsidR="76DEA015" w:rsidP="3FC3B011" w:rsidRDefault="76DEA015" w14:paraId="585F1ADB" w14:textId="1E24C43C">
            <w:pPr>
              <w:pStyle w:val="ListParagraph"/>
              <w:numPr>
                <w:ilvl w:val="0"/>
                <w:numId w:val="2"/>
              </w:numPr>
              <w:rPr>
                <w:rFonts w:ascii="Calibri" w:hAnsi="Calibri" w:eastAsia="Calibri" w:cs="Calibri" w:asciiTheme="minorAscii" w:hAnsiTheme="minorAscii" w:eastAsiaTheme="minorAscii" w:cstheme="minorAscii"/>
              </w:rPr>
            </w:pPr>
            <w:r w:rsidRPr="3FC3B011" w:rsidR="700FA85A">
              <w:rPr>
                <w:rFonts w:ascii="Calibri" w:hAnsi="Calibri" w:eastAsia="Calibri" w:cs="Calibri" w:asciiTheme="minorAscii" w:hAnsiTheme="minorAscii" w:eastAsiaTheme="minorAscii" w:cstheme="minorAscii"/>
              </w:rPr>
              <w:t>Access controls for larger objects</w:t>
            </w:r>
          </w:p>
        </w:tc>
      </w:tr>
    </w:tbl>
    <w:p w:rsidR="76DEA015" w:rsidP="3FC3B011" w:rsidRDefault="76DEA015" w14:paraId="6CE4AD0E" w14:textId="29E4B38B">
      <w:pPr>
        <w:rPr>
          <w:rFonts w:ascii="Calibri" w:hAnsi="Calibri" w:eastAsia="Calibri" w:cs="Calibri" w:asciiTheme="minorAscii" w:hAnsiTheme="minorAscii" w:eastAsiaTheme="minorAscii" w:cstheme="minorAscii"/>
        </w:rPr>
      </w:pPr>
      <w:r w:rsidRPr="3FC3B011" w:rsidR="3FC3B011">
        <w:rPr>
          <w:rFonts w:ascii="Calibri" w:hAnsi="Calibri" w:eastAsia="Calibri" w:cs="Calibri" w:asciiTheme="minorAscii" w:hAnsiTheme="minorAscii" w:eastAsiaTheme="minorAscii" w:cstheme="minorAscii"/>
        </w:rPr>
        <w:t>Adapted from OWASP.</w:t>
      </w:r>
    </w:p>
    <w:p w:rsidR="3FC3B011" w:rsidP="3FC3B011" w:rsidRDefault="3FC3B011" w14:paraId="55362273" w14:textId="346429E7">
      <w:pPr>
        <w:pStyle w:val="Normal"/>
        <w:rPr>
          <w:rFonts w:ascii="Calibri" w:hAnsi="Calibri" w:eastAsia="Calibri" w:cs="Calibri" w:asciiTheme="minorAscii" w:hAnsiTheme="minorAscii" w:eastAsiaTheme="minorAscii" w:cstheme="minorAscii"/>
        </w:rPr>
      </w:pPr>
    </w:p>
    <w:p w:rsidR="76DEA015" w:rsidP="3FC3B011" w:rsidRDefault="76DEA015" w14:paraId="31200929" w14:textId="1EBB6235">
      <w:pPr>
        <w:pStyle w:val="Heading1"/>
        <w:rPr>
          <w:rFonts w:ascii="Calibri" w:hAnsi="Calibri" w:eastAsia="Calibri" w:cs="Calibri" w:asciiTheme="minorAscii" w:hAnsiTheme="minorAscii" w:eastAsiaTheme="minorAscii" w:cstheme="minorAscii"/>
        </w:rPr>
      </w:pPr>
      <w:bookmarkStart w:name="_Toc113295698" w:id="798754819"/>
      <w:r w:rsidRPr="3FC3B011" w:rsidR="700FA85A">
        <w:rPr>
          <w:rFonts w:ascii="Calibri" w:hAnsi="Calibri" w:eastAsia="Calibri" w:cs="Calibri" w:asciiTheme="minorAscii" w:hAnsiTheme="minorAscii" w:eastAsiaTheme="minorAscii" w:cstheme="minorAscii"/>
        </w:rPr>
        <w:t>References</w:t>
      </w:r>
      <w:bookmarkEnd w:id="798754819"/>
    </w:p>
    <w:p w:rsidR="76DEA015" w:rsidP="3FC3B011" w:rsidRDefault="76DEA015" w14:paraId="1D5BB55E" w14:textId="6C1C5E8B">
      <w:pPr>
        <w:pStyle w:val="Normal"/>
        <w:rPr>
          <w:rFonts w:ascii="Calibri" w:hAnsi="Calibri" w:eastAsia="Calibri" w:cs="Calibri" w:asciiTheme="minorAscii" w:hAnsiTheme="minorAscii" w:eastAsiaTheme="minorAscii" w:cstheme="minorAscii"/>
        </w:rPr>
      </w:pPr>
    </w:p>
    <w:p w:rsidR="76DEA015" w:rsidP="3FC3B011" w:rsidRDefault="76DEA015" w14:paraId="289795A8" w14:textId="6528F945">
      <w:pPr>
        <w:pStyle w:val="ListParagraph"/>
        <w:numPr>
          <w:ilvl w:val="0"/>
          <w:numId w:val="54"/>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CVE Details (2021). </w:t>
      </w:r>
      <w:proofErr w:type="spellStart"/>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Softaculous</w:t>
      </w:r>
      <w:proofErr w:type="spellEnd"/>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Security Vulnerabilities. Available from: </w:t>
      </w:r>
      <w:hyperlink r:id="Rbe7138b2346343c2">
        <w:r w:rsidRPr="3FC3B011" w:rsidR="3FC3B011">
          <w:rPr>
            <w:rStyle w:val="Hyperlink"/>
            <w:rFonts w:ascii="Calibri" w:hAnsi="Calibri" w:eastAsia="Calibri" w:cs="Calibri" w:asciiTheme="minorAscii" w:hAnsiTheme="minorAscii" w:eastAsiaTheme="minorAscii" w:cstheme="minorAscii"/>
            <w:noProof w:val="0"/>
            <w:sz w:val="24"/>
            <w:szCs w:val="24"/>
            <w:lang w:val="en-US"/>
          </w:rPr>
          <w:t>https://www.cvedetails.com/vulnerability-list/vendor_id-12960/Softaculous.html</w:t>
        </w:r>
      </w:hyperlink>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[Accessed 17 Apr 2022].</w:t>
      </w:r>
    </w:p>
    <w:p w:rsidR="76DEA015" w:rsidP="3FC3B011" w:rsidRDefault="76DEA015" w14:paraId="3D7A0C0A" w14:textId="45AE08AB">
      <w:pPr>
        <w:pStyle w:val="ListParagraph"/>
        <w:numPr>
          <w:ilvl w:val="0"/>
          <w:numId w:val="54"/>
        </w:numPr>
        <w:rPr>
          <w:rFonts w:ascii="Calibri" w:hAnsi="Calibri" w:eastAsia="Calibri" w:cs="Calibri" w:asciiTheme="minorAscii" w:hAnsiTheme="minorAscii" w:eastAsiaTheme="minorAscii" w:cstheme="minorAscii"/>
          <w:color w:val="000000" w:themeColor="text1" w:themeTint="FF" w:themeShade="FF"/>
          <w:sz w:val="24"/>
          <w:szCs w:val="24"/>
        </w:rPr>
      </w:pP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docs.rapid7.com. (N.D.) </w:t>
      </w:r>
      <w:r w:rsidRPr="3FC3B011" w:rsidR="3FC3B011">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t>Using Exploits | Metasploit Documentation</w:t>
      </w:r>
      <w:r w:rsidRPr="3FC3B011" w:rsidR="3FC3B011">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t xml:space="preserve">. Available from: </w:t>
      </w:r>
      <w:hyperlink r:id="R12a894a6219f46af">
        <w:r w:rsidRPr="3FC3B011" w:rsidR="3FC3B011">
          <w:rPr>
            <w:rStyle w:val="Hyperlink"/>
            <w:rFonts w:ascii="Calibri" w:hAnsi="Calibri" w:eastAsia="Calibri" w:cs="Calibri" w:asciiTheme="minorAscii" w:hAnsiTheme="minorAscii" w:eastAsiaTheme="minorAscii" w:cstheme="minorAscii"/>
            <w:noProof w:val="0"/>
            <w:sz w:val="24"/>
            <w:szCs w:val="24"/>
            <w:lang w:val="en-US"/>
          </w:rPr>
          <w:t>https://docs.rapid7.com/metasploit/using-exploits</w:t>
        </w:r>
      </w:hyperlink>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[Accessed 17 Apr 2022].</w:t>
      </w:r>
    </w:p>
    <w:p w:rsidR="76DEA015" w:rsidP="3FC3B011" w:rsidRDefault="76DEA015" w14:paraId="53D5BF27" w14:textId="422D7B62">
      <w:pPr>
        <w:pStyle w:val="ListParagraph"/>
        <w:numPr>
          <w:ilvl w:val="0"/>
          <w:numId w:val="54"/>
        </w:numPr>
        <w:rPr>
          <w:rStyle w:val="Heading2Char"/>
          <w:rFonts w:ascii="Calibri" w:hAnsi="Calibri" w:eastAsia="Calibri" w:cs="Calibri" w:asciiTheme="minorAscii" w:hAnsiTheme="minorAscii" w:eastAsiaTheme="minorAscii" w:cstheme="minorAscii"/>
          <w:color w:val="auto"/>
          <w:sz w:val="24"/>
          <w:szCs w:val="24"/>
        </w:rPr>
      </w:pPr>
      <w:r w:rsidRPr="3FC3B011" w:rsidR="3FC3B011">
        <w:rPr>
          <w:rFonts w:ascii="Calibri" w:hAnsi="Calibri" w:eastAsia="Calibri" w:cs="Calibri" w:asciiTheme="minorAscii" w:hAnsiTheme="minorAscii" w:eastAsiaTheme="minorAscii" w:cstheme="minorAscii"/>
        </w:rPr>
        <w:t xml:space="preserve">EC-Council. (2022) DREAD Threat Modeling: An Introduction to Qualitative Risk Analysis. Available from: </w:t>
      </w:r>
      <w:hyperlink r:id="R740b96f455de43e1">
        <w:r w:rsidRPr="3FC3B011" w:rsidR="3FC3B011">
          <w:rPr>
            <w:rStyle w:val="Hyperlink"/>
            <w:rFonts w:ascii="Calibri" w:hAnsi="Calibri" w:eastAsia="Calibri" w:cs="Calibri" w:asciiTheme="minorAscii" w:hAnsiTheme="minorAscii" w:eastAsiaTheme="minorAscii" w:cstheme="minorAscii"/>
          </w:rPr>
          <w:t>https://eccouncil.org/cybersecurity-exchange/threat-intelligence/dread-threat-modeling-intro/</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422975B1" w14:textId="6C0D8109">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Engebretson, P.</w:t>
      </w:r>
      <w:r w:rsidRPr="3FC3B011" w:rsidR="3FC3B011">
        <w:rPr>
          <w:rFonts w:ascii="Calibri" w:hAnsi="Calibri" w:eastAsia="Calibri" w:cs="Calibri" w:asciiTheme="minorAscii" w:hAnsiTheme="minorAscii" w:eastAsiaTheme="minorAscii" w:cstheme="minorAscii"/>
        </w:rPr>
        <w:t xml:space="preserve"> (2013). </w:t>
      </w:r>
      <w:r w:rsidRPr="3FC3B011" w:rsidR="3FC3B011">
        <w:rPr>
          <w:rFonts w:ascii="Calibri" w:hAnsi="Calibri" w:eastAsia="Calibri" w:cs="Calibri" w:asciiTheme="minorAscii" w:hAnsiTheme="minorAscii" w:eastAsiaTheme="minorAscii" w:cstheme="minorAscii"/>
          <w:i w:val="1"/>
          <w:iCs w:val="1"/>
        </w:rPr>
        <w:t>Ethical Hacking and Penetration Testing Made Easy</w:t>
      </w:r>
      <w:r w:rsidRPr="3FC3B011" w:rsidR="3FC3B011">
        <w:rPr>
          <w:rFonts w:ascii="Calibri" w:hAnsi="Calibri" w:eastAsia="Calibri" w:cs="Calibri" w:asciiTheme="minorAscii" w:hAnsiTheme="minorAscii" w:eastAsiaTheme="minorAscii" w:cstheme="minorAscii"/>
        </w:rPr>
        <w:t>. 2</w:t>
      </w:r>
      <w:r w:rsidRPr="3FC3B011" w:rsidR="3FC3B011">
        <w:rPr>
          <w:rFonts w:ascii="Calibri" w:hAnsi="Calibri" w:eastAsia="Calibri" w:cs="Calibri" w:asciiTheme="minorAscii" w:hAnsiTheme="minorAscii" w:eastAsiaTheme="minorAscii" w:cstheme="minorAscii"/>
          <w:vertAlign w:val="superscript"/>
        </w:rPr>
        <w:t>nd</w:t>
      </w:r>
      <w:r w:rsidRPr="3FC3B011" w:rsidR="3FC3B011">
        <w:rPr>
          <w:rFonts w:ascii="Calibri" w:hAnsi="Calibri" w:eastAsia="Calibri" w:cs="Calibri" w:asciiTheme="minorAscii" w:hAnsiTheme="minorAscii" w:eastAsiaTheme="minorAscii" w:cstheme="minorAscii"/>
        </w:rPr>
        <w:t xml:space="preserve"> ed. </w:t>
      </w:r>
      <w:r w:rsidRPr="3FC3B011" w:rsidR="3FC3B011">
        <w:rPr>
          <w:rFonts w:ascii="Calibri" w:hAnsi="Calibri" w:eastAsia="Calibri" w:cs="Calibri" w:asciiTheme="minorAscii" w:hAnsiTheme="minorAscii" w:eastAsiaTheme="minorAscii" w:cstheme="minorAscii"/>
        </w:rPr>
        <w:t>Massachusetts</w:t>
      </w:r>
      <w:r w:rsidRPr="3FC3B011" w:rsidR="3FC3B011">
        <w:rPr>
          <w:rFonts w:ascii="Calibri" w:hAnsi="Calibri" w:eastAsia="Calibri" w:cs="Calibri" w:asciiTheme="minorAscii" w:hAnsiTheme="minorAscii" w:eastAsiaTheme="minorAscii" w:cstheme="minorAscii"/>
        </w:rPr>
        <w:t>:</w:t>
      </w:r>
      <w:r w:rsidRPr="3FC3B011" w:rsidR="3FC3B011">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Syngress Publishing. Inc</w:t>
      </w:r>
      <w:r w:rsidRPr="3FC3B011" w:rsidR="3FC3B011">
        <w:rPr>
          <w:rFonts w:ascii="Calibri" w:hAnsi="Calibri" w:eastAsia="Calibri" w:cs="Calibri" w:asciiTheme="minorAscii" w:hAnsiTheme="minorAscii" w:eastAsiaTheme="minorAscii" w:cstheme="minorAscii"/>
        </w:rPr>
        <w:t>.</w:t>
      </w:r>
      <w:r w:rsidRPr="3FC3B011" w:rsidR="3FC3B011">
        <w:rPr>
          <w:rFonts w:ascii="Calibri" w:hAnsi="Calibri" w:eastAsia="Calibri" w:cs="Calibri" w:asciiTheme="minorAscii" w:hAnsiTheme="minorAscii" w:eastAsiaTheme="minorAscii" w:cstheme="minorAscii"/>
        </w:rPr>
        <w:t xml:space="preserve"> </w:t>
      </w:r>
    </w:p>
    <w:p w:rsidR="76DEA015" w:rsidP="3FC3B011" w:rsidRDefault="76DEA015" w14:paraId="25891F0A" w14:textId="63AA80BE">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Engebretson, P. (2013) T</w:t>
      </w:r>
      <w:r w:rsidRPr="3FC3B011" w:rsidR="3FC3B011">
        <w:rPr>
          <w:rFonts w:ascii="Calibri" w:hAnsi="Calibri" w:eastAsia="Calibri" w:cs="Calibri" w:asciiTheme="minorAscii" w:hAnsiTheme="minorAscii" w:eastAsiaTheme="minorAscii" w:cstheme="minorAscii"/>
          <w:i w:val="1"/>
          <w:iCs w:val="1"/>
        </w:rPr>
        <w:t>he basics of hacking and penetration testing</w:t>
      </w:r>
      <w:r w:rsidRPr="3FC3B011" w:rsidR="3FC3B011">
        <w:rPr>
          <w:rFonts w:ascii="Calibri" w:hAnsi="Calibri" w:eastAsia="Calibri" w:cs="Calibri" w:asciiTheme="minorAscii" w:hAnsiTheme="minorAscii" w:eastAsiaTheme="minorAscii" w:cstheme="minorAscii"/>
        </w:rPr>
        <w:t>. Amsterdam: Syngress, an imprint of Elsevier.</w:t>
      </w:r>
    </w:p>
    <w:p w:rsidR="76DEA015" w:rsidP="3FC3B011" w:rsidRDefault="76DEA015" w14:paraId="736DDF6A" w14:textId="4E629A9A">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Fireside Agency. (2020) Why You </w:t>
      </w:r>
      <w:r w:rsidRPr="3FC3B011" w:rsidR="700FA85A">
        <w:rPr>
          <w:rFonts w:ascii="Calibri" w:hAnsi="Calibri" w:eastAsia="Calibri" w:cs="Calibri" w:asciiTheme="minorAscii" w:hAnsiTheme="minorAscii" w:eastAsiaTheme="minorAscii" w:cstheme="minorAscii"/>
        </w:rPr>
        <w:t>Can’t</w:t>
      </w:r>
      <w:r w:rsidRPr="3FC3B011" w:rsidR="700FA85A">
        <w:rPr>
          <w:rFonts w:ascii="Calibri" w:hAnsi="Calibri" w:eastAsia="Calibri" w:cs="Calibri" w:asciiTheme="minorAscii" w:hAnsiTheme="minorAscii" w:eastAsiaTheme="minorAscii" w:cstheme="minorAscii"/>
        </w:rPr>
        <w:t xml:space="preserve"> Ignore Security for Your E-Commerce Website. Available from: </w:t>
      </w:r>
      <w:hyperlink r:id="Rf3526ca50c074e2f">
        <w:r w:rsidRPr="3FC3B011" w:rsidR="700FA85A">
          <w:rPr>
            <w:rStyle w:val="Hyperlink"/>
            <w:rFonts w:ascii="Calibri" w:hAnsi="Calibri" w:eastAsia="Calibri" w:cs="Calibri" w:asciiTheme="minorAscii" w:hAnsiTheme="minorAscii" w:eastAsiaTheme="minorAscii" w:cstheme="minorAscii"/>
          </w:rPr>
          <w:t>https://www.firesideagency.ca/website-design-development/why-you-cant-ignore-security-for-your-e-commerce-website/</w:t>
        </w:r>
      </w:hyperlink>
      <w:r w:rsidRPr="3FC3B011" w:rsidR="700FA85A">
        <w:rPr>
          <w:rFonts w:ascii="Calibri" w:hAnsi="Calibri" w:eastAsia="Calibri" w:cs="Calibri" w:asciiTheme="minorAscii" w:hAnsiTheme="minorAscii" w:eastAsiaTheme="minorAscii" w:cstheme="minorAscii"/>
        </w:rPr>
        <w:t xml:space="preserve"> [Accessed 10 Apr 2022]. </w:t>
      </w:r>
    </w:p>
    <w:p w:rsidR="76DEA015" w:rsidP="3FC3B011" w:rsidRDefault="76DEA015" w14:paraId="09E2B0E8" w14:textId="48E30359">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 xml:space="preserve">GDPR.EU. (N.D.) </w:t>
      </w:r>
      <w:r w:rsidRPr="3FC3B011" w:rsidR="3FC3B011">
        <w:rPr>
          <w:rFonts w:ascii="Calibri" w:hAnsi="Calibri" w:eastAsia="Calibri" w:cs="Calibri" w:asciiTheme="minorAscii" w:hAnsiTheme="minorAscii" w:eastAsiaTheme="minorAscii" w:cstheme="minorAscii"/>
        </w:rPr>
        <w:t xml:space="preserve">What is GDPR, the EU’s new data protection law? Available from: </w:t>
      </w:r>
      <w:hyperlink r:id="R771592401f774341">
        <w:r w:rsidRPr="3FC3B011" w:rsidR="3FC3B011">
          <w:rPr>
            <w:rStyle w:val="Hyperlink"/>
            <w:rFonts w:ascii="Calibri" w:hAnsi="Calibri" w:eastAsia="Calibri" w:cs="Calibri" w:asciiTheme="minorAscii" w:hAnsiTheme="minorAscii" w:eastAsiaTheme="minorAscii" w:cstheme="minorAscii"/>
          </w:rPr>
          <w:t>https://gdpr.eu/what-is-gdpr/</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146E4933" w14:textId="4228A76C">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4F2E05F3">
        <w:rPr>
          <w:rFonts w:ascii="Calibri" w:hAnsi="Calibri" w:eastAsia="Calibri" w:cs="Calibri" w:asciiTheme="minorAscii" w:hAnsiTheme="minorAscii" w:eastAsiaTheme="minorAscii" w:cstheme="minorAscii"/>
        </w:rPr>
        <w:t xml:space="preserve">Holik, F., Horalek, J., Marik, O., </w:t>
      </w:r>
      <w:proofErr w:type="spellStart"/>
      <w:r w:rsidRPr="3FC3B011" w:rsidR="4F2E05F3">
        <w:rPr>
          <w:rFonts w:ascii="Calibri" w:hAnsi="Calibri" w:eastAsia="Calibri" w:cs="Calibri" w:asciiTheme="minorAscii" w:hAnsiTheme="minorAscii" w:eastAsiaTheme="minorAscii" w:cstheme="minorAscii"/>
        </w:rPr>
        <w:t>Neradova</w:t>
      </w:r>
      <w:proofErr w:type="spellEnd"/>
      <w:r w:rsidRPr="3FC3B011" w:rsidR="4F2E05F3">
        <w:rPr>
          <w:rFonts w:ascii="Calibri" w:hAnsi="Calibri" w:eastAsia="Calibri" w:cs="Calibri" w:asciiTheme="minorAscii" w:hAnsiTheme="minorAscii" w:eastAsiaTheme="minorAscii" w:cstheme="minorAscii"/>
        </w:rPr>
        <w:t xml:space="preserve">, S., &amp; Zitta, S. (2014) Effective penetration testing with Metasploit framework and methodologies. </w:t>
      </w:r>
      <w:r w:rsidRPr="3FC3B011" w:rsidR="4F2E05F3">
        <w:rPr>
          <w:rFonts w:ascii="Calibri" w:hAnsi="Calibri" w:eastAsia="Calibri" w:cs="Calibri" w:asciiTheme="minorAscii" w:hAnsiTheme="minorAscii" w:eastAsiaTheme="minorAscii" w:cstheme="minorAscii"/>
          <w:i w:val="1"/>
          <w:iCs w:val="1"/>
        </w:rPr>
        <w:t xml:space="preserve">2014 IEEE 15th International Symposium on Computational Intelligence and Informatics (CINTI) </w:t>
      </w:r>
      <w:r w:rsidRPr="3FC3B011" w:rsidR="4F2E05F3">
        <w:rPr>
          <w:rFonts w:ascii="Calibri" w:hAnsi="Calibri" w:eastAsia="Calibri" w:cs="Calibri" w:asciiTheme="minorAscii" w:hAnsiTheme="minorAscii" w:eastAsiaTheme="minorAscii" w:cstheme="minorAscii"/>
        </w:rPr>
        <w:t>2014: 237-242. DOI: 10.1109/CINTI.2014.7028682.</w:t>
      </w:r>
      <w:r w:rsidRPr="3FC3B011" w:rsidR="3FC3B011">
        <w:rPr>
          <w:rFonts w:ascii="Calibri" w:hAnsi="Calibri" w:eastAsia="Calibri" w:cs="Calibri" w:asciiTheme="minorAscii" w:hAnsiTheme="minorAscii" w:eastAsiaTheme="minorAscii" w:cstheme="minorAscii"/>
        </w:rPr>
        <w:t xml:space="preserve"> </w:t>
      </w:r>
    </w:p>
    <w:p w:rsidR="76DEA015" w:rsidP="3FC3B011" w:rsidRDefault="76DEA015" w14:paraId="19157EBE" w14:textId="5B59B736">
      <w:pPr>
        <w:pStyle w:val="ListParagraph"/>
        <w:numPr>
          <w:ilvl w:val="0"/>
          <w:numId w:val="54"/>
        </w:numPr>
        <w:rPr>
          <w:rFonts w:ascii="Calibri" w:hAnsi="Calibri" w:eastAsia="Calibri" w:cs="Calibri" w:asciiTheme="minorAscii" w:hAnsiTheme="minorAscii" w:eastAsiaTheme="minorAscii" w:cstheme="minorAscii"/>
          <w:color w:val="000000" w:themeColor="text1" w:themeTint="FF" w:themeShade="FF"/>
          <w:sz w:val="24"/>
          <w:szCs w:val="24"/>
        </w:rPr>
      </w:pP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Hollis, R. (2017) </w:t>
      </w:r>
      <w:r w:rsidRPr="3FC3B011" w:rsidR="3FC3B011">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t>Security Think Tank: Top three DNS-related security risks</w:t>
      </w:r>
      <w:r w:rsidRPr="3FC3B011" w:rsidR="3FC3B011">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t xml:space="preserve">. Available from: </w:t>
      </w:r>
      <w:hyperlink r:id="R98a056d0a87e48b7">
        <w:r w:rsidRPr="3FC3B011" w:rsidR="3FC3B011">
          <w:rPr>
            <w:rStyle w:val="Hyperlink"/>
            <w:rFonts w:ascii="Calibri" w:hAnsi="Calibri" w:eastAsia="Calibri" w:cs="Calibri" w:asciiTheme="minorAscii" w:hAnsiTheme="minorAscii" w:eastAsiaTheme="minorAscii" w:cstheme="minorAscii"/>
            <w:noProof w:val="0"/>
            <w:sz w:val="24"/>
            <w:szCs w:val="24"/>
            <w:lang w:val="en-US"/>
          </w:rPr>
          <w:t>https://www.computerweekly.com/opinion/Security-Think-Tank-Top-three-DNS-related-security-risks</w:t>
        </w:r>
      </w:hyperlink>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[Accessed 17 Apr 2022].</w:t>
      </w:r>
    </w:p>
    <w:p w:rsidR="76DEA015" w:rsidP="3FC3B011" w:rsidRDefault="76DEA015" w14:paraId="1ECC4495" w14:textId="6ACDB440">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 xml:space="preserve">ISO. (N.D.) ISO/IEC 27001 Information Security Management. Available from: </w:t>
      </w:r>
      <w:hyperlink r:id="R5427f455fbb54817">
        <w:r w:rsidRPr="3FC3B011" w:rsidR="3FC3B011">
          <w:rPr>
            <w:rStyle w:val="Hyperlink"/>
            <w:rFonts w:ascii="Calibri" w:hAnsi="Calibri" w:eastAsia="Calibri" w:cs="Calibri" w:asciiTheme="minorAscii" w:hAnsiTheme="minorAscii" w:eastAsiaTheme="minorAscii" w:cstheme="minorAscii"/>
          </w:rPr>
          <w:t>https://www.iso.org/isoiec-27001-information-security.html</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28708B0B" w14:textId="54BEF2EC">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noProof w:val="0"/>
          <w:sz w:val="24"/>
          <w:szCs w:val="24"/>
          <w:lang w:val="en-KY"/>
        </w:rPr>
        <w:t>Mahmood, H.</w:t>
      </w:r>
      <w:r w:rsidRPr="3FC3B011" w:rsidR="3FC3B011">
        <w:rPr>
          <w:rFonts w:ascii="Calibri" w:hAnsi="Calibri" w:eastAsia="Calibri" w:cs="Calibri" w:asciiTheme="minorAscii" w:hAnsiTheme="minorAscii" w:eastAsiaTheme="minorAscii" w:cstheme="minorAscii"/>
        </w:rPr>
        <w:t xml:space="preserve"> (2017) Application Threat Modeling using DREAD and STRIDE. Available from: </w:t>
      </w:r>
      <w:hyperlink r:id="Rffc750ce11594309">
        <w:r w:rsidRPr="3FC3B011" w:rsidR="3FC3B011">
          <w:rPr>
            <w:rStyle w:val="Hyperlink"/>
            <w:rFonts w:ascii="Calibri" w:hAnsi="Calibri" w:eastAsia="Calibri" w:cs="Calibri" w:asciiTheme="minorAscii" w:hAnsiTheme="minorAscii" w:eastAsiaTheme="minorAscii" w:cstheme="minorAscii"/>
          </w:rPr>
          <w:t>https://haiderm.com/application-threat-modeling-using-dread-and-stride/</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15715BBF" w14:textId="658D86A3">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Martorella, C.</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(2019) GitHub - </w:t>
      </w:r>
      <w:r w:rsidRPr="3FC3B011" w:rsidR="3FC3B011">
        <w:rPr>
          <w:rFonts w:ascii="Calibri" w:hAnsi="Calibri" w:eastAsia="Calibri" w:cs="Calibri" w:asciiTheme="minorAscii" w:hAnsiTheme="minorAscii" w:eastAsiaTheme="minorAscii" w:cstheme="minorAscii"/>
          <w:i w:val="0"/>
          <w:iCs w:val="0"/>
          <w:noProof w:val="0"/>
          <w:color w:val="000000" w:themeColor="text1" w:themeTint="FF" w:themeShade="FF"/>
          <w:sz w:val="24"/>
          <w:szCs w:val="24"/>
          <w:lang w:val="en-US"/>
        </w:rPr>
        <w:t>laramies/theHarvester</w:t>
      </w:r>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Available from: </w:t>
      </w:r>
      <w:hyperlink r:id="R1f653a742c494bdf">
        <w:r w:rsidRPr="3FC3B011" w:rsidR="3FC3B011">
          <w:rPr>
            <w:rStyle w:val="Hyperlink"/>
            <w:rFonts w:ascii="Calibri" w:hAnsi="Calibri" w:eastAsia="Calibri" w:cs="Calibri" w:asciiTheme="minorAscii" w:hAnsiTheme="minorAscii" w:eastAsiaTheme="minorAscii" w:cstheme="minorAscii"/>
            <w:noProof w:val="0"/>
            <w:sz w:val="24"/>
            <w:szCs w:val="24"/>
            <w:lang w:val="en-US"/>
          </w:rPr>
          <w:t>https://github.com/laramies/theHarvester</w:t>
        </w:r>
      </w:hyperlink>
      <w:r w:rsidRPr="3FC3B011" w:rsidR="3FC3B0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3FC3B011" w:rsidR="3FC3B011">
        <w:rPr>
          <w:rFonts w:ascii="Calibri" w:hAnsi="Calibri" w:eastAsia="Calibri" w:cs="Calibri" w:asciiTheme="minorAscii" w:hAnsiTheme="minorAscii" w:eastAsiaTheme="minorAscii" w:cstheme="minorAscii"/>
        </w:rPr>
        <w:t>[Accessed 15 Apr 2022].</w:t>
      </w:r>
    </w:p>
    <w:p w:rsidR="76DEA015" w:rsidP="3FC3B011" w:rsidRDefault="76DEA015" w14:paraId="1D0FEBE3" w14:textId="6CC2B78D">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4F2E05F3">
        <w:rPr>
          <w:rFonts w:ascii="Calibri" w:hAnsi="Calibri" w:eastAsia="Calibri" w:cs="Calibri" w:asciiTheme="minorAscii" w:hAnsiTheme="minorAscii" w:eastAsiaTheme="minorAscii" w:cstheme="minorAscii"/>
        </w:rPr>
        <w:t>nmap.org</w:t>
      </w:r>
      <w:r w:rsidRPr="3FC3B011" w:rsidR="3FC3B011">
        <w:rPr>
          <w:rFonts w:ascii="Calibri" w:hAnsi="Calibri" w:eastAsia="Calibri" w:cs="Calibri" w:asciiTheme="minorAscii" w:hAnsiTheme="minorAscii" w:eastAsiaTheme="minorAscii" w:cstheme="minorAscii"/>
        </w:rPr>
        <w:t xml:space="preserve">. (2022.) Nmap: </w:t>
      </w:r>
      <w:proofErr w:type="gramStart"/>
      <w:r w:rsidRPr="3FC3B011" w:rsidR="3FC3B011">
        <w:rPr>
          <w:rFonts w:ascii="Calibri" w:hAnsi="Calibri" w:eastAsia="Calibri" w:cs="Calibri" w:asciiTheme="minorAscii" w:hAnsiTheme="minorAscii" w:eastAsiaTheme="minorAscii" w:cstheme="minorAscii"/>
        </w:rPr>
        <w:t>the</w:t>
      </w:r>
      <w:proofErr w:type="gramEnd"/>
      <w:r w:rsidRPr="3FC3B011" w:rsidR="3FC3B011">
        <w:rPr>
          <w:rFonts w:ascii="Calibri" w:hAnsi="Calibri" w:eastAsia="Calibri" w:cs="Calibri" w:asciiTheme="minorAscii" w:hAnsiTheme="minorAscii" w:eastAsiaTheme="minorAscii" w:cstheme="minorAscii"/>
        </w:rPr>
        <w:t xml:space="preserve"> Network Mapper - Free Security Scanner. Available from: </w:t>
      </w:r>
      <w:hyperlink r:id="Rbe76dbdfdd004820">
        <w:r w:rsidRPr="3FC3B011" w:rsidR="3FC3B011">
          <w:rPr>
            <w:rStyle w:val="Hyperlink"/>
            <w:rFonts w:ascii="Calibri" w:hAnsi="Calibri" w:eastAsia="Calibri" w:cs="Calibri" w:asciiTheme="minorAscii" w:hAnsiTheme="minorAscii" w:eastAsiaTheme="minorAscii" w:cstheme="minorAscii"/>
          </w:rPr>
          <w:t>https://nmap.org/</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77AAB31C" w14:textId="18BD1E03">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OWASP. (2021) OWASP Top 10:2021. Available from: </w:t>
      </w:r>
      <w:hyperlink r:id="R768fcb74514e46d7">
        <w:r w:rsidRPr="3FC3B011" w:rsidR="700FA85A">
          <w:rPr>
            <w:rStyle w:val="Hyperlink"/>
            <w:rFonts w:ascii="Calibri" w:hAnsi="Calibri" w:eastAsia="Calibri" w:cs="Calibri" w:asciiTheme="minorAscii" w:hAnsiTheme="minorAscii" w:eastAsiaTheme="minorAscii" w:cstheme="minorAscii"/>
          </w:rPr>
          <w:t>https://owasp.org/Top10/</w:t>
        </w:r>
      </w:hyperlink>
      <w:r w:rsidRPr="3FC3B011" w:rsidR="700FA85A">
        <w:rPr>
          <w:rFonts w:ascii="Calibri" w:hAnsi="Calibri" w:eastAsia="Calibri" w:cs="Calibri" w:asciiTheme="minorAscii" w:hAnsiTheme="minorAscii" w:eastAsiaTheme="minorAscii" w:cstheme="minorAscii"/>
        </w:rPr>
        <w:t xml:space="preserve"> [Accessed 9 Apr 2022].</w:t>
      </w:r>
    </w:p>
    <w:p w:rsidR="76DEA015" w:rsidP="3FC3B011" w:rsidRDefault="76DEA015" w14:paraId="5DDC3FC8" w14:textId="60D2817B">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 xml:space="preserve">OWASP. (2022) OWASP Threat Dragon. Available from: </w:t>
      </w:r>
      <w:hyperlink r:id="R4b5f2dc06b86482d">
        <w:r w:rsidRPr="3FC3B011" w:rsidR="3FC3B011">
          <w:rPr>
            <w:rStyle w:val="Hyperlink"/>
            <w:rFonts w:ascii="Calibri" w:hAnsi="Calibri" w:eastAsia="Calibri" w:cs="Calibri" w:asciiTheme="minorAscii" w:hAnsiTheme="minorAscii" w:eastAsiaTheme="minorAscii" w:cstheme="minorAscii"/>
          </w:rPr>
          <w:t>https://owasp.org/www-project-threat-dragon/</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3CB4830F" w14:textId="7B3997B0">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700FA85A">
        <w:rPr>
          <w:rFonts w:ascii="Calibri" w:hAnsi="Calibri" w:eastAsia="Calibri" w:cs="Calibri" w:asciiTheme="minorAscii" w:hAnsiTheme="minorAscii" w:eastAsiaTheme="minorAscii" w:cstheme="minorAscii"/>
        </w:rPr>
        <w:t xml:space="preserve">PCI Compliance Guide. (N.D.) PCI FAQs. Available from: </w:t>
      </w:r>
      <w:hyperlink r:id="Rbc72948a98ca4cb9">
        <w:r w:rsidRPr="3FC3B011" w:rsidR="700FA85A">
          <w:rPr>
            <w:rStyle w:val="Hyperlink"/>
            <w:rFonts w:ascii="Calibri" w:hAnsi="Calibri" w:eastAsia="Calibri" w:cs="Calibri" w:asciiTheme="minorAscii" w:hAnsiTheme="minorAscii" w:eastAsiaTheme="minorAscii" w:cstheme="minorAscii"/>
          </w:rPr>
          <w:t>https://www.pcicomplianceguide.org/faq/</w:t>
        </w:r>
      </w:hyperlink>
      <w:r w:rsidRPr="3FC3B011" w:rsidR="700FA85A">
        <w:rPr>
          <w:rFonts w:ascii="Calibri" w:hAnsi="Calibri" w:eastAsia="Calibri" w:cs="Calibri" w:asciiTheme="minorAscii" w:hAnsiTheme="minorAscii" w:eastAsiaTheme="minorAscii" w:cstheme="minorAscii"/>
        </w:rPr>
        <w:t xml:space="preserve"> [Accessed 6 Apr 2022].</w:t>
      </w:r>
    </w:p>
    <w:p w:rsidR="76DEA015" w:rsidP="3FC3B011" w:rsidRDefault="76DEA015" w14:paraId="549796DF" w14:textId="7ABFC111">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 xml:space="preserve">PortSwigger. (N.D.) Burp Suite's web vulnerability scanner. Available from: </w:t>
      </w:r>
      <w:hyperlink r:id="Rc7495d6889a1423a">
        <w:r w:rsidRPr="3FC3B011" w:rsidR="3FC3B011">
          <w:rPr>
            <w:rStyle w:val="Hyperlink"/>
            <w:rFonts w:ascii="Calibri" w:hAnsi="Calibri" w:eastAsia="Calibri" w:cs="Calibri" w:asciiTheme="minorAscii" w:hAnsiTheme="minorAscii" w:eastAsiaTheme="minorAscii" w:cstheme="minorAscii"/>
          </w:rPr>
          <w:t>https://portswigger.net/burp/vulnerability-scanner</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66D60FB7" w14:textId="494A19CE">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 xml:space="preserve">Rogers, R. (2008). </w:t>
      </w:r>
      <w:r w:rsidRPr="3FC3B011" w:rsidR="3FC3B011">
        <w:rPr>
          <w:rFonts w:ascii="Calibri" w:hAnsi="Calibri" w:eastAsia="Calibri" w:cs="Calibri" w:asciiTheme="minorAscii" w:hAnsiTheme="minorAscii" w:eastAsiaTheme="minorAscii" w:cstheme="minorAscii"/>
          <w:i w:val="1"/>
          <w:iCs w:val="1"/>
        </w:rPr>
        <w:t>Nessus network auditing</w:t>
      </w:r>
      <w:r w:rsidRPr="3FC3B011" w:rsidR="3FC3B011">
        <w:rPr>
          <w:rFonts w:ascii="Calibri" w:hAnsi="Calibri" w:eastAsia="Calibri" w:cs="Calibri" w:asciiTheme="minorAscii" w:hAnsiTheme="minorAscii" w:eastAsiaTheme="minorAscii" w:cstheme="minorAscii"/>
        </w:rPr>
        <w:t>. 2</w:t>
      </w:r>
      <w:r w:rsidRPr="3FC3B011" w:rsidR="3FC3B011">
        <w:rPr>
          <w:rFonts w:ascii="Calibri" w:hAnsi="Calibri" w:eastAsia="Calibri" w:cs="Calibri" w:asciiTheme="minorAscii" w:hAnsiTheme="minorAscii" w:eastAsiaTheme="minorAscii" w:cstheme="minorAscii"/>
          <w:vertAlign w:val="superscript"/>
        </w:rPr>
        <w:t>nd</w:t>
      </w:r>
      <w:r w:rsidRPr="3FC3B011" w:rsidR="3FC3B011">
        <w:rPr>
          <w:rFonts w:ascii="Calibri" w:hAnsi="Calibri" w:eastAsia="Calibri" w:cs="Calibri" w:asciiTheme="minorAscii" w:hAnsiTheme="minorAscii" w:eastAsiaTheme="minorAscii" w:cstheme="minorAscii"/>
        </w:rPr>
        <w:t xml:space="preserve"> ed. </w:t>
      </w:r>
      <w:r w:rsidRPr="3FC3B011" w:rsidR="3FC3B011">
        <w:rPr>
          <w:rFonts w:ascii="Calibri" w:hAnsi="Calibri" w:eastAsia="Calibri" w:cs="Calibri" w:asciiTheme="minorAscii" w:hAnsiTheme="minorAscii" w:eastAsiaTheme="minorAscii" w:cstheme="minorAscii"/>
        </w:rPr>
        <w:t>Massachusetts</w:t>
      </w:r>
      <w:r w:rsidRPr="3FC3B011" w:rsidR="3FC3B011">
        <w:rPr>
          <w:rFonts w:ascii="Calibri" w:hAnsi="Calibri" w:eastAsia="Calibri" w:cs="Calibri" w:asciiTheme="minorAscii" w:hAnsiTheme="minorAscii" w:eastAsiaTheme="minorAscii" w:cstheme="minorAscii"/>
        </w:rPr>
        <w:t xml:space="preserve">: </w:t>
      </w:r>
      <w:r w:rsidRPr="3FC3B011" w:rsidR="700FA85A">
        <w:rPr>
          <w:rFonts w:ascii="Calibri" w:hAnsi="Calibri" w:eastAsia="Calibri" w:cs="Calibri" w:asciiTheme="minorAscii" w:hAnsiTheme="minorAscii" w:eastAsiaTheme="minorAscii" w:cstheme="minorAscii"/>
        </w:rPr>
        <w:t>Syngress Publishing. Inc</w:t>
      </w:r>
      <w:r w:rsidRPr="3FC3B011" w:rsidR="3FC3B011">
        <w:rPr>
          <w:rFonts w:ascii="Calibri" w:hAnsi="Calibri" w:eastAsia="Calibri" w:cs="Calibri" w:asciiTheme="minorAscii" w:hAnsiTheme="minorAscii" w:eastAsiaTheme="minorAscii" w:cstheme="minorAscii"/>
        </w:rPr>
        <w:t>.</w:t>
      </w:r>
      <w:r w:rsidRPr="3FC3B011" w:rsidR="3FC3B011">
        <w:rPr>
          <w:rFonts w:ascii="Calibri" w:hAnsi="Calibri" w:eastAsia="Calibri" w:cs="Calibri" w:asciiTheme="minorAscii" w:hAnsiTheme="minorAscii" w:eastAsiaTheme="minorAscii" w:cstheme="minorAscii"/>
        </w:rPr>
        <w:t xml:space="preserve"> </w:t>
      </w:r>
    </w:p>
    <w:p w:rsidR="76DEA015" w:rsidP="3FC3B011" w:rsidRDefault="76DEA015" w14:paraId="066714E4" w14:textId="3F0F7595">
      <w:pPr>
        <w:pStyle w:val="ListParagraph"/>
        <w:numPr>
          <w:ilvl w:val="0"/>
          <w:numId w:val="54"/>
        </w:numPr>
        <w:rPr>
          <w:rFonts w:ascii="Calibri" w:hAnsi="Calibri" w:eastAsia="Calibri" w:cs="Calibri" w:asciiTheme="minorAscii" w:hAnsiTheme="minorAscii" w:eastAsiaTheme="minorAscii" w:cstheme="minorAscii"/>
          <w:sz w:val="24"/>
          <w:szCs w:val="24"/>
        </w:rPr>
      </w:pPr>
      <w:r w:rsidRPr="3FC3B011" w:rsidR="3FC3B011">
        <w:rPr>
          <w:rFonts w:ascii="Calibri" w:hAnsi="Calibri" w:eastAsia="Calibri" w:cs="Calibri" w:asciiTheme="minorAscii" w:hAnsiTheme="minorAscii" w:eastAsiaTheme="minorAscii" w:cstheme="minorAscii"/>
        </w:rPr>
        <w:t>SketchBubble</w:t>
      </w:r>
      <w:r w:rsidRPr="3FC3B011" w:rsidR="3FC3B011">
        <w:rPr>
          <w:rFonts w:ascii="Calibri" w:hAnsi="Calibri" w:eastAsia="Calibri" w:cs="Calibri" w:asciiTheme="minorAscii" w:hAnsiTheme="minorAscii" w:eastAsiaTheme="minorAscii" w:cstheme="minorAscii"/>
        </w:rPr>
        <w:t xml:space="preserve">. (N.D.) Stride Threat Model. Available from: </w:t>
      </w:r>
      <w:hyperlink r:id="R90f4016e98ef48c6">
        <w:r w:rsidRPr="3FC3B011" w:rsidR="3FC3B011">
          <w:rPr>
            <w:rStyle w:val="Hyperlink"/>
            <w:rFonts w:ascii="Calibri" w:hAnsi="Calibri" w:eastAsia="Calibri" w:cs="Calibri" w:asciiTheme="minorAscii" w:hAnsiTheme="minorAscii" w:eastAsiaTheme="minorAscii" w:cstheme="minorAscii"/>
          </w:rPr>
          <w:t>https://www.sketchbubble.com/en/presentation-stride-threat-model.html</w:t>
        </w:r>
      </w:hyperlink>
      <w:r w:rsidRPr="3FC3B011" w:rsidR="3FC3B011">
        <w:rPr>
          <w:rFonts w:ascii="Calibri" w:hAnsi="Calibri" w:eastAsia="Calibri" w:cs="Calibri" w:asciiTheme="minorAscii" w:hAnsiTheme="minorAscii" w:eastAsiaTheme="minorAscii" w:cstheme="minorAscii"/>
        </w:rPr>
        <w:t xml:space="preserve"> [Accessed 15 Apr 2022].</w:t>
      </w:r>
    </w:p>
    <w:p w:rsidR="76DEA015" w:rsidP="3FC3B011" w:rsidRDefault="76DEA015" w14:paraId="74180F1B" w14:textId="292EEE92">
      <w:pPr>
        <w:pStyle w:val="Normal"/>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76DEA015" w:rsidP="3FC3B011" w:rsidRDefault="76DEA015" w14:paraId="6F377DF8" w14:textId="442D1C34">
      <w:pPr>
        <w:pStyle w:val="Normal"/>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76DEA015" w:rsidP="3FC3B011" w:rsidRDefault="76DEA015" w14:paraId="7074CBAB" w14:textId="53404151">
      <w:pPr>
        <w:pStyle w:val="Normal"/>
        <w:ind w:left="0"/>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76DEA015" w:rsidP="3FC3B011" w:rsidRDefault="76DEA015" w14:paraId="7AA34F21" w14:textId="4DA1B3C7">
      <w:pPr>
        <w:pStyle w:val="Normal"/>
        <w:rPr>
          <w:rFonts w:ascii="Calibri" w:hAnsi="Calibri" w:eastAsia="Calibri" w:cs="Calibri" w:asciiTheme="minorAscii" w:hAnsiTheme="minorAscii" w:eastAsiaTheme="minorAscii" w:cstheme="minorAscii"/>
        </w:rPr>
      </w:pPr>
    </w:p>
    <w:sectPr w:rsidR="5C203E94">
      <w:pgSz w:w="12240" w:h="15840" w:orient="portrait"/>
      <w:pgMar w:top="1440" w:right="1440" w:bottom="1440" w:left="1440" w:header="708" w:footer="708" w:gutter="0"/>
      <w:cols w:space="708"/>
      <w:docGrid w:linePitch="360"/>
      <w:headerReference w:type="default" r:id="Rb287f13d386044be"/>
      <w:footerReference w:type="default" r:id="R0b62732bc1c44e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alibri&quot;,sans-serif">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C3B011" w:rsidTr="3FC3B011" w14:paraId="2E0B87AA">
      <w:tc>
        <w:tcPr>
          <w:tcW w:w="3120" w:type="dxa"/>
          <w:tcMar/>
        </w:tcPr>
        <w:p w:rsidR="3FC3B011" w:rsidP="3FC3B011" w:rsidRDefault="3FC3B011" w14:paraId="6836CFA9" w14:textId="65DD8903">
          <w:pPr>
            <w:pStyle w:val="Header"/>
            <w:bidi w:val="0"/>
            <w:ind w:left="-115"/>
            <w:jc w:val="left"/>
          </w:pPr>
        </w:p>
      </w:tc>
      <w:tc>
        <w:tcPr>
          <w:tcW w:w="3120" w:type="dxa"/>
          <w:tcMar/>
        </w:tcPr>
        <w:p w:rsidR="3FC3B011" w:rsidP="3FC3B011" w:rsidRDefault="3FC3B011" w14:paraId="4D60A6C5" w14:textId="6053975E">
          <w:pPr>
            <w:pStyle w:val="Header"/>
            <w:bidi w:val="0"/>
            <w:jc w:val="center"/>
          </w:pPr>
        </w:p>
      </w:tc>
      <w:tc>
        <w:tcPr>
          <w:tcW w:w="3120" w:type="dxa"/>
          <w:tcMar/>
        </w:tcPr>
        <w:p w:rsidR="3FC3B011" w:rsidP="3FC3B011" w:rsidRDefault="3FC3B011" w14:paraId="3DF91E4F" w14:textId="4327264B">
          <w:pPr>
            <w:pStyle w:val="Header"/>
            <w:bidi w:val="0"/>
            <w:ind w:right="-115"/>
            <w:jc w:val="right"/>
          </w:pPr>
        </w:p>
      </w:tc>
    </w:tr>
  </w:tbl>
  <w:p w:rsidR="3FC3B011" w:rsidP="3FC3B011" w:rsidRDefault="3FC3B011" w14:paraId="3D8D301C" w14:textId="785BE56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C3B011" w:rsidTr="3FC3B011" w14:paraId="707B8890">
      <w:tc>
        <w:tcPr>
          <w:tcW w:w="3120" w:type="dxa"/>
          <w:tcMar/>
        </w:tcPr>
        <w:p w:rsidR="3FC3B011" w:rsidP="3FC3B011" w:rsidRDefault="3FC3B011" w14:paraId="50B01479" w14:textId="6AC21951">
          <w:pPr>
            <w:pStyle w:val="Header"/>
            <w:bidi w:val="0"/>
            <w:ind w:left="-115"/>
            <w:jc w:val="left"/>
          </w:pPr>
        </w:p>
      </w:tc>
      <w:tc>
        <w:tcPr>
          <w:tcW w:w="3120" w:type="dxa"/>
          <w:tcMar/>
        </w:tcPr>
        <w:p w:rsidR="3FC3B011" w:rsidP="3FC3B011" w:rsidRDefault="3FC3B011" w14:paraId="46CB27F0" w14:textId="0A458497">
          <w:pPr>
            <w:pStyle w:val="Header"/>
            <w:bidi w:val="0"/>
            <w:jc w:val="center"/>
          </w:pPr>
        </w:p>
      </w:tc>
      <w:tc>
        <w:tcPr>
          <w:tcW w:w="3120" w:type="dxa"/>
          <w:tcMar/>
        </w:tcPr>
        <w:p w:rsidR="3FC3B011" w:rsidP="3FC3B011" w:rsidRDefault="3FC3B011" w14:paraId="5DA38B9B" w14:textId="309D593A">
          <w:pPr>
            <w:pStyle w:val="Header"/>
            <w:bidi w:val="0"/>
            <w:ind w:right="-115"/>
            <w:jc w:val="right"/>
          </w:pPr>
        </w:p>
      </w:tc>
    </w:tr>
  </w:tbl>
  <w:p w:rsidR="3FC3B011" w:rsidP="3FC3B011" w:rsidRDefault="3FC3B011" w14:paraId="1B2B1064" w14:textId="3C6B5D0B">
    <w:pPr>
      <w:pStyle w:val="Header"/>
      <w:bidi w:val="0"/>
    </w:pPr>
  </w:p>
</w:hdr>
</file>

<file path=word/intelligence.xml><?xml version="1.0" encoding="utf-8"?>
<int:Intelligence xmlns:int="http://schemas.microsoft.com/office/intelligence/2019/intelligence">
  <int:IntelligenceSettings/>
  <int:Manifest>
    <int:ParagraphRange paragraphId="1613694631" textId="1432791350" start="0" length="409" invalidationStart="0" invalidationLength="409" id="mTWqcP7u"/>
    <int:ParagraphRange paragraphId="1291863142" textId="970054814" start="0" length="166" invalidationStart="0" invalidationLength="166" id="LcHezYwt"/>
    <int:ParagraphRange paragraphId="569486678" textId="1693067447" start="0" length="129" invalidationStart="0" invalidationLength="129" id="t1Z57ECm"/>
    <int:ParagraphRange paragraphId="1377272326" textId="1645839610" start="0" length="1" invalidationStart="0" invalidationLength="1" id="i7TuTCIH"/>
    <int:ParagraphRange paragraphId="90659660" textId="622364878" start="0" length="209" invalidationStart="0" invalidationLength="209" id="YbPqBDOh"/>
    <int:ParagraphRange paragraphId="1485470509" textId="1061704321" start="0" length="69" invalidationStart="0" invalidationLength="69" id="5mULJplm"/>
    <int:ParagraphRange paragraphId="926539348" textId="1263769912" start="0" length="13" invalidationStart="0" invalidationLength="13" id="LiNne0lE"/>
    <int:ParagraphRange paragraphId="561924883" textId="152542106" start="0" length="11" invalidationStart="0" invalidationLength="11" id="ZNrFRr43"/>
    <int:ParagraphRange paragraphId="1670411394" textId="1589194813" start="0" length="17" invalidationStart="0" invalidationLength="17" id="saxc6JWH"/>
    <int:ParagraphRange paragraphId="548022764" textId="1873252066" start="0" length="83" invalidationStart="0" invalidationLength="83" id="WdKymBtc"/>
    <int:WordHash hashCode="poiKbVwWHg1Ajs" id="RTKnDuSG"/>
    <int:WordHash hashCode="scFHYCrsVS86xA" id="b3adbosz"/>
    <int:WordHash hashCode="OsodgwdgAzl5rA" id="aJ5onXS5"/>
    <int:WordHash hashCode="X6IR/dl0z1CQAr" id="mUai3k8n"/>
    <int:WordHash hashCode="/1Mrf4f4DN4FbL" id="G7yRgHvv"/>
    <int:WordHash hashCode="SV7JajFJFJHI9M" id="YpgO10hT"/>
    <int:WordHash hashCode="xo+OnVPz0byJ6s" id="nV3z1rSH"/>
    <int:WordHash hashCode="aMQqMhlppqvxzx" id="RlgBpZlX"/>
    <int:ParagraphRange paragraphId="1238905448" textId="1359931043" start="72" length="12" invalidationStart="72" invalidationLength="12" id="ikfzFxkz"/>
    <int:WordHash hashCode="SDDNXIHlJkcLGq" id="orXJRzwO"/>
    <int:WordHash hashCode="aY/75cyha7f1vN" id="ecK4MK2i"/>
    <int:ParagraphRange paragraphId="1688175771" textId="1000014338" start="28" length="9" invalidationStart="28" invalidationLength="9" id="63v0Cr9A"/>
  </int:Manifest>
  <int:Observations>
    <int:Content id="mTWqcP7u">
      <int:Rejection type="WordDesignerDefaultAnnotation"/>
    </int:Content>
    <int:Content id="LcHezYwt">
      <int:Rejection type="WordDesignerDefaultAnnotation"/>
    </int:Content>
    <int:Content id="t1Z57ECm">
      <int:Rejection type="WordDesignerDefaultAnnotation"/>
    </int:Content>
    <int:Content id="i7TuTCIH">
      <int:Rejection type="WordDesignerDefaultAnnotation"/>
    </int:Content>
    <int:Content id="YbPqBDOh">
      <int:Rejection type="WordDesignerDefaultAnnotation"/>
    </int:Content>
    <int:Content id="5mULJplm">
      <int:Rejection type="WordDesignerDefaultAnnotation"/>
    </int:Content>
    <int:Content id="LiNne0lE">
      <int:Rejection type="WordDesignerDefaultAnnotation"/>
    </int:Content>
    <int:Content id="ZNrFRr43">
      <int:Rejection type="WordDesignerDefaultAnnotation"/>
    </int:Content>
    <int:Content id="saxc6JWH">
      <int:Rejection type="WordDesignerDefaultAnnotation"/>
    </int:Content>
    <int:Content id="WdKymBtc">
      <int:Rejection type="WordDesignerDefaultAnnotation"/>
    </int:Content>
    <int:Content id="RTKnDuSG">
      <int:Rejection type="LegacyProofing"/>
    </int:Content>
    <int:Content id="b3adbosz">
      <int:Rejection type="LegacyProofing"/>
    </int:Content>
    <int:Content id="aJ5onXS5">
      <int:Rejection type="LegacyProofing"/>
    </int:Content>
    <int:Content id="mUai3k8n">
      <int:Rejection type="LegacyProofing"/>
    </int:Content>
    <int:Content id="G7yRgHvv">
      <int:Rejection type="LegacyProofing"/>
    </int:Content>
    <int:Content id="YpgO10hT">
      <int:Rejection type="LegacyProofing"/>
    </int:Content>
    <int:Content id="nV3z1rSH">
      <int:Rejection type="LegacyProofing"/>
    </int:Content>
    <int:Content id="RlgBpZlX">
      <int:Rejection type="LegacyProofing"/>
    </int:Content>
    <int:Content id="ikfzFxkz">
      <int:Rejection type="LegacyProofing"/>
    </int:Content>
    <int:Content id="orXJRzwO">
      <int:Rejection type="LegacyProofing"/>
    </int:Content>
    <int:Content id="ecK4MK2i">
      <int:Rejection type="LegacyProofing"/>
    </int:Content>
    <int:Content id="63v0Cr9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711565"/>
    <w:multiLevelType w:val="hybridMultilevel"/>
    <w:tmpl w:val="FFFFFFFF"/>
    <w:lvl w:ilvl="0" w:tplc="0F325A40">
      <w:start w:val="1"/>
      <w:numFmt w:val="bullet"/>
      <w:lvlText w:val=""/>
      <w:lvlJc w:val="left"/>
      <w:pPr>
        <w:ind w:left="360" w:hanging="360"/>
      </w:pPr>
      <w:rPr>
        <w:rFonts w:hint="default" w:ascii="Wingdings" w:hAnsi="Wingdings"/>
      </w:rPr>
    </w:lvl>
    <w:lvl w:ilvl="1" w:tplc="C4D811C4">
      <w:start w:val="1"/>
      <w:numFmt w:val="bullet"/>
      <w:lvlText w:val="o"/>
      <w:lvlJc w:val="left"/>
      <w:pPr>
        <w:ind w:left="1080" w:hanging="360"/>
      </w:pPr>
      <w:rPr>
        <w:rFonts w:hint="default" w:ascii="Courier New" w:hAnsi="Courier New"/>
      </w:rPr>
    </w:lvl>
    <w:lvl w:ilvl="2" w:tplc="F1526956">
      <w:start w:val="1"/>
      <w:numFmt w:val="bullet"/>
      <w:lvlText w:val=""/>
      <w:lvlJc w:val="left"/>
      <w:pPr>
        <w:ind w:left="1800" w:hanging="360"/>
      </w:pPr>
      <w:rPr>
        <w:rFonts w:hint="default" w:ascii="Wingdings" w:hAnsi="Wingdings"/>
      </w:rPr>
    </w:lvl>
    <w:lvl w:ilvl="3" w:tplc="6DC81BA4">
      <w:start w:val="1"/>
      <w:numFmt w:val="bullet"/>
      <w:lvlText w:val=""/>
      <w:lvlJc w:val="left"/>
      <w:pPr>
        <w:ind w:left="2520" w:hanging="360"/>
      </w:pPr>
      <w:rPr>
        <w:rFonts w:hint="default" w:ascii="Symbol" w:hAnsi="Symbol"/>
      </w:rPr>
    </w:lvl>
    <w:lvl w:ilvl="4" w:tplc="AA7E52BA">
      <w:start w:val="1"/>
      <w:numFmt w:val="bullet"/>
      <w:lvlText w:val="o"/>
      <w:lvlJc w:val="left"/>
      <w:pPr>
        <w:ind w:left="3240" w:hanging="360"/>
      </w:pPr>
      <w:rPr>
        <w:rFonts w:hint="default" w:ascii="Courier New" w:hAnsi="Courier New"/>
      </w:rPr>
    </w:lvl>
    <w:lvl w:ilvl="5" w:tplc="35F8BDF6">
      <w:start w:val="1"/>
      <w:numFmt w:val="bullet"/>
      <w:lvlText w:val=""/>
      <w:lvlJc w:val="left"/>
      <w:pPr>
        <w:ind w:left="3960" w:hanging="360"/>
      </w:pPr>
      <w:rPr>
        <w:rFonts w:hint="default" w:ascii="Wingdings" w:hAnsi="Wingdings"/>
      </w:rPr>
    </w:lvl>
    <w:lvl w:ilvl="6" w:tplc="FF506592">
      <w:start w:val="1"/>
      <w:numFmt w:val="bullet"/>
      <w:lvlText w:val=""/>
      <w:lvlJc w:val="left"/>
      <w:pPr>
        <w:ind w:left="4680" w:hanging="360"/>
      </w:pPr>
      <w:rPr>
        <w:rFonts w:hint="default" w:ascii="Symbol" w:hAnsi="Symbol"/>
      </w:rPr>
    </w:lvl>
    <w:lvl w:ilvl="7" w:tplc="03484088">
      <w:start w:val="1"/>
      <w:numFmt w:val="bullet"/>
      <w:lvlText w:val="o"/>
      <w:lvlJc w:val="left"/>
      <w:pPr>
        <w:ind w:left="5400" w:hanging="360"/>
      </w:pPr>
      <w:rPr>
        <w:rFonts w:hint="default" w:ascii="Courier New" w:hAnsi="Courier New"/>
      </w:rPr>
    </w:lvl>
    <w:lvl w:ilvl="8" w:tplc="F62CA7F4">
      <w:start w:val="1"/>
      <w:numFmt w:val="bullet"/>
      <w:lvlText w:val=""/>
      <w:lvlJc w:val="left"/>
      <w:pPr>
        <w:ind w:left="6120" w:hanging="360"/>
      </w:pPr>
      <w:rPr>
        <w:rFonts w:hint="default" w:ascii="Wingdings" w:hAnsi="Wingdings"/>
      </w:rPr>
    </w:lvl>
  </w:abstractNum>
  <w:abstractNum w:abstractNumId="1" w15:restartNumberingAfterBreak="0">
    <w:nsid w:val="09A52467"/>
    <w:multiLevelType w:val="hybridMultilevel"/>
    <w:tmpl w:val="FFFFFFFF"/>
    <w:lvl w:ilvl="0" w:tplc="759A392E">
      <w:start w:val="1"/>
      <w:numFmt w:val="bullet"/>
      <w:lvlText w:val="-"/>
      <w:lvlJc w:val="left"/>
      <w:pPr>
        <w:ind w:left="720" w:hanging="360"/>
      </w:pPr>
      <w:rPr>
        <w:rFonts w:hint="default" w:ascii="&quot;Calibri&quot;,sans-serif" w:hAnsi="&quot;Calibri&quot;,sans-serif"/>
      </w:rPr>
    </w:lvl>
    <w:lvl w:ilvl="1" w:tplc="F580B4EC">
      <w:start w:val="1"/>
      <w:numFmt w:val="bullet"/>
      <w:lvlText w:val="o"/>
      <w:lvlJc w:val="left"/>
      <w:pPr>
        <w:ind w:left="1440" w:hanging="360"/>
      </w:pPr>
      <w:rPr>
        <w:rFonts w:hint="default" w:ascii="Courier New" w:hAnsi="Courier New"/>
      </w:rPr>
    </w:lvl>
    <w:lvl w:ilvl="2" w:tplc="617AE7FC">
      <w:start w:val="1"/>
      <w:numFmt w:val="bullet"/>
      <w:lvlText w:val=""/>
      <w:lvlJc w:val="left"/>
      <w:pPr>
        <w:ind w:left="2160" w:hanging="360"/>
      </w:pPr>
      <w:rPr>
        <w:rFonts w:hint="default" w:ascii="Wingdings" w:hAnsi="Wingdings"/>
      </w:rPr>
    </w:lvl>
    <w:lvl w:ilvl="3" w:tplc="40D6B4DA">
      <w:start w:val="1"/>
      <w:numFmt w:val="bullet"/>
      <w:lvlText w:val=""/>
      <w:lvlJc w:val="left"/>
      <w:pPr>
        <w:ind w:left="2880" w:hanging="360"/>
      </w:pPr>
      <w:rPr>
        <w:rFonts w:hint="default" w:ascii="Symbol" w:hAnsi="Symbol"/>
      </w:rPr>
    </w:lvl>
    <w:lvl w:ilvl="4" w:tplc="9A228CD0">
      <w:start w:val="1"/>
      <w:numFmt w:val="bullet"/>
      <w:lvlText w:val="o"/>
      <w:lvlJc w:val="left"/>
      <w:pPr>
        <w:ind w:left="3600" w:hanging="360"/>
      </w:pPr>
      <w:rPr>
        <w:rFonts w:hint="default" w:ascii="Courier New" w:hAnsi="Courier New"/>
      </w:rPr>
    </w:lvl>
    <w:lvl w:ilvl="5" w:tplc="725CBA02">
      <w:start w:val="1"/>
      <w:numFmt w:val="bullet"/>
      <w:lvlText w:val=""/>
      <w:lvlJc w:val="left"/>
      <w:pPr>
        <w:ind w:left="4320" w:hanging="360"/>
      </w:pPr>
      <w:rPr>
        <w:rFonts w:hint="default" w:ascii="Wingdings" w:hAnsi="Wingdings"/>
      </w:rPr>
    </w:lvl>
    <w:lvl w:ilvl="6" w:tplc="685C035C">
      <w:start w:val="1"/>
      <w:numFmt w:val="bullet"/>
      <w:lvlText w:val=""/>
      <w:lvlJc w:val="left"/>
      <w:pPr>
        <w:ind w:left="5040" w:hanging="360"/>
      </w:pPr>
      <w:rPr>
        <w:rFonts w:hint="default" w:ascii="Symbol" w:hAnsi="Symbol"/>
      </w:rPr>
    </w:lvl>
    <w:lvl w:ilvl="7" w:tplc="53E27B36">
      <w:start w:val="1"/>
      <w:numFmt w:val="bullet"/>
      <w:lvlText w:val="o"/>
      <w:lvlJc w:val="left"/>
      <w:pPr>
        <w:ind w:left="5760" w:hanging="360"/>
      </w:pPr>
      <w:rPr>
        <w:rFonts w:hint="default" w:ascii="Courier New" w:hAnsi="Courier New"/>
      </w:rPr>
    </w:lvl>
    <w:lvl w:ilvl="8" w:tplc="3C725F96">
      <w:start w:val="1"/>
      <w:numFmt w:val="bullet"/>
      <w:lvlText w:val=""/>
      <w:lvlJc w:val="left"/>
      <w:pPr>
        <w:ind w:left="6480" w:hanging="360"/>
      </w:pPr>
      <w:rPr>
        <w:rFonts w:hint="default" w:ascii="Wingdings" w:hAnsi="Wingdings"/>
      </w:rPr>
    </w:lvl>
  </w:abstractNum>
  <w:abstractNum w:abstractNumId="2" w15:restartNumberingAfterBreak="0">
    <w:nsid w:val="142A35C3"/>
    <w:multiLevelType w:val="hybridMultilevel"/>
    <w:tmpl w:val="FFFFFFFF"/>
    <w:lvl w:ilvl="0" w:tplc="6D166FE6">
      <w:start w:val="1"/>
      <w:numFmt w:val="bullet"/>
      <w:lvlText w:val=""/>
      <w:lvlJc w:val="left"/>
      <w:pPr>
        <w:ind w:left="720" w:hanging="360"/>
      </w:pPr>
      <w:rPr>
        <w:rFonts w:hint="default" w:ascii="Symbol" w:hAnsi="Symbol"/>
      </w:rPr>
    </w:lvl>
    <w:lvl w:ilvl="1" w:tplc="4DCAA07A">
      <w:start w:val="1"/>
      <w:numFmt w:val="bullet"/>
      <w:lvlText w:val="o"/>
      <w:lvlJc w:val="left"/>
      <w:pPr>
        <w:ind w:left="1440" w:hanging="360"/>
      </w:pPr>
      <w:rPr>
        <w:rFonts w:hint="default" w:ascii="Courier New" w:hAnsi="Courier New"/>
      </w:rPr>
    </w:lvl>
    <w:lvl w:ilvl="2" w:tplc="07A21E50">
      <w:start w:val="1"/>
      <w:numFmt w:val="bullet"/>
      <w:lvlText w:val=""/>
      <w:lvlJc w:val="left"/>
      <w:pPr>
        <w:ind w:left="2160" w:hanging="360"/>
      </w:pPr>
      <w:rPr>
        <w:rFonts w:hint="default" w:ascii="Wingdings" w:hAnsi="Wingdings"/>
      </w:rPr>
    </w:lvl>
    <w:lvl w:ilvl="3" w:tplc="3662D2DC">
      <w:start w:val="1"/>
      <w:numFmt w:val="bullet"/>
      <w:lvlText w:val=""/>
      <w:lvlJc w:val="left"/>
      <w:pPr>
        <w:ind w:left="2880" w:hanging="360"/>
      </w:pPr>
      <w:rPr>
        <w:rFonts w:hint="default" w:ascii="Symbol" w:hAnsi="Symbol"/>
      </w:rPr>
    </w:lvl>
    <w:lvl w:ilvl="4" w:tplc="F3802C24">
      <w:start w:val="1"/>
      <w:numFmt w:val="bullet"/>
      <w:lvlText w:val="o"/>
      <w:lvlJc w:val="left"/>
      <w:pPr>
        <w:ind w:left="3600" w:hanging="360"/>
      </w:pPr>
      <w:rPr>
        <w:rFonts w:hint="default" w:ascii="Courier New" w:hAnsi="Courier New"/>
      </w:rPr>
    </w:lvl>
    <w:lvl w:ilvl="5" w:tplc="ECBC7F3C">
      <w:start w:val="1"/>
      <w:numFmt w:val="bullet"/>
      <w:lvlText w:val=""/>
      <w:lvlJc w:val="left"/>
      <w:pPr>
        <w:ind w:left="4320" w:hanging="360"/>
      </w:pPr>
      <w:rPr>
        <w:rFonts w:hint="default" w:ascii="Wingdings" w:hAnsi="Wingdings"/>
      </w:rPr>
    </w:lvl>
    <w:lvl w:ilvl="6" w:tplc="81D67634">
      <w:start w:val="1"/>
      <w:numFmt w:val="bullet"/>
      <w:lvlText w:val=""/>
      <w:lvlJc w:val="left"/>
      <w:pPr>
        <w:ind w:left="5040" w:hanging="360"/>
      </w:pPr>
      <w:rPr>
        <w:rFonts w:hint="default" w:ascii="Symbol" w:hAnsi="Symbol"/>
      </w:rPr>
    </w:lvl>
    <w:lvl w:ilvl="7" w:tplc="15A49084">
      <w:start w:val="1"/>
      <w:numFmt w:val="bullet"/>
      <w:lvlText w:val="o"/>
      <w:lvlJc w:val="left"/>
      <w:pPr>
        <w:ind w:left="5760" w:hanging="360"/>
      </w:pPr>
      <w:rPr>
        <w:rFonts w:hint="default" w:ascii="Courier New" w:hAnsi="Courier New"/>
      </w:rPr>
    </w:lvl>
    <w:lvl w:ilvl="8" w:tplc="A8263A00">
      <w:start w:val="1"/>
      <w:numFmt w:val="bullet"/>
      <w:lvlText w:val=""/>
      <w:lvlJc w:val="left"/>
      <w:pPr>
        <w:ind w:left="6480" w:hanging="360"/>
      </w:pPr>
      <w:rPr>
        <w:rFonts w:hint="default" w:ascii="Wingdings" w:hAnsi="Wingdings"/>
      </w:rPr>
    </w:lvl>
  </w:abstractNum>
  <w:abstractNum w:abstractNumId="3" w15:restartNumberingAfterBreak="0">
    <w:nsid w:val="14AB139C"/>
    <w:multiLevelType w:val="hybridMultilevel"/>
    <w:tmpl w:val="FFFFFFFF"/>
    <w:lvl w:ilvl="0" w:tplc="079898FC">
      <w:start w:val="1"/>
      <w:numFmt w:val="bullet"/>
      <w:lvlText w:val=""/>
      <w:lvlJc w:val="left"/>
      <w:pPr>
        <w:ind w:left="1080" w:hanging="360"/>
      </w:pPr>
      <w:rPr>
        <w:rFonts w:hint="default" w:ascii="Symbol" w:hAnsi="Symbol"/>
      </w:rPr>
    </w:lvl>
    <w:lvl w:ilvl="1" w:tplc="9A065874">
      <w:start w:val="1"/>
      <w:numFmt w:val="bullet"/>
      <w:lvlText w:val="o"/>
      <w:lvlJc w:val="left"/>
      <w:pPr>
        <w:ind w:left="1800" w:hanging="360"/>
      </w:pPr>
      <w:rPr>
        <w:rFonts w:hint="default" w:ascii="Courier New" w:hAnsi="Courier New"/>
      </w:rPr>
    </w:lvl>
    <w:lvl w:ilvl="2" w:tplc="B846E0E4">
      <w:start w:val="1"/>
      <w:numFmt w:val="bullet"/>
      <w:lvlText w:val=""/>
      <w:lvlJc w:val="left"/>
      <w:pPr>
        <w:ind w:left="2520" w:hanging="360"/>
      </w:pPr>
      <w:rPr>
        <w:rFonts w:hint="default" w:ascii="Wingdings" w:hAnsi="Wingdings"/>
      </w:rPr>
    </w:lvl>
    <w:lvl w:ilvl="3" w:tplc="2602931E">
      <w:start w:val="1"/>
      <w:numFmt w:val="bullet"/>
      <w:lvlText w:val=""/>
      <w:lvlJc w:val="left"/>
      <w:pPr>
        <w:ind w:left="3240" w:hanging="360"/>
      </w:pPr>
      <w:rPr>
        <w:rFonts w:hint="default" w:ascii="Symbol" w:hAnsi="Symbol"/>
      </w:rPr>
    </w:lvl>
    <w:lvl w:ilvl="4" w:tplc="9460C35C">
      <w:start w:val="1"/>
      <w:numFmt w:val="bullet"/>
      <w:lvlText w:val="o"/>
      <w:lvlJc w:val="left"/>
      <w:pPr>
        <w:ind w:left="3960" w:hanging="360"/>
      </w:pPr>
      <w:rPr>
        <w:rFonts w:hint="default" w:ascii="Courier New" w:hAnsi="Courier New"/>
      </w:rPr>
    </w:lvl>
    <w:lvl w:ilvl="5" w:tplc="3A2AB616">
      <w:start w:val="1"/>
      <w:numFmt w:val="bullet"/>
      <w:lvlText w:val=""/>
      <w:lvlJc w:val="left"/>
      <w:pPr>
        <w:ind w:left="4680" w:hanging="360"/>
      </w:pPr>
      <w:rPr>
        <w:rFonts w:hint="default" w:ascii="Wingdings" w:hAnsi="Wingdings"/>
      </w:rPr>
    </w:lvl>
    <w:lvl w:ilvl="6" w:tplc="089C8F12">
      <w:start w:val="1"/>
      <w:numFmt w:val="bullet"/>
      <w:lvlText w:val=""/>
      <w:lvlJc w:val="left"/>
      <w:pPr>
        <w:ind w:left="5400" w:hanging="360"/>
      </w:pPr>
      <w:rPr>
        <w:rFonts w:hint="default" w:ascii="Symbol" w:hAnsi="Symbol"/>
      </w:rPr>
    </w:lvl>
    <w:lvl w:ilvl="7" w:tplc="4F2A4E46">
      <w:start w:val="1"/>
      <w:numFmt w:val="bullet"/>
      <w:lvlText w:val="o"/>
      <w:lvlJc w:val="left"/>
      <w:pPr>
        <w:ind w:left="6120" w:hanging="360"/>
      </w:pPr>
      <w:rPr>
        <w:rFonts w:hint="default" w:ascii="Courier New" w:hAnsi="Courier New"/>
      </w:rPr>
    </w:lvl>
    <w:lvl w:ilvl="8" w:tplc="5ED80C70">
      <w:start w:val="1"/>
      <w:numFmt w:val="bullet"/>
      <w:lvlText w:val=""/>
      <w:lvlJc w:val="left"/>
      <w:pPr>
        <w:ind w:left="6840" w:hanging="360"/>
      </w:pPr>
      <w:rPr>
        <w:rFonts w:hint="default" w:ascii="Wingdings" w:hAnsi="Wingdings"/>
      </w:rPr>
    </w:lvl>
  </w:abstractNum>
  <w:abstractNum w:abstractNumId="4" w15:restartNumberingAfterBreak="0">
    <w:nsid w:val="177A6364"/>
    <w:multiLevelType w:val="hybridMultilevel"/>
    <w:tmpl w:val="FFFFFFFF"/>
    <w:lvl w:ilvl="0" w:tplc="86028FC4">
      <w:start w:val="1"/>
      <w:numFmt w:val="bullet"/>
      <w:lvlText w:val=""/>
      <w:lvlJc w:val="left"/>
      <w:pPr>
        <w:ind w:left="360" w:hanging="360"/>
      </w:pPr>
      <w:rPr>
        <w:rFonts w:hint="default" w:ascii="Wingdings" w:hAnsi="Wingdings"/>
      </w:rPr>
    </w:lvl>
    <w:lvl w:ilvl="1" w:tplc="C152EC4C">
      <w:start w:val="1"/>
      <w:numFmt w:val="bullet"/>
      <w:lvlText w:val="o"/>
      <w:lvlJc w:val="left"/>
      <w:pPr>
        <w:ind w:left="1080" w:hanging="360"/>
      </w:pPr>
      <w:rPr>
        <w:rFonts w:hint="default" w:ascii="Courier New" w:hAnsi="Courier New"/>
      </w:rPr>
    </w:lvl>
    <w:lvl w:ilvl="2" w:tplc="ACFCDFC0">
      <w:start w:val="1"/>
      <w:numFmt w:val="bullet"/>
      <w:lvlText w:val=""/>
      <w:lvlJc w:val="left"/>
      <w:pPr>
        <w:ind w:left="1800" w:hanging="360"/>
      </w:pPr>
      <w:rPr>
        <w:rFonts w:hint="default" w:ascii="Wingdings" w:hAnsi="Wingdings"/>
      </w:rPr>
    </w:lvl>
    <w:lvl w:ilvl="3" w:tplc="727C7028">
      <w:start w:val="1"/>
      <w:numFmt w:val="bullet"/>
      <w:lvlText w:val=""/>
      <w:lvlJc w:val="left"/>
      <w:pPr>
        <w:ind w:left="2520" w:hanging="360"/>
      </w:pPr>
      <w:rPr>
        <w:rFonts w:hint="default" w:ascii="Symbol" w:hAnsi="Symbol"/>
      </w:rPr>
    </w:lvl>
    <w:lvl w:ilvl="4" w:tplc="2DD815B6">
      <w:start w:val="1"/>
      <w:numFmt w:val="bullet"/>
      <w:lvlText w:val="o"/>
      <w:lvlJc w:val="left"/>
      <w:pPr>
        <w:ind w:left="3240" w:hanging="360"/>
      </w:pPr>
      <w:rPr>
        <w:rFonts w:hint="default" w:ascii="Courier New" w:hAnsi="Courier New"/>
      </w:rPr>
    </w:lvl>
    <w:lvl w:ilvl="5" w:tplc="6C70A77A">
      <w:start w:val="1"/>
      <w:numFmt w:val="bullet"/>
      <w:lvlText w:val=""/>
      <w:lvlJc w:val="left"/>
      <w:pPr>
        <w:ind w:left="3960" w:hanging="360"/>
      </w:pPr>
      <w:rPr>
        <w:rFonts w:hint="default" w:ascii="Wingdings" w:hAnsi="Wingdings"/>
      </w:rPr>
    </w:lvl>
    <w:lvl w:ilvl="6" w:tplc="7252574A">
      <w:start w:val="1"/>
      <w:numFmt w:val="bullet"/>
      <w:lvlText w:val=""/>
      <w:lvlJc w:val="left"/>
      <w:pPr>
        <w:ind w:left="4680" w:hanging="360"/>
      </w:pPr>
      <w:rPr>
        <w:rFonts w:hint="default" w:ascii="Symbol" w:hAnsi="Symbol"/>
      </w:rPr>
    </w:lvl>
    <w:lvl w:ilvl="7" w:tplc="35D0EF58">
      <w:start w:val="1"/>
      <w:numFmt w:val="bullet"/>
      <w:lvlText w:val="o"/>
      <w:lvlJc w:val="left"/>
      <w:pPr>
        <w:ind w:left="5400" w:hanging="360"/>
      </w:pPr>
      <w:rPr>
        <w:rFonts w:hint="default" w:ascii="Courier New" w:hAnsi="Courier New"/>
      </w:rPr>
    </w:lvl>
    <w:lvl w:ilvl="8" w:tplc="A446BEFC">
      <w:start w:val="1"/>
      <w:numFmt w:val="bullet"/>
      <w:lvlText w:val=""/>
      <w:lvlJc w:val="left"/>
      <w:pPr>
        <w:ind w:left="6120" w:hanging="360"/>
      </w:pPr>
      <w:rPr>
        <w:rFonts w:hint="default" w:ascii="Wingdings" w:hAnsi="Wingdings"/>
      </w:rPr>
    </w:lvl>
  </w:abstractNum>
  <w:abstractNum w:abstractNumId="5" w15:restartNumberingAfterBreak="0">
    <w:nsid w:val="19795BF7"/>
    <w:multiLevelType w:val="hybridMultilevel"/>
    <w:tmpl w:val="FFFFFFFF"/>
    <w:lvl w:ilvl="0" w:tplc="CC84A10E">
      <w:start w:val="1"/>
      <w:numFmt w:val="bullet"/>
      <w:lvlText w:val="-"/>
      <w:lvlJc w:val="left"/>
      <w:pPr>
        <w:ind w:left="720" w:hanging="360"/>
      </w:pPr>
      <w:rPr>
        <w:rFonts w:hint="default" w:ascii="Calibri" w:hAnsi="Calibri"/>
      </w:rPr>
    </w:lvl>
    <w:lvl w:ilvl="1" w:tplc="19B81152">
      <w:start w:val="1"/>
      <w:numFmt w:val="bullet"/>
      <w:lvlText w:val="o"/>
      <w:lvlJc w:val="left"/>
      <w:pPr>
        <w:ind w:left="1440" w:hanging="360"/>
      </w:pPr>
      <w:rPr>
        <w:rFonts w:hint="default" w:ascii="Courier New" w:hAnsi="Courier New"/>
      </w:rPr>
    </w:lvl>
    <w:lvl w:ilvl="2" w:tplc="C4408328">
      <w:start w:val="1"/>
      <w:numFmt w:val="bullet"/>
      <w:lvlText w:val=""/>
      <w:lvlJc w:val="left"/>
      <w:pPr>
        <w:ind w:left="2160" w:hanging="360"/>
      </w:pPr>
      <w:rPr>
        <w:rFonts w:hint="default" w:ascii="Wingdings" w:hAnsi="Wingdings"/>
      </w:rPr>
    </w:lvl>
    <w:lvl w:ilvl="3" w:tplc="32925EAC">
      <w:start w:val="1"/>
      <w:numFmt w:val="bullet"/>
      <w:lvlText w:val=""/>
      <w:lvlJc w:val="left"/>
      <w:pPr>
        <w:ind w:left="2880" w:hanging="360"/>
      </w:pPr>
      <w:rPr>
        <w:rFonts w:hint="default" w:ascii="Symbol" w:hAnsi="Symbol"/>
      </w:rPr>
    </w:lvl>
    <w:lvl w:ilvl="4" w:tplc="8ADA6392">
      <w:start w:val="1"/>
      <w:numFmt w:val="bullet"/>
      <w:lvlText w:val="o"/>
      <w:lvlJc w:val="left"/>
      <w:pPr>
        <w:ind w:left="3600" w:hanging="360"/>
      </w:pPr>
      <w:rPr>
        <w:rFonts w:hint="default" w:ascii="Courier New" w:hAnsi="Courier New"/>
      </w:rPr>
    </w:lvl>
    <w:lvl w:ilvl="5" w:tplc="6952FAEA">
      <w:start w:val="1"/>
      <w:numFmt w:val="bullet"/>
      <w:lvlText w:val=""/>
      <w:lvlJc w:val="left"/>
      <w:pPr>
        <w:ind w:left="4320" w:hanging="360"/>
      </w:pPr>
      <w:rPr>
        <w:rFonts w:hint="default" w:ascii="Wingdings" w:hAnsi="Wingdings"/>
      </w:rPr>
    </w:lvl>
    <w:lvl w:ilvl="6" w:tplc="7608ADA8">
      <w:start w:val="1"/>
      <w:numFmt w:val="bullet"/>
      <w:lvlText w:val=""/>
      <w:lvlJc w:val="left"/>
      <w:pPr>
        <w:ind w:left="5040" w:hanging="360"/>
      </w:pPr>
      <w:rPr>
        <w:rFonts w:hint="default" w:ascii="Symbol" w:hAnsi="Symbol"/>
      </w:rPr>
    </w:lvl>
    <w:lvl w:ilvl="7" w:tplc="71182DD4">
      <w:start w:val="1"/>
      <w:numFmt w:val="bullet"/>
      <w:lvlText w:val="o"/>
      <w:lvlJc w:val="left"/>
      <w:pPr>
        <w:ind w:left="5760" w:hanging="360"/>
      </w:pPr>
      <w:rPr>
        <w:rFonts w:hint="default" w:ascii="Courier New" w:hAnsi="Courier New"/>
      </w:rPr>
    </w:lvl>
    <w:lvl w:ilvl="8" w:tplc="70909CF0">
      <w:start w:val="1"/>
      <w:numFmt w:val="bullet"/>
      <w:lvlText w:val=""/>
      <w:lvlJc w:val="left"/>
      <w:pPr>
        <w:ind w:left="6480" w:hanging="360"/>
      </w:pPr>
      <w:rPr>
        <w:rFonts w:hint="default" w:ascii="Wingdings" w:hAnsi="Wingdings"/>
      </w:rPr>
    </w:lvl>
  </w:abstractNum>
  <w:abstractNum w:abstractNumId="6" w15:restartNumberingAfterBreak="0">
    <w:nsid w:val="19D64C12"/>
    <w:multiLevelType w:val="hybridMultilevel"/>
    <w:tmpl w:val="FFFFFFFF"/>
    <w:lvl w:ilvl="0" w:tplc="07209472">
      <w:start w:val="1"/>
      <w:numFmt w:val="bullet"/>
      <w:lvlText w:val="-"/>
      <w:lvlJc w:val="left"/>
      <w:pPr>
        <w:ind w:left="1080" w:hanging="360"/>
      </w:pPr>
      <w:rPr>
        <w:rFonts w:hint="default" w:ascii="Calibri" w:hAnsi="Calibri"/>
      </w:rPr>
    </w:lvl>
    <w:lvl w:ilvl="1" w:tplc="43045A06">
      <w:start w:val="1"/>
      <w:numFmt w:val="bullet"/>
      <w:lvlText w:val="o"/>
      <w:lvlJc w:val="left"/>
      <w:pPr>
        <w:ind w:left="1800" w:hanging="360"/>
      </w:pPr>
      <w:rPr>
        <w:rFonts w:hint="default" w:ascii="Courier New" w:hAnsi="Courier New"/>
      </w:rPr>
    </w:lvl>
    <w:lvl w:ilvl="2" w:tplc="0D1A0200">
      <w:start w:val="1"/>
      <w:numFmt w:val="bullet"/>
      <w:lvlText w:val=""/>
      <w:lvlJc w:val="left"/>
      <w:pPr>
        <w:ind w:left="2520" w:hanging="360"/>
      </w:pPr>
      <w:rPr>
        <w:rFonts w:hint="default" w:ascii="Wingdings" w:hAnsi="Wingdings"/>
      </w:rPr>
    </w:lvl>
    <w:lvl w:ilvl="3" w:tplc="28A4780C">
      <w:start w:val="1"/>
      <w:numFmt w:val="bullet"/>
      <w:lvlText w:val=""/>
      <w:lvlJc w:val="left"/>
      <w:pPr>
        <w:ind w:left="3240" w:hanging="360"/>
      </w:pPr>
      <w:rPr>
        <w:rFonts w:hint="default" w:ascii="Symbol" w:hAnsi="Symbol"/>
      </w:rPr>
    </w:lvl>
    <w:lvl w:ilvl="4" w:tplc="01C4299C">
      <w:start w:val="1"/>
      <w:numFmt w:val="bullet"/>
      <w:lvlText w:val="o"/>
      <w:lvlJc w:val="left"/>
      <w:pPr>
        <w:ind w:left="3960" w:hanging="360"/>
      </w:pPr>
      <w:rPr>
        <w:rFonts w:hint="default" w:ascii="Courier New" w:hAnsi="Courier New"/>
      </w:rPr>
    </w:lvl>
    <w:lvl w:ilvl="5" w:tplc="8CA641FC">
      <w:start w:val="1"/>
      <w:numFmt w:val="bullet"/>
      <w:lvlText w:val=""/>
      <w:lvlJc w:val="left"/>
      <w:pPr>
        <w:ind w:left="4680" w:hanging="360"/>
      </w:pPr>
      <w:rPr>
        <w:rFonts w:hint="default" w:ascii="Wingdings" w:hAnsi="Wingdings"/>
      </w:rPr>
    </w:lvl>
    <w:lvl w:ilvl="6" w:tplc="E0E2CBCE">
      <w:start w:val="1"/>
      <w:numFmt w:val="bullet"/>
      <w:lvlText w:val=""/>
      <w:lvlJc w:val="left"/>
      <w:pPr>
        <w:ind w:left="5400" w:hanging="360"/>
      </w:pPr>
      <w:rPr>
        <w:rFonts w:hint="default" w:ascii="Symbol" w:hAnsi="Symbol"/>
      </w:rPr>
    </w:lvl>
    <w:lvl w:ilvl="7" w:tplc="15E4187C">
      <w:start w:val="1"/>
      <w:numFmt w:val="bullet"/>
      <w:lvlText w:val="o"/>
      <w:lvlJc w:val="left"/>
      <w:pPr>
        <w:ind w:left="6120" w:hanging="360"/>
      </w:pPr>
      <w:rPr>
        <w:rFonts w:hint="default" w:ascii="Courier New" w:hAnsi="Courier New"/>
      </w:rPr>
    </w:lvl>
    <w:lvl w:ilvl="8" w:tplc="A9BCFAE4">
      <w:start w:val="1"/>
      <w:numFmt w:val="bullet"/>
      <w:lvlText w:val=""/>
      <w:lvlJc w:val="left"/>
      <w:pPr>
        <w:ind w:left="6840" w:hanging="360"/>
      </w:pPr>
      <w:rPr>
        <w:rFonts w:hint="default" w:ascii="Wingdings" w:hAnsi="Wingdings"/>
      </w:rPr>
    </w:lvl>
  </w:abstractNum>
  <w:abstractNum w:abstractNumId="7" w15:restartNumberingAfterBreak="0">
    <w:nsid w:val="1A2F38A8"/>
    <w:multiLevelType w:val="hybridMultilevel"/>
    <w:tmpl w:val="FFFFFFFF"/>
    <w:lvl w:ilvl="0" w:tplc="6FD6BD78">
      <w:start w:val="1"/>
      <w:numFmt w:val="bullet"/>
      <w:lvlText w:val="-"/>
      <w:lvlJc w:val="left"/>
      <w:pPr>
        <w:ind w:left="720" w:hanging="360"/>
      </w:pPr>
      <w:rPr>
        <w:rFonts w:hint="default" w:ascii="Calibri" w:hAnsi="Calibri"/>
      </w:rPr>
    </w:lvl>
    <w:lvl w:ilvl="1" w:tplc="48D0EB6C">
      <w:start w:val="1"/>
      <w:numFmt w:val="bullet"/>
      <w:lvlText w:val="o"/>
      <w:lvlJc w:val="left"/>
      <w:pPr>
        <w:ind w:left="1440" w:hanging="360"/>
      </w:pPr>
      <w:rPr>
        <w:rFonts w:hint="default" w:ascii="Courier New" w:hAnsi="Courier New"/>
      </w:rPr>
    </w:lvl>
    <w:lvl w:ilvl="2" w:tplc="54EC3CBA">
      <w:start w:val="1"/>
      <w:numFmt w:val="bullet"/>
      <w:lvlText w:val=""/>
      <w:lvlJc w:val="left"/>
      <w:pPr>
        <w:ind w:left="2160" w:hanging="360"/>
      </w:pPr>
      <w:rPr>
        <w:rFonts w:hint="default" w:ascii="Wingdings" w:hAnsi="Wingdings"/>
      </w:rPr>
    </w:lvl>
    <w:lvl w:ilvl="3" w:tplc="27BA84B8">
      <w:start w:val="1"/>
      <w:numFmt w:val="bullet"/>
      <w:lvlText w:val=""/>
      <w:lvlJc w:val="left"/>
      <w:pPr>
        <w:ind w:left="2880" w:hanging="360"/>
      </w:pPr>
      <w:rPr>
        <w:rFonts w:hint="default" w:ascii="Symbol" w:hAnsi="Symbol"/>
      </w:rPr>
    </w:lvl>
    <w:lvl w:ilvl="4" w:tplc="F32EE608">
      <w:start w:val="1"/>
      <w:numFmt w:val="bullet"/>
      <w:lvlText w:val="o"/>
      <w:lvlJc w:val="left"/>
      <w:pPr>
        <w:ind w:left="3600" w:hanging="360"/>
      </w:pPr>
      <w:rPr>
        <w:rFonts w:hint="default" w:ascii="Courier New" w:hAnsi="Courier New"/>
      </w:rPr>
    </w:lvl>
    <w:lvl w:ilvl="5" w:tplc="4F8AB424">
      <w:start w:val="1"/>
      <w:numFmt w:val="bullet"/>
      <w:lvlText w:val=""/>
      <w:lvlJc w:val="left"/>
      <w:pPr>
        <w:ind w:left="4320" w:hanging="360"/>
      </w:pPr>
      <w:rPr>
        <w:rFonts w:hint="default" w:ascii="Wingdings" w:hAnsi="Wingdings"/>
      </w:rPr>
    </w:lvl>
    <w:lvl w:ilvl="6" w:tplc="4AA8A3AA">
      <w:start w:val="1"/>
      <w:numFmt w:val="bullet"/>
      <w:lvlText w:val=""/>
      <w:lvlJc w:val="left"/>
      <w:pPr>
        <w:ind w:left="5040" w:hanging="360"/>
      </w:pPr>
      <w:rPr>
        <w:rFonts w:hint="default" w:ascii="Symbol" w:hAnsi="Symbol"/>
      </w:rPr>
    </w:lvl>
    <w:lvl w:ilvl="7" w:tplc="21F8A920">
      <w:start w:val="1"/>
      <w:numFmt w:val="bullet"/>
      <w:lvlText w:val="o"/>
      <w:lvlJc w:val="left"/>
      <w:pPr>
        <w:ind w:left="5760" w:hanging="360"/>
      </w:pPr>
      <w:rPr>
        <w:rFonts w:hint="default" w:ascii="Courier New" w:hAnsi="Courier New"/>
      </w:rPr>
    </w:lvl>
    <w:lvl w:ilvl="8" w:tplc="ABB4A3D8">
      <w:start w:val="1"/>
      <w:numFmt w:val="bullet"/>
      <w:lvlText w:val=""/>
      <w:lvlJc w:val="left"/>
      <w:pPr>
        <w:ind w:left="6480" w:hanging="360"/>
      </w:pPr>
      <w:rPr>
        <w:rFonts w:hint="default" w:ascii="Wingdings" w:hAnsi="Wingdings"/>
      </w:rPr>
    </w:lvl>
  </w:abstractNum>
  <w:abstractNum w:abstractNumId="8" w15:restartNumberingAfterBreak="0">
    <w:nsid w:val="1C164072"/>
    <w:multiLevelType w:val="hybridMultilevel"/>
    <w:tmpl w:val="FFFFFFFF"/>
    <w:lvl w:ilvl="0" w:tplc="517A0EE6">
      <w:start w:val="1"/>
      <w:numFmt w:val="bullet"/>
      <w:lvlText w:val=""/>
      <w:lvlJc w:val="left"/>
      <w:pPr>
        <w:ind w:left="360" w:hanging="360"/>
      </w:pPr>
      <w:rPr>
        <w:rFonts w:hint="default" w:ascii="Wingdings" w:hAnsi="Wingdings"/>
      </w:rPr>
    </w:lvl>
    <w:lvl w:ilvl="1" w:tplc="06E02D8E">
      <w:start w:val="1"/>
      <w:numFmt w:val="bullet"/>
      <w:lvlText w:val="o"/>
      <w:lvlJc w:val="left"/>
      <w:pPr>
        <w:ind w:left="1080" w:hanging="360"/>
      </w:pPr>
      <w:rPr>
        <w:rFonts w:hint="default" w:ascii="Courier New" w:hAnsi="Courier New"/>
      </w:rPr>
    </w:lvl>
    <w:lvl w:ilvl="2" w:tplc="F46A4C6C">
      <w:start w:val="1"/>
      <w:numFmt w:val="bullet"/>
      <w:lvlText w:val=""/>
      <w:lvlJc w:val="left"/>
      <w:pPr>
        <w:ind w:left="1800" w:hanging="360"/>
      </w:pPr>
      <w:rPr>
        <w:rFonts w:hint="default" w:ascii="Wingdings" w:hAnsi="Wingdings"/>
      </w:rPr>
    </w:lvl>
    <w:lvl w:ilvl="3" w:tplc="5E94EB2C">
      <w:start w:val="1"/>
      <w:numFmt w:val="bullet"/>
      <w:lvlText w:val=""/>
      <w:lvlJc w:val="left"/>
      <w:pPr>
        <w:ind w:left="2520" w:hanging="360"/>
      </w:pPr>
      <w:rPr>
        <w:rFonts w:hint="default" w:ascii="Symbol" w:hAnsi="Symbol"/>
      </w:rPr>
    </w:lvl>
    <w:lvl w:ilvl="4" w:tplc="AD2E4704">
      <w:start w:val="1"/>
      <w:numFmt w:val="bullet"/>
      <w:lvlText w:val="o"/>
      <w:lvlJc w:val="left"/>
      <w:pPr>
        <w:ind w:left="3240" w:hanging="360"/>
      </w:pPr>
      <w:rPr>
        <w:rFonts w:hint="default" w:ascii="Courier New" w:hAnsi="Courier New"/>
      </w:rPr>
    </w:lvl>
    <w:lvl w:ilvl="5" w:tplc="ECCE2A1E">
      <w:start w:val="1"/>
      <w:numFmt w:val="bullet"/>
      <w:lvlText w:val=""/>
      <w:lvlJc w:val="left"/>
      <w:pPr>
        <w:ind w:left="3960" w:hanging="360"/>
      </w:pPr>
      <w:rPr>
        <w:rFonts w:hint="default" w:ascii="Wingdings" w:hAnsi="Wingdings"/>
      </w:rPr>
    </w:lvl>
    <w:lvl w:ilvl="6" w:tplc="069493DE">
      <w:start w:val="1"/>
      <w:numFmt w:val="bullet"/>
      <w:lvlText w:val=""/>
      <w:lvlJc w:val="left"/>
      <w:pPr>
        <w:ind w:left="4680" w:hanging="360"/>
      </w:pPr>
      <w:rPr>
        <w:rFonts w:hint="default" w:ascii="Symbol" w:hAnsi="Symbol"/>
      </w:rPr>
    </w:lvl>
    <w:lvl w:ilvl="7" w:tplc="4FB2B532">
      <w:start w:val="1"/>
      <w:numFmt w:val="bullet"/>
      <w:lvlText w:val="o"/>
      <w:lvlJc w:val="left"/>
      <w:pPr>
        <w:ind w:left="5400" w:hanging="360"/>
      </w:pPr>
      <w:rPr>
        <w:rFonts w:hint="default" w:ascii="Courier New" w:hAnsi="Courier New"/>
      </w:rPr>
    </w:lvl>
    <w:lvl w:ilvl="8" w:tplc="DA08F484">
      <w:start w:val="1"/>
      <w:numFmt w:val="bullet"/>
      <w:lvlText w:val=""/>
      <w:lvlJc w:val="left"/>
      <w:pPr>
        <w:ind w:left="6120" w:hanging="360"/>
      </w:pPr>
      <w:rPr>
        <w:rFonts w:hint="default" w:ascii="Wingdings" w:hAnsi="Wingdings"/>
      </w:rPr>
    </w:lvl>
  </w:abstractNum>
  <w:abstractNum w:abstractNumId="9" w15:restartNumberingAfterBreak="0">
    <w:nsid w:val="1EA72813"/>
    <w:multiLevelType w:val="hybridMultilevel"/>
    <w:tmpl w:val="FFFFFFFF"/>
    <w:lvl w:ilvl="0" w:tplc="436045F8">
      <w:start w:val="1"/>
      <w:numFmt w:val="bullet"/>
      <w:lvlText w:val=""/>
      <w:lvlJc w:val="left"/>
      <w:pPr>
        <w:ind w:left="360" w:hanging="360"/>
      </w:pPr>
      <w:rPr>
        <w:rFonts w:hint="default" w:ascii="Symbol" w:hAnsi="Symbol"/>
      </w:rPr>
    </w:lvl>
    <w:lvl w:ilvl="1" w:tplc="8940FEFE">
      <w:start w:val="1"/>
      <w:numFmt w:val="bullet"/>
      <w:lvlText w:val="o"/>
      <w:lvlJc w:val="left"/>
      <w:pPr>
        <w:ind w:left="1080" w:hanging="360"/>
      </w:pPr>
      <w:rPr>
        <w:rFonts w:hint="default" w:ascii="Courier New" w:hAnsi="Courier New"/>
      </w:rPr>
    </w:lvl>
    <w:lvl w:ilvl="2" w:tplc="F258D68E">
      <w:start w:val="1"/>
      <w:numFmt w:val="bullet"/>
      <w:lvlText w:val=""/>
      <w:lvlJc w:val="left"/>
      <w:pPr>
        <w:ind w:left="1800" w:hanging="360"/>
      </w:pPr>
      <w:rPr>
        <w:rFonts w:hint="default" w:ascii="Wingdings" w:hAnsi="Wingdings"/>
      </w:rPr>
    </w:lvl>
    <w:lvl w:ilvl="3" w:tplc="93ACB802">
      <w:start w:val="1"/>
      <w:numFmt w:val="bullet"/>
      <w:lvlText w:val=""/>
      <w:lvlJc w:val="left"/>
      <w:pPr>
        <w:ind w:left="2520" w:hanging="360"/>
      </w:pPr>
      <w:rPr>
        <w:rFonts w:hint="default" w:ascii="Symbol" w:hAnsi="Symbol"/>
      </w:rPr>
    </w:lvl>
    <w:lvl w:ilvl="4" w:tplc="9890450E">
      <w:start w:val="1"/>
      <w:numFmt w:val="bullet"/>
      <w:lvlText w:val="o"/>
      <w:lvlJc w:val="left"/>
      <w:pPr>
        <w:ind w:left="3240" w:hanging="360"/>
      </w:pPr>
      <w:rPr>
        <w:rFonts w:hint="default" w:ascii="Courier New" w:hAnsi="Courier New"/>
      </w:rPr>
    </w:lvl>
    <w:lvl w:ilvl="5" w:tplc="93DE3E96">
      <w:start w:val="1"/>
      <w:numFmt w:val="bullet"/>
      <w:lvlText w:val=""/>
      <w:lvlJc w:val="left"/>
      <w:pPr>
        <w:ind w:left="3960" w:hanging="360"/>
      </w:pPr>
      <w:rPr>
        <w:rFonts w:hint="default" w:ascii="Wingdings" w:hAnsi="Wingdings"/>
      </w:rPr>
    </w:lvl>
    <w:lvl w:ilvl="6" w:tplc="91EA31F4">
      <w:start w:val="1"/>
      <w:numFmt w:val="bullet"/>
      <w:lvlText w:val=""/>
      <w:lvlJc w:val="left"/>
      <w:pPr>
        <w:ind w:left="4680" w:hanging="360"/>
      </w:pPr>
      <w:rPr>
        <w:rFonts w:hint="default" w:ascii="Symbol" w:hAnsi="Symbol"/>
      </w:rPr>
    </w:lvl>
    <w:lvl w:ilvl="7" w:tplc="DBA6F35E">
      <w:start w:val="1"/>
      <w:numFmt w:val="bullet"/>
      <w:lvlText w:val="o"/>
      <w:lvlJc w:val="left"/>
      <w:pPr>
        <w:ind w:left="5400" w:hanging="360"/>
      </w:pPr>
      <w:rPr>
        <w:rFonts w:hint="default" w:ascii="Courier New" w:hAnsi="Courier New"/>
      </w:rPr>
    </w:lvl>
    <w:lvl w:ilvl="8" w:tplc="006EC162">
      <w:start w:val="1"/>
      <w:numFmt w:val="bullet"/>
      <w:lvlText w:val=""/>
      <w:lvlJc w:val="left"/>
      <w:pPr>
        <w:ind w:left="6120" w:hanging="360"/>
      </w:pPr>
      <w:rPr>
        <w:rFonts w:hint="default" w:ascii="Wingdings" w:hAnsi="Wingdings"/>
      </w:rPr>
    </w:lvl>
  </w:abstractNum>
  <w:abstractNum w:abstractNumId="10" w15:restartNumberingAfterBreak="0">
    <w:nsid w:val="1F855696"/>
    <w:multiLevelType w:val="hybridMultilevel"/>
    <w:tmpl w:val="FFFFFFFF"/>
    <w:lvl w:ilvl="0" w:tplc="0C2427F4">
      <w:start w:val="1"/>
      <w:numFmt w:val="bullet"/>
      <w:lvlText w:val="-"/>
      <w:lvlJc w:val="left"/>
      <w:pPr>
        <w:ind w:left="720" w:hanging="360"/>
      </w:pPr>
      <w:rPr>
        <w:rFonts w:hint="default" w:ascii="Calibri" w:hAnsi="Calibri"/>
      </w:rPr>
    </w:lvl>
    <w:lvl w:ilvl="1" w:tplc="361C4E16">
      <w:start w:val="1"/>
      <w:numFmt w:val="bullet"/>
      <w:lvlText w:val="o"/>
      <w:lvlJc w:val="left"/>
      <w:pPr>
        <w:ind w:left="1440" w:hanging="360"/>
      </w:pPr>
      <w:rPr>
        <w:rFonts w:hint="default" w:ascii="Courier New" w:hAnsi="Courier New"/>
      </w:rPr>
    </w:lvl>
    <w:lvl w:ilvl="2" w:tplc="0CD45D12">
      <w:start w:val="1"/>
      <w:numFmt w:val="bullet"/>
      <w:lvlText w:val=""/>
      <w:lvlJc w:val="left"/>
      <w:pPr>
        <w:ind w:left="2160" w:hanging="360"/>
      </w:pPr>
      <w:rPr>
        <w:rFonts w:hint="default" w:ascii="Wingdings" w:hAnsi="Wingdings"/>
      </w:rPr>
    </w:lvl>
    <w:lvl w:ilvl="3" w:tplc="E2649D92">
      <w:start w:val="1"/>
      <w:numFmt w:val="bullet"/>
      <w:lvlText w:val=""/>
      <w:lvlJc w:val="left"/>
      <w:pPr>
        <w:ind w:left="2880" w:hanging="360"/>
      </w:pPr>
      <w:rPr>
        <w:rFonts w:hint="default" w:ascii="Symbol" w:hAnsi="Symbol"/>
      </w:rPr>
    </w:lvl>
    <w:lvl w:ilvl="4" w:tplc="69266F5C">
      <w:start w:val="1"/>
      <w:numFmt w:val="bullet"/>
      <w:lvlText w:val="o"/>
      <w:lvlJc w:val="left"/>
      <w:pPr>
        <w:ind w:left="3600" w:hanging="360"/>
      </w:pPr>
      <w:rPr>
        <w:rFonts w:hint="default" w:ascii="Courier New" w:hAnsi="Courier New"/>
      </w:rPr>
    </w:lvl>
    <w:lvl w:ilvl="5" w:tplc="9D1269EA">
      <w:start w:val="1"/>
      <w:numFmt w:val="bullet"/>
      <w:lvlText w:val=""/>
      <w:lvlJc w:val="left"/>
      <w:pPr>
        <w:ind w:left="4320" w:hanging="360"/>
      </w:pPr>
      <w:rPr>
        <w:rFonts w:hint="default" w:ascii="Wingdings" w:hAnsi="Wingdings"/>
      </w:rPr>
    </w:lvl>
    <w:lvl w:ilvl="6" w:tplc="C8EC980C">
      <w:start w:val="1"/>
      <w:numFmt w:val="bullet"/>
      <w:lvlText w:val=""/>
      <w:lvlJc w:val="left"/>
      <w:pPr>
        <w:ind w:left="5040" w:hanging="360"/>
      </w:pPr>
      <w:rPr>
        <w:rFonts w:hint="default" w:ascii="Symbol" w:hAnsi="Symbol"/>
      </w:rPr>
    </w:lvl>
    <w:lvl w:ilvl="7" w:tplc="979A5C44">
      <w:start w:val="1"/>
      <w:numFmt w:val="bullet"/>
      <w:lvlText w:val="o"/>
      <w:lvlJc w:val="left"/>
      <w:pPr>
        <w:ind w:left="5760" w:hanging="360"/>
      </w:pPr>
      <w:rPr>
        <w:rFonts w:hint="default" w:ascii="Courier New" w:hAnsi="Courier New"/>
      </w:rPr>
    </w:lvl>
    <w:lvl w:ilvl="8" w:tplc="36E0AAA8">
      <w:start w:val="1"/>
      <w:numFmt w:val="bullet"/>
      <w:lvlText w:val=""/>
      <w:lvlJc w:val="left"/>
      <w:pPr>
        <w:ind w:left="6480" w:hanging="360"/>
      </w:pPr>
      <w:rPr>
        <w:rFonts w:hint="default" w:ascii="Wingdings" w:hAnsi="Wingdings"/>
      </w:rPr>
    </w:lvl>
  </w:abstractNum>
  <w:abstractNum w:abstractNumId="11" w15:restartNumberingAfterBreak="0">
    <w:nsid w:val="203D033C"/>
    <w:multiLevelType w:val="hybridMultilevel"/>
    <w:tmpl w:val="FFFFFFFF"/>
    <w:lvl w:ilvl="0" w:tplc="8DE8A230">
      <w:start w:val="1"/>
      <w:numFmt w:val="bullet"/>
      <w:lvlText w:val="·"/>
      <w:lvlJc w:val="left"/>
      <w:pPr>
        <w:ind w:left="720" w:hanging="360"/>
      </w:pPr>
      <w:rPr>
        <w:rFonts w:hint="default" w:ascii="Symbol" w:hAnsi="Symbol"/>
      </w:rPr>
    </w:lvl>
    <w:lvl w:ilvl="1" w:tplc="B34CF540">
      <w:start w:val="1"/>
      <w:numFmt w:val="bullet"/>
      <w:lvlText w:val="o"/>
      <w:lvlJc w:val="left"/>
      <w:pPr>
        <w:ind w:left="1440" w:hanging="360"/>
      </w:pPr>
      <w:rPr>
        <w:rFonts w:hint="default" w:ascii="Courier New" w:hAnsi="Courier New"/>
      </w:rPr>
    </w:lvl>
    <w:lvl w:ilvl="2" w:tplc="40E86D70">
      <w:start w:val="1"/>
      <w:numFmt w:val="bullet"/>
      <w:lvlText w:val=""/>
      <w:lvlJc w:val="left"/>
      <w:pPr>
        <w:ind w:left="2160" w:hanging="360"/>
      </w:pPr>
      <w:rPr>
        <w:rFonts w:hint="default" w:ascii="Wingdings" w:hAnsi="Wingdings"/>
      </w:rPr>
    </w:lvl>
    <w:lvl w:ilvl="3" w:tplc="E04C87CE">
      <w:start w:val="1"/>
      <w:numFmt w:val="bullet"/>
      <w:lvlText w:val=""/>
      <w:lvlJc w:val="left"/>
      <w:pPr>
        <w:ind w:left="2880" w:hanging="360"/>
      </w:pPr>
      <w:rPr>
        <w:rFonts w:hint="default" w:ascii="Symbol" w:hAnsi="Symbol"/>
      </w:rPr>
    </w:lvl>
    <w:lvl w:ilvl="4" w:tplc="85E05ED6">
      <w:start w:val="1"/>
      <w:numFmt w:val="bullet"/>
      <w:lvlText w:val="o"/>
      <w:lvlJc w:val="left"/>
      <w:pPr>
        <w:ind w:left="3600" w:hanging="360"/>
      </w:pPr>
      <w:rPr>
        <w:rFonts w:hint="default" w:ascii="Courier New" w:hAnsi="Courier New"/>
      </w:rPr>
    </w:lvl>
    <w:lvl w:ilvl="5" w:tplc="A6DA86DE">
      <w:start w:val="1"/>
      <w:numFmt w:val="bullet"/>
      <w:lvlText w:val=""/>
      <w:lvlJc w:val="left"/>
      <w:pPr>
        <w:ind w:left="4320" w:hanging="360"/>
      </w:pPr>
      <w:rPr>
        <w:rFonts w:hint="default" w:ascii="Wingdings" w:hAnsi="Wingdings"/>
      </w:rPr>
    </w:lvl>
    <w:lvl w:ilvl="6" w:tplc="8CDE8142">
      <w:start w:val="1"/>
      <w:numFmt w:val="bullet"/>
      <w:lvlText w:val=""/>
      <w:lvlJc w:val="left"/>
      <w:pPr>
        <w:ind w:left="5040" w:hanging="360"/>
      </w:pPr>
      <w:rPr>
        <w:rFonts w:hint="default" w:ascii="Symbol" w:hAnsi="Symbol"/>
      </w:rPr>
    </w:lvl>
    <w:lvl w:ilvl="7" w:tplc="45D671D2">
      <w:start w:val="1"/>
      <w:numFmt w:val="bullet"/>
      <w:lvlText w:val="o"/>
      <w:lvlJc w:val="left"/>
      <w:pPr>
        <w:ind w:left="5760" w:hanging="360"/>
      </w:pPr>
      <w:rPr>
        <w:rFonts w:hint="default" w:ascii="Courier New" w:hAnsi="Courier New"/>
      </w:rPr>
    </w:lvl>
    <w:lvl w:ilvl="8" w:tplc="0B58730C">
      <w:start w:val="1"/>
      <w:numFmt w:val="bullet"/>
      <w:lvlText w:val=""/>
      <w:lvlJc w:val="left"/>
      <w:pPr>
        <w:ind w:left="6480" w:hanging="360"/>
      </w:pPr>
      <w:rPr>
        <w:rFonts w:hint="default" w:ascii="Wingdings" w:hAnsi="Wingdings"/>
      </w:rPr>
    </w:lvl>
  </w:abstractNum>
  <w:abstractNum w:abstractNumId="12" w15:restartNumberingAfterBreak="0">
    <w:nsid w:val="20E53601"/>
    <w:multiLevelType w:val="hybridMultilevel"/>
    <w:tmpl w:val="FFFFFFFF"/>
    <w:lvl w:ilvl="0" w:tplc="E1028ADA">
      <w:start w:val="1"/>
      <w:numFmt w:val="bullet"/>
      <w:lvlText w:val="-"/>
      <w:lvlJc w:val="left"/>
      <w:pPr>
        <w:ind w:left="720" w:hanging="360"/>
      </w:pPr>
      <w:rPr>
        <w:rFonts w:hint="default" w:ascii="Calibri" w:hAnsi="Calibri"/>
      </w:rPr>
    </w:lvl>
    <w:lvl w:ilvl="1" w:tplc="556EBBE8">
      <w:start w:val="1"/>
      <w:numFmt w:val="bullet"/>
      <w:lvlText w:val="o"/>
      <w:lvlJc w:val="left"/>
      <w:pPr>
        <w:ind w:left="1440" w:hanging="360"/>
      </w:pPr>
      <w:rPr>
        <w:rFonts w:hint="default" w:ascii="Courier New" w:hAnsi="Courier New"/>
      </w:rPr>
    </w:lvl>
    <w:lvl w:ilvl="2" w:tplc="4D841C04">
      <w:start w:val="1"/>
      <w:numFmt w:val="bullet"/>
      <w:lvlText w:val=""/>
      <w:lvlJc w:val="left"/>
      <w:pPr>
        <w:ind w:left="2160" w:hanging="360"/>
      </w:pPr>
      <w:rPr>
        <w:rFonts w:hint="default" w:ascii="Wingdings" w:hAnsi="Wingdings"/>
      </w:rPr>
    </w:lvl>
    <w:lvl w:ilvl="3" w:tplc="1E08778A">
      <w:start w:val="1"/>
      <w:numFmt w:val="bullet"/>
      <w:lvlText w:val=""/>
      <w:lvlJc w:val="left"/>
      <w:pPr>
        <w:ind w:left="2880" w:hanging="360"/>
      </w:pPr>
      <w:rPr>
        <w:rFonts w:hint="default" w:ascii="Symbol" w:hAnsi="Symbol"/>
      </w:rPr>
    </w:lvl>
    <w:lvl w:ilvl="4" w:tplc="8962EEB0">
      <w:start w:val="1"/>
      <w:numFmt w:val="bullet"/>
      <w:lvlText w:val="o"/>
      <w:lvlJc w:val="left"/>
      <w:pPr>
        <w:ind w:left="3600" w:hanging="360"/>
      </w:pPr>
      <w:rPr>
        <w:rFonts w:hint="default" w:ascii="Courier New" w:hAnsi="Courier New"/>
      </w:rPr>
    </w:lvl>
    <w:lvl w:ilvl="5" w:tplc="6ACA36A6">
      <w:start w:val="1"/>
      <w:numFmt w:val="bullet"/>
      <w:lvlText w:val=""/>
      <w:lvlJc w:val="left"/>
      <w:pPr>
        <w:ind w:left="4320" w:hanging="360"/>
      </w:pPr>
      <w:rPr>
        <w:rFonts w:hint="default" w:ascii="Wingdings" w:hAnsi="Wingdings"/>
      </w:rPr>
    </w:lvl>
    <w:lvl w:ilvl="6" w:tplc="D7625E28">
      <w:start w:val="1"/>
      <w:numFmt w:val="bullet"/>
      <w:lvlText w:val=""/>
      <w:lvlJc w:val="left"/>
      <w:pPr>
        <w:ind w:left="5040" w:hanging="360"/>
      </w:pPr>
      <w:rPr>
        <w:rFonts w:hint="default" w:ascii="Symbol" w:hAnsi="Symbol"/>
      </w:rPr>
    </w:lvl>
    <w:lvl w:ilvl="7" w:tplc="C28AB7F6">
      <w:start w:val="1"/>
      <w:numFmt w:val="bullet"/>
      <w:lvlText w:val="o"/>
      <w:lvlJc w:val="left"/>
      <w:pPr>
        <w:ind w:left="5760" w:hanging="360"/>
      </w:pPr>
      <w:rPr>
        <w:rFonts w:hint="default" w:ascii="Courier New" w:hAnsi="Courier New"/>
      </w:rPr>
    </w:lvl>
    <w:lvl w:ilvl="8" w:tplc="09BA66DC">
      <w:start w:val="1"/>
      <w:numFmt w:val="bullet"/>
      <w:lvlText w:val=""/>
      <w:lvlJc w:val="left"/>
      <w:pPr>
        <w:ind w:left="6480" w:hanging="360"/>
      </w:pPr>
      <w:rPr>
        <w:rFonts w:hint="default" w:ascii="Wingdings" w:hAnsi="Wingdings"/>
      </w:rPr>
    </w:lvl>
  </w:abstractNum>
  <w:abstractNum w:abstractNumId="13" w15:restartNumberingAfterBreak="0">
    <w:nsid w:val="25DC2009"/>
    <w:multiLevelType w:val="hybridMultilevel"/>
    <w:tmpl w:val="FFFFFFFF"/>
    <w:lvl w:ilvl="0" w:tplc="3D288BBC">
      <w:start w:val="1"/>
      <w:numFmt w:val="bullet"/>
      <w:lvlText w:val=""/>
      <w:lvlJc w:val="left"/>
      <w:pPr>
        <w:ind w:left="720" w:hanging="360"/>
      </w:pPr>
      <w:rPr>
        <w:rFonts w:hint="default" w:ascii="Symbol" w:hAnsi="Symbol"/>
      </w:rPr>
    </w:lvl>
    <w:lvl w:ilvl="1" w:tplc="19F08E6E">
      <w:start w:val="1"/>
      <w:numFmt w:val="bullet"/>
      <w:lvlText w:val="o"/>
      <w:lvlJc w:val="left"/>
      <w:pPr>
        <w:ind w:left="1440" w:hanging="360"/>
      </w:pPr>
      <w:rPr>
        <w:rFonts w:hint="default" w:ascii="Courier New" w:hAnsi="Courier New"/>
      </w:rPr>
    </w:lvl>
    <w:lvl w:ilvl="2" w:tplc="A7B69372">
      <w:start w:val="1"/>
      <w:numFmt w:val="bullet"/>
      <w:lvlText w:val=""/>
      <w:lvlJc w:val="left"/>
      <w:pPr>
        <w:ind w:left="2160" w:hanging="360"/>
      </w:pPr>
      <w:rPr>
        <w:rFonts w:hint="default" w:ascii="Wingdings" w:hAnsi="Wingdings"/>
      </w:rPr>
    </w:lvl>
    <w:lvl w:ilvl="3" w:tplc="FAD2CEE0">
      <w:start w:val="1"/>
      <w:numFmt w:val="bullet"/>
      <w:lvlText w:val=""/>
      <w:lvlJc w:val="left"/>
      <w:pPr>
        <w:ind w:left="2880" w:hanging="360"/>
      </w:pPr>
      <w:rPr>
        <w:rFonts w:hint="default" w:ascii="Symbol" w:hAnsi="Symbol"/>
      </w:rPr>
    </w:lvl>
    <w:lvl w:ilvl="4" w:tplc="1AF45A9C">
      <w:start w:val="1"/>
      <w:numFmt w:val="bullet"/>
      <w:lvlText w:val="o"/>
      <w:lvlJc w:val="left"/>
      <w:pPr>
        <w:ind w:left="3600" w:hanging="360"/>
      </w:pPr>
      <w:rPr>
        <w:rFonts w:hint="default" w:ascii="Courier New" w:hAnsi="Courier New"/>
      </w:rPr>
    </w:lvl>
    <w:lvl w:ilvl="5" w:tplc="A03CCD26">
      <w:start w:val="1"/>
      <w:numFmt w:val="bullet"/>
      <w:lvlText w:val=""/>
      <w:lvlJc w:val="left"/>
      <w:pPr>
        <w:ind w:left="4320" w:hanging="360"/>
      </w:pPr>
      <w:rPr>
        <w:rFonts w:hint="default" w:ascii="Wingdings" w:hAnsi="Wingdings"/>
      </w:rPr>
    </w:lvl>
    <w:lvl w:ilvl="6" w:tplc="DD00DEE8">
      <w:start w:val="1"/>
      <w:numFmt w:val="bullet"/>
      <w:lvlText w:val=""/>
      <w:lvlJc w:val="left"/>
      <w:pPr>
        <w:ind w:left="5040" w:hanging="360"/>
      </w:pPr>
      <w:rPr>
        <w:rFonts w:hint="default" w:ascii="Symbol" w:hAnsi="Symbol"/>
      </w:rPr>
    </w:lvl>
    <w:lvl w:ilvl="7" w:tplc="267CB352">
      <w:start w:val="1"/>
      <w:numFmt w:val="bullet"/>
      <w:lvlText w:val="o"/>
      <w:lvlJc w:val="left"/>
      <w:pPr>
        <w:ind w:left="5760" w:hanging="360"/>
      </w:pPr>
      <w:rPr>
        <w:rFonts w:hint="default" w:ascii="Courier New" w:hAnsi="Courier New"/>
      </w:rPr>
    </w:lvl>
    <w:lvl w:ilvl="8" w:tplc="C564198C">
      <w:start w:val="1"/>
      <w:numFmt w:val="bullet"/>
      <w:lvlText w:val=""/>
      <w:lvlJc w:val="left"/>
      <w:pPr>
        <w:ind w:left="6480" w:hanging="360"/>
      </w:pPr>
      <w:rPr>
        <w:rFonts w:hint="default" w:ascii="Wingdings" w:hAnsi="Wingdings"/>
      </w:rPr>
    </w:lvl>
  </w:abstractNum>
  <w:abstractNum w:abstractNumId="14" w15:restartNumberingAfterBreak="0">
    <w:nsid w:val="27202057"/>
    <w:multiLevelType w:val="hybridMultilevel"/>
    <w:tmpl w:val="FFFFFFFF"/>
    <w:lvl w:ilvl="0" w:tplc="D078180E">
      <w:start w:val="1"/>
      <w:numFmt w:val="bullet"/>
      <w:lvlText w:val=""/>
      <w:lvlJc w:val="left"/>
      <w:pPr>
        <w:ind w:left="360" w:hanging="360"/>
      </w:pPr>
      <w:rPr>
        <w:rFonts w:hint="default" w:ascii="Wingdings" w:hAnsi="Wingdings"/>
      </w:rPr>
    </w:lvl>
    <w:lvl w:ilvl="1" w:tplc="282806F8">
      <w:start w:val="1"/>
      <w:numFmt w:val="bullet"/>
      <w:lvlText w:val="o"/>
      <w:lvlJc w:val="left"/>
      <w:pPr>
        <w:ind w:left="1080" w:hanging="360"/>
      </w:pPr>
      <w:rPr>
        <w:rFonts w:hint="default" w:ascii="Courier New" w:hAnsi="Courier New"/>
      </w:rPr>
    </w:lvl>
    <w:lvl w:ilvl="2" w:tplc="970A090E">
      <w:start w:val="1"/>
      <w:numFmt w:val="bullet"/>
      <w:lvlText w:val=""/>
      <w:lvlJc w:val="left"/>
      <w:pPr>
        <w:ind w:left="1800" w:hanging="360"/>
      </w:pPr>
      <w:rPr>
        <w:rFonts w:hint="default" w:ascii="Wingdings" w:hAnsi="Wingdings"/>
      </w:rPr>
    </w:lvl>
    <w:lvl w:ilvl="3" w:tplc="CA3A9D0A">
      <w:start w:val="1"/>
      <w:numFmt w:val="bullet"/>
      <w:lvlText w:val=""/>
      <w:lvlJc w:val="left"/>
      <w:pPr>
        <w:ind w:left="2520" w:hanging="360"/>
      </w:pPr>
      <w:rPr>
        <w:rFonts w:hint="default" w:ascii="Symbol" w:hAnsi="Symbol"/>
      </w:rPr>
    </w:lvl>
    <w:lvl w:ilvl="4" w:tplc="297C0880">
      <w:start w:val="1"/>
      <w:numFmt w:val="bullet"/>
      <w:lvlText w:val="o"/>
      <w:lvlJc w:val="left"/>
      <w:pPr>
        <w:ind w:left="3240" w:hanging="360"/>
      </w:pPr>
      <w:rPr>
        <w:rFonts w:hint="default" w:ascii="Courier New" w:hAnsi="Courier New"/>
      </w:rPr>
    </w:lvl>
    <w:lvl w:ilvl="5" w:tplc="8628455E">
      <w:start w:val="1"/>
      <w:numFmt w:val="bullet"/>
      <w:lvlText w:val=""/>
      <w:lvlJc w:val="left"/>
      <w:pPr>
        <w:ind w:left="3960" w:hanging="360"/>
      </w:pPr>
      <w:rPr>
        <w:rFonts w:hint="default" w:ascii="Wingdings" w:hAnsi="Wingdings"/>
      </w:rPr>
    </w:lvl>
    <w:lvl w:ilvl="6" w:tplc="9F2A912A">
      <w:start w:val="1"/>
      <w:numFmt w:val="bullet"/>
      <w:lvlText w:val=""/>
      <w:lvlJc w:val="left"/>
      <w:pPr>
        <w:ind w:left="4680" w:hanging="360"/>
      </w:pPr>
      <w:rPr>
        <w:rFonts w:hint="default" w:ascii="Symbol" w:hAnsi="Symbol"/>
      </w:rPr>
    </w:lvl>
    <w:lvl w:ilvl="7" w:tplc="91223F08">
      <w:start w:val="1"/>
      <w:numFmt w:val="bullet"/>
      <w:lvlText w:val="o"/>
      <w:lvlJc w:val="left"/>
      <w:pPr>
        <w:ind w:left="5400" w:hanging="360"/>
      </w:pPr>
      <w:rPr>
        <w:rFonts w:hint="default" w:ascii="Courier New" w:hAnsi="Courier New"/>
      </w:rPr>
    </w:lvl>
    <w:lvl w:ilvl="8" w:tplc="82626EBA">
      <w:start w:val="1"/>
      <w:numFmt w:val="bullet"/>
      <w:lvlText w:val=""/>
      <w:lvlJc w:val="left"/>
      <w:pPr>
        <w:ind w:left="6120" w:hanging="360"/>
      </w:pPr>
      <w:rPr>
        <w:rFonts w:hint="default" w:ascii="Wingdings" w:hAnsi="Wingdings"/>
      </w:rPr>
    </w:lvl>
  </w:abstractNum>
  <w:abstractNum w:abstractNumId="15" w15:restartNumberingAfterBreak="0">
    <w:nsid w:val="29317905"/>
    <w:multiLevelType w:val="hybridMultilevel"/>
    <w:tmpl w:val="FFFFFFFF"/>
    <w:lvl w:ilvl="0" w:tplc="2BD8496A">
      <w:start w:val="1"/>
      <w:numFmt w:val="bullet"/>
      <w:lvlText w:val=""/>
      <w:lvlJc w:val="left"/>
      <w:pPr>
        <w:ind w:left="720" w:hanging="360"/>
      </w:pPr>
      <w:rPr>
        <w:rFonts w:hint="default" w:ascii="Symbol" w:hAnsi="Symbol"/>
      </w:rPr>
    </w:lvl>
    <w:lvl w:ilvl="1" w:tplc="EA0C51FA">
      <w:start w:val="1"/>
      <w:numFmt w:val="bullet"/>
      <w:lvlText w:val="o"/>
      <w:lvlJc w:val="left"/>
      <w:pPr>
        <w:ind w:left="1440" w:hanging="360"/>
      </w:pPr>
      <w:rPr>
        <w:rFonts w:hint="default" w:ascii="Courier New" w:hAnsi="Courier New"/>
      </w:rPr>
    </w:lvl>
    <w:lvl w:ilvl="2" w:tplc="353A48A6">
      <w:start w:val="1"/>
      <w:numFmt w:val="bullet"/>
      <w:lvlText w:val=""/>
      <w:lvlJc w:val="left"/>
      <w:pPr>
        <w:ind w:left="2160" w:hanging="360"/>
      </w:pPr>
      <w:rPr>
        <w:rFonts w:hint="default" w:ascii="Wingdings" w:hAnsi="Wingdings"/>
      </w:rPr>
    </w:lvl>
    <w:lvl w:ilvl="3" w:tplc="7A22FB1A">
      <w:start w:val="1"/>
      <w:numFmt w:val="bullet"/>
      <w:lvlText w:val=""/>
      <w:lvlJc w:val="left"/>
      <w:pPr>
        <w:ind w:left="2880" w:hanging="360"/>
      </w:pPr>
      <w:rPr>
        <w:rFonts w:hint="default" w:ascii="Symbol" w:hAnsi="Symbol"/>
      </w:rPr>
    </w:lvl>
    <w:lvl w:ilvl="4" w:tplc="B14C42FA">
      <w:start w:val="1"/>
      <w:numFmt w:val="bullet"/>
      <w:lvlText w:val="o"/>
      <w:lvlJc w:val="left"/>
      <w:pPr>
        <w:ind w:left="3600" w:hanging="360"/>
      </w:pPr>
      <w:rPr>
        <w:rFonts w:hint="default" w:ascii="Courier New" w:hAnsi="Courier New"/>
      </w:rPr>
    </w:lvl>
    <w:lvl w:ilvl="5" w:tplc="F36AB6DC">
      <w:start w:val="1"/>
      <w:numFmt w:val="bullet"/>
      <w:lvlText w:val=""/>
      <w:lvlJc w:val="left"/>
      <w:pPr>
        <w:ind w:left="4320" w:hanging="360"/>
      </w:pPr>
      <w:rPr>
        <w:rFonts w:hint="default" w:ascii="Wingdings" w:hAnsi="Wingdings"/>
      </w:rPr>
    </w:lvl>
    <w:lvl w:ilvl="6" w:tplc="B02060A0">
      <w:start w:val="1"/>
      <w:numFmt w:val="bullet"/>
      <w:lvlText w:val=""/>
      <w:lvlJc w:val="left"/>
      <w:pPr>
        <w:ind w:left="5040" w:hanging="360"/>
      </w:pPr>
      <w:rPr>
        <w:rFonts w:hint="default" w:ascii="Symbol" w:hAnsi="Symbol"/>
      </w:rPr>
    </w:lvl>
    <w:lvl w:ilvl="7" w:tplc="31FE37CC">
      <w:start w:val="1"/>
      <w:numFmt w:val="bullet"/>
      <w:lvlText w:val="o"/>
      <w:lvlJc w:val="left"/>
      <w:pPr>
        <w:ind w:left="5760" w:hanging="360"/>
      </w:pPr>
      <w:rPr>
        <w:rFonts w:hint="default" w:ascii="Courier New" w:hAnsi="Courier New"/>
      </w:rPr>
    </w:lvl>
    <w:lvl w:ilvl="8" w:tplc="D996F08E">
      <w:start w:val="1"/>
      <w:numFmt w:val="bullet"/>
      <w:lvlText w:val=""/>
      <w:lvlJc w:val="left"/>
      <w:pPr>
        <w:ind w:left="6480" w:hanging="360"/>
      </w:pPr>
      <w:rPr>
        <w:rFonts w:hint="default" w:ascii="Wingdings" w:hAnsi="Wingdings"/>
      </w:rPr>
    </w:lvl>
  </w:abstractNum>
  <w:abstractNum w:abstractNumId="16" w15:restartNumberingAfterBreak="0">
    <w:nsid w:val="2D73484C"/>
    <w:multiLevelType w:val="hybridMultilevel"/>
    <w:tmpl w:val="FFFFFFFF"/>
    <w:lvl w:ilvl="0" w:tplc="9F481A48">
      <w:start w:val="1"/>
      <w:numFmt w:val="bullet"/>
      <w:lvlText w:val=""/>
      <w:lvlJc w:val="left"/>
      <w:pPr>
        <w:ind w:left="360" w:hanging="360"/>
      </w:pPr>
      <w:rPr>
        <w:rFonts w:hint="default" w:ascii="Wingdings" w:hAnsi="Wingdings"/>
      </w:rPr>
    </w:lvl>
    <w:lvl w:ilvl="1" w:tplc="B47C7CB8">
      <w:start w:val="1"/>
      <w:numFmt w:val="bullet"/>
      <w:lvlText w:val="o"/>
      <w:lvlJc w:val="left"/>
      <w:pPr>
        <w:ind w:left="1080" w:hanging="360"/>
      </w:pPr>
      <w:rPr>
        <w:rFonts w:hint="default" w:ascii="Courier New" w:hAnsi="Courier New"/>
      </w:rPr>
    </w:lvl>
    <w:lvl w:ilvl="2" w:tplc="202A6F16">
      <w:start w:val="1"/>
      <w:numFmt w:val="bullet"/>
      <w:lvlText w:val=""/>
      <w:lvlJc w:val="left"/>
      <w:pPr>
        <w:ind w:left="1800" w:hanging="360"/>
      </w:pPr>
      <w:rPr>
        <w:rFonts w:hint="default" w:ascii="Wingdings" w:hAnsi="Wingdings"/>
      </w:rPr>
    </w:lvl>
    <w:lvl w:ilvl="3" w:tplc="29F893E8">
      <w:start w:val="1"/>
      <w:numFmt w:val="bullet"/>
      <w:lvlText w:val=""/>
      <w:lvlJc w:val="left"/>
      <w:pPr>
        <w:ind w:left="2520" w:hanging="360"/>
      </w:pPr>
      <w:rPr>
        <w:rFonts w:hint="default" w:ascii="Symbol" w:hAnsi="Symbol"/>
      </w:rPr>
    </w:lvl>
    <w:lvl w:ilvl="4" w:tplc="D4C2C870">
      <w:start w:val="1"/>
      <w:numFmt w:val="bullet"/>
      <w:lvlText w:val="o"/>
      <w:lvlJc w:val="left"/>
      <w:pPr>
        <w:ind w:left="3240" w:hanging="360"/>
      </w:pPr>
      <w:rPr>
        <w:rFonts w:hint="default" w:ascii="Courier New" w:hAnsi="Courier New"/>
      </w:rPr>
    </w:lvl>
    <w:lvl w:ilvl="5" w:tplc="EFDED700">
      <w:start w:val="1"/>
      <w:numFmt w:val="bullet"/>
      <w:lvlText w:val=""/>
      <w:lvlJc w:val="left"/>
      <w:pPr>
        <w:ind w:left="3960" w:hanging="360"/>
      </w:pPr>
      <w:rPr>
        <w:rFonts w:hint="default" w:ascii="Wingdings" w:hAnsi="Wingdings"/>
      </w:rPr>
    </w:lvl>
    <w:lvl w:ilvl="6" w:tplc="99388BE4">
      <w:start w:val="1"/>
      <w:numFmt w:val="bullet"/>
      <w:lvlText w:val=""/>
      <w:lvlJc w:val="left"/>
      <w:pPr>
        <w:ind w:left="4680" w:hanging="360"/>
      </w:pPr>
      <w:rPr>
        <w:rFonts w:hint="default" w:ascii="Symbol" w:hAnsi="Symbol"/>
      </w:rPr>
    </w:lvl>
    <w:lvl w:ilvl="7" w:tplc="22BAB54C">
      <w:start w:val="1"/>
      <w:numFmt w:val="bullet"/>
      <w:lvlText w:val="o"/>
      <w:lvlJc w:val="left"/>
      <w:pPr>
        <w:ind w:left="5400" w:hanging="360"/>
      </w:pPr>
      <w:rPr>
        <w:rFonts w:hint="default" w:ascii="Courier New" w:hAnsi="Courier New"/>
      </w:rPr>
    </w:lvl>
    <w:lvl w:ilvl="8" w:tplc="A0A4473A">
      <w:start w:val="1"/>
      <w:numFmt w:val="bullet"/>
      <w:lvlText w:val=""/>
      <w:lvlJc w:val="left"/>
      <w:pPr>
        <w:ind w:left="6120" w:hanging="360"/>
      </w:pPr>
      <w:rPr>
        <w:rFonts w:hint="default" w:ascii="Wingdings" w:hAnsi="Wingdings"/>
      </w:rPr>
    </w:lvl>
  </w:abstractNum>
  <w:abstractNum w:abstractNumId="17" w15:restartNumberingAfterBreak="0">
    <w:nsid w:val="2E5531D2"/>
    <w:multiLevelType w:val="hybridMultilevel"/>
    <w:tmpl w:val="FFFFFFFF"/>
    <w:lvl w:ilvl="0" w:tplc="E18A053E">
      <w:start w:val="1"/>
      <w:numFmt w:val="bullet"/>
      <w:lvlText w:val=""/>
      <w:lvlJc w:val="left"/>
      <w:pPr>
        <w:ind w:left="360" w:hanging="360"/>
      </w:pPr>
      <w:rPr>
        <w:rFonts w:hint="default" w:ascii="Wingdings" w:hAnsi="Wingdings"/>
      </w:rPr>
    </w:lvl>
    <w:lvl w:ilvl="1" w:tplc="910C16B2">
      <w:start w:val="1"/>
      <w:numFmt w:val="bullet"/>
      <w:lvlText w:val="o"/>
      <w:lvlJc w:val="left"/>
      <w:pPr>
        <w:ind w:left="1080" w:hanging="360"/>
      </w:pPr>
      <w:rPr>
        <w:rFonts w:hint="default" w:ascii="Courier New" w:hAnsi="Courier New"/>
      </w:rPr>
    </w:lvl>
    <w:lvl w:ilvl="2" w:tplc="ED14AE26">
      <w:start w:val="1"/>
      <w:numFmt w:val="bullet"/>
      <w:lvlText w:val=""/>
      <w:lvlJc w:val="left"/>
      <w:pPr>
        <w:ind w:left="1800" w:hanging="360"/>
      </w:pPr>
      <w:rPr>
        <w:rFonts w:hint="default" w:ascii="Wingdings" w:hAnsi="Wingdings"/>
      </w:rPr>
    </w:lvl>
    <w:lvl w:ilvl="3" w:tplc="773E00BC">
      <w:start w:val="1"/>
      <w:numFmt w:val="bullet"/>
      <w:lvlText w:val=""/>
      <w:lvlJc w:val="left"/>
      <w:pPr>
        <w:ind w:left="2520" w:hanging="360"/>
      </w:pPr>
      <w:rPr>
        <w:rFonts w:hint="default" w:ascii="Symbol" w:hAnsi="Symbol"/>
      </w:rPr>
    </w:lvl>
    <w:lvl w:ilvl="4" w:tplc="9FE6CCB0">
      <w:start w:val="1"/>
      <w:numFmt w:val="bullet"/>
      <w:lvlText w:val="o"/>
      <w:lvlJc w:val="left"/>
      <w:pPr>
        <w:ind w:left="3240" w:hanging="360"/>
      </w:pPr>
      <w:rPr>
        <w:rFonts w:hint="default" w:ascii="Courier New" w:hAnsi="Courier New"/>
      </w:rPr>
    </w:lvl>
    <w:lvl w:ilvl="5" w:tplc="38DC9BFE">
      <w:start w:val="1"/>
      <w:numFmt w:val="bullet"/>
      <w:lvlText w:val=""/>
      <w:lvlJc w:val="left"/>
      <w:pPr>
        <w:ind w:left="3960" w:hanging="360"/>
      </w:pPr>
      <w:rPr>
        <w:rFonts w:hint="default" w:ascii="Wingdings" w:hAnsi="Wingdings"/>
      </w:rPr>
    </w:lvl>
    <w:lvl w:ilvl="6" w:tplc="C4BC16CA">
      <w:start w:val="1"/>
      <w:numFmt w:val="bullet"/>
      <w:lvlText w:val=""/>
      <w:lvlJc w:val="left"/>
      <w:pPr>
        <w:ind w:left="4680" w:hanging="360"/>
      </w:pPr>
      <w:rPr>
        <w:rFonts w:hint="default" w:ascii="Symbol" w:hAnsi="Symbol"/>
      </w:rPr>
    </w:lvl>
    <w:lvl w:ilvl="7" w:tplc="9F2601DE">
      <w:start w:val="1"/>
      <w:numFmt w:val="bullet"/>
      <w:lvlText w:val="o"/>
      <w:lvlJc w:val="left"/>
      <w:pPr>
        <w:ind w:left="5400" w:hanging="360"/>
      </w:pPr>
      <w:rPr>
        <w:rFonts w:hint="default" w:ascii="Courier New" w:hAnsi="Courier New"/>
      </w:rPr>
    </w:lvl>
    <w:lvl w:ilvl="8" w:tplc="E1F64008">
      <w:start w:val="1"/>
      <w:numFmt w:val="bullet"/>
      <w:lvlText w:val=""/>
      <w:lvlJc w:val="left"/>
      <w:pPr>
        <w:ind w:left="6120" w:hanging="360"/>
      </w:pPr>
      <w:rPr>
        <w:rFonts w:hint="default" w:ascii="Wingdings" w:hAnsi="Wingdings"/>
      </w:rPr>
    </w:lvl>
  </w:abstractNum>
  <w:abstractNum w:abstractNumId="18" w15:restartNumberingAfterBreak="0">
    <w:nsid w:val="2FF21D6E"/>
    <w:multiLevelType w:val="hybridMultilevel"/>
    <w:tmpl w:val="FFFFFFFF"/>
    <w:lvl w:ilvl="0" w:tplc="62D63C5A">
      <w:start w:val="1"/>
      <w:numFmt w:val="bullet"/>
      <w:lvlText w:val=""/>
      <w:lvlJc w:val="left"/>
      <w:pPr>
        <w:ind w:left="720" w:hanging="360"/>
      </w:pPr>
      <w:rPr>
        <w:rFonts w:hint="default" w:ascii="Wingdings" w:hAnsi="Wingdings"/>
      </w:rPr>
    </w:lvl>
    <w:lvl w:ilvl="1" w:tplc="B1F0CB58">
      <w:start w:val="1"/>
      <w:numFmt w:val="bullet"/>
      <w:lvlText w:val="o"/>
      <w:lvlJc w:val="left"/>
      <w:pPr>
        <w:ind w:left="1440" w:hanging="360"/>
      </w:pPr>
      <w:rPr>
        <w:rFonts w:hint="default" w:ascii="Courier New" w:hAnsi="Courier New"/>
      </w:rPr>
    </w:lvl>
    <w:lvl w:ilvl="2" w:tplc="88BAD764">
      <w:start w:val="1"/>
      <w:numFmt w:val="bullet"/>
      <w:lvlText w:val=""/>
      <w:lvlJc w:val="left"/>
      <w:pPr>
        <w:ind w:left="2160" w:hanging="360"/>
      </w:pPr>
      <w:rPr>
        <w:rFonts w:hint="default" w:ascii="Wingdings" w:hAnsi="Wingdings"/>
      </w:rPr>
    </w:lvl>
    <w:lvl w:ilvl="3" w:tplc="BA9CA1B6">
      <w:start w:val="1"/>
      <w:numFmt w:val="bullet"/>
      <w:lvlText w:val=""/>
      <w:lvlJc w:val="left"/>
      <w:pPr>
        <w:ind w:left="2880" w:hanging="360"/>
      </w:pPr>
      <w:rPr>
        <w:rFonts w:hint="default" w:ascii="Symbol" w:hAnsi="Symbol"/>
      </w:rPr>
    </w:lvl>
    <w:lvl w:ilvl="4" w:tplc="6AF6ED6E">
      <w:start w:val="1"/>
      <w:numFmt w:val="bullet"/>
      <w:lvlText w:val="o"/>
      <w:lvlJc w:val="left"/>
      <w:pPr>
        <w:ind w:left="3600" w:hanging="360"/>
      </w:pPr>
      <w:rPr>
        <w:rFonts w:hint="default" w:ascii="Courier New" w:hAnsi="Courier New"/>
      </w:rPr>
    </w:lvl>
    <w:lvl w:ilvl="5" w:tplc="1744CEA4">
      <w:start w:val="1"/>
      <w:numFmt w:val="bullet"/>
      <w:lvlText w:val=""/>
      <w:lvlJc w:val="left"/>
      <w:pPr>
        <w:ind w:left="4320" w:hanging="360"/>
      </w:pPr>
      <w:rPr>
        <w:rFonts w:hint="default" w:ascii="Wingdings" w:hAnsi="Wingdings"/>
      </w:rPr>
    </w:lvl>
    <w:lvl w:ilvl="6" w:tplc="E02C95C8">
      <w:start w:val="1"/>
      <w:numFmt w:val="bullet"/>
      <w:lvlText w:val=""/>
      <w:lvlJc w:val="left"/>
      <w:pPr>
        <w:ind w:left="5040" w:hanging="360"/>
      </w:pPr>
      <w:rPr>
        <w:rFonts w:hint="default" w:ascii="Symbol" w:hAnsi="Symbol"/>
      </w:rPr>
    </w:lvl>
    <w:lvl w:ilvl="7" w:tplc="8E303CAA">
      <w:start w:val="1"/>
      <w:numFmt w:val="bullet"/>
      <w:lvlText w:val="o"/>
      <w:lvlJc w:val="left"/>
      <w:pPr>
        <w:ind w:left="5760" w:hanging="360"/>
      </w:pPr>
      <w:rPr>
        <w:rFonts w:hint="default" w:ascii="Courier New" w:hAnsi="Courier New"/>
      </w:rPr>
    </w:lvl>
    <w:lvl w:ilvl="8" w:tplc="C9A8EA34">
      <w:start w:val="1"/>
      <w:numFmt w:val="bullet"/>
      <w:lvlText w:val=""/>
      <w:lvlJc w:val="left"/>
      <w:pPr>
        <w:ind w:left="6480" w:hanging="360"/>
      </w:pPr>
      <w:rPr>
        <w:rFonts w:hint="default" w:ascii="Wingdings" w:hAnsi="Wingdings"/>
      </w:rPr>
    </w:lvl>
  </w:abstractNum>
  <w:abstractNum w:abstractNumId="19" w15:restartNumberingAfterBreak="0">
    <w:nsid w:val="308060F1"/>
    <w:multiLevelType w:val="hybridMultilevel"/>
    <w:tmpl w:val="FFFFFFFF"/>
    <w:lvl w:ilvl="0" w:tplc="B2CA730A">
      <w:start w:val="1"/>
      <w:numFmt w:val="decimal"/>
      <w:lvlText w:val="%1."/>
      <w:lvlJc w:val="left"/>
      <w:pPr>
        <w:ind w:left="720" w:hanging="360"/>
      </w:pPr>
    </w:lvl>
    <w:lvl w:ilvl="1" w:tplc="AF46BB2A">
      <w:start w:val="1"/>
      <w:numFmt w:val="lowerLetter"/>
      <w:lvlText w:val="%2."/>
      <w:lvlJc w:val="left"/>
      <w:pPr>
        <w:ind w:left="1440" w:hanging="360"/>
      </w:pPr>
    </w:lvl>
    <w:lvl w:ilvl="2" w:tplc="C89C8AFC">
      <w:start w:val="1"/>
      <w:numFmt w:val="lowerRoman"/>
      <w:lvlText w:val="%3."/>
      <w:lvlJc w:val="right"/>
      <w:pPr>
        <w:ind w:left="2160" w:hanging="180"/>
      </w:pPr>
    </w:lvl>
    <w:lvl w:ilvl="3" w:tplc="896088F2">
      <w:start w:val="1"/>
      <w:numFmt w:val="decimal"/>
      <w:lvlText w:val="%4."/>
      <w:lvlJc w:val="left"/>
      <w:pPr>
        <w:ind w:left="2880" w:hanging="360"/>
      </w:pPr>
    </w:lvl>
    <w:lvl w:ilvl="4" w:tplc="3B8A9656">
      <w:start w:val="1"/>
      <w:numFmt w:val="lowerLetter"/>
      <w:lvlText w:val="%5."/>
      <w:lvlJc w:val="left"/>
      <w:pPr>
        <w:ind w:left="3600" w:hanging="360"/>
      </w:pPr>
    </w:lvl>
    <w:lvl w:ilvl="5" w:tplc="D48E0132">
      <w:start w:val="1"/>
      <w:numFmt w:val="lowerRoman"/>
      <w:lvlText w:val="%6."/>
      <w:lvlJc w:val="right"/>
      <w:pPr>
        <w:ind w:left="4320" w:hanging="180"/>
      </w:pPr>
    </w:lvl>
    <w:lvl w:ilvl="6" w:tplc="20502414">
      <w:start w:val="1"/>
      <w:numFmt w:val="decimal"/>
      <w:lvlText w:val="%7."/>
      <w:lvlJc w:val="left"/>
      <w:pPr>
        <w:ind w:left="5040" w:hanging="360"/>
      </w:pPr>
    </w:lvl>
    <w:lvl w:ilvl="7" w:tplc="8E749F04">
      <w:start w:val="1"/>
      <w:numFmt w:val="lowerLetter"/>
      <w:lvlText w:val="%8."/>
      <w:lvlJc w:val="left"/>
      <w:pPr>
        <w:ind w:left="5760" w:hanging="360"/>
      </w:pPr>
    </w:lvl>
    <w:lvl w:ilvl="8" w:tplc="0874A8F8">
      <w:start w:val="1"/>
      <w:numFmt w:val="lowerRoman"/>
      <w:lvlText w:val="%9."/>
      <w:lvlJc w:val="right"/>
      <w:pPr>
        <w:ind w:left="6480" w:hanging="180"/>
      </w:pPr>
    </w:lvl>
  </w:abstractNum>
  <w:abstractNum w:abstractNumId="20" w15:restartNumberingAfterBreak="0">
    <w:nsid w:val="30950D2A"/>
    <w:multiLevelType w:val="hybridMultilevel"/>
    <w:tmpl w:val="FFFFFFFF"/>
    <w:lvl w:ilvl="0" w:tplc="77D6E552">
      <w:start w:val="1"/>
      <w:numFmt w:val="decimal"/>
      <w:lvlText w:val="%1."/>
      <w:lvlJc w:val="left"/>
      <w:pPr>
        <w:ind w:left="720" w:hanging="360"/>
      </w:pPr>
    </w:lvl>
    <w:lvl w:ilvl="1" w:tplc="33E8B0EA">
      <w:start w:val="1"/>
      <w:numFmt w:val="lowerLetter"/>
      <w:lvlText w:val="%2."/>
      <w:lvlJc w:val="left"/>
      <w:pPr>
        <w:ind w:left="1440" w:hanging="360"/>
      </w:pPr>
    </w:lvl>
    <w:lvl w:ilvl="2" w:tplc="7880446E">
      <w:start w:val="1"/>
      <w:numFmt w:val="lowerRoman"/>
      <w:lvlText w:val="%3."/>
      <w:lvlJc w:val="right"/>
      <w:pPr>
        <w:ind w:left="2160" w:hanging="180"/>
      </w:pPr>
    </w:lvl>
    <w:lvl w:ilvl="3" w:tplc="A2C26B30">
      <w:start w:val="1"/>
      <w:numFmt w:val="decimal"/>
      <w:lvlText w:val="%4."/>
      <w:lvlJc w:val="left"/>
      <w:pPr>
        <w:ind w:left="2880" w:hanging="360"/>
      </w:pPr>
    </w:lvl>
    <w:lvl w:ilvl="4" w:tplc="8780BC64">
      <w:start w:val="1"/>
      <w:numFmt w:val="lowerLetter"/>
      <w:lvlText w:val="%5."/>
      <w:lvlJc w:val="left"/>
      <w:pPr>
        <w:ind w:left="3600" w:hanging="360"/>
      </w:pPr>
    </w:lvl>
    <w:lvl w:ilvl="5" w:tplc="D38882D0">
      <w:start w:val="1"/>
      <w:numFmt w:val="lowerRoman"/>
      <w:lvlText w:val="%6."/>
      <w:lvlJc w:val="right"/>
      <w:pPr>
        <w:ind w:left="4320" w:hanging="180"/>
      </w:pPr>
    </w:lvl>
    <w:lvl w:ilvl="6" w:tplc="09B24EEE">
      <w:start w:val="1"/>
      <w:numFmt w:val="decimal"/>
      <w:lvlText w:val="%7."/>
      <w:lvlJc w:val="left"/>
      <w:pPr>
        <w:ind w:left="5040" w:hanging="360"/>
      </w:pPr>
    </w:lvl>
    <w:lvl w:ilvl="7" w:tplc="91C22732">
      <w:start w:val="1"/>
      <w:numFmt w:val="lowerLetter"/>
      <w:lvlText w:val="%8."/>
      <w:lvlJc w:val="left"/>
      <w:pPr>
        <w:ind w:left="5760" w:hanging="360"/>
      </w:pPr>
    </w:lvl>
    <w:lvl w:ilvl="8" w:tplc="31FE2326">
      <w:start w:val="1"/>
      <w:numFmt w:val="lowerRoman"/>
      <w:lvlText w:val="%9."/>
      <w:lvlJc w:val="right"/>
      <w:pPr>
        <w:ind w:left="6480" w:hanging="180"/>
      </w:pPr>
    </w:lvl>
  </w:abstractNum>
  <w:abstractNum w:abstractNumId="21" w15:restartNumberingAfterBreak="0">
    <w:nsid w:val="37311A18"/>
    <w:multiLevelType w:val="hybridMultilevel"/>
    <w:tmpl w:val="FFFFFFFF"/>
    <w:lvl w:ilvl="0" w:tplc="711A938C">
      <w:start w:val="1"/>
      <w:numFmt w:val="bullet"/>
      <w:lvlText w:val=""/>
      <w:lvlJc w:val="left"/>
      <w:pPr>
        <w:ind w:left="360" w:hanging="360"/>
      </w:pPr>
      <w:rPr>
        <w:rFonts w:hint="default" w:ascii="Wingdings" w:hAnsi="Wingdings"/>
      </w:rPr>
    </w:lvl>
    <w:lvl w:ilvl="1" w:tplc="0AACDBFE">
      <w:start w:val="1"/>
      <w:numFmt w:val="bullet"/>
      <w:lvlText w:val="o"/>
      <w:lvlJc w:val="left"/>
      <w:pPr>
        <w:ind w:left="1080" w:hanging="360"/>
      </w:pPr>
      <w:rPr>
        <w:rFonts w:hint="default" w:ascii="Courier New" w:hAnsi="Courier New"/>
      </w:rPr>
    </w:lvl>
    <w:lvl w:ilvl="2" w:tplc="27400788">
      <w:start w:val="1"/>
      <w:numFmt w:val="bullet"/>
      <w:lvlText w:val=""/>
      <w:lvlJc w:val="left"/>
      <w:pPr>
        <w:ind w:left="1800" w:hanging="360"/>
      </w:pPr>
      <w:rPr>
        <w:rFonts w:hint="default" w:ascii="Wingdings" w:hAnsi="Wingdings"/>
      </w:rPr>
    </w:lvl>
    <w:lvl w:ilvl="3" w:tplc="330846DE">
      <w:start w:val="1"/>
      <w:numFmt w:val="bullet"/>
      <w:lvlText w:val=""/>
      <w:lvlJc w:val="left"/>
      <w:pPr>
        <w:ind w:left="2520" w:hanging="360"/>
      </w:pPr>
      <w:rPr>
        <w:rFonts w:hint="default" w:ascii="Symbol" w:hAnsi="Symbol"/>
      </w:rPr>
    </w:lvl>
    <w:lvl w:ilvl="4" w:tplc="000E86A0">
      <w:start w:val="1"/>
      <w:numFmt w:val="bullet"/>
      <w:lvlText w:val="o"/>
      <w:lvlJc w:val="left"/>
      <w:pPr>
        <w:ind w:left="3240" w:hanging="360"/>
      </w:pPr>
      <w:rPr>
        <w:rFonts w:hint="default" w:ascii="Courier New" w:hAnsi="Courier New"/>
      </w:rPr>
    </w:lvl>
    <w:lvl w:ilvl="5" w:tplc="0C00D8B4">
      <w:start w:val="1"/>
      <w:numFmt w:val="bullet"/>
      <w:lvlText w:val=""/>
      <w:lvlJc w:val="left"/>
      <w:pPr>
        <w:ind w:left="3960" w:hanging="360"/>
      </w:pPr>
      <w:rPr>
        <w:rFonts w:hint="default" w:ascii="Wingdings" w:hAnsi="Wingdings"/>
      </w:rPr>
    </w:lvl>
    <w:lvl w:ilvl="6" w:tplc="FB967174">
      <w:start w:val="1"/>
      <w:numFmt w:val="bullet"/>
      <w:lvlText w:val=""/>
      <w:lvlJc w:val="left"/>
      <w:pPr>
        <w:ind w:left="4680" w:hanging="360"/>
      </w:pPr>
      <w:rPr>
        <w:rFonts w:hint="default" w:ascii="Symbol" w:hAnsi="Symbol"/>
      </w:rPr>
    </w:lvl>
    <w:lvl w:ilvl="7" w:tplc="0C52FF50">
      <w:start w:val="1"/>
      <w:numFmt w:val="bullet"/>
      <w:lvlText w:val="o"/>
      <w:lvlJc w:val="left"/>
      <w:pPr>
        <w:ind w:left="5400" w:hanging="360"/>
      </w:pPr>
      <w:rPr>
        <w:rFonts w:hint="default" w:ascii="Courier New" w:hAnsi="Courier New"/>
      </w:rPr>
    </w:lvl>
    <w:lvl w:ilvl="8" w:tplc="2578DF60">
      <w:start w:val="1"/>
      <w:numFmt w:val="bullet"/>
      <w:lvlText w:val=""/>
      <w:lvlJc w:val="left"/>
      <w:pPr>
        <w:ind w:left="6120" w:hanging="360"/>
      </w:pPr>
      <w:rPr>
        <w:rFonts w:hint="default" w:ascii="Wingdings" w:hAnsi="Wingdings"/>
      </w:rPr>
    </w:lvl>
  </w:abstractNum>
  <w:abstractNum w:abstractNumId="22" w15:restartNumberingAfterBreak="0">
    <w:nsid w:val="38793FB1"/>
    <w:multiLevelType w:val="hybridMultilevel"/>
    <w:tmpl w:val="FFFFFFFF"/>
    <w:lvl w:ilvl="0" w:tplc="69240C54">
      <w:start w:val="1"/>
      <w:numFmt w:val="bullet"/>
      <w:lvlText w:val=""/>
      <w:lvlJc w:val="left"/>
      <w:pPr>
        <w:ind w:left="360" w:hanging="360"/>
      </w:pPr>
      <w:rPr>
        <w:rFonts w:hint="default" w:ascii="Wingdings" w:hAnsi="Wingdings"/>
      </w:rPr>
    </w:lvl>
    <w:lvl w:ilvl="1" w:tplc="42984432">
      <w:start w:val="1"/>
      <w:numFmt w:val="bullet"/>
      <w:lvlText w:val="o"/>
      <w:lvlJc w:val="left"/>
      <w:pPr>
        <w:ind w:left="1080" w:hanging="360"/>
      </w:pPr>
      <w:rPr>
        <w:rFonts w:hint="default" w:ascii="Courier New" w:hAnsi="Courier New"/>
      </w:rPr>
    </w:lvl>
    <w:lvl w:ilvl="2" w:tplc="A77A9496">
      <w:start w:val="1"/>
      <w:numFmt w:val="bullet"/>
      <w:lvlText w:val=""/>
      <w:lvlJc w:val="left"/>
      <w:pPr>
        <w:ind w:left="1800" w:hanging="360"/>
      </w:pPr>
      <w:rPr>
        <w:rFonts w:hint="default" w:ascii="Wingdings" w:hAnsi="Wingdings"/>
      </w:rPr>
    </w:lvl>
    <w:lvl w:ilvl="3" w:tplc="B1E2D4C2">
      <w:start w:val="1"/>
      <w:numFmt w:val="bullet"/>
      <w:lvlText w:val=""/>
      <w:lvlJc w:val="left"/>
      <w:pPr>
        <w:ind w:left="2520" w:hanging="360"/>
      </w:pPr>
      <w:rPr>
        <w:rFonts w:hint="default" w:ascii="Symbol" w:hAnsi="Symbol"/>
      </w:rPr>
    </w:lvl>
    <w:lvl w:ilvl="4" w:tplc="95D816D8">
      <w:start w:val="1"/>
      <w:numFmt w:val="bullet"/>
      <w:lvlText w:val="o"/>
      <w:lvlJc w:val="left"/>
      <w:pPr>
        <w:ind w:left="3240" w:hanging="360"/>
      </w:pPr>
      <w:rPr>
        <w:rFonts w:hint="default" w:ascii="Courier New" w:hAnsi="Courier New"/>
      </w:rPr>
    </w:lvl>
    <w:lvl w:ilvl="5" w:tplc="9F448698">
      <w:start w:val="1"/>
      <w:numFmt w:val="bullet"/>
      <w:lvlText w:val=""/>
      <w:lvlJc w:val="left"/>
      <w:pPr>
        <w:ind w:left="3960" w:hanging="360"/>
      </w:pPr>
      <w:rPr>
        <w:rFonts w:hint="default" w:ascii="Wingdings" w:hAnsi="Wingdings"/>
      </w:rPr>
    </w:lvl>
    <w:lvl w:ilvl="6" w:tplc="DDCC9DAA">
      <w:start w:val="1"/>
      <w:numFmt w:val="bullet"/>
      <w:lvlText w:val=""/>
      <w:lvlJc w:val="left"/>
      <w:pPr>
        <w:ind w:left="4680" w:hanging="360"/>
      </w:pPr>
      <w:rPr>
        <w:rFonts w:hint="default" w:ascii="Symbol" w:hAnsi="Symbol"/>
      </w:rPr>
    </w:lvl>
    <w:lvl w:ilvl="7" w:tplc="25FCB4A2">
      <w:start w:val="1"/>
      <w:numFmt w:val="bullet"/>
      <w:lvlText w:val="o"/>
      <w:lvlJc w:val="left"/>
      <w:pPr>
        <w:ind w:left="5400" w:hanging="360"/>
      </w:pPr>
      <w:rPr>
        <w:rFonts w:hint="default" w:ascii="Courier New" w:hAnsi="Courier New"/>
      </w:rPr>
    </w:lvl>
    <w:lvl w:ilvl="8" w:tplc="53B6DB44">
      <w:start w:val="1"/>
      <w:numFmt w:val="bullet"/>
      <w:lvlText w:val=""/>
      <w:lvlJc w:val="left"/>
      <w:pPr>
        <w:ind w:left="6120" w:hanging="360"/>
      </w:pPr>
      <w:rPr>
        <w:rFonts w:hint="default" w:ascii="Wingdings" w:hAnsi="Wingdings"/>
      </w:rPr>
    </w:lvl>
  </w:abstractNum>
  <w:abstractNum w:abstractNumId="23" w15:restartNumberingAfterBreak="0">
    <w:nsid w:val="3D1A47A8"/>
    <w:multiLevelType w:val="hybridMultilevel"/>
    <w:tmpl w:val="FFFFFFFF"/>
    <w:lvl w:ilvl="0" w:tplc="8A985E22">
      <w:start w:val="1"/>
      <w:numFmt w:val="bullet"/>
      <w:lvlText w:val="-"/>
      <w:lvlJc w:val="left"/>
      <w:pPr>
        <w:ind w:left="720" w:hanging="360"/>
      </w:pPr>
      <w:rPr>
        <w:rFonts w:hint="default" w:ascii="Calibri" w:hAnsi="Calibri"/>
      </w:rPr>
    </w:lvl>
    <w:lvl w:ilvl="1" w:tplc="9D1CD69A">
      <w:start w:val="1"/>
      <w:numFmt w:val="bullet"/>
      <w:lvlText w:val="o"/>
      <w:lvlJc w:val="left"/>
      <w:pPr>
        <w:ind w:left="1440" w:hanging="360"/>
      </w:pPr>
      <w:rPr>
        <w:rFonts w:hint="default" w:ascii="Courier New" w:hAnsi="Courier New"/>
      </w:rPr>
    </w:lvl>
    <w:lvl w:ilvl="2" w:tplc="550C3792">
      <w:start w:val="1"/>
      <w:numFmt w:val="bullet"/>
      <w:lvlText w:val=""/>
      <w:lvlJc w:val="left"/>
      <w:pPr>
        <w:ind w:left="2160" w:hanging="360"/>
      </w:pPr>
      <w:rPr>
        <w:rFonts w:hint="default" w:ascii="Wingdings" w:hAnsi="Wingdings"/>
      </w:rPr>
    </w:lvl>
    <w:lvl w:ilvl="3" w:tplc="505EB446">
      <w:start w:val="1"/>
      <w:numFmt w:val="bullet"/>
      <w:lvlText w:val=""/>
      <w:lvlJc w:val="left"/>
      <w:pPr>
        <w:ind w:left="2880" w:hanging="360"/>
      </w:pPr>
      <w:rPr>
        <w:rFonts w:hint="default" w:ascii="Symbol" w:hAnsi="Symbol"/>
      </w:rPr>
    </w:lvl>
    <w:lvl w:ilvl="4" w:tplc="4D9EF7E0">
      <w:start w:val="1"/>
      <w:numFmt w:val="bullet"/>
      <w:lvlText w:val="o"/>
      <w:lvlJc w:val="left"/>
      <w:pPr>
        <w:ind w:left="3600" w:hanging="360"/>
      </w:pPr>
      <w:rPr>
        <w:rFonts w:hint="default" w:ascii="Courier New" w:hAnsi="Courier New"/>
      </w:rPr>
    </w:lvl>
    <w:lvl w:ilvl="5" w:tplc="E6B2BB3C">
      <w:start w:val="1"/>
      <w:numFmt w:val="bullet"/>
      <w:lvlText w:val=""/>
      <w:lvlJc w:val="left"/>
      <w:pPr>
        <w:ind w:left="4320" w:hanging="360"/>
      </w:pPr>
      <w:rPr>
        <w:rFonts w:hint="default" w:ascii="Wingdings" w:hAnsi="Wingdings"/>
      </w:rPr>
    </w:lvl>
    <w:lvl w:ilvl="6" w:tplc="6F4056AE">
      <w:start w:val="1"/>
      <w:numFmt w:val="bullet"/>
      <w:lvlText w:val=""/>
      <w:lvlJc w:val="left"/>
      <w:pPr>
        <w:ind w:left="5040" w:hanging="360"/>
      </w:pPr>
      <w:rPr>
        <w:rFonts w:hint="default" w:ascii="Symbol" w:hAnsi="Symbol"/>
      </w:rPr>
    </w:lvl>
    <w:lvl w:ilvl="7" w:tplc="BFF6BAE6">
      <w:start w:val="1"/>
      <w:numFmt w:val="bullet"/>
      <w:lvlText w:val="o"/>
      <w:lvlJc w:val="left"/>
      <w:pPr>
        <w:ind w:left="5760" w:hanging="360"/>
      </w:pPr>
      <w:rPr>
        <w:rFonts w:hint="default" w:ascii="Courier New" w:hAnsi="Courier New"/>
      </w:rPr>
    </w:lvl>
    <w:lvl w:ilvl="8" w:tplc="96723FD8">
      <w:start w:val="1"/>
      <w:numFmt w:val="bullet"/>
      <w:lvlText w:val=""/>
      <w:lvlJc w:val="left"/>
      <w:pPr>
        <w:ind w:left="6480" w:hanging="360"/>
      </w:pPr>
      <w:rPr>
        <w:rFonts w:hint="default" w:ascii="Wingdings" w:hAnsi="Wingdings"/>
      </w:rPr>
    </w:lvl>
  </w:abstractNum>
  <w:abstractNum w:abstractNumId="24" w15:restartNumberingAfterBreak="0">
    <w:nsid w:val="41FC26AC"/>
    <w:multiLevelType w:val="hybridMultilevel"/>
    <w:tmpl w:val="FFFFFFFF"/>
    <w:lvl w:ilvl="0" w:tplc="7C9CDE10">
      <w:start w:val="1"/>
      <w:numFmt w:val="decimal"/>
      <w:lvlText w:val="%1."/>
      <w:lvlJc w:val="left"/>
      <w:pPr>
        <w:ind w:left="720" w:hanging="360"/>
      </w:pPr>
    </w:lvl>
    <w:lvl w:ilvl="1" w:tplc="CB4A5DFE">
      <w:start w:val="1"/>
      <w:numFmt w:val="lowerLetter"/>
      <w:lvlText w:val="%2."/>
      <w:lvlJc w:val="left"/>
      <w:pPr>
        <w:ind w:left="1440" w:hanging="360"/>
      </w:pPr>
    </w:lvl>
    <w:lvl w:ilvl="2" w:tplc="650A9996">
      <w:start w:val="1"/>
      <w:numFmt w:val="lowerRoman"/>
      <w:lvlText w:val="%3."/>
      <w:lvlJc w:val="right"/>
      <w:pPr>
        <w:ind w:left="2160" w:hanging="180"/>
      </w:pPr>
    </w:lvl>
    <w:lvl w:ilvl="3" w:tplc="A9B8960A">
      <w:start w:val="1"/>
      <w:numFmt w:val="decimal"/>
      <w:lvlText w:val="%4."/>
      <w:lvlJc w:val="left"/>
      <w:pPr>
        <w:ind w:left="2880" w:hanging="360"/>
      </w:pPr>
    </w:lvl>
    <w:lvl w:ilvl="4" w:tplc="83887406">
      <w:start w:val="1"/>
      <w:numFmt w:val="lowerLetter"/>
      <w:lvlText w:val="%5."/>
      <w:lvlJc w:val="left"/>
      <w:pPr>
        <w:ind w:left="3600" w:hanging="360"/>
      </w:pPr>
    </w:lvl>
    <w:lvl w:ilvl="5" w:tplc="6EEA6F8C">
      <w:start w:val="1"/>
      <w:numFmt w:val="lowerRoman"/>
      <w:lvlText w:val="%6."/>
      <w:lvlJc w:val="right"/>
      <w:pPr>
        <w:ind w:left="4320" w:hanging="180"/>
      </w:pPr>
    </w:lvl>
    <w:lvl w:ilvl="6" w:tplc="B4D60AC8">
      <w:start w:val="1"/>
      <w:numFmt w:val="decimal"/>
      <w:lvlText w:val="%7."/>
      <w:lvlJc w:val="left"/>
      <w:pPr>
        <w:ind w:left="5040" w:hanging="360"/>
      </w:pPr>
    </w:lvl>
    <w:lvl w:ilvl="7" w:tplc="1F6CF8BC">
      <w:start w:val="1"/>
      <w:numFmt w:val="lowerLetter"/>
      <w:lvlText w:val="%8."/>
      <w:lvlJc w:val="left"/>
      <w:pPr>
        <w:ind w:left="5760" w:hanging="360"/>
      </w:pPr>
    </w:lvl>
    <w:lvl w:ilvl="8" w:tplc="0ACED55A">
      <w:start w:val="1"/>
      <w:numFmt w:val="lowerRoman"/>
      <w:lvlText w:val="%9."/>
      <w:lvlJc w:val="right"/>
      <w:pPr>
        <w:ind w:left="6480" w:hanging="180"/>
      </w:pPr>
    </w:lvl>
  </w:abstractNum>
  <w:abstractNum w:abstractNumId="25" w15:restartNumberingAfterBreak="0">
    <w:nsid w:val="43AC53E9"/>
    <w:multiLevelType w:val="hybridMultilevel"/>
    <w:tmpl w:val="FFFFFFFF"/>
    <w:lvl w:ilvl="0" w:tplc="CF2E95C2">
      <w:start w:val="1"/>
      <w:numFmt w:val="bullet"/>
      <w:lvlText w:val="-"/>
      <w:lvlJc w:val="left"/>
      <w:pPr>
        <w:ind w:left="720" w:hanging="360"/>
      </w:pPr>
      <w:rPr>
        <w:rFonts w:hint="default" w:ascii="&quot;Calibri&quot;,sans-serif" w:hAnsi="&quot;Calibri&quot;,sans-serif"/>
      </w:rPr>
    </w:lvl>
    <w:lvl w:ilvl="1" w:tplc="DF8E0852">
      <w:start w:val="1"/>
      <w:numFmt w:val="bullet"/>
      <w:lvlText w:val="o"/>
      <w:lvlJc w:val="left"/>
      <w:pPr>
        <w:ind w:left="1440" w:hanging="360"/>
      </w:pPr>
      <w:rPr>
        <w:rFonts w:hint="default" w:ascii="Courier New" w:hAnsi="Courier New"/>
      </w:rPr>
    </w:lvl>
    <w:lvl w:ilvl="2" w:tplc="88FCB71A">
      <w:start w:val="1"/>
      <w:numFmt w:val="bullet"/>
      <w:lvlText w:val=""/>
      <w:lvlJc w:val="left"/>
      <w:pPr>
        <w:ind w:left="2160" w:hanging="360"/>
      </w:pPr>
      <w:rPr>
        <w:rFonts w:hint="default" w:ascii="Wingdings" w:hAnsi="Wingdings"/>
      </w:rPr>
    </w:lvl>
    <w:lvl w:ilvl="3" w:tplc="ECCCD96C">
      <w:start w:val="1"/>
      <w:numFmt w:val="bullet"/>
      <w:lvlText w:val=""/>
      <w:lvlJc w:val="left"/>
      <w:pPr>
        <w:ind w:left="2880" w:hanging="360"/>
      </w:pPr>
      <w:rPr>
        <w:rFonts w:hint="default" w:ascii="Symbol" w:hAnsi="Symbol"/>
      </w:rPr>
    </w:lvl>
    <w:lvl w:ilvl="4" w:tplc="96FA88C8">
      <w:start w:val="1"/>
      <w:numFmt w:val="bullet"/>
      <w:lvlText w:val="o"/>
      <w:lvlJc w:val="left"/>
      <w:pPr>
        <w:ind w:left="3600" w:hanging="360"/>
      </w:pPr>
      <w:rPr>
        <w:rFonts w:hint="default" w:ascii="Courier New" w:hAnsi="Courier New"/>
      </w:rPr>
    </w:lvl>
    <w:lvl w:ilvl="5" w:tplc="C890B648">
      <w:start w:val="1"/>
      <w:numFmt w:val="bullet"/>
      <w:lvlText w:val=""/>
      <w:lvlJc w:val="left"/>
      <w:pPr>
        <w:ind w:left="4320" w:hanging="360"/>
      </w:pPr>
      <w:rPr>
        <w:rFonts w:hint="default" w:ascii="Wingdings" w:hAnsi="Wingdings"/>
      </w:rPr>
    </w:lvl>
    <w:lvl w:ilvl="6" w:tplc="6A48A358">
      <w:start w:val="1"/>
      <w:numFmt w:val="bullet"/>
      <w:lvlText w:val=""/>
      <w:lvlJc w:val="left"/>
      <w:pPr>
        <w:ind w:left="5040" w:hanging="360"/>
      </w:pPr>
      <w:rPr>
        <w:rFonts w:hint="default" w:ascii="Symbol" w:hAnsi="Symbol"/>
      </w:rPr>
    </w:lvl>
    <w:lvl w:ilvl="7" w:tplc="F028BD20">
      <w:start w:val="1"/>
      <w:numFmt w:val="bullet"/>
      <w:lvlText w:val="o"/>
      <w:lvlJc w:val="left"/>
      <w:pPr>
        <w:ind w:left="5760" w:hanging="360"/>
      </w:pPr>
      <w:rPr>
        <w:rFonts w:hint="default" w:ascii="Courier New" w:hAnsi="Courier New"/>
      </w:rPr>
    </w:lvl>
    <w:lvl w:ilvl="8" w:tplc="0D748E18">
      <w:start w:val="1"/>
      <w:numFmt w:val="bullet"/>
      <w:lvlText w:val=""/>
      <w:lvlJc w:val="left"/>
      <w:pPr>
        <w:ind w:left="6480" w:hanging="360"/>
      </w:pPr>
      <w:rPr>
        <w:rFonts w:hint="default" w:ascii="Wingdings" w:hAnsi="Wingdings"/>
      </w:rPr>
    </w:lvl>
  </w:abstractNum>
  <w:abstractNum w:abstractNumId="26" w15:restartNumberingAfterBreak="0">
    <w:nsid w:val="43DC0496"/>
    <w:multiLevelType w:val="hybridMultilevel"/>
    <w:tmpl w:val="FFFFFFFF"/>
    <w:lvl w:ilvl="0" w:tplc="16F403A0">
      <w:start w:val="1"/>
      <w:numFmt w:val="bullet"/>
      <w:lvlText w:val=""/>
      <w:lvlJc w:val="left"/>
      <w:pPr>
        <w:ind w:left="720" w:hanging="360"/>
      </w:pPr>
      <w:rPr>
        <w:rFonts w:hint="default" w:ascii="Symbol" w:hAnsi="Symbol"/>
      </w:rPr>
    </w:lvl>
    <w:lvl w:ilvl="1" w:tplc="90881B7C">
      <w:start w:val="1"/>
      <w:numFmt w:val="bullet"/>
      <w:lvlText w:val="o"/>
      <w:lvlJc w:val="left"/>
      <w:pPr>
        <w:ind w:left="1440" w:hanging="360"/>
      </w:pPr>
      <w:rPr>
        <w:rFonts w:hint="default" w:ascii="Courier New" w:hAnsi="Courier New"/>
      </w:rPr>
    </w:lvl>
    <w:lvl w:ilvl="2" w:tplc="B182550A">
      <w:start w:val="1"/>
      <w:numFmt w:val="bullet"/>
      <w:lvlText w:val=""/>
      <w:lvlJc w:val="left"/>
      <w:pPr>
        <w:ind w:left="2160" w:hanging="360"/>
      </w:pPr>
      <w:rPr>
        <w:rFonts w:hint="default" w:ascii="Wingdings" w:hAnsi="Wingdings"/>
      </w:rPr>
    </w:lvl>
    <w:lvl w:ilvl="3" w:tplc="F1BA1EDE">
      <w:start w:val="1"/>
      <w:numFmt w:val="bullet"/>
      <w:lvlText w:val=""/>
      <w:lvlJc w:val="left"/>
      <w:pPr>
        <w:ind w:left="2880" w:hanging="360"/>
      </w:pPr>
      <w:rPr>
        <w:rFonts w:hint="default" w:ascii="Symbol" w:hAnsi="Symbol"/>
      </w:rPr>
    </w:lvl>
    <w:lvl w:ilvl="4" w:tplc="6C60149A">
      <w:start w:val="1"/>
      <w:numFmt w:val="bullet"/>
      <w:lvlText w:val="o"/>
      <w:lvlJc w:val="left"/>
      <w:pPr>
        <w:ind w:left="3600" w:hanging="360"/>
      </w:pPr>
      <w:rPr>
        <w:rFonts w:hint="default" w:ascii="Courier New" w:hAnsi="Courier New"/>
      </w:rPr>
    </w:lvl>
    <w:lvl w:ilvl="5" w:tplc="ACC48784">
      <w:start w:val="1"/>
      <w:numFmt w:val="bullet"/>
      <w:lvlText w:val=""/>
      <w:lvlJc w:val="left"/>
      <w:pPr>
        <w:ind w:left="4320" w:hanging="360"/>
      </w:pPr>
      <w:rPr>
        <w:rFonts w:hint="default" w:ascii="Wingdings" w:hAnsi="Wingdings"/>
      </w:rPr>
    </w:lvl>
    <w:lvl w:ilvl="6" w:tplc="36523F38">
      <w:start w:val="1"/>
      <w:numFmt w:val="bullet"/>
      <w:lvlText w:val=""/>
      <w:lvlJc w:val="left"/>
      <w:pPr>
        <w:ind w:left="5040" w:hanging="360"/>
      </w:pPr>
      <w:rPr>
        <w:rFonts w:hint="default" w:ascii="Symbol" w:hAnsi="Symbol"/>
      </w:rPr>
    </w:lvl>
    <w:lvl w:ilvl="7" w:tplc="9FAC28D4">
      <w:start w:val="1"/>
      <w:numFmt w:val="bullet"/>
      <w:lvlText w:val="o"/>
      <w:lvlJc w:val="left"/>
      <w:pPr>
        <w:ind w:left="5760" w:hanging="360"/>
      </w:pPr>
      <w:rPr>
        <w:rFonts w:hint="default" w:ascii="Courier New" w:hAnsi="Courier New"/>
      </w:rPr>
    </w:lvl>
    <w:lvl w:ilvl="8" w:tplc="A28EC2E8">
      <w:start w:val="1"/>
      <w:numFmt w:val="bullet"/>
      <w:lvlText w:val=""/>
      <w:lvlJc w:val="left"/>
      <w:pPr>
        <w:ind w:left="6480" w:hanging="360"/>
      </w:pPr>
      <w:rPr>
        <w:rFonts w:hint="default" w:ascii="Wingdings" w:hAnsi="Wingdings"/>
      </w:rPr>
    </w:lvl>
  </w:abstractNum>
  <w:abstractNum w:abstractNumId="27" w15:restartNumberingAfterBreak="0">
    <w:nsid w:val="4DD77744"/>
    <w:multiLevelType w:val="hybridMultilevel"/>
    <w:tmpl w:val="FFFFFFFF"/>
    <w:lvl w:ilvl="0" w:tplc="6B88CFC0">
      <w:start w:val="1"/>
      <w:numFmt w:val="bullet"/>
      <w:lvlText w:val=""/>
      <w:lvlJc w:val="left"/>
      <w:pPr>
        <w:ind w:left="360" w:hanging="360"/>
      </w:pPr>
      <w:rPr>
        <w:rFonts w:hint="default" w:ascii="Wingdings" w:hAnsi="Wingdings"/>
      </w:rPr>
    </w:lvl>
    <w:lvl w:ilvl="1" w:tplc="ABA2FCB4">
      <w:start w:val="1"/>
      <w:numFmt w:val="bullet"/>
      <w:lvlText w:val="o"/>
      <w:lvlJc w:val="left"/>
      <w:pPr>
        <w:ind w:left="1080" w:hanging="360"/>
      </w:pPr>
      <w:rPr>
        <w:rFonts w:hint="default" w:ascii="Courier New" w:hAnsi="Courier New"/>
      </w:rPr>
    </w:lvl>
    <w:lvl w:ilvl="2" w:tplc="522CD168">
      <w:start w:val="1"/>
      <w:numFmt w:val="bullet"/>
      <w:lvlText w:val=""/>
      <w:lvlJc w:val="left"/>
      <w:pPr>
        <w:ind w:left="1800" w:hanging="360"/>
      </w:pPr>
      <w:rPr>
        <w:rFonts w:hint="default" w:ascii="Wingdings" w:hAnsi="Wingdings"/>
      </w:rPr>
    </w:lvl>
    <w:lvl w:ilvl="3" w:tplc="FFF86D86">
      <w:start w:val="1"/>
      <w:numFmt w:val="bullet"/>
      <w:lvlText w:val=""/>
      <w:lvlJc w:val="left"/>
      <w:pPr>
        <w:ind w:left="2520" w:hanging="360"/>
      </w:pPr>
      <w:rPr>
        <w:rFonts w:hint="default" w:ascii="Symbol" w:hAnsi="Symbol"/>
      </w:rPr>
    </w:lvl>
    <w:lvl w:ilvl="4" w:tplc="319CA260">
      <w:start w:val="1"/>
      <w:numFmt w:val="bullet"/>
      <w:lvlText w:val="o"/>
      <w:lvlJc w:val="left"/>
      <w:pPr>
        <w:ind w:left="3240" w:hanging="360"/>
      </w:pPr>
      <w:rPr>
        <w:rFonts w:hint="default" w:ascii="Courier New" w:hAnsi="Courier New"/>
      </w:rPr>
    </w:lvl>
    <w:lvl w:ilvl="5" w:tplc="C688E228">
      <w:start w:val="1"/>
      <w:numFmt w:val="bullet"/>
      <w:lvlText w:val=""/>
      <w:lvlJc w:val="left"/>
      <w:pPr>
        <w:ind w:left="3960" w:hanging="360"/>
      </w:pPr>
      <w:rPr>
        <w:rFonts w:hint="default" w:ascii="Wingdings" w:hAnsi="Wingdings"/>
      </w:rPr>
    </w:lvl>
    <w:lvl w:ilvl="6" w:tplc="9C04C206">
      <w:start w:val="1"/>
      <w:numFmt w:val="bullet"/>
      <w:lvlText w:val=""/>
      <w:lvlJc w:val="left"/>
      <w:pPr>
        <w:ind w:left="4680" w:hanging="360"/>
      </w:pPr>
      <w:rPr>
        <w:rFonts w:hint="default" w:ascii="Symbol" w:hAnsi="Symbol"/>
      </w:rPr>
    </w:lvl>
    <w:lvl w:ilvl="7" w:tplc="D336428A">
      <w:start w:val="1"/>
      <w:numFmt w:val="bullet"/>
      <w:lvlText w:val="o"/>
      <w:lvlJc w:val="left"/>
      <w:pPr>
        <w:ind w:left="5400" w:hanging="360"/>
      </w:pPr>
      <w:rPr>
        <w:rFonts w:hint="default" w:ascii="Courier New" w:hAnsi="Courier New"/>
      </w:rPr>
    </w:lvl>
    <w:lvl w:ilvl="8" w:tplc="13EA68DE">
      <w:start w:val="1"/>
      <w:numFmt w:val="bullet"/>
      <w:lvlText w:val=""/>
      <w:lvlJc w:val="left"/>
      <w:pPr>
        <w:ind w:left="6120" w:hanging="360"/>
      </w:pPr>
      <w:rPr>
        <w:rFonts w:hint="default" w:ascii="Wingdings" w:hAnsi="Wingdings"/>
      </w:rPr>
    </w:lvl>
  </w:abstractNum>
  <w:abstractNum w:abstractNumId="28" w15:restartNumberingAfterBreak="0">
    <w:nsid w:val="53CB4D5F"/>
    <w:multiLevelType w:val="hybridMultilevel"/>
    <w:tmpl w:val="FFFFFFFF"/>
    <w:lvl w:ilvl="0" w:tplc="08060A42">
      <w:start w:val="1"/>
      <w:numFmt w:val="bullet"/>
      <w:lvlText w:val=""/>
      <w:lvlJc w:val="left"/>
      <w:pPr>
        <w:ind w:left="1080" w:hanging="360"/>
      </w:pPr>
      <w:rPr>
        <w:rFonts w:hint="default" w:ascii="Symbol" w:hAnsi="Symbol"/>
      </w:rPr>
    </w:lvl>
    <w:lvl w:ilvl="1" w:tplc="0A42CCC6">
      <w:start w:val="1"/>
      <w:numFmt w:val="bullet"/>
      <w:lvlText w:val="o"/>
      <w:lvlJc w:val="left"/>
      <w:pPr>
        <w:ind w:left="1800" w:hanging="360"/>
      </w:pPr>
      <w:rPr>
        <w:rFonts w:hint="default" w:ascii="Courier New" w:hAnsi="Courier New"/>
      </w:rPr>
    </w:lvl>
    <w:lvl w:ilvl="2" w:tplc="7704529C">
      <w:start w:val="1"/>
      <w:numFmt w:val="bullet"/>
      <w:lvlText w:val=""/>
      <w:lvlJc w:val="left"/>
      <w:pPr>
        <w:ind w:left="2520" w:hanging="360"/>
      </w:pPr>
      <w:rPr>
        <w:rFonts w:hint="default" w:ascii="Wingdings" w:hAnsi="Wingdings"/>
      </w:rPr>
    </w:lvl>
    <w:lvl w:ilvl="3" w:tplc="7BE22E76">
      <w:start w:val="1"/>
      <w:numFmt w:val="bullet"/>
      <w:lvlText w:val=""/>
      <w:lvlJc w:val="left"/>
      <w:pPr>
        <w:ind w:left="3240" w:hanging="360"/>
      </w:pPr>
      <w:rPr>
        <w:rFonts w:hint="default" w:ascii="Symbol" w:hAnsi="Symbol"/>
      </w:rPr>
    </w:lvl>
    <w:lvl w:ilvl="4" w:tplc="DDCEA47C">
      <w:start w:val="1"/>
      <w:numFmt w:val="bullet"/>
      <w:lvlText w:val="o"/>
      <w:lvlJc w:val="left"/>
      <w:pPr>
        <w:ind w:left="3960" w:hanging="360"/>
      </w:pPr>
      <w:rPr>
        <w:rFonts w:hint="default" w:ascii="Courier New" w:hAnsi="Courier New"/>
      </w:rPr>
    </w:lvl>
    <w:lvl w:ilvl="5" w:tplc="9984F7BA">
      <w:start w:val="1"/>
      <w:numFmt w:val="bullet"/>
      <w:lvlText w:val=""/>
      <w:lvlJc w:val="left"/>
      <w:pPr>
        <w:ind w:left="4680" w:hanging="360"/>
      </w:pPr>
      <w:rPr>
        <w:rFonts w:hint="default" w:ascii="Wingdings" w:hAnsi="Wingdings"/>
      </w:rPr>
    </w:lvl>
    <w:lvl w:ilvl="6" w:tplc="521A0448">
      <w:start w:val="1"/>
      <w:numFmt w:val="bullet"/>
      <w:lvlText w:val=""/>
      <w:lvlJc w:val="left"/>
      <w:pPr>
        <w:ind w:left="5400" w:hanging="360"/>
      </w:pPr>
      <w:rPr>
        <w:rFonts w:hint="default" w:ascii="Symbol" w:hAnsi="Symbol"/>
      </w:rPr>
    </w:lvl>
    <w:lvl w:ilvl="7" w:tplc="8FAA109E">
      <w:start w:val="1"/>
      <w:numFmt w:val="bullet"/>
      <w:lvlText w:val="o"/>
      <w:lvlJc w:val="left"/>
      <w:pPr>
        <w:ind w:left="6120" w:hanging="360"/>
      </w:pPr>
      <w:rPr>
        <w:rFonts w:hint="default" w:ascii="Courier New" w:hAnsi="Courier New"/>
      </w:rPr>
    </w:lvl>
    <w:lvl w:ilvl="8" w:tplc="D81A0FE8">
      <w:start w:val="1"/>
      <w:numFmt w:val="bullet"/>
      <w:lvlText w:val=""/>
      <w:lvlJc w:val="left"/>
      <w:pPr>
        <w:ind w:left="6840" w:hanging="360"/>
      </w:pPr>
      <w:rPr>
        <w:rFonts w:hint="default" w:ascii="Wingdings" w:hAnsi="Wingdings"/>
      </w:rPr>
    </w:lvl>
  </w:abstractNum>
  <w:abstractNum w:abstractNumId="29" w15:restartNumberingAfterBreak="0">
    <w:nsid w:val="54CC664A"/>
    <w:multiLevelType w:val="hybridMultilevel"/>
    <w:tmpl w:val="FFFFFFFF"/>
    <w:lvl w:ilvl="0" w:tplc="CB400B4C">
      <w:start w:val="1"/>
      <w:numFmt w:val="bullet"/>
      <w:lvlText w:val="o"/>
      <w:lvlJc w:val="left"/>
      <w:pPr>
        <w:ind w:left="720" w:hanging="360"/>
      </w:pPr>
      <w:rPr>
        <w:rFonts w:hint="default" w:ascii="Courier New" w:hAnsi="Courier New"/>
      </w:rPr>
    </w:lvl>
    <w:lvl w:ilvl="1" w:tplc="AC24755E">
      <w:start w:val="1"/>
      <w:numFmt w:val="bullet"/>
      <w:lvlText w:val="o"/>
      <w:lvlJc w:val="left"/>
      <w:pPr>
        <w:ind w:left="1440" w:hanging="360"/>
      </w:pPr>
      <w:rPr>
        <w:rFonts w:hint="default" w:ascii="Courier New" w:hAnsi="Courier New"/>
      </w:rPr>
    </w:lvl>
    <w:lvl w:ilvl="2" w:tplc="326A54D6">
      <w:start w:val="1"/>
      <w:numFmt w:val="bullet"/>
      <w:lvlText w:val=""/>
      <w:lvlJc w:val="left"/>
      <w:pPr>
        <w:ind w:left="2160" w:hanging="360"/>
      </w:pPr>
      <w:rPr>
        <w:rFonts w:hint="default" w:ascii="Wingdings" w:hAnsi="Wingdings"/>
      </w:rPr>
    </w:lvl>
    <w:lvl w:ilvl="3" w:tplc="EBA24766">
      <w:start w:val="1"/>
      <w:numFmt w:val="bullet"/>
      <w:lvlText w:val=""/>
      <w:lvlJc w:val="left"/>
      <w:pPr>
        <w:ind w:left="2880" w:hanging="360"/>
      </w:pPr>
      <w:rPr>
        <w:rFonts w:hint="default" w:ascii="Symbol" w:hAnsi="Symbol"/>
      </w:rPr>
    </w:lvl>
    <w:lvl w:ilvl="4" w:tplc="968C113E">
      <w:start w:val="1"/>
      <w:numFmt w:val="bullet"/>
      <w:lvlText w:val="o"/>
      <w:lvlJc w:val="left"/>
      <w:pPr>
        <w:ind w:left="3600" w:hanging="360"/>
      </w:pPr>
      <w:rPr>
        <w:rFonts w:hint="default" w:ascii="Courier New" w:hAnsi="Courier New"/>
      </w:rPr>
    </w:lvl>
    <w:lvl w:ilvl="5" w:tplc="B6CEA6CA">
      <w:start w:val="1"/>
      <w:numFmt w:val="bullet"/>
      <w:lvlText w:val=""/>
      <w:lvlJc w:val="left"/>
      <w:pPr>
        <w:ind w:left="4320" w:hanging="360"/>
      </w:pPr>
      <w:rPr>
        <w:rFonts w:hint="default" w:ascii="Wingdings" w:hAnsi="Wingdings"/>
      </w:rPr>
    </w:lvl>
    <w:lvl w:ilvl="6" w:tplc="267A7B52">
      <w:start w:val="1"/>
      <w:numFmt w:val="bullet"/>
      <w:lvlText w:val=""/>
      <w:lvlJc w:val="left"/>
      <w:pPr>
        <w:ind w:left="5040" w:hanging="360"/>
      </w:pPr>
      <w:rPr>
        <w:rFonts w:hint="default" w:ascii="Symbol" w:hAnsi="Symbol"/>
      </w:rPr>
    </w:lvl>
    <w:lvl w:ilvl="7" w:tplc="7E54F66A">
      <w:start w:val="1"/>
      <w:numFmt w:val="bullet"/>
      <w:lvlText w:val="o"/>
      <w:lvlJc w:val="left"/>
      <w:pPr>
        <w:ind w:left="5760" w:hanging="360"/>
      </w:pPr>
      <w:rPr>
        <w:rFonts w:hint="default" w:ascii="Courier New" w:hAnsi="Courier New"/>
      </w:rPr>
    </w:lvl>
    <w:lvl w:ilvl="8" w:tplc="D278CCCC">
      <w:start w:val="1"/>
      <w:numFmt w:val="bullet"/>
      <w:lvlText w:val=""/>
      <w:lvlJc w:val="left"/>
      <w:pPr>
        <w:ind w:left="6480" w:hanging="360"/>
      </w:pPr>
      <w:rPr>
        <w:rFonts w:hint="default" w:ascii="Wingdings" w:hAnsi="Wingdings"/>
      </w:rPr>
    </w:lvl>
  </w:abstractNum>
  <w:abstractNum w:abstractNumId="30" w15:restartNumberingAfterBreak="0">
    <w:nsid w:val="591E2B1F"/>
    <w:multiLevelType w:val="hybridMultilevel"/>
    <w:tmpl w:val="FFFFFFFF"/>
    <w:lvl w:ilvl="0" w:tplc="DA9E757C">
      <w:start w:val="1"/>
      <w:numFmt w:val="bullet"/>
      <w:lvlText w:val=""/>
      <w:lvlJc w:val="left"/>
      <w:pPr>
        <w:ind w:left="360" w:hanging="360"/>
      </w:pPr>
      <w:rPr>
        <w:rFonts w:hint="default" w:ascii="Wingdings" w:hAnsi="Wingdings"/>
      </w:rPr>
    </w:lvl>
    <w:lvl w:ilvl="1" w:tplc="B2BEA40E">
      <w:start w:val="1"/>
      <w:numFmt w:val="bullet"/>
      <w:lvlText w:val="o"/>
      <w:lvlJc w:val="left"/>
      <w:pPr>
        <w:ind w:left="1080" w:hanging="360"/>
      </w:pPr>
      <w:rPr>
        <w:rFonts w:hint="default" w:ascii="Courier New" w:hAnsi="Courier New"/>
      </w:rPr>
    </w:lvl>
    <w:lvl w:ilvl="2" w:tplc="28C0A2AE">
      <w:start w:val="1"/>
      <w:numFmt w:val="bullet"/>
      <w:lvlText w:val=""/>
      <w:lvlJc w:val="left"/>
      <w:pPr>
        <w:ind w:left="1800" w:hanging="360"/>
      </w:pPr>
      <w:rPr>
        <w:rFonts w:hint="default" w:ascii="Wingdings" w:hAnsi="Wingdings"/>
      </w:rPr>
    </w:lvl>
    <w:lvl w:ilvl="3" w:tplc="7C123E90">
      <w:start w:val="1"/>
      <w:numFmt w:val="bullet"/>
      <w:lvlText w:val=""/>
      <w:lvlJc w:val="left"/>
      <w:pPr>
        <w:ind w:left="2520" w:hanging="360"/>
      </w:pPr>
      <w:rPr>
        <w:rFonts w:hint="default" w:ascii="Symbol" w:hAnsi="Symbol"/>
      </w:rPr>
    </w:lvl>
    <w:lvl w:ilvl="4" w:tplc="A9F233DE">
      <w:start w:val="1"/>
      <w:numFmt w:val="bullet"/>
      <w:lvlText w:val="o"/>
      <w:lvlJc w:val="left"/>
      <w:pPr>
        <w:ind w:left="3240" w:hanging="360"/>
      </w:pPr>
      <w:rPr>
        <w:rFonts w:hint="default" w:ascii="Courier New" w:hAnsi="Courier New"/>
      </w:rPr>
    </w:lvl>
    <w:lvl w:ilvl="5" w:tplc="3EF23F62">
      <w:start w:val="1"/>
      <w:numFmt w:val="bullet"/>
      <w:lvlText w:val=""/>
      <w:lvlJc w:val="left"/>
      <w:pPr>
        <w:ind w:left="3960" w:hanging="360"/>
      </w:pPr>
      <w:rPr>
        <w:rFonts w:hint="default" w:ascii="Wingdings" w:hAnsi="Wingdings"/>
      </w:rPr>
    </w:lvl>
    <w:lvl w:ilvl="6" w:tplc="25FED18C">
      <w:start w:val="1"/>
      <w:numFmt w:val="bullet"/>
      <w:lvlText w:val=""/>
      <w:lvlJc w:val="left"/>
      <w:pPr>
        <w:ind w:left="4680" w:hanging="360"/>
      </w:pPr>
      <w:rPr>
        <w:rFonts w:hint="default" w:ascii="Symbol" w:hAnsi="Symbol"/>
      </w:rPr>
    </w:lvl>
    <w:lvl w:ilvl="7" w:tplc="8A6E3126">
      <w:start w:val="1"/>
      <w:numFmt w:val="bullet"/>
      <w:lvlText w:val="o"/>
      <w:lvlJc w:val="left"/>
      <w:pPr>
        <w:ind w:left="5400" w:hanging="360"/>
      </w:pPr>
      <w:rPr>
        <w:rFonts w:hint="default" w:ascii="Courier New" w:hAnsi="Courier New"/>
      </w:rPr>
    </w:lvl>
    <w:lvl w:ilvl="8" w:tplc="05723E6A">
      <w:start w:val="1"/>
      <w:numFmt w:val="bullet"/>
      <w:lvlText w:val=""/>
      <w:lvlJc w:val="left"/>
      <w:pPr>
        <w:ind w:left="6120" w:hanging="360"/>
      </w:pPr>
      <w:rPr>
        <w:rFonts w:hint="default" w:ascii="Wingdings" w:hAnsi="Wingdings"/>
      </w:rPr>
    </w:lvl>
  </w:abstractNum>
  <w:abstractNum w:abstractNumId="31" w15:restartNumberingAfterBreak="0">
    <w:nsid w:val="5ADF5CB2"/>
    <w:multiLevelType w:val="hybridMultilevel"/>
    <w:tmpl w:val="FFFFFFFF"/>
    <w:lvl w:ilvl="0" w:tplc="A8B814D8">
      <w:start w:val="1"/>
      <w:numFmt w:val="bullet"/>
      <w:lvlText w:val=""/>
      <w:lvlJc w:val="left"/>
      <w:pPr>
        <w:ind w:left="1080" w:hanging="360"/>
      </w:pPr>
      <w:rPr>
        <w:rFonts w:hint="default" w:ascii="Symbol" w:hAnsi="Symbol"/>
      </w:rPr>
    </w:lvl>
    <w:lvl w:ilvl="1" w:tplc="E75679BE">
      <w:start w:val="1"/>
      <w:numFmt w:val="bullet"/>
      <w:lvlText w:val="o"/>
      <w:lvlJc w:val="left"/>
      <w:pPr>
        <w:ind w:left="1800" w:hanging="360"/>
      </w:pPr>
      <w:rPr>
        <w:rFonts w:hint="default" w:ascii="Courier New" w:hAnsi="Courier New"/>
      </w:rPr>
    </w:lvl>
    <w:lvl w:ilvl="2" w:tplc="E49E17DA">
      <w:start w:val="1"/>
      <w:numFmt w:val="bullet"/>
      <w:lvlText w:val=""/>
      <w:lvlJc w:val="left"/>
      <w:pPr>
        <w:ind w:left="2520" w:hanging="360"/>
      </w:pPr>
      <w:rPr>
        <w:rFonts w:hint="default" w:ascii="Wingdings" w:hAnsi="Wingdings"/>
      </w:rPr>
    </w:lvl>
    <w:lvl w:ilvl="3" w:tplc="7DD0F5F4">
      <w:start w:val="1"/>
      <w:numFmt w:val="bullet"/>
      <w:lvlText w:val=""/>
      <w:lvlJc w:val="left"/>
      <w:pPr>
        <w:ind w:left="3240" w:hanging="360"/>
      </w:pPr>
      <w:rPr>
        <w:rFonts w:hint="default" w:ascii="Symbol" w:hAnsi="Symbol"/>
      </w:rPr>
    </w:lvl>
    <w:lvl w:ilvl="4" w:tplc="3662D118">
      <w:start w:val="1"/>
      <w:numFmt w:val="bullet"/>
      <w:lvlText w:val="o"/>
      <w:lvlJc w:val="left"/>
      <w:pPr>
        <w:ind w:left="3960" w:hanging="360"/>
      </w:pPr>
      <w:rPr>
        <w:rFonts w:hint="default" w:ascii="Courier New" w:hAnsi="Courier New"/>
      </w:rPr>
    </w:lvl>
    <w:lvl w:ilvl="5" w:tplc="0E68F88A">
      <w:start w:val="1"/>
      <w:numFmt w:val="bullet"/>
      <w:lvlText w:val=""/>
      <w:lvlJc w:val="left"/>
      <w:pPr>
        <w:ind w:left="4680" w:hanging="360"/>
      </w:pPr>
      <w:rPr>
        <w:rFonts w:hint="default" w:ascii="Wingdings" w:hAnsi="Wingdings"/>
      </w:rPr>
    </w:lvl>
    <w:lvl w:ilvl="6" w:tplc="6DE67A04">
      <w:start w:val="1"/>
      <w:numFmt w:val="bullet"/>
      <w:lvlText w:val=""/>
      <w:lvlJc w:val="left"/>
      <w:pPr>
        <w:ind w:left="5400" w:hanging="360"/>
      </w:pPr>
      <w:rPr>
        <w:rFonts w:hint="default" w:ascii="Symbol" w:hAnsi="Symbol"/>
      </w:rPr>
    </w:lvl>
    <w:lvl w:ilvl="7" w:tplc="4DD66154">
      <w:start w:val="1"/>
      <w:numFmt w:val="bullet"/>
      <w:lvlText w:val="o"/>
      <w:lvlJc w:val="left"/>
      <w:pPr>
        <w:ind w:left="6120" w:hanging="360"/>
      </w:pPr>
      <w:rPr>
        <w:rFonts w:hint="default" w:ascii="Courier New" w:hAnsi="Courier New"/>
      </w:rPr>
    </w:lvl>
    <w:lvl w:ilvl="8" w:tplc="5B5C74F8">
      <w:start w:val="1"/>
      <w:numFmt w:val="bullet"/>
      <w:lvlText w:val=""/>
      <w:lvlJc w:val="left"/>
      <w:pPr>
        <w:ind w:left="6840" w:hanging="360"/>
      </w:pPr>
      <w:rPr>
        <w:rFonts w:hint="default" w:ascii="Wingdings" w:hAnsi="Wingdings"/>
      </w:rPr>
    </w:lvl>
  </w:abstractNum>
  <w:abstractNum w:abstractNumId="32" w15:restartNumberingAfterBreak="0">
    <w:nsid w:val="5C433120"/>
    <w:multiLevelType w:val="hybridMultilevel"/>
    <w:tmpl w:val="FFFFFFFF"/>
    <w:lvl w:ilvl="0" w:tplc="AA3062F2">
      <w:start w:val="1"/>
      <w:numFmt w:val="decimal"/>
      <w:lvlText w:val="%1."/>
      <w:lvlJc w:val="left"/>
      <w:pPr>
        <w:ind w:left="720" w:hanging="360"/>
      </w:pPr>
    </w:lvl>
    <w:lvl w:ilvl="1" w:tplc="6EA672DA">
      <w:start w:val="1"/>
      <w:numFmt w:val="lowerLetter"/>
      <w:lvlText w:val="%2."/>
      <w:lvlJc w:val="left"/>
      <w:pPr>
        <w:ind w:left="1440" w:hanging="360"/>
      </w:pPr>
    </w:lvl>
    <w:lvl w:ilvl="2" w:tplc="7476490A">
      <w:start w:val="1"/>
      <w:numFmt w:val="lowerRoman"/>
      <w:lvlText w:val="%3."/>
      <w:lvlJc w:val="right"/>
      <w:pPr>
        <w:ind w:left="2160" w:hanging="180"/>
      </w:pPr>
    </w:lvl>
    <w:lvl w:ilvl="3" w:tplc="932097AA">
      <w:start w:val="1"/>
      <w:numFmt w:val="decimal"/>
      <w:lvlText w:val="%4."/>
      <w:lvlJc w:val="left"/>
      <w:pPr>
        <w:ind w:left="2880" w:hanging="360"/>
      </w:pPr>
    </w:lvl>
    <w:lvl w:ilvl="4" w:tplc="BC687EF0">
      <w:start w:val="1"/>
      <w:numFmt w:val="lowerLetter"/>
      <w:lvlText w:val="%5."/>
      <w:lvlJc w:val="left"/>
      <w:pPr>
        <w:ind w:left="3600" w:hanging="360"/>
      </w:pPr>
    </w:lvl>
    <w:lvl w:ilvl="5" w:tplc="2F4CFC00">
      <w:start w:val="1"/>
      <w:numFmt w:val="lowerRoman"/>
      <w:lvlText w:val="%6."/>
      <w:lvlJc w:val="right"/>
      <w:pPr>
        <w:ind w:left="4320" w:hanging="180"/>
      </w:pPr>
    </w:lvl>
    <w:lvl w:ilvl="6" w:tplc="586488D4">
      <w:start w:val="1"/>
      <w:numFmt w:val="decimal"/>
      <w:lvlText w:val="%7."/>
      <w:lvlJc w:val="left"/>
      <w:pPr>
        <w:ind w:left="5040" w:hanging="360"/>
      </w:pPr>
    </w:lvl>
    <w:lvl w:ilvl="7" w:tplc="9E022902">
      <w:start w:val="1"/>
      <w:numFmt w:val="lowerLetter"/>
      <w:lvlText w:val="%8."/>
      <w:lvlJc w:val="left"/>
      <w:pPr>
        <w:ind w:left="5760" w:hanging="360"/>
      </w:pPr>
    </w:lvl>
    <w:lvl w:ilvl="8" w:tplc="B3E03616">
      <w:start w:val="1"/>
      <w:numFmt w:val="lowerRoman"/>
      <w:lvlText w:val="%9."/>
      <w:lvlJc w:val="right"/>
      <w:pPr>
        <w:ind w:left="6480" w:hanging="180"/>
      </w:pPr>
    </w:lvl>
  </w:abstractNum>
  <w:abstractNum w:abstractNumId="33" w15:restartNumberingAfterBreak="0">
    <w:nsid w:val="5D1C42B0"/>
    <w:multiLevelType w:val="hybridMultilevel"/>
    <w:tmpl w:val="FFFFFFFF"/>
    <w:lvl w:ilvl="0" w:tplc="4DD66FC6">
      <w:start w:val="1"/>
      <w:numFmt w:val="bullet"/>
      <w:lvlText w:val="-"/>
      <w:lvlJc w:val="left"/>
      <w:pPr>
        <w:ind w:left="720" w:hanging="360"/>
      </w:pPr>
      <w:rPr>
        <w:rFonts w:hint="default" w:ascii="Calibri" w:hAnsi="Calibri"/>
      </w:rPr>
    </w:lvl>
    <w:lvl w:ilvl="1" w:tplc="6F547F52">
      <w:start w:val="1"/>
      <w:numFmt w:val="bullet"/>
      <w:lvlText w:val="o"/>
      <w:lvlJc w:val="left"/>
      <w:pPr>
        <w:ind w:left="1440" w:hanging="360"/>
      </w:pPr>
      <w:rPr>
        <w:rFonts w:hint="default" w:ascii="Courier New" w:hAnsi="Courier New"/>
      </w:rPr>
    </w:lvl>
    <w:lvl w:ilvl="2" w:tplc="D930BEDA">
      <w:start w:val="1"/>
      <w:numFmt w:val="bullet"/>
      <w:lvlText w:val=""/>
      <w:lvlJc w:val="left"/>
      <w:pPr>
        <w:ind w:left="2160" w:hanging="360"/>
      </w:pPr>
      <w:rPr>
        <w:rFonts w:hint="default" w:ascii="Wingdings" w:hAnsi="Wingdings"/>
      </w:rPr>
    </w:lvl>
    <w:lvl w:ilvl="3" w:tplc="51D85710">
      <w:start w:val="1"/>
      <w:numFmt w:val="bullet"/>
      <w:lvlText w:val=""/>
      <w:lvlJc w:val="left"/>
      <w:pPr>
        <w:ind w:left="2880" w:hanging="360"/>
      </w:pPr>
      <w:rPr>
        <w:rFonts w:hint="default" w:ascii="Symbol" w:hAnsi="Symbol"/>
      </w:rPr>
    </w:lvl>
    <w:lvl w:ilvl="4" w:tplc="624C690A">
      <w:start w:val="1"/>
      <w:numFmt w:val="bullet"/>
      <w:lvlText w:val="o"/>
      <w:lvlJc w:val="left"/>
      <w:pPr>
        <w:ind w:left="3600" w:hanging="360"/>
      </w:pPr>
      <w:rPr>
        <w:rFonts w:hint="default" w:ascii="Courier New" w:hAnsi="Courier New"/>
      </w:rPr>
    </w:lvl>
    <w:lvl w:ilvl="5" w:tplc="114CCFA2">
      <w:start w:val="1"/>
      <w:numFmt w:val="bullet"/>
      <w:lvlText w:val=""/>
      <w:lvlJc w:val="left"/>
      <w:pPr>
        <w:ind w:left="4320" w:hanging="360"/>
      </w:pPr>
      <w:rPr>
        <w:rFonts w:hint="default" w:ascii="Wingdings" w:hAnsi="Wingdings"/>
      </w:rPr>
    </w:lvl>
    <w:lvl w:ilvl="6" w:tplc="27B00A82">
      <w:start w:val="1"/>
      <w:numFmt w:val="bullet"/>
      <w:lvlText w:val=""/>
      <w:lvlJc w:val="left"/>
      <w:pPr>
        <w:ind w:left="5040" w:hanging="360"/>
      </w:pPr>
      <w:rPr>
        <w:rFonts w:hint="default" w:ascii="Symbol" w:hAnsi="Symbol"/>
      </w:rPr>
    </w:lvl>
    <w:lvl w:ilvl="7" w:tplc="81CE4CA4">
      <w:start w:val="1"/>
      <w:numFmt w:val="bullet"/>
      <w:lvlText w:val="o"/>
      <w:lvlJc w:val="left"/>
      <w:pPr>
        <w:ind w:left="5760" w:hanging="360"/>
      </w:pPr>
      <w:rPr>
        <w:rFonts w:hint="default" w:ascii="Courier New" w:hAnsi="Courier New"/>
      </w:rPr>
    </w:lvl>
    <w:lvl w:ilvl="8" w:tplc="95B851A0">
      <w:start w:val="1"/>
      <w:numFmt w:val="bullet"/>
      <w:lvlText w:val=""/>
      <w:lvlJc w:val="left"/>
      <w:pPr>
        <w:ind w:left="6480" w:hanging="360"/>
      </w:pPr>
      <w:rPr>
        <w:rFonts w:hint="default" w:ascii="Wingdings" w:hAnsi="Wingdings"/>
      </w:rPr>
    </w:lvl>
  </w:abstractNum>
  <w:abstractNum w:abstractNumId="34" w15:restartNumberingAfterBreak="0">
    <w:nsid w:val="5D1E0224"/>
    <w:multiLevelType w:val="hybridMultilevel"/>
    <w:tmpl w:val="FFFFFFFF"/>
    <w:lvl w:ilvl="0" w:tplc="77707A82">
      <w:start w:val="1"/>
      <w:numFmt w:val="bullet"/>
      <w:lvlText w:val="-"/>
      <w:lvlJc w:val="left"/>
      <w:pPr>
        <w:ind w:left="720" w:hanging="360"/>
      </w:pPr>
      <w:rPr>
        <w:rFonts w:hint="default" w:ascii="Calibri" w:hAnsi="Calibri"/>
      </w:rPr>
    </w:lvl>
    <w:lvl w:ilvl="1" w:tplc="5D9C91C2">
      <w:start w:val="1"/>
      <w:numFmt w:val="bullet"/>
      <w:lvlText w:val="o"/>
      <w:lvlJc w:val="left"/>
      <w:pPr>
        <w:ind w:left="1440" w:hanging="360"/>
      </w:pPr>
      <w:rPr>
        <w:rFonts w:hint="default" w:ascii="Courier New" w:hAnsi="Courier New"/>
      </w:rPr>
    </w:lvl>
    <w:lvl w:ilvl="2" w:tplc="3000C34A">
      <w:start w:val="1"/>
      <w:numFmt w:val="bullet"/>
      <w:lvlText w:val=""/>
      <w:lvlJc w:val="left"/>
      <w:pPr>
        <w:ind w:left="2160" w:hanging="360"/>
      </w:pPr>
      <w:rPr>
        <w:rFonts w:hint="default" w:ascii="Wingdings" w:hAnsi="Wingdings"/>
      </w:rPr>
    </w:lvl>
    <w:lvl w:ilvl="3" w:tplc="9DD21B64">
      <w:start w:val="1"/>
      <w:numFmt w:val="bullet"/>
      <w:lvlText w:val=""/>
      <w:lvlJc w:val="left"/>
      <w:pPr>
        <w:ind w:left="2880" w:hanging="360"/>
      </w:pPr>
      <w:rPr>
        <w:rFonts w:hint="default" w:ascii="Symbol" w:hAnsi="Symbol"/>
      </w:rPr>
    </w:lvl>
    <w:lvl w:ilvl="4" w:tplc="41F843D8">
      <w:start w:val="1"/>
      <w:numFmt w:val="bullet"/>
      <w:lvlText w:val="o"/>
      <w:lvlJc w:val="left"/>
      <w:pPr>
        <w:ind w:left="3600" w:hanging="360"/>
      </w:pPr>
      <w:rPr>
        <w:rFonts w:hint="default" w:ascii="Courier New" w:hAnsi="Courier New"/>
      </w:rPr>
    </w:lvl>
    <w:lvl w:ilvl="5" w:tplc="215E6DD8">
      <w:start w:val="1"/>
      <w:numFmt w:val="bullet"/>
      <w:lvlText w:val=""/>
      <w:lvlJc w:val="left"/>
      <w:pPr>
        <w:ind w:left="4320" w:hanging="360"/>
      </w:pPr>
      <w:rPr>
        <w:rFonts w:hint="default" w:ascii="Wingdings" w:hAnsi="Wingdings"/>
      </w:rPr>
    </w:lvl>
    <w:lvl w:ilvl="6" w:tplc="50EC0426">
      <w:start w:val="1"/>
      <w:numFmt w:val="bullet"/>
      <w:lvlText w:val=""/>
      <w:lvlJc w:val="left"/>
      <w:pPr>
        <w:ind w:left="5040" w:hanging="360"/>
      </w:pPr>
      <w:rPr>
        <w:rFonts w:hint="default" w:ascii="Symbol" w:hAnsi="Symbol"/>
      </w:rPr>
    </w:lvl>
    <w:lvl w:ilvl="7" w:tplc="A434C818">
      <w:start w:val="1"/>
      <w:numFmt w:val="bullet"/>
      <w:lvlText w:val="o"/>
      <w:lvlJc w:val="left"/>
      <w:pPr>
        <w:ind w:left="5760" w:hanging="360"/>
      </w:pPr>
      <w:rPr>
        <w:rFonts w:hint="default" w:ascii="Courier New" w:hAnsi="Courier New"/>
      </w:rPr>
    </w:lvl>
    <w:lvl w:ilvl="8" w:tplc="E82C5C76">
      <w:start w:val="1"/>
      <w:numFmt w:val="bullet"/>
      <w:lvlText w:val=""/>
      <w:lvlJc w:val="left"/>
      <w:pPr>
        <w:ind w:left="6480" w:hanging="360"/>
      </w:pPr>
      <w:rPr>
        <w:rFonts w:hint="default" w:ascii="Wingdings" w:hAnsi="Wingdings"/>
      </w:rPr>
    </w:lvl>
  </w:abstractNum>
  <w:abstractNum w:abstractNumId="35" w15:restartNumberingAfterBreak="0">
    <w:nsid w:val="5E176FB7"/>
    <w:multiLevelType w:val="hybridMultilevel"/>
    <w:tmpl w:val="FFFFFFFF"/>
    <w:lvl w:ilvl="0" w:tplc="28F49A9E">
      <w:start w:val="1"/>
      <w:numFmt w:val="bullet"/>
      <w:lvlText w:val="-"/>
      <w:lvlJc w:val="left"/>
      <w:pPr>
        <w:ind w:left="720" w:hanging="360"/>
      </w:pPr>
      <w:rPr>
        <w:rFonts w:hint="default" w:ascii="Calibri" w:hAnsi="Calibri"/>
      </w:rPr>
    </w:lvl>
    <w:lvl w:ilvl="1" w:tplc="34C26E0C">
      <w:start w:val="1"/>
      <w:numFmt w:val="bullet"/>
      <w:lvlText w:val="o"/>
      <w:lvlJc w:val="left"/>
      <w:pPr>
        <w:ind w:left="1440" w:hanging="360"/>
      </w:pPr>
      <w:rPr>
        <w:rFonts w:hint="default" w:ascii="Courier New" w:hAnsi="Courier New"/>
      </w:rPr>
    </w:lvl>
    <w:lvl w:ilvl="2" w:tplc="41A8567A">
      <w:start w:val="1"/>
      <w:numFmt w:val="bullet"/>
      <w:lvlText w:val=""/>
      <w:lvlJc w:val="left"/>
      <w:pPr>
        <w:ind w:left="2160" w:hanging="360"/>
      </w:pPr>
      <w:rPr>
        <w:rFonts w:hint="default" w:ascii="Wingdings" w:hAnsi="Wingdings"/>
      </w:rPr>
    </w:lvl>
    <w:lvl w:ilvl="3" w:tplc="DE969B2E">
      <w:start w:val="1"/>
      <w:numFmt w:val="bullet"/>
      <w:lvlText w:val=""/>
      <w:lvlJc w:val="left"/>
      <w:pPr>
        <w:ind w:left="2880" w:hanging="360"/>
      </w:pPr>
      <w:rPr>
        <w:rFonts w:hint="default" w:ascii="Symbol" w:hAnsi="Symbol"/>
      </w:rPr>
    </w:lvl>
    <w:lvl w:ilvl="4" w:tplc="9D02FAF2">
      <w:start w:val="1"/>
      <w:numFmt w:val="bullet"/>
      <w:lvlText w:val="o"/>
      <w:lvlJc w:val="left"/>
      <w:pPr>
        <w:ind w:left="3600" w:hanging="360"/>
      </w:pPr>
      <w:rPr>
        <w:rFonts w:hint="default" w:ascii="Courier New" w:hAnsi="Courier New"/>
      </w:rPr>
    </w:lvl>
    <w:lvl w:ilvl="5" w:tplc="CBCE4972">
      <w:start w:val="1"/>
      <w:numFmt w:val="bullet"/>
      <w:lvlText w:val=""/>
      <w:lvlJc w:val="left"/>
      <w:pPr>
        <w:ind w:left="4320" w:hanging="360"/>
      </w:pPr>
      <w:rPr>
        <w:rFonts w:hint="default" w:ascii="Wingdings" w:hAnsi="Wingdings"/>
      </w:rPr>
    </w:lvl>
    <w:lvl w:ilvl="6" w:tplc="FFA4C19C">
      <w:start w:val="1"/>
      <w:numFmt w:val="bullet"/>
      <w:lvlText w:val=""/>
      <w:lvlJc w:val="left"/>
      <w:pPr>
        <w:ind w:left="5040" w:hanging="360"/>
      </w:pPr>
      <w:rPr>
        <w:rFonts w:hint="default" w:ascii="Symbol" w:hAnsi="Symbol"/>
      </w:rPr>
    </w:lvl>
    <w:lvl w:ilvl="7" w:tplc="1D246CE2">
      <w:start w:val="1"/>
      <w:numFmt w:val="bullet"/>
      <w:lvlText w:val="o"/>
      <w:lvlJc w:val="left"/>
      <w:pPr>
        <w:ind w:left="5760" w:hanging="360"/>
      </w:pPr>
      <w:rPr>
        <w:rFonts w:hint="default" w:ascii="Courier New" w:hAnsi="Courier New"/>
      </w:rPr>
    </w:lvl>
    <w:lvl w:ilvl="8" w:tplc="9B44FDAA">
      <w:start w:val="1"/>
      <w:numFmt w:val="bullet"/>
      <w:lvlText w:val=""/>
      <w:lvlJc w:val="left"/>
      <w:pPr>
        <w:ind w:left="6480" w:hanging="360"/>
      </w:pPr>
      <w:rPr>
        <w:rFonts w:hint="default" w:ascii="Wingdings" w:hAnsi="Wingdings"/>
      </w:rPr>
    </w:lvl>
  </w:abstractNum>
  <w:abstractNum w:abstractNumId="36" w15:restartNumberingAfterBreak="0">
    <w:nsid w:val="62360C5B"/>
    <w:multiLevelType w:val="hybridMultilevel"/>
    <w:tmpl w:val="FFFFFFFF"/>
    <w:lvl w:ilvl="0" w:tplc="7A0C7DD6">
      <w:start w:val="1"/>
      <w:numFmt w:val="bullet"/>
      <w:lvlText w:val=""/>
      <w:lvlJc w:val="left"/>
      <w:pPr>
        <w:ind w:left="360" w:hanging="360"/>
      </w:pPr>
      <w:rPr>
        <w:rFonts w:hint="default" w:ascii="Wingdings" w:hAnsi="Wingdings"/>
      </w:rPr>
    </w:lvl>
    <w:lvl w:ilvl="1" w:tplc="FC7850A2">
      <w:start w:val="1"/>
      <w:numFmt w:val="bullet"/>
      <w:lvlText w:val="o"/>
      <w:lvlJc w:val="left"/>
      <w:pPr>
        <w:ind w:left="1080" w:hanging="360"/>
      </w:pPr>
      <w:rPr>
        <w:rFonts w:hint="default" w:ascii="Courier New" w:hAnsi="Courier New"/>
      </w:rPr>
    </w:lvl>
    <w:lvl w:ilvl="2" w:tplc="C08EB52E">
      <w:start w:val="1"/>
      <w:numFmt w:val="bullet"/>
      <w:lvlText w:val=""/>
      <w:lvlJc w:val="left"/>
      <w:pPr>
        <w:ind w:left="1800" w:hanging="360"/>
      </w:pPr>
      <w:rPr>
        <w:rFonts w:hint="default" w:ascii="Wingdings" w:hAnsi="Wingdings"/>
      </w:rPr>
    </w:lvl>
    <w:lvl w:ilvl="3" w:tplc="39D871C8">
      <w:start w:val="1"/>
      <w:numFmt w:val="bullet"/>
      <w:lvlText w:val=""/>
      <w:lvlJc w:val="left"/>
      <w:pPr>
        <w:ind w:left="2520" w:hanging="360"/>
      </w:pPr>
      <w:rPr>
        <w:rFonts w:hint="default" w:ascii="Symbol" w:hAnsi="Symbol"/>
      </w:rPr>
    </w:lvl>
    <w:lvl w:ilvl="4" w:tplc="7F28B958">
      <w:start w:val="1"/>
      <w:numFmt w:val="bullet"/>
      <w:lvlText w:val="o"/>
      <w:lvlJc w:val="left"/>
      <w:pPr>
        <w:ind w:left="3240" w:hanging="360"/>
      </w:pPr>
      <w:rPr>
        <w:rFonts w:hint="default" w:ascii="Courier New" w:hAnsi="Courier New"/>
      </w:rPr>
    </w:lvl>
    <w:lvl w:ilvl="5" w:tplc="FB3480AE">
      <w:start w:val="1"/>
      <w:numFmt w:val="bullet"/>
      <w:lvlText w:val=""/>
      <w:lvlJc w:val="left"/>
      <w:pPr>
        <w:ind w:left="3960" w:hanging="360"/>
      </w:pPr>
      <w:rPr>
        <w:rFonts w:hint="default" w:ascii="Wingdings" w:hAnsi="Wingdings"/>
      </w:rPr>
    </w:lvl>
    <w:lvl w:ilvl="6" w:tplc="237A78EC">
      <w:start w:val="1"/>
      <w:numFmt w:val="bullet"/>
      <w:lvlText w:val=""/>
      <w:lvlJc w:val="left"/>
      <w:pPr>
        <w:ind w:left="4680" w:hanging="360"/>
      </w:pPr>
      <w:rPr>
        <w:rFonts w:hint="default" w:ascii="Symbol" w:hAnsi="Symbol"/>
      </w:rPr>
    </w:lvl>
    <w:lvl w:ilvl="7" w:tplc="6F8819B8">
      <w:start w:val="1"/>
      <w:numFmt w:val="bullet"/>
      <w:lvlText w:val="o"/>
      <w:lvlJc w:val="left"/>
      <w:pPr>
        <w:ind w:left="5400" w:hanging="360"/>
      </w:pPr>
      <w:rPr>
        <w:rFonts w:hint="default" w:ascii="Courier New" w:hAnsi="Courier New"/>
      </w:rPr>
    </w:lvl>
    <w:lvl w:ilvl="8" w:tplc="2E9A2528">
      <w:start w:val="1"/>
      <w:numFmt w:val="bullet"/>
      <w:lvlText w:val=""/>
      <w:lvlJc w:val="left"/>
      <w:pPr>
        <w:ind w:left="6120" w:hanging="360"/>
      </w:pPr>
      <w:rPr>
        <w:rFonts w:hint="default" w:ascii="Wingdings" w:hAnsi="Wingdings"/>
      </w:rPr>
    </w:lvl>
  </w:abstractNum>
  <w:abstractNum w:abstractNumId="37" w15:restartNumberingAfterBreak="0">
    <w:nsid w:val="64F552EE"/>
    <w:multiLevelType w:val="hybridMultilevel"/>
    <w:tmpl w:val="FFFFFFFF"/>
    <w:lvl w:ilvl="0" w:tplc="7E46D856">
      <w:start w:val="1"/>
      <w:numFmt w:val="bullet"/>
      <w:lvlText w:val=""/>
      <w:lvlJc w:val="left"/>
      <w:pPr>
        <w:ind w:left="360" w:hanging="360"/>
      </w:pPr>
      <w:rPr>
        <w:rFonts w:hint="default" w:ascii="Wingdings" w:hAnsi="Wingdings"/>
      </w:rPr>
    </w:lvl>
    <w:lvl w:ilvl="1" w:tplc="1926181E">
      <w:start w:val="1"/>
      <w:numFmt w:val="bullet"/>
      <w:lvlText w:val="o"/>
      <w:lvlJc w:val="left"/>
      <w:pPr>
        <w:ind w:left="1080" w:hanging="360"/>
      </w:pPr>
      <w:rPr>
        <w:rFonts w:hint="default" w:ascii="Courier New" w:hAnsi="Courier New"/>
      </w:rPr>
    </w:lvl>
    <w:lvl w:ilvl="2" w:tplc="8B9E9E84">
      <w:start w:val="1"/>
      <w:numFmt w:val="bullet"/>
      <w:lvlText w:val=""/>
      <w:lvlJc w:val="left"/>
      <w:pPr>
        <w:ind w:left="1800" w:hanging="360"/>
      </w:pPr>
      <w:rPr>
        <w:rFonts w:hint="default" w:ascii="Wingdings" w:hAnsi="Wingdings"/>
      </w:rPr>
    </w:lvl>
    <w:lvl w:ilvl="3" w:tplc="C1080686">
      <w:start w:val="1"/>
      <w:numFmt w:val="bullet"/>
      <w:lvlText w:val=""/>
      <w:lvlJc w:val="left"/>
      <w:pPr>
        <w:ind w:left="2520" w:hanging="360"/>
      </w:pPr>
      <w:rPr>
        <w:rFonts w:hint="default" w:ascii="Symbol" w:hAnsi="Symbol"/>
      </w:rPr>
    </w:lvl>
    <w:lvl w:ilvl="4" w:tplc="A12C9E08">
      <w:start w:val="1"/>
      <w:numFmt w:val="bullet"/>
      <w:lvlText w:val="o"/>
      <w:lvlJc w:val="left"/>
      <w:pPr>
        <w:ind w:left="3240" w:hanging="360"/>
      </w:pPr>
      <w:rPr>
        <w:rFonts w:hint="default" w:ascii="Courier New" w:hAnsi="Courier New"/>
      </w:rPr>
    </w:lvl>
    <w:lvl w:ilvl="5" w:tplc="19E4B91E">
      <w:start w:val="1"/>
      <w:numFmt w:val="bullet"/>
      <w:lvlText w:val=""/>
      <w:lvlJc w:val="left"/>
      <w:pPr>
        <w:ind w:left="3960" w:hanging="360"/>
      </w:pPr>
      <w:rPr>
        <w:rFonts w:hint="default" w:ascii="Wingdings" w:hAnsi="Wingdings"/>
      </w:rPr>
    </w:lvl>
    <w:lvl w:ilvl="6" w:tplc="582E6ED6">
      <w:start w:val="1"/>
      <w:numFmt w:val="bullet"/>
      <w:lvlText w:val=""/>
      <w:lvlJc w:val="left"/>
      <w:pPr>
        <w:ind w:left="4680" w:hanging="360"/>
      </w:pPr>
      <w:rPr>
        <w:rFonts w:hint="default" w:ascii="Symbol" w:hAnsi="Symbol"/>
      </w:rPr>
    </w:lvl>
    <w:lvl w:ilvl="7" w:tplc="6A66267E">
      <w:start w:val="1"/>
      <w:numFmt w:val="bullet"/>
      <w:lvlText w:val="o"/>
      <w:lvlJc w:val="left"/>
      <w:pPr>
        <w:ind w:left="5400" w:hanging="360"/>
      </w:pPr>
      <w:rPr>
        <w:rFonts w:hint="default" w:ascii="Courier New" w:hAnsi="Courier New"/>
      </w:rPr>
    </w:lvl>
    <w:lvl w:ilvl="8" w:tplc="2C948F18">
      <w:start w:val="1"/>
      <w:numFmt w:val="bullet"/>
      <w:lvlText w:val=""/>
      <w:lvlJc w:val="left"/>
      <w:pPr>
        <w:ind w:left="6120" w:hanging="360"/>
      </w:pPr>
      <w:rPr>
        <w:rFonts w:hint="default" w:ascii="Wingdings" w:hAnsi="Wingdings"/>
      </w:rPr>
    </w:lvl>
  </w:abstractNum>
  <w:abstractNum w:abstractNumId="38" w15:restartNumberingAfterBreak="0">
    <w:nsid w:val="654376E1"/>
    <w:multiLevelType w:val="hybridMultilevel"/>
    <w:tmpl w:val="FFFFFFFF"/>
    <w:lvl w:ilvl="0" w:tplc="D80AA816">
      <w:start w:val="1"/>
      <w:numFmt w:val="bullet"/>
      <w:lvlText w:val=""/>
      <w:lvlJc w:val="left"/>
      <w:pPr>
        <w:ind w:left="720" w:hanging="360"/>
      </w:pPr>
      <w:rPr>
        <w:rFonts w:hint="default" w:ascii="Symbol" w:hAnsi="Symbol"/>
      </w:rPr>
    </w:lvl>
    <w:lvl w:ilvl="1" w:tplc="D46266B0">
      <w:start w:val="1"/>
      <w:numFmt w:val="bullet"/>
      <w:lvlText w:val="o"/>
      <w:lvlJc w:val="left"/>
      <w:pPr>
        <w:ind w:left="1440" w:hanging="360"/>
      </w:pPr>
      <w:rPr>
        <w:rFonts w:hint="default" w:ascii="Courier New" w:hAnsi="Courier New"/>
      </w:rPr>
    </w:lvl>
    <w:lvl w:ilvl="2" w:tplc="08AC0B04">
      <w:start w:val="1"/>
      <w:numFmt w:val="bullet"/>
      <w:lvlText w:val=""/>
      <w:lvlJc w:val="left"/>
      <w:pPr>
        <w:ind w:left="2160" w:hanging="360"/>
      </w:pPr>
      <w:rPr>
        <w:rFonts w:hint="default" w:ascii="Wingdings" w:hAnsi="Wingdings"/>
      </w:rPr>
    </w:lvl>
    <w:lvl w:ilvl="3" w:tplc="17A431EE">
      <w:start w:val="1"/>
      <w:numFmt w:val="bullet"/>
      <w:lvlText w:val=""/>
      <w:lvlJc w:val="left"/>
      <w:pPr>
        <w:ind w:left="2880" w:hanging="360"/>
      </w:pPr>
      <w:rPr>
        <w:rFonts w:hint="default" w:ascii="Symbol" w:hAnsi="Symbol"/>
      </w:rPr>
    </w:lvl>
    <w:lvl w:ilvl="4" w:tplc="042435B4">
      <w:start w:val="1"/>
      <w:numFmt w:val="bullet"/>
      <w:lvlText w:val="o"/>
      <w:lvlJc w:val="left"/>
      <w:pPr>
        <w:ind w:left="3600" w:hanging="360"/>
      </w:pPr>
      <w:rPr>
        <w:rFonts w:hint="default" w:ascii="Courier New" w:hAnsi="Courier New"/>
      </w:rPr>
    </w:lvl>
    <w:lvl w:ilvl="5" w:tplc="9816F0E2">
      <w:start w:val="1"/>
      <w:numFmt w:val="bullet"/>
      <w:lvlText w:val=""/>
      <w:lvlJc w:val="left"/>
      <w:pPr>
        <w:ind w:left="4320" w:hanging="360"/>
      </w:pPr>
      <w:rPr>
        <w:rFonts w:hint="default" w:ascii="Wingdings" w:hAnsi="Wingdings"/>
      </w:rPr>
    </w:lvl>
    <w:lvl w:ilvl="6" w:tplc="9A927D58">
      <w:start w:val="1"/>
      <w:numFmt w:val="bullet"/>
      <w:lvlText w:val=""/>
      <w:lvlJc w:val="left"/>
      <w:pPr>
        <w:ind w:left="5040" w:hanging="360"/>
      </w:pPr>
      <w:rPr>
        <w:rFonts w:hint="default" w:ascii="Symbol" w:hAnsi="Symbol"/>
      </w:rPr>
    </w:lvl>
    <w:lvl w:ilvl="7" w:tplc="1B723C4C">
      <w:start w:val="1"/>
      <w:numFmt w:val="bullet"/>
      <w:lvlText w:val="o"/>
      <w:lvlJc w:val="left"/>
      <w:pPr>
        <w:ind w:left="5760" w:hanging="360"/>
      </w:pPr>
      <w:rPr>
        <w:rFonts w:hint="default" w:ascii="Courier New" w:hAnsi="Courier New"/>
      </w:rPr>
    </w:lvl>
    <w:lvl w:ilvl="8" w:tplc="BDC0FF42">
      <w:start w:val="1"/>
      <w:numFmt w:val="bullet"/>
      <w:lvlText w:val=""/>
      <w:lvlJc w:val="left"/>
      <w:pPr>
        <w:ind w:left="6480" w:hanging="360"/>
      </w:pPr>
      <w:rPr>
        <w:rFonts w:hint="default" w:ascii="Wingdings" w:hAnsi="Wingdings"/>
      </w:rPr>
    </w:lvl>
  </w:abstractNum>
  <w:abstractNum w:abstractNumId="39" w15:restartNumberingAfterBreak="0">
    <w:nsid w:val="66CF67A3"/>
    <w:multiLevelType w:val="hybridMultilevel"/>
    <w:tmpl w:val="FFFFFFFF"/>
    <w:lvl w:ilvl="0" w:tplc="6E124590">
      <w:start w:val="1"/>
      <w:numFmt w:val="bullet"/>
      <w:lvlText w:val=""/>
      <w:lvlJc w:val="left"/>
      <w:pPr>
        <w:ind w:left="720" w:hanging="360"/>
      </w:pPr>
      <w:rPr>
        <w:rFonts w:hint="default" w:ascii="Symbol" w:hAnsi="Symbol"/>
      </w:rPr>
    </w:lvl>
    <w:lvl w:ilvl="1" w:tplc="0224838A">
      <w:start w:val="1"/>
      <w:numFmt w:val="bullet"/>
      <w:lvlText w:val="o"/>
      <w:lvlJc w:val="left"/>
      <w:pPr>
        <w:ind w:left="1440" w:hanging="360"/>
      </w:pPr>
      <w:rPr>
        <w:rFonts w:hint="default" w:ascii="Courier New" w:hAnsi="Courier New"/>
      </w:rPr>
    </w:lvl>
    <w:lvl w:ilvl="2" w:tplc="CCA213BC">
      <w:start w:val="1"/>
      <w:numFmt w:val="bullet"/>
      <w:lvlText w:val=""/>
      <w:lvlJc w:val="left"/>
      <w:pPr>
        <w:ind w:left="2160" w:hanging="360"/>
      </w:pPr>
      <w:rPr>
        <w:rFonts w:hint="default" w:ascii="Wingdings" w:hAnsi="Wingdings"/>
      </w:rPr>
    </w:lvl>
    <w:lvl w:ilvl="3" w:tplc="82F69FFA">
      <w:start w:val="1"/>
      <w:numFmt w:val="bullet"/>
      <w:lvlText w:val=""/>
      <w:lvlJc w:val="left"/>
      <w:pPr>
        <w:ind w:left="2880" w:hanging="360"/>
      </w:pPr>
      <w:rPr>
        <w:rFonts w:hint="default" w:ascii="Symbol" w:hAnsi="Symbol"/>
      </w:rPr>
    </w:lvl>
    <w:lvl w:ilvl="4" w:tplc="A9524B50">
      <w:start w:val="1"/>
      <w:numFmt w:val="bullet"/>
      <w:lvlText w:val="o"/>
      <w:lvlJc w:val="left"/>
      <w:pPr>
        <w:ind w:left="3600" w:hanging="360"/>
      </w:pPr>
      <w:rPr>
        <w:rFonts w:hint="default" w:ascii="Courier New" w:hAnsi="Courier New"/>
      </w:rPr>
    </w:lvl>
    <w:lvl w:ilvl="5" w:tplc="88E2E02A">
      <w:start w:val="1"/>
      <w:numFmt w:val="bullet"/>
      <w:lvlText w:val=""/>
      <w:lvlJc w:val="left"/>
      <w:pPr>
        <w:ind w:left="4320" w:hanging="360"/>
      </w:pPr>
      <w:rPr>
        <w:rFonts w:hint="default" w:ascii="Wingdings" w:hAnsi="Wingdings"/>
      </w:rPr>
    </w:lvl>
    <w:lvl w:ilvl="6" w:tplc="6B0AED60">
      <w:start w:val="1"/>
      <w:numFmt w:val="bullet"/>
      <w:lvlText w:val=""/>
      <w:lvlJc w:val="left"/>
      <w:pPr>
        <w:ind w:left="5040" w:hanging="360"/>
      </w:pPr>
      <w:rPr>
        <w:rFonts w:hint="default" w:ascii="Symbol" w:hAnsi="Symbol"/>
      </w:rPr>
    </w:lvl>
    <w:lvl w:ilvl="7" w:tplc="3A66D648">
      <w:start w:val="1"/>
      <w:numFmt w:val="bullet"/>
      <w:lvlText w:val="o"/>
      <w:lvlJc w:val="left"/>
      <w:pPr>
        <w:ind w:left="5760" w:hanging="360"/>
      </w:pPr>
      <w:rPr>
        <w:rFonts w:hint="default" w:ascii="Courier New" w:hAnsi="Courier New"/>
      </w:rPr>
    </w:lvl>
    <w:lvl w:ilvl="8" w:tplc="FFB4482C">
      <w:start w:val="1"/>
      <w:numFmt w:val="bullet"/>
      <w:lvlText w:val=""/>
      <w:lvlJc w:val="left"/>
      <w:pPr>
        <w:ind w:left="6480" w:hanging="360"/>
      </w:pPr>
      <w:rPr>
        <w:rFonts w:hint="default" w:ascii="Wingdings" w:hAnsi="Wingdings"/>
      </w:rPr>
    </w:lvl>
  </w:abstractNum>
  <w:abstractNum w:abstractNumId="40" w15:restartNumberingAfterBreak="0">
    <w:nsid w:val="6735237A"/>
    <w:multiLevelType w:val="hybridMultilevel"/>
    <w:tmpl w:val="27F2BDCA"/>
    <w:lvl w:ilvl="0" w:tplc="FFFFFFFF">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9EB396C"/>
    <w:multiLevelType w:val="hybridMultilevel"/>
    <w:tmpl w:val="FFFFFFFF"/>
    <w:lvl w:ilvl="0" w:tplc="405213A8">
      <w:start w:val="1"/>
      <w:numFmt w:val="bullet"/>
      <w:lvlText w:val=""/>
      <w:lvlJc w:val="left"/>
      <w:pPr>
        <w:ind w:left="360" w:hanging="360"/>
      </w:pPr>
      <w:rPr>
        <w:rFonts w:hint="default" w:ascii="Wingdings" w:hAnsi="Wingdings"/>
      </w:rPr>
    </w:lvl>
    <w:lvl w:ilvl="1" w:tplc="5D74BBDE">
      <w:start w:val="1"/>
      <w:numFmt w:val="bullet"/>
      <w:lvlText w:val="o"/>
      <w:lvlJc w:val="left"/>
      <w:pPr>
        <w:ind w:left="1080" w:hanging="360"/>
      </w:pPr>
      <w:rPr>
        <w:rFonts w:hint="default" w:ascii="Courier New" w:hAnsi="Courier New"/>
      </w:rPr>
    </w:lvl>
    <w:lvl w:ilvl="2" w:tplc="D80A9DD2">
      <w:start w:val="1"/>
      <w:numFmt w:val="bullet"/>
      <w:lvlText w:val=""/>
      <w:lvlJc w:val="left"/>
      <w:pPr>
        <w:ind w:left="1800" w:hanging="360"/>
      </w:pPr>
      <w:rPr>
        <w:rFonts w:hint="default" w:ascii="Wingdings" w:hAnsi="Wingdings"/>
      </w:rPr>
    </w:lvl>
    <w:lvl w:ilvl="3" w:tplc="14A4239E">
      <w:start w:val="1"/>
      <w:numFmt w:val="bullet"/>
      <w:lvlText w:val=""/>
      <w:lvlJc w:val="left"/>
      <w:pPr>
        <w:ind w:left="2520" w:hanging="360"/>
      </w:pPr>
      <w:rPr>
        <w:rFonts w:hint="default" w:ascii="Symbol" w:hAnsi="Symbol"/>
      </w:rPr>
    </w:lvl>
    <w:lvl w:ilvl="4" w:tplc="A52E5110">
      <w:start w:val="1"/>
      <w:numFmt w:val="bullet"/>
      <w:lvlText w:val="o"/>
      <w:lvlJc w:val="left"/>
      <w:pPr>
        <w:ind w:left="3240" w:hanging="360"/>
      </w:pPr>
      <w:rPr>
        <w:rFonts w:hint="default" w:ascii="Courier New" w:hAnsi="Courier New"/>
      </w:rPr>
    </w:lvl>
    <w:lvl w:ilvl="5" w:tplc="4B9C1076">
      <w:start w:val="1"/>
      <w:numFmt w:val="bullet"/>
      <w:lvlText w:val=""/>
      <w:lvlJc w:val="left"/>
      <w:pPr>
        <w:ind w:left="3960" w:hanging="360"/>
      </w:pPr>
      <w:rPr>
        <w:rFonts w:hint="default" w:ascii="Wingdings" w:hAnsi="Wingdings"/>
      </w:rPr>
    </w:lvl>
    <w:lvl w:ilvl="6" w:tplc="D910F716">
      <w:start w:val="1"/>
      <w:numFmt w:val="bullet"/>
      <w:lvlText w:val=""/>
      <w:lvlJc w:val="left"/>
      <w:pPr>
        <w:ind w:left="4680" w:hanging="360"/>
      </w:pPr>
      <w:rPr>
        <w:rFonts w:hint="default" w:ascii="Symbol" w:hAnsi="Symbol"/>
      </w:rPr>
    </w:lvl>
    <w:lvl w:ilvl="7" w:tplc="9CB0BC4E">
      <w:start w:val="1"/>
      <w:numFmt w:val="bullet"/>
      <w:lvlText w:val="o"/>
      <w:lvlJc w:val="left"/>
      <w:pPr>
        <w:ind w:left="5400" w:hanging="360"/>
      </w:pPr>
      <w:rPr>
        <w:rFonts w:hint="default" w:ascii="Courier New" w:hAnsi="Courier New"/>
      </w:rPr>
    </w:lvl>
    <w:lvl w:ilvl="8" w:tplc="8598948C">
      <w:start w:val="1"/>
      <w:numFmt w:val="bullet"/>
      <w:lvlText w:val=""/>
      <w:lvlJc w:val="left"/>
      <w:pPr>
        <w:ind w:left="6120" w:hanging="360"/>
      </w:pPr>
      <w:rPr>
        <w:rFonts w:hint="default" w:ascii="Wingdings" w:hAnsi="Wingdings"/>
      </w:rPr>
    </w:lvl>
  </w:abstractNum>
  <w:abstractNum w:abstractNumId="42" w15:restartNumberingAfterBreak="0">
    <w:nsid w:val="6BE44903"/>
    <w:multiLevelType w:val="hybridMultilevel"/>
    <w:tmpl w:val="FFFFFFFF"/>
    <w:lvl w:ilvl="0" w:tplc="91968CF2">
      <w:start w:val="1"/>
      <w:numFmt w:val="bullet"/>
      <w:lvlText w:val=""/>
      <w:lvlJc w:val="left"/>
      <w:pPr>
        <w:ind w:left="360" w:hanging="360"/>
      </w:pPr>
      <w:rPr>
        <w:rFonts w:hint="default" w:ascii="Wingdings" w:hAnsi="Wingdings"/>
      </w:rPr>
    </w:lvl>
    <w:lvl w:ilvl="1" w:tplc="A2E00176">
      <w:start w:val="1"/>
      <w:numFmt w:val="bullet"/>
      <w:lvlText w:val="o"/>
      <w:lvlJc w:val="left"/>
      <w:pPr>
        <w:ind w:left="1080" w:hanging="360"/>
      </w:pPr>
      <w:rPr>
        <w:rFonts w:hint="default" w:ascii="Courier New" w:hAnsi="Courier New"/>
      </w:rPr>
    </w:lvl>
    <w:lvl w:ilvl="2" w:tplc="84122366">
      <w:start w:val="1"/>
      <w:numFmt w:val="bullet"/>
      <w:lvlText w:val=""/>
      <w:lvlJc w:val="left"/>
      <w:pPr>
        <w:ind w:left="1800" w:hanging="360"/>
      </w:pPr>
      <w:rPr>
        <w:rFonts w:hint="default" w:ascii="Wingdings" w:hAnsi="Wingdings"/>
      </w:rPr>
    </w:lvl>
    <w:lvl w:ilvl="3" w:tplc="794256B2">
      <w:start w:val="1"/>
      <w:numFmt w:val="bullet"/>
      <w:lvlText w:val=""/>
      <w:lvlJc w:val="left"/>
      <w:pPr>
        <w:ind w:left="2520" w:hanging="360"/>
      </w:pPr>
      <w:rPr>
        <w:rFonts w:hint="default" w:ascii="Symbol" w:hAnsi="Symbol"/>
      </w:rPr>
    </w:lvl>
    <w:lvl w:ilvl="4" w:tplc="4B30DCF6">
      <w:start w:val="1"/>
      <w:numFmt w:val="bullet"/>
      <w:lvlText w:val="o"/>
      <w:lvlJc w:val="left"/>
      <w:pPr>
        <w:ind w:left="3240" w:hanging="360"/>
      </w:pPr>
      <w:rPr>
        <w:rFonts w:hint="default" w:ascii="Courier New" w:hAnsi="Courier New"/>
      </w:rPr>
    </w:lvl>
    <w:lvl w:ilvl="5" w:tplc="548CD4D6">
      <w:start w:val="1"/>
      <w:numFmt w:val="bullet"/>
      <w:lvlText w:val=""/>
      <w:lvlJc w:val="left"/>
      <w:pPr>
        <w:ind w:left="3960" w:hanging="360"/>
      </w:pPr>
      <w:rPr>
        <w:rFonts w:hint="default" w:ascii="Wingdings" w:hAnsi="Wingdings"/>
      </w:rPr>
    </w:lvl>
    <w:lvl w:ilvl="6" w:tplc="B9B8772C">
      <w:start w:val="1"/>
      <w:numFmt w:val="bullet"/>
      <w:lvlText w:val=""/>
      <w:lvlJc w:val="left"/>
      <w:pPr>
        <w:ind w:left="4680" w:hanging="360"/>
      </w:pPr>
      <w:rPr>
        <w:rFonts w:hint="default" w:ascii="Symbol" w:hAnsi="Symbol"/>
      </w:rPr>
    </w:lvl>
    <w:lvl w:ilvl="7" w:tplc="3816033A">
      <w:start w:val="1"/>
      <w:numFmt w:val="bullet"/>
      <w:lvlText w:val="o"/>
      <w:lvlJc w:val="left"/>
      <w:pPr>
        <w:ind w:left="5400" w:hanging="360"/>
      </w:pPr>
      <w:rPr>
        <w:rFonts w:hint="default" w:ascii="Courier New" w:hAnsi="Courier New"/>
      </w:rPr>
    </w:lvl>
    <w:lvl w:ilvl="8" w:tplc="48F2CD62">
      <w:start w:val="1"/>
      <w:numFmt w:val="bullet"/>
      <w:lvlText w:val=""/>
      <w:lvlJc w:val="left"/>
      <w:pPr>
        <w:ind w:left="6120" w:hanging="360"/>
      </w:pPr>
      <w:rPr>
        <w:rFonts w:hint="default" w:ascii="Wingdings" w:hAnsi="Wingdings"/>
      </w:rPr>
    </w:lvl>
  </w:abstractNum>
  <w:abstractNum w:abstractNumId="43" w15:restartNumberingAfterBreak="0">
    <w:nsid w:val="6C112646"/>
    <w:multiLevelType w:val="hybridMultilevel"/>
    <w:tmpl w:val="FFFFFFFF"/>
    <w:lvl w:ilvl="0" w:tplc="237809F4">
      <w:start w:val="1"/>
      <w:numFmt w:val="bullet"/>
      <w:lvlText w:val="-"/>
      <w:lvlJc w:val="left"/>
      <w:pPr>
        <w:ind w:left="720" w:hanging="360"/>
      </w:pPr>
      <w:rPr>
        <w:rFonts w:hint="default" w:ascii="Calibri" w:hAnsi="Calibri"/>
      </w:rPr>
    </w:lvl>
    <w:lvl w:ilvl="1" w:tplc="18ACE54A">
      <w:start w:val="1"/>
      <w:numFmt w:val="bullet"/>
      <w:lvlText w:val="o"/>
      <w:lvlJc w:val="left"/>
      <w:pPr>
        <w:ind w:left="1440" w:hanging="360"/>
      </w:pPr>
      <w:rPr>
        <w:rFonts w:hint="default" w:ascii="Courier New" w:hAnsi="Courier New"/>
      </w:rPr>
    </w:lvl>
    <w:lvl w:ilvl="2" w:tplc="CA4EC840">
      <w:start w:val="1"/>
      <w:numFmt w:val="bullet"/>
      <w:lvlText w:val=""/>
      <w:lvlJc w:val="left"/>
      <w:pPr>
        <w:ind w:left="2160" w:hanging="360"/>
      </w:pPr>
      <w:rPr>
        <w:rFonts w:hint="default" w:ascii="Wingdings" w:hAnsi="Wingdings"/>
      </w:rPr>
    </w:lvl>
    <w:lvl w:ilvl="3" w:tplc="D472BE00">
      <w:start w:val="1"/>
      <w:numFmt w:val="bullet"/>
      <w:lvlText w:val=""/>
      <w:lvlJc w:val="left"/>
      <w:pPr>
        <w:ind w:left="2880" w:hanging="360"/>
      </w:pPr>
      <w:rPr>
        <w:rFonts w:hint="default" w:ascii="Symbol" w:hAnsi="Symbol"/>
      </w:rPr>
    </w:lvl>
    <w:lvl w:ilvl="4" w:tplc="9730B886">
      <w:start w:val="1"/>
      <w:numFmt w:val="bullet"/>
      <w:lvlText w:val="o"/>
      <w:lvlJc w:val="left"/>
      <w:pPr>
        <w:ind w:left="3600" w:hanging="360"/>
      </w:pPr>
      <w:rPr>
        <w:rFonts w:hint="default" w:ascii="Courier New" w:hAnsi="Courier New"/>
      </w:rPr>
    </w:lvl>
    <w:lvl w:ilvl="5" w:tplc="7F2A0858">
      <w:start w:val="1"/>
      <w:numFmt w:val="bullet"/>
      <w:lvlText w:val=""/>
      <w:lvlJc w:val="left"/>
      <w:pPr>
        <w:ind w:left="4320" w:hanging="360"/>
      </w:pPr>
      <w:rPr>
        <w:rFonts w:hint="default" w:ascii="Wingdings" w:hAnsi="Wingdings"/>
      </w:rPr>
    </w:lvl>
    <w:lvl w:ilvl="6" w:tplc="8ED060A2">
      <w:start w:val="1"/>
      <w:numFmt w:val="bullet"/>
      <w:lvlText w:val=""/>
      <w:lvlJc w:val="left"/>
      <w:pPr>
        <w:ind w:left="5040" w:hanging="360"/>
      </w:pPr>
      <w:rPr>
        <w:rFonts w:hint="default" w:ascii="Symbol" w:hAnsi="Symbol"/>
      </w:rPr>
    </w:lvl>
    <w:lvl w:ilvl="7" w:tplc="ADC04D76">
      <w:start w:val="1"/>
      <w:numFmt w:val="bullet"/>
      <w:lvlText w:val="o"/>
      <w:lvlJc w:val="left"/>
      <w:pPr>
        <w:ind w:left="5760" w:hanging="360"/>
      </w:pPr>
      <w:rPr>
        <w:rFonts w:hint="default" w:ascii="Courier New" w:hAnsi="Courier New"/>
      </w:rPr>
    </w:lvl>
    <w:lvl w:ilvl="8" w:tplc="06B6E618">
      <w:start w:val="1"/>
      <w:numFmt w:val="bullet"/>
      <w:lvlText w:val=""/>
      <w:lvlJc w:val="left"/>
      <w:pPr>
        <w:ind w:left="6480" w:hanging="360"/>
      </w:pPr>
      <w:rPr>
        <w:rFonts w:hint="default" w:ascii="Wingdings" w:hAnsi="Wingdings"/>
      </w:rPr>
    </w:lvl>
  </w:abstractNum>
  <w:abstractNum w:abstractNumId="44" w15:restartNumberingAfterBreak="0">
    <w:nsid w:val="72E6311B"/>
    <w:multiLevelType w:val="hybridMultilevel"/>
    <w:tmpl w:val="FFFFFFFF"/>
    <w:lvl w:ilvl="0" w:tplc="3684C938">
      <w:start w:val="1"/>
      <w:numFmt w:val="decimal"/>
      <w:lvlText w:val="%1."/>
      <w:lvlJc w:val="left"/>
      <w:pPr>
        <w:ind w:left="720" w:hanging="360"/>
      </w:pPr>
    </w:lvl>
    <w:lvl w:ilvl="1">
      <w:start w:val="1"/>
      <w:numFmt w:val="lowerLetter"/>
      <w:lvlText w:val="%2."/>
      <w:lvlJc w:val="left"/>
      <w:pPr>
        <w:ind w:left="1440" w:hanging="360"/>
      </w:pPr>
    </w:lvl>
    <w:lvl w:ilvl="2" w:tplc="B0DC7EC0">
      <w:start w:val="1"/>
      <w:numFmt w:val="lowerRoman"/>
      <w:lvlText w:val="%3."/>
      <w:lvlJc w:val="right"/>
      <w:pPr>
        <w:ind w:left="2160" w:hanging="180"/>
      </w:pPr>
    </w:lvl>
    <w:lvl w:ilvl="3" w:tplc="2CC280CA">
      <w:start w:val="1"/>
      <w:numFmt w:val="decimal"/>
      <w:lvlText w:val="%4."/>
      <w:lvlJc w:val="left"/>
      <w:pPr>
        <w:ind w:left="2880" w:hanging="360"/>
      </w:pPr>
    </w:lvl>
    <w:lvl w:ilvl="4" w:tplc="4750274C">
      <w:start w:val="1"/>
      <w:numFmt w:val="lowerLetter"/>
      <w:lvlText w:val="%5."/>
      <w:lvlJc w:val="left"/>
      <w:pPr>
        <w:ind w:left="3600" w:hanging="360"/>
      </w:pPr>
    </w:lvl>
    <w:lvl w:ilvl="5" w:tplc="D248C27A">
      <w:start w:val="1"/>
      <w:numFmt w:val="lowerRoman"/>
      <w:lvlText w:val="%6."/>
      <w:lvlJc w:val="right"/>
      <w:pPr>
        <w:ind w:left="4320" w:hanging="180"/>
      </w:pPr>
    </w:lvl>
    <w:lvl w:ilvl="6" w:tplc="7384F34C">
      <w:start w:val="1"/>
      <w:numFmt w:val="decimal"/>
      <w:lvlText w:val="%7."/>
      <w:lvlJc w:val="left"/>
      <w:pPr>
        <w:ind w:left="5040" w:hanging="360"/>
      </w:pPr>
    </w:lvl>
    <w:lvl w:ilvl="7" w:tplc="43B4A0EE">
      <w:start w:val="1"/>
      <w:numFmt w:val="lowerLetter"/>
      <w:lvlText w:val="%8."/>
      <w:lvlJc w:val="left"/>
      <w:pPr>
        <w:ind w:left="5760" w:hanging="360"/>
      </w:pPr>
    </w:lvl>
    <w:lvl w:ilvl="8" w:tplc="5B38D40A">
      <w:start w:val="1"/>
      <w:numFmt w:val="lowerRoman"/>
      <w:lvlText w:val="%9."/>
      <w:lvlJc w:val="right"/>
      <w:pPr>
        <w:ind w:left="6480" w:hanging="180"/>
      </w:pPr>
    </w:lvl>
  </w:abstractNum>
  <w:abstractNum w:abstractNumId="45" w15:restartNumberingAfterBreak="0">
    <w:nsid w:val="746C1BBB"/>
    <w:multiLevelType w:val="hybridMultilevel"/>
    <w:tmpl w:val="FFFFFFFF"/>
    <w:lvl w:ilvl="0" w:tplc="27400DD8">
      <w:start w:val="1"/>
      <w:numFmt w:val="bullet"/>
      <w:lvlText w:val="-"/>
      <w:lvlJc w:val="left"/>
      <w:pPr>
        <w:ind w:left="720" w:hanging="360"/>
      </w:pPr>
      <w:rPr>
        <w:rFonts w:hint="default" w:ascii="Calibri" w:hAnsi="Calibri"/>
      </w:rPr>
    </w:lvl>
    <w:lvl w:ilvl="1" w:tplc="58EE1392">
      <w:start w:val="1"/>
      <w:numFmt w:val="bullet"/>
      <w:lvlText w:val="o"/>
      <w:lvlJc w:val="left"/>
      <w:pPr>
        <w:ind w:left="1440" w:hanging="360"/>
      </w:pPr>
      <w:rPr>
        <w:rFonts w:hint="default" w:ascii="Courier New" w:hAnsi="Courier New"/>
      </w:rPr>
    </w:lvl>
    <w:lvl w:ilvl="2" w:tplc="1FC2C81A">
      <w:start w:val="1"/>
      <w:numFmt w:val="bullet"/>
      <w:lvlText w:val=""/>
      <w:lvlJc w:val="left"/>
      <w:pPr>
        <w:ind w:left="2160" w:hanging="360"/>
      </w:pPr>
      <w:rPr>
        <w:rFonts w:hint="default" w:ascii="Wingdings" w:hAnsi="Wingdings"/>
      </w:rPr>
    </w:lvl>
    <w:lvl w:ilvl="3" w:tplc="006C6BAE">
      <w:start w:val="1"/>
      <w:numFmt w:val="bullet"/>
      <w:lvlText w:val=""/>
      <w:lvlJc w:val="left"/>
      <w:pPr>
        <w:ind w:left="2880" w:hanging="360"/>
      </w:pPr>
      <w:rPr>
        <w:rFonts w:hint="default" w:ascii="Symbol" w:hAnsi="Symbol"/>
      </w:rPr>
    </w:lvl>
    <w:lvl w:ilvl="4" w:tplc="62F82CD6">
      <w:start w:val="1"/>
      <w:numFmt w:val="bullet"/>
      <w:lvlText w:val="o"/>
      <w:lvlJc w:val="left"/>
      <w:pPr>
        <w:ind w:left="3600" w:hanging="360"/>
      </w:pPr>
      <w:rPr>
        <w:rFonts w:hint="default" w:ascii="Courier New" w:hAnsi="Courier New"/>
      </w:rPr>
    </w:lvl>
    <w:lvl w:ilvl="5" w:tplc="7DEAFF1C">
      <w:start w:val="1"/>
      <w:numFmt w:val="bullet"/>
      <w:lvlText w:val=""/>
      <w:lvlJc w:val="left"/>
      <w:pPr>
        <w:ind w:left="4320" w:hanging="360"/>
      </w:pPr>
      <w:rPr>
        <w:rFonts w:hint="default" w:ascii="Wingdings" w:hAnsi="Wingdings"/>
      </w:rPr>
    </w:lvl>
    <w:lvl w:ilvl="6" w:tplc="6C20677E">
      <w:start w:val="1"/>
      <w:numFmt w:val="bullet"/>
      <w:lvlText w:val=""/>
      <w:lvlJc w:val="left"/>
      <w:pPr>
        <w:ind w:left="5040" w:hanging="360"/>
      </w:pPr>
      <w:rPr>
        <w:rFonts w:hint="default" w:ascii="Symbol" w:hAnsi="Symbol"/>
      </w:rPr>
    </w:lvl>
    <w:lvl w:ilvl="7" w:tplc="D0529246">
      <w:start w:val="1"/>
      <w:numFmt w:val="bullet"/>
      <w:lvlText w:val="o"/>
      <w:lvlJc w:val="left"/>
      <w:pPr>
        <w:ind w:left="5760" w:hanging="360"/>
      </w:pPr>
      <w:rPr>
        <w:rFonts w:hint="default" w:ascii="Courier New" w:hAnsi="Courier New"/>
      </w:rPr>
    </w:lvl>
    <w:lvl w:ilvl="8" w:tplc="319EDFB8">
      <w:start w:val="1"/>
      <w:numFmt w:val="bullet"/>
      <w:lvlText w:val=""/>
      <w:lvlJc w:val="left"/>
      <w:pPr>
        <w:ind w:left="6480" w:hanging="360"/>
      </w:pPr>
      <w:rPr>
        <w:rFonts w:hint="default" w:ascii="Wingdings" w:hAnsi="Wingdings"/>
      </w:rPr>
    </w:lvl>
  </w:abstractNum>
  <w:abstractNum w:abstractNumId="46" w15:restartNumberingAfterBreak="0">
    <w:nsid w:val="747C0070"/>
    <w:multiLevelType w:val="hybridMultilevel"/>
    <w:tmpl w:val="FFFFFFFF"/>
    <w:lvl w:ilvl="0" w:tplc="F9FE5144">
      <w:start w:val="1"/>
      <w:numFmt w:val="bullet"/>
      <w:lvlText w:val=""/>
      <w:lvlJc w:val="left"/>
      <w:pPr>
        <w:ind w:left="360" w:hanging="360"/>
      </w:pPr>
      <w:rPr>
        <w:rFonts w:hint="default" w:ascii="Wingdings" w:hAnsi="Wingdings"/>
      </w:rPr>
    </w:lvl>
    <w:lvl w:ilvl="1" w:tplc="09E8821A">
      <w:start w:val="1"/>
      <w:numFmt w:val="bullet"/>
      <w:lvlText w:val="o"/>
      <w:lvlJc w:val="left"/>
      <w:pPr>
        <w:ind w:left="1080" w:hanging="360"/>
      </w:pPr>
      <w:rPr>
        <w:rFonts w:hint="default" w:ascii="Courier New" w:hAnsi="Courier New"/>
      </w:rPr>
    </w:lvl>
    <w:lvl w:ilvl="2" w:tplc="96524CF6">
      <w:start w:val="1"/>
      <w:numFmt w:val="bullet"/>
      <w:lvlText w:val=""/>
      <w:lvlJc w:val="left"/>
      <w:pPr>
        <w:ind w:left="1800" w:hanging="360"/>
      </w:pPr>
      <w:rPr>
        <w:rFonts w:hint="default" w:ascii="Wingdings" w:hAnsi="Wingdings"/>
      </w:rPr>
    </w:lvl>
    <w:lvl w:ilvl="3" w:tplc="DE062D10">
      <w:start w:val="1"/>
      <w:numFmt w:val="bullet"/>
      <w:lvlText w:val=""/>
      <w:lvlJc w:val="left"/>
      <w:pPr>
        <w:ind w:left="2520" w:hanging="360"/>
      </w:pPr>
      <w:rPr>
        <w:rFonts w:hint="default" w:ascii="Symbol" w:hAnsi="Symbol"/>
      </w:rPr>
    </w:lvl>
    <w:lvl w:ilvl="4" w:tplc="2ECE06E6">
      <w:start w:val="1"/>
      <w:numFmt w:val="bullet"/>
      <w:lvlText w:val="o"/>
      <w:lvlJc w:val="left"/>
      <w:pPr>
        <w:ind w:left="3240" w:hanging="360"/>
      </w:pPr>
      <w:rPr>
        <w:rFonts w:hint="default" w:ascii="Courier New" w:hAnsi="Courier New"/>
      </w:rPr>
    </w:lvl>
    <w:lvl w:ilvl="5" w:tplc="E64A4CDE">
      <w:start w:val="1"/>
      <w:numFmt w:val="bullet"/>
      <w:lvlText w:val=""/>
      <w:lvlJc w:val="left"/>
      <w:pPr>
        <w:ind w:left="3960" w:hanging="360"/>
      </w:pPr>
      <w:rPr>
        <w:rFonts w:hint="default" w:ascii="Wingdings" w:hAnsi="Wingdings"/>
      </w:rPr>
    </w:lvl>
    <w:lvl w:ilvl="6" w:tplc="7472996E">
      <w:start w:val="1"/>
      <w:numFmt w:val="bullet"/>
      <w:lvlText w:val=""/>
      <w:lvlJc w:val="left"/>
      <w:pPr>
        <w:ind w:left="4680" w:hanging="360"/>
      </w:pPr>
      <w:rPr>
        <w:rFonts w:hint="default" w:ascii="Symbol" w:hAnsi="Symbol"/>
      </w:rPr>
    </w:lvl>
    <w:lvl w:ilvl="7" w:tplc="850EE392">
      <w:start w:val="1"/>
      <w:numFmt w:val="bullet"/>
      <w:lvlText w:val="o"/>
      <w:lvlJc w:val="left"/>
      <w:pPr>
        <w:ind w:left="5400" w:hanging="360"/>
      </w:pPr>
      <w:rPr>
        <w:rFonts w:hint="default" w:ascii="Courier New" w:hAnsi="Courier New"/>
      </w:rPr>
    </w:lvl>
    <w:lvl w:ilvl="8" w:tplc="E08AB184">
      <w:start w:val="1"/>
      <w:numFmt w:val="bullet"/>
      <w:lvlText w:val=""/>
      <w:lvlJc w:val="left"/>
      <w:pPr>
        <w:ind w:left="6120" w:hanging="360"/>
      </w:pPr>
      <w:rPr>
        <w:rFonts w:hint="default" w:ascii="Wingdings" w:hAnsi="Wingdings"/>
      </w:rPr>
    </w:lvl>
  </w:abstractNum>
  <w:abstractNum w:abstractNumId="47" w15:restartNumberingAfterBreak="0">
    <w:nsid w:val="75D83047"/>
    <w:multiLevelType w:val="hybridMultilevel"/>
    <w:tmpl w:val="FFFFFFFF"/>
    <w:lvl w:ilvl="0" w:tplc="8E446FBA">
      <w:start w:val="1"/>
      <w:numFmt w:val="bullet"/>
      <w:lvlText w:val=""/>
      <w:lvlJc w:val="left"/>
      <w:pPr>
        <w:ind w:left="360" w:hanging="360"/>
      </w:pPr>
      <w:rPr>
        <w:rFonts w:hint="default" w:ascii="Wingdings" w:hAnsi="Wingdings"/>
      </w:rPr>
    </w:lvl>
    <w:lvl w:ilvl="1" w:tplc="A52C3110">
      <w:start w:val="1"/>
      <w:numFmt w:val="bullet"/>
      <w:lvlText w:val=""/>
      <w:lvlJc w:val="left"/>
      <w:pPr>
        <w:ind w:left="1080" w:hanging="360"/>
      </w:pPr>
      <w:rPr>
        <w:rFonts w:hint="default" w:ascii="Wingdings" w:hAnsi="Wingdings"/>
      </w:rPr>
    </w:lvl>
    <w:lvl w:ilvl="2" w:tplc="9DEE496C">
      <w:start w:val="1"/>
      <w:numFmt w:val="bullet"/>
      <w:lvlText w:val=""/>
      <w:lvlJc w:val="left"/>
      <w:pPr>
        <w:ind w:left="1800" w:hanging="360"/>
      </w:pPr>
      <w:rPr>
        <w:rFonts w:hint="default" w:ascii="Wingdings" w:hAnsi="Wingdings"/>
      </w:rPr>
    </w:lvl>
    <w:lvl w:ilvl="3" w:tplc="055CDD5C">
      <w:start w:val="1"/>
      <w:numFmt w:val="bullet"/>
      <w:lvlText w:val=""/>
      <w:lvlJc w:val="left"/>
      <w:pPr>
        <w:ind w:left="2520" w:hanging="360"/>
      </w:pPr>
      <w:rPr>
        <w:rFonts w:hint="default" w:ascii="Symbol" w:hAnsi="Symbol"/>
      </w:rPr>
    </w:lvl>
    <w:lvl w:ilvl="4" w:tplc="B09020FE">
      <w:start w:val="1"/>
      <w:numFmt w:val="bullet"/>
      <w:lvlText w:val="o"/>
      <w:lvlJc w:val="left"/>
      <w:pPr>
        <w:ind w:left="3240" w:hanging="360"/>
      </w:pPr>
      <w:rPr>
        <w:rFonts w:hint="default" w:ascii="Courier New" w:hAnsi="Courier New"/>
      </w:rPr>
    </w:lvl>
    <w:lvl w:ilvl="5" w:tplc="FE94F690">
      <w:start w:val="1"/>
      <w:numFmt w:val="bullet"/>
      <w:lvlText w:val=""/>
      <w:lvlJc w:val="left"/>
      <w:pPr>
        <w:ind w:left="3960" w:hanging="360"/>
      </w:pPr>
      <w:rPr>
        <w:rFonts w:hint="default" w:ascii="Wingdings" w:hAnsi="Wingdings"/>
      </w:rPr>
    </w:lvl>
    <w:lvl w:ilvl="6" w:tplc="A5620CDA">
      <w:start w:val="1"/>
      <w:numFmt w:val="bullet"/>
      <w:lvlText w:val=""/>
      <w:lvlJc w:val="left"/>
      <w:pPr>
        <w:ind w:left="4680" w:hanging="360"/>
      </w:pPr>
      <w:rPr>
        <w:rFonts w:hint="default" w:ascii="Symbol" w:hAnsi="Symbol"/>
      </w:rPr>
    </w:lvl>
    <w:lvl w:ilvl="7" w:tplc="8056F7CA">
      <w:start w:val="1"/>
      <w:numFmt w:val="bullet"/>
      <w:lvlText w:val="o"/>
      <w:lvlJc w:val="left"/>
      <w:pPr>
        <w:ind w:left="5400" w:hanging="360"/>
      </w:pPr>
      <w:rPr>
        <w:rFonts w:hint="default" w:ascii="Courier New" w:hAnsi="Courier New"/>
      </w:rPr>
    </w:lvl>
    <w:lvl w:ilvl="8" w:tplc="9DD80F22">
      <w:start w:val="1"/>
      <w:numFmt w:val="bullet"/>
      <w:lvlText w:val=""/>
      <w:lvlJc w:val="left"/>
      <w:pPr>
        <w:ind w:left="6120" w:hanging="360"/>
      </w:pPr>
      <w:rPr>
        <w:rFonts w:hint="default" w:ascii="Wingdings" w:hAnsi="Wingdings"/>
      </w:rPr>
    </w:lvl>
  </w:abstractNum>
  <w:abstractNum w:abstractNumId="48" w15:restartNumberingAfterBreak="0">
    <w:nsid w:val="7B8437D9"/>
    <w:multiLevelType w:val="hybridMultilevel"/>
    <w:tmpl w:val="FFFFFFFF"/>
    <w:lvl w:ilvl="0" w:tplc="7090BB74">
      <w:start w:val="1"/>
      <w:numFmt w:val="bullet"/>
      <w:lvlText w:val=""/>
      <w:lvlJc w:val="left"/>
      <w:pPr>
        <w:ind w:left="360" w:hanging="360"/>
      </w:pPr>
      <w:rPr>
        <w:rFonts w:hint="default" w:ascii="Wingdings" w:hAnsi="Wingdings"/>
      </w:rPr>
    </w:lvl>
    <w:lvl w:ilvl="1" w:tplc="C54C987A">
      <w:start w:val="1"/>
      <w:numFmt w:val="bullet"/>
      <w:lvlText w:val="o"/>
      <w:lvlJc w:val="left"/>
      <w:pPr>
        <w:ind w:left="1080" w:hanging="360"/>
      </w:pPr>
      <w:rPr>
        <w:rFonts w:hint="default" w:ascii="Courier New" w:hAnsi="Courier New"/>
      </w:rPr>
    </w:lvl>
    <w:lvl w:ilvl="2" w:tplc="F4C4C750">
      <w:start w:val="1"/>
      <w:numFmt w:val="bullet"/>
      <w:lvlText w:val=""/>
      <w:lvlJc w:val="left"/>
      <w:pPr>
        <w:ind w:left="1800" w:hanging="360"/>
      </w:pPr>
      <w:rPr>
        <w:rFonts w:hint="default" w:ascii="Wingdings" w:hAnsi="Wingdings"/>
      </w:rPr>
    </w:lvl>
    <w:lvl w:ilvl="3" w:tplc="C902DF1E">
      <w:start w:val="1"/>
      <w:numFmt w:val="bullet"/>
      <w:lvlText w:val=""/>
      <w:lvlJc w:val="left"/>
      <w:pPr>
        <w:ind w:left="2520" w:hanging="360"/>
      </w:pPr>
      <w:rPr>
        <w:rFonts w:hint="default" w:ascii="Symbol" w:hAnsi="Symbol"/>
      </w:rPr>
    </w:lvl>
    <w:lvl w:ilvl="4" w:tplc="0D78FF5E">
      <w:start w:val="1"/>
      <w:numFmt w:val="bullet"/>
      <w:lvlText w:val="o"/>
      <w:lvlJc w:val="left"/>
      <w:pPr>
        <w:ind w:left="3240" w:hanging="360"/>
      </w:pPr>
      <w:rPr>
        <w:rFonts w:hint="default" w:ascii="Courier New" w:hAnsi="Courier New"/>
      </w:rPr>
    </w:lvl>
    <w:lvl w:ilvl="5" w:tplc="3CAE4636">
      <w:start w:val="1"/>
      <w:numFmt w:val="bullet"/>
      <w:lvlText w:val=""/>
      <w:lvlJc w:val="left"/>
      <w:pPr>
        <w:ind w:left="3960" w:hanging="360"/>
      </w:pPr>
      <w:rPr>
        <w:rFonts w:hint="default" w:ascii="Wingdings" w:hAnsi="Wingdings"/>
      </w:rPr>
    </w:lvl>
    <w:lvl w:ilvl="6" w:tplc="E5C66C2E">
      <w:start w:val="1"/>
      <w:numFmt w:val="bullet"/>
      <w:lvlText w:val=""/>
      <w:lvlJc w:val="left"/>
      <w:pPr>
        <w:ind w:left="4680" w:hanging="360"/>
      </w:pPr>
      <w:rPr>
        <w:rFonts w:hint="default" w:ascii="Symbol" w:hAnsi="Symbol"/>
      </w:rPr>
    </w:lvl>
    <w:lvl w:ilvl="7" w:tplc="8C7ABFF0">
      <w:start w:val="1"/>
      <w:numFmt w:val="bullet"/>
      <w:lvlText w:val="o"/>
      <w:lvlJc w:val="left"/>
      <w:pPr>
        <w:ind w:left="5400" w:hanging="360"/>
      </w:pPr>
      <w:rPr>
        <w:rFonts w:hint="default" w:ascii="Courier New" w:hAnsi="Courier New"/>
      </w:rPr>
    </w:lvl>
    <w:lvl w:ilvl="8" w:tplc="EDAC799E">
      <w:start w:val="1"/>
      <w:numFmt w:val="bullet"/>
      <w:lvlText w:val=""/>
      <w:lvlJc w:val="left"/>
      <w:pPr>
        <w:ind w:left="6120" w:hanging="360"/>
      </w:pPr>
      <w:rPr>
        <w:rFonts w:hint="default" w:ascii="Wingdings" w:hAnsi="Wingdings"/>
      </w:rPr>
    </w:lvl>
  </w:abstractNum>
  <w:abstractNum w:abstractNumId="49" w15:restartNumberingAfterBreak="0">
    <w:nsid w:val="7F6A6662"/>
    <w:multiLevelType w:val="hybridMultilevel"/>
    <w:tmpl w:val="FFFFFFFF"/>
    <w:lvl w:ilvl="0" w:tplc="2E606C62">
      <w:start w:val="1"/>
      <w:numFmt w:val="bullet"/>
      <w:lvlText w:val=""/>
      <w:lvlJc w:val="left"/>
      <w:pPr>
        <w:ind w:left="360" w:hanging="360"/>
      </w:pPr>
      <w:rPr>
        <w:rFonts w:hint="default" w:ascii="Wingdings" w:hAnsi="Wingdings"/>
      </w:rPr>
    </w:lvl>
    <w:lvl w:ilvl="1" w:tplc="5AA6F364">
      <w:start w:val="1"/>
      <w:numFmt w:val="bullet"/>
      <w:lvlText w:val="o"/>
      <w:lvlJc w:val="left"/>
      <w:pPr>
        <w:ind w:left="1080" w:hanging="360"/>
      </w:pPr>
      <w:rPr>
        <w:rFonts w:hint="default" w:ascii="Courier New" w:hAnsi="Courier New"/>
      </w:rPr>
    </w:lvl>
    <w:lvl w:ilvl="2" w:tplc="0894793C">
      <w:start w:val="1"/>
      <w:numFmt w:val="bullet"/>
      <w:lvlText w:val=""/>
      <w:lvlJc w:val="left"/>
      <w:pPr>
        <w:ind w:left="1800" w:hanging="360"/>
      </w:pPr>
      <w:rPr>
        <w:rFonts w:hint="default" w:ascii="Wingdings" w:hAnsi="Wingdings"/>
      </w:rPr>
    </w:lvl>
    <w:lvl w:ilvl="3" w:tplc="70448266">
      <w:start w:val="1"/>
      <w:numFmt w:val="bullet"/>
      <w:lvlText w:val=""/>
      <w:lvlJc w:val="left"/>
      <w:pPr>
        <w:ind w:left="2520" w:hanging="360"/>
      </w:pPr>
      <w:rPr>
        <w:rFonts w:hint="default" w:ascii="Symbol" w:hAnsi="Symbol"/>
      </w:rPr>
    </w:lvl>
    <w:lvl w:ilvl="4" w:tplc="0D909AEE">
      <w:start w:val="1"/>
      <w:numFmt w:val="bullet"/>
      <w:lvlText w:val="o"/>
      <w:lvlJc w:val="left"/>
      <w:pPr>
        <w:ind w:left="3240" w:hanging="360"/>
      </w:pPr>
      <w:rPr>
        <w:rFonts w:hint="default" w:ascii="Courier New" w:hAnsi="Courier New"/>
      </w:rPr>
    </w:lvl>
    <w:lvl w:ilvl="5" w:tplc="2388652C">
      <w:start w:val="1"/>
      <w:numFmt w:val="bullet"/>
      <w:lvlText w:val=""/>
      <w:lvlJc w:val="left"/>
      <w:pPr>
        <w:ind w:left="3960" w:hanging="360"/>
      </w:pPr>
      <w:rPr>
        <w:rFonts w:hint="default" w:ascii="Wingdings" w:hAnsi="Wingdings"/>
      </w:rPr>
    </w:lvl>
    <w:lvl w:ilvl="6" w:tplc="DFEE6F52">
      <w:start w:val="1"/>
      <w:numFmt w:val="bullet"/>
      <w:lvlText w:val=""/>
      <w:lvlJc w:val="left"/>
      <w:pPr>
        <w:ind w:left="4680" w:hanging="360"/>
      </w:pPr>
      <w:rPr>
        <w:rFonts w:hint="default" w:ascii="Symbol" w:hAnsi="Symbol"/>
      </w:rPr>
    </w:lvl>
    <w:lvl w:ilvl="7" w:tplc="2B92DF68">
      <w:start w:val="1"/>
      <w:numFmt w:val="bullet"/>
      <w:lvlText w:val="o"/>
      <w:lvlJc w:val="left"/>
      <w:pPr>
        <w:ind w:left="5400" w:hanging="360"/>
      </w:pPr>
      <w:rPr>
        <w:rFonts w:hint="default" w:ascii="Courier New" w:hAnsi="Courier New"/>
      </w:rPr>
    </w:lvl>
    <w:lvl w:ilvl="8" w:tplc="4E5C7532">
      <w:start w:val="1"/>
      <w:numFmt w:val="bullet"/>
      <w:lvlText w:val=""/>
      <w:lvlJc w:val="left"/>
      <w:pPr>
        <w:ind w:left="6120" w:hanging="360"/>
      </w:pPr>
      <w:rPr>
        <w:rFonts w:hint="default" w:ascii="Wingdings" w:hAnsi="Wingdings"/>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1">
    <w:abstractNumId w:val="30"/>
  </w:num>
  <w:num w:numId="2">
    <w:abstractNumId w:val="37"/>
  </w:num>
  <w:num w:numId="3">
    <w:abstractNumId w:val="8"/>
  </w:num>
  <w:num w:numId="4">
    <w:abstractNumId w:val="4"/>
  </w:num>
  <w:num w:numId="5">
    <w:abstractNumId w:val="21"/>
  </w:num>
  <w:num w:numId="6">
    <w:abstractNumId w:val="0"/>
  </w:num>
  <w:num w:numId="7">
    <w:abstractNumId w:val="47"/>
  </w:num>
  <w:num w:numId="8">
    <w:abstractNumId w:val="46"/>
  </w:num>
  <w:num w:numId="9">
    <w:abstractNumId w:val="36"/>
  </w:num>
  <w:num w:numId="10">
    <w:abstractNumId w:val="41"/>
  </w:num>
  <w:num w:numId="11">
    <w:abstractNumId w:val="14"/>
  </w:num>
  <w:num w:numId="12">
    <w:abstractNumId w:val="16"/>
  </w:num>
  <w:num w:numId="13">
    <w:abstractNumId w:val="49"/>
  </w:num>
  <w:num w:numId="14">
    <w:abstractNumId w:val="27"/>
  </w:num>
  <w:num w:numId="15">
    <w:abstractNumId w:val="22"/>
  </w:num>
  <w:num w:numId="16">
    <w:abstractNumId w:val="15"/>
  </w:num>
  <w:num w:numId="17">
    <w:abstractNumId w:val="48"/>
  </w:num>
  <w:num w:numId="18">
    <w:abstractNumId w:val="2"/>
  </w:num>
  <w:num w:numId="19">
    <w:abstractNumId w:val="17"/>
  </w:num>
  <w:num w:numId="20">
    <w:abstractNumId w:val="39"/>
  </w:num>
  <w:num w:numId="21">
    <w:abstractNumId w:val="9"/>
  </w:num>
  <w:num w:numId="22">
    <w:abstractNumId w:val="26"/>
  </w:num>
  <w:num w:numId="23">
    <w:abstractNumId w:val="42"/>
  </w:num>
  <w:num w:numId="24">
    <w:abstractNumId w:val="44"/>
  </w:num>
  <w:num w:numId="25">
    <w:abstractNumId w:val="5"/>
  </w:num>
  <w:num w:numId="26">
    <w:abstractNumId w:val="12"/>
  </w:num>
  <w:num w:numId="27">
    <w:abstractNumId w:val="23"/>
  </w:num>
  <w:num w:numId="28">
    <w:abstractNumId w:val="34"/>
  </w:num>
  <w:num w:numId="29">
    <w:abstractNumId w:val="31"/>
  </w:num>
  <w:num w:numId="30">
    <w:abstractNumId w:val="43"/>
  </w:num>
  <w:num w:numId="31">
    <w:abstractNumId w:val="45"/>
  </w:num>
  <w:num w:numId="32">
    <w:abstractNumId w:val="7"/>
  </w:num>
  <w:num w:numId="33">
    <w:abstractNumId w:val="10"/>
  </w:num>
  <w:num w:numId="34">
    <w:abstractNumId w:val="20"/>
  </w:num>
  <w:num w:numId="35">
    <w:abstractNumId w:val="38"/>
  </w:num>
  <w:num w:numId="36">
    <w:abstractNumId w:val="11"/>
  </w:num>
  <w:num w:numId="37">
    <w:abstractNumId w:val="1"/>
  </w:num>
  <w:num w:numId="38">
    <w:abstractNumId w:val="24"/>
  </w:num>
  <w:num w:numId="39">
    <w:abstractNumId w:val="25"/>
  </w:num>
  <w:num w:numId="40">
    <w:abstractNumId w:val="32"/>
  </w:num>
  <w:num w:numId="41">
    <w:abstractNumId w:val="13"/>
  </w:num>
  <w:num w:numId="42">
    <w:abstractNumId w:val="18"/>
  </w:num>
  <w:num w:numId="43">
    <w:abstractNumId w:val="19"/>
  </w:num>
  <w:num w:numId="44">
    <w:abstractNumId w:val="28"/>
  </w:num>
  <w:num w:numId="45">
    <w:abstractNumId w:val="35"/>
  </w:num>
  <w:num w:numId="46">
    <w:abstractNumId w:val="3"/>
  </w:num>
  <w:num w:numId="47">
    <w:abstractNumId w:val="29"/>
  </w:num>
  <w:num w:numId="48">
    <w:abstractNumId w:val="6"/>
  </w:num>
  <w:num w:numId="49">
    <w:abstractNumId w:val="33"/>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A2"/>
    <w:rsid w:val="00223BCD"/>
    <w:rsid w:val="00236609"/>
    <w:rsid w:val="002A5E64"/>
    <w:rsid w:val="00512E5F"/>
    <w:rsid w:val="00797D1C"/>
    <w:rsid w:val="008EDEAD"/>
    <w:rsid w:val="009C9926"/>
    <w:rsid w:val="00A43ACF"/>
    <w:rsid w:val="00B423AB"/>
    <w:rsid w:val="00C47176"/>
    <w:rsid w:val="00D89E60"/>
    <w:rsid w:val="00DB3CEE"/>
    <w:rsid w:val="00E68715"/>
    <w:rsid w:val="00F601A2"/>
    <w:rsid w:val="00F8AA8A"/>
    <w:rsid w:val="00F98077"/>
    <w:rsid w:val="00FD2076"/>
    <w:rsid w:val="01088CD8"/>
    <w:rsid w:val="011F905B"/>
    <w:rsid w:val="012BC8F5"/>
    <w:rsid w:val="013F3F3B"/>
    <w:rsid w:val="0146A23C"/>
    <w:rsid w:val="015C77E4"/>
    <w:rsid w:val="015CA9BA"/>
    <w:rsid w:val="01EE8B53"/>
    <w:rsid w:val="01FC16AB"/>
    <w:rsid w:val="020C5DE3"/>
    <w:rsid w:val="022B08D7"/>
    <w:rsid w:val="0232C291"/>
    <w:rsid w:val="0234498E"/>
    <w:rsid w:val="02947AEB"/>
    <w:rsid w:val="03071EC1"/>
    <w:rsid w:val="0314357C"/>
    <w:rsid w:val="0350B5E7"/>
    <w:rsid w:val="0354582D"/>
    <w:rsid w:val="03C6D938"/>
    <w:rsid w:val="03D019EF"/>
    <w:rsid w:val="0429CA91"/>
    <w:rsid w:val="042E3D29"/>
    <w:rsid w:val="0433994B"/>
    <w:rsid w:val="0457311D"/>
    <w:rsid w:val="0469E827"/>
    <w:rsid w:val="04B09938"/>
    <w:rsid w:val="04F782B9"/>
    <w:rsid w:val="050984AF"/>
    <w:rsid w:val="0519C3AA"/>
    <w:rsid w:val="05521118"/>
    <w:rsid w:val="055B7CFD"/>
    <w:rsid w:val="0567EE2B"/>
    <w:rsid w:val="058813A4"/>
    <w:rsid w:val="05AD1B3C"/>
    <w:rsid w:val="05AF8063"/>
    <w:rsid w:val="05C59AF2"/>
    <w:rsid w:val="05CBD80F"/>
    <w:rsid w:val="06B06F5A"/>
    <w:rsid w:val="06F0D7C1"/>
    <w:rsid w:val="06F327DD"/>
    <w:rsid w:val="06FC6FD8"/>
    <w:rsid w:val="06FE79FA"/>
    <w:rsid w:val="073B6B4C"/>
    <w:rsid w:val="075E06BC"/>
    <w:rsid w:val="0769BE1A"/>
    <w:rsid w:val="076BE443"/>
    <w:rsid w:val="0781CE7B"/>
    <w:rsid w:val="078CB04B"/>
    <w:rsid w:val="07925C97"/>
    <w:rsid w:val="07BDC398"/>
    <w:rsid w:val="07E3962F"/>
    <w:rsid w:val="07EBFCBD"/>
    <w:rsid w:val="08412571"/>
    <w:rsid w:val="085C4044"/>
    <w:rsid w:val="08604AC5"/>
    <w:rsid w:val="08797322"/>
    <w:rsid w:val="0879F562"/>
    <w:rsid w:val="08D1BDE9"/>
    <w:rsid w:val="08E42135"/>
    <w:rsid w:val="08E4BBFE"/>
    <w:rsid w:val="091033BE"/>
    <w:rsid w:val="09121174"/>
    <w:rsid w:val="0919145E"/>
    <w:rsid w:val="0965C2AB"/>
    <w:rsid w:val="097A581B"/>
    <w:rsid w:val="09996204"/>
    <w:rsid w:val="09A843D3"/>
    <w:rsid w:val="09AB4406"/>
    <w:rsid w:val="09C27A84"/>
    <w:rsid w:val="0A18DA1C"/>
    <w:rsid w:val="0A243CDA"/>
    <w:rsid w:val="0A71624C"/>
    <w:rsid w:val="0ACEBFCF"/>
    <w:rsid w:val="0B178214"/>
    <w:rsid w:val="0B1B994D"/>
    <w:rsid w:val="0B673E2A"/>
    <w:rsid w:val="0B7C6E95"/>
    <w:rsid w:val="0B8D352B"/>
    <w:rsid w:val="0BE5AB12"/>
    <w:rsid w:val="0BE614FB"/>
    <w:rsid w:val="0BF6EDB3"/>
    <w:rsid w:val="0C27ADE2"/>
    <w:rsid w:val="0C3FAB58"/>
    <w:rsid w:val="0C6A3088"/>
    <w:rsid w:val="0C7C0EBE"/>
    <w:rsid w:val="0C83B88D"/>
    <w:rsid w:val="0CBBAB1D"/>
    <w:rsid w:val="0CBD2DA1"/>
    <w:rsid w:val="0CC6A249"/>
    <w:rsid w:val="0CF51EE8"/>
    <w:rsid w:val="0CF8AE0B"/>
    <w:rsid w:val="0D28F261"/>
    <w:rsid w:val="0D92BE14"/>
    <w:rsid w:val="0DCABA06"/>
    <w:rsid w:val="0DD157AD"/>
    <w:rsid w:val="0DD23752"/>
    <w:rsid w:val="0DF9B591"/>
    <w:rsid w:val="0E0A4BFD"/>
    <w:rsid w:val="0E7EB529"/>
    <w:rsid w:val="0E90EF49"/>
    <w:rsid w:val="0EAE28C9"/>
    <w:rsid w:val="0ED81872"/>
    <w:rsid w:val="0F098BDF"/>
    <w:rsid w:val="0F168EBA"/>
    <w:rsid w:val="0F7E99D3"/>
    <w:rsid w:val="0F93D734"/>
    <w:rsid w:val="0FA152AF"/>
    <w:rsid w:val="0FD6C866"/>
    <w:rsid w:val="0FEE312F"/>
    <w:rsid w:val="101BD798"/>
    <w:rsid w:val="103A2166"/>
    <w:rsid w:val="105ED1BA"/>
    <w:rsid w:val="105F9F97"/>
    <w:rsid w:val="1075AB32"/>
    <w:rsid w:val="10B6B0D6"/>
    <w:rsid w:val="10F8474E"/>
    <w:rsid w:val="1119D881"/>
    <w:rsid w:val="112D7555"/>
    <w:rsid w:val="113DA1AB"/>
    <w:rsid w:val="113E0153"/>
    <w:rsid w:val="1141ECBF"/>
    <w:rsid w:val="11447D3B"/>
    <w:rsid w:val="114EF2AD"/>
    <w:rsid w:val="117C1B8E"/>
    <w:rsid w:val="11CE164F"/>
    <w:rsid w:val="11DCB679"/>
    <w:rsid w:val="11ED975A"/>
    <w:rsid w:val="11F0AEC2"/>
    <w:rsid w:val="12677938"/>
    <w:rsid w:val="127FAB3C"/>
    <w:rsid w:val="129E8FE9"/>
    <w:rsid w:val="12A89ED7"/>
    <w:rsid w:val="12A9462C"/>
    <w:rsid w:val="12BDB057"/>
    <w:rsid w:val="130F16F5"/>
    <w:rsid w:val="13168B6B"/>
    <w:rsid w:val="1356C795"/>
    <w:rsid w:val="1365A3D6"/>
    <w:rsid w:val="136A9870"/>
    <w:rsid w:val="1374BE25"/>
    <w:rsid w:val="139833E5"/>
    <w:rsid w:val="13A50F3C"/>
    <w:rsid w:val="13BBF741"/>
    <w:rsid w:val="13BD701E"/>
    <w:rsid w:val="13E65A49"/>
    <w:rsid w:val="14034999"/>
    <w:rsid w:val="1404E660"/>
    <w:rsid w:val="144B3661"/>
    <w:rsid w:val="14798D81"/>
    <w:rsid w:val="14B69F26"/>
    <w:rsid w:val="14D5F6A9"/>
    <w:rsid w:val="150045FD"/>
    <w:rsid w:val="1504277E"/>
    <w:rsid w:val="157805BB"/>
    <w:rsid w:val="158874A3"/>
    <w:rsid w:val="15944F62"/>
    <w:rsid w:val="1627DA64"/>
    <w:rsid w:val="164AE78A"/>
    <w:rsid w:val="1660C8A9"/>
    <w:rsid w:val="16709EB1"/>
    <w:rsid w:val="1678532E"/>
    <w:rsid w:val="167BDF00"/>
    <w:rsid w:val="168EBA3A"/>
    <w:rsid w:val="169F956C"/>
    <w:rsid w:val="16D3074F"/>
    <w:rsid w:val="1711392D"/>
    <w:rsid w:val="17AA2DB7"/>
    <w:rsid w:val="17B2790D"/>
    <w:rsid w:val="17E28818"/>
    <w:rsid w:val="17FC743B"/>
    <w:rsid w:val="1819E723"/>
    <w:rsid w:val="183467D3"/>
    <w:rsid w:val="18497272"/>
    <w:rsid w:val="189B5C78"/>
    <w:rsid w:val="18C3CAEF"/>
    <w:rsid w:val="18FFF8FC"/>
    <w:rsid w:val="1914E56A"/>
    <w:rsid w:val="1972E98C"/>
    <w:rsid w:val="198B08BB"/>
    <w:rsid w:val="19936F8F"/>
    <w:rsid w:val="199F8498"/>
    <w:rsid w:val="19B467EA"/>
    <w:rsid w:val="19BFD668"/>
    <w:rsid w:val="19C7BA46"/>
    <w:rsid w:val="19C7FA0D"/>
    <w:rsid w:val="19D4E55A"/>
    <w:rsid w:val="19E63643"/>
    <w:rsid w:val="19F82FE9"/>
    <w:rsid w:val="1A33B8BF"/>
    <w:rsid w:val="1A5E033D"/>
    <w:rsid w:val="1A7194C4"/>
    <w:rsid w:val="1A83399D"/>
    <w:rsid w:val="1A860137"/>
    <w:rsid w:val="1A8F0280"/>
    <w:rsid w:val="1ACCD066"/>
    <w:rsid w:val="1AD91329"/>
    <w:rsid w:val="1AE5D807"/>
    <w:rsid w:val="1AE8CF05"/>
    <w:rsid w:val="1AF37EDD"/>
    <w:rsid w:val="1B9CC27F"/>
    <w:rsid w:val="1BA901AD"/>
    <w:rsid w:val="1BFF4FCF"/>
    <w:rsid w:val="1C0AD043"/>
    <w:rsid w:val="1C1235EB"/>
    <w:rsid w:val="1C30D6DE"/>
    <w:rsid w:val="1C66C467"/>
    <w:rsid w:val="1C6B1897"/>
    <w:rsid w:val="1CBBD2D0"/>
    <w:rsid w:val="1CCA4703"/>
    <w:rsid w:val="1D25EDCE"/>
    <w:rsid w:val="1D3892E0"/>
    <w:rsid w:val="1DEBB856"/>
    <w:rsid w:val="1E06E8F8"/>
    <w:rsid w:val="1E1D78C9"/>
    <w:rsid w:val="1E300E01"/>
    <w:rsid w:val="1E3DA2A5"/>
    <w:rsid w:val="1E5E79DE"/>
    <w:rsid w:val="1EBCF23E"/>
    <w:rsid w:val="1ED46341"/>
    <w:rsid w:val="1ED63861"/>
    <w:rsid w:val="1EE8A988"/>
    <w:rsid w:val="1F29498A"/>
    <w:rsid w:val="1F39E0D5"/>
    <w:rsid w:val="1F58FD0D"/>
    <w:rsid w:val="1F8788B7"/>
    <w:rsid w:val="1F9E6529"/>
    <w:rsid w:val="1FD9ED22"/>
    <w:rsid w:val="1FDD099F"/>
    <w:rsid w:val="1FE9B1BE"/>
    <w:rsid w:val="2024C732"/>
    <w:rsid w:val="202D4F55"/>
    <w:rsid w:val="203591CF"/>
    <w:rsid w:val="207449FC"/>
    <w:rsid w:val="20B18FAE"/>
    <w:rsid w:val="211712B8"/>
    <w:rsid w:val="2117ABB6"/>
    <w:rsid w:val="2118958C"/>
    <w:rsid w:val="2123390B"/>
    <w:rsid w:val="212FB75B"/>
    <w:rsid w:val="2137E7A0"/>
    <w:rsid w:val="215C12A3"/>
    <w:rsid w:val="218D5204"/>
    <w:rsid w:val="2196A3B7"/>
    <w:rsid w:val="21A37B50"/>
    <w:rsid w:val="21AA250D"/>
    <w:rsid w:val="222E5AC6"/>
    <w:rsid w:val="2268A501"/>
    <w:rsid w:val="22BF2979"/>
    <w:rsid w:val="22D44BE5"/>
    <w:rsid w:val="22ED7793"/>
    <w:rsid w:val="2331EB01"/>
    <w:rsid w:val="2345F56E"/>
    <w:rsid w:val="23DB2BC2"/>
    <w:rsid w:val="23E30870"/>
    <w:rsid w:val="2404E9FF"/>
    <w:rsid w:val="241E9780"/>
    <w:rsid w:val="245119F7"/>
    <w:rsid w:val="2467101C"/>
    <w:rsid w:val="24A9B5B1"/>
    <w:rsid w:val="24BDD3BC"/>
    <w:rsid w:val="24CF68B8"/>
    <w:rsid w:val="250C119A"/>
    <w:rsid w:val="251152A8"/>
    <w:rsid w:val="257065C6"/>
    <w:rsid w:val="257751CF"/>
    <w:rsid w:val="25787A6E"/>
    <w:rsid w:val="25A0BA60"/>
    <w:rsid w:val="25A2BBBA"/>
    <w:rsid w:val="25EADD84"/>
    <w:rsid w:val="25EB1CD9"/>
    <w:rsid w:val="25FA59D9"/>
    <w:rsid w:val="2603287E"/>
    <w:rsid w:val="263CFFF4"/>
    <w:rsid w:val="265E0ED4"/>
    <w:rsid w:val="267D4BB8"/>
    <w:rsid w:val="27132230"/>
    <w:rsid w:val="27313024"/>
    <w:rsid w:val="2735FEB9"/>
    <w:rsid w:val="273B2F4E"/>
    <w:rsid w:val="276F2D19"/>
    <w:rsid w:val="277BD77C"/>
    <w:rsid w:val="27A8C3D5"/>
    <w:rsid w:val="27CEF327"/>
    <w:rsid w:val="27D2E8BB"/>
    <w:rsid w:val="27E4FCD6"/>
    <w:rsid w:val="28280014"/>
    <w:rsid w:val="2863BA82"/>
    <w:rsid w:val="28A1ECA3"/>
    <w:rsid w:val="28A47D1F"/>
    <w:rsid w:val="28DC1FE4"/>
    <w:rsid w:val="291E0A4C"/>
    <w:rsid w:val="297A61EF"/>
    <w:rsid w:val="29D92CD7"/>
    <w:rsid w:val="2A333BD7"/>
    <w:rsid w:val="2A81BFF7"/>
    <w:rsid w:val="2A93BB89"/>
    <w:rsid w:val="2ABE4EA7"/>
    <w:rsid w:val="2AEC3B3C"/>
    <w:rsid w:val="2B18CBDA"/>
    <w:rsid w:val="2B2CCB3D"/>
    <w:rsid w:val="2B452B69"/>
    <w:rsid w:val="2B4F5D4E"/>
    <w:rsid w:val="2B8D98D1"/>
    <w:rsid w:val="2BB2F844"/>
    <w:rsid w:val="2BC4BAB6"/>
    <w:rsid w:val="2BCC9B73"/>
    <w:rsid w:val="2BE17AEB"/>
    <w:rsid w:val="2BF98618"/>
    <w:rsid w:val="2BFD778F"/>
    <w:rsid w:val="2C34CE34"/>
    <w:rsid w:val="2C661B9C"/>
    <w:rsid w:val="2C8E55D9"/>
    <w:rsid w:val="2CCF1555"/>
    <w:rsid w:val="2CEA21DD"/>
    <w:rsid w:val="2D067168"/>
    <w:rsid w:val="2D334BB3"/>
    <w:rsid w:val="2DC4E698"/>
    <w:rsid w:val="2DFBAB36"/>
    <w:rsid w:val="2E180559"/>
    <w:rsid w:val="2E32907E"/>
    <w:rsid w:val="2EADF792"/>
    <w:rsid w:val="2EAEA0EC"/>
    <w:rsid w:val="2EB8A98B"/>
    <w:rsid w:val="2EDA89B2"/>
    <w:rsid w:val="2EE3EF1F"/>
    <w:rsid w:val="2EF35328"/>
    <w:rsid w:val="2F1278F1"/>
    <w:rsid w:val="2F31F79E"/>
    <w:rsid w:val="2F977B97"/>
    <w:rsid w:val="2F9914DD"/>
    <w:rsid w:val="2FA2383E"/>
    <w:rsid w:val="2FA5DA84"/>
    <w:rsid w:val="2FF35748"/>
    <w:rsid w:val="308F2389"/>
    <w:rsid w:val="30B4EC0E"/>
    <w:rsid w:val="30BE5390"/>
    <w:rsid w:val="30C21653"/>
    <w:rsid w:val="31036F1F"/>
    <w:rsid w:val="311DCC45"/>
    <w:rsid w:val="31265AE0"/>
    <w:rsid w:val="316F75FE"/>
    <w:rsid w:val="31A8D9D3"/>
    <w:rsid w:val="31BBE5AA"/>
    <w:rsid w:val="31BFEEC8"/>
    <w:rsid w:val="31F04A4D"/>
    <w:rsid w:val="3207DF18"/>
    <w:rsid w:val="32167CB5"/>
    <w:rsid w:val="321D9E04"/>
    <w:rsid w:val="326F7B9A"/>
    <w:rsid w:val="327FA20F"/>
    <w:rsid w:val="329041DA"/>
    <w:rsid w:val="32CED442"/>
    <w:rsid w:val="32D62981"/>
    <w:rsid w:val="32F4173B"/>
    <w:rsid w:val="33159B62"/>
    <w:rsid w:val="3337DD22"/>
    <w:rsid w:val="3357B60B"/>
    <w:rsid w:val="338ECDC8"/>
    <w:rsid w:val="33939397"/>
    <w:rsid w:val="33AFE7D9"/>
    <w:rsid w:val="341B7270"/>
    <w:rsid w:val="3428D7F0"/>
    <w:rsid w:val="343163A9"/>
    <w:rsid w:val="345DF5C9"/>
    <w:rsid w:val="346AA4A3"/>
    <w:rsid w:val="34747386"/>
    <w:rsid w:val="34933E88"/>
    <w:rsid w:val="34BA8526"/>
    <w:rsid w:val="34BD0032"/>
    <w:rsid w:val="34CA5ABB"/>
    <w:rsid w:val="34F3866C"/>
    <w:rsid w:val="34FA1449"/>
    <w:rsid w:val="34FC3A72"/>
    <w:rsid w:val="3527EB0F"/>
    <w:rsid w:val="354FBC75"/>
    <w:rsid w:val="358B3C80"/>
    <w:rsid w:val="35E8F6B5"/>
    <w:rsid w:val="3612688F"/>
    <w:rsid w:val="361AA841"/>
    <w:rsid w:val="364FC9C2"/>
    <w:rsid w:val="366030DD"/>
    <w:rsid w:val="36917444"/>
    <w:rsid w:val="36C3BB70"/>
    <w:rsid w:val="36F94184"/>
    <w:rsid w:val="372B7DA3"/>
    <w:rsid w:val="372EE2D9"/>
    <w:rsid w:val="374A8AA0"/>
    <w:rsid w:val="3786BF6D"/>
    <w:rsid w:val="37A4FE8A"/>
    <w:rsid w:val="37C2610A"/>
    <w:rsid w:val="37CBDC8E"/>
    <w:rsid w:val="37CDF0EC"/>
    <w:rsid w:val="37CE8EC9"/>
    <w:rsid w:val="37E5C100"/>
    <w:rsid w:val="37ED0477"/>
    <w:rsid w:val="381385CE"/>
    <w:rsid w:val="3817D06F"/>
    <w:rsid w:val="385F8BD1"/>
    <w:rsid w:val="3897E9B5"/>
    <w:rsid w:val="38B3FFDB"/>
    <w:rsid w:val="39007836"/>
    <w:rsid w:val="392D78E2"/>
    <w:rsid w:val="3940CEEB"/>
    <w:rsid w:val="39505DFB"/>
    <w:rsid w:val="39C6F78F"/>
    <w:rsid w:val="39E4A7E0"/>
    <w:rsid w:val="39F53748"/>
    <w:rsid w:val="39FAC6AB"/>
    <w:rsid w:val="3A1F295D"/>
    <w:rsid w:val="3A22DA04"/>
    <w:rsid w:val="3A2B3F9F"/>
    <w:rsid w:val="3A437781"/>
    <w:rsid w:val="3A4BBA6E"/>
    <w:rsid w:val="3A5BCE54"/>
    <w:rsid w:val="3AA44E5B"/>
    <w:rsid w:val="3B314D58"/>
    <w:rsid w:val="3B46A637"/>
    <w:rsid w:val="3B515644"/>
    <w:rsid w:val="3B99646E"/>
    <w:rsid w:val="3BC71000"/>
    <w:rsid w:val="3C0EF5DD"/>
    <w:rsid w:val="3C17C7DB"/>
    <w:rsid w:val="3C240354"/>
    <w:rsid w:val="3C284ABD"/>
    <w:rsid w:val="3C417B3B"/>
    <w:rsid w:val="3C44CE36"/>
    <w:rsid w:val="3CA1620F"/>
    <w:rsid w:val="3CD6899E"/>
    <w:rsid w:val="3CE85155"/>
    <w:rsid w:val="3D032045"/>
    <w:rsid w:val="3D22EAD8"/>
    <w:rsid w:val="3D2827DD"/>
    <w:rsid w:val="3D632862"/>
    <w:rsid w:val="3D89DDD9"/>
    <w:rsid w:val="3D8F83AA"/>
    <w:rsid w:val="3E0CDB08"/>
    <w:rsid w:val="3E1B55CC"/>
    <w:rsid w:val="3E8DB079"/>
    <w:rsid w:val="3E93A3E7"/>
    <w:rsid w:val="3E9AAE87"/>
    <w:rsid w:val="3E9BC019"/>
    <w:rsid w:val="3EA6F5FD"/>
    <w:rsid w:val="3EB677ED"/>
    <w:rsid w:val="3ED12D93"/>
    <w:rsid w:val="3F1F9F5F"/>
    <w:rsid w:val="3F7EF751"/>
    <w:rsid w:val="3FBBCDAE"/>
    <w:rsid w:val="3FC3B011"/>
    <w:rsid w:val="3FE69DF0"/>
    <w:rsid w:val="3FF557F2"/>
    <w:rsid w:val="400B5409"/>
    <w:rsid w:val="4021C35A"/>
    <w:rsid w:val="402DD619"/>
    <w:rsid w:val="40391540"/>
    <w:rsid w:val="4068829D"/>
    <w:rsid w:val="40784855"/>
    <w:rsid w:val="4090B798"/>
    <w:rsid w:val="40A702F7"/>
    <w:rsid w:val="40CB0FD8"/>
    <w:rsid w:val="40F261BE"/>
    <w:rsid w:val="40F77477"/>
    <w:rsid w:val="411A98AA"/>
    <w:rsid w:val="4151C854"/>
    <w:rsid w:val="41631CBD"/>
    <w:rsid w:val="41737AE9"/>
    <w:rsid w:val="41A38524"/>
    <w:rsid w:val="41A5AA6E"/>
    <w:rsid w:val="42022B3D"/>
    <w:rsid w:val="420452FE"/>
    <w:rsid w:val="422C87F9"/>
    <w:rsid w:val="4240647B"/>
    <w:rsid w:val="4241A1E3"/>
    <w:rsid w:val="424BF8A4"/>
    <w:rsid w:val="428E321F"/>
    <w:rsid w:val="429344D8"/>
    <w:rsid w:val="4297DEDA"/>
    <w:rsid w:val="42C88642"/>
    <w:rsid w:val="42CE497F"/>
    <w:rsid w:val="42D3A08F"/>
    <w:rsid w:val="42D59E92"/>
    <w:rsid w:val="42E03C91"/>
    <w:rsid w:val="4305E6EC"/>
    <w:rsid w:val="43206BEF"/>
    <w:rsid w:val="43B5AAF2"/>
    <w:rsid w:val="43CDF929"/>
    <w:rsid w:val="43D977F3"/>
    <w:rsid w:val="442F1539"/>
    <w:rsid w:val="4433AF3B"/>
    <w:rsid w:val="44422A72"/>
    <w:rsid w:val="44A133E5"/>
    <w:rsid w:val="44B91711"/>
    <w:rsid w:val="44E0E9D9"/>
    <w:rsid w:val="45292228"/>
    <w:rsid w:val="45475A3E"/>
    <w:rsid w:val="45517B53"/>
    <w:rsid w:val="4569C98A"/>
    <w:rsid w:val="458FFEAA"/>
    <w:rsid w:val="459E80FB"/>
    <w:rsid w:val="45F9C1CA"/>
    <w:rsid w:val="46094B2B"/>
    <w:rsid w:val="46415710"/>
    <w:rsid w:val="464A98EA"/>
    <w:rsid w:val="46760B3E"/>
    <w:rsid w:val="46849880"/>
    <w:rsid w:val="4699A501"/>
    <w:rsid w:val="46A05864"/>
    <w:rsid w:val="46CF2091"/>
    <w:rsid w:val="46FDBC42"/>
    <w:rsid w:val="470599EB"/>
    <w:rsid w:val="471D3D93"/>
    <w:rsid w:val="4738F5A6"/>
    <w:rsid w:val="476BAB31"/>
    <w:rsid w:val="47920CB5"/>
    <w:rsid w:val="4797E058"/>
    <w:rsid w:val="47A90FB5"/>
    <w:rsid w:val="47B136F7"/>
    <w:rsid w:val="47B1C2DC"/>
    <w:rsid w:val="47C109D8"/>
    <w:rsid w:val="47DD2771"/>
    <w:rsid w:val="47E6694B"/>
    <w:rsid w:val="48425F5D"/>
    <w:rsid w:val="4846A3C9"/>
    <w:rsid w:val="48617A9C"/>
    <w:rsid w:val="48747EBF"/>
    <w:rsid w:val="4885CFA8"/>
    <w:rsid w:val="48891C15"/>
    <w:rsid w:val="48AFD481"/>
    <w:rsid w:val="48C6DF24"/>
    <w:rsid w:val="48D2B8D4"/>
    <w:rsid w:val="48EBC94A"/>
    <w:rsid w:val="48EE5335"/>
    <w:rsid w:val="493D8B03"/>
    <w:rsid w:val="4950DD5F"/>
    <w:rsid w:val="495CDA39"/>
    <w:rsid w:val="4972F713"/>
    <w:rsid w:val="4978F7D2"/>
    <w:rsid w:val="4A182599"/>
    <w:rsid w:val="4A21A009"/>
    <w:rsid w:val="4A330657"/>
    <w:rsid w:val="4A35FAB4"/>
    <w:rsid w:val="4A3D3AAD"/>
    <w:rsid w:val="4A41B4A2"/>
    <w:rsid w:val="4A576E0B"/>
    <w:rsid w:val="4AADF213"/>
    <w:rsid w:val="4B55F436"/>
    <w:rsid w:val="4B991B5E"/>
    <w:rsid w:val="4BB1BA2C"/>
    <w:rsid w:val="4BB3F5FA"/>
    <w:rsid w:val="4BBD706A"/>
    <w:rsid w:val="4BE022B8"/>
    <w:rsid w:val="4C0A5996"/>
    <w:rsid w:val="4C0DC27F"/>
    <w:rsid w:val="4C1362C8"/>
    <w:rsid w:val="4C7ED1AC"/>
    <w:rsid w:val="4C7FB7B6"/>
    <w:rsid w:val="4CD0F6BD"/>
    <w:rsid w:val="4CDD1C96"/>
    <w:rsid w:val="4CE54CC2"/>
    <w:rsid w:val="4CEEDB85"/>
    <w:rsid w:val="4D038144"/>
    <w:rsid w:val="4D17A2F9"/>
    <w:rsid w:val="4D5940CB"/>
    <w:rsid w:val="4D5A45F3"/>
    <w:rsid w:val="4D5BF38F"/>
    <w:rsid w:val="4D5F1F06"/>
    <w:rsid w:val="4D900C11"/>
    <w:rsid w:val="4D963422"/>
    <w:rsid w:val="4DCDF7C3"/>
    <w:rsid w:val="4DCF7DC8"/>
    <w:rsid w:val="4DD70E3F"/>
    <w:rsid w:val="4DD7B551"/>
    <w:rsid w:val="4DF35FCF"/>
    <w:rsid w:val="4DF7246A"/>
    <w:rsid w:val="4E7067F6"/>
    <w:rsid w:val="4E753F64"/>
    <w:rsid w:val="4E842D76"/>
    <w:rsid w:val="4E98BA66"/>
    <w:rsid w:val="4ED1A92E"/>
    <w:rsid w:val="4EEB96BC"/>
    <w:rsid w:val="4EF3258B"/>
    <w:rsid w:val="4EF5112C"/>
    <w:rsid w:val="4EF7C3F0"/>
    <w:rsid w:val="4EFF0307"/>
    <w:rsid w:val="4F0C142C"/>
    <w:rsid w:val="4F284F78"/>
    <w:rsid w:val="4F2BDC72"/>
    <w:rsid w:val="4F2E05F3"/>
    <w:rsid w:val="4F33B8DD"/>
    <w:rsid w:val="4F5D94B9"/>
    <w:rsid w:val="4F5FD02B"/>
    <w:rsid w:val="4F7B162C"/>
    <w:rsid w:val="4F7CB325"/>
    <w:rsid w:val="4F7E8ED0"/>
    <w:rsid w:val="4FA8333B"/>
    <w:rsid w:val="4FA8D12E"/>
    <w:rsid w:val="500C3857"/>
    <w:rsid w:val="502D90F9"/>
    <w:rsid w:val="5064D4B0"/>
    <w:rsid w:val="506ADF12"/>
    <w:rsid w:val="507DD9EF"/>
    <w:rsid w:val="50863159"/>
    <w:rsid w:val="5090E18D"/>
    <w:rsid w:val="50B490C6"/>
    <w:rsid w:val="50B8DA74"/>
    <w:rsid w:val="50EDF62D"/>
    <w:rsid w:val="50EFFCE5"/>
    <w:rsid w:val="512FB7A6"/>
    <w:rsid w:val="51439130"/>
    <w:rsid w:val="515D93F1"/>
    <w:rsid w:val="51822F12"/>
    <w:rsid w:val="5196F0D8"/>
    <w:rsid w:val="51F1722B"/>
    <w:rsid w:val="51FE463E"/>
    <w:rsid w:val="523D5635"/>
    <w:rsid w:val="52637D34"/>
    <w:rsid w:val="526D8B42"/>
    <w:rsid w:val="52833AC9"/>
    <w:rsid w:val="5288463B"/>
    <w:rsid w:val="52914D3C"/>
    <w:rsid w:val="52AC436F"/>
    <w:rsid w:val="52B2457E"/>
    <w:rsid w:val="52BB0E1A"/>
    <w:rsid w:val="52D7F1FE"/>
    <w:rsid w:val="53052A0E"/>
    <w:rsid w:val="531F89EE"/>
    <w:rsid w:val="534C5E1A"/>
    <w:rsid w:val="53644EDB"/>
    <w:rsid w:val="536C2B89"/>
    <w:rsid w:val="5374701E"/>
    <w:rsid w:val="53801B4F"/>
    <w:rsid w:val="53BA25C3"/>
    <w:rsid w:val="53D4878F"/>
    <w:rsid w:val="544813D0"/>
    <w:rsid w:val="544E15DF"/>
    <w:rsid w:val="5451C08B"/>
    <w:rsid w:val="5454C90E"/>
    <w:rsid w:val="5485160B"/>
    <w:rsid w:val="55001F3C"/>
    <w:rsid w:val="550C1E01"/>
    <w:rsid w:val="554E76C0"/>
    <w:rsid w:val="557C7374"/>
    <w:rsid w:val="557CC2D2"/>
    <w:rsid w:val="55AC2456"/>
    <w:rsid w:val="55C8EDFE"/>
    <w:rsid w:val="55ED90EC"/>
    <w:rsid w:val="561677D1"/>
    <w:rsid w:val="564EF5F8"/>
    <w:rsid w:val="56778B7A"/>
    <w:rsid w:val="56B97BBE"/>
    <w:rsid w:val="56C66814"/>
    <w:rsid w:val="56D409AE"/>
    <w:rsid w:val="56DC6EDC"/>
    <w:rsid w:val="56E60FC1"/>
    <w:rsid w:val="5702D5D5"/>
    <w:rsid w:val="577E9797"/>
    <w:rsid w:val="5785B6A1"/>
    <w:rsid w:val="57D78BE1"/>
    <w:rsid w:val="57D946A3"/>
    <w:rsid w:val="57E08ED3"/>
    <w:rsid w:val="58038D31"/>
    <w:rsid w:val="58047A9B"/>
    <w:rsid w:val="581ADD04"/>
    <w:rsid w:val="584E15DE"/>
    <w:rsid w:val="587950A5"/>
    <w:rsid w:val="589EA636"/>
    <w:rsid w:val="58ADF138"/>
    <w:rsid w:val="58BB3F97"/>
    <w:rsid w:val="58CF755F"/>
    <w:rsid w:val="58E3C518"/>
    <w:rsid w:val="5909FAA5"/>
    <w:rsid w:val="5945D19D"/>
    <w:rsid w:val="59735C42"/>
    <w:rsid w:val="59BB4AE2"/>
    <w:rsid w:val="59C2F4B1"/>
    <w:rsid w:val="59DBF6ED"/>
    <w:rsid w:val="59FAE741"/>
    <w:rsid w:val="5A0BAA70"/>
    <w:rsid w:val="5A140F9E"/>
    <w:rsid w:val="5A755E55"/>
    <w:rsid w:val="5A806356"/>
    <w:rsid w:val="5A8412D5"/>
    <w:rsid w:val="5A8C9A85"/>
    <w:rsid w:val="5ABBB1EA"/>
    <w:rsid w:val="5AC09C6D"/>
    <w:rsid w:val="5AD1FA38"/>
    <w:rsid w:val="5ADE95E4"/>
    <w:rsid w:val="5B0FE8FB"/>
    <w:rsid w:val="5B4669E5"/>
    <w:rsid w:val="5B537FAD"/>
    <w:rsid w:val="5BD5E66E"/>
    <w:rsid w:val="5C203E94"/>
    <w:rsid w:val="5C2F6F4C"/>
    <w:rsid w:val="5C46B296"/>
    <w:rsid w:val="5C89220C"/>
    <w:rsid w:val="5CD9C0DB"/>
    <w:rsid w:val="5CF0E31C"/>
    <w:rsid w:val="5CFE80DF"/>
    <w:rsid w:val="5D4A164E"/>
    <w:rsid w:val="5D4CC1C8"/>
    <w:rsid w:val="5D630AF8"/>
    <w:rsid w:val="5D71D6DC"/>
    <w:rsid w:val="5D9A897A"/>
    <w:rsid w:val="5DA6EBF0"/>
    <w:rsid w:val="5DB80C95"/>
    <w:rsid w:val="5DEFEBB7"/>
    <w:rsid w:val="5E0F1557"/>
    <w:rsid w:val="5E0F8578"/>
    <w:rsid w:val="5E73D582"/>
    <w:rsid w:val="5EA15209"/>
    <w:rsid w:val="5EB1D4EB"/>
    <w:rsid w:val="5F15D540"/>
    <w:rsid w:val="5F2109BC"/>
    <w:rsid w:val="5FB20707"/>
    <w:rsid w:val="5FC17A80"/>
    <w:rsid w:val="5FE2AE10"/>
    <w:rsid w:val="5FF9D9A0"/>
    <w:rsid w:val="602B27D1"/>
    <w:rsid w:val="60323635"/>
    <w:rsid w:val="6039D72B"/>
    <w:rsid w:val="603FFF66"/>
    <w:rsid w:val="606CFF1C"/>
    <w:rsid w:val="609EDA81"/>
    <w:rsid w:val="60E7F58C"/>
    <w:rsid w:val="60E8AD11"/>
    <w:rsid w:val="612438B5"/>
    <w:rsid w:val="613B44E7"/>
    <w:rsid w:val="614DD768"/>
    <w:rsid w:val="61914DDA"/>
    <w:rsid w:val="61CB4627"/>
    <w:rsid w:val="61CDA6EE"/>
    <w:rsid w:val="61F7DCEA"/>
    <w:rsid w:val="6248D79D"/>
    <w:rsid w:val="626D758C"/>
    <w:rsid w:val="6283C5ED"/>
    <w:rsid w:val="62A97C45"/>
    <w:rsid w:val="62B8CA71"/>
    <w:rsid w:val="62C765DF"/>
    <w:rsid w:val="62DB7469"/>
    <w:rsid w:val="62DD3B87"/>
    <w:rsid w:val="62E2F69B"/>
    <w:rsid w:val="62FE8975"/>
    <w:rsid w:val="632D1E3B"/>
    <w:rsid w:val="637CFFFA"/>
    <w:rsid w:val="638D85EA"/>
    <w:rsid w:val="63B827EF"/>
    <w:rsid w:val="641F964E"/>
    <w:rsid w:val="64454CA6"/>
    <w:rsid w:val="64485CF9"/>
    <w:rsid w:val="647CA985"/>
    <w:rsid w:val="647E56DB"/>
    <w:rsid w:val="649A59D6"/>
    <w:rsid w:val="64A97AB1"/>
    <w:rsid w:val="64EFFEBC"/>
    <w:rsid w:val="64F1B531"/>
    <w:rsid w:val="651278CD"/>
    <w:rsid w:val="6553F850"/>
    <w:rsid w:val="657C93F7"/>
    <w:rsid w:val="658516C4"/>
    <w:rsid w:val="6594F800"/>
    <w:rsid w:val="65B24717"/>
    <w:rsid w:val="65B9414C"/>
    <w:rsid w:val="65CEA3A6"/>
    <w:rsid w:val="65F06B33"/>
    <w:rsid w:val="660BE1A4"/>
    <w:rsid w:val="661879E6"/>
    <w:rsid w:val="66362A37"/>
    <w:rsid w:val="66699A6C"/>
    <w:rsid w:val="666C2DFF"/>
    <w:rsid w:val="667CC1F6"/>
    <w:rsid w:val="66ACA818"/>
    <w:rsid w:val="66F0CDEC"/>
    <w:rsid w:val="66F2904B"/>
    <w:rsid w:val="6714217E"/>
    <w:rsid w:val="679EBCE6"/>
    <w:rsid w:val="67A7B205"/>
    <w:rsid w:val="67F35A22"/>
    <w:rsid w:val="68145E08"/>
    <w:rsid w:val="6848BAFA"/>
    <w:rsid w:val="68781101"/>
    <w:rsid w:val="68BD93D5"/>
    <w:rsid w:val="68C2D4E3"/>
    <w:rsid w:val="68D935D3"/>
    <w:rsid w:val="69287E5E"/>
    <w:rsid w:val="69305B0C"/>
    <w:rsid w:val="694A0D49"/>
    <w:rsid w:val="6954A29C"/>
    <w:rsid w:val="696B56EE"/>
    <w:rsid w:val="696DCAF9"/>
    <w:rsid w:val="69833762"/>
    <w:rsid w:val="698F2A83"/>
    <w:rsid w:val="69998092"/>
    <w:rsid w:val="69A832E4"/>
    <w:rsid w:val="69D379C4"/>
    <w:rsid w:val="6A124562"/>
    <w:rsid w:val="6A668982"/>
    <w:rsid w:val="6AA8B06B"/>
    <w:rsid w:val="6AAC5DFE"/>
    <w:rsid w:val="6AB2E9C3"/>
    <w:rsid w:val="6B58AB5F"/>
    <w:rsid w:val="6BAD266D"/>
    <w:rsid w:val="6BC6016E"/>
    <w:rsid w:val="6C222361"/>
    <w:rsid w:val="6C4480CC"/>
    <w:rsid w:val="6C5B8736"/>
    <w:rsid w:val="6CA2F7B0"/>
    <w:rsid w:val="6CC45294"/>
    <w:rsid w:val="6CDB5594"/>
    <w:rsid w:val="6CE89A2A"/>
    <w:rsid w:val="6CFB1DDA"/>
    <w:rsid w:val="6D0B1A86"/>
    <w:rsid w:val="6D0C243A"/>
    <w:rsid w:val="6D300657"/>
    <w:rsid w:val="6D3259C7"/>
    <w:rsid w:val="6D46E713"/>
    <w:rsid w:val="6D88A833"/>
    <w:rsid w:val="6DC8AA1E"/>
    <w:rsid w:val="6E27AC4A"/>
    <w:rsid w:val="6E2CF2F4"/>
    <w:rsid w:val="6E47E174"/>
    <w:rsid w:val="6E588A44"/>
    <w:rsid w:val="6E666AAF"/>
    <w:rsid w:val="6E6A2FE4"/>
    <w:rsid w:val="6E8173B7"/>
    <w:rsid w:val="6E96EE3B"/>
    <w:rsid w:val="6E974CAD"/>
    <w:rsid w:val="6EC8CB38"/>
    <w:rsid w:val="6EE2B774"/>
    <w:rsid w:val="6F08736D"/>
    <w:rsid w:val="6F52FAF5"/>
    <w:rsid w:val="6F9E83C8"/>
    <w:rsid w:val="6FAE15C2"/>
    <w:rsid w:val="6FF3A211"/>
    <w:rsid w:val="7001C6F9"/>
    <w:rsid w:val="7009BE35"/>
    <w:rsid w:val="700FA85A"/>
    <w:rsid w:val="701F803A"/>
    <w:rsid w:val="702C1C82"/>
    <w:rsid w:val="702CB066"/>
    <w:rsid w:val="70371F28"/>
    <w:rsid w:val="70458665"/>
    <w:rsid w:val="70A443CE"/>
    <w:rsid w:val="70EECB56"/>
    <w:rsid w:val="70F59484"/>
    <w:rsid w:val="716BE8B8"/>
    <w:rsid w:val="718F7272"/>
    <w:rsid w:val="71B3D29C"/>
    <w:rsid w:val="71C2764F"/>
    <w:rsid w:val="72051A22"/>
    <w:rsid w:val="7247BEAB"/>
    <w:rsid w:val="725EC1AB"/>
    <w:rsid w:val="72610D64"/>
    <w:rsid w:val="72AAF99D"/>
    <w:rsid w:val="72D6248A"/>
    <w:rsid w:val="72E31DB2"/>
    <w:rsid w:val="72E5B684"/>
    <w:rsid w:val="72FCE3A3"/>
    <w:rsid w:val="7307B919"/>
    <w:rsid w:val="731D6BAE"/>
    <w:rsid w:val="731F433F"/>
    <w:rsid w:val="735C1441"/>
    <w:rsid w:val="73A8C7E7"/>
    <w:rsid w:val="73D540F5"/>
    <w:rsid w:val="73D96065"/>
    <w:rsid w:val="73FBEAC5"/>
    <w:rsid w:val="74168822"/>
    <w:rsid w:val="742C1C68"/>
    <w:rsid w:val="746D3EB8"/>
    <w:rsid w:val="747BC6E5"/>
    <w:rsid w:val="74B4F15A"/>
    <w:rsid w:val="753D6BAC"/>
    <w:rsid w:val="75699ADE"/>
    <w:rsid w:val="7572EA0C"/>
    <w:rsid w:val="7661BA6A"/>
    <w:rsid w:val="766C5932"/>
    <w:rsid w:val="76A25E92"/>
    <w:rsid w:val="76ABFD02"/>
    <w:rsid w:val="76B783DC"/>
    <w:rsid w:val="76D93C0D"/>
    <w:rsid w:val="76DC348F"/>
    <w:rsid w:val="76DEA015"/>
    <w:rsid w:val="76DF5F24"/>
    <w:rsid w:val="76EE1417"/>
    <w:rsid w:val="770CD342"/>
    <w:rsid w:val="774EB1BB"/>
    <w:rsid w:val="77594020"/>
    <w:rsid w:val="77D46C99"/>
    <w:rsid w:val="77EA9DB5"/>
    <w:rsid w:val="77F916D1"/>
    <w:rsid w:val="78750C6E"/>
    <w:rsid w:val="7877764E"/>
    <w:rsid w:val="788B9562"/>
    <w:rsid w:val="78934BFA"/>
    <w:rsid w:val="78A6B5FD"/>
    <w:rsid w:val="78A7A784"/>
    <w:rsid w:val="790B5CC5"/>
    <w:rsid w:val="79147E75"/>
    <w:rsid w:val="794F01A3"/>
    <w:rsid w:val="7952BB5D"/>
    <w:rsid w:val="79E09124"/>
    <w:rsid w:val="7A27B0AB"/>
    <w:rsid w:val="7A839320"/>
    <w:rsid w:val="7AB22A87"/>
    <w:rsid w:val="7AC2C877"/>
    <w:rsid w:val="7AC6C1BB"/>
    <w:rsid w:val="7B034BEF"/>
    <w:rsid w:val="7B1FAB57"/>
    <w:rsid w:val="7B4905CA"/>
    <w:rsid w:val="7B79D1CF"/>
    <w:rsid w:val="7B9039BD"/>
    <w:rsid w:val="7BAF1710"/>
    <w:rsid w:val="7BC125A3"/>
    <w:rsid w:val="7BC3810C"/>
    <w:rsid w:val="7C1886F5"/>
    <w:rsid w:val="7C1F6381"/>
    <w:rsid w:val="7C2D521D"/>
    <w:rsid w:val="7C77FE9E"/>
    <w:rsid w:val="7C893896"/>
    <w:rsid w:val="7CF311DE"/>
    <w:rsid w:val="7D0DF861"/>
    <w:rsid w:val="7D42DF33"/>
    <w:rsid w:val="7D5F516D"/>
    <w:rsid w:val="7D60D86A"/>
    <w:rsid w:val="7D7F07A7"/>
    <w:rsid w:val="7DB31486"/>
    <w:rsid w:val="7DDC07F4"/>
    <w:rsid w:val="7E1DDF6B"/>
    <w:rsid w:val="7E344F7D"/>
    <w:rsid w:val="7E4F2FF8"/>
    <w:rsid w:val="7E7E5889"/>
    <w:rsid w:val="7E97E547"/>
    <w:rsid w:val="7EB40247"/>
    <w:rsid w:val="7EC475E8"/>
    <w:rsid w:val="7F5027B7"/>
    <w:rsid w:val="7FC0A782"/>
    <w:rsid w:val="7FC0D958"/>
    <w:rsid w:val="7FD16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AA81D9A"/>
  <w15:chartTrackingRefBased/>
  <w15:docId w15:val="{FD246519-5953-4EA4-A82B-C703C148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76DEA015"/>
    <w:pPr>
      <w:keepNext/>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01A2"/>
    <w:pPr>
      <w:ind w:left="720"/>
      <w:contextualSpacing/>
    </w:pPr>
  </w:style>
  <w:style w:type="character" w:styleId="Hyperlink">
    <w:name w:val="Hyperlink"/>
    <w:basedOn w:val="DefaultParagraphFont"/>
    <w:uiPriority w:val="99"/>
    <w:unhideWhenUsed/>
    <w:rsid w:val="00223BCD"/>
    <w:rPr>
      <w:color w:val="0563C1" w:themeColor="hyperlink"/>
      <w:u w:val="single"/>
    </w:rPr>
  </w:style>
  <w:style w:type="character" w:styleId="UnresolvedMention">
    <w:name w:val="Unresolved Mention"/>
    <w:basedOn w:val="DefaultParagraphFont"/>
    <w:uiPriority w:val="99"/>
    <w:semiHidden/>
    <w:unhideWhenUsed/>
    <w:rsid w:val="00223BCD"/>
    <w:rPr>
      <w:color w:val="605E5C"/>
      <w:shd w:val="clear" w:color="auto" w:fill="E1DFDD"/>
    </w:rPr>
  </w:style>
  <w:style w:type="character" w:styleId="FollowedHyperlink">
    <w:name w:val="FollowedHyperlink"/>
    <w:basedOn w:val="DefaultParagraphFont"/>
    <w:uiPriority w:val="99"/>
    <w:semiHidden/>
    <w:unhideWhenUsed/>
    <w:rsid w:val="00C47176"/>
    <w:rPr>
      <w:color w:val="954F72" w:themeColor="followedHyperlink"/>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sid w:val="76DEA015"/>
    <w:rPr>
      <w:rFonts w:asciiTheme="majorHAnsi" w:hAnsiTheme="majorHAnsi" w:eastAsiaTheme="majorEastAsia" w:cstheme="majorBidi"/>
      <w:color w:val="2F5496" w:themeColor="accent1" w:themeShade="BF"/>
      <w:sz w:val="26"/>
      <w:szCs w:val="26"/>
      <w:lang w:val="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tasks.xml><?xml version="1.0" encoding="utf-8"?>
<t:Tasks xmlns:t="http://schemas.microsoft.com/office/tasks/2019/documenttasks" xmlns:oel="http://schemas.microsoft.com/office/2019/extlst">
  <t:Task id="{31726B7D-6BD6-4D74-9A7A-25D009C75B65}">
    <t:Anchor>
      <t:Comment id="1015977958"/>
    </t:Anchor>
    <t:History>
      <t:Event id="{92AE973F-B6C6-4695-8A39-D1DABC3BE94C}" time="2022-04-15T10:16:08.704Z">
        <t:Attribution userId="S::kc21601@essex.ac.uk::f56ed777-4676-41a5-b94d-ae9ef5aea3e8" userProvider="AD" userName="Chan, Kei Y Y"/>
        <t:Anchor>
          <t:Comment id="1015977958"/>
        </t:Anchor>
        <t:Create/>
      </t:Event>
      <t:Event id="{5C48ECCC-00CB-44BD-A705-450936592B98}" time="2022-04-15T10:16:08.704Z">
        <t:Attribution userId="S::kc21601@essex.ac.uk::f56ed777-4676-41a5-b94d-ae9ef5aea3e8" userProvider="AD" userName="Chan, Kei Y Y"/>
        <t:Anchor>
          <t:Comment id="1015977958"/>
        </t:Anchor>
        <t:Assign userId="S::lt21751@essex.ac.uk::a07844b6-97f0-4cba-ba48-5abfae400008" userProvider="AD" userName="Liu, Thien"/>
      </t:Event>
      <t:Event id="{EA5E6AC5-D218-4552-86D6-27643BB5F5C4}" time="2022-04-15T10:16:08.704Z">
        <t:Attribution userId="S::kc21601@essex.ac.uk::f56ed777-4676-41a5-b94d-ae9ef5aea3e8" userProvider="AD" userName="Chan, Kei Y Y"/>
        <t:Anchor>
          <t:Comment id="1015977958"/>
        </t:Anchor>
        <t:SetTitle title="@Liu, Thien  Not sure if I have missed it. Can you add this to the reference list? Thanks"/>
      </t:Event>
    </t:History>
  </t:Task>
  <t:Task id="{D32C33FF-243A-41D6-B1D0-4381473FA79E}">
    <t:Anchor>
      <t:Comment id="270794672"/>
    </t:Anchor>
    <t:History>
      <t:Event id="{CE796E48-FAB5-4DF7-AC08-43E684B86BCE}" time="2022-04-16T12:27:32.304Z">
        <t:Attribution userId="S::kc21601@essex.ac.uk::f56ed777-4676-41a5-b94d-ae9ef5aea3e8" userProvider="AD" userName="Chan, Kei Y Y"/>
        <t:Anchor>
          <t:Comment id="281916305"/>
        </t:Anchor>
        <t:Create/>
      </t:Event>
      <t:Event id="{92674111-DC39-44C1-A983-417A1C0270C6}" time="2022-04-16T12:27:32.304Z">
        <t:Attribution userId="S::kc21601@essex.ac.uk::f56ed777-4676-41a5-b94d-ae9ef5aea3e8" userProvider="AD" userName="Chan, Kei Y Y"/>
        <t:Anchor>
          <t:Comment id="281916305"/>
        </t:Anchor>
        <t:Assign userId="S::kc21601@essex.ac.uk::f56ed777-4676-41a5-b94d-ae9ef5aea3e8" userProvider="AD" userName="Chan, Kei Y Y"/>
      </t:Event>
      <t:Event id="{4363D689-5899-4657-8112-8870EFD2752F}" time="2022-04-16T12:27:32.304Z">
        <t:Attribution userId="S::kc21601@essex.ac.uk::f56ed777-4676-41a5-b94d-ae9ef5aea3e8" userProvider="AD" userName="Chan, Kei Y Y"/>
        <t:Anchor>
          <t:Comment id="281916305"/>
        </t:Anchor>
        <t:SetTitle title="@Chan, Kei Y Y"/>
      </t:Event>
      <t:Event id="{342BD2F5-D09B-4D70-B5A1-ECE4D3063195}" time="2022-04-16T13:39:12.055Z">
        <t:Attribution userId="S::kc21601@essex.ac.uk::f56ed777-4676-41a5-b94d-ae9ef5aea3e8" userProvider="AD" userName="Chan, Kei Y Y"/>
        <t:Progress percentComplete="100"/>
      </t:Event>
    </t:History>
  </t:Task>
  <t:Task id="{D0A3D4D7-C4E9-4E31-A131-49364011221A}">
    <t:Anchor>
      <t:Comment id="1993022917"/>
    </t:Anchor>
    <t:History>
      <t:Event id="{FBBA9D81-D5AF-4BAE-AB08-475774D6CB32}" time="2022-04-16T12:28:02.131Z">
        <t:Attribution userId="S::kc21601@essex.ac.uk::f56ed777-4676-41a5-b94d-ae9ef5aea3e8" userProvider="AD" userName="Chan, Kei Y Y"/>
        <t:Anchor>
          <t:Comment id="1635851265"/>
        </t:Anchor>
        <t:Create/>
      </t:Event>
      <t:Event id="{C0F716F3-B5D7-4014-ADD5-867D26ED2C01}" time="2022-04-16T12:28:02.131Z">
        <t:Attribution userId="S::kc21601@essex.ac.uk::f56ed777-4676-41a5-b94d-ae9ef5aea3e8" userProvider="AD" userName="Chan, Kei Y Y"/>
        <t:Anchor>
          <t:Comment id="1635851265"/>
        </t:Anchor>
        <t:Assign userId="S::hl21922@essex.ac.uk::1185432d-4370-40e8-9d9a-0148886acfde" userProvider="AD" userName="Lin, Hung W"/>
      </t:Event>
      <t:Event id="{C0B3C552-F057-48B2-A4D7-E6106E13999A}" time="2022-04-16T12:28:02.131Z">
        <t:Attribution userId="S::kc21601@essex.ac.uk::f56ed777-4676-41a5-b94d-ae9ef5aea3e8" userProvider="AD" userName="Chan, Kei Y Y"/>
        <t:Anchor>
          <t:Comment id="1635851265"/>
        </t:Anchor>
        <t:SetTitle title="@Lin, Hung W"/>
      </t:Event>
      <t:Event id="{B27CE02A-4FB6-4917-8093-CF07F0C88476}" time="2022-04-16T12:40:19.267Z">
        <t:Attribution userId="S::kc21601@essex.ac.uk::f56ed777-4676-41a5-b94d-ae9ef5aea3e8" userProvider="AD" userName="Chan, Kei Y Y"/>
        <t:Anchor>
          <t:Comment id="889356925"/>
        </t:Anchor>
        <t:UnassignAll/>
      </t:Event>
      <t:Event id="{E58E2228-4534-40AC-A7BE-504A3847E3AA}" time="2022-04-16T12:40:19.267Z">
        <t:Attribution userId="S::kc21601@essex.ac.uk::f56ed777-4676-41a5-b94d-ae9ef5aea3e8" userProvider="AD" userName="Chan, Kei Y Y"/>
        <t:Anchor>
          <t:Comment id="889356925"/>
        </t:Anchor>
        <t:Assign userId="S::yf21081@essex.ac.uk::96015db2-2e70-4adf-b983-5c05de06a918" userProvider="AD" userName="Fahry, Yusuf"/>
      </t:Event>
    </t:History>
  </t:Task>
  <t:Task id="{C7109ECB-E827-4D8C-B9DA-13F114C037FE}">
    <t:Anchor>
      <t:Comment id="2145396629"/>
    </t:Anchor>
    <t:History>
      <t:Event id="{7CF8D089-C15D-4C05-AD8D-8A9B1FC09D4A}" time="2022-04-16T12:29:46.459Z">
        <t:Attribution userId="S::kc21601@essex.ac.uk::f56ed777-4676-41a5-b94d-ae9ef5aea3e8" userProvider="AD" userName="Chan, Kei Y Y"/>
        <t:Anchor>
          <t:Comment id="281936766"/>
        </t:Anchor>
        <t:Create/>
      </t:Event>
      <t:Event id="{89AB0869-D007-4B7A-9A5C-029197D160AF}" time="2022-04-16T12:29:46.459Z">
        <t:Attribution userId="S::kc21601@essex.ac.uk::f56ed777-4676-41a5-b94d-ae9ef5aea3e8" userProvider="AD" userName="Chan, Kei Y Y"/>
        <t:Anchor>
          <t:Comment id="281936766"/>
        </t:Anchor>
        <t:Assign userId="S::kc21601@essex.ac.uk::f56ed777-4676-41a5-b94d-ae9ef5aea3e8" userProvider="AD" userName="Chan, Kei Y Y"/>
      </t:Event>
      <t:Event id="{ACFE7DE1-FE7B-4190-BCAF-DBDD6DC5D1A9}" time="2022-04-16T12:29:46.459Z">
        <t:Attribution userId="S::kc21601@essex.ac.uk::f56ed777-4676-41a5-b94d-ae9ef5aea3e8" userProvider="AD" userName="Chan, Kei Y Y"/>
        <t:Anchor>
          <t:Comment id="281936766"/>
        </t:Anchor>
        <t:SetTitle title="@Chan, Kei Y Y"/>
      </t:Event>
      <t:Event id="{47FC7FF7-FAD6-4EDE-BFD1-E9794E6E5C76}" time="2022-04-16T13:47:19.488Z">
        <t:Attribution userId="S::kc21601@essex.ac.uk::f56ed777-4676-41a5-b94d-ae9ef5aea3e8" userProvider="AD" userName="Chan, Kei Y Y"/>
        <t:Progress percentComplete="100"/>
      </t:Event>
    </t:History>
  </t:Task>
  <t:Task id="{8F3BECA0-78A9-4D7B-BE22-776804C00428}">
    <t:Anchor>
      <t:Comment id="1811193511"/>
    </t:Anchor>
    <t:History>
      <t:Event id="{CF1E7717-0FAD-4B0B-9F62-52EC40D1872B}" time="2022-04-16T12:31:18.686Z">
        <t:Attribution userId="S::kc21601@essex.ac.uk::f56ed777-4676-41a5-b94d-ae9ef5aea3e8" userProvider="AD" userName="Chan, Kei Y Y"/>
        <t:Anchor>
          <t:Comment id="2024584819"/>
        </t:Anchor>
        <t:Create/>
      </t:Event>
      <t:Event id="{5AAD3E37-A082-4E6E-AFCF-EDA1F5BD9EE6}" time="2022-04-16T12:31:18.686Z">
        <t:Attribution userId="S::kc21601@essex.ac.uk::f56ed777-4676-41a5-b94d-ae9ef5aea3e8" userProvider="AD" userName="Chan, Kei Y Y"/>
        <t:Anchor>
          <t:Comment id="2024584819"/>
        </t:Anchor>
        <t:Assign userId="S::lt21751@essex.ac.uk::a07844b6-97f0-4cba-ba48-5abfae400008" userProvider="AD" userName="Liu, Thien"/>
      </t:Event>
      <t:Event id="{68A79188-9548-4E16-89CF-234FC85A4B9E}" time="2022-04-16T12:31:18.686Z">
        <t:Attribution userId="S::kc21601@essex.ac.uk::f56ed777-4676-41a5-b94d-ae9ef5aea3e8" userProvider="AD" userName="Chan, Kei Y Y"/>
        <t:Anchor>
          <t:Comment id="2024584819"/>
        </t:Anchor>
        <t:SetTitle title="@Liu, Thien"/>
      </t:Event>
      <t:Event id="{632A30A1-ADA6-4AF0-B3F5-0A0B27507E81}" time="2022-04-17T07:37:57.665Z">
        <t:Attribution userId="S::lt21751@essex.ac.uk::a07844b6-97f0-4cba-ba48-5abfae400008" userProvider="AD" userName="Liu, Thien"/>
        <t:Progress percentComplete="100"/>
      </t:Event>
    </t:History>
  </t:Task>
  <t:Task id="{0EAD452D-DC55-4C24-A020-D50047C79F4B}">
    <t:Anchor>
      <t:Comment id="1585764288"/>
    </t:Anchor>
    <t:History>
      <t:Event id="{3A482AB4-15D0-414A-B423-CC2C0675CB5E}" time="2022-04-16T12:32:59.804Z">
        <t:Attribution userId="S::kc21601@essex.ac.uk::f56ed777-4676-41a5-b94d-ae9ef5aea3e8" userProvider="AD" userName="Chan, Kei Y Y"/>
        <t:Anchor>
          <t:Comment id="1585764288"/>
        </t:Anchor>
        <t:Create/>
      </t:Event>
      <t:Event id="{0BCDAAE4-0648-4FEF-95BC-A5291D28D955}" time="2022-04-16T12:32:59.804Z">
        <t:Attribution userId="S::kc21601@essex.ac.uk::f56ed777-4676-41a5-b94d-ae9ef5aea3e8" userProvider="AD" userName="Chan, Kei Y Y"/>
        <t:Anchor>
          <t:Comment id="1585764288"/>
        </t:Anchor>
        <t:Assign userId="S::hl21922@essex.ac.uk::1185432d-4370-40e8-9d9a-0148886acfde" userProvider="AD" userName="Lin, Hung W"/>
      </t:Event>
      <t:Event id="{2D778C53-C786-4C7E-9A30-98C52C70A02C}" time="2022-04-16T12:32:59.804Z">
        <t:Attribution userId="S::kc21601@essex.ac.uk::f56ed777-4676-41a5-b94d-ae9ef5aea3e8" userProvider="AD" userName="Chan, Kei Y Y"/>
        <t:Anchor>
          <t:Comment id="1585764288"/>
        </t:Anchor>
        <t:SetTitle title="@Lin, Hung W remove text and amend diagram"/>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microsoft.com/office/2019/09/relationships/intelligence" Target="intelligence.xml" Id="R455690d1f7bb449d" /><Relationship Type="http://schemas.openxmlformats.org/officeDocument/2006/relationships/webSettings" Target="webSettings.xml" Id="rId4" /><Relationship Type="http://schemas.microsoft.com/office/2019/05/relationships/documenttasks" Target="tasks.xml" Id="R703f1e932691427b" /><Relationship Type="http://schemas.openxmlformats.org/officeDocument/2006/relationships/hyperlink" Target="https://loadedwithstuff.co.uk" TargetMode="External" Id="Rc7749452783a48d9" /><Relationship Type="http://schemas.openxmlformats.org/officeDocument/2006/relationships/image" Target="/media/image2.png" Id="R5c269841e93e4022" /><Relationship Type="http://schemas.openxmlformats.org/officeDocument/2006/relationships/image" Target="/media/image3.png" Id="R53ea7974abee4049" /><Relationship Type="http://schemas.openxmlformats.org/officeDocument/2006/relationships/image" Target="/media/image4.png" Id="Rfe5d4e632add4c10" /><Relationship Type="http://schemas.openxmlformats.org/officeDocument/2006/relationships/hyperlink" Target="https://www.cvedetails.com/vulnerability-list/vendor_id-12960/Softaculous.html" TargetMode="External" Id="Rbe7138b2346343c2" /><Relationship Type="http://schemas.openxmlformats.org/officeDocument/2006/relationships/hyperlink" Target="https://docs.rapid7.com/metasploit/using-exploits" TargetMode="External" Id="R12a894a6219f46af" /><Relationship Type="http://schemas.openxmlformats.org/officeDocument/2006/relationships/hyperlink" Target="https://eccouncil.org/cybersecurity-exchange/threat-intelligence/dread-threat-modeling-intro/" TargetMode="External" Id="R740b96f455de43e1" /><Relationship Type="http://schemas.openxmlformats.org/officeDocument/2006/relationships/hyperlink" Target="https://www.firesideagency.ca/website-design-development/why-you-cant-ignore-security-for-your-e-commerce-website/" TargetMode="External" Id="Rf3526ca50c074e2f" /><Relationship Type="http://schemas.openxmlformats.org/officeDocument/2006/relationships/hyperlink" Target="https://gdpr.eu/what-is-gdpr/" TargetMode="External" Id="R771592401f774341" /><Relationship Type="http://schemas.openxmlformats.org/officeDocument/2006/relationships/hyperlink" Target="https://www.computerweekly.com/opinion/Security-Think-Tank-Top-three-DNS-related-security-risks" TargetMode="External" Id="R98a056d0a87e48b7" /><Relationship Type="http://schemas.openxmlformats.org/officeDocument/2006/relationships/hyperlink" Target="https://www.iso.org/isoiec-27001-information-security.html" TargetMode="External" Id="R5427f455fbb54817" /><Relationship Type="http://schemas.openxmlformats.org/officeDocument/2006/relationships/hyperlink" Target="https://haiderm.com/application-threat-modeling-using-dread-and-stride/" TargetMode="External" Id="Rffc750ce11594309" /><Relationship Type="http://schemas.openxmlformats.org/officeDocument/2006/relationships/hyperlink" Target="https://github.com/laramies/theHarvester" TargetMode="External" Id="R1f653a742c494bdf" /><Relationship Type="http://schemas.openxmlformats.org/officeDocument/2006/relationships/hyperlink" Target="https://nmap.org/" TargetMode="External" Id="Rbe76dbdfdd004820" /><Relationship Type="http://schemas.openxmlformats.org/officeDocument/2006/relationships/hyperlink" Target="https://owasp.org/Top10/" TargetMode="External" Id="R768fcb74514e46d7" /><Relationship Type="http://schemas.openxmlformats.org/officeDocument/2006/relationships/hyperlink" Target="https://owasp.org/www-project-threat-dragon/" TargetMode="External" Id="R4b5f2dc06b86482d" /><Relationship Type="http://schemas.openxmlformats.org/officeDocument/2006/relationships/hyperlink" Target="https://www.pcicomplianceguide.org/faq/" TargetMode="External" Id="Rbc72948a98ca4cb9" /><Relationship Type="http://schemas.openxmlformats.org/officeDocument/2006/relationships/hyperlink" Target="https://portswigger.net/burp/vulnerability-scanner" TargetMode="External" Id="Rc7495d6889a1423a" /><Relationship Type="http://schemas.openxmlformats.org/officeDocument/2006/relationships/hyperlink" Target="https://www.sketchbubble.com/en/presentation-stride-threat-model.html" TargetMode="External" Id="R90f4016e98ef48c6" /><Relationship Type="http://schemas.openxmlformats.org/officeDocument/2006/relationships/glossaryDocument" Target="glossary/document.xml" Id="R47e795235efc4109" /><Relationship Type="http://schemas.openxmlformats.org/officeDocument/2006/relationships/header" Target="header.xml" Id="Rb287f13d386044be" /><Relationship Type="http://schemas.openxmlformats.org/officeDocument/2006/relationships/footer" Target="footer.xml" Id="R0b62732bc1c44eff" /><Relationship Type="http://schemas.openxmlformats.org/officeDocument/2006/relationships/image" Target="/media/image5.png" Id="Rb8ba656f7a38415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05c53c-bca5-40de-8eb4-1f33196ba00e}"/>
      </w:docPartPr>
      <w:docPartBody>
        <w:p w14:paraId="63811C53">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Thien Liu</dc:creator>
  <keywords/>
  <dc:description/>
  <lastModifiedBy>Chan, Kei Y Y</lastModifiedBy>
  <revision>10</revision>
  <dcterms:created xsi:type="dcterms:W3CDTF">2022-03-21T00:31:00.0000000Z</dcterms:created>
  <dcterms:modified xsi:type="dcterms:W3CDTF">2022-05-15T15:32:57.2995118Z</dcterms:modified>
</coreProperties>
</file>