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DE COMUNICACIÓN ASERTIVA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Integrantes: 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Número de Ficha: 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INSTRUCTORA: KENIA NAYIVER LÓPEZ RAMÍREZ</w:t>
      </w:r>
    </w:p>
    <w:p w:rsidR="00000000" w:rsidDel="00000000" w:rsidP="00000000" w:rsidRDefault="00000000" w:rsidRPr="00000000" w14:paraId="00000007">
      <w:pPr>
        <w:rPr>
          <w:b w:val="1"/>
        </w:rPr>
      </w:pPr>
      <w:bookmarkStart w:colFirst="0" w:colLast="0" w:name="_heading=h.65ioqgufnuyz" w:id="0"/>
      <w:bookmarkEnd w:id="0"/>
      <w:r w:rsidDel="00000000" w:rsidR="00000000" w:rsidRPr="00000000">
        <w:rPr>
          <w:rtl w:val="0"/>
        </w:rPr>
        <w:t xml:space="preserve">COMPETENCIA: </w:t>
      </w:r>
      <w:r w:rsidDel="00000000" w:rsidR="00000000" w:rsidRPr="00000000">
        <w:rPr>
          <w:b w:val="1"/>
          <w:color w:val="000000"/>
          <w:rtl w:val="0"/>
        </w:rPr>
        <w:t xml:space="preserve">“DESARROLLAR PROCESOS DE COMUNICACIÓN EFICACES Y EFECTIVOS, TENIENDO EN CUENTA SITUACIONES DE ORDEN SOCIAL, PERSONAL Y PRODUCTIVO”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IDENTIFICAR LOS TIPOS DE COMUNICACIÓN EN LA COMUNICACIÓN ASERTIVA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video: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0563c1"/>
            <w:sz w:val="22"/>
            <w:szCs w:val="22"/>
            <w:highlight w:val="white"/>
            <w:u w:val="single"/>
            <w:vertAlign w:val="baseline"/>
            <w:rtl w:val="0"/>
          </w:rPr>
          <w:t xml:space="preserve">https://shre.ink/DDwx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¿cuáles son los tipos de comunicación que asumen los seres humanos en su interacción cotidiana?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diferencia entre comunicación agresiva y comunicación pasiva?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 ejemplo de la vida cotidiana, diferente al del video, donde se evidencie la comunicación pasiva-agresiva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características tiene la comunicación asertiva?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Contestar las preguntas del siguiente video: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https://www.youtube.com/watch?v=u4sQ9jwySz4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center"/>
        <w:rPr/>
      </w:pPr>
      <w:r w:rsidDel="00000000" w:rsidR="00000000" w:rsidRPr="00000000">
        <w:rPr>
          <w:rtl w:val="0"/>
        </w:rPr>
        <w:t xml:space="preserve">Solucion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Verbal:</w:t>
      </w:r>
      <w:r w:rsidDel="00000000" w:rsidR="00000000" w:rsidRPr="00000000">
        <w:rPr>
          <w:rtl w:val="0"/>
        </w:rPr>
        <w:t xml:space="preserve"> Se usa para transmitir un mensaje a través de la </w:t>
      </w:r>
      <w:r w:rsidDel="00000000" w:rsidR="00000000" w:rsidRPr="00000000">
        <w:rPr>
          <w:b w:val="1"/>
          <w:rtl w:val="0"/>
        </w:rPr>
        <w:t xml:space="preserve">voz</w:t>
      </w:r>
      <w:r w:rsidDel="00000000" w:rsidR="00000000" w:rsidRPr="00000000">
        <w:rPr>
          <w:rtl w:val="0"/>
        </w:rPr>
        <w:t xml:space="preserve"> (hablar) y la </w:t>
      </w:r>
      <w:r w:rsidDel="00000000" w:rsidR="00000000" w:rsidRPr="00000000">
        <w:rPr>
          <w:b w:val="1"/>
          <w:rtl w:val="0"/>
        </w:rPr>
        <w:t xml:space="preserve">escritura</w:t>
      </w:r>
      <w:r w:rsidDel="00000000" w:rsidR="00000000" w:rsidRPr="00000000">
        <w:rPr>
          <w:rtl w:val="0"/>
        </w:rPr>
        <w:t xml:space="preserve"> (texto, correos).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No verbal:</w:t>
      </w:r>
      <w:r w:rsidDel="00000000" w:rsidR="00000000" w:rsidRPr="00000000">
        <w:rPr>
          <w:rtl w:val="0"/>
        </w:rPr>
        <w:t xml:space="preserve"> Se usa para comunicar a través de </w:t>
      </w:r>
      <w:r w:rsidDel="00000000" w:rsidR="00000000" w:rsidRPr="00000000">
        <w:rPr>
          <w:b w:val="1"/>
          <w:rtl w:val="0"/>
        </w:rPr>
        <w:t xml:space="preserve">gestos, posturas, expresiones faciales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contacto visual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el video menciona diferentes estilos de comunicación que usamos en nuestras interacciones: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Asertivo:</w:t>
      </w:r>
      <w:r w:rsidDel="00000000" w:rsidR="00000000" w:rsidRPr="00000000">
        <w:rPr>
          <w:rtl w:val="0"/>
        </w:rPr>
        <w:t xml:space="preserve"> Expresar tus opiniones con respeto, de forma directa y honesta.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Agresivo:</w:t>
      </w:r>
      <w:r w:rsidDel="00000000" w:rsidR="00000000" w:rsidRPr="00000000">
        <w:rPr>
          <w:rtl w:val="0"/>
        </w:rPr>
        <w:t xml:space="preserve"> Imponer tu opinión sin considerar a los demás.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Pasivo:</w:t>
      </w:r>
      <w:r w:rsidDel="00000000" w:rsidR="00000000" w:rsidRPr="00000000">
        <w:rPr>
          <w:rtl w:val="0"/>
        </w:rPr>
        <w:t xml:space="preserve"> Evitar expresar tu opinión, guardándote lo que sientes.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Pasivo-Agresivo:</w:t>
      </w:r>
      <w:r w:rsidDel="00000000" w:rsidR="00000000" w:rsidRPr="00000000">
        <w:rPr>
          <w:rtl w:val="0"/>
        </w:rPr>
        <w:t xml:space="preserve"> Decir una cosa con las palabras, pero comunicar otra con tu lenguaje corporal.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Que la comunicación agresiva impone y la pasiva es sumisa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un ejemplo de esta es cuando le digo a mi amiga que le super combina la ropa que lleva cuando todos sabemos que no le combina nada.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4.Directa, honesta y respetuosa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Agresivo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2.Asertivo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3.Agresivo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Pasivo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5.Agresivo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6.Asertivo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00084" cy="53239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278" l="0" r="0" t="0"/>
                  <a:stretch>
                    <a:fillRect/>
                  </a:stretch>
                </pic:blipFill>
                <pic:spPr>
                  <a:xfrm>
                    <a:off x="0" y="0"/>
                    <a:ext cx="800084" cy="5323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A3740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37401"/>
  </w:style>
  <w:style w:type="paragraph" w:styleId="Piedepgina">
    <w:name w:val="footer"/>
    <w:basedOn w:val="Normal"/>
    <w:link w:val="PiedepginaCar"/>
    <w:uiPriority w:val="99"/>
    <w:unhideWhenUsed w:val="1"/>
    <w:rsid w:val="00A3740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37401"/>
  </w:style>
  <w:style w:type="paragraph" w:styleId="Prrafodelista">
    <w:name w:val="List Paragraph"/>
    <w:basedOn w:val="Normal"/>
    <w:uiPriority w:val="34"/>
    <w:qFormat w:val="1"/>
    <w:rsid w:val="00A37401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A374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37401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A3740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hre.ink/DDwx" TargetMode="External"/><Relationship Id="rId8" Type="http://schemas.openxmlformats.org/officeDocument/2006/relationships/hyperlink" Target="https://www.youtube.com/watch?v=u4sQ9jwySz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tHu7+m/eNNsHeeIY+9WF9TWRw==">CgMxLjAyDmguNjVpb3FndWZudXl6OAByITFRNFpENUNPVTJiUlE1b1VHMnVzcUE4MVRNQlpIUWtkVw==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2024-07-25T01:12:00Z</dcterms:created>
  <dc:creator>Kenia López</dc:creator>
</cp:coreProperties>
</file>