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8.xml" ContentType="application/vnd.openxmlformats-officedocument.wordprocessingml.footer+xml"/>
  <Override PartName="/word/header27.xml" ContentType="application/vnd.openxmlformats-officedocument.wordprocessingml.header+xml"/>
  <Override PartName="/word/footer9.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1FDF" w14:textId="56889F6C" w:rsidR="002E1D1E" w:rsidRPr="00433F12" w:rsidRDefault="002E1D1E">
      <w:pPr>
        <w:jc w:val="center"/>
        <w:rPr>
          <w:rFonts w:ascii="Source Sans Pro" w:hAnsi="Source Sans Pro"/>
          <w:b/>
          <w:color w:val="008000"/>
        </w:rPr>
      </w:pPr>
      <w:bookmarkStart w:id="0" w:name="_Toc167005566"/>
      <w:bookmarkStart w:id="1" w:name="_Toc167005874"/>
      <w:bookmarkStart w:id="2" w:name="_Toc167682450"/>
      <w:bookmarkStart w:id="3" w:name="_Toc171915536"/>
      <w:r w:rsidRPr="00433F12">
        <w:rPr>
          <w:rFonts w:ascii="Source Sans Pro" w:hAnsi="Source Sans Pro"/>
          <w:b/>
          <w:color w:val="008000"/>
        </w:rPr>
        <w:t>[</w:t>
      </w:r>
      <w:r w:rsidR="00721F65" w:rsidRPr="00433F12">
        <w:rPr>
          <w:rFonts w:ascii="Source Sans Pro" w:hAnsi="Source Sans Pro"/>
          <w:b/>
          <w:color w:val="008000"/>
        </w:rPr>
        <w:t>202</w:t>
      </w:r>
      <w:r w:rsidR="00985EC4" w:rsidRPr="00433F12">
        <w:rPr>
          <w:rFonts w:ascii="Source Sans Pro" w:hAnsi="Source Sans Pro"/>
          <w:b/>
          <w:color w:val="008000"/>
        </w:rPr>
        <w:t>6</w:t>
      </w:r>
      <w:r w:rsidRPr="00433F12">
        <w:rPr>
          <w:rFonts w:ascii="Source Sans Pro" w:hAnsi="Source Sans Pro"/>
          <w:b/>
          <w:color w:val="008000"/>
        </w:rPr>
        <w:t xml:space="preserve"> EOC</w:t>
      </w:r>
      <w:r w:rsidR="00010080" w:rsidRPr="00433F12">
        <w:rPr>
          <w:rFonts w:ascii="Source Sans Pro" w:hAnsi="Source Sans Pro"/>
          <w:b/>
          <w:color w:val="008000"/>
        </w:rPr>
        <w:t xml:space="preserve"> </w:t>
      </w:r>
      <w:r w:rsidR="00137A90" w:rsidRPr="00433F12">
        <w:rPr>
          <w:rFonts w:ascii="Source Sans Pro" w:hAnsi="Source Sans Pro"/>
          <w:b/>
          <w:color w:val="008000"/>
        </w:rPr>
        <w:t>model</w:t>
      </w:r>
      <w:r w:rsidRPr="00433F12">
        <w:rPr>
          <w:rFonts w:ascii="Source Sans Pro" w:hAnsi="Source Sans Pro"/>
          <w:b/>
          <w:color w:val="008000"/>
        </w:rPr>
        <w:t>]</w:t>
      </w:r>
    </w:p>
    <w:p w14:paraId="08858801" w14:textId="33533925" w:rsidR="002E1D1E" w:rsidRPr="00433F12" w:rsidRDefault="002E1D1E">
      <w:pPr>
        <w:widowControl w:val="0"/>
        <w:autoSpaceDE w:val="0"/>
        <w:autoSpaceDN w:val="0"/>
        <w:adjustRightInd w:val="0"/>
        <w:rPr>
          <w:rFonts w:ascii="Source Sans Pro" w:hAnsi="Source Sans Pro" w:cs="Helvetica"/>
          <w:b/>
          <w:lang w:bidi="en-US"/>
        </w:rPr>
      </w:pPr>
      <w:r w:rsidRPr="00433F12">
        <w:rPr>
          <w:rFonts w:ascii="Source Sans Pro" w:hAnsi="Source Sans Pro" w:cs="ArialMT"/>
          <w:b/>
          <w:sz w:val="28"/>
          <w:szCs w:val="28"/>
          <w:lang w:bidi="en-US"/>
        </w:rPr>
        <w:t xml:space="preserve">January 1 – December 31, </w:t>
      </w:r>
      <w:r w:rsidR="00721F65" w:rsidRPr="00433F12">
        <w:rPr>
          <w:rFonts w:ascii="Source Sans Pro" w:hAnsi="Source Sans Pro" w:cs="ArialMT"/>
          <w:b/>
          <w:sz w:val="28"/>
          <w:szCs w:val="28"/>
          <w:lang w:bidi="en-US"/>
        </w:rPr>
        <w:t>202</w:t>
      </w:r>
      <w:r w:rsidR="00985EC4" w:rsidRPr="00433F12">
        <w:rPr>
          <w:rFonts w:ascii="Source Sans Pro" w:hAnsi="Source Sans Pro" w:cs="ArialMT"/>
          <w:b/>
          <w:sz w:val="28"/>
          <w:szCs w:val="28"/>
          <w:lang w:bidi="en-US"/>
        </w:rPr>
        <w:t>6</w:t>
      </w:r>
      <w:r w:rsidR="00120C62" w:rsidRPr="00433F12">
        <w:rPr>
          <w:rFonts w:ascii="Source Sans Pro" w:hAnsi="Source Sans Pro" w:cs="ArialMT"/>
          <w:b/>
          <w:sz w:val="28"/>
          <w:szCs w:val="28"/>
          <w:lang w:bidi="en-US"/>
        </w:rPr>
        <w:t xml:space="preserve"> </w:t>
      </w:r>
    </w:p>
    <w:p w14:paraId="05BF479D" w14:textId="61C9E789" w:rsidR="002E1D1E" w:rsidRPr="00433F12" w:rsidRDefault="002E1D1E" w:rsidP="00864ED3">
      <w:pPr>
        <w:rPr>
          <w:rFonts w:ascii="Source Sans Pro" w:hAnsi="Source Sans Pro"/>
          <w:b/>
          <w:sz w:val="40"/>
          <w:szCs w:val="40"/>
        </w:rPr>
      </w:pPr>
      <w:r w:rsidRPr="00433F12">
        <w:rPr>
          <w:rFonts w:ascii="Source Sans Pro" w:hAnsi="Source Sans Pro"/>
          <w:b/>
          <w:sz w:val="40"/>
          <w:szCs w:val="40"/>
        </w:rPr>
        <w:t>Evidence of Coverage</w:t>
      </w:r>
      <w:r w:rsidR="005E3ABF" w:rsidRPr="00433F12">
        <w:rPr>
          <w:rFonts w:ascii="Source Sans Pro" w:hAnsi="Source Sans Pro"/>
          <w:b/>
          <w:sz w:val="40"/>
          <w:szCs w:val="40"/>
        </w:rPr>
        <w:t xml:space="preserve"> for 2026</w:t>
      </w:r>
      <w:r w:rsidRPr="00433F12">
        <w:rPr>
          <w:rFonts w:ascii="Source Sans Pro" w:hAnsi="Source Sans Pro"/>
          <w:b/>
          <w:sz w:val="40"/>
          <w:szCs w:val="40"/>
        </w:rPr>
        <w:t>:</w:t>
      </w:r>
    </w:p>
    <w:p w14:paraId="162AFCD2" w14:textId="6B53CBFA" w:rsidR="002E1D1E" w:rsidRPr="00433F12" w:rsidRDefault="002E1D1E" w:rsidP="00C43C92">
      <w:pPr>
        <w:widowControl w:val="0"/>
        <w:autoSpaceDE w:val="0"/>
        <w:autoSpaceDN w:val="0"/>
        <w:adjustRightInd w:val="0"/>
        <w:rPr>
          <w:rFonts w:ascii="Source Sans Pro" w:hAnsi="Source Sans Pro" w:cs="Arial-Black"/>
          <w:b/>
          <w:color w:val="0000FF"/>
          <w:sz w:val="28"/>
          <w:szCs w:val="28"/>
          <w:lang w:bidi="en-US"/>
        </w:rPr>
      </w:pPr>
      <w:r w:rsidRPr="00433F12">
        <w:rPr>
          <w:rFonts w:ascii="Source Sans Pro" w:hAnsi="Source Sans Pro"/>
          <w:b/>
          <w:sz w:val="28"/>
          <w:szCs w:val="28"/>
        </w:rPr>
        <w:t>Your Medicare Health B</w:t>
      </w:r>
      <w:r w:rsidRPr="00433F12">
        <w:rPr>
          <w:rFonts w:ascii="Source Sans Pro" w:hAnsi="Source Sans Pro"/>
          <w:b/>
          <w:color w:val="000000"/>
          <w:sz w:val="28"/>
          <w:szCs w:val="28"/>
        </w:rPr>
        <w:t>enefits</w:t>
      </w:r>
      <w:r w:rsidR="00CB390D" w:rsidRPr="00433F12">
        <w:rPr>
          <w:rFonts w:ascii="Source Sans Pro" w:hAnsi="Source Sans Pro"/>
          <w:b/>
          <w:color w:val="000000"/>
          <w:sz w:val="28"/>
          <w:szCs w:val="28"/>
        </w:rPr>
        <w:t xml:space="preserve"> and</w:t>
      </w:r>
      <w:r w:rsidRPr="00433F12">
        <w:rPr>
          <w:rFonts w:ascii="Source Sans Pro" w:hAnsi="Source Sans Pro"/>
          <w:b/>
          <w:color w:val="000000"/>
          <w:sz w:val="28"/>
          <w:szCs w:val="28"/>
        </w:rPr>
        <w:t xml:space="preserve"> Services </w:t>
      </w:r>
      <w:r w:rsidRPr="00433F12">
        <w:rPr>
          <w:rFonts w:ascii="Source Sans Pro" w:hAnsi="Source Sans Pro"/>
          <w:b/>
          <w:sz w:val="28"/>
          <w:szCs w:val="28"/>
        </w:rPr>
        <w:t xml:space="preserve">as a Member of </w:t>
      </w:r>
      <w:r w:rsidR="00985EC4" w:rsidRPr="00433F12">
        <w:rPr>
          <w:rFonts w:ascii="Source Sans Pro" w:hAnsi="Source Sans Pro"/>
          <w:b/>
          <w:i/>
          <w:color w:val="0000FF"/>
          <w:sz w:val="28"/>
          <w:szCs w:val="28"/>
        </w:rPr>
        <w:t>[insert 2026 plan name]</w:t>
      </w:r>
      <w:r w:rsidR="00D86721" w:rsidRPr="00433F12">
        <w:rPr>
          <w:rFonts w:ascii="Source Sans Pro" w:hAnsi="Source Sans Pro"/>
          <w:b/>
          <w:i/>
          <w:color w:val="0000FF"/>
          <w:sz w:val="28"/>
          <w:szCs w:val="28"/>
        </w:rPr>
        <w:t xml:space="preserve"> </w:t>
      </w:r>
      <w:r w:rsidRPr="00433F12">
        <w:rPr>
          <w:rFonts w:ascii="Source Sans Pro" w:hAnsi="Source Sans Pro"/>
          <w:b/>
          <w:i/>
          <w:color w:val="0000FF"/>
          <w:sz w:val="28"/>
          <w:szCs w:val="28"/>
        </w:rPr>
        <w:t>[insert plan type]</w:t>
      </w:r>
    </w:p>
    <w:p w14:paraId="0A31D344" w14:textId="09A18802" w:rsidR="002E1D1E" w:rsidRPr="00433F12" w:rsidRDefault="002E1D1E">
      <w:pPr>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Optional:</w:t>
      </w:r>
      <w:r w:rsidRPr="00433F12">
        <w:rPr>
          <w:rFonts w:ascii="Source Sans Pro" w:hAnsi="Source Sans Pro"/>
          <w:i/>
          <w:color w:val="0000FF"/>
        </w:rPr>
        <w:t xml:space="preserve"> </w:t>
      </w:r>
      <w:r w:rsidR="00DC530C" w:rsidRPr="00433F12">
        <w:rPr>
          <w:rFonts w:ascii="Source Sans Pro" w:hAnsi="Source Sans Pro"/>
          <w:i/>
          <w:color w:val="0000FF"/>
        </w:rPr>
        <w:t>I</w:t>
      </w:r>
      <w:r w:rsidRPr="00433F12">
        <w:rPr>
          <w:rFonts w:ascii="Source Sans Pro" w:hAnsi="Source Sans Pro"/>
          <w:i/>
          <w:color w:val="0000FF"/>
        </w:rPr>
        <w:t xml:space="preserve">nsert </w:t>
      </w:r>
      <w:r w:rsidR="00306CA0" w:rsidRPr="00433F12">
        <w:rPr>
          <w:rFonts w:ascii="Source Sans Pro" w:hAnsi="Source Sans Pro"/>
          <w:i/>
          <w:color w:val="0000FF"/>
        </w:rPr>
        <w:t xml:space="preserve">member </w:t>
      </w:r>
      <w:r w:rsidRPr="00433F12">
        <w:rPr>
          <w:rFonts w:ascii="Source Sans Pro" w:hAnsi="Source Sans Pro"/>
          <w:i/>
          <w:color w:val="0000FF"/>
        </w:rPr>
        <w:t>name]</w:t>
      </w:r>
      <w:r w:rsidRPr="00433F12">
        <w:rPr>
          <w:rFonts w:ascii="Source Sans Pro" w:hAnsi="Source Sans Pro"/>
          <w:i/>
          <w:color w:val="0000FF"/>
        </w:rPr>
        <w:br/>
        <w:t>[</w:t>
      </w:r>
      <w:r w:rsidRPr="00433F12">
        <w:rPr>
          <w:rFonts w:ascii="Source Sans Pro" w:hAnsi="Source Sans Pro"/>
          <w:b/>
          <w:i/>
          <w:color w:val="0000FF"/>
        </w:rPr>
        <w:t>Optional:</w:t>
      </w:r>
      <w:r w:rsidRPr="00433F12">
        <w:rPr>
          <w:rFonts w:ascii="Source Sans Pro" w:hAnsi="Source Sans Pro"/>
          <w:i/>
          <w:color w:val="0000FF"/>
        </w:rPr>
        <w:t xml:space="preserve"> </w:t>
      </w:r>
      <w:r w:rsidR="00DC530C" w:rsidRPr="00433F12">
        <w:rPr>
          <w:rFonts w:ascii="Source Sans Pro" w:hAnsi="Source Sans Pro"/>
          <w:i/>
          <w:color w:val="0000FF"/>
        </w:rPr>
        <w:t>I</w:t>
      </w:r>
      <w:r w:rsidRPr="00433F12">
        <w:rPr>
          <w:rFonts w:ascii="Source Sans Pro" w:hAnsi="Source Sans Pro"/>
          <w:i/>
          <w:color w:val="0000FF"/>
        </w:rPr>
        <w:t xml:space="preserve">nsert </w:t>
      </w:r>
      <w:r w:rsidR="00306CA0" w:rsidRPr="00433F12">
        <w:rPr>
          <w:rFonts w:ascii="Source Sans Pro" w:hAnsi="Source Sans Pro"/>
          <w:i/>
          <w:color w:val="0000FF"/>
        </w:rPr>
        <w:t xml:space="preserve">member </w:t>
      </w:r>
      <w:r w:rsidRPr="00433F12">
        <w:rPr>
          <w:rFonts w:ascii="Source Sans Pro" w:hAnsi="Source Sans Pro"/>
          <w:i/>
          <w:color w:val="0000FF"/>
        </w:rPr>
        <w:t>address]</w:t>
      </w:r>
    </w:p>
    <w:p w14:paraId="34829C6A" w14:textId="055F8E2B" w:rsidR="003D0C09" w:rsidRPr="00433F12" w:rsidRDefault="002E1D1E">
      <w:pPr>
        <w:rPr>
          <w:rFonts w:ascii="Source Sans Pro" w:hAnsi="Source Sans Pro"/>
          <w:b/>
        </w:rPr>
      </w:pPr>
      <w:r w:rsidRPr="00433F12">
        <w:rPr>
          <w:rFonts w:ascii="Source Sans Pro" w:hAnsi="Source Sans Pro"/>
        </w:rPr>
        <w:t xml:space="preserve">This </w:t>
      </w:r>
      <w:r w:rsidR="00F674E0" w:rsidRPr="00433F12">
        <w:rPr>
          <w:rFonts w:ascii="Source Sans Pro" w:hAnsi="Source Sans Pro"/>
        </w:rPr>
        <w:t>document</w:t>
      </w:r>
      <w:r w:rsidR="00F674E0" w:rsidRPr="00433F12">
        <w:rPr>
          <w:rFonts w:ascii="Source Sans Pro" w:hAnsi="Source Sans Pro"/>
          <w:color w:val="000000"/>
        </w:rPr>
        <w:t xml:space="preserve"> </w:t>
      </w:r>
      <w:r w:rsidRPr="00433F12">
        <w:rPr>
          <w:rFonts w:ascii="Source Sans Pro" w:hAnsi="Source Sans Pro"/>
          <w:color w:val="000000"/>
        </w:rPr>
        <w:t xml:space="preserve">gives the details </w:t>
      </w:r>
      <w:r w:rsidR="004503A8" w:rsidRPr="00433F12">
        <w:rPr>
          <w:rFonts w:ascii="Source Sans Pro" w:hAnsi="Source Sans Pro"/>
          <w:color w:val="000000"/>
        </w:rPr>
        <w:t xml:space="preserve">of </w:t>
      </w:r>
      <w:r w:rsidRPr="00433F12">
        <w:rPr>
          <w:rFonts w:ascii="Source Sans Pro" w:hAnsi="Source Sans Pro"/>
          <w:color w:val="000000"/>
        </w:rPr>
        <w:t xml:space="preserve">your Medicare health coverage from January 1 – December 31, </w:t>
      </w:r>
      <w:r w:rsidR="00721F65" w:rsidRPr="00433F12">
        <w:rPr>
          <w:rFonts w:ascii="Source Sans Pro" w:hAnsi="Source Sans Pro"/>
          <w:color w:val="000000"/>
        </w:rPr>
        <w:t>202</w:t>
      </w:r>
      <w:r w:rsidR="004503A8" w:rsidRPr="00433F12">
        <w:rPr>
          <w:rFonts w:ascii="Source Sans Pro" w:hAnsi="Source Sans Pro"/>
          <w:color w:val="000000"/>
        </w:rPr>
        <w:t>6</w:t>
      </w:r>
      <w:r w:rsidRPr="00433F12">
        <w:rPr>
          <w:rFonts w:ascii="Source Sans Pro" w:hAnsi="Source Sans Pro"/>
          <w:color w:val="000000"/>
        </w:rPr>
        <w:t xml:space="preserve">. </w:t>
      </w:r>
      <w:r w:rsidR="00F674E0" w:rsidRPr="00433F12">
        <w:rPr>
          <w:rFonts w:ascii="Source Sans Pro" w:hAnsi="Source Sans Pro"/>
          <w:b/>
        </w:rPr>
        <w:t xml:space="preserve">This is an important legal document. </w:t>
      </w:r>
      <w:r w:rsidR="004503A8" w:rsidRPr="00433F12">
        <w:rPr>
          <w:rFonts w:ascii="Source Sans Pro" w:hAnsi="Source Sans Pro"/>
          <w:b/>
        </w:rPr>
        <w:t>K</w:t>
      </w:r>
      <w:r w:rsidR="00F674E0" w:rsidRPr="00433F12">
        <w:rPr>
          <w:rFonts w:ascii="Source Sans Pro" w:hAnsi="Source Sans Pro"/>
          <w:b/>
        </w:rPr>
        <w:t>eep it in a safe place.</w:t>
      </w:r>
    </w:p>
    <w:p w14:paraId="22EED936" w14:textId="77777777" w:rsidR="004503A8" w:rsidRPr="00433F12" w:rsidRDefault="004503A8" w:rsidP="004503A8">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This document explains your benefits and rights. Use this document to understand: </w:t>
      </w:r>
    </w:p>
    <w:p w14:paraId="400FBD2A" w14:textId="37720968" w:rsidR="004503A8" w:rsidRPr="00433F12" w:rsidRDefault="003E5ADB" w:rsidP="00BF7D03">
      <w:pPr>
        <w:pStyle w:val="ListParagraph"/>
        <w:numPr>
          <w:ilvl w:val="0"/>
          <w:numId w:val="28"/>
        </w:numPr>
        <w:autoSpaceDE w:val="0"/>
        <w:autoSpaceDN w:val="0"/>
        <w:adjustRightInd w:val="0"/>
        <w:snapToGrid w:val="0"/>
        <w:spacing w:before="0" w:beforeAutospacing="0" w:after="240" w:afterAutospacing="0"/>
        <w:rPr>
          <w:rFonts w:ascii="Source Sans Pro" w:hAnsi="Source Sans Pro"/>
        </w:rPr>
      </w:pPr>
      <w:r>
        <w:rPr>
          <w:rFonts w:ascii="Source Sans Pro" w:hAnsi="Source Sans Pro"/>
        </w:rPr>
        <w:t>O</w:t>
      </w:r>
      <w:r w:rsidR="004503A8" w:rsidRPr="00433F12">
        <w:rPr>
          <w:rFonts w:ascii="Source Sans Pro" w:hAnsi="Source Sans Pro"/>
        </w:rPr>
        <w:t>ur plan premium and cost sharing</w:t>
      </w:r>
    </w:p>
    <w:p w14:paraId="36D8D837" w14:textId="2CDFBA04" w:rsidR="004503A8" w:rsidRPr="00433F12" w:rsidRDefault="003E5ADB" w:rsidP="00BF7D03">
      <w:pPr>
        <w:pStyle w:val="ListParagraph"/>
        <w:numPr>
          <w:ilvl w:val="0"/>
          <w:numId w:val="28"/>
        </w:numPr>
        <w:autoSpaceDE w:val="0"/>
        <w:autoSpaceDN w:val="0"/>
        <w:adjustRightInd w:val="0"/>
        <w:snapToGrid w:val="0"/>
        <w:spacing w:before="0" w:beforeAutospacing="0" w:after="240" w:afterAutospacing="0"/>
        <w:rPr>
          <w:rFonts w:ascii="Source Sans Pro" w:hAnsi="Source Sans Pro"/>
        </w:rPr>
      </w:pPr>
      <w:r>
        <w:rPr>
          <w:rFonts w:ascii="Source Sans Pro" w:hAnsi="Source Sans Pro"/>
        </w:rPr>
        <w:t>O</w:t>
      </w:r>
      <w:r w:rsidR="004503A8" w:rsidRPr="00433F12">
        <w:rPr>
          <w:rFonts w:ascii="Source Sans Pro" w:hAnsi="Source Sans Pro"/>
        </w:rPr>
        <w:t>ur medical benefits</w:t>
      </w:r>
    </w:p>
    <w:p w14:paraId="37EB754C" w14:textId="77777777" w:rsidR="004503A8" w:rsidRPr="00433F12" w:rsidRDefault="004503A8" w:rsidP="00BF7D03">
      <w:pPr>
        <w:pStyle w:val="ListParagraph"/>
        <w:numPr>
          <w:ilvl w:val="0"/>
          <w:numId w:val="28"/>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How to file a complaint if you’re not satisfied with a service or treatment </w:t>
      </w:r>
    </w:p>
    <w:p w14:paraId="5EFFAABE" w14:textId="77777777" w:rsidR="004503A8" w:rsidRPr="00433F12" w:rsidRDefault="004503A8" w:rsidP="00BF7D03">
      <w:pPr>
        <w:pStyle w:val="ListParagraph"/>
        <w:numPr>
          <w:ilvl w:val="0"/>
          <w:numId w:val="28"/>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How to contact us </w:t>
      </w:r>
    </w:p>
    <w:p w14:paraId="5C97A30C" w14:textId="4581BA91" w:rsidR="004503A8" w:rsidRPr="00433F12" w:rsidRDefault="004503A8" w:rsidP="00BF7D03">
      <w:pPr>
        <w:pStyle w:val="ListParagraph"/>
        <w:numPr>
          <w:ilvl w:val="0"/>
          <w:numId w:val="28"/>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Other protections required by Medicare law</w:t>
      </w:r>
    </w:p>
    <w:p w14:paraId="2EEFF223" w14:textId="723B605C" w:rsidR="00ED413A" w:rsidRPr="00433F12" w:rsidRDefault="00ED413A">
      <w:pPr>
        <w:autoSpaceDE w:val="0"/>
        <w:autoSpaceDN w:val="0"/>
        <w:adjustRightInd w:val="0"/>
        <w:rPr>
          <w:rFonts w:ascii="Source Sans Pro" w:hAnsi="Source Sans Pro"/>
          <w:b/>
        </w:rPr>
      </w:pPr>
      <w:r w:rsidRPr="00433F12">
        <w:rPr>
          <w:rFonts w:ascii="Source Sans Pro" w:hAnsi="Source Sans Pro"/>
          <w:b/>
        </w:rPr>
        <w:t>For questions about this document, c</w:t>
      </w:r>
      <w:r w:rsidR="00EA5994" w:rsidRPr="00433F12">
        <w:rPr>
          <w:rFonts w:ascii="Source Sans Pro" w:hAnsi="Source Sans Pro"/>
          <w:b/>
        </w:rPr>
        <w:t>all</w:t>
      </w:r>
      <w:r w:rsidRPr="00433F12">
        <w:rPr>
          <w:rFonts w:ascii="Source Sans Pro" w:hAnsi="Source Sans Pro"/>
          <w:b/>
        </w:rPr>
        <w:t xml:space="preserve"> </w:t>
      </w:r>
      <w:r w:rsidR="00893F9D">
        <w:rPr>
          <w:rFonts w:ascii="Source Sans Pro" w:hAnsi="Source Sans Pro"/>
          <w:b/>
        </w:rPr>
        <w:t>Customer Service</w:t>
      </w:r>
      <w:r w:rsidRPr="00433F12">
        <w:rPr>
          <w:rFonts w:ascii="Source Sans Pro" w:hAnsi="Source Sans Pro"/>
          <w:b/>
        </w:rPr>
        <w:t xml:space="preserve"> at</w:t>
      </w:r>
      <w:r w:rsidRPr="00433F12">
        <w:rPr>
          <w:rFonts w:ascii="Source Sans Pro" w:hAnsi="Source Sans Pro"/>
          <w:b/>
          <w:i/>
        </w:rPr>
        <w:t xml:space="preserve"> </w:t>
      </w:r>
      <w:r w:rsidRPr="00433F12">
        <w:rPr>
          <w:rFonts w:ascii="Source Sans Pro" w:hAnsi="Source Sans Pro"/>
          <w:b/>
          <w:i/>
          <w:color w:val="0000FF"/>
        </w:rPr>
        <w:t xml:space="preserve">[insert </w:t>
      </w:r>
      <w:r w:rsidR="00893F9D">
        <w:rPr>
          <w:rFonts w:ascii="Source Sans Pro" w:hAnsi="Source Sans Pro"/>
          <w:b/>
          <w:i/>
          <w:color w:val="0000FF"/>
        </w:rPr>
        <w:t>Customer Service</w:t>
      </w:r>
      <w:r w:rsidRPr="00433F12">
        <w:rPr>
          <w:rFonts w:ascii="Source Sans Pro" w:hAnsi="Source Sans Pro"/>
          <w:b/>
          <w:i/>
          <w:color w:val="0000FF"/>
        </w:rPr>
        <w:t xml:space="preserve"> number]</w:t>
      </w:r>
      <w:r w:rsidRPr="00433F12">
        <w:rPr>
          <w:rFonts w:ascii="Source Sans Pro" w:hAnsi="Source Sans Pro"/>
          <w:b/>
        </w:rPr>
        <w:t xml:space="preserve"> (</w:t>
      </w:r>
      <w:r w:rsidR="00985EC4" w:rsidRPr="00433F12">
        <w:rPr>
          <w:rFonts w:ascii="Source Sans Pro" w:hAnsi="Source Sans Pro"/>
          <w:b/>
        </w:rPr>
        <w:t>TTY users call</w:t>
      </w:r>
      <w:r w:rsidRPr="00433F12">
        <w:rPr>
          <w:rFonts w:ascii="Source Sans Pro" w:hAnsi="Source Sans Pro"/>
          <w:b/>
        </w:rPr>
        <w:t xml:space="preserve"> </w:t>
      </w:r>
      <w:r w:rsidRPr="00433F12">
        <w:rPr>
          <w:rFonts w:ascii="Source Sans Pro" w:hAnsi="Source Sans Pro"/>
          <w:b/>
          <w:i/>
          <w:color w:val="0000FF"/>
        </w:rPr>
        <w:t>[insert TTY number]</w:t>
      </w:r>
      <w:r w:rsidRPr="00433F12">
        <w:rPr>
          <w:rFonts w:ascii="Source Sans Pro" w:hAnsi="Source Sans Pro"/>
          <w:b/>
        </w:rPr>
        <w:t>)</w:t>
      </w:r>
      <w:r w:rsidR="00EA5994" w:rsidRPr="00433F12">
        <w:rPr>
          <w:rFonts w:ascii="Source Sans Pro" w:hAnsi="Source Sans Pro"/>
          <w:b/>
        </w:rPr>
        <w:t>.</w:t>
      </w:r>
      <w:r w:rsidRPr="00433F12">
        <w:rPr>
          <w:rFonts w:ascii="Source Sans Pro" w:hAnsi="Source Sans Pro"/>
          <w:b/>
        </w:rPr>
        <w:t xml:space="preserve"> Hours are </w:t>
      </w:r>
      <w:r w:rsidRPr="00433F12">
        <w:rPr>
          <w:rFonts w:ascii="Source Sans Pro" w:hAnsi="Source Sans Pro"/>
          <w:b/>
          <w:i/>
          <w:color w:val="0000FF"/>
        </w:rPr>
        <w:t>[insert days and hours of operation]</w:t>
      </w:r>
      <w:r w:rsidRPr="00433F12">
        <w:rPr>
          <w:rFonts w:ascii="Source Sans Pro" w:hAnsi="Source Sans Pro"/>
          <w:b/>
        </w:rPr>
        <w:t xml:space="preserve">. </w:t>
      </w:r>
      <w:r w:rsidR="0011543D" w:rsidRPr="00433F12">
        <w:rPr>
          <w:rFonts w:ascii="Source Sans Pro" w:hAnsi="Source Sans Pro"/>
          <w:b/>
        </w:rPr>
        <w:t>This call is free.</w:t>
      </w:r>
    </w:p>
    <w:p w14:paraId="4628F01F" w14:textId="55ECCC58" w:rsidR="002E1D1E" w:rsidRPr="00433F12" w:rsidRDefault="002E1D1E" w:rsidP="00C43C92">
      <w:pPr>
        <w:autoSpaceDE w:val="0"/>
        <w:autoSpaceDN w:val="0"/>
        <w:adjustRightInd w:val="0"/>
        <w:rPr>
          <w:rFonts w:ascii="Source Sans Pro" w:hAnsi="Source Sans Pro"/>
        </w:rPr>
      </w:pPr>
      <w:r w:rsidRPr="00433F12">
        <w:rPr>
          <w:rFonts w:ascii="Source Sans Pro" w:hAnsi="Source Sans Pro"/>
        </w:rPr>
        <w:t xml:space="preserve">This plan, </w:t>
      </w:r>
      <w:r w:rsidR="00985EC4" w:rsidRPr="00433F12">
        <w:rPr>
          <w:rFonts w:ascii="Source Sans Pro" w:hAnsi="Source Sans Pro"/>
          <w:i/>
          <w:color w:val="0000FF"/>
        </w:rPr>
        <w:t>[insert 2026 plan name]</w:t>
      </w:r>
      <w:r w:rsidRPr="00433F12">
        <w:rPr>
          <w:rFonts w:ascii="Source Sans Pro" w:hAnsi="Source Sans Pro"/>
          <w:i/>
          <w:color w:val="0000FF"/>
        </w:rPr>
        <w:t>,</w:t>
      </w:r>
      <w:r w:rsidRPr="00433F12">
        <w:rPr>
          <w:rFonts w:ascii="Source Sans Pro" w:hAnsi="Source Sans Pro"/>
        </w:rPr>
        <w:t xml:space="preserve"> is offered by </w:t>
      </w:r>
      <w:r w:rsidRPr="00433F12">
        <w:rPr>
          <w:rFonts w:ascii="Source Sans Pro" w:hAnsi="Source Sans Pro"/>
          <w:i/>
          <w:color w:val="0000FF"/>
        </w:rPr>
        <w:t xml:space="preserve">[insert </w:t>
      </w:r>
      <w:r w:rsidR="000E1B65" w:rsidRPr="00433F12">
        <w:rPr>
          <w:rFonts w:ascii="Source Sans Pro" w:hAnsi="Source Sans Pro"/>
          <w:i/>
          <w:color w:val="0000FF"/>
        </w:rPr>
        <w:t>MAO</w:t>
      </w:r>
      <w:r w:rsidRPr="00433F12">
        <w:rPr>
          <w:rFonts w:ascii="Source Sans Pro" w:hAnsi="Source Sans Pro"/>
          <w:i/>
          <w:color w:val="0000FF"/>
        </w:rPr>
        <w:t xml:space="preserve"> name]</w:t>
      </w:r>
      <w:r w:rsidR="00B465BF" w:rsidRPr="00433F12">
        <w:rPr>
          <w:rFonts w:ascii="Source Sans Pro" w:hAnsi="Source Sans Pro"/>
          <w:i/>
          <w:color w:val="0000FF"/>
        </w:rPr>
        <w:t xml:space="preserve"> </w:t>
      </w:r>
      <w:r w:rsidR="0035596B" w:rsidRPr="00433F12">
        <w:rPr>
          <w:rFonts w:ascii="Source Sans Pro" w:hAnsi="Source Sans Pro"/>
          <w:i/>
          <w:color w:val="0000FF"/>
        </w:rPr>
        <w:t>[insert DBA names in parentheses, as applicable, after listing required MAO names throughout this document]</w:t>
      </w:r>
      <w:r w:rsidRPr="00433F12">
        <w:rPr>
          <w:rFonts w:ascii="Source Sans Pro" w:hAnsi="Source Sans Pro"/>
        </w:rPr>
        <w:t xml:space="preserve">. (When this </w:t>
      </w:r>
      <w:r w:rsidRPr="00433F12">
        <w:rPr>
          <w:rFonts w:ascii="Source Sans Pro" w:hAnsi="Source Sans Pro"/>
          <w:i/>
        </w:rPr>
        <w:t xml:space="preserve">Evidence of Coverage </w:t>
      </w:r>
      <w:r w:rsidRPr="00433F12">
        <w:rPr>
          <w:rFonts w:ascii="Source Sans Pro" w:hAnsi="Source Sans Pro"/>
        </w:rPr>
        <w:t>says</w:t>
      </w:r>
      <w:r w:rsidRPr="00433F12">
        <w:rPr>
          <w:rFonts w:ascii="Source Sans Pro" w:hAnsi="Source Sans Pro"/>
          <w:i/>
        </w:rPr>
        <w:t xml:space="preserve"> </w:t>
      </w:r>
      <w:r w:rsidRPr="00433F12">
        <w:rPr>
          <w:rFonts w:ascii="Source Sans Pro" w:hAnsi="Source Sans Pro"/>
        </w:rPr>
        <w:t xml:space="preserve">“we,” “us,” or “our,” it means </w:t>
      </w:r>
      <w:r w:rsidRPr="00433F12">
        <w:rPr>
          <w:rFonts w:ascii="Source Sans Pro" w:hAnsi="Source Sans Pro"/>
          <w:i/>
          <w:color w:val="0000FF"/>
        </w:rPr>
        <w:t xml:space="preserve">[insert </w:t>
      </w:r>
      <w:r w:rsidR="000E1B65" w:rsidRPr="00433F12">
        <w:rPr>
          <w:rFonts w:ascii="Source Sans Pro" w:hAnsi="Source Sans Pro"/>
          <w:i/>
          <w:color w:val="0000FF"/>
        </w:rPr>
        <w:t>MAO</w:t>
      </w:r>
      <w:r w:rsidRPr="00433F12">
        <w:rPr>
          <w:rFonts w:ascii="Source Sans Pro" w:hAnsi="Source Sans Pro"/>
          <w:i/>
          <w:color w:val="0000FF"/>
        </w:rPr>
        <w:t xml:space="preserve"> name]</w:t>
      </w:r>
      <w:r w:rsidR="0035596B" w:rsidRPr="00433F12">
        <w:rPr>
          <w:rFonts w:ascii="Source Sans Pro" w:hAnsi="Source Sans Pro"/>
          <w:i/>
          <w:color w:val="0000FF"/>
        </w:rPr>
        <w:t xml:space="preserve"> [insert DBA names in parentheses, as applicable, after listing required MAO names]</w:t>
      </w:r>
      <w:r w:rsidRPr="00433F12">
        <w:rPr>
          <w:rFonts w:ascii="Source Sans Pro" w:hAnsi="Source Sans Pro"/>
          <w:i/>
        </w:rPr>
        <w:t>.</w:t>
      </w:r>
      <w:r w:rsidRPr="00433F12">
        <w:rPr>
          <w:rFonts w:ascii="Source Sans Pro" w:hAnsi="Source Sans Pro"/>
        </w:rPr>
        <w:t xml:space="preserve"> When it says “plan” or “our plan,” it means </w:t>
      </w:r>
      <w:r w:rsidR="00985EC4" w:rsidRPr="00433F12">
        <w:rPr>
          <w:rFonts w:ascii="Source Sans Pro" w:hAnsi="Source Sans Pro"/>
          <w:i/>
          <w:color w:val="0000FF"/>
        </w:rPr>
        <w:t>[insert 2026 plan name]</w:t>
      </w:r>
      <w:r w:rsidRPr="00433F12">
        <w:rPr>
          <w:rFonts w:ascii="Source Sans Pro" w:hAnsi="Source Sans Pro"/>
          <w:i/>
        </w:rPr>
        <w:t>.</w:t>
      </w:r>
      <w:r w:rsidRPr="00433F12">
        <w:rPr>
          <w:rFonts w:ascii="Source Sans Pro" w:hAnsi="Source Sans Pro"/>
        </w:rPr>
        <w:t xml:space="preserve">) </w:t>
      </w:r>
    </w:p>
    <w:p w14:paraId="6932A343" w14:textId="3DF40CF6" w:rsidR="00854463" w:rsidRPr="00433F12" w:rsidRDefault="00EA32EC" w:rsidP="32944CBC">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Plans that meet </w:t>
      </w:r>
      <w:r w:rsidR="0093309A" w:rsidRPr="00433F12">
        <w:rPr>
          <w:rFonts w:ascii="Source Sans Pro" w:hAnsi="Source Sans Pro"/>
          <w:i/>
          <w:color w:val="0000FF"/>
        </w:rPr>
        <w:t xml:space="preserve">the </w:t>
      </w:r>
      <w:r w:rsidRPr="00433F12">
        <w:rPr>
          <w:rFonts w:ascii="Source Sans Pro" w:hAnsi="Source Sans Pro"/>
          <w:i/>
          <w:color w:val="0000FF"/>
        </w:rPr>
        <w:t xml:space="preserve">5% </w:t>
      </w:r>
      <w:r w:rsidR="006A099E" w:rsidRPr="00433F12">
        <w:rPr>
          <w:rFonts w:ascii="Source Sans Pro" w:hAnsi="Source Sans Pro"/>
          <w:i/>
          <w:color w:val="0000FF"/>
        </w:rPr>
        <w:t xml:space="preserve">alternative language </w:t>
      </w:r>
      <w:r w:rsidRPr="00433F12">
        <w:rPr>
          <w:rFonts w:ascii="Source Sans Pro" w:hAnsi="Source Sans Pro"/>
          <w:i/>
          <w:color w:val="0000FF"/>
        </w:rPr>
        <w:t>threshold insert:</w:t>
      </w:r>
      <w:r w:rsidRPr="00433F12">
        <w:rPr>
          <w:rFonts w:ascii="Source Sans Pro" w:hAnsi="Source Sans Pro"/>
          <w:color w:val="0000FF"/>
        </w:rPr>
        <w:t xml:space="preserve"> This </w:t>
      </w:r>
      <w:r w:rsidR="00EB3107" w:rsidRPr="00433F12">
        <w:rPr>
          <w:rFonts w:ascii="Source Sans Pro" w:hAnsi="Source Sans Pro"/>
          <w:color w:val="0000FF"/>
        </w:rPr>
        <w:t>document</w:t>
      </w:r>
      <w:r w:rsidRPr="00433F12">
        <w:rPr>
          <w:rFonts w:ascii="Source Sans Pro" w:hAnsi="Source Sans Pro"/>
          <w:color w:val="0000FF"/>
        </w:rPr>
        <w:t xml:space="preserve"> is available for free in </w:t>
      </w:r>
      <w:r w:rsidR="00EB3107" w:rsidRPr="00433F12">
        <w:rPr>
          <w:rFonts w:ascii="Source Sans Pro" w:hAnsi="Source Sans Pro"/>
          <w:i/>
          <w:color w:val="0000FF"/>
        </w:rPr>
        <w:t>[insert languages that meet the 5% threshold].</w:t>
      </w:r>
      <w:r w:rsidR="00ED413A" w:rsidRPr="00433F12">
        <w:rPr>
          <w:rFonts w:ascii="Source Sans Pro" w:hAnsi="Source Sans Pro"/>
          <w:i/>
          <w:color w:val="0000FF"/>
        </w:rPr>
        <w:t xml:space="preserve"> [Plans must insert language about availability of alternate formats (e.g., braille, large print, audio).]</w:t>
      </w:r>
      <w:r w:rsidR="008C62D4" w:rsidRPr="00433F12">
        <w:rPr>
          <w:rFonts w:ascii="Source Sans Pro" w:hAnsi="Source Sans Pro"/>
          <w:color w:val="0000FF"/>
        </w:rPr>
        <w:t>]</w:t>
      </w:r>
    </w:p>
    <w:p w14:paraId="0DE874F9" w14:textId="10E23662" w:rsidR="002436D1" w:rsidRPr="00433F12" w:rsidRDefault="005759AF" w:rsidP="002436D1">
      <w:pPr>
        <w:spacing w:after="120" w:afterAutospacing="0"/>
        <w:rPr>
          <w:rFonts w:ascii="Source Sans Pro" w:hAnsi="Source Sans Pro"/>
          <w:i/>
          <w:color w:val="0000FF"/>
        </w:rPr>
      </w:pPr>
      <w:r w:rsidRPr="00433F12">
        <w:rPr>
          <w:rFonts w:ascii="Source Sans Pro" w:hAnsi="Source Sans Pro"/>
          <w:i/>
          <w:color w:val="0000FF"/>
        </w:rPr>
        <w:t>[</w:t>
      </w:r>
      <w:r w:rsidR="002436D1" w:rsidRPr="00433F12">
        <w:rPr>
          <w:rFonts w:ascii="Source Sans Pro" w:hAnsi="Source Sans Pro"/>
          <w:i/>
          <w:color w:val="0000FF"/>
        </w:rPr>
        <w:t xml:space="preserve">Per the final rule CMS-4205-F released on April 4, 2024, §§ 422.2267(e)(31)(ii) and 423.2267(e)(33)(ii), plans must provide a Notice of Availability of language assistance services and auxiliary aids and services that at a minimum states that </w:t>
      </w:r>
      <w:r w:rsidR="0042748E">
        <w:rPr>
          <w:rFonts w:ascii="Source Sans Pro" w:hAnsi="Source Sans Pro"/>
          <w:i/>
          <w:color w:val="0000FF"/>
        </w:rPr>
        <w:t>our</w:t>
      </w:r>
      <w:r w:rsidR="002436D1" w:rsidRPr="00433F12">
        <w:rPr>
          <w:rFonts w:ascii="Source Sans Pro" w:hAnsi="Source Sans Pro"/>
          <w:i/>
          <w:color w:val="0000FF"/>
        </w:rPr>
        <w:t xml:space="preserve"> plan provides language assistance services and appropriate auxiliary aids and services free of charge. </w:t>
      </w:r>
      <w:r w:rsidR="0042748E">
        <w:rPr>
          <w:rFonts w:ascii="Source Sans Pro" w:hAnsi="Source Sans Pro"/>
          <w:i/>
          <w:color w:val="0000FF"/>
        </w:rPr>
        <w:t>Our</w:t>
      </w:r>
      <w:r w:rsidR="002436D1" w:rsidRPr="00433F12">
        <w:rPr>
          <w:rFonts w:ascii="Source Sans Pro" w:hAnsi="Source Sans Pro"/>
          <w:i/>
          <w:color w:val="0000FF"/>
        </w:rPr>
        <w:t xml:space="preserve"> plan must provide the notice in English and at least the 15 languages most commonly spoken by </w:t>
      </w:r>
      <w:r w:rsidR="00D216F8" w:rsidRPr="00433F12">
        <w:rPr>
          <w:rFonts w:ascii="Source Sans Pro" w:hAnsi="Source Sans Pro"/>
          <w:i/>
          <w:iCs/>
          <w:color w:val="0000FF"/>
        </w:rPr>
        <w:t>people</w:t>
      </w:r>
      <w:r w:rsidR="002436D1" w:rsidRPr="00433F12">
        <w:rPr>
          <w:rFonts w:ascii="Source Sans Pro" w:hAnsi="Source Sans Pro"/>
          <w:i/>
          <w:color w:val="0000FF"/>
        </w:rPr>
        <w:t xml:space="preserve"> with limited English proficiency in the relevant state or states in </w:t>
      </w:r>
      <w:r w:rsidR="0042748E">
        <w:rPr>
          <w:rFonts w:ascii="Source Sans Pro" w:hAnsi="Source Sans Pro"/>
          <w:i/>
          <w:color w:val="0000FF"/>
        </w:rPr>
        <w:t>our</w:t>
      </w:r>
      <w:r w:rsidR="002436D1" w:rsidRPr="00433F12">
        <w:rPr>
          <w:rFonts w:ascii="Source Sans Pro" w:hAnsi="Source Sans Pro"/>
          <w:i/>
          <w:color w:val="0000FF"/>
        </w:rPr>
        <w:t xml:space="preserve"> plan’s service area and </w:t>
      </w:r>
      <w:r w:rsidR="002436D1" w:rsidRPr="00433F12">
        <w:rPr>
          <w:rFonts w:ascii="Source Sans Pro" w:hAnsi="Source Sans Pro"/>
          <w:i/>
          <w:color w:val="0000FF"/>
        </w:rPr>
        <w:lastRenderedPageBreak/>
        <w:t xml:space="preserve">must provide the notice in alternate formats for </w:t>
      </w:r>
      <w:r w:rsidR="00D216F8">
        <w:rPr>
          <w:i/>
          <w:iCs/>
          <w:color w:val="0000FF"/>
        </w:rPr>
        <w:t>people</w:t>
      </w:r>
      <w:r w:rsidR="002436D1" w:rsidRPr="00433F12">
        <w:rPr>
          <w:rFonts w:ascii="Source Sans Pro" w:hAnsi="Source Sans Pro"/>
          <w:i/>
          <w:color w:val="0000FF"/>
        </w:rPr>
        <w:t xml:space="preserve"> with disabilities who require auxiliary aids and services to ensure effective communication.</w:t>
      </w:r>
      <w:r w:rsidRPr="00433F12">
        <w:rPr>
          <w:rFonts w:ascii="Source Sans Pro" w:hAnsi="Source Sans Pro"/>
          <w:i/>
          <w:color w:val="0000FF"/>
        </w:rPr>
        <w:t>]</w:t>
      </w:r>
    </w:p>
    <w:p w14:paraId="720791DA" w14:textId="21201D67" w:rsidR="00C43C92" w:rsidRPr="00433F12" w:rsidRDefault="003E7CDA" w:rsidP="00C43C92">
      <w:pPr>
        <w:rPr>
          <w:rFonts w:ascii="Source Sans Pro" w:hAnsi="Source Sans Pro"/>
        </w:rPr>
      </w:pPr>
      <w:r w:rsidRPr="00433F12">
        <w:rPr>
          <w:rFonts w:ascii="Source Sans Pro" w:hAnsi="Source Sans Pro"/>
          <w:i/>
          <w:color w:val="0000FF"/>
        </w:rPr>
        <w:t xml:space="preserve">[Remove terms as </w:t>
      </w:r>
      <w:r w:rsidR="00FF5596" w:rsidRPr="00433F12">
        <w:rPr>
          <w:rFonts w:ascii="Source Sans Pro" w:hAnsi="Source Sans Pro"/>
          <w:i/>
          <w:color w:val="0000FF"/>
        </w:rPr>
        <w:t>needed to reflect plan benefits</w:t>
      </w:r>
      <w:r w:rsidRPr="00433F12">
        <w:rPr>
          <w:rFonts w:ascii="Source Sans Pro" w:hAnsi="Source Sans Pro"/>
          <w:i/>
          <w:color w:val="0000FF"/>
        </w:rPr>
        <w:t xml:space="preserve">] </w:t>
      </w:r>
      <w:r w:rsidRPr="00433F12">
        <w:rPr>
          <w:rFonts w:ascii="Source Sans Pro" w:hAnsi="Source Sans Pro"/>
        </w:rPr>
        <w:t>Benefits, premium</w:t>
      </w:r>
      <w:r w:rsidR="0073130B" w:rsidRPr="00433F12">
        <w:rPr>
          <w:rFonts w:ascii="Source Sans Pro" w:hAnsi="Source Sans Pro"/>
        </w:rPr>
        <w:t>s</w:t>
      </w:r>
      <w:r w:rsidRPr="00433F12">
        <w:rPr>
          <w:rFonts w:ascii="Source Sans Pro" w:hAnsi="Source Sans Pro"/>
        </w:rPr>
        <w:t>, deductible</w:t>
      </w:r>
      <w:r w:rsidR="0073130B" w:rsidRPr="00433F12">
        <w:rPr>
          <w:rFonts w:ascii="Source Sans Pro" w:hAnsi="Source Sans Pro"/>
        </w:rPr>
        <w:t>s</w:t>
      </w:r>
      <w:r w:rsidRPr="00433F12">
        <w:rPr>
          <w:rFonts w:ascii="Source Sans Pro" w:hAnsi="Source Sans Pro"/>
        </w:rPr>
        <w:t xml:space="preserve">, and/or copayments/coinsurance may change on January 1, </w:t>
      </w:r>
      <w:r w:rsidR="002842CB" w:rsidRPr="00433F12">
        <w:rPr>
          <w:rFonts w:ascii="Source Sans Pro" w:hAnsi="Source Sans Pro"/>
        </w:rPr>
        <w:t>202</w:t>
      </w:r>
      <w:r w:rsidR="00B04D38" w:rsidRPr="00433F12">
        <w:rPr>
          <w:rFonts w:ascii="Source Sans Pro" w:hAnsi="Source Sans Pro"/>
        </w:rPr>
        <w:t>7</w:t>
      </w:r>
      <w:r w:rsidRPr="00433F12">
        <w:rPr>
          <w:rFonts w:ascii="Source Sans Pro" w:hAnsi="Source Sans Pro"/>
        </w:rPr>
        <w:t>.</w:t>
      </w:r>
    </w:p>
    <w:p w14:paraId="27734F7C" w14:textId="50ECFAD9" w:rsidR="00791C67" w:rsidRDefault="00791C67" w:rsidP="00791C67">
      <w:pPr>
        <w:spacing w:before="0" w:after="0"/>
        <w:rPr>
          <w:rFonts w:ascii="Source Sans Pro" w:hAnsi="Source Sans Pro"/>
          <w:color w:val="000000" w:themeColor="text1"/>
        </w:rPr>
      </w:pPr>
      <w:bookmarkStart w:id="4" w:name="_Hlk173764455"/>
      <w:r w:rsidRPr="00433F12">
        <w:rPr>
          <w:rFonts w:ascii="Source Sans Pro" w:hAnsi="Source Sans Pro"/>
          <w:i/>
          <w:color w:val="0000FF"/>
        </w:rPr>
        <w:t xml:space="preserve">[Remove terms as needed to reflect plan benefits] </w:t>
      </w:r>
      <w:r w:rsidR="004503A8" w:rsidRPr="00433F12">
        <w:rPr>
          <w:rFonts w:ascii="Source Sans Pro" w:hAnsi="Source Sans Pro"/>
          <w:color w:val="000000" w:themeColor="text1"/>
        </w:rPr>
        <w:t xml:space="preserve">Our </w:t>
      </w:r>
      <w:r w:rsidRPr="00433F12">
        <w:rPr>
          <w:rFonts w:ascii="Source Sans Pro" w:hAnsi="Source Sans Pro"/>
          <w:color w:val="000000" w:themeColor="text1"/>
        </w:rPr>
        <w:t xml:space="preserve">formulary, pharmacy network, and/or provider network may change at any time. </w:t>
      </w:r>
      <w:r w:rsidR="00985EC4" w:rsidRPr="00433F12">
        <w:rPr>
          <w:rFonts w:ascii="Source Sans Pro" w:hAnsi="Source Sans Pro"/>
          <w:color w:val="000000" w:themeColor="text1"/>
        </w:rPr>
        <w:t xml:space="preserve">You’ll get </w:t>
      </w:r>
      <w:r w:rsidRPr="00433F12">
        <w:rPr>
          <w:rFonts w:ascii="Source Sans Pro" w:hAnsi="Source Sans Pro"/>
          <w:color w:val="000000" w:themeColor="text1"/>
        </w:rPr>
        <w:t>notice</w:t>
      </w:r>
      <w:r w:rsidR="004503A8" w:rsidRPr="00433F12">
        <w:rPr>
          <w:rFonts w:ascii="Source Sans Pro" w:hAnsi="Source Sans Pro"/>
          <w:color w:val="000000" w:themeColor="text1"/>
        </w:rPr>
        <w:t xml:space="preserve"> </w:t>
      </w:r>
      <w:r w:rsidR="00B163FD" w:rsidRPr="00433F12">
        <w:rPr>
          <w:rFonts w:ascii="Source Sans Pro" w:hAnsi="Source Sans Pro"/>
          <w:color w:val="000000" w:themeColor="text1"/>
        </w:rPr>
        <w:t>about</w:t>
      </w:r>
      <w:r w:rsidR="004503A8" w:rsidRPr="00433F12">
        <w:rPr>
          <w:rFonts w:ascii="Source Sans Pro" w:hAnsi="Source Sans Pro"/>
          <w:color w:val="000000" w:themeColor="text1"/>
        </w:rPr>
        <w:t xml:space="preserve"> any</w:t>
      </w:r>
      <w:r w:rsidR="00B163FD" w:rsidRPr="00433F12">
        <w:rPr>
          <w:rFonts w:ascii="Source Sans Pro" w:hAnsi="Source Sans Pro"/>
          <w:color w:val="000000" w:themeColor="text1"/>
        </w:rPr>
        <w:t xml:space="preserve"> changes</w:t>
      </w:r>
      <w:r w:rsidR="004503A8" w:rsidRPr="00433F12">
        <w:rPr>
          <w:rFonts w:ascii="Source Sans Pro" w:hAnsi="Source Sans Pro"/>
          <w:color w:val="000000" w:themeColor="text1"/>
        </w:rPr>
        <w:t xml:space="preserve"> that may affect you</w:t>
      </w:r>
      <w:r w:rsidR="00B163FD" w:rsidRPr="00433F12">
        <w:rPr>
          <w:rFonts w:ascii="Source Sans Pro" w:hAnsi="Source Sans Pro"/>
          <w:color w:val="000000" w:themeColor="text1"/>
        </w:rPr>
        <w:t xml:space="preserve"> at least 30 days in advance.</w:t>
      </w:r>
    </w:p>
    <w:p w14:paraId="170DE3DD" w14:textId="77777777" w:rsidR="00564651" w:rsidRPr="006B6EBE" w:rsidRDefault="00564651" w:rsidP="00564651">
      <w:pPr>
        <w:rPr>
          <w:rFonts w:ascii="Source Sans Pro" w:hAnsi="Source Sans Pro"/>
          <w:i/>
          <w:iCs/>
          <w:color w:val="0432FF"/>
        </w:rPr>
      </w:pPr>
      <w:bookmarkStart w:id="5" w:name="_Hlk197938040"/>
      <w:bookmarkStart w:id="6" w:name="_Hlk197938226"/>
      <w:r w:rsidRPr="006B6EBE">
        <w:rPr>
          <w:rFonts w:ascii="Source Sans Pro" w:hAnsi="Source Sans Pro"/>
          <w:color w:val="0432FF"/>
        </w:rPr>
        <w:t>[</w:t>
      </w:r>
      <w:r w:rsidRPr="006B6EBE">
        <w:rPr>
          <w:rFonts w:ascii="Source Sans Pro" w:hAnsi="Source Sans Pro"/>
          <w:i/>
          <w:iCs/>
          <w:color w:val="0432FF"/>
        </w:rPr>
        <w:t xml:space="preserve">Standardized materials must be used by all MAOs, PDPs, and Cost Plans exactly as provided, unless otherwise indicated below and/or in the instructions within the EOC. </w:t>
      </w:r>
    </w:p>
    <w:p w14:paraId="0AEB5C2C" w14:textId="77777777" w:rsidR="00564651" w:rsidRPr="00CD564A" w:rsidRDefault="00564651" w:rsidP="00564651">
      <w:pPr>
        <w:rPr>
          <w:rFonts w:ascii="Source Sans Pro" w:hAnsi="Source Sans Pro"/>
          <w:i/>
          <w:iCs/>
          <w:color w:val="0432FF"/>
        </w:rPr>
      </w:pPr>
      <w:r w:rsidRPr="006B6EBE">
        <w:rPr>
          <w:rFonts w:ascii="Source Sans Pro" w:hAnsi="Source Sans Pro"/>
          <w:i/>
          <w:color w:val="0432FF"/>
        </w:rPr>
        <w:t xml:space="preserve"> Permissible Alterations/Modifications or Deletions of Standardized Language:</w:t>
      </w:r>
    </w:p>
    <w:p w14:paraId="023BB105" w14:textId="77777777" w:rsidR="00564651" w:rsidRPr="00CD564A" w:rsidRDefault="00564651" w:rsidP="00BF7D03">
      <w:pPr>
        <w:pStyle w:val="ListParagraph"/>
        <w:numPr>
          <w:ilvl w:val="0"/>
          <w:numId w:val="87"/>
        </w:numPr>
        <w:spacing w:before="0" w:beforeAutospacing="0" w:after="0" w:afterAutospacing="0"/>
        <w:rPr>
          <w:rFonts w:ascii="Source Sans Pro" w:hAnsi="Source Sans Pro"/>
          <w:i/>
          <w:iCs/>
          <w:color w:val="0432FF"/>
        </w:rPr>
      </w:pPr>
      <w:r w:rsidRPr="00A10D65">
        <w:rPr>
          <w:rFonts w:ascii="Source Sans Pro" w:hAnsi="Source Sans Pro"/>
          <w:i/>
          <w:iCs/>
          <w:color w:val="0432FF"/>
        </w:rPr>
        <w:t>Correct m</w:t>
      </w:r>
      <w:r w:rsidRPr="00CD564A">
        <w:rPr>
          <w:rFonts w:ascii="Source Sans Pro" w:hAnsi="Source Sans Pro"/>
          <w:i/>
          <w:iCs/>
          <w:color w:val="0432FF"/>
        </w:rPr>
        <w:t>inor grammatical or punctuation changes, updat</w:t>
      </w:r>
      <w:r w:rsidRPr="00A10D65">
        <w:rPr>
          <w:rFonts w:ascii="Source Sans Pro" w:hAnsi="Source Sans Pro"/>
          <w:i/>
          <w:iCs/>
          <w:color w:val="0432FF"/>
        </w:rPr>
        <w:t>e</w:t>
      </w:r>
      <w:r w:rsidRPr="00CD564A">
        <w:rPr>
          <w:rFonts w:ascii="Source Sans Pro" w:hAnsi="Source Sans Pro"/>
          <w:i/>
          <w:iCs/>
          <w:color w:val="0432FF"/>
        </w:rPr>
        <w:t xml:space="preserve">/correct phone numbers, </w:t>
      </w:r>
      <w:r w:rsidRPr="00A10D65">
        <w:rPr>
          <w:rFonts w:ascii="Source Sans Pro" w:hAnsi="Source Sans Pro"/>
          <w:i/>
          <w:iCs/>
          <w:color w:val="0432FF"/>
        </w:rPr>
        <w:t>and/or</w:t>
      </w:r>
      <w:r w:rsidRPr="00CD564A">
        <w:rPr>
          <w:rFonts w:ascii="Source Sans Pro" w:hAnsi="Source Sans Pro"/>
          <w:i/>
          <w:iCs/>
          <w:color w:val="0432FF"/>
        </w:rPr>
        <w:t xml:space="preserve"> references).</w:t>
      </w:r>
    </w:p>
    <w:p w14:paraId="4702C6A9" w14:textId="77777777" w:rsidR="00564651" w:rsidRPr="00CD564A" w:rsidRDefault="00564651" w:rsidP="00BF7D03">
      <w:pPr>
        <w:pStyle w:val="ListParagraph"/>
        <w:numPr>
          <w:ilvl w:val="0"/>
          <w:numId w:val="87"/>
        </w:numPr>
        <w:spacing w:before="0" w:beforeAutospacing="0" w:after="0" w:afterAutospacing="0"/>
        <w:rPr>
          <w:rFonts w:ascii="Source Sans Pro" w:hAnsi="Source Sans Pro"/>
          <w:i/>
          <w:iCs/>
          <w:color w:val="0432FF"/>
        </w:rPr>
      </w:pPr>
      <w:r w:rsidRPr="00CD564A">
        <w:rPr>
          <w:rFonts w:ascii="Source Sans Pro" w:hAnsi="Source Sans Pro"/>
          <w:i/>
          <w:iCs/>
          <w:color w:val="0432FF"/>
        </w:rPr>
        <w:t xml:space="preserve">Recreate graphics and/or tables, add plan logos, correct formatting (e.g., font style, margins), provided changes meet regulations at 42 C.F.R. §§ </w:t>
      </w:r>
      <w:hyperlink r:id="rId12" w:history="1">
        <w:r w:rsidRPr="00CD564A">
          <w:rPr>
            <w:rStyle w:val="Hyperlink"/>
            <w:rFonts w:ascii="Source Sans Pro" w:hAnsi="Source Sans Pro"/>
            <w:i/>
            <w:iCs/>
            <w:color w:val="0432FF"/>
          </w:rPr>
          <w:t>422 Subpart V</w:t>
        </w:r>
      </w:hyperlink>
      <w:r w:rsidRPr="00CD564A">
        <w:rPr>
          <w:rFonts w:ascii="Source Sans Pro" w:hAnsi="Source Sans Pro"/>
          <w:i/>
          <w:iCs/>
          <w:color w:val="0432FF"/>
        </w:rPr>
        <w:t xml:space="preserve"> and </w:t>
      </w:r>
      <w:hyperlink r:id="rId13" w:history="1">
        <w:r w:rsidRPr="00CD564A">
          <w:rPr>
            <w:rStyle w:val="Hyperlink"/>
            <w:rFonts w:ascii="Source Sans Pro" w:hAnsi="Source Sans Pro"/>
            <w:i/>
            <w:iCs/>
            <w:color w:val="0432FF"/>
          </w:rPr>
          <w:t>423 Subpart V</w:t>
        </w:r>
      </w:hyperlink>
      <w:r w:rsidRPr="00CD564A">
        <w:rPr>
          <w:rFonts w:ascii="Source Sans Pro" w:hAnsi="Source Sans Pro"/>
          <w:i/>
          <w:iCs/>
          <w:color w:val="0432FF"/>
        </w:rPr>
        <w:t xml:space="preserve">, the </w:t>
      </w:r>
      <w:hyperlink r:id="rId14" w:history="1">
        <w:r w:rsidRPr="00CD564A">
          <w:rPr>
            <w:rStyle w:val="Hyperlink"/>
            <w:rFonts w:ascii="Source Sans Pro" w:hAnsi="Source Sans Pro"/>
            <w:i/>
            <w:iCs/>
            <w:color w:val="0432FF"/>
          </w:rPr>
          <w:t>CMS Medicare Communications and Marketing Guidelines</w:t>
        </w:r>
      </w:hyperlink>
      <w:r w:rsidRPr="00CD564A">
        <w:rPr>
          <w:rFonts w:ascii="Source Sans Pro" w:hAnsi="Source Sans Pro"/>
          <w:i/>
          <w:iCs/>
          <w:color w:val="0432FF"/>
        </w:rPr>
        <w:t xml:space="preserve"> (MCMG), and other CMS guidance. The standardized text must be used in the same order as the standardized material.</w:t>
      </w:r>
    </w:p>
    <w:p w14:paraId="508C23ED" w14:textId="77777777" w:rsidR="00564651" w:rsidRPr="00CD564A" w:rsidRDefault="00564651" w:rsidP="00BF7D03">
      <w:pPr>
        <w:pStyle w:val="ListParagraph"/>
        <w:numPr>
          <w:ilvl w:val="0"/>
          <w:numId w:val="87"/>
        </w:numPr>
        <w:spacing w:before="0" w:beforeAutospacing="0" w:after="0" w:afterAutospacing="0"/>
        <w:rPr>
          <w:rFonts w:ascii="Source Sans Pro" w:hAnsi="Source Sans Pro"/>
          <w:i/>
          <w:iCs/>
          <w:color w:val="0432FF"/>
        </w:rPr>
      </w:pPr>
      <w:r w:rsidRPr="00CD564A">
        <w:rPr>
          <w:rFonts w:ascii="Source Sans Pro" w:eastAsia="Calibri" w:hAnsi="Source Sans Pro"/>
          <w:i/>
          <w:iCs/>
          <w:color w:val="0432FF"/>
          <w:szCs w:val="20"/>
        </w:rPr>
        <w:t>Correct web addresses or URLs if inaccessible or broken.</w:t>
      </w:r>
    </w:p>
    <w:p w14:paraId="2B4B2679" w14:textId="77777777" w:rsidR="00564651" w:rsidRPr="00CD564A"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CD564A">
        <w:rPr>
          <w:rFonts w:ascii="Source Sans Pro" w:hAnsi="Source Sans Pro"/>
          <w:i/>
          <w:iCs/>
          <w:color w:val="0432FF"/>
        </w:rPr>
        <w:t xml:space="preserve">Delete plan instructions </w:t>
      </w:r>
      <w:r>
        <w:rPr>
          <w:rFonts w:ascii="Source Sans Pro" w:hAnsi="Source Sans Pro"/>
          <w:i/>
          <w:iCs/>
          <w:color w:val="0432FF"/>
        </w:rPr>
        <w:t xml:space="preserve">in blue text </w:t>
      </w:r>
      <w:r w:rsidRPr="00CD564A">
        <w:rPr>
          <w:rFonts w:ascii="Source Sans Pro" w:hAnsi="Source Sans Pro"/>
          <w:i/>
          <w:iCs/>
          <w:color w:val="0432FF"/>
        </w:rPr>
        <w:t>when populating the materials.</w:t>
      </w:r>
    </w:p>
    <w:p w14:paraId="7D0FAE98" w14:textId="77777777" w:rsidR="00564651" w:rsidRPr="00CD564A"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CD564A">
        <w:rPr>
          <w:rFonts w:ascii="Source Sans Pro" w:hAnsi="Source Sans Pro"/>
          <w:i/>
          <w:iCs/>
          <w:color w:val="0432FF"/>
        </w:rPr>
        <w:t>Modify or delete, as necessary, all references under “all Plan Types” not relevant to the plan.</w:t>
      </w:r>
    </w:p>
    <w:p w14:paraId="5DA9F7BA" w14:textId="77777777" w:rsidR="00564651" w:rsidRPr="00CD564A"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CD564A">
        <w:rPr>
          <w:rFonts w:ascii="Source Sans Pro" w:hAnsi="Source Sans Pro"/>
          <w:i/>
          <w:iCs/>
          <w:color w:val="0432FF"/>
        </w:rPr>
        <w:t>Modify, or delete, as necessary, all references to primary care providers (PCP), referrals, etc. if the organization uses an open access model,</w:t>
      </w:r>
    </w:p>
    <w:p w14:paraId="5C9173CF"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CD564A">
        <w:rPr>
          <w:rFonts w:ascii="Source Sans Pro" w:hAnsi="Source Sans Pro"/>
          <w:i/>
          <w:iCs/>
          <w:color w:val="0432FF"/>
        </w:rPr>
        <w:t>Modify language related to network providers, as necessary, to clarify when a POS benefit may furnish coverage.</w:t>
      </w:r>
    </w:p>
    <w:p w14:paraId="5314B2DA" w14:textId="1093BA93"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CD564A">
        <w:rPr>
          <w:rFonts w:ascii="Source Sans Pro" w:hAnsi="Source Sans Pro"/>
          <w:i/>
          <w:iCs/>
          <w:color w:val="0432FF"/>
        </w:rPr>
        <w:t>Change any r</w:t>
      </w:r>
      <w:r w:rsidRPr="00903A4B">
        <w:rPr>
          <w:rFonts w:ascii="Source Sans Pro" w:hAnsi="Source Sans Pro"/>
          <w:i/>
          <w:iCs/>
          <w:color w:val="0432FF"/>
        </w:rPr>
        <w:t xml:space="preserve">eferences to </w:t>
      </w:r>
      <w:r w:rsidR="00893F9D">
        <w:rPr>
          <w:rFonts w:ascii="Source Sans Pro" w:hAnsi="Source Sans Pro"/>
          <w:i/>
          <w:iCs/>
          <w:color w:val="0432FF"/>
        </w:rPr>
        <w:t>Customer Service</w:t>
      </w:r>
      <w:r w:rsidRPr="00903A4B">
        <w:rPr>
          <w:rFonts w:ascii="Source Sans Pro" w:hAnsi="Source Sans Pro"/>
          <w:i/>
          <w:iCs/>
          <w:color w:val="0432FF"/>
        </w:rPr>
        <w:t>, Pharmacy Directory, Provider Directory, Membership Identification (ID) card, and Formulary to the term used by the plan</w:t>
      </w:r>
    </w:p>
    <w:p w14:paraId="5C1E2930"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903A4B">
        <w:rPr>
          <w:rFonts w:ascii="Source Sans Pro" w:hAnsi="Source Sans Pro"/>
          <w:i/>
          <w:iCs/>
          <w:color w:val="0432FF"/>
        </w:rPr>
        <w:t>Change references to TTY to TDD or TTY/TDD to reflect the correct communication technology.</w:t>
      </w:r>
    </w:p>
    <w:p w14:paraId="0C1F0808"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903A4B">
        <w:rPr>
          <w:rFonts w:ascii="Source Sans Pro" w:hAnsi="Source Sans Pro"/>
          <w:i/>
          <w:iCs/>
          <w:color w:val="0432FF"/>
        </w:rPr>
        <w:t>Delete all step therapy references if any Part B and/or Part D drugs don’t require step therapy.</w:t>
      </w:r>
    </w:p>
    <w:p w14:paraId="1D83DC79"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903A4B">
        <w:rPr>
          <w:rFonts w:ascii="Source Sans Pro" w:hAnsi="Source Sans Pro"/>
          <w:i/>
          <w:iCs/>
          <w:color w:val="0432FF"/>
        </w:rPr>
        <w:t>Remove all ANOC references for new enrollees with effective dates of January 1 and later since only the EOC must be distributed to these enrollees.</w:t>
      </w:r>
    </w:p>
    <w:p w14:paraId="66ADBEF5"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903A4B">
        <w:rPr>
          <w:rFonts w:ascii="Source Sans Pro" w:hAnsi="Source Sans Pro"/>
          <w:i/>
          <w:iCs/>
          <w:color w:val="0432FF"/>
        </w:rPr>
        <w:t xml:space="preserve">Include multiple benefit packages within one EOC and clearly differentiate one from another to ensure that enrollees easily understand the information for the plan in which they are enrolled. </w:t>
      </w:r>
    </w:p>
    <w:p w14:paraId="3283B544" w14:textId="77777777" w:rsidR="00564651" w:rsidRPr="00903A4B" w:rsidRDefault="00564651" w:rsidP="00BF7D03">
      <w:pPr>
        <w:pStyle w:val="ListParagraph"/>
        <w:numPr>
          <w:ilvl w:val="0"/>
          <w:numId w:val="88"/>
        </w:numPr>
        <w:spacing w:before="0" w:beforeAutospacing="0" w:after="200" w:afterAutospacing="0"/>
        <w:rPr>
          <w:rFonts w:ascii="Source Sans Pro" w:hAnsi="Source Sans Pro"/>
          <w:i/>
          <w:iCs/>
          <w:color w:val="0432FF"/>
        </w:rPr>
      </w:pPr>
      <w:r w:rsidRPr="00903A4B">
        <w:rPr>
          <w:rFonts w:ascii="Source Sans Pro" w:hAnsi="Source Sans Pro"/>
          <w:i/>
          <w:iCs/>
          <w:color w:val="0432FF"/>
        </w:rPr>
        <w:t>Include multiple benefit packages for the same plan type only and all benefit packages must either offer, or not offer, Part D coverage. Examples: 1) Include all MA-only HMOs or all MA-PD HMOs in one EOC, and 2) An MA-only HMO may not be included with an MA-PD HMO, and an MA-only HMO may not be included with an MA-only or MA-PD PPO.</w:t>
      </w:r>
    </w:p>
    <w:p w14:paraId="01CDB9A3" w14:textId="77777777" w:rsidR="00564651" w:rsidRPr="00564651" w:rsidRDefault="00564651" w:rsidP="00564651">
      <w:pPr>
        <w:spacing w:before="0" w:beforeAutospacing="0" w:after="200" w:afterAutospacing="0"/>
        <w:ind w:left="360"/>
        <w:rPr>
          <w:rFonts w:ascii="Source Sans Pro" w:hAnsi="Source Sans Pro"/>
          <w:i/>
          <w:iCs/>
          <w:color w:val="0432FF"/>
        </w:rPr>
      </w:pPr>
      <w:r w:rsidRPr="004C46A6">
        <w:rPr>
          <w:rFonts w:ascii="Source Sans Pro" w:hAnsi="Source Sans Pro"/>
          <w:i/>
          <w:iCs/>
          <w:color w:val="0432FF"/>
        </w:rPr>
        <w:t xml:space="preserve">Go to </w:t>
      </w:r>
      <w:r w:rsidRPr="004C46A6">
        <w:rPr>
          <w:rFonts w:ascii="Source Sans Pro" w:hAnsi="Source Sans Pro"/>
          <w:b/>
          <w:bCs/>
          <w:i/>
          <w:iCs/>
          <w:color w:val="0432FF"/>
        </w:rPr>
        <w:t>Appendix A</w:t>
      </w:r>
      <w:r w:rsidRPr="004C46A6">
        <w:rPr>
          <w:rFonts w:ascii="Source Sans Pro" w:hAnsi="Source Sans Pro"/>
          <w:i/>
          <w:iCs/>
          <w:color w:val="0432FF"/>
        </w:rPr>
        <w:t xml:space="preserve"> for Operational Guidance.</w:t>
      </w:r>
      <w:bookmarkEnd w:id="5"/>
      <w:bookmarkEnd w:id="6"/>
      <w:r>
        <w:rPr>
          <w:rFonts w:ascii="Source Sans Pro" w:hAnsi="Source Sans Pro"/>
          <w:i/>
          <w:iCs/>
          <w:color w:val="0432FF"/>
        </w:rPr>
        <w:t>]</w:t>
      </w:r>
    </w:p>
    <w:bookmarkEnd w:id="4"/>
    <w:p w14:paraId="17DF2CE8" w14:textId="77777777" w:rsidR="00C41B3A" w:rsidRPr="00433F12" w:rsidRDefault="00C41B3A" w:rsidP="00791C67">
      <w:pPr>
        <w:spacing w:before="0" w:after="0"/>
        <w:rPr>
          <w:rFonts w:ascii="Source Sans Pro" w:hAnsi="Source Sans Pro"/>
          <w:color w:val="000000" w:themeColor="text1"/>
        </w:rPr>
      </w:pPr>
    </w:p>
    <w:p w14:paraId="790C670F" w14:textId="5D3AE33F" w:rsidR="006F0036" w:rsidRPr="00433F12" w:rsidRDefault="006F0036">
      <w:pPr>
        <w:jc w:val="center"/>
        <w:rPr>
          <w:rFonts w:ascii="Source Sans Pro" w:hAnsi="Source Sans Pro"/>
          <w:i/>
          <w:color w:val="0000FF"/>
        </w:rPr>
        <w:sectPr w:rsidR="006F0036" w:rsidRPr="00433F12" w:rsidSect="00053F0A">
          <w:footerReference w:type="first" r:id="rId15"/>
          <w:pgSz w:w="12240" w:h="15840" w:code="1"/>
          <w:pgMar w:top="1440" w:right="1440" w:bottom="1152" w:left="1440" w:header="619" w:footer="720" w:gutter="0"/>
          <w:cols w:space="720"/>
          <w:titlePg/>
          <w:docGrid w:linePitch="360"/>
        </w:sectPr>
      </w:pPr>
      <w:r w:rsidRPr="00433F12">
        <w:rPr>
          <w:rFonts w:ascii="Source Sans Pro" w:eastAsia="MS Mincho" w:hAnsi="Source Sans Pro"/>
          <w:i/>
          <w:color w:val="0000FF"/>
        </w:rPr>
        <w:t>[Insert Material ID: (H, R, S, or Y) number_description of choice (M or C)]</w:t>
      </w:r>
    </w:p>
    <w:p w14:paraId="2A8D9E2A" w14:textId="478EE12A" w:rsidR="00B04D38" w:rsidRPr="00433F12" w:rsidRDefault="00B04D38">
      <w:pPr>
        <w:pStyle w:val="TOCHeading"/>
        <w:rPr>
          <w:rFonts w:ascii="Source Sans Pro" w:eastAsia="Times New Roman" w:hAnsi="Source Sans Pro" w:cs="Arial"/>
          <w:b/>
          <w:color w:val="auto"/>
          <w:sz w:val="24"/>
          <w:szCs w:val="24"/>
          <w:u w:val="single"/>
        </w:rPr>
      </w:pPr>
      <w:r w:rsidRPr="00433F12">
        <w:rPr>
          <w:rFonts w:ascii="Source Sans Pro" w:eastAsia="Times New Roman" w:hAnsi="Source Sans Pro" w:cs="Arial"/>
          <w:b/>
          <w:color w:val="auto"/>
          <w:sz w:val="24"/>
          <w:szCs w:val="24"/>
          <w:u w:val="single"/>
        </w:rPr>
        <w:t>Table of Contents</w:t>
      </w:r>
    </w:p>
    <w:p w14:paraId="31B418EE" w14:textId="4EA058BD" w:rsidR="00E84DB2" w:rsidRDefault="005B224F">
      <w:pPr>
        <w:pStyle w:val="TOC1"/>
        <w:rPr>
          <w:rFonts w:asciiTheme="minorHAnsi" w:eastAsiaTheme="minorEastAsia" w:hAnsiTheme="minorHAnsi" w:cstheme="minorBidi"/>
          <w:b w:val="0"/>
          <w:noProof/>
          <w:kern w:val="2"/>
          <w14:ligatures w14:val="standardContextual"/>
        </w:rPr>
      </w:pPr>
      <w:r w:rsidRPr="00433F12">
        <w:rPr>
          <w:rFonts w:ascii="Source Sans Pro" w:hAnsi="Source Sans Pro"/>
        </w:rPr>
        <w:fldChar w:fldCharType="begin"/>
      </w:r>
      <w:r w:rsidRPr="00433F12">
        <w:rPr>
          <w:rFonts w:ascii="Source Sans Pro" w:hAnsi="Source Sans Pro"/>
        </w:rPr>
        <w:instrText xml:space="preserve"> TOC \o "1-2" \h \z \u </w:instrText>
      </w:r>
      <w:r w:rsidRPr="00433F12">
        <w:rPr>
          <w:rFonts w:ascii="Source Sans Pro" w:hAnsi="Source Sans Pro"/>
        </w:rPr>
        <w:fldChar w:fldCharType="separate"/>
      </w:r>
      <w:hyperlink w:anchor="_Toc196908220" w:history="1">
        <w:r w:rsidR="00E84DB2" w:rsidRPr="0069496D">
          <w:rPr>
            <w:rStyle w:val="Hyperlink"/>
            <w:rFonts w:ascii="Source Sans Pro" w:hAnsi="Source Sans Pro"/>
            <w:noProof/>
          </w:rPr>
          <w:t>CHAPTER 1: Get started as a member</w:t>
        </w:r>
        <w:r w:rsidR="00E84DB2">
          <w:rPr>
            <w:noProof/>
            <w:webHidden/>
          </w:rPr>
          <w:tab/>
        </w:r>
        <w:r w:rsidR="00E84DB2">
          <w:rPr>
            <w:noProof/>
            <w:webHidden/>
          </w:rPr>
          <w:fldChar w:fldCharType="begin"/>
        </w:r>
        <w:r w:rsidR="00E84DB2">
          <w:rPr>
            <w:noProof/>
            <w:webHidden/>
          </w:rPr>
          <w:instrText xml:space="preserve"> PAGEREF _Toc196908220 \h </w:instrText>
        </w:r>
        <w:r w:rsidR="00E84DB2">
          <w:rPr>
            <w:noProof/>
            <w:webHidden/>
          </w:rPr>
        </w:r>
        <w:r w:rsidR="00E84DB2">
          <w:rPr>
            <w:noProof/>
            <w:webHidden/>
          </w:rPr>
          <w:fldChar w:fldCharType="separate"/>
        </w:r>
        <w:r w:rsidR="00E84DB2">
          <w:rPr>
            <w:noProof/>
            <w:webHidden/>
          </w:rPr>
          <w:t>4</w:t>
        </w:r>
        <w:r w:rsidR="00E84DB2">
          <w:rPr>
            <w:noProof/>
            <w:webHidden/>
          </w:rPr>
          <w:fldChar w:fldCharType="end"/>
        </w:r>
      </w:hyperlink>
    </w:p>
    <w:p w14:paraId="652D29B7" w14:textId="00F67327"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1"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 xml:space="preserve">You’re a member of </w:t>
        </w:r>
        <w:r w:rsidRPr="009A123B">
          <w:rPr>
            <w:rStyle w:val="Hyperlink"/>
            <w:rFonts w:ascii="Source Sans Pro" w:hAnsi="Source Sans Pro"/>
            <w:i/>
            <w:noProof/>
            <w:color w:val="0432FF"/>
          </w:rPr>
          <w:t>[insert 2026 plan name]</w:t>
        </w:r>
        <w:r>
          <w:rPr>
            <w:noProof/>
            <w:webHidden/>
          </w:rPr>
          <w:tab/>
        </w:r>
        <w:r>
          <w:rPr>
            <w:noProof/>
            <w:webHidden/>
          </w:rPr>
          <w:fldChar w:fldCharType="begin"/>
        </w:r>
        <w:r>
          <w:rPr>
            <w:noProof/>
            <w:webHidden/>
          </w:rPr>
          <w:instrText xml:space="preserve"> PAGEREF _Toc196908221 \h </w:instrText>
        </w:r>
        <w:r>
          <w:rPr>
            <w:noProof/>
            <w:webHidden/>
          </w:rPr>
        </w:r>
        <w:r>
          <w:rPr>
            <w:noProof/>
            <w:webHidden/>
          </w:rPr>
          <w:fldChar w:fldCharType="separate"/>
        </w:r>
        <w:r>
          <w:rPr>
            <w:noProof/>
            <w:webHidden/>
          </w:rPr>
          <w:t>4</w:t>
        </w:r>
        <w:r>
          <w:rPr>
            <w:noProof/>
            <w:webHidden/>
          </w:rPr>
          <w:fldChar w:fldCharType="end"/>
        </w:r>
      </w:hyperlink>
    </w:p>
    <w:p w14:paraId="10A647B8" w14:textId="6BDF2438"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2"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Plan eligibility requirements</w:t>
        </w:r>
        <w:r>
          <w:rPr>
            <w:noProof/>
            <w:webHidden/>
          </w:rPr>
          <w:tab/>
        </w:r>
        <w:r>
          <w:rPr>
            <w:noProof/>
            <w:webHidden/>
          </w:rPr>
          <w:fldChar w:fldCharType="begin"/>
        </w:r>
        <w:r>
          <w:rPr>
            <w:noProof/>
            <w:webHidden/>
          </w:rPr>
          <w:instrText xml:space="preserve"> PAGEREF _Toc196908222 \h </w:instrText>
        </w:r>
        <w:r>
          <w:rPr>
            <w:noProof/>
            <w:webHidden/>
          </w:rPr>
        </w:r>
        <w:r>
          <w:rPr>
            <w:noProof/>
            <w:webHidden/>
          </w:rPr>
          <w:fldChar w:fldCharType="separate"/>
        </w:r>
        <w:r>
          <w:rPr>
            <w:noProof/>
            <w:webHidden/>
          </w:rPr>
          <w:t>4</w:t>
        </w:r>
        <w:r>
          <w:rPr>
            <w:noProof/>
            <w:webHidden/>
          </w:rPr>
          <w:fldChar w:fldCharType="end"/>
        </w:r>
      </w:hyperlink>
    </w:p>
    <w:p w14:paraId="561A2972" w14:textId="200813E7"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3"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Important membership materials</w:t>
        </w:r>
        <w:r>
          <w:rPr>
            <w:noProof/>
            <w:webHidden/>
          </w:rPr>
          <w:tab/>
        </w:r>
        <w:r>
          <w:rPr>
            <w:noProof/>
            <w:webHidden/>
          </w:rPr>
          <w:fldChar w:fldCharType="begin"/>
        </w:r>
        <w:r>
          <w:rPr>
            <w:noProof/>
            <w:webHidden/>
          </w:rPr>
          <w:instrText xml:space="preserve"> PAGEREF _Toc196908223 \h </w:instrText>
        </w:r>
        <w:r>
          <w:rPr>
            <w:noProof/>
            <w:webHidden/>
          </w:rPr>
        </w:r>
        <w:r>
          <w:rPr>
            <w:noProof/>
            <w:webHidden/>
          </w:rPr>
          <w:fldChar w:fldCharType="separate"/>
        </w:r>
        <w:r>
          <w:rPr>
            <w:noProof/>
            <w:webHidden/>
          </w:rPr>
          <w:t>6</w:t>
        </w:r>
        <w:r>
          <w:rPr>
            <w:noProof/>
            <w:webHidden/>
          </w:rPr>
          <w:fldChar w:fldCharType="end"/>
        </w:r>
      </w:hyperlink>
    </w:p>
    <w:p w14:paraId="44B4DED1" w14:textId="524B7567"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4" w:history="1">
        <w:r w:rsidRPr="0069496D">
          <w:rPr>
            <w:rStyle w:val="Hyperlink"/>
            <w:rFonts w:ascii="Source Sans Pro" w:hAnsi="Source Sans Pro"/>
            <w:noProof/>
          </w:rPr>
          <w:t>SECTION 4</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 xml:space="preserve">Your monthly costs for </w:t>
        </w:r>
        <w:r w:rsidRPr="009A123B">
          <w:rPr>
            <w:rStyle w:val="Hyperlink"/>
            <w:rFonts w:ascii="Source Sans Pro" w:hAnsi="Source Sans Pro"/>
            <w:i/>
            <w:noProof/>
            <w:color w:val="0432FF"/>
          </w:rPr>
          <w:t>[insert 2026 plan name]</w:t>
        </w:r>
        <w:r>
          <w:rPr>
            <w:noProof/>
            <w:webHidden/>
          </w:rPr>
          <w:tab/>
        </w:r>
        <w:r>
          <w:rPr>
            <w:noProof/>
            <w:webHidden/>
          </w:rPr>
          <w:fldChar w:fldCharType="begin"/>
        </w:r>
        <w:r>
          <w:rPr>
            <w:noProof/>
            <w:webHidden/>
          </w:rPr>
          <w:instrText xml:space="preserve"> PAGEREF _Toc196908224 \h </w:instrText>
        </w:r>
        <w:r>
          <w:rPr>
            <w:noProof/>
            <w:webHidden/>
          </w:rPr>
        </w:r>
        <w:r>
          <w:rPr>
            <w:noProof/>
            <w:webHidden/>
          </w:rPr>
          <w:fldChar w:fldCharType="separate"/>
        </w:r>
        <w:r>
          <w:rPr>
            <w:noProof/>
            <w:webHidden/>
          </w:rPr>
          <w:t>7</w:t>
        </w:r>
        <w:r>
          <w:rPr>
            <w:noProof/>
            <w:webHidden/>
          </w:rPr>
          <w:fldChar w:fldCharType="end"/>
        </w:r>
      </w:hyperlink>
    </w:p>
    <w:p w14:paraId="69D4E10C" w14:textId="2446B8BF"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5" w:history="1">
        <w:r w:rsidRPr="0069496D">
          <w:rPr>
            <w:rStyle w:val="Hyperlink"/>
            <w:rFonts w:ascii="Source Sans Pro" w:hAnsi="Source Sans Pro"/>
            <w:noProof/>
          </w:rPr>
          <w:t>SECTION 5</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More information about your monthly premium</w:t>
        </w:r>
        <w:r>
          <w:rPr>
            <w:noProof/>
            <w:webHidden/>
          </w:rPr>
          <w:tab/>
        </w:r>
        <w:r>
          <w:rPr>
            <w:noProof/>
            <w:webHidden/>
          </w:rPr>
          <w:fldChar w:fldCharType="begin"/>
        </w:r>
        <w:r>
          <w:rPr>
            <w:noProof/>
            <w:webHidden/>
          </w:rPr>
          <w:instrText xml:space="preserve"> PAGEREF _Toc196908225 \h </w:instrText>
        </w:r>
        <w:r>
          <w:rPr>
            <w:noProof/>
            <w:webHidden/>
          </w:rPr>
        </w:r>
        <w:r>
          <w:rPr>
            <w:noProof/>
            <w:webHidden/>
          </w:rPr>
          <w:fldChar w:fldCharType="separate"/>
        </w:r>
        <w:r>
          <w:rPr>
            <w:noProof/>
            <w:webHidden/>
          </w:rPr>
          <w:t>10</w:t>
        </w:r>
        <w:r>
          <w:rPr>
            <w:noProof/>
            <w:webHidden/>
          </w:rPr>
          <w:fldChar w:fldCharType="end"/>
        </w:r>
      </w:hyperlink>
    </w:p>
    <w:p w14:paraId="26CA837F" w14:textId="26FC7498"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6" w:history="1">
        <w:r w:rsidRPr="0069496D">
          <w:rPr>
            <w:rStyle w:val="Hyperlink"/>
            <w:rFonts w:ascii="Source Sans Pro" w:hAnsi="Source Sans Pro"/>
            <w:noProof/>
          </w:rPr>
          <w:t>SECTION 6</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Keep our plan membership record up to date</w:t>
        </w:r>
        <w:r>
          <w:rPr>
            <w:noProof/>
            <w:webHidden/>
          </w:rPr>
          <w:tab/>
        </w:r>
        <w:r>
          <w:rPr>
            <w:noProof/>
            <w:webHidden/>
          </w:rPr>
          <w:fldChar w:fldCharType="begin"/>
        </w:r>
        <w:r>
          <w:rPr>
            <w:noProof/>
            <w:webHidden/>
          </w:rPr>
          <w:instrText xml:space="preserve"> PAGEREF _Toc196908226 \h </w:instrText>
        </w:r>
        <w:r>
          <w:rPr>
            <w:noProof/>
            <w:webHidden/>
          </w:rPr>
        </w:r>
        <w:r>
          <w:rPr>
            <w:noProof/>
            <w:webHidden/>
          </w:rPr>
          <w:fldChar w:fldCharType="separate"/>
        </w:r>
        <w:r>
          <w:rPr>
            <w:noProof/>
            <w:webHidden/>
          </w:rPr>
          <w:t>12</w:t>
        </w:r>
        <w:r>
          <w:rPr>
            <w:noProof/>
            <w:webHidden/>
          </w:rPr>
          <w:fldChar w:fldCharType="end"/>
        </w:r>
      </w:hyperlink>
    </w:p>
    <w:p w14:paraId="42235576" w14:textId="3AEC5789"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7" w:history="1">
        <w:r w:rsidRPr="0069496D">
          <w:rPr>
            <w:rStyle w:val="Hyperlink"/>
            <w:rFonts w:ascii="Source Sans Pro" w:hAnsi="Source Sans Pro"/>
            <w:noProof/>
          </w:rPr>
          <w:t>SECTION 7</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other insurance works with our plan</w:t>
        </w:r>
        <w:r>
          <w:rPr>
            <w:noProof/>
            <w:webHidden/>
          </w:rPr>
          <w:tab/>
        </w:r>
        <w:r>
          <w:rPr>
            <w:noProof/>
            <w:webHidden/>
          </w:rPr>
          <w:fldChar w:fldCharType="begin"/>
        </w:r>
        <w:r>
          <w:rPr>
            <w:noProof/>
            <w:webHidden/>
          </w:rPr>
          <w:instrText xml:space="preserve"> PAGEREF _Toc196908227 \h </w:instrText>
        </w:r>
        <w:r>
          <w:rPr>
            <w:noProof/>
            <w:webHidden/>
          </w:rPr>
        </w:r>
        <w:r>
          <w:rPr>
            <w:noProof/>
            <w:webHidden/>
          </w:rPr>
          <w:fldChar w:fldCharType="separate"/>
        </w:r>
        <w:r>
          <w:rPr>
            <w:noProof/>
            <w:webHidden/>
          </w:rPr>
          <w:t>13</w:t>
        </w:r>
        <w:r>
          <w:rPr>
            <w:noProof/>
            <w:webHidden/>
          </w:rPr>
          <w:fldChar w:fldCharType="end"/>
        </w:r>
      </w:hyperlink>
    </w:p>
    <w:p w14:paraId="60925DCA" w14:textId="1B6C7CC4" w:rsidR="00E84DB2" w:rsidRDefault="00E84DB2">
      <w:pPr>
        <w:pStyle w:val="TOC1"/>
        <w:rPr>
          <w:rFonts w:asciiTheme="minorHAnsi" w:eastAsiaTheme="minorEastAsia" w:hAnsiTheme="minorHAnsi" w:cstheme="minorBidi"/>
          <w:b w:val="0"/>
          <w:noProof/>
          <w:kern w:val="2"/>
          <w14:ligatures w14:val="standardContextual"/>
        </w:rPr>
      </w:pPr>
      <w:hyperlink w:anchor="_Toc196908228" w:history="1">
        <w:r w:rsidRPr="0069496D">
          <w:rPr>
            <w:rStyle w:val="Hyperlink"/>
            <w:rFonts w:ascii="Source Sans Pro" w:hAnsi="Source Sans Pro"/>
            <w:noProof/>
          </w:rPr>
          <w:t>CHAPTER 2: Phone numbers and resources</w:t>
        </w:r>
        <w:r>
          <w:rPr>
            <w:noProof/>
            <w:webHidden/>
          </w:rPr>
          <w:tab/>
        </w:r>
        <w:r>
          <w:rPr>
            <w:noProof/>
            <w:webHidden/>
          </w:rPr>
          <w:fldChar w:fldCharType="begin"/>
        </w:r>
        <w:r>
          <w:rPr>
            <w:noProof/>
            <w:webHidden/>
          </w:rPr>
          <w:instrText xml:space="preserve"> PAGEREF _Toc196908228 \h </w:instrText>
        </w:r>
        <w:r>
          <w:rPr>
            <w:noProof/>
            <w:webHidden/>
          </w:rPr>
        </w:r>
        <w:r>
          <w:rPr>
            <w:noProof/>
            <w:webHidden/>
          </w:rPr>
          <w:fldChar w:fldCharType="separate"/>
        </w:r>
        <w:r>
          <w:rPr>
            <w:noProof/>
            <w:webHidden/>
          </w:rPr>
          <w:t>15</w:t>
        </w:r>
        <w:r>
          <w:rPr>
            <w:noProof/>
            <w:webHidden/>
          </w:rPr>
          <w:fldChar w:fldCharType="end"/>
        </w:r>
      </w:hyperlink>
    </w:p>
    <w:p w14:paraId="6A250AFC" w14:textId="1B63E77A"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29"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9A123B">
          <w:rPr>
            <w:rStyle w:val="Hyperlink"/>
            <w:rFonts w:ascii="Source Sans Pro" w:hAnsi="Source Sans Pro"/>
            <w:i/>
            <w:noProof/>
            <w:color w:val="0432FF"/>
          </w:rPr>
          <w:t>[Insert 2026 plan name]</w:t>
        </w:r>
        <w:r w:rsidRPr="0069496D">
          <w:rPr>
            <w:rStyle w:val="Hyperlink"/>
            <w:rFonts w:ascii="Source Sans Pro" w:hAnsi="Source Sans Pro"/>
            <w:noProof/>
          </w:rPr>
          <w:t xml:space="preserve"> contacts</w:t>
        </w:r>
        <w:r>
          <w:rPr>
            <w:noProof/>
            <w:webHidden/>
          </w:rPr>
          <w:tab/>
        </w:r>
        <w:r>
          <w:rPr>
            <w:noProof/>
            <w:webHidden/>
          </w:rPr>
          <w:fldChar w:fldCharType="begin"/>
        </w:r>
        <w:r>
          <w:rPr>
            <w:noProof/>
            <w:webHidden/>
          </w:rPr>
          <w:instrText xml:space="preserve"> PAGEREF _Toc196908229 \h </w:instrText>
        </w:r>
        <w:r>
          <w:rPr>
            <w:noProof/>
            <w:webHidden/>
          </w:rPr>
        </w:r>
        <w:r>
          <w:rPr>
            <w:noProof/>
            <w:webHidden/>
          </w:rPr>
          <w:fldChar w:fldCharType="separate"/>
        </w:r>
        <w:r>
          <w:rPr>
            <w:noProof/>
            <w:webHidden/>
          </w:rPr>
          <w:t>15</w:t>
        </w:r>
        <w:r>
          <w:rPr>
            <w:noProof/>
            <w:webHidden/>
          </w:rPr>
          <w:fldChar w:fldCharType="end"/>
        </w:r>
      </w:hyperlink>
    </w:p>
    <w:p w14:paraId="2A236860" w14:textId="627A0FEB"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0"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Get help from Medicare</w:t>
        </w:r>
        <w:r>
          <w:rPr>
            <w:noProof/>
            <w:webHidden/>
          </w:rPr>
          <w:tab/>
        </w:r>
        <w:r>
          <w:rPr>
            <w:noProof/>
            <w:webHidden/>
          </w:rPr>
          <w:fldChar w:fldCharType="begin"/>
        </w:r>
        <w:r>
          <w:rPr>
            <w:noProof/>
            <w:webHidden/>
          </w:rPr>
          <w:instrText xml:space="preserve"> PAGEREF _Toc196908230 \h </w:instrText>
        </w:r>
        <w:r>
          <w:rPr>
            <w:noProof/>
            <w:webHidden/>
          </w:rPr>
        </w:r>
        <w:r>
          <w:rPr>
            <w:noProof/>
            <w:webHidden/>
          </w:rPr>
          <w:fldChar w:fldCharType="separate"/>
        </w:r>
        <w:r>
          <w:rPr>
            <w:noProof/>
            <w:webHidden/>
          </w:rPr>
          <w:t>18</w:t>
        </w:r>
        <w:r>
          <w:rPr>
            <w:noProof/>
            <w:webHidden/>
          </w:rPr>
          <w:fldChar w:fldCharType="end"/>
        </w:r>
      </w:hyperlink>
    </w:p>
    <w:p w14:paraId="2B67E3E6" w14:textId="42DC58B0"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1"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State Health Insurance Assistance Program (SHIP)</w:t>
        </w:r>
        <w:r>
          <w:rPr>
            <w:noProof/>
            <w:webHidden/>
          </w:rPr>
          <w:tab/>
        </w:r>
        <w:r>
          <w:rPr>
            <w:noProof/>
            <w:webHidden/>
          </w:rPr>
          <w:fldChar w:fldCharType="begin"/>
        </w:r>
        <w:r>
          <w:rPr>
            <w:noProof/>
            <w:webHidden/>
          </w:rPr>
          <w:instrText xml:space="preserve"> PAGEREF _Toc196908231 \h </w:instrText>
        </w:r>
        <w:r>
          <w:rPr>
            <w:noProof/>
            <w:webHidden/>
          </w:rPr>
        </w:r>
        <w:r>
          <w:rPr>
            <w:noProof/>
            <w:webHidden/>
          </w:rPr>
          <w:fldChar w:fldCharType="separate"/>
        </w:r>
        <w:r>
          <w:rPr>
            <w:noProof/>
            <w:webHidden/>
          </w:rPr>
          <w:t>19</w:t>
        </w:r>
        <w:r>
          <w:rPr>
            <w:noProof/>
            <w:webHidden/>
          </w:rPr>
          <w:fldChar w:fldCharType="end"/>
        </w:r>
      </w:hyperlink>
    </w:p>
    <w:p w14:paraId="4B9EAACC" w14:textId="7D3C2C8A"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2" w:history="1">
        <w:r w:rsidRPr="0069496D">
          <w:rPr>
            <w:rStyle w:val="Hyperlink"/>
            <w:rFonts w:ascii="Source Sans Pro" w:hAnsi="Source Sans Pro"/>
            <w:noProof/>
          </w:rPr>
          <w:t>SECTION 4</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Quality Improvement Organization (QIO)</w:t>
        </w:r>
        <w:r>
          <w:rPr>
            <w:noProof/>
            <w:webHidden/>
          </w:rPr>
          <w:tab/>
        </w:r>
        <w:r>
          <w:rPr>
            <w:noProof/>
            <w:webHidden/>
          </w:rPr>
          <w:fldChar w:fldCharType="begin"/>
        </w:r>
        <w:r>
          <w:rPr>
            <w:noProof/>
            <w:webHidden/>
          </w:rPr>
          <w:instrText xml:space="preserve"> PAGEREF _Toc196908232 \h </w:instrText>
        </w:r>
        <w:r>
          <w:rPr>
            <w:noProof/>
            <w:webHidden/>
          </w:rPr>
        </w:r>
        <w:r>
          <w:rPr>
            <w:noProof/>
            <w:webHidden/>
          </w:rPr>
          <w:fldChar w:fldCharType="separate"/>
        </w:r>
        <w:r>
          <w:rPr>
            <w:noProof/>
            <w:webHidden/>
          </w:rPr>
          <w:t>20</w:t>
        </w:r>
        <w:r>
          <w:rPr>
            <w:noProof/>
            <w:webHidden/>
          </w:rPr>
          <w:fldChar w:fldCharType="end"/>
        </w:r>
      </w:hyperlink>
    </w:p>
    <w:p w14:paraId="210B2F73" w14:textId="3532A853"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3" w:history="1">
        <w:r w:rsidRPr="0069496D">
          <w:rPr>
            <w:rStyle w:val="Hyperlink"/>
            <w:rFonts w:ascii="Source Sans Pro" w:hAnsi="Source Sans Pro"/>
            <w:noProof/>
          </w:rPr>
          <w:t>SECTION 5</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Social Security</w:t>
        </w:r>
        <w:r>
          <w:rPr>
            <w:noProof/>
            <w:webHidden/>
          </w:rPr>
          <w:tab/>
        </w:r>
        <w:r>
          <w:rPr>
            <w:noProof/>
            <w:webHidden/>
          </w:rPr>
          <w:fldChar w:fldCharType="begin"/>
        </w:r>
        <w:r>
          <w:rPr>
            <w:noProof/>
            <w:webHidden/>
          </w:rPr>
          <w:instrText xml:space="preserve"> PAGEREF _Toc196908233 \h </w:instrText>
        </w:r>
        <w:r>
          <w:rPr>
            <w:noProof/>
            <w:webHidden/>
          </w:rPr>
        </w:r>
        <w:r>
          <w:rPr>
            <w:noProof/>
            <w:webHidden/>
          </w:rPr>
          <w:fldChar w:fldCharType="separate"/>
        </w:r>
        <w:r>
          <w:rPr>
            <w:noProof/>
            <w:webHidden/>
          </w:rPr>
          <w:t>21</w:t>
        </w:r>
        <w:r>
          <w:rPr>
            <w:noProof/>
            <w:webHidden/>
          </w:rPr>
          <w:fldChar w:fldCharType="end"/>
        </w:r>
      </w:hyperlink>
    </w:p>
    <w:p w14:paraId="4528125D" w14:textId="55652693"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4" w:history="1">
        <w:r w:rsidRPr="0069496D">
          <w:rPr>
            <w:rStyle w:val="Hyperlink"/>
            <w:rFonts w:ascii="Source Sans Pro" w:hAnsi="Source Sans Pro"/>
            <w:noProof/>
          </w:rPr>
          <w:t>SECTION 6</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Medicaid</w:t>
        </w:r>
        <w:r>
          <w:rPr>
            <w:noProof/>
            <w:webHidden/>
          </w:rPr>
          <w:tab/>
        </w:r>
        <w:r>
          <w:rPr>
            <w:noProof/>
            <w:webHidden/>
          </w:rPr>
          <w:fldChar w:fldCharType="begin"/>
        </w:r>
        <w:r>
          <w:rPr>
            <w:noProof/>
            <w:webHidden/>
          </w:rPr>
          <w:instrText xml:space="preserve"> PAGEREF _Toc196908234 \h </w:instrText>
        </w:r>
        <w:r>
          <w:rPr>
            <w:noProof/>
            <w:webHidden/>
          </w:rPr>
        </w:r>
        <w:r>
          <w:rPr>
            <w:noProof/>
            <w:webHidden/>
          </w:rPr>
          <w:fldChar w:fldCharType="separate"/>
        </w:r>
        <w:r>
          <w:rPr>
            <w:noProof/>
            <w:webHidden/>
          </w:rPr>
          <w:t>22</w:t>
        </w:r>
        <w:r>
          <w:rPr>
            <w:noProof/>
            <w:webHidden/>
          </w:rPr>
          <w:fldChar w:fldCharType="end"/>
        </w:r>
      </w:hyperlink>
    </w:p>
    <w:p w14:paraId="2D554D7B" w14:textId="0EF3A5EA"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5" w:history="1">
        <w:r w:rsidRPr="0069496D">
          <w:rPr>
            <w:rStyle w:val="Hyperlink"/>
            <w:rFonts w:ascii="Source Sans Pro" w:hAnsi="Source Sans Pro"/>
            <w:noProof/>
          </w:rPr>
          <w:t>SECTION 7</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Railroad Retirement Board (RRB)</w:t>
        </w:r>
        <w:r>
          <w:rPr>
            <w:noProof/>
            <w:webHidden/>
          </w:rPr>
          <w:tab/>
        </w:r>
        <w:r>
          <w:rPr>
            <w:noProof/>
            <w:webHidden/>
          </w:rPr>
          <w:fldChar w:fldCharType="begin"/>
        </w:r>
        <w:r>
          <w:rPr>
            <w:noProof/>
            <w:webHidden/>
          </w:rPr>
          <w:instrText xml:space="preserve"> PAGEREF _Toc196908235 \h </w:instrText>
        </w:r>
        <w:r>
          <w:rPr>
            <w:noProof/>
            <w:webHidden/>
          </w:rPr>
        </w:r>
        <w:r>
          <w:rPr>
            <w:noProof/>
            <w:webHidden/>
          </w:rPr>
          <w:fldChar w:fldCharType="separate"/>
        </w:r>
        <w:r>
          <w:rPr>
            <w:noProof/>
            <w:webHidden/>
          </w:rPr>
          <w:t>23</w:t>
        </w:r>
        <w:r>
          <w:rPr>
            <w:noProof/>
            <w:webHidden/>
          </w:rPr>
          <w:fldChar w:fldCharType="end"/>
        </w:r>
      </w:hyperlink>
    </w:p>
    <w:p w14:paraId="3C8A3D67" w14:textId="5861EAFC"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6" w:history="1">
        <w:r w:rsidRPr="0069496D">
          <w:rPr>
            <w:rStyle w:val="Hyperlink"/>
            <w:rFonts w:ascii="Source Sans Pro" w:hAnsi="Source Sans Pro"/>
            <w:noProof/>
          </w:rPr>
          <w:t>SECTION 8</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If have group insurance or other health insurance from an employer</w:t>
        </w:r>
        <w:r>
          <w:rPr>
            <w:noProof/>
            <w:webHidden/>
          </w:rPr>
          <w:tab/>
        </w:r>
        <w:r>
          <w:rPr>
            <w:noProof/>
            <w:webHidden/>
          </w:rPr>
          <w:fldChar w:fldCharType="begin"/>
        </w:r>
        <w:r>
          <w:rPr>
            <w:noProof/>
            <w:webHidden/>
          </w:rPr>
          <w:instrText xml:space="preserve"> PAGEREF _Toc196908236 \h </w:instrText>
        </w:r>
        <w:r>
          <w:rPr>
            <w:noProof/>
            <w:webHidden/>
          </w:rPr>
        </w:r>
        <w:r>
          <w:rPr>
            <w:noProof/>
            <w:webHidden/>
          </w:rPr>
          <w:fldChar w:fldCharType="separate"/>
        </w:r>
        <w:r>
          <w:rPr>
            <w:noProof/>
            <w:webHidden/>
          </w:rPr>
          <w:t>23</w:t>
        </w:r>
        <w:r>
          <w:rPr>
            <w:noProof/>
            <w:webHidden/>
          </w:rPr>
          <w:fldChar w:fldCharType="end"/>
        </w:r>
      </w:hyperlink>
    </w:p>
    <w:p w14:paraId="1E626A78" w14:textId="76C04E52" w:rsidR="00E84DB2" w:rsidRDefault="00E84DB2">
      <w:pPr>
        <w:pStyle w:val="TOC1"/>
        <w:rPr>
          <w:rFonts w:asciiTheme="minorHAnsi" w:eastAsiaTheme="minorEastAsia" w:hAnsiTheme="minorHAnsi" w:cstheme="minorBidi"/>
          <w:b w:val="0"/>
          <w:noProof/>
          <w:kern w:val="2"/>
          <w14:ligatures w14:val="standardContextual"/>
        </w:rPr>
      </w:pPr>
      <w:hyperlink w:anchor="_Toc196908237" w:history="1">
        <w:r w:rsidRPr="0069496D">
          <w:rPr>
            <w:rStyle w:val="Hyperlink"/>
            <w:rFonts w:ascii="Source Sans Pro" w:hAnsi="Source Sans Pro"/>
            <w:noProof/>
          </w:rPr>
          <w:t>CHAPTER 3: Using our plan for your medical services</w:t>
        </w:r>
        <w:r>
          <w:rPr>
            <w:noProof/>
            <w:webHidden/>
          </w:rPr>
          <w:tab/>
        </w:r>
        <w:r>
          <w:rPr>
            <w:noProof/>
            <w:webHidden/>
          </w:rPr>
          <w:fldChar w:fldCharType="begin"/>
        </w:r>
        <w:r>
          <w:rPr>
            <w:noProof/>
            <w:webHidden/>
          </w:rPr>
          <w:instrText xml:space="preserve"> PAGEREF _Toc196908237 \h </w:instrText>
        </w:r>
        <w:r>
          <w:rPr>
            <w:noProof/>
            <w:webHidden/>
          </w:rPr>
        </w:r>
        <w:r>
          <w:rPr>
            <w:noProof/>
            <w:webHidden/>
          </w:rPr>
          <w:fldChar w:fldCharType="separate"/>
        </w:r>
        <w:r>
          <w:rPr>
            <w:noProof/>
            <w:webHidden/>
          </w:rPr>
          <w:t>25</w:t>
        </w:r>
        <w:r>
          <w:rPr>
            <w:noProof/>
            <w:webHidden/>
          </w:rPr>
          <w:fldChar w:fldCharType="end"/>
        </w:r>
      </w:hyperlink>
    </w:p>
    <w:p w14:paraId="409B2D19" w14:textId="1E90F0A3"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8"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get medical care as a member of our plan</w:t>
        </w:r>
        <w:r>
          <w:rPr>
            <w:noProof/>
            <w:webHidden/>
          </w:rPr>
          <w:tab/>
        </w:r>
        <w:r>
          <w:rPr>
            <w:noProof/>
            <w:webHidden/>
          </w:rPr>
          <w:fldChar w:fldCharType="begin"/>
        </w:r>
        <w:r>
          <w:rPr>
            <w:noProof/>
            <w:webHidden/>
          </w:rPr>
          <w:instrText xml:space="preserve"> PAGEREF _Toc196908238 \h </w:instrText>
        </w:r>
        <w:r>
          <w:rPr>
            <w:noProof/>
            <w:webHidden/>
          </w:rPr>
        </w:r>
        <w:r>
          <w:rPr>
            <w:noProof/>
            <w:webHidden/>
          </w:rPr>
          <w:fldChar w:fldCharType="separate"/>
        </w:r>
        <w:r>
          <w:rPr>
            <w:noProof/>
            <w:webHidden/>
          </w:rPr>
          <w:t>25</w:t>
        </w:r>
        <w:r>
          <w:rPr>
            <w:noProof/>
            <w:webHidden/>
          </w:rPr>
          <w:fldChar w:fldCharType="end"/>
        </w:r>
      </w:hyperlink>
    </w:p>
    <w:p w14:paraId="1C1DF811" w14:textId="5C6DED2D"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39"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Use network and out-of-network providers to get medical care</w:t>
        </w:r>
        <w:r>
          <w:rPr>
            <w:noProof/>
            <w:webHidden/>
          </w:rPr>
          <w:tab/>
        </w:r>
        <w:r>
          <w:rPr>
            <w:noProof/>
            <w:webHidden/>
          </w:rPr>
          <w:fldChar w:fldCharType="begin"/>
        </w:r>
        <w:r>
          <w:rPr>
            <w:noProof/>
            <w:webHidden/>
          </w:rPr>
          <w:instrText xml:space="preserve"> PAGEREF _Toc196908239 \h </w:instrText>
        </w:r>
        <w:r>
          <w:rPr>
            <w:noProof/>
            <w:webHidden/>
          </w:rPr>
        </w:r>
        <w:r>
          <w:rPr>
            <w:noProof/>
            <w:webHidden/>
          </w:rPr>
          <w:fldChar w:fldCharType="separate"/>
        </w:r>
        <w:r>
          <w:rPr>
            <w:noProof/>
            <w:webHidden/>
          </w:rPr>
          <w:t>26</w:t>
        </w:r>
        <w:r>
          <w:rPr>
            <w:noProof/>
            <w:webHidden/>
          </w:rPr>
          <w:fldChar w:fldCharType="end"/>
        </w:r>
      </w:hyperlink>
    </w:p>
    <w:p w14:paraId="44C271CD" w14:textId="295C9814"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0"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get services in an emergency, disaster, or urgent need for care</w:t>
        </w:r>
        <w:r>
          <w:rPr>
            <w:noProof/>
            <w:webHidden/>
          </w:rPr>
          <w:tab/>
        </w:r>
        <w:r>
          <w:rPr>
            <w:noProof/>
            <w:webHidden/>
          </w:rPr>
          <w:fldChar w:fldCharType="begin"/>
        </w:r>
        <w:r>
          <w:rPr>
            <w:noProof/>
            <w:webHidden/>
          </w:rPr>
          <w:instrText xml:space="preserve"> PAGEREF _Toc196908240 \h </w:instrText>
        </w:r>
        <w:r>
          <w:rPr>
            <w:noProof/>
            <w:webHidden/>
          </w:rPr>
        </w:r>
        <w:r>
          <w:rPr>
            <w:noProof/>
            <w:webHidden/>
          </w:rPr>
          <w:fldChar w:fldCharType="separate"/>
        </w:r>
        <w:r>
          <w:rPr>
            <w:noProof/>
            <w:webHidden/>
          </w:rPr>
          <w:t>30</w:t>
        </w:r>
        <w:r>
          <w:rPr>
            <w:noProof/>
            <w:webHidden/>
          </w:rPr>
          <w:fldChar w:fldCharType="end"/>
        </w:r>
      </w:hyperlink>
    </w:p>
    <w:p w14:paraId="7294A634" w14:textId="1ECEA69B"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1" w:history="1">
        <w:r w:rsidRPr="0069496D">
          <w:rPr>
            <w:rStyle w:val="Hyperlink"/>
            <w:rFonts w:ascii="Source Sans Pro" w:hAnsi="Source Sans Pro"/>
            <w:noProof/>
          </w:rPr>
          <w:t>SECTION 4</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What if you’re billed directly for the full cost of covered services?</w:t>
        </w:r>
        <w:r>
          <w:rPr>
            <w:noProof/>
            <w:webHidden/>
          </w:rPr>
          <w:tab/>
        </w:r>
        <w:r>
          <w:rPr>
            <w:noProof/>
            <w:webHidden/>
          </w:rPr>
          <w:fldChar w:fldCharType="begin"/>
        </w:r>
        <w:r>
          <w:rPr>
            <w:noProof/>
            <w:webHidden/>
          </w:rPr>
          <w:instrText xml:space="preserve"> PAGEREF _Toc196908241 \h </w:instrText>
        </w:r>
        <w:r>
          <w:rPr>
            <w:noProof/>
            <w:webHidden/>
          </w:rPr>
        </w:r>
        <w:r>
          <w:rPr>
            <w:noProof/>
            <w:webHidden/>
          </w:rPr>
          <w:fldChar w:fldCharType="separate"/>
        </w:r>
        <w:r>
          <w:rPr>
            <w:noProof/>
            <w:webHidden/>
          </w:rPr>
          <w:t>33</w:t>
        </w:r>
        <w:r>
          <w:rPr>
            <w:noProof/>
            <w:webHidden/>
          </w:rPr>
          <w:fldChar w:fldCharType="end"/>
        </w:r>
      </w:hyperlink>
    </w:p>
    <w:p w14:paraId="4BB905D6" w14:textId="28343C60"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2" w:history="1">
        <w:r w:rsidRPr="0069496D">
          <w:rPr>
            <w:rStyle w:val="Hyperlink"/>
            <w:rFonts w:ascii="Source Sans Pro" w:hAnsi="Source Sans Pro"/>
            <w:noProof/>
          </w:rPr>
          <w:t>SECTION 5</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Medical services in a clinical research study?</w:t>
        </w:r>
        <w:r>
          <w:rPr>
            <w:noProof/>
            <w:webHidden/>
          </w:rPr>
          <w:tab/>
        </w:r>
        <w:r>
          <w:rPr>
            <w:noProof/>
            <w:webHidden/>
          </w:rPr>
          <w:fldChar w:fldCharType="begin"/>
        </w:r>
        <w:r>
          <w:rPr>
            <w:noProof/>
            <w:webHidden/>
          </w:rPr>
          <w:instrText xml:space="preserve"> PAGEREF _Toc196908242 \h </w:instrText>
        </w:r>
        <w:r>
          <w:rPr>
            <w:noProof/>
            <w:webHidden/>
          </w:rPr>
        </w:r>
        <w:r>
          <w:rPr>
            <w:noProof/>
            <w:webHidden/>
          </w:rPr>
          <w:fldChar w:fldCharType="separate"/>
        </w:r>
        <w:r>
          <w:rPr>
            <w:noProof/>
            <w:webHidden/>
          </w:rPr>
          <w:t>33</w:t>
        </w:r>
        <w:r>
          <w:rPr>
            <w:noProof/>
            <w:webHidden/>
          </w:rPr>
          <w:fldChar w:fldCharType="end"/>
        </w:r>
      </w:hyperlink>
    </w:p>
    <w:p w14:paraId="1421C0A1" w14:textId="5D089A73"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3" w:history="1">
        <w:r w:rsidRPr="0069496D">
          <w:rPr>
            <w:rStyle w:val="Hyperlink"/>
            <w:rFonts w:ascii="Source Sans Pro" w:hAnsi="Source Sans Pro"/>
            <w:noProof/>
          </w:rPr>
          <w:t>SECTION 6</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Rules for getting care in a religious non-medical health care institution</w:t>
        </w:r>
        <w:r>
          <w:rPr>
            <w:noProof/>
            <w:webHidden/>
          </w:rPr>
          <w:tab/>
        </w:r>
        <w:r>
          <w:rPr>
            <w:noProof/>
            <w:webHidden/>
          </w:rPr>
          <w:fldChar w:fldCharType="begin"/>
        </w:r>
        <w:r>
          <w:rPr>
            <w:noProof/>
            <w:webHidden/>
          </w:rPr>
          <w:instrText xml:space="preserve"> PAGEREF _Toc196908243 \h </w:instrText>
        </w:r>
        <w:r>
          <w:rPr>
            <w:noProof/>
            <w:webHidden/>
          </w:rPr>
        </w:r>
        <w:r>
          <w:rPr>
            <w:noProof/>
            <w:webHidden/>
          </w:rPr>
          <w:fldChar w:fldCharType="separate"/>
        </w:r>
        <w:r>
          <w:rPr>
            <w:noProof/>
            <w:webHidden/>
          </w:rPr>
          <w:t>35</w:t>
        </w:r>
        <w:r>
          <w:rPr>
            <w:noProof/>
            <w:webHidden/>
          </w:rPr>
          <w:fldChar w:fldCharType="end"/>
        </w:r>
      </w:hyperlink>
    </w:p>
    <w:p w14:paraId="6DE7AAD1" w14:textId="0C0466DE"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4" w:history="1">
        <w:r w:rsidRPr="0069496D">
          <w:rPr>
            <w:rStyle w:val="Hyperlink"/>
            <w:rFonts w:ascii="Source Sans Pro" w:hAnsi="Source Sans Pro"/>
            <w:noProof/>
          </w:rPr>
          <w:t>SECTION 7</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Rules for ownership of durable medical equipment</w:t>
        </w:r>
        <w:r>
          <w:rPr>
            <w:noProof/>
            <w:webHidden/>
          </w:rPr>
          <w:tab/>
        </w:r>
        <w:r>
          <w:rPr>
            <w:noProof/>
            <w:webHidden/>
          </w:rPr>
          <w:fldChar w:fldCharType="begin"/>
        </w:r>
        <w:r>
          <w:rPr>
            <w:noProof/>
            <w:webHidden/>
          </w:rPr>
          <w:instrText xml:space="preserve"> PAGEREF _Toc196908244 \h </w:instrText>
        </w:r>
        <w:r>
          <w:rPr>
            <w:noProof/>
            <w:webHidden/>
          </w:rPr>
        </w:r>
        <w:r>
          <w:rPr>
            <w:noProof/>
            <w:webHidden/>
          </w:rPr>
          <w:fldChar w:fldCharType="separate"/>
        </w:r>
        <w:r>
          <w:rPr>
            <w:noProof/>
            <w:webHidden/>
          </w:rPr>
          <w:t>36</w:t>
        </w:r>
        <w:r>
          <w:rPr>
            <w:noProof/>
            <w:webHidden/>
          </w:rPr>
          <w:fldChar w:fldCharType="end"/>
        </w:r>
      </w:hyperlink>
    </w:p>
    <w:p w14:paraId="6B90F4F5" w14:textId="53DBA390" w:rsidR="00E84DB2" w:rsidRDefault="00E84DB2">
      <w:pPr>
        <w:pStyle w:val="TOC1"/>
        <w:rPr>
          <w:rFonts w:asciiTheme="minorHAnsi" w:eastAsiaTheme="minorEastAsia" w:hAnsiTheme="minorHAnsi" w:cstheme="minorBidi"/>
          <w:b w:val="0"/>
          <w:noProof/>
          <w:kern w:val="2"/>
          <w14:ligatures w14:val="standardContextual"/>
        </w:rPr>
      </w:pPr>
      <w:hyperlink w:anchor="_Toc196908245" w:history="1">
        <w:r w:rsidRPr="0069496D">
          <w:rPr>
            <w:rStyle w:val="Hyperlink"/>
            <w:rFonts w:ascii="Source Sans Pro" w:hAnsi="Source Sans Pro"/>
            <w:noProof/>
          </w:rPr>
          <w:t>CHAPTER 4: Medical Benefits Chart (what’s covered and what you pay)</w:t>
        </w:r>
        <w:r>
          <w:rPr>
            <w:noProof/>
            <w:webHidden/>
          </w:rPr>
          <w:tab/>
        </w:r>
        <w:r>
          <w:rPr>
            <w:noProof/>
            <w:webHidden/>
          </w:rPr>
          <w:fldChar w:fldCharType="begin"/>
        </w:r>
        <w:r>
          <w:rPr>
            <w:noProof/>
            <w:webHidden/>
          </w:rPr>
          <w:instrText xml:space="preserve"> PAGEREF _Toc196908245 \h </w:instrText>
        </w:r>
        <w:r>
          <w:rPr>
            <w:noProof/>
            <w:webHidden/>
          </w:rPr>
        </w:r>
        <w:r>
          <w:rPr>
            <w:noProof/>
            <w:webHidden/>
          </w:rPr>
          <w:fldChar w:fldCharType="separate"/>
        </w:r>
        <w:r>
          <w:rPr>
            <w:noProof/>
            <w:webHidden/>
          </w:rPr>
          <w:t>38</w:t>
        </w:r>
        <w:r>
          <w:rPr>
            <w:noProof/>
            <w:webHidden/>
          </w:rPr>
          <w:fldChar w:fldCharType="end"/>
        </w:r>
      </w:hyperlink>
    </w:p>
    <w:p w14:paraId="33123D89" w14:textId="6DC92C41"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6"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Understanding your out-of-pocket costs for covered services</w:t>
        </w:r>
        <w:r>
          <w:rPr>
            <w:noProof/>
            <w:webHidden/>
          </w:rPr>
          <w:tab/>
        </w:r>
        <w:r>
          <w:rPr>
            <w:noProof/>
            <w:webHidden/>
          </w:rPr>
          <w:fldChar w:fldCharType="begin"/>
        </w:r>
        <w:r>
          <w:rPr>
            <w:noProof/>
            <w:webHidden/>
          </w:rPr>
          <w:instrText xml:space="preserve"> PAGEREF _Toc196908246 \h </w:instrText>
        </w:r>
        <w:r>
          <w:rPr>
            <w:noProof/>
            <w:webHidden/>
          </w:rPr>
        </w:r>
        <w:r>
          <w:rPr>
            <w:noProof/>
            <w:webHidden/>
          </w:rPr>
          <w:fldChar w:fldCharType="separate"/>
        </w:r>
        <w:r>
          <w:rPr>
            <w:noProof/>
            <w:webHidden/>
          </w:rPr>
          <w:t>38</w:t>
        </w:r>
        <w:r>
          <w:rPr>
            <w:noProof/>
            <w:webHidden/>
          </w:rPr>
          <w:fldChar w:fldCharType="end"/>
        </w:r>
      </w:hyperlink>
    </w:p>
    <w:p w14:paraId="5DCF8536" w14:textId="309B159D"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7"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The Medical Benefits Chart shows your medical benefits and costs</w:t>
        </w:r>
        <w:r>
          <w:rPr>
            <w:noProof/>
            <w:webHidden/>
          </w:rPr>
          <w:tab/>
        </w:r>
        <w:r>
          <w:rPr>
            <w:noProof/>
            <w:webHidden/>
          </w:rPr>
          <w:fldChar w:fldCharType="begin"/>
        </w:r>
        <w:r>
          <w:rPr>
            <w:noProof/>
            <w:webHidden/>
          </w:rPr>
          <w:instrText xml:space="preserve"> PAGEREF _Toc196908247 \h </w:instrText>
        </w:r>
        <w:r>
          <w:rPr>
            <w:noProof/>
            <w:webHidden/>
          </w:rPr>
        </w:r>
        <w:r>
          <w:rPr>
            <w:noProof/>
            <w:webHidden/>
          </w:rPr>
          <w:fldChar w:fldCharType="separate"/>
        </w:r>
        <w:r>
          <w:rPr>
            <w:noProof/>
            <w:webHidden/>
          </w:rPr>
          <w:t>42</w:t>
        </w:r>
        <w:r>
          <w:rPr>
            <w:noProof/>
            <w:webHidden/>
          </w:rPr>
          <w:fldChar w:fldCharType="end"/>
        </w:r>
      </w:hyperlink>
    </w:p>
    <w:p w14:paraId="7D365DA7" w14:textId="59DC329D"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48"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Services that aren’t covered by our plan (exclusions)</w:t>
        </w:r>
        <w:r>
          <w:rPr>
            <w:noProof/>
            <w:webHidden/>
          </w:rPr>
          <w:tab/>
        </w:r>
        <w:r>
          <w:rPr>
            <w:noProof/>
            <w:webHidden/>
          </w:rPr>
          <w:fldChar w:fldCharType="begin"/>
        </w:r>
        <w:r>
          <w:rPr>
            <w:noProof/>
            <w:webHidden/>
          </w:rPr>
          <w:instrText xml:space="preserve"> PAGEREF _Toc196908248 \h </w:instrText>
        </w:r>
        <w:r>
          <w:rPr>
            <w:noProof/>
            <w:webHidden/>
          </w:rPr>
        </w:r>
        <w:r>
          <w:rPr>
            <w:noProof/>
            <w:webHidden/>
          </w:rPr>
          <w:fldChar w:fldCharType="separate"/>
        </w:r>
        <w:r>
          <w:rPr>
            <w:noProof/>
            <w:webHidden/>
          </w:rPr>
          <w:t>78</w:t>
        </w:r>
        <w:r>
          <w:rPr>
            <w:noProof/>
            <w:webHidden/>
          </w:rPr>
          <w:fldChar w:fldCharType="end"/>
        </w:r>
      </w:hyperlink>
    </w:p>
    <w:p w14:paraId="29B3C53B" w14:textId="6D2E3227" w:rsidR="00E84DB2" w:rsidRDefault="00E84DB2">
      <w:pPr>
        <w:pStyle w:val="TOC1"/>
        <w:rPr>
          <w:rFonts w:asciiTheme="minorHAnsi" w:eastAsiaTheme="minorEastAsia" w:hAnsiTheme="minorHAnsi" w:cstheme="minorBidi"/>
          <w:b w:val="0"/>
          <w:noProof/>
          <w:kern w:val="2"/>
          <w14:ligatures w14:val="standardContextual"/>
        </w:rPr>
      </w:pPr>
      <w:hyperlink w:anchor="_Toc196908249" w:history="1">
        <w:r w:rsidRPr="0069496D">
          <w:rPr>
            <w:rStyle w:val="Hyperlink"/>
            <w:rFonts w:ascii="Source Sans Pro" w:hAnsi="Source Sans Pro"/>
            <w:noProof/>
          </w:rPr>
          <w:t>CHAPTER 5: Asking us to pay our share of a bill for covered medical services</w:t>
        </w:r>
        <w:r>
          <w:rPr>
            <w:noProof/>
            <w:webHidden/>
          </w:rPr>
          <w:tab/>
        </w:r>
        <w:r>
          <w:rPr>
            <w:noProof/>
            <w:webHidden/>
          </w:rPr>
          <w:fldChar w:fldCharType="begin"/>
        </w:r>
        <w:r>
          <w:rPr>
            <w:noProof/>
            <w:webHidden/>
          </w:rPr>
          <w:instrText xml:space="preserve"> PAGEREF _Toc196908249 \h </w:instrText>
        </w:r>
        <w:r>
          <w:rPr>
            <w:noProof/>
            <w:webHidden/>
          </w:rPr>
        </w:r>
        <w:r>
          <w:rPr>
            <w:noProof/>
            <w:webHidden/>
          </w:rPr>
          <w:fldChar w:fldCharType="separate"/>
        </w:r>
        <w:r>
          <w:rPr>
            <w:noProof/>
            <w:webHidden/>
          </w:rPr>
          <w:t>81</w:t>
        </w:r>
        <w:r>
          <w:rPr>
            <w:noProof/>
            <w:webHidden/>
          </w:rPr>
          <w:fldChar w:fldCharType="end"/>
        </w:r>
      </w:hyperlink>
    </w:p>
    <w:p w14:paraId="70A2421F" w14:textId="5A3947E0"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0"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Situations when you should ask us to pay our share for covered services</w:t>
        </w:r>
        <w:r>
          <w:rPr>
            <w:noProof/>
            <w:webHidden/>
          </w:rPr>
          <w:tab/>
        </w:r>
        <w:r>
          <w:rPr>
            <w:noProof/>
            <w:webHidden/>
          </w:rPr>
          <w:fldChar w:fldCharType="begin"/>
        </w:r>
        <w:r>
          <w:rPr>
            <w:noProof/>
            <w:webHidden/>
          </w:rPr>
          <w:instrText xml:space="preserve"> PAGEREF _Toc196908250 \h </w:instrText>
        </w:r>
        <w:r>
          <w:rPr>
            <w:noProof/>
            <w:webHidden/>
          </w:rPr>
        </w:r>
        <w:r>
          <w:rPr>
            <w:noProof/>
            <w:webHidden/>
          </w:rPr>
          <w:fldChar w:fldCharType="separate"/>
        </w:r>
        <w:r>
          <w:rPr>
            <w:noProof/>
            <w:webHidden/>
          </w:rPr>
          <w:t>81</w:t>
        </w:r>
        <w:r>
          <w:rPr>
            <w:noProof/>
            <w:webHidden/>
          </w:rPr>
          <w:fldChar w:fldCharType="end"/>
        </w:r>
      </w:hyperlink>
    </w:p>
    <w:p w14:paraId="1BCF895D" w14:textId="0CF49D20"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1"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ask us to pay you back or pay a bill you got</w:t>
        </w:r>
        <w:r>
          <w:rPr>
            <w:noProof/>
            <w:webHidden/>
          </w:rPr>
          <w:tab/>
        </w:r>
        <w:r>
          <w:rPr>
            <w:noProof/>
            <w:webHidden/>
          </w:rPr>
          <w:fldChar w:fldCharType="begin"/>
        </w:r>
        <w:r>
          <w:rPr>
            <w:noProof/>
            <w:webHidden/>
          </w:rPr>
          <w:instrText xml:space="preserve"> PAGEREF _Toc196908251 \h </w:instrText>
        </w:r>
        <w:r>
          <w:rPr>
            <w:noProof/>
            <w:webHidden/>
          </w:rPr>
        </w:r>
        <w:r>
          <w:rPr>
            <w:noProof/>
            <w:webHidden/>
          </w:rPr>
          <w:fldChar w:fldCharType="separate"/>
        </w:r>
        <w:r>
          <w:rPr>
            <w:noProof/>
            <w:webHidden/>
          </w:rPr>
          <w:t>83</w:t>
        </w:r>
        <w:r>
          <w:rPr>
            <w:noProof/>
            <w:webHidden/>
          </w:rPr>
          <w:fldChar w:fldCharType="end"/>
        </w:r>
      </w:hyperlink>
    </w:p>
    <w:p w14:paraId="03D5700F" w14:textId="4D635C72"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2"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We’ll consider your request for payment and say yes or no</w:t>
        </w:r>
        <w:r>
          <w:rPr>
            <w:noProof/>
            <w:webHidden/>
          </w:rPr>
          <w:tab/>
        </w:r>
        <w:r>
          <w:rPr>
            <w:noProof/>
            <w:webHidden/>
          </w:rPr>
          <w:fldChar w:fldCharType="begin"/>
        </w:r>
        <w:r>
          <w:rPr>
            <w:noProof/>
            <w:webHidden/>
          </w:rPr>
          <w:instrText xml:space="preserve"> PAGEREF _Toc196908252 \h </w:instrText>
        </w:r>
        <w:r>
          <w:rPr>
            <w:noProof/>
            <w:webHidden/>
          </w:rPr>
        </w:r>
        <w:r>
          <w:rPr>
            <w:noProof/>
            <w:webHidden/>
          </w:rPr>
          <w:fldChar w:fldCharType="separate"/>
        </w:r>
        <w:r>
          <w:rPr>
            <w:noProof/>
            <w:webHidden/>
          </w:rPr>
          <w:t>83</w:t>
        </w:r>
        <w:r>
          <w:rPr>
            <w:noProof/>
            <w:webHidden/>
          </w:rPr>
          <w:fldChar w:fldCharType="end"/>
        </w:r>
      </w:hyperlink>
    </w:p>
    <w:p w14:paraId="2E389690" w14:textId="20AE4289" w:rsidR="00E84DB2" w:rsidRDefault="00E84DB2">
      <w:pPr>
        <w:pStyle w:val="TOC1"/>
        <w:rPr>
          <w:rFonts w:asciiTheme="minorHAnsi" w:eastAsiaTheme="minorEastAsia" w:hAnsiTheme="minorHAnsi" w:cstheme="minorBidi"/>
          <w:b w:val="0"/>
          <w:noProof/>
          <w:kern w:val="2"/>
          <w14:ligatures w14:val="standardContextual"/>
        </w:rPr>
      </w:pPr>
      <w:hyperlink w:anchor="_Toc196908253" w:history="1">
        <w:r w:rsidRPr="0069496D">
          <w:rPr>
            <w:rStyle w:val="Hyperlink"/>
            <w:rFonts w:ascii="Source Sans Pro" w:hAnsi="Source Sans Pro"/>
            <w:noProof/>
          </w:rPr>
          <w:t>CHAPTER 6: Your rights and responsibilities</w:t>
        </w:r>
        <w:r>
          <w:rPr>
            <w:noProof/>
            <w:webHidden/>
          </w:rPr>
          <w:tab/>
        </w:r>
        <w:r>
          <w:rPr>
            <w:noProof/>
            <w:webHidden/>
          </w:rPr>
          <w:fldChar w:fldCharType="begin"/>
        </w:r>
        <w:r>
          <w:rPr>
            <w:noProof/>
            <w:webHidden/>
          </w:rPr>
          <w:instrText xml:space="preserve"> PAGEREF _Toc196908253 \h </w:instrText>
        </w:r>
        <w:r>
          <w:rPr>
            <w:noProof/>
            <w:webHidden/>
          </w:rPr>
        </w:r>
        <w:r>
          <w:rPr>
            <w:noProof/>
            <w:webHidden/>
          </w:rPr>
          <w:fldChar w:fldCharType="separate"/>
        </w:r>
        <w:r>
          <w:rPr>
            <w:noProof/>
            <w:webHidden/>
          </w:rPr>
          <w:t>85</w:t>
        </w:r>
        <w:r>
          <w:rPr>
            <w:noProof/>
            <w:webHidden/>
          </w:rPr>
          <w:fldChar w:fldCharType="end"/>
        </w:r>
      </w:hyperlink>
    </w:p>
    <w:p w14:paraId="4BF4E51C" w14:textId="13A03F33"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4"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Our plan must honor your rights and cultural sensitivities</w:t>
        </w:r>
        <w:r>
          <w:rPr>
            <w:noProof/>
            <w:webHidden/>
          </w:rPr>
          <w:tab/>
        </w:r>
        <w:r>
          <w:rPr>
            <w:noProof/>
            <w:webHidden/>
          </w:rPr>
          <w:fldChar w:fldCharType="begin"/>
        </w:r>
        <w:r>
          <w:rPr>
            <w:noProof/>
            <w:webHidden/>
          </w:rPr>
          <w:instrText xml:space="preserve"> PAGEREF _Toc196908254 \h </w:instrText>
        </w:r>
        <w:r>
          <w:rPr>
            <w:noProof/>
            <w:webHidden/>
          </w:rPr>
        </w:r>
        <w:r>
          <w:rPr>
            <w:noProof/>
            <w:webHidden/>
          </w:rPr>
          <w:fldChar w:fldCharType="separate"/>
        </w:r>
        <w:r>
          <w:rPr>
            <w:noProof/>
            <w:webHidden/>
          </w:rPr>
          <w:t>85</w:t>
        </w:r>
        <w:r>
          <w:rPr>
            <w:noProof/>
            <w:webHidden/>
          </w:rPr>
          <w:fldChar w:fldCharType="end"/>
        </w:r>
      </w:hyperlink>
    </w:p>
    <w:p w14:paraId="0D063200" w14:textId="3DC47528"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5"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Your responsibilities as a member of our plan</w:t>
        </w:r>
        <w:r>
          <w:rPr>
            <w:noProof/>
            <w:webHidden/>
          </w:rPr>
          <w:tab/>
        </w:r>
        <w:r>
          <w:rPr>
            <w:noProof/>
            <w:webHidden/>
          </w:rPr>
          <w:fldChar w:fldCharType="begin"/>
        </w:r>
        <w:r>
          <w:rPr>
            <w:noProof/>
            <w:webHidden/>
          </w:rPr>
          <w:instrText xml:space="preserve"> PAGEREF _Toc196908255 \h </w:instrText>
        </w:r>
        <w:r>
          <w:rPr>
            <w:noProof/>
            <w:webHidden/>
          </w:rPr>
        </w:r>
        <w:r>
          <w:rPr>
            <w:noProof/>
            <w:webHidden/>
          </w:rPr>
          <w:fldChar w:fldCharType="separate"/>
        </w:r>
        <w:r>
          <w:rPr>
            <w:noProof/>
            <w:webHidden/>
          </w:rPr>
          <w:t>91</w:t>
        </w:r>
        <w:r>
          <w:rPr>
            <w:noProof/>
            <w:webHidden/>
          </w:rPr>
          <w:fldChar w:fldCharType="end"/>
        </w:r>
      </w:hyperlink>
    </w:p>
    <w:p w14:paraId="41B8E0C6" w14:textId="121C2722" w:rsidR="00E84DB2" w:rsidRDefault="00E84DB2">
      <w:pPr>
        <w:pStyle w:val="TOC1"/>
        <w:rPr>
          <w:rFonts w:asciiTheme="minorHAnsi" w:eastAsiaTheme="minorEastAsia" w:hAnsiTheme="minorHAnsi" w:cstheme="minorBidi"/>
          <w:b w:val="0"/>
          <w:noProof/>
          <w:kern w:val="2"/>
          <w14:ligatures w14:val="standardContextual"/>
        </w:rPr>
      </w:pPr>
      <w:hyperlink w:anchor="_Toc196908256" w:history="1">
        <w:r w:rsidRPr="0069496D">
          <w:rPr>
            <w:rStyle w:val="Hyperlink"/>
            <w:rFonts w:ascii="Source Sans Pro" w:hAnsi="Source Sans Pro"/>
            <w:noProof/>
          </w:rPr>
          <w:t>CHAPTER 7: If you have a problem or complaint (coverage decisions, appeals, complaints)</w:t>
        </w:r>
        <w:r>
          <w:rPr>
            <w:noProof/>
            <w:webHidden/>
          </w:rPr>
          <w:tab/>
        </w:r>
        <w:r>
          <w:rPr>
            <w:noProof/>
            <w:webHidden/>
          </w:rPr>
          <w:fldChar w:fldCharType="begin"/>
        </w:r>
        <w:r>
          <w:rPr>
            <w:noProof/>
            <w:webHidden/>
          </w:rPr>
          <w:instrText xml:space="preserve"> PAGEREF _Toc196908256 \h </w:instrText>
        </w:r>
        <w:r>
          <w:rPr>
            <w:noProof/>
            <w:webHidden/>
          </w:rPr>
        </w:r>
        <w:r>
          <w:rPr>
            <w:noProof/>
            <w:webHidden/>
          </w:rPr>
          <w:fldChar w:fldCharType="separate"/>
        </w:r>
        <w:r>
          <w:rPr>
            <w:noProof/>
            <w:webHidden/>
          </w:rPr>
          <w:t>93</w:t>
        </w:r>
        <w:r>
          <w:rPr>
            <w:noProof/>
            <w:webHidden/>
          </w:rPr>
          <w:fldChar w:fldCharType="end"/>
        </w:r>
      </w:hyperlink>
    </w:p>
    <w:p w14:paraId="6C93DD4D" w14:textId="0A96CAA7"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7"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What to do if you have a problem or concern</w:t>
        </w:r>
        <w:r>
          <w:rPr>
            <w:noProof/>
            <w:webHidden/>
          </w:rPr>
          <w:tab/>
        </w:r>
        <w:r>
          <w:rPr>
            <w:noProof/>
            <w:webHidden/>
          </w:rPr>
          <w:fldChar w:fldCharType="begin"/>
        </w:r>
        <w:r>
          <w:rPr>
            <w:noProof/>
            <w:webHidden/>
          </w:rPr>
          <w:instrText xml:space="preserve"> PAGEREF _Toc196908257 \h </w:instrText>
        </w:r>
        <w:r>
          <w:rPr>
            <w:noProof/>
            <w:webHidden/>
          </w:rPr>
        </w:r>
        <w:r>
          <w:rPr>
            <w:noProof/>
            <w:webHidden/>
          </w:rPr>
          <w:fldChar w:fldCharType="separate"/>
        </w:r>
        <w:r>
          <w:rPr>
            <w:noProof/>
            <w:webHidden/>
          </w:rPr>
          <w:t>93</w:t>
        </w:r>
        <w:r>
          <w:rPr>
            <w:noProof/>
            <w:webHidden/>
          </w:rPr>
          <w:fldChar w:fldCharType="end"/>
        </w:r>
      </w:hyperlink>
    </w:p>
    <w:p w14:paraId="7F9DB6D9" w14:textId="4584EC71"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8"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Where to get more information and personalized help</w:t>
        </w:r>
        <w:r>
          <w:rPr>
            <w:noProof/>
            <w:webHidden/>
          </w:rPr>
          <w:tab/>
        </w:r>
        <w:r>
          <w:rPr>
            <w:noProof/>
            <w:webHidden/>
          </w:rPr>
          <w:fldChar w:fldCharType="begin"/>
        </w:r>
        <w:r>
          <w:rPr>
            <w:noProof/>
            <w:webHidden/>
          </w:rPr>
          <w:instrText xml:space="preserve"> PAGEREF _Toc196908258 \h </w:instrText>
        </w:r>
        <w:r>
          <w:rPr>
            <w:noProof/>
            <w:webHidden/>
          </w:rPr>
        </w:r>
        <w:r>
          <w:rPr>
            <w:noProof/>
            <w:webHidden/>
          </w:rPr>
          <w:fldChar w:fldCharType="separate"/>
        </w:r>
        <w:r>
          <w:rPr>
            <w:noProof/>
            <w:webHidden/>
          </w:rPr>
          <w:t>93</w:t>
        </w:r>
        <w:r>
          <w:rPr>
            <w:noProof/>
            <w:webHidden/>
          </w:rPr>
          <w:fldChar w:fldCharType="end"/>
        </w:r>
      </w:hyperlink>
    </w:p>
    <w:p w14:paraId="607CA7FA" w14:textId="355CE66C"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59"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Which process to use for your problem</w:t>
        </w:r>
        <w:r>
          <w:rPr>
            <w:noProof/>
            <w:webHidden/>
          </w:rPr>
          <w:tab/>
        </w:r>
        <w:r>
          <w:rPr>
            <w:noProof/>
            <w:webHidden/>
          </w:rPr>
          <w:fldChar w:fldCharType="begin"/>
        </w:r>
        <w:r>
          <w:rPr>
            <w:noProof/>
            <w:webHidden/>
          </w:rPr>
          <w:instrText xml:space="preserve"> PAGEREF _Toc196908259 \h </w:instrText>
        </w:r>
        <w:r>
          <w:rPr>
            <w:noProof/>
            <w:webHidden/>
          </w:rPr>
        </w:r>
        <w:r>
          <w:rPr>
            <w:noProof/>
            <w:webHidden/>
          </w:rPr>
          <w:fldChar w:fldCharType="separate"/>
        </w:r>
        <w:r>
          <w:rPr>
            <w:noProof/>
            <w:webHidden/>
          </w:rPr>
          <w:t>94</w:t>
        </w:r>
        <w:r>
          <w:rPr>
            <w:noProof/>
            <w:webHidden/>
          </w:rPr>
          <w:fldChar w:fldCharType="end"/>
        </w:r>
      </w:hyperlink>
    </w:p>
    <w:p w14:paraId="2945197C" w14:textId="50227D67"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0" w:history="1">
        <w:r w:rsidRPr="0069496D">
          <w:rPr>
            <w:rStyle w:val="Hyperlink"/>
            <w:rFonts w:ascii="Source Sans Pro" w:hAnsi="Source Sans Pro"/>
            <w:noProof/>
          </w:rPr>
          <w:t>SECTION 4</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A guide to coverage decisions and appeals</w:t>
        </w:r>
        <w:r>
          <w:rPr>
            <w:noProof/>
            <w:webHidden/>
          </w:rPr>
          <w:tab/>
        </w:r>
        <w:r>
          <w:rPr>
            <w:noProof/>
            <w:webHidden/>
          </w:rPr>
          <w:fldChar w:fldCharType="begin"/>
        </w:r>
        <w:r>
          <w:rPr>
            <w:noProof/>
            <w:webHidden/>
          </w:rPr>
          <w:instrText xml:space="preserve"> PAGEREF _Toc196908260 \h </w:instrText>
        </w:r>
        <w:r>
          <w:rPr>
            <w:noProof/>
            <w:webHidden/>
          </w:rPr>
        </w:r>
        <w:r>
          <w:rPr>
            <w:noProof/>
            <w:webHidden/>
          </w:rPr>
          <w:fldChar w:fldCharType="separate"/>
        </w:r>
        <w:r>
          <w:rPr>
            <w:noProof/>
            <w:webHidden/>
          </w:rPr>
          <w:t>95</w:t>
        </w:r>
        <w:r>
          <w:rPr>
            <w:noProof/>
            <w:webHidden/>
          </w:rPr>
          <w:fldChar w:fldCharType="end"/>
        </w:r>
      </w:hyperlink>
    </w:p>
    <w:p w14:paraId="5AEF6098" w14:textId="54B699B5"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1" w:history="1">
        <w:r w:rsidRPr="0069496D">
          <w:rPr>
            <w:rStyle w:val="Hyperlink"/>
            <w:rFonts w:ascii="Source Sans Pro" w:hAnsi="Source Sans Pro"/>
            <w:noProof/>
          </w:rPr>
          <w:t>SECTION 5</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Medical care: How to ask for a coverage decision or make an appeal</w:t>
        </w:r>
        <w:r>
          <w:rPr>
            <w:noProof/>
            <w:webHidden/>
          </w:rPr>
          <w:tab/>
        </w:r>
        <w:r>
          <w:rPr>
            <w:noProof/>
            <w:webHidden/>
          </w:rPr>
          <w:fldChar w:fldCharType="begin"/>
        </w:r>
        <w:r>
          <w:rPr>
            <w:noProof/>
            <w:webHidden/>
          </w:rPr>
          <w:instrText xml:space="preserve"> PAGEREF _Toc196908261 \h </w:instrText>
        </w:r>
        <w:r>
          <w:rPr>
            <w:noProof/>
            <w:webHidden/>
          </w:rPr>
        </w:r>
        <w:r>
          <w:rPr>
            <w:noProof/>
            <w:webHidden/>
          </w:rPr>
          <w:fldChar w:fldCharType="separate"/>
        </w:r>
        <w:r>
          <w:rPr>
            <w:noProof/>
            <w:webHidden/>
          </w:rPr>
          <w:t>98</w:t>
        </w:r>
        <w:r>
          <w:rPr>
            <w:noProof/>
            <w:webHidden/>
          </w:rPr>
          <w:fldChar w:fldCharType="end"/>
        </w:r>
      </w:hyperlink>
    </w:p>
    <w:p w14:paraId="2C598A0D" w14:textId="12F6163F"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2" w:history="1">
        <w:r w:rsidRPr="0069496D">
          <w:rPr>
            <w:rStyle w:val="Hyperlink"/>
            <w:rFonts w:ascii="Source Sans Pro" w:hAnsi="Source Sans Pro"/>
            <w:noProof/>
          </w:rPr>
          <w:t>SECTION 6</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ask us to cover a longer inpatient hospital stay if you think you’re being discharged too soon</w:t>
        </w:r>
        <w:r>
          <w:rPr>
            <w:noProof/>
            <w:webHidden/>
          </w:rPr>
          <w:tab/>
        </w:r>
        <w:r>
          <w:rPr>
            <w:noProof/>
            <w:webHidden/>
          </w:rPr>
          <w:fldChar w:fldCharType="begin"/>
        </w:r>
        <w:r>
          <w:rPr>
            <w:noProof/>
            <w:webHidden/>
          </w:rPr>
          <w:instrText xml:space="preserve"> PAGEREF _Toc196908262 \h </w:instrText>
        </w:r>
        <w:r>
          <w:rPr>
            <w:noProof/>
            <w:webHidden/>
          </w:rPr>
        </w:r>
        <w:r>
          <w:rPr>
            <w:noProof/>
            <w:webHidden/>
          </w:rPr>
          <w:fldChar w:fldCharType="separate"/>
        </w:r>
        <w:r>
          <w:rPr>
            <w:noProof/>
            <w:webHidden/>
          </w:rPr>
          <w:t>105</w:t>
        </w:r>
        <w:r>
          <w:rPr>
            <w:noProof/>
            <w:webHidden/>
          </w:rPr>
          <w:fldChar w:fldCharType="end"/>
        </w:r>
      </w:hyperlink>
    </w:p>
    <w:p w14:paraId="0211DE9B" w14:textId="00111F72"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3" w:history="1">
        <w:r w:rsidRPr="0069496D">
          <w:rPr>
            <w:rStyle w:val="Hyperlink"/>
            <w:rFonts w:ascii="Source Sans Pro" w:hAnsi="Source Sans Pro"/>
            <w:noProof/>
          </w:rPr>
          <w:t>SECTION 7</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ask us to keep covering certain medical services if you think your coverage is ending too soon</w:t>
        </w:r>
        <w:r>
          <w:rPr>
            <w:noProof/>
            <w:webHidden/>
          </w:rPr>
          <w:tab/>
        </w:r>
        <w:r>
          <w:rPr>
            <w:noProof/>
            <w:webHidden/>
          </w:rPr>
          <w:fldChar w:fldCharType="begin"/>
        </w:r>
        <w:r>
          <w:rPr>
            <w:noProof/>
            <w:webHidden/>
          </w:rPr>
          <w:instrText xml:space="preserve"> PAGEREF _Toc196908263 \h </w:instrText>
        </w:r>
        <w:r>
          <w:rPr>
            <w:noProof/>
            <w:webHidden/>
          </w:rPr>
        </w:r>
        <w:r>
          <w:rPr>
            <w:noProof/>
            <w:webHidden/>
          </w:rPr>
          <w:fldChar w:fldCharType="separate"/>
        </w:r>
        <w:r>
          <w:rPr>
            <w:noProof/>
            <w:webHidden/>
          </w:rPr>
          <w:t>110</w:t>
        </w:r>
        <w:r>
          <w:rPr>
            <w:noProof/>
            <w:webHidden/>
          </w:rPr>
          <w:fldChar w:fldCharType="end"/>
        </w:r>
      </w:hyperlink>
    </w:p>
    <w:p w14:paraId="02959789" w14:textId="57AED035"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4" w:history="1">
        <w:r w:rsidRPr="0069496D">
          <w:rPr>
            <w:rStyle w:val="Hyperlink"/>
            <w:rFonts w:ascii="Source Sans Pro" w:hAnsi="Source Sans Pro"/>
            <w:noProof/>
          </w:rPr>
          <w:t>SECTION 8</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Taking your appeal to Levels 3, 4, and 5</w:t>
        </w:r>
        <w:r>
          <w:rPr>
            <w:noProof/>
            <w:webHidden/>
          </w:rPr>
          <w:tab/>
        </w:r>
        <w:r>
          <w:rPr>
            <w:noProof/>
            <w:webHidden/>
          </w:rPr>
          <w:fldChar w:fldCharType="begin"/>
        </w:r>
        <w:r>
          <w:rPr>
            <w:noProof/>
            <w:webHidden/>
          </w:rPr>
          <w:instrText xml:space="preserve"> PAGEREF _Toc196908264 \h </w:instrText>
        </w:r>
        <w:r>
          <w:rPr>
            <w:noProof/>
            <w:webHidden/>
          </w:rPr>
        </w:r>
        <w:r>
          <w:rPr>
            <w:noProof/>
            <w:webHidden/>
          </w:rPr>
          <w:fldChar w:fldCharType="separate"/>
        </w:r>
        <w:r>
          <w:rPr>
            <w:noProof/>
            <w:webHidden/>
          </w:rPr>
          <w:t>114</w:t>
        </w:r>
        <w:r>
          <w:rPr>
            <w:noProof/>
            <w:webHidden/>
          </w:rPr>
          <w:fldChar w:fldCharType="end"/>
        </w:r>
      </w:hyperlink>
    </w:p>
    <w:p w14:paraId="3FE3113A" w14:textId="3CA460D4"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5" w:history="1">
        <w:r w:rsidRPr="0069496D">
          <w:rPr>
            <w:rStyle w:val="Hyperlink"/>
            <w:rFonts w:ascii="Source Sans Pro" w:hAnsi="Source Sans Pro"/>
            <w:noProof/>
          </w:rPr>
          <w:t>SECTION 9</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make a complaint about quality of care, waiting times, customer service, or other concerns</w:t>
        </w:r>
        <w:r>
          <w:rPr>
            <w:noProof/>
            <w:webHidden/>
          </w:rPr>
          <w:tab/>
        </w:r>
        <w:r>
          <w:rPr>
            <w:noProof/>
            <w:webHidden/>
          </w:rPr>
          <w:fldChar w:fldCharType="begin"/>
        </w:r>
        <w:r>
          <w:rPr>
            <w:noProof/>
            <w:webHidden/>
          </w:rPr>
          <w:instrText xml:space="preserve"> PAGEREF _Toc196908265 \h </w:instrText>
        </w:r>
        <w:r>
          <w:rPr>
            <w:noProof/>
            <w:webHidden/>
          </w:rPr>
        </w:r>
        <w:r>
          <w:rPr>
            <w:noProof/>
            <w:webHidden/>
          </w:rPr>
          <w:fldChar w:fldCharType="separate"/>
        </w:r>
        <w:r>
          <w:rPr>
            <w:noProof/>
            <w:webHidden/>
          </w:rPr>
          <w:t>115</w:t>
        </w:r>
        <w:r>
          <w:rPr>
            <w:noProof/>
            <w:webHidden/>
          </w:rPr>
          <w:fldChar w:fldCharType="end"/>
        </w:r>
      </w:hyperlink>
    </w:p>
    <w:p w14:paraId="0518C03A" w14:textId="37BDA751" w:rsidR="00E84DB2" w:rsidRDefault="00E84DB2">
      <w:pPr>
        <w:pStyle w:val="TOC1"/>
        <w:rPr>
          <w:rFonts w:asciiTheme="minorHAnsi" w:eastAsiaTheme="minorEastAsia" w:hAnsiTheme="minorHAnsi" w:cstheme="minorBidi"/>
          <w:b w:val="0"/>
          <w:noProof/>
          <w:kern w:val="2"/>
          <w14:ligatures w14:val="standardContextual"/>
        </w:rPr>
      </w:pPr>
      <w:hyperlink w:anchor="_Toc196908266" w:history="1">
        <w:r w:rsidRPr="0069496D">
          <w:rPr>
            <w:rStyle w:val="Hyperlink"/>
            <w:rFonts w:ascii="Source Sans Pro" w:hAnsi="Source Sans Pro"/>
            <w:noProof/>
          </w:rPr>
          <w:t>CHAPTER 8: Ending membership in our plan</w:t>
        </w:r>
        <w:r>
          <w:rPr>
            <w:noProof/>
            <w:webHidden/>
          </w:rPr>
          <w:tab/>
        </w:r>
        <w:r>
          <w:rPr>
            <w:noProof/>
            <w:webHidden/>
          </w:rPr>
          <w:fldChar w:fldCharType="begin"/>
        </w:r>
        <w:r>
          <w:rPr>
            <w:noProof/>
            <w:webHidden/>
          </w:rPr>
          <w:instrText xml:space="preserve"> PAGEREF _Toc196908266 \h </w:instrText>
        </w:r>
        <w:r>
          <w:rPr>
            <w:noProof/>
            <w:webHidden/>
          </w:rPr>
        </w:r>
        <w:r>
          <w:rPr>
            <w:noProof/>
            <w:webHidden/>
          </w:rPr>
          <w:fldChar w:fldCharType="separate"/>
        </w:r>
        <w:r>
          <w:rPr>
            <w:noProof/>
            <w:webHidden/>
          </w:rPr>
          <w:t>119</w:t>
        </w:r>
        <w:r>
          <w:rPr>
            <w:noProof/>
            <w:webHidden/>
          </w:rPr>
          <w:fldChar w:fldCharType="end"/>
        </w:r>
      </w:hyperlink>
    </w:p>
    <w:p w14:paraId="21931AF5" w14:textId="785168B8"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7"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Ending your membership in our plan</w:t>
        </w:r>
        <w:r>
          <w:rPr>
            <w:noProof/>
            <w:webHidden/>
          </w:rPr>
          <w:tab/>
        </w:r>
        <w:r>
          <w:rPr>
            <w:noProof/>
            <w:webHidden/>
          </w:rPr>
          <w:fldChar w:fldCharType="begin"/>
        </w:r>
        <w:r>
          <w:rPr>
            <w:noProof/>
            <w:webHidden/>
          </w:rPr>
          <w:instrText xml:space="preserve"> PAGEREF _Toc196908267 \h </w:instrText>
        </w:r>
        <w:r>
          <w:rPr>
            <w:noProof/>
            <w:webHidden/>
          </w:rPr>
        </w:r>
        <w:r>
          <w:rPr>
            <w:noProof/>
            <w:webHidden/>
          </w:rPr>
          <w:fldChar w:fldCharType="separate"/>
        </w:r>
        <w:r>
          <w:rPr>
            <w:noProof/>
            <w:webHidden/>
          </w:rPr>
          <w:t>119</w:t>
        </w:r>
        <w:r>
          <w:rPr>
            <w:noProof/>
            <w:webHidden/>
          </w:rPr>
          <w:fldChar w:fldCharType="end"/>
        </w:r>
      </w:hyperlink>
    </w:p>
    <w:p w14:paraId="237DF116" w14:textId="3620CFC0"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8"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When can you end your membership in our plan?</w:t>
        </w:r>
        <w:r>
          <w:rPr>
            <w:noProof/>
            <w:webHidden/>
          </w:rPr>
          <w:tab/>
        </w:r>
        <w:r>
          <w:rPr>
            <w:noProof/>
            <w:webHidden/>
          </w:rPr>
          <w:fldChar w:fldCharType="begin"/>
        </w:r>
        <w:r>
          <w:rPr>
            <w:noProof/>
            <w:webHidden/>
          </w:rPr>
          <w:instrText xml:space="preserve"> PAGEREF _Toc196908268 \h </w:instrText>
        </w:r>
        <w:r>
          <w:rPr>
            <w:noProof/>
            <w:webHidden/>
          </w:rPr>
        </w:r>
        <w:r>
          <w:rPr>
            <w:noProof/>
            <w:webHidden/>
          </w:rPr>
          <w:fldChar w:fldCharType="separate"/>
        </w:r>
        <w:r>
          <w:rPr>
            <w:noProof/>
            <w:webHidden/>
          </w:rPr>
          <w:t>119</w:t>
        </w:r>
        <w:r>
          <w:rPr>
            <w:noProof/>
            <w:webHidden/>
          </w:rPr>
          <w:fldChar w:fldCharType="end"/>
        </w:r>
      </w:hyperlink>
    </w:p>
    <w:p w14:paraId="3196A8CB" w14:textId="2EFD0A64"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69"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How to end your membership in our plan</w:t>
        </w:r>
        <w:r>
          <w:rPr>
            <w:noProof/>
            <w:webHidden/>
          </w:rPr>
          <w:tab/>
        </w:r>
        <w:r>
          <w:rPr>
            <w:noProof/>
            <w:webHidden/>
          </w:rPr>
          <w:fldChar w:fldCharType="begin"/>
        </w:r>
        <w:r>
          <w:rPr>
            <w:noProof/>
            <w:webHidden/>
          </w:rPr>
          <w:instrText xml:space="preserve"> PAGEREF _Toc196908269 \h </w:instrText>
        </w:r>
        <w:r>
          <w:rPr>
            <w:noProof/>
            <w:webHidden/>
          </w:rPr>
        </w:r>
        <w:r>
          <w:rPr>
            <w:noProof/>
            <w:webHidden/>
          </w:rPr>
          <w:fldChar w:fldCharType="separate"/>
        </w:r>
        <w:r>
          <w:rPr>
            <w:noProof/>
            <w:webHidden/>
          </w:rPr>
          <w:t>121</w:t>
        </w:r>
        <w:r>
          <w:rPr>
            <w:noProof/>
            <w:webHidden/>
          </w:rPr>
          <w:fldChar w:fldCharType="end"/>
        </w:r>
      </w:hyperlink>
    </w:p>
    <w:p w14:paraId="7BD63861" w14:textId="62AA326E"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70" w:history="1">
        <w:r w:rsidRPr="0069496D">
          <w:rPr>
            <w:rStyle w:val="Hyperlink"/>
            <w:rFonts w:ascii="Source Sans Pro" w:hAnsi="Source Sans Pro"/>
            <w:noProof/>
          </w:rPr>
          <w:t>SECTION 4</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Until your membership ends, you must keep getting your medical items and services through our plan</w:t>
        </w:r>
        <w:r>
          <w:rPr>
            <w:noProof/>
            <w:webHidden/>
          </w:rPr>
          <w:tab/>
        </w:r>
        <w:r>
          <w:rPr>
            <w:noProof/>
            <w:webHidden/>
          </w:rPr>
          <w:fldChar w:fldCharType="begin"/>
        </w:r>
        <w:r>
          <w:rPr>
            <w:noProof/>
            <w:webHidden/>
          </w:rPr>
          <w:instrText xml:space="preserve"> PAGEREF _Toc196908270 \h </w:instrText>
        </w:r>
        <w:r>
          <w:rPr>
            <w:noProof/>
            <w:webHidden/>
          </w:rPr>
        </w:r>
        <w:r>
          <w:rPr>
            <w:noProof/>
            <w:webHidden/>
          </w:rPr>
          <w:fldChar w:fldCharType="separate"/>
        </w:r>
        <w:r>
          <w:rPr>
            <w:noProof/>
            <w:webHidden/>
          </w:rPr>
          <w:t>122</w:t>
        </w:r>
        <w:r>
          <w:rPr>
            <w:noProof/>
            <w:webHidden/>
          </w:rPr>
          <w:fldChar w:fldCharType="end"/>
        </w:r>
      </w:hyperlink>
    </w:p>
    <w:p w14:paraId="643DC9C3" w14:textId="60DDA8C8"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71" w:history="1">
        <w:r w:rsidRPr="0069496D">
          <w:rPr>
            <w:rStyle w:val="Hyperlink"/>
            <w:rFonts w:ascii="Source Sans Pro" w:hAnsi="Source Sans Pro"/>
            <w:noProof/>
          </w:rPr>
          <w:t>SECTION 5</w:t>
        </w:r>
        <w:r>
          <w:rPr>
            <w:rFonts w:asciiTheme="minorHAnsi" w:eastAsiaTheme="minorEastAsia" w:hAnsiTheme="minorHAnsi" w:cstheme="minorBidi"/>
            <w:bCs w:val="0"/>
            <w:noProof/>
            <w:kern w:val="2"/>
            <w:szCs w:val="24"/>
            <w14:ligatures w14:val="standardContextual"/>
          </w:rPr>
          <w:tab/>
        </w:r>
        <w:r w:rsidRPr="009A123B">
          <w:rPr>
            <w:rStyle w:val="Hyperlink"/>
            <w:rFonts w:ascii="Source Sans Pro" w:hAnsi="Source Sans Pro"/>
            <w:i/>
            <w:noProof/>
            <w:color w:val="0432FF"/>
          </w:rPr>
          <w:t>[Insert 2026 plan name]</w:t>
        </w:r>
        <w:r w:rsidRPr="009A123B">
          <w:rPr>
            <w:rStyle w:val="Hyperlink"/>
            <w:rFonts w:ascii="Source Sans Pro" w:hAnsi="Source Sans Pro"/>
            <w:noProof/>
            <w:color w:val="0432FF"/>
          </w:rPr>
          <w:t xml:space="preserve"> </w:t>
        </w:r>
        <w:r w:rsidRPr="0069496D">
          <w:rPr>
            <w:rStyle w:val="Hyperlink"/>
            <w:rFonts w:ascii="Source Sans Pro" w:hAnsi="Source Sans Pro"/>
            <w:noProof/>
          </w:rPr>
          <w:t>must end our plan membership in certain situations</w:t>
        </w:r>
        <w:r>
          <w:rPr>
            <w:noProof/>
            <w:webHidden/>
          </w:rPr>
          <w:tab/>
        </w:r>
        <w:r>
          <w:rPr>
            <w:noProof/>
            <w:webHidden/>
          </w:rPr>
          <w:fldChar w:fldCharType="begin"/>
        </w:r>
        <w:r>
          <w:rPr>
            <w:noProof/>
            <w:webHidden/>
          </w:rPr>
          <w:instrText xml:space="preserve"> PAGEREF _Toc196908271 \h </w:instrText>
        </w:r>
        <w:r>
          <w:rPr>
            <w:noProof/>
            <w:webHidden/>
          </w:rPr>
        </w:r>
        <w:r>
          <w:rPr>
            <w:noProof/>
            <w:webHidden/>
          </w:rPr>
          <w:fldChar w:fldCharType="separate"/>
        </w:r>
        <w:r>
          <w:rPr>
            <w:noProof/>
            <w:webHidden/>
          </w:rPr>
          <w:t>122</w:t>
        </w:r>
        <w:r>
          <w:rPr>
            <w:noProof/>
            <w:webHidden/>
          </w:rPr>
          <w:fldChar w:fldCharType="end"/>
        </w:r>
      </w:hyperlink>
    </w:p>
    <w:p w14:paraId="317226AA" w14:textId="4AAF7F3E" w:rsidR="00E84DB2" w:rsidRDefault="00E84DB2">
      <w:pPr>
        <w:pStyle w:val="TOC1"/>
        <w:rPr>
          <w:rFonts w:asciiTheme="minorHAnsi" w:eastAsiaTheme="minorEastAsia" w:hAnsiTheme="minorHAnsi" w:cstheme="minorBidi"/>
          <w:b w:val="0"/>
          <w:noProof/>
          <w:kern w:val="2"/>
          <w14:ligatures w14:val="standardContextual"/>
        </w:rPr>
      </w:pPr>
      <w:hyperlink w:anchor="_Toc196908272" w:history="1">
        <w:r w:rsidRPr="0069496D">
          <w:rPr>
            <w:rStyle w:val="Hyperlink"/>
            <w:rFonts w:ascii="Source Sans Pro" w:hAnsi="Source Sans Pro"/>
            <w:noProof/>
          </w:rPr>
          <w:t>CHAPTER 9: Legal notices</w:t>
        </w:r>
        <w:r>
          <w:rPr>
            <w:noProof/>
            <w:webHidden/>
          </w:rPr>
          <w:tab/>
        </w:r>
        <w:r>
          <w:rPr>
            <w:noProof/>
            <w:webHidden/>
          </w:rPr>
          <w:fldChar w:fldCharType="begin"/>
        </w:r>
        <w:r>
          <w:rPr>
            <w:noProof/>
            <w:webHidden/>
          </w:rPr>
          <w:instrText xml:space="preserve"> PAGEREF _Toc196908272 \h </w:instrText>
        </w:r>
        <w:r>
          <w:rPr>
            <w:noProof/>
            <w:webHidden/>
          </w:rPr>
        </w:r>
        <w:r>
          <w:rPr>
            <w:noProof/>
            <w:webHidden/>
          </w:rPr>
          <w:fldChar w:fldCharType="separate"/>
        </w:r>
        <w:r>
          <w:rPr>
            <w:noProof/>
            <w:webHidden/>
          </w:rPr>
          <w:t>125</w:t>
        </w:r>
        <w:r>
          <w:rPr>
            <w:noProof/>
            <w:webHidden/>
          </w:rPr>
          <w:fldChar w:fldCharType="end"/>
        </w:r>
      </w:hyperlink>
    </w:p>
    <w:p w14:paraId="03422606" w14:textId="7973F10D"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73" w:history="1">
        <w:r w:rsidRPr="0069496D">
          <w:rPr>
            <w:rStyle w:val="Hyperlink"/>
            <w:rFonts w:ascii="Source Sans Pro" w:hAnsi="Source Sans Pro"/>
            <w:noProof/>
          </w:rPr>
          <w:t>SECTION 1</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Notice about governing law</w:t>
        </w:r>
        <w:r>
          <w:rPr>
            <w:noProof/>
            <w:webHidden/>
          </w:rPr>
          <w:tab/>
        </w:r>
        <w:r>
          <w:rPr>
            <w:noProof/>
            <w:webHidden/>
          </w:rPr>
          <w:fldChar w:fldCharType="begin"/>
        </w:r>
        <w:r>
          <w:rPr>
            <w:noProof/>
            <w:webHidden/>
          </w:rPr>
          <w:instrText xml:space="preserve"> PAGEREF _Toc196908273 \h </w:instrText>
        </w:r>
        <w:r>
          <w:rPr>
            <w:noProof/>
            <w:webHidden/>
          </w:rPr>
        </w:r>
        <w:r>
          <w:rPr>
            <w:noProof/>
            <w:webHidden/>
          </w:rPr>
          <w:fldChar w:fldCharType="separate"/>
        </w:r>
        <w:r>
          <w:rPr>
            <w:noProof/>
            <w:webHidden/>
          </w:rPr>
          <w:t>125</w:t>
        </w:r>
        <w:r>
          <w:rPr>
            <w:noProof/>
            <w:webHidden/>
          </w:rPr>
          <w:fldChar w:fldCharType="end"/>
        </w:r>
      </w:hyperlink>
    </w:p>
    <w:p w14:paraId="1BB954A0" w14:textId="729D91C4"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74" w:history="1">
        <w:r w:rsidRPr="0069496D">
          <w:rPr>
            <w:rStyle w:val="Hyperlink"/>
            <w:rFonts w:ascii="Source Sans Pro" w:hAnsi="Source Sans Pro"/>
            <w:noProof/>
          </w:rPr>
          <w:t>SECTION 2</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Notice about nondiscrimination</w:t>
        </w:r>
        <w:r>
          <w:rPr>
            <w:noProof/>
            <w:webHidden/>
          </w:rPr>
          <w:tab/>
        </w:r>
        <w:r>
          <w:rPr>
            <w:noProof/>
            <w:webHidden/>
          </w:rPr>
          <w:fldChar w:fldCharType="begin"/>
        </w:r>
        <w:r>
          <w:rPr>
            <w:noProof/>
            <w:webHidden/>
          </w:rPr>
          <w:instrText xml:space="preserve"> PAGEREF _Toc196908274 \h </w:instrText>
        </w:r>
        <w:r>
          <w:rPr>
            <w:noProof/>
            <w:webHidden/>
          </w:rPr>
        </w:r>
        <w:r>
          <w:rPr>
            <w:noProof/>
            <w:webHidden/>
          </w:rPr>
          <w:fldChar w:fldCharType="separate"/>
        </w:r>
        <w:r>
          <w:rPr>
            <w:noProof/>
            <w:webHidden/>
          </w:rPr>
          <w:t>125</w:t>
        </w:r>
        <w:r>
          <w:rPr>
            <w:noProof/>
            <w:webHidden/>
          </w:rPr>
          <w:fldChar w:fldCharType="end"/>
        </w:r>
      </w:hyperlink>
    </w:p>
    <w:p w14:paraId="2FF04A8E" w14:textId="068BF4BF" w:rsidR="00E84DB2" w:rsidRDefault="00E84DB2">
      <w:pPr>
        <w:pStyle w:val="TOC2"/>
        <w:rPr>
          <w:rFonts w:asciiTheme="minorHAnsi" w:eastAsiaTheme="minorEastAsia" w:hAnsiTheme="minorHAnsi" w:cstheme="minorBidi"/>
          <w:bCs w:val="0"/>
          <w:noProof/>
          <w:kern w:val="2"/>
          <w:szCs w:val="24"/>
          <w14:ligatures w14:val="standardContextual"/>
        </w:rPr>
      </w:pPr>
      <w:hyperlink w:anchor="_Toc196908275" w:history="1">
        <w:r w:rsidRPr="0069496D">
          <w:rPr>
            <w:rStyle w:val="Hyperlink"/>
            <w:rFonts w:ascii="Source Sans Pro" w:hAnsi="Source Sans Pro"/>
            <w:noProof/>
          </w:rPr>
          <w:t>SECTION 3</w:t>
        </w:r>
        <w:r>
          <w:rPr>
            <w:rFonts w:asciiTheme="minorHAnsi" w:eastAsiaTheme="minorEastAsia" w:hAnsiTheme="minorHAnsi" w:cstheme="minorBidi"/>
            <w:bCs w:val="0"/>
            <w:noProof/>
            <w:kern w:val="2"/>
            <w:szCs w:val="24"/>
            <w14:ligatures w14:val="standardContextual"/>
          </w:rPr>
          <w:tab/>
        </w:r>
        <w:r w:rsidRPr="0069496D">
          <w:rPr>
            <w:rStyle w:val="Hyperlink"/>
            <w:rFonts w:ascii="Source Sans Pro" w:hAnsi="Source Sans Pro"/>
            <w:noProof/>
          </w:rPr>
          <w:t>Notice about Medicare Secondary Payer subrogation rights</w:t>
        </w:r>
        <w:r>
          <w:rPr>
            <w:noProof/>
            <w:webHidden/>
          </w:rPr>
          <w:tab/>
        </w:r>
        <w:r>
          <w:rPr>
            <w:noProof/>
            <w:webHidden/>
          </w:rPr>
          <w:fldChar w:fldCharType="begin"/>
        </w:r>
        <w:r>
          <w:rPr>
            <w:noProof/>
            <w:webHidden/>
          </w:rPr>
          <w:instrText xml:space="preserve"> PAGEREF _Toc196908275 \h </w:instrText>
        </w:r>
        <w:r>
          <w:rPr>
            <w:noProof/>
            <w:webHidden/>
          </w:rPr>
        </w:r>
        <w:r>
          <w:rPr>
            <w:noProof/>
            <w:webHidden/>
          </w:rPr>
          <w:fldChar w:fldCharType="separate"/>
        </w:r>
        <w:r>
          <w:rPr>
            <w:noProof/>
            <w:webHidden/>
          </w:rPr>
          <w:t>125</w:t>
        </w:r>
        <w:r>
          <w:rPr>
            <w:noProof/>
            <w:webHidden/>
          </w:rPr>
          <w:fldChar w:fldCharType="end"/>
        </w:r>
      </w:hyperlink>
    </w:p>
    <w:p w14:paraId="3068FE8E" w14:textId="0DFF8016" w:rsidR="00E84DB2" w:rsidRDefault="00E84DB2">
      <w:pPr>
        <w:pStyle w:val="TOC1"/>
        <w:rPr>
          <w:rFonts w:asciiTheme="minorHAnsi" w:eastAsiaTheme="minorEastAsia" w:hAnsiTheme="minorHAnsi" w:cstheme="minorBidi"/>
          <w:b w:val="0"/>
          <w:noProof/>
          <w:kern w:val="2"/>
          <w14:ligatures w14:val="standardContextual"/>
        </w:rPr>
      </w:pPr>
      <w:hyperlink w:anchor="_Toc196908276" w:history="1">
        <w:r w:rsidRPr="0069496D">
          <w:rPr>
            <w:rStyle w:val="Hyperlink"/>
            <w:rFonts w:ascii="Source Sans Pro" w:hAnsi="Source Sans Pro"/>
            <w:noProof/>
          </w:rPr>
          <w:t>CHAPTER 10: Definitions</w:t>
        </w:r>
        <w:r>
          <w:rPr>
            <w:noProof/>
            <w:webHidden/>
          </w:rPr>
          <w:tab/>
        </w:r>
        <w:r>
          <w:rPr>
            <w:noProof/>
            <w:webHidden/>
          </w:rPr>
          <w:fldChar w:fldCharType="begin"/>
        </w:r>
        <w:r>
          <w:rPr>
            <w:noProof/>
            <w:webHidden/>
          </w:rPr>
          <w:instrText xml:space="preserve"> PAGEREF _Toc196908276 \h </w:instrText>
        </w:r>
        <w:r>
          <w:rPr>
            <w:noProof/>
            <w:webHidden/>
          </w:rPr>
        </w:r>
        <w:r>
          <w:rPr>
            <w:noProof/>
            <w:webHidden/>
          </w:rPr>
          <w:fldChar w:fldCharType="separate"/>
        </w:r>
        <w:r>
          <w:rPr>
            <w:noProof/>
            <w:webHidden/>
          </w:rPr>
          <w:t>127</w:t>
        </w:r>
        <w:r>
          <w:rPr>
            <w:noProof/>
            <w:webHidden/>
          </w:rPr>
          <w:fldChar w:fldCharType="end"/>
        </w:r>
      </w:hyperlink>
    </w:p>
    <w:p w14:paraId="17FAFB51" w14:textId="6B8A1136" w:rsidR="00564651" w:rsidRPr="00564651" w:rsidRDefault="005B224F" w:rsidP="00564651">
      <w:pPr>
        <w:pStyle w:val="TOC1"/>
        <w:rPr>
          <w:rFonts w:ascii="Source Sans Pro" w:hAnsi="Source Sans Pro"/>
        </w:rPr>
      </w:pPr>
      <w:r w:rsidRPr="00433F12">
        <w:rPr>
          <w:rFonts w:ascii="Source Sans Pro" w:hAnsi="Source Sans Pro"/>
        </w:rPr>
        <w:fldChar w:fldCharType="end"/>
      </w:r>
    </w:p>
    <w:p w14:paraId="734CDB3F" w14:textId="77777777" w:rsidR="002E1D1E" w:rsidRPr="00433F12" w:rsidRDefault="002E1D1E" w:rsidP="002E1D1E">
      <w:pPr>
        <w:spacing w:before="120" w:beforeAutospacing="0"/>
        <w:ind w:left="1440" w:right="450"/>
        <w:rPr>
          <w:rFonts w:ascii="Source Sans Pro" w:hAnsi="Source Sans Pro"/>
        </w:rPr>
        <w:sectPr w:rsidR="002E1D1E" w:rsidRPr="00433F12" w:rsidSect="00053F0A">
          <w:headerReference w:type="even" r:id="rId16"/>
          <w:headerReference w:type="default" r:id="rId17"/>
          <w:headerReference w:type="first" r:id="rId18"/>
          <w:endnotePr>
            <w:numFmt w:val="decimal"/>
          </w:endnotePr>
          <w:pgSz w:w="12240" w:h="15840"/>
          <w:pgMar w:top="1440" w:right="1440" w:bottom="1152" w:left="1440" w:header="619" w:footer="720" w:gutter="0"/>
          <w:pgNumType w:start="1"/>
          <w:cols w:space="720"/>
          <w:docGrid w:linePitch="360"/>
        </w:sectPr>
      </w:pPr>
    </w:p>
    <w:p w14:paraId="74E0FA38" w14:textId="203D096F" w:rsidR="005C1D2C" w:rsidRPr="00433F12" w:rsidRDefault="005C1D2C" w:rsidP="00235B24">
      <w:pPr>
        <w:pStyle w:val="Heading1"/>
        <w:rPr>
          <w:rFonts w:ascii="Source Sans Pro" w:hAnsi="Source Sans Pro"/>
        </w:rPr>
      </w:pPr>
      <w:bookmarkStart w:id="11" w:name="_Toc171493466"/>
      <w:bookmarkStart w:id="12" w:name="_Toc196908220"/>
      <w:bookmarkStart w:id="13" w:name="_Toc233882504"/>
      <w:bookmarkStart w:id="14" w:name="S1"/>
      <w:bookmarkEnd w:id="0"/>
      <w:bookmarkEnd w:id="1"/>
      <w:bookmarkEnd w:id="2"/>
      <w:bookmarkEnd w:id="3"/>
      <w:r w:rsidRPr="00433F12">
        <w:rPr>
          <w:rFonts w:ascii="Source Sans Pro" w:hAnsi="Source Sans Pro"/>
        </w:rPr>
        <w:t>CHAPTER 1:</w:t>
      </w:r>
      <w:r w:rsidRPr="00433F12">
        <w:rPr>
          <w:rFonts w:ascii="Source Sans Pro" w:hAnsi="Source Sans Pro"/>
        </w:rPr>
        <w:br/>
        <w:t>Get started as a member</w:t>
      </w:r>
      <w:bookmarkEnd w:id="11"/>
      <w:bookmarkEnd w:id="12"/>
    </w:p>
    <w:p w14:paraId="72522E07" w14:textId="77777777" w:rsidR="005C1D2C" w:rsidRPr="00433F12" w:rsidRDefault="005C1D2C" w:rsidP="0013346B">
      <w:pPr>
        <w:pStyle w:val="Heading2"/>
        <w:rPr>
          <w:rFonts w:ascii="Source Sans Pro" w:hAnsi="Source Sans Pro"/>
          <w:i/>
        </w:rPr>
      </w:pPr>
      <w:bookmarkStart w:id="15" w:name="_Toc171493467"/>
      <w:bookmarkStart w:id="16" w:name="_Toc196908221"/>
      <w:r w:rsidRPr="00433F12">
        <w:rPr>
          <w:rFonts w:ascii="Source Sans Pro" w:hAnsi="Source Sans Pro"/>
        </w:rPr>
        <w:t>SECTION 1</w:t>
      </w:r>
      <w:r w:rsidRPr="00433F12">
        <w:rPr>
          <w:rFonts w:ascii="Source Sans Pro" w:hAnsi="Source Sans Pro"/>
        </w:rPr>
        <w:tab/>
        <w:t xml:space="preserve">You’re a member of </w:t>
      </w:r>
      <w:r w:rsidRPr="00433F12">
        <w:rPr>
          <w:rFonts w:ascii="Source Sans Pro" w:hAnsi="Source Sans Pro"/>
          <w:i/>
          <w:color w:val="0000FF"/>
        </w:rPr>
        <w:t>[insert 2026 plan name]</w:t>
      </w:r>
      <w:bookmarkEnd w:id="15"/>
      <w:bookmarkEnd w:id="16"/>
    </w:p>
    <w:p w14:paraId="55BCBCFA" w14:textId="77777777" w:rsidR="005C1D2C" w:rsidRPr="00433F12" w:rsidRDefault="005C1D2C" w:rsidP="00DC75B4">
      <w:pPr>
        <w:pStyle w:val="Heading3"/>
        <w:rPr>
          <w:rFonts w:ascii="Source Sans Pro" w:hAnsi="Source Sans Pro"/>
        </w:rPr>
      </w:pPr>
      <w:r w:rsidRPr="00433F12">
        <w:rPr>
          <w:rFonts w:ascii="Source Sans Pro" w:hAnsi="Source Sans Pro"/>
        </w:rPr>
        <w:t>Section 1.1</w:t>
      </w:r>
      <w:r w:rsidRPr="00433F12">
        <w:rPr>
          <w:rFonts w:ascii="Source Sans Pro" w:hAnsi="Source Sans Pro"/>
        </w:rPr>
        <w:tab/>
        <w:t xml:space="preserve">You’re enrolled in </w:t>
      </w:r>
      <w:r w:rsidRPr="00433F12">
        <w:rPr>
          <w:rFonts w:ascii="Source Sans Pro" w:hAnsi="Source Sans Pro"/>
          <w:i/>
          <w:color w:val="0000FF"/>
        </w:rPr>
        <w:t>[insert 2026 plan name]</w:t>
      </w:r>
      <w:r w:rsidRPr="00433F12">
        <w:rPr>
          <w:rFonts w:ascii="Source Sans Pro" w:hAnsi="Source Sans Pro"/>
          <w:i/>
        </w:rPr>
        <w:t>,</w:t>
      </w:r>
      <w:r w:rsidRPr="00433F12">
        <w:rPr>
          <w:rFonts w:ascii="Source Sans Pro" w:hAnsi="Source Sans Pro"/>
          <w:color w:val="0000FF"/>
        </w:rPr>
        <w:t xml:space="preserve"> </w:t>
      </w:r>
      <w:r w:rsidRPr="00433F12">
        <w:rPr>
          <w:rFonts w:ascii="Source Sans Pro" w:hAnsi="Source Sans Pro"/>
        </w:rPr>
        <w:t>which is a Medicare PPO</w:t>
      </w:r>
    </w:p>
    <w:p w14:paraId="28A1AC31" w14:textId="40106A0A" w:rsidR="002E1D1E" w:rsidRPr="00433F12" w:rsidRDefault="00985EC4" w:rsidP="00094CC3">
      <w:pPr>
        <w:rPr>
          <w:rFonts w:ascii="Source Sans Pro" w:hAnsi="Source Sans Pro"/>
        </w:rPr>
      </w:pPr>
      <w:r w:rsidRPr="00433F12">
        <w:rPr>
          <w:rFonts w:ascii="Source Sans Pro" w:hAnsi="Source Sans Pro"/>
        </w:rPr>
        <w:t xml:space="preserve">You’re </w:t>
      </w:r>
      <w:r w:rsidR="002E1D1E" w:rsidRPr="00433F12">
        <w:rPr>
          <w:rFonts w:ascii="Source Sans Pro" w:hAnsi="Source Sans Pro"/>
        </w:rPr>
        <w:t xml:space="preserve">covered by Medicare, and you chose to get your Medicare health </w:t>
      </w:r>
      <w:r w:rsidR="004262D7" w:rsidRPr="00433F12">
        <w:rPr>
          <w:rFonts w:ascii="Source Sans Pro" w:hAnsi="Source Sans Pro"/>
        </w:rPr>
        <w:t>coverage</w:t>
      </w:r>
      <w:r w:rsidR="002E1D1E" w:rsidRPr="00433F12">
        <w:rPr>
          <w:rFonts w:ascii="Source Sans Pro" w:hAnsi="Source Sans Pro"/>
        </w:rPr>
        <w:t xml:space="preserve"> through our plan, </w:t>
      </w:r>
      <w:r w:rsidRPr="00433F12">
        <w:rPr>
          <w:rFonts w:ascii="Source Sans Pro" w:hAnsi="Source Sans Pro"/>
          <w:i/>
          <w:color w:val="0000FF"/>
        </w:rPr>
        <w:t>[insert 2026 plan name]</w:t>
      </w:r>
      <w:r w:rsidR="002E1D1E" w:rsidRPr="00433F12">
        <w:rPr>
          <w:rFonts w:ascii="Source Sans Pro" w:hAnsi="Source Sans Pro"/>
        </w:rPr>
        <w:t>.</w:t>
      </w:r>
      <w:r w:rsidR="003701C5" w:rsidRPr="00433F12">
        <w:rPr>
          <w:rFonts w:ascii="Source Sans Pro" w:hAnsi="Source Sans Pro"/>
        </w:rPr>
        <w:t xml:space="preserve"> </w:t>
      </w:r>
      <w:r w:rsidR="004503A8" w:rsidRPr="00433F12">
        <w:rPr>
          <w:rFonts w:ascii="Source Sans Pro" w:hAnsi="Source Sans Pro"/>
          <w:color w:val="000000" w:themeColor="text1"/>
        </w:rPr>
        <w:t>Our plan covers</w:t>
      </w:r>
      <w:r w:rsidR="006B646D" w:rsidRPr="00433F12">
        <w:rPr>
          <w:rFonts w:ascii="Source Sans Pro" w:hAnsi="Source Sans Pro"/>
          <w:color w:val="000000" w:themeColor="text1"/>
        </w:rPr>
        <w:t xml:space="preserve"> all Part A and Part B services. However, cost sharing and provider access in this plan </w:t>
      </w:r>
      <w:r w:rsidR="004503A8" w:rsidRPr="00433F12">
        <w:rPr>
          <w:rFonts w:ascii="Source Sans Pro" w:hAnsi="Source Sans Pro"/>
          <w:color w:val="000000" w:themeColor="text1"/>
        </w:rPr>
        <w:t xml:space="preserve">are different </w:t>
      </w:r>
      <w:r w:rsidR="006B646D" w:rsidRPr="00433F12">
        <w:rPr>
          <w:rFonts w:ascii="Source Sans Pro" w:hAnsi="Source Sans Pro"/>
          <w:color w:val="000000" w:themeColor="text1"/>
        </w:rPr>
        <w:t>from Original Medicare.</w:t>
      </w:r>
    </w:p>
    <w:p w14:paraId="5D5794FD" w14:textId="46C9C75B" w:rsidR="00A0053A" w:rsidRPr="00433F12" w:rsidRDefault="00985EC4" w:rsidP="005C57AC">
      <w:pPr>
        <w:spacing w:before="240" w:beforeAutospacing="0" w:after="240" w:afterAutospacing="0"/>
        <w:ind w:right="274"/>
        <w:rPr>
          <w:rFonts w:ascii="Source Sans Pro" w:hAnsi="Source Sans Pro"/>
        </w:rPr>
      </w:pPr>
      <w:r w:rsidRPr="00433F12">
        <w:rPr>
          <w:rFonts w:ascii="Source Sans Pro" w:hAnsi="Source Sans Pro"/>
          <w:i/>
          <w:color w:val="0000FF"/>
        </w:rPr>
        <w:t>[</w:t>
      </w:r>
      <w:r w:rsidR="004503A8" w:rsidRPr="00433F12">
        <w:rPr>
          <w:rFonts w:ascii="Source Sans Pro" w:hAnsi="Source Sans Pro"/>
          <w:i/>
          <w:color w:val="0000FF"/>
        </w:rPr>
        <w:t>I</w:t>
      </w:r>
      <w:r w:rsidRPr="00433F12">
        <w:rPr>
          <w:rFonts w:ascii="Source Sans Pro" w:hAnsi="Source Sans Pro"/>
          <w:i/>
          <w:color w:val="0000FF"/>
        </w:rPr>
        <w:t>nsert 2026 plan name]</w:t>
      </w:r>
      <w:r w:rsidR="002E1D1E" w:rsidRPr="00433F12">
        <w:rPr>
          <w:rFonts w:ascii="Source Sans Pro" w:hAnsi="Source Sans Pro"/>
          <w:i/>
          <w:color w:val="0000FF"/>
        </w:rPr>
        <w:t xml:space="preserve"> </w:t>
      </w:r>
      <w:r w:rsidR="002E1D1E" w:rsidRPr="00433F12">
        <w:rPr>
          <w:rFonts w:ascii="Source Sans Pro" w:hAnsi="Source Sans Pro"/>
        </w:rPr>
        <w:t xml:space="preserve">is a Medicare Advantage PPO Plan (PPO stands for Preferred Provider Organization). </w:t>
      </w:r>
      <w:r w:rsidR="001A3A79" w:rsidRPr="00433F12">
        <w:rPr>
          <w:rFonts w:ascii="Source Sans Pro" w:hAnsi="Source Sans Pro"/>
        </w:rPr>
        <w:t xml:space="preserve">Like all Medicare health plans, this Medicare PPO is approved by Medicare and run by a private company. </w:t>
      </w:r>
      <w:r w:rsidR="00567EDF" w:rsidRPr="00433F12">
        <w:rPr>
          <w:rFonts w:ascii="Source Sans Pro" w:hAnsi="Source Sans Pro"/>
        </w:rPr>
        <w:t xml:space="preserve">This plan </w:t>
      </w:r>
      <w:r w:rsidRPr="00433F12">
        <w:rPr>
          <w:rFonts w:ascii="Source Sans Pro" w:hAnsi="Source Sans Pro"/>
        </w:rPr>
        <w:t xml:space="preserve">doesn’t </w:t>
      </w:r>
      <w:r w:rsidR="00567EDF" w:rsidRPr="00433F12">
        <w:rPr>
          <w:rFonts w:ascii="Source Sans Pro" w:hAnsi="Source Sans Pro"/>
        </w:rPr>
        <w:t xml:space="preserve">include Part D </w:t>
      </w:r>
      <w:r w:rsidRPr="00433F12">
        <w:rPr>
          <w:rFonts w:ascii="Source Sans Pro" w:hAnsi="Source Sans Pro"/>
        </w:rPr>
        <w:t>drug coverage</w:t>
      </w:r>
      <w:r w:rsidR="00567EDF" w:rsidRPr="00433F12">
        <w:rPr>
          <w:rFonts w:ascii="Source Sans Pro" w:hAnsi="Source Sans Pro"/>
        </w:rPr>
        <w:t xml:space="preserve">. </w:t>
      </w:r>
    </w:p>
    <w:p w14:paraId="75986EF8" w14:textId="2D8E60DD" w:rsidR="002E1D1E" w:rsidRPr="00433F12" w:rsidRDefault="002E1D1E" w:rsidP="00DC75B4">
      <w:pPr>
        <w:pStyle w:val="Heading3"/>
        <w:rPr>
          <w:rFonts w:ascii="Source Sans Pro" w:hAnsi="Source Sans Pro"/>
        </w:rPr>
      </w:pPr>
      <w:bookmarkStart w:id="17" w:name="_Toc109299875"/>
      <w:bookmarkStart w:id="18" w:name="_Toc109300174"/>
      <w:bookmarkStart w:id="19" w:name="_Toc190801742"/>
      <w:bookmarkStart w:id="20" w:name="_Toc377645539"/>
      <w:bookmarkStart w:id="21" w:name="_Toc377651845"/>
      <w:bookmarkStart w:id="22" w:name="_Toc513627669"/>
      <w:bookmarkStart w:id="23" w:name="_Toc471758319"/>
      <w:bookmarkStart w:id="24" w:name="_Toc68606029"/>
      <w:bookmarkStart w:id="25" w:name="_Toc167005549"/>
      <w:bookmarkStart w:id="26" w:name="_Toc167005857"/>
      <w:bookmarkStart w:id="27" w:name="_Toc167682433"/>
      <w:bookmarkEnd w:id="13"/>
      <w:r w:rsidRPr="00433F12">
        <w:rPr>
          <w:rFonts w:ascii="Source Sans Pro" w:hAnsi="Source Sans Pro"/>
        </w:rPr>
        <w:t>Section 1.</w:t>
      </w:r>
      <w:r w:rsidR="004503A8" w:rsidRPr="00433F12">
        <w:rPr>
          <w:rFonts w:ascii="Source Sans Pro" w:hAnsi="Source Sans Pro"/>
        </w:rPr>
        <w:t>2</w:t>
      </w:r>
      <w:r w:rsidRPr="00433F12">
        <w:rPr>
          <w:rFonts w:ascii="Source Sans Pro" w:hAnsi="Source Sans Pro"/>
        </w:rPr>
        <w:tab/>
        <w:t xml:space="preserve">Legal information about the </w:t>
      </w:r>
      <w:r w:rsidRPr="00433F12">
        <w:rPr>
          <w:rFonts w:ascii="Source Sans Pro" w:hAnsi="Source Sans Pro"/>
          <w:i/>
        </w:rPr>
        <w:t>Evidence of Coverage</w:t>
      </w:r>
      <w:bookmarkEnd w:id="17"/>
      <w:bookmarkEnd w:id="18"/>
      <w:bookmarkEnd w:id="19"/>
      <w:bookmarkEnd w:id="20"/>
      <w:bookmarkEnd w:id="21"/>
      <w:bookmarkEnd w:id="22"/>
      <w:bookmarkEnd w:id="23"/>
      <w:bookmarkEnd w:id="24"/>
    </w:p>
    <w:p w14:paraId="5A6FA399" w14:textId="00F66A1D" w:rsidR="002E1D1E" w:rsidRPr="00433F12" w:rsidRDefault="002E1D1E" w:rsidP="32944CBC">
      <w:pPr>
        <w:autoSpaceDE w:val="0"/>
        <w:autoSpaceDN w:val="0"/>
        <w:adjustRightInd w:val="0"/>
        <w:rPr>
          <w:rFonts w:ascii="Source Sans Pro" w:hAnsi="Source Sans Pro"/>
          <w:szCs w:val="26"/>
        </w:rPr>
      </w:pPr>
      <w:r w:rsidRPr="00433F12">
        <w:rPr>
          <w:rFonts w:ascii="Source Sans Pro" w:hAnsi="Source Sans Pro"/>
        </w:rPr>
        <w:t xml:space="preserve">This </w:t>
      </w:r>
      <w:r w:rsidRPr="00433F12">
        <w:rPr>
          <w:rFonts w:ascii="Source Sans Pro" w:hAnsi="Source Sans Pro"/>
          <w:i/>
        </w:rPr>
        <w:t>Evidence of Coverage</w:t>
      </w:r>
      <w:r w:rsidRPr="00433F12">
        <w:rPr>
          <w:rFonts w:ascii="Source Sans Pro" w:hAnsi="Source Sans Pro"/>
        </w:rPr>
        <w:t xml:space="preserve"> is part of our contract with you about how </w:t>
      </w:r>
      <w:r w:rsidR="00985EC4" w:rsidRPr="00433F12">
        <w:rPr>
          <w:rFonts w:ascii="Source Sans Pro" w:hAnsi="Source Sans Pro"/>
          <w:i/>
          <w:color w:val="0000FF"/>
        </w:rPr>
        <w:t>[insert 2026 plan name]</w:t>
      </w:r>
      <w:r w:rsidRPr="00433F12">
        <w:rPr>
          <w:rFonts w:ascii="Source Sans Pro" w:hAnsi="Source Sans Pro"/>
          <w:i/>
        </w:rPr>
        <w:t xml:space="preserve"> </w:t>
      </w:r>
      <w:r w:rsidRPr="00433F12">
        <w:rPr>
          <w:rFonts w:ascii="Source Sans Pro" w:hAnsi="Source Sans Pro"/>
        </w:rPr>
        <w:t>covers your care. Other parts of this contra</w:t>
      </w:r>
      <w:r w:rsidR="004262D7" w:rsidRPr="00433F12">
        <w:rPr>
          <w:rFonts w:ascii="Source Sans Pro" w:hAnsi="Source Sans Pro"/>
        </w:rPr>
        <w:t>ct include your enrollment form</w:t>
      </w:r>
      <w:r w:rsidRPr="00433F12">
        <w:rPr>
          <w:rFonts w:ascii="Source Sans Pro" w:hAnsi="Source Sans Pro"/>
        </w:rPr>
        <w:t xml:space="preserve"> and any notices you </w:t>
      </w:r>
      <w:r w:rsidR="00985EC4" w:rsidRPr="00433F12">
        <w:rPr>
          <w:rFonts w:ascii="Source Sans Pro" w:hAnsi="Source Sans Pro"/>
        </w:rPr>
        <w:t xml:space="preserve">get </w:t>
      </w:r>
      <w:r w:rsidRPr="00433F12">
        <w:rPr>
          <w:rFonts w:ascii="Source Sans Pro" w:hAnsi="Source Sans Pro"/>
        </w:rPr>
        <w:t>from us about changes to your coverage or conditions that affect your coverage. These notices are sometimes c</w:t>
      </w:r>
      <w:r w:rsidR="00D86721" w:rsidRPr="00433F12">
        <w:rPr>
          <w:rFonts w:ascii="Source Sans Pro" w:hAnsi="Source Sans Pro"/>
        </w:rPr>
        <w:t xml:space="preserve">alled </w:t>
      </w:r>
      <w:r w:rsidR="00D86721" w:rsidRPr="00433F12">
        <w:rPr>
          <w:rFonts w:ascii="Source Sans Pro" w:hAnsi="Source Sans Pro"/>
          <w:i/>
        </w:rPr>
        <w:t>riders</w:t>
      </w:r>
      <w:r w:rsidR="00D86721" w:rsidRPr="00433F12">
        <w:rPr>
          <w:rFonts w:ascii="Source Sans Pro" w:hAnsi="Source Sans Pro"/>
        </w:rPr>
        <w:t xml:space="preserve"> or </w:t>
      </w:r>
      <w:r w:rsidR="00D86721" w:rsidRPr="00433F12">
        <w:rPr>
          <w:rFonts w:ascii="Source Sans Pro" w:hAnsi="Source Sans Pro"/>
          <w:i/>
        </w:rPr>
        <w:t>amendments</w:t>
      </w:r>
      <w:r w:rsidR="00D86721" w:rsidRPr="00433F12">
        <w:rPr>
          <w:rFonts w:ascii="Source Sans Pro" w:hAnsi="Source Sans Pro"/>
        </w:rPr>
        <w:t>.</w:t>
      </w:r>
    </w:p>
    <w:p w14:paraId="07E41966" w14:textId="3D34AA15" w:rsidR="002E1D1E" w:rsidRPr="00433F12" w:rsidRDefault="002E1D1E" w:rsidP="32944CBC">
      <w:pPr>
        <w:autoSpaceDE w:val="0"/>
        <w:autoSpaceDN w:val="0"/>
        <w:adjustRightInd w:val="0"/>
        <w:spacing w:after="120"/>
        <w:rPr>
          <w:rFonts w:ascii="Source Sans Pro" w:hAnsi="Source Sans Pro"/>
          <w:szCs w:val="26"/>
        </w:rPr>
      </w:pPr>
      <w:r w:rsidRPr="00433F12">
        <w:rPr>
          <w:rFonts w:ascii="Source Sans Pro" w:hAnsi="Source Sans Pro"/>
        </w:rPr>
        <w:t xml:space="preserve">The contract is in effect for </w:t>
      </w:r>
      <w:r w:rsidR="004503A8" w:rsidRPr="00433F12">
        <w:rPr>
          <w:rFonts w:ascii="Source Sans Pro" w:hAnsi="Source Sans Pro"/>
        </w:rPr>
        <w:t xml:space="preserve">the </w:t>
      </w:r>
      <w:r w:rsidRPr="00433F12">
        <w:rPr>
          <w:rFonts w:ascii="Source Sans Pro" w:hAnsi="Source Sans Pro"/>
        </w:rPr>
        <w:t xml:space="preserve">months </w:t>
      </w:r>
      <w:r w:rsidR="00985EC4" w:rsidRPr="00433F12">
        <w:rPr>
          <w:rFonts w:ascii="Source Sans Pro" w:hAnsi="Source Sans Pro"/>
        </w:rPr>
        <w:t xml:space="preserve">you’re </w:t>
      </w:r>
      <w:r w:rsidRPr="00433F12">
        <w:rPr>
          <w:rFonts w:ascii="Source Sans Pro" w:hAnsi="Source Sans Pro"/>
        </w:rPr>
        <w:t xml:space="preserve">enrolled in </w:t>
      </w:r>
      <w:r w:rsidR="00985EC4" w:rsidRPr="00433F12">
        <w:rPr>
          <w:rFonts w:ascii="Source Sans Pro" w:hAnsi="Source Sans Pro"/>
          <w:i/>
          <w:color w:val="0000FF"/>
        </w:rPr>
        <w:t>[insert 2026 plan name]</w:t>
      </w:r>
      <w:r w:rsidRPr="00433F12">
        <w:rPr>
          <w:rFonts w:ascii="Source Sans Pro" w:hAnsi="Source Sans Pro"/>
        </w:rPr>
        <w:t xml:space="preserve"> between January 1, </w:t>
      </w:r>
      <w:r w:rsidR="00721F65" w:rsidRPr="00433F12">
        <w:rPr>
          <w:rFonts w:ascii="Source Sans Pro" w:hAnsi="Source Sans Pro"/>
        </w:rPr>
        <w:t>202</w:t>
      </w:r>
      <w:r w:rsidR="0044675B" w:rsidRPr="00433F12">
        <w:rPr>
          <w:rFonts w:ascii="Source Sans Pro" w:hAnsi="Source Sans Pro"/>
        </w:rPr>
        <w:t>6</w:t>
      </w:r>
      <w:r w:rsidR="00B32BAF" w:rsidRPr="00433F12">
        <w:rPr>
          <w:rFonts w:ascii="Source Sans Pro" w:hAnsi="Source Sans Pro"/>
        </w:rPr>
        <w:t>,</w:t>
      </w:r>
      <w:r w:rsidRPr="00433F12">
        <w:rPr>
          <w:rFonts w:ascii="Source Sans Pro" w:hAnsi="Source Sans Pro"/>
        </w:rPr>
        <w:t xml:space="preserve"> </w:t>
      </w:r>
      <w:r w:rsidR="00694095" w:rsidRPr="00433F12">
        <w:rPr>
          <w:rFonts w:ascii="Source Sans Pro" w:hAnsi="Source Sans Pro"/>
        </w:rPr>
        <w:t xml:space="preserve">and </w:t>
      </w:r>
      <w:r w:rsidRPr="00433F12">
        <w:rPr>
          <w:rFonts w:ascii="Source Sans Pro" w:hAnsi="Source Sans Pro"/>
        </w:rPr>
        <w:t xml:space="preserve">December 31, </w:t>
      </w:r>
      <w:r w:rsidR="00721F65" w:rsidRPr="00433F12">
        <w:rPr>
          <w:rFonts w:ascii="Source Sans Pro" w:hAnsi="Source Sans Pro"/>
        </w:rPr>
        <w:t>202</w:t>
      </w:r>
      <w:r w:rsidR="0044675B" w:rsidRPr="00433F12">
        <w:rPr>
          <w:rFonts w:ascii="Source Sans Pro" w:hAnsi="Source Sans Pro"/>
        </w:rPr>
        <w:t>6</w:t>
      </w:r>
      <w:r w:rsidR="00D86721" w:rsidRPr="00433F12">
        <w:rPr>
          <w:rFonts w:ascii="Source Sans Pro" w:hAnsi="Source Sans Pro"/>
        </w:rPr>
        <w:t>.</w:t>
      </w:r>
    </w:p>
    <w:p w14:paraId="54AF1859" w14:textId="2BF2FE11" w:rsidR="0029292C" w:rsidRPr="00433F12" w:rsidRDefault="0029292C" w:rsidP="32944CBC">
      <w:pPr>
        <w:autoSpaceDE w:val="0"/>
        <w:autoSpaceDN w:val="0"/>
        <w:adjustRightInd w:val="0"/>
        <w:spacing w:after="120"/>
        <w:rPr>
          <w:rFonts w:ascii="Source Sans Pro" w:hAnsi="Source Sans Pro"/>
          <w:szCs w:val="26"/>
        </w:rPr>
      </w:pPr>
      <w:r w:rsidRPr="00433F12">
        <w:rPr>
          <w:rFonts w:ascii="Source Sans Pro" w:hAnsi="Source Sans Pro"/>
        </w:rPr>
        <w:t>Medicare allows us to make changes to plans we offer</w:t>
      </w:r>
      <w:r w:rsidR="004503A8" w:rsidRPr="00433F12">
        <w:rPr>
          <w:rFonts w:ascii="Source Sans Pro" w:hAnsi="Source Sans Pro"/>
        </w:rPr>
        <w:t xml:space="preserve"> each calendar year</w:t>
      </w:r>
      <w:r w:rsidRPr="00433F12">
        <w:rPr>
          <w:rFonts w:ascii="Source Sans Pro" w:hAnsi="Source Sans Pro"/>
        </w:rPr>
        <w:t xml:space="preserve">. This means we can change the costs and benefits of </w:t>
      </w:r>
      <w:r w:rsidR="00985EC4" w:rsidRPr="00433F12">
        <w:rPr>
          <w:rFonts w:ascii="Source Sans Pro" w:hAnsi="Source Sans Pro"/>
          <w:i/>
          <w:color w:val="0000FF"/>
        </w:rPr>
        <w:t>[insert 2026 plan name]</w:t>
      </w:r>
      <w:r w:rsidRPr="00433F12">
        <w:rPr>
          <w:rFonts w:ascii="Source Sans Pro" w:hAnsi="Source Sans Pro"/>
        </w:rPr>
        <w:t xml:space="preserve"> after December 31, </w:t>
      </w:r>
      <w:r w:rsidR="00721F65" w:rsidRPr="00433F12">
        <w:rPr>
          <w:rFonts w:ascii="Source Sans Pro" w:hAnsi="Source Sans Pro"/>
        </w:rPr>
        <w:t>202</w:t>
      </w:r>
      <w:r w:rsidR="00743344" w:rsidRPr="00433F12">
        <w:rPr>
          <w:rFonts w:ascii="Source Sans Pro" w:hAnsi="Source Sans Pro"/>
        </w:rPr>
        <w:t>6</w:t>
      </w:r>
      <w:r w:rsidRPr="00433F12">
        <w:rPr>
          <w:rFonts w:ascii="Source Sans Pro" w:hAnsi="Source Sans Pro"/>
        </w:rPr>
        <w:t xml:space="preserve">. We can also choose to stop offering </w:t>
      </w:r>
      <w:r w:rsidR="0042748E">
        <w:rPr>
          <w:rFonts w:ascii="Source Sans Pro" w:hAnsi="Source Sans Pro"/>
        </w:rPr>
        <w:t>our</w:t>
      </w:r>
      <w:r w:rsidRPr="00433F12">
        <w:rPr>
          <w:rFonts w:ascii="Source Sans Pro" w:hAnsi="Source Sans Pro"/>
        </w:rPr>
        <w:t xml:space="preserve"> plan</w:t>
      </w:r>
      <w:r w:rsidR="00282264" w:rsidRPr="00433F12">
        <w:rPr>
          <w:rFonts w:ascii="Source Sans Pro" w:hAnsi="Source Sans Pro"/>
        </w:rPr>
        <w:t xml:space="preserve"> </w:t>
      </w:r>
      <w:r w:rsidR="00A726CD" w:rsidRPr="00433F12">
        <w:rPr>
          <w:rFonts w:ascii="Source Sans Pro" w:hAnsi="Source Sans Pro"/>
        </w:rPr>
        <w:t>in your service area</w:t>
      </w:r>
      <w:r w:rsidR="009300F0" w:rsidRPr="00433F12">
        <w:rPr>
          <w:rFonts w:ascii="Source Sans Pro" w:hAnsi="Source Sans Pro"/>
        </w:rPr>
        <w:t>,</w:t>
      </w:r>
      <w:r w:rsidRPr="00433F12" w:rsidDel="00A726CD">
        <w:rPr>
          <w:rFonts w:ascii="Source Sans Pro" w:hAnsi="Source Sans Pro"/>
        </w:rPr>
        <w:t xml:space="preserve"> </w:t>
      </w:r>
      <w:r w:rsidRPr="00433F12">
        <w:rPr>
          <w:rFonts w:ascii="Source Sans Pro" w:hAnsi="Source Sans Pro"/>
        </w:rPr>
        <w:t xml:space="preserve">after December 31, </w:t>
      </w:r>
      <w:r w:rsidR="00721F65" w:rsidRPr="00433F12">
        <w:rPr>
          <w:rFonts w:ascii="Source Sans Pro" w:hAnsi="Source Sans Pro"/>
        </w:rPr>
        <w:t>202</w:t>
      </w:r>
      <w:r w:rsidR="00743344" w:rsidRPr="00433F12">
        <w:rPr>
          <w:rFonts w:ascii="Source Sans Pro" w:hAnsi="Source Sans Pro"/>
        </w:rPr>
        <w:t>6</w:t>
      </w:r>
      <w:r w:rsidR="004A1198" w:rsidRPr="00433F12">
        <w:rPr>
          <w:rFonts w:ascii="Source Sans Pro" w:hAnsi="Source Sans Pro"/>
        </w:rPr>
        <w:t>.</w:t>
      </w:r>
    </w:p>
    <w:p w14:paraId="02BA5CB6" w14:textId="1DD77824" w:rsidR="002E1D1E" w:rsidRPr="00433F12" w:rsidRDefault="002E1D1E" w:rsidP="002E1D1E">
      <w:pPr>
        <w:autoSpaceDE w:val="0"/>
        <w:autoSpaceDN w:val="0"/>
        <w:adjustRightInd w:val="0"/>
        <w:spacing w:after="120"/>
        <w:rPr>
          <w:rFonts w:ascii="Source Sans Pro" w:hAnsi="Source Sans Pro"/>
        </w:rPr>
      </w:pPr>
      <w:r w:rsidRPr="00433F12">
        <w:rPr>
          <w:rFonts w:ascii="Source Sans Pro" w:hAnsi="Source Sans Pro"/>
        </w:rPr>
        <w:t xml:space="preserve">Medicare (the Centers for Medicare &amp; Medicaid Services) must approve </w:t>
      </w:r>
      <w:r w:rsidR="00985EC4" w:rsidRPr="00433F12">
        <w:rPr>
          <w:rFonts w:ascii="Source Sans Pro" w:hAnsi="Source Sans Pro"/>
          <w:i/>
          <w:color w:val="0000FF"/>
        </w:rPr>
        <w:t>[insert 2026 plan name]</w:t>
      </w:r>
      <w:r w:rsidRPr="00433F12">
        <w:rPr>
          <w:rFonts w:ascii="Source Sans Pro" w:hAnsi="Source Sans Pro"/>
          <w:i/>
        </w:rPr>
        <w:t xml:space="preserve"> </w:t>
      </w:r>
      <w:r w:rsidRPr="00433F12">
        <w:rPr>
          <w:rFonts w:ascii="Source Sans Pro" w:hAnsi="Source Sans Pro"/>
        </w:rPr>
        <w:t xml:space="preserve">each year. You can continue to get Medicare coverage as a member of </w:t>
      </w:r>
      <w:r w:rsidRPr="00433F12" w:rsidDel="00995E96">
        <w:rPr>
          <w:rFonts w:ascii="Source Sans Pro" w:hAnsi="Source Sans Pro"/>
        </w:rPr>
        <w:t>our</w:t>
      </w:r>
      <w:r w:rsidRPr="00433F12">
        <w:rPr>
          <w:rFonts w:ascii="Source Sans Pro" w:hAnsi="Source Sans Pro"/>
        </w:rPr>
        <w:t xml:space="preserve"> plan as long as we choose to continue offer</w:t>
      </w:r>
      <w:r w:rsidR="004503A8" w:rsidRPr="00433F12">
        <w:rPr>
          <w:rFonts w:ascii="Source Sans Pro" w:hAnsi="Source Sans Pro"/>
        </w:rPr>
        <w:t>ing</w:t>
      </w:r>
      <w:r w:rsidRPr="00433F12">
        <w:rPr>
          <w:rFonts w:ascii="Source Sans Pro" w:hAnsi="Source Sans Pro"/>
        </w:rPr>
        <w:t xml:space="preserve"> </w:t>
      </w:r>
      <w:r w:rsidR="0042748E">
        <w:rPr>
          <w:rFonts w:ascii="Source Sans Pro" w:hAnsi="Source Sans Pro"/>
        </w:rPr>
        <w:t>our</w:t>
      </w:r>
      <w:r w:rsidRPr="00433F12">
        <w:rPr>
          <w:rFonts w:ascii="Source Sans Pro" w:hAnsi="Source Sans Pro"/>
        </w:rPr>
        <w:t xml:space="preserve"> plan and </w:t>
      </w:r>
      <w:r w:rsidR="00574D0D" w:rsidRPr="00433F12">
        <w:rPr>
          <w:rFonts w:ascii="Source Sans Pro" w:hAnsi="Source Sans Pro"/>
        </w:rPr>
        <w:t>Medicare</w:t>
      </w:r>
      <w:r w:rsidRPr="00433F12">
        <w:rPr>
          <w:rFonts w:ascii="Source Sans Pro" w:hAnsi="Source Sans Pro"/>
        </w:rPr>
        <w:t xml:space="preserve"> renews approval of </w:t>
      </w:r>
      <w:r w:rsidR="0042748E">
        <w:rPr>
          <w:rFonts w:ascii="Source Sans Pro" w:hAnsi="Source Sans Pro"/>
        </w:rPr>
        <w:t>our</w:t>
      </w:r>
      <w:r w:rsidRPr="00433F12">
        <w:rPr>
          <w:rFonts w:ascii="Source Sans Pro" w:hAnsi="Source Sans Pro"/>
        </w:rPr>
        <w:t xml:space="preserve"> plan.</w:t>
      </w:r>
    </w:p>
    <w:p w14:paraId="428355B5" w14:textId="10EC9DF3" w:rsidR="002E1D1E" w:rsidRPr="00433F12" w:rsidRDefault="002E1D1E" w:rsidP="00DC75B4">
      <w:pPr>
        <w:pStyle w:val="Heading2"/>
        <w:rPr>
          <w:rFonts w:ascii="Source Sans Pro" w:hAnsi="Source Sans Pro"/>
        </w:rPr>
      </w:pPr>
      <w:bookmarkStart w:id="28" w:name="_Toc109299876"/>
      <w:bookmarkStart w:id="29" w:name="_Toc109300175"/>
      <w:bookmarkStart w:id="30" w:name="_Toc190801743"/>
      <w:bookmarkStart w:id="31" w:name="_Toc377645540"/>
      <w:bookmarkStart w:id="32" w:name="_Toc377651846"/>
      <w:bookmarkStart w:id="33" w:name="_Toc377652598"/>
      <w:bookmarkStart w:id="34" w:name="_Toc377652673"/>
      <w:bookmarkStart w:id="35" w:name="_Toc513627670"/>
      <w:bookmarkStart w:id="36" w:name="_Toc471758320"/>
      <w:bookmarkStart w:id="37" w:name="_Toc68606030"/>
      <w:bookmarkStart w:id="38" w:name="_Toc102341095"/>
      <w:bookmarkStart w:id="39" w:name="_Toc171493468"/>
      <w:bookmarkStart w:id="40" w:name="_Toc196908222"/>
      <w:r w:rsidRPr="00433F12">
        <w:rPr>
          <w:rFonts w:ascii="Source Sans Pro" w:hAnsi="Source Sans Pro"/>
        </w:rPr>
        <w:t>SECTION 2</w:t>
      </w:r>
      <w:r w:rsidRPr="00433F12">
        <w:rPr>
          <w:rFonts w:ascii="Source Sans Pro" w:hAnsi="Source Sans Pro"/>
        </w:rPr>
        <w:tab/>
      </w:r>
      <w:bookmarkEnd w:id="28"/>
      <w:bookmarkEnd w:id="29"/>
      <w:bookmarkEnd w:id="30"/>
      <w:bookmarkEnd w:id="31"/>
      <w:bookmarkEnd w:id="32"/>
      <w:bookmarkEnd w:id="33"/>
      <w:bookmarkEnd w:id="34"/>
      <w:bookmarkEnd w:id="35"/>
      <w:bookmarkEnd w:id="36"/>
      <w:bookmarkEnd w:id="37"/>
      <w:bookmarkEnd w:id="38"/>
      <w:r w:rsidR="004503A8" w:rsidRPr="00433F12">
        <w:rPr>
          <w:rFonts w:ascii="Source Sans Pro" w:hAnsi="Source Sans Pro"/>
        </w:rPr>
        <w:t>Plan eligibility requirements</w:t>
      </w:r>
      <w:bookmarkEnd w:id="39"/>
      <w:bookmarkEnd w:id="40"/>
    </w:p>
    <w:p w14:paraId="437BE54F" w14:textId="1BA9FDD6" w:rsidR="002E1D1E" w:rsidRPr="00433F12" w:rsidRDefault="00D86721" w:rsidP="00DC75B4">
      <w:pPr>
        <w:pStyle w:val="Heading3"/>
        <w:rPr>
          <w:rFonts w:ascii="Source Sans Pro" w:hAnsi="Source Sans Pro"/>
        </w:rPr>
      </w:pPr>
      <w:bookmarkStart w:id="41" w:name="_Toc109299877"/>
      <w:bookmarkStart w:id="42" w:name="_Toc109300176"/>
      <w:bookmarkStart w:id="43" w:name="_Toc190801744"/>
      <w:bookmarkStart w:id="44" w:name="_Toc377645541"/>
      <w:bookmarkStart w:id="45" w:name="_Toc377651847"/>
      <w:bookmarkStart w:id="46" w:name="_Toc513627671"/>
      <w:bookmarkStart w:id="47" w:name="_Toc471758321"/>
      <w:bookmarkStart w:id="48" w:name="_Toc68606031"/>
      <w:r w:rsidRPr="00433F12">
        <w:rPr>
          <w:rFonts w:ascii="Source Sans Pro" w:hAnsi="Source Sans Pro"/>
        </w:rPr>
        <w:t>Section 2.1</w:t>
      </w:r>
      <w:r w:rsidR="002E1D1E" w:rsidRPr="00433F12">
        <w:rPr>
          <w:rFonts w:ascii="Source Sans Pro" w:hAnsi="Source Sans Pro"/>
        </w:rPr>
        <w:tab/>
      </w:r>
      <w:r w:rsidR="00EF7913" w:rsidRPr="00433F12">
        <w:rPr>
          <w:rFonts w:ascii="Source Sans Pro" w:hAnsi="Source Sans Pro"/>
        </w:rPr>
        <w:t>E</w:t>
      </w:r>
      <w:r w:rsidR="002E1D1E" w:rsidRPr="00433F12">
        <w:rPr>
          <w:rFonts w:ascii="Source Sans Pro" w:hAnsi="Source Sans Pro"/>
        </w:rPr>
        <w:t>ligibility requirements</w:t>
      </w:r>
      <w:bookmarkEnd w:id="41"/>
      <w:bookmarkEnd w:id="42"/>
      <w:bookmarkEnd w:id="43"/>
      <w:bookmarkEnd w:id="44"/>
      <w:bookmarkEnd w:id="45"/>
      <w:bookmarkEnd w:id="46"/>
      <w:bookmarkEnd w:id="47"/>
      <w:bookmarkEnd w:id="48"/>
    </w:p>
    <w:bookmarkEnd w:id="25"/>
    <w:bookmarkEnd w:id="26"/>
    <w:bookmarkEnd w:id="27"/>
    <w:p w14:paraId="0318EF67" w14:textId="2EFD6ECA" w:rsidR="002E1D1E" w:rsidRPr="00433F12" w:rsidRDefault="00985EC4">
      <w:pPr>
        <w:rPr>
          <w:rFonts w:ascii="Source Sans Pro" w:hAnsi="Source Sans Pro"/>
        </w:rPr>
      </w:pPr>
      <w:r w:rsidRPr="00433F12">
        <w:rPr>
          <w:rFonts w:ascii="Source Sans Pro" w:hAnsi="Source Sans Pro"/>
        </w:rPr>
        <w:t xml:space="preserve">You’re </w:t>
      </w:r>
      <w:r w:rsidR="002E1D1E" w:rsidRPr="00433F12">
        <w:rPr>
          <w:rFonts w:ascii="Source Sans Pro" w:hAnsi="Source Sans Pro"/>
        </w:rPr>
        <w:t>eligible for membership in our plan as long as</w:t>
      </w:r>
      <w:r w:rsidR="004503A8" w:rsidRPr="00433F12">
        <w:rPr>
          <w:rFonts w:ascii="Source Sans Pro" w:hAnsi="Source Sans Pro"/>
        </w:rPr>
        <w:t xml:space="preserve"> you meet all these conditions</w:t>
      </w:r>
      <w:r w:rsidR="002E1D1E" w:rsidRPr="00433F12">
        <w:rPr>
          <w:rFonts w:ascii="Source Sans Pro" w:hAnsi="Source Sans Pro"/>
        </w:rPr>
        <w:t>:</w:t>
      </w:r>
    </w:p>
    <w:p w14:paraId="6EA504E0" w14:textId="42400301" w:rsidR="002E1D1E" w:rsidRPr="00433F12" w:rsidRDefault="002E1D1E" w:rsidP="00801CFF">
      <w:pPr>
        <w:pStyle w:val="ListBullet"/>
        <w:rPr>
          <w:rFonts w:ascii="Source Sans Pro" w:hAnsi="Source Sans Pro"/>
        </w:rPr>
      </w:pPr>
      <w:r w:rsidRPr="00433F12">
        <w:rPr>
          <w:rFonts w:ascii="Source Sans Pro" w:hAnsi="Source Sans Pro"/>
        </w:rPr>
        <w:t xml:space="preserve">You </w:t>
      </w:r>
      <w:r w:rsidR="00A36CC3" w:rsidRPr="00433F12">
        <w:rPr>
          <w:rFonts w:ascii="Source Sans Pro" w:hAnsi="Source Sans Pro"/>
        </w:rPr>
        <w:t xml:space="preserve">have both Medicare Part A and Medicare Part B </w:t>
      </w:r>
    </w:p>
    <w:p w14:paraId="4BB90A00" w14:textId="4CB3A5CC" w:rsidR="002E1D1E" w:rsidRPr="00433F12" w:rsidRDefault="004503A8" w:rsidP="00801CFF">
      <w:pPr>
        <w:pStyle w:val="ListBullet"/>
        <w:rPr>
          <w:rFonts w:ascii="Source Sans Pro" w:hAnsi="Source Sans Pro"/>
        </w:rPr>
      </w:pPr>
      <w:r w:rsidRPr="00433F12">
        <w:rPr>
          <w:rFonts w:ascii="Source Sans Pro" w:hAnsi="Source Sans Pro"/>
        </w:rPr>
        <w:t>You</w:t>
      </w:r>
      <w:r w:rsidR="00A36CC3" w:rsidRPr="00433F12">
        <w:rPr>
          <w:rFonts w:ascii="Source Sans Pro" w:hAnsi="Source Sans Pro"/>
        </w:rPr>
        <w:t xml:space="preserve"> live in our geographic service area (</w:t>
      </w:r>
      <w:r w:rsidR="0090677E" w:rsidRPr="00433F12">
        <w:rPr>
          <w:rFonts w:ascii="Source Sans Pro" w:hAnsi="Source Sans Pro"/>
        </w:rPr>
        <w:t>described in Section 2.2</w:t>
      </w:r>
      <w:r w:rsidR="00A36CC3" w:rsidRPr="00433F12">
        <w:rPr>
          <w:rFonts w:ascii="Source Sans Pro" w:hAnsi="Source Sans Pro"/>
        </w:rPr>
        <w:t>)</w:t>
      </w:r>
      <w:r w:rsidR="00632AEA" w:rsidRPr="00433F12">
        <w:rPr>
          <w:rFonts w:ascii="Source Sans Pro" w:hAnsi="Source Sans Pro"/>
        </w:rPr>
        <w:t>.</w:t>
      </w:r>
      <w:r w:rsidR="00632AEA" w:rsidRPr="00433F12">
        <w:rPr>
          <w:rFonts w:ascii="Source Sans Pro" w:hAnsi="Source Sans Pro"/>
          <w:color w:val="0000FF"/>
        </w:rPr>
        <w:t xml:space="preserve"> [</w:t>
      </w:r>
      <w:r w:rsidR="00632AEA" w:rsidRPr="00433F12">
        <w:rPr>
          <w:rFonts w:ascii="Source Sans Pro" w:hAnsi="Source Sans Pro"/>
          <w:i/>
          <w:color w:val="0000FF"/>
        </w:rPr>
        <w:t>Plans with grandfathered members who were outside of area prior to January 1999, insert</w:t>
      </w:r>
      <w:r w:rsidR="00632AEA" w:rsidRPr="00433F12">
        <w:rPr>
          <w:rFonts w:ascii="Source Sans Pro" w:hAnsi="Source Sans Pro"/>
          <w:color w:val="0000FF"/>
        </w:rPr>
        <w:t xml:space="preserve">: If </w:t>
      </w:r>
      <w:r w:rsidRPr="00433F12">
        <w:rPr>
          <w:rFonts w:ascii="Source Sans Pro" w:hAnsi="Source Sans Pro"/>
          <w:color w:val="0000FF"/>
        </w:rPr>
        <w:t>you’ve been</w:t>
      </w:r>
      <w:r w:rsidR="00632AEA" w:rsidRPr="00433F12">
        <w:rPr>
          <w:rFonts w:ascii="Source Sans Pro" w:hAnsi="Source Sans Pro"/>
          <w:color w:val="0000FF"/>
        </w:rPr>
        <w:t xml:space="preserve"> a member of our plan continuously since before January 1999 and you were living outside our service area before January 1999, </w:t>
      </w:r>
      <w:r w:rsidR="00985EC4" w:rsidRPr="00433F12">
        <w:rPr>
          <w:rFonts w:ascii="Source Sans Pro" w:hAnsi="Source Sans Pro"/>
          <w:color w:val="0000FF"/>
        </w:rPr>
        <w:t xml:space="preserve">you’re </w:t>
      </w:r>
      <w:r w:rsidR="00632AEA" w:rsidRPr="00433F12">
        <w:rPr>
          <w:rFonts w:ascii="Source Sans Pro" w:hAnsi="Source Sans Pro"/>
          <w:color w:val="0000FF"/>
        </w:rPr>
        <w:t xml:space="preserve">still eligible </w:t>
      </w:r>
      <w:r w:rsidRPr="00433F12">
        <w:rPr>
          <w:rFonts w:ascii="Source Sans Pro" w:hAnsi="Source Sans Pro"/>
          <w:color w:val="0000FF"/>
        </w:rPr>
        <w:t xml:space="preserve">for our plan </w:t>
      </w:r>
      <w:r w:rsidR="00632AEA" w:rsidRPr="00433F12">
        <w:rPr>
          <w:rFonts w:ascii="Source Sans Pro" w:hAnsi="Source Sans Pro"/>
          <w:color w:val="0000FF"/>
        </w:rPr>
        <w:t xml:space="preserve">as long as you </w:t>
      </w:r>
      <w:r w:rsidR="00985EC4" w:rsidRPr="00433F12">
        <w:rPr>
          <w:rFonts w:ascii="Source Sans Pro" w:hAnsi="Source Sans Pro"/>
          <w:color w:val="0000FF"/>
        </w:rPr>
        <w:t xml:space="preserve">haven’t </w:t>
      </w:r>
      <w:r w:rsidR="00323445" w:rsidRPr="00433F12">
        <w:rPr>
          <w:rFonts w:ascii="Source Sans Pro" w:hAnsi="Source Sans Pro"/>
          <w:color w:val="0000FF"/>
        </w:rPr>
        <w:t>moved since before January 1999.</w:t>
      </w:r>
      <w:r w:rsidR="00632AEA" w:rsidRPr="00433F12">
        <w:rPr>
          <w:rFonts w:ascii="Source Sans Pro" w:hAnsi="Source Sans Pro"/>
          <w:color w:val="0000FF"/>
        </w:rPr>
        <w:t>]</w:t>
      </w:r>
      <w:r w:rsidR="00FA0BB3" w:rsidRPr="00433F12">
        <w:rPr>
          <w:rFonts w:ascii="Source Sans Pro" w:hAnsi="Source Sans Pro"/>
          <w:color w:val="0000FF"/>
        </w:rPr>
        <w:t xml:space="preserve"> </w:t>
      </w:r>
      <w:r w:rsidRPr="00433F12">
        <w:rPr>
          <w:rFonts w:ascii="Source Sans Pro" w:hAnsi="Source Sans Pro"/>
        </w:rPr>
        <w:t xml:space="preserve">People who are </w:t>
      </w:r>
      <w:r w:rsidRPr="00433F12">
        <w:rPr>
          <w:rFonts w:ascii="Source Sans Pro" w:hAnsi="Source Sans Pro"/>
          <w:color w:val="0000FF"/>
        </w:rPr>
        <w:t>i</w:t>
      </w:r>
      <w:r w:rsidR="000B6A9B" w:rsidRPr="00433F12">
        <w:rPr>
          <w:rFonts w:ascii="Source Sans Pro" w:hAnsi="Source Sans Pro"/>
        </w:rPr>
        <w:t xml:space="preserve">ncarcerated </w:t>
      </w:r>
      <w:r w:rsidR="00985EC4" w:rsidRPr="00433F12">
        <w:rPr>
          <w:rFonts w:ascii="Source Sans Pro" w:hAnsi="Source Sans Pro"/>
        </w:rPr>
        <w:t xml:space="preserve">aren’t </w:t>
      </w:r>
      <w:r w:rsidR="000B6A9B" w:rsidRPr="00433F12">
        <w:rPr>
          <w:rFonts w:ascii="Source Sans Pro" w:hAnsi="Source Sans Pro"/>
        </w:rPr>
        <w:t>considered</w:t>
      </w:r>
      <w:r w:rsidRPr="00433F12">
        <w:rPr>
          <w:rFonts w:ascii="Source Sans Pro" w:hAnsi="Source Sans Pro"/>
        </w:rPr>
        <w:t xml:space="preserve"> to be</w:t>
      </w:r>
      <w:r w:rsidR="000B6A9B" w:rsidRPr="00433F12">
        <w:rPr>
          <w:rFonts w:ascii="Source Sans Pro" w:hAnsi="Source Sans Pro"/>
        </w:rPr>
        <w:t xml:space="preserve"> in the geographic service area even if </w:t>
      </w:r>
      <w:r w:rsidR="00985EC4" w:rsidRPr="00433F12">
        <w:rPr>
          <w:rFonts w:ascii="Source Sans Pro" w:hAnsi="Source Sans Pro"/>
        </w:rPr>
        <w:t xml:space="preserve">they’re </w:t>
      </w:r>
      <w:r w:rsidR="000B6A9B" w:rsidRPr="00433F12">
        <w:rPr>
          <w:rFonts w:ascii="Source Sans Pro" w:hAnsi="Source Sans Pro"/>
        </w:rPr>
        <w:t>physically located in it.</w:t>
      </w:r>
    </w:p>
    <w:p w14:paraId="14C17FE3" w14:textId="76BDB599" w:rsidR="00B465BF" w:rsidRPr="00433F12" w:rsidRDefault="004503A8" w:rsidP="00801CFF">
      <w:pPr>
        <w:pStyle w:val="ListBullet"/>
        <w:rPr>
          <w:rFonts w:ascii="Source Sans Pro" w:hAnsi="Source Sans Pro"/>
        </w:rPr>
      </w:pPr>
      <w:r w:rsidRPr="00433F12">
        <w:rPr>
          <w:rFonts w:ascii="Source Sans Pro" w:hAnsi="Source Sans Pro"/>
        </w:rPr>
        <w:t>Y</w:t>
      </w:r>
      <w:r w:rsidR="00985EC4" w:rsidRPr="00433F12">
        <w:rPr>
          <w:rFonts w:ascii="Source Sans Pro" w:hAnsi="Source Sans Pro"/>
        </w:rPr>
        <w:t xml:space="preserve">ou’re </w:t>
      </w:r>
      <w:r w:rsidR="00BA63B1" w:rsidRPr="00433F12">
        <w:rPr>
          <w:rFonts w:ascii="Source Sans Pro" w:hAnsi="Source Sans Pro"/>
        </w:rPr>
        <w:t>a United States citizen or lawfully present in the United States</w:t>
      </w:r>
      <w:r w:rsidRPr="00433F12">
        <w:rPr>
          <w:rFonts w:ascii="Source Sans Pro" w:hAnsi="Source Sans Pro"/>
        </w:rPr>
        <w:t>.</w:t>
      </w:r>
    </w:p>
    <w:p w14:paraId="34219BFF" w14:textId="6A5DA947" w:rsidR="002E1D1E" w:rsidRPr="00433F12" w:rsidRDefault="002E1D1E" w:rsidP="00DC75B4">
      <w:pPr>
        <w:pStyle w:val="Heading3"/>
        <w:rPr>
          <w:rFonts w:ascii="Source Sans Pro" w:hAnsi="Source Sans Pro"/>
        </w:rPr>
      </w:pPr>
      <w:bookmarkStart w:id="49" w:name="_Toc109299879"/>
      <w:bookmarkStart w:id="50" w:name="_Toc109300178"/>
      <w:bookmarkStart w:id="51" w:name="_Toc190801746"/>
      <w:bookmarkStart w:id="52" w:name="_Toc377645543"/>
      <w:bookmarkStart w:id="53" w:name="_Toc377651849"/>
      <w:bookmarkStart w:id="54" w:name="_Toc513627673"/>
      <w:bookmarkStart w:id="55" w:name="_Toc471758323"/>
      <w:bookmarkStart w:id="56" w:name="_Toc68606033"/>
      <w:r w:rsidRPr="00433F12">
        <w:rPr>
          <w:rFonts w:ascii="Source Sans Pro" w:hAnsi="Source Sans Pro"/>
        </w:rPr>
        <w:t>Section 2.</w:t>
      </w:r>
      <w:r w:rsidR="00B77FF4" w:rsidRPr="00433F12">
        <w:rPr>
          <w:rFonts w:ascii="Source Sans Pro" w:hAnsi="Source Sans Pro"/>
        </w:rPr>
        <w:t>2</w:t>
      </w:r>
      <w:r w:rsidRPr="00433F12">
        <w:rPr>
          <w:rFonts w:ascii="Source Sans Pro" w:hAnsi="Source Sans Pro"/>
        </w:rPr>
        <w:tab/>
      </w:r>
      <w:r w:rsidR="00185147" w:rsidRPr="00433F12">
        <w:rPr>
          <w:rFonts w:ascii="Source Sans Pro" w:hAnsi="Source Sans Pro"/>
        </w:rPr>
        <w:t>P</w:t>
      </w:r>
      <w:r w:rsidR="00985EC4" w:rsidRPr="00433F12">
        <w:rPr>
          <w:rFonts w:ascii="Source Sans Pro" w:hAnsi="Source Sans Pro"/>
        </w:rPr>
        <w:t>lan</w:t>
      </w:r>
      <w:r w:rsidRPr="00433F12">
        <w:rPr>
          <w:rFonts w:ascii="Source Sans Pro" w:hAnsi="Source Sans Pro"/>
        </w:rPr>
        <w:t xml:space="preserve"> service area for </w:t>
      </w:r>
      <w:bookmarkEnd w:id="49"/>
      <w:bookmarkEnd w:id="50"/>
      <w:bookmarkEnd w:id="51"/>
      <w:bookmarkEnd w:id="52"/>
      <w:bookmarkEnd w:id="53"/>
      <w:bookmarkEnd w:id="54"/>
      <w:bookmarkEnd w:id="55"/>
      <w:bookmarkEnd w:id="56"/>
      <w:r w:rsidR="00985EC4" w:rsidRPr="00433F12">
        <w:rPr>
          <w:rFonts w:ascii="Source Sans Pro" w:hAnsi="Source Sans Pro"/>
          <w:i/>
          <w:color w:val="0000FF"/>
        </w:rPr>
        <w:t>[insert 2026 plan name]</w:t>
      </w:r>
    </w:p>
    <w:p w14:paraId="086A5896" w14:textId="6F60A5D8" w:rsidR="002E1D1E" w:rsidRPr="00433F12" w:rsidRDefault="00985EC4" w:rsidP="32944CBC">
      <w:pPr>
        <w:rPr>
          <w:rFonts w:ascii="Source Sans Pro" w:hAnsi="Source Sans Pro"/>
          <w:szCs w:val="26"/>
        </w:rPr>
      </w:pPr>
      <w:bookmarkStart w:id="57" w:name="_Hlk173825230"/>
      <w:r w:rsidRPr="00433F12">
        <w:rPr>
          <w:rFonts w:ascii="Source Sans Pro" w:hAnsi="Source Sans Pro"/>
          <w:i/>
          <w:color w:val="0000FF"/>
        </w:rPr>
        <w:t>[insert 2026 plan name]</w:t>
      </w:r>
      <w:r w:rsidR="002E1D1E" w:rsidRPr="00433F12">
        <w:rPr>
          <w:rFonts w:ascii="Source Sans Pro" w:hAnsi="Source Sans Pro"/>
          <w:i/>
        </w:rPr>
        <w:t xml:space="preserve"> </w:t>
      </w:r>
      <w:r w:rsidR="002E1D1E" w:rsidRPr="00433F12">
        <w:rPr>
          <w:rFonts w:ascii="Source Sans Pro" w:hAnsi="Source Sans Pro"/>
        </w:rPr>
        <w:t>is</w:t>
      </w:r>
      <w:r w:rsidR="004503A8" w:rsidRPr="00433F12">
        <w:rPr>
          <w:rFonts w:ascii="Source Sans Pro" w:hAnsi="Source Sans Pro"/>
        </w:rPr>
        <w:t xml:space="preserve"> only</w:t>
      </w:r>
      <w:r w:rsidR="002E1D1E" w:rsidRPr="00433F12">
        <w:rPr>
          <w:rFonts w:ascii="Source Sans Pro" w:hAnsi="Source Sans Pro"/>
        </w:rPr>
        <w:t xml:space="preserve"> available to </w:t>
      </w:r>
      <w:r w:rsidR="004503A8" w:rsidRPr="00433F12">
        <w:rPr>
          <w:rFonts w:ascii="Source Sans Pro" w:hAnsi="Source Sans Pro"/>
        </w:rPr>
        <w:t>people</w:t>
      </w:r>
      <w:r w:rsidR="002E1D1E" w:rsidRPr="00433F12">
        <w:rPr>
          <w:rFonts w:ascii="Source Sans Pro" w:hAnsi="Source Sans Pro"/>
        </w:rPr>
        <w:t xml:space="preserve"> who live in our plan service area. To </w:t>
      </w:r>
      <w:r w:rsidR="001B5D57" w:rsidRPr="00433F12">
        <w:rPr>
          <w:rFonts w:ascii="Source Sans Pro" w:hAnsi="Source Sans Pro"/>
        </w:rPr>
        <w:t xml:space="preserve">stay </w:t>
      </w:r>
      <w:r w:rsidR="002E1D1E" w:rsidRPr="00433F12">
        <w:rPr>
          <w:rFonts w:ascii="Source Sans Pro" w:hAnsi="Source Sans Pro"/>
        </w:rPr>
        <w:t xml:space="preserve">a member of our plan, you </w:t>
      </w:r>
      <w:r w:rsidR="002E1D1E" w:rsidRPr="00433F12">
        <w:rPr>
          <w:rFonts w:ascii="Source Sans Pro" w:hAnsi="Source Sans Pro"/>
          <w:color w:val="0000FF"/>
        </w:rPr>
        <w:t>[</w:t>
      </w:r>
      <w:r w:rsidR="002E1D1E" w:rsidRPr="00433F12">
        <w:rPr>
          <w:rFonts w:ascii="Source Sans Pro" w:hAnsi="Source Sans Pro"/>
          <w:i/>
          <w:color w:val="0000FF"/>
        </w:rPr>
        <w:t>if a continuation area is offered under 42 CFR 422.54, insert</w:t>
      </w:r>
      <w:r w:rsidR="0051427E" w:rsidRPr="00433F12">
        <w:rPr>
          <w:rFonts w:ascii="Source Sans Pro" w:hAnsi="Source Sans Pro"/>
          <w:i/>
          <w:color w:val="0000FF"/>
        </w:rPr>
        <w:t>:</w:t>
      </w:r>
      <w:r w:rsidR="002E1D1E" w:rsidRPr="00433F12">
        <w:rPr>
          <w:rFonts w:ascii="Source Sans Pro" w:hAnsi="Source Sans Pro"/>
          <w:i/>
          <w:color w:val="0000FF"/>
        </w:rPr>
        <w:t xml:space="preserve"> </w:t>
      </w:r>
      <w:r w:rsidR="002E1D1E" w:rsidRPr="00433F12">
        <w:rPr>
          <w:rFonts w:ascii="Source Sans Pro" w:hAnsi="Source Sans Pro"/>
          <w:color w:val="0000FF"/>
        </w:rPr>
        <w:t>generally</w:t>
      </w:r>
      <w:r w:rsidR="002E1D1E" w:rsidRPr="00433F12">
        <w:rPr>
          <w:rFonts w:ascii="Source Sans Pro" w:hAnsi="Source Sans Pro"/>
          <w:i/>
          <w:color w:val="0000FF"/>
        </w:rPr>
        <w:t xml:space="preserve"> here and add a sentence describing the continuation area</w:t>
      </w:r>
      <w:r w:rsidR="002E1D1E" w:rsidRPr="00433F12">
        <w:rPr>
          <w:rFonts w:ascii="Source Sans Pro" w:hAnsi="Source Sans Pro"/>
          <w:color w:val="0000FF"/>
        </w:rPr>
        <w:t>]</w:t>
      </w:r>
      <w:r w:rsidR="002E1D1E" w:rsidRPr="00433F12">
        <w:rPr>
          <w:rFonts w:ascii="Source Sans Pro" w:hAnsi="Source Sans Pro"/>
        </w:rPr>
        <w:t xml:space="preserve"> must </w:t>
      </w:r>
      <w:r w:rsidR="00CC415F" w:rsidRPr="00433F12">
        <w:rPr>
          <w:rFonts w:ascii="Source Sans Pro" w:hAnsi="Source Sans Pro"/>
        </w:rPr>
        <w:t xml:space="preserve">continue to </w:t>
      </w:r>
      <w:r w:rsidR="001B5D57" w:rsidRPr="00433F12">
        <w:rPr>
          <w:rFonts w:ascii="Source Sans Pro" w:hAnsi="Source Sans Pro"/>
        </w:rPr>
        <w:t xml:space="preserve">live </w:t>
      </w:r>
      <w:r w:rsidR="00CC415F" w:rsidRPr="00433F12">
        <w:rPr>
          <w:rFonts w:ascii="Source Sans Pro" w:hAnsi="Source Sans Pro"/>
        </w:rPr>
        <w:t xml:space="preserve">in </w:t>
      </w:r>
      <w:r w:rsidRPr="00433F12">
        <w:rPr>
          <w:rFonts w:ascii="Source Sans Pro" w:hAnsi="Source Sans Pro"/>
        </w:rPr>
        <w:t>our plan</w:t>
      </w:r>
      <w:r w:rsidR="002E1D1E" w:rsidRPr="00433F12">
        <w:rPr>
          <w:rFonts w:ascii="Source Sans Pro" w:hAnsi="Source Sans Pro"/>
        </w:rPr>
        <w:t xml:space="preserve"> service area</w:t>
      </w:r>
      <w:bookmarkEnd w:id="57"/>
      <w:r w:rsidR="002E1D1E" w:rsidRPr="00433F12">
        <w:rPr>
          <w:rFonts w:ascii="Source Sans Pro" w:hAnsi="Source Sans Pro"/>
        </w:rPr>
        <w:t xml:space="preserve">. The service area is described </w:t>
      </w:r>
      <w:r w:rsidR="002E1D1E" w:rsidRPr="00433F12">
        <w:rPr>
          <w:rFonts w:ascii="Source Sans Pro" w:hAnsi="Source Sans Pro"/>
          <w:color w:val="0000FF"/>
        </w:rPr>
        <w:t>[</w:t>
      </w:r>
      <w:r w:rsidR="002E1D1E" w:rsidRPr="00433F12">
        <w:rPr>
          <w:rFonts w:ascii="Source Sans Pro" w:hAnsi="Source Sans Pro"/>
          <w:i/>
          <w:color w:val="0000FF"/>
        </w:rPr>
        <w:t>insert as appropriate:</w:t>
      </w:r>
      <w:r w:rsidR="002E1D1E" w:rsidRPr="00433F12">
        <w:rPr>
          <w:rFonts w:ascii="Source Sans Pro" w:hAnsi="Source Sans Pro"/>
          <w:color w:val="0000FF"/>
        </w:rPr>
        <w:t xml:space="preserve"> below </w:t>
      </w:r>
      <w:r w:rsidR="002E1D1E" w:rsidRPr="00433F12">
        <w:rPr>
          <w:rFonts w:ascii="Source Sans Pro" w:hAnsi="Source Sans Pro"/>
          <w:i/>
          <w:color w:val="0000FF"/>
        </w:rPr>
        <w:t>OR</w:t>
      </w:r>
      <w:r w:rsidR="002E1D1E" w:rsidRPr="00433F12">
        <w:rPr>
          <w:rFonts w:ascii="Source Sans Pro" w:hAnsi="Source Sans Pro"/>
          <w:color w:val="0000FF"/>
        </w:rPr>
        <w:t xml:space="preserve"> in an appendix to this </w:t>
      </w:r>
      <w:r w:rsidR="002E1D1E" w:rsidRPr="00433F12">
        <w:rPr>
          <w:rFonts w:ascii="Source Sans Pro" w:hAnsi="Source Sans Pro"/>
          <w:i/>
          <w:color w:val="0000FF"/>
        </w:rPr>
        <w:t>Evidence of Coverage</w:t>
      </w:r>
      <w:r w:rsidR="002E1D1E" w:rsidRPr="00433F12">
        <w:rPr>
          <w:rFonts w:ascii="Source Sans Pro" w:hAnsi="Source Sans Pro"/>
          <w:color w:val="0000FF"/>
        </w:rPr>
        <w:t>]</w:t>
      </w:r>
      <w:r w:rsidR="009A689F" w:rsidRPr="00433F12">
        <w:rPr>
          <w:rFonts w:ascii="Source Sans Pro" w:hAnsi="Source Sans Pro"/>
        </w:rPr>
        <w:t>.</w:t>
      </w:r>
    </w:p>
    <w:p w14:paraId="72D528E3" w14:textId="5C617FF8" w:rsidR="00341735" w:rsidRPr="00433F12" w:rsidRDefault="002E1D1E">
      <w:pPr>
        <w:rPr>
          <w:rFonts w:ascii="Source Sans Pro" w:hAnsi="Source Sans Pro"/>
          <w:i/>
          <w:color w:val="0000FF"/>
        </w:rPr>
      </w:pPr>
      <w:r w:rsidRPr="00433F12">
        <w:rPr>
          <w:rFonts w:ascii="Source Sans Pro" w:hAnsi="Source Sans Pro"/>
          <w:color w:val="0000FF"/>
        </w:rPr>
        <w:t>[</w:t>
      </w:r>
      <w:r w:rsidRPr="00433F12">
        <w:rPr>
          <w:rFonts w:ascii="Source Sans Pro" w:hAnsi="Source Sans Pro"/>
          <w:i/>
          <w:color w:val="0000FF"/>
        </w:rPr>
        <w:t xml:space="preserve">Insert plan service area here or within an appendix. Plans </w:t>
      </w:r>
      <w:r w:rsidR="00587AFD" w:rsidRPr="00433F12">
        <w:rPr>
          <w:rFonts w:ascii="Source Sans Pro" w:hAnsi="Source Sans Pro"/>
          <w:i/>
          <w:color w:val="0000FF"/>
        </w:rPr>
        <w:t>can</w:t>
      </w:r>
      <w:r w:rsidRPr="00433F12">
        <w:rPr>
          <w:rFonts w:ascii="Source Sans Pro" w:hAnsi="Source Sans Pro"/>
          <w:i/>
          <w:color w:val="0000FF"/>
        </w:rPr>
        <w:t xml:space="preserve"> include references to territories</w:t>
      </w:r>
      <w:r w:rsidR="007B6DDC" w:rsidRPr="00433F12">
        <w:rPr>
          <w:rFonts w:ascii="Source Sans Pro" w:hAnsi="Source Sans Pro"/>
          <w:i/>
          <w:color w:val="0000FF"/>
        </w:rPr>
        <w:t>,</w:t>
      </w:r>
      <w:r w:rsidRPr="00433F12">
        <w:rPr>
          <w:rFonts w:ascii="Source Sans Pro" w:hAnsi="Source Sans Pro"/>
          <w:i/>
          <w:color w:val="0000FF"/>
        </w:rPr>
        <w:t xml:space="preserve"> as appropriate. Use </w:t>
      </w:r>
      <w:r w:rsidR="007B6DDC" w:rsidRPr="00433F12">
        <w:rPr>
          <w:rFonts w:ascii="Source Sans Pro" w:hAnsi="Source Sans Pro"/>
          <w:i/>
          <w:color w:val="0000FF"/>
        </w:rPr>
        <w:t xml:space="preserve">the </w:t>
      </w:r>
      <w:r w:rsidRPr="00433F12">
        <w:rPr>
          <w:rFonts w:ascii="Source Sans Pro" w:hAnsi="Source Sans Pro"/>
          <w:i/>
          <w:color w:val="0000FF"/>
        </w:rPr>
        <w:t xml:space="preserve">county name only if approved for </w:t>
      </w:r>
      <w:r w:rsidR="007B6DDC" w:rsidRPr="00433F12">
        <w:rPr>
          <w:rFonts w:ascii="Source Sans Pro" w:hAnsi="Source Sans Pro"/>
          <w:i/>
          <w:color w:val="0000FF"/>
        </w:rPr>
        <w:t xml:space="preserve">the </w:t>
      </w:r>
      <w:r w:rsidRPr="00433F12">
        <w:rPr>
          <w:rFonts w:ascii="Source Sans Pro" w:hAnsi="Source Sans Pro"/>
          <w:i/>
          <w:color w:val="0000FF"/>
        </w:rPr>
        <w:t xml:space="preserve">entire county. For </w:t>
      </w:r>
      <w:r w:rsidR="007B6DDC" w:rsidRPr="00433F12">
        <w:rPr>
          <w:rFonts w:ascii="Source Sans Pro" w:hAnsi="Source Sans Pro"/>
          <w:i/>
          <w:color w:val="0000FF"/>
        </w:rPr>
        <w:t>an</w:t>
      </w:r>
      <w:r w:rsidRPr="00433F12">
        <w:rPr>
          <w:rFonts w:ascii="Source Sans Pro" w:hAnsi="Source Sans Pro"/>
          <w:i/>
          <w:color w:val="0000FF"/>
        </w:rPr>
        <w:t xml:space="preserve"> approved </w:t>
      </w:r>
      <w:r w:rsidR="007B6DDC" w:rsidRPr="00433F12">
        <w:rPr>
          <w:rFonts w:ascii="Source Sans Pro" w:hAnsi="Source Sans Pro"/>
          <w:i/>
          <w:color w:val="0000FF"/>
        </w:rPr>
        <w:t xml:space="preserve">partial </w:t>
      </w:r>
      <w:r w:rsidRPr="00433F12">
        <w:rPr>
          <w:rFonts w:ascii="Source Sans Pro" w:hAnsi="Source Sans Pro"/>
          <w:i/>
          <w:color w:val="0000FF"/>
        </w:rPr>
        <w:t>count</w:t>
      </w:r>
      <w:r w:rsidR="007B6DDC" w:rsidRPr="00433F12">
        <w:rPr>
          <w:rFonts w:ascii="Source Sans Pro" w:hAnsi="Source Sans Pro"/>
          <w:i/>
          <w:color w:val="0000FF"/>
        </w:rPr>
        <w:t>y</w:t>
      </w:r>
      <w:r w:rsidRPr="00433F12">
        <w:rPr>
          <w:rFonts w:ascii="Source Sans Pro" w:hAnsi="Source Sans Pro"/>
          <w:i/>
          <w:color w:val="0000FF"/>
        </w:rPr>
        <w:t>, use</w:t>
      </w:r>
      <w:r w:rsidR="007B6DDC" w:rsidRPr="00433F12">
        <w:rPr>
          <w:rFonts w:ascii="Source Sans Pro" w:hAnsi="Source Sans Pro"/>
          <w:i/>
          <w:color w:val="0000FF"/>
        </w:rPr>
        <w:t xml:space="preserve"> the</w:t>
      </w:r>
      <w:r w:rsidRPr="00433F12">
        <w:rPr>
          <w:rFonts w:ascii="Source Sans Pro" w:hAnsi="Source Sans Pro"/>
          <w:i/>
          <w:color w:val="0000FF"/>
        </w:rPr>
        <w:t xml:space="preserve"> county name plus</w:t>
      </w:r>
      <w:r w:rsidR="007B6DDC" w:rsidRPr="00433F12">
        <w:rPr>
          <w:rFonts w:ascii="Source Sans Pro" w:hAnsi="Source Sans Pro"/>
          <w:i/>
          <w:color w:val="0000FF"/>
        </w:rPr>
        <w:t xml:space="preserve"> the approved</w:t>
      </w:r>
      <w:r w:rsidRPr="00433F12">
        <w:rPr>
          <w:rFonts w:ascii="Source Sans Pro" w:hAnsi="Source Sans Pro"/>
          <w:i/>
          <w:color w:val="0000FF"/>
        </w:rPr>
        <w:t xml:space="preserve"> zip code</w:t>
      </w:r>
      <w:r w:rsidR="007B6DDC" w:rsidRPr="00433F12">
        <w:rPr>
          <w:rFonts w:ascii="Source Sans Pro" w:hAnsi="Source Sans Pro"/>
          <w:i/>
          <w:color w:val="0000FF"/>
        </w:rPr>
        <w:t>(s)</w:t>
      </w:r>
      <w:r w:rsidRPr="00433F12">
        <w:rPr>
          <w:rFonts w:ascii="Source Sans Pro" w:hAnsi="Source Sans Pro"/>
          <w:i/>
          <w:color w:val="0000FF"/>
        </w:rPr>
        <w:t xml:space="preserve">. </w:t>
      </w:r>
      <w:r w:rsidR="00654B06" w:rsidRPr="00433F12">
        <w:rPr>
          <w:rFonts w:ascii="Source Sans Pro" w:hAnsi="Source Sans Pro"/>
          <w:i/>
          <w:color w:val="0000FF"/>
        </w:rPr>
        <w:t xml:space="preserve">Examples of the format for describing the service area are provided below. If needed, plans </w:t>
      </w:r>
      <w:r w:rsidR="00587AFD" w:rsidRPr="00433F12">
        <w:rPr>
          <w:rFonts w:ascii="Source Sans Pro" w:hAnsi="Source Sans Pro"/>
          <w:i/>
          <w:color w:val="0000FF"/>
        </w:rPr>
        <w:t>can</w:t>
      </w:r>
      <w:r w:rsidR="00654B06" w:rsidRPr="00433F12">
        <w:rPr>
          <w:rFonts w:ascii="Source Sans Pro" w:hAnsi="Source Sans Pro"/>
          <w:i/>
          <w:color w:val="0000FF"/>
        </w:rPr>
        <w:t xml:space="preserve"> insert more than one row to describe </w:t>
      </w:r>
      <w:r w:rsidR="002C47C3" w:rsidRPr="00433F12">
        <w:rPr>
          <w:rFonts w:ascii="Source Sans Pro" w:hAnsi="Source Sans Pro"/>
          <w:i/>
          <w:color w:val="0000FF"/>
        </w:rPr>
        <w:t>its</w:t>
      </w:r>
      <w:r w:rsidR="00654B06" w:rsidRPr="00433F12">
        <w:rPr>
          <w:rFonts w:ascii="Source Sans Pro" w:hAnsi="Source Sans Pro"/>
          <w:i/>
          <w:color w:val="0000FF"/>
        </w:rPr>
        <w:t xml:space="preserve"> service area</w:t>
      </w:r>
      <w:r w:rsidR="00A967D1" w:rsidRPr="00433F12">
        <w:rPr>
          <w:rFonts w:ascii="Source Sans Pro" w:hAnsi="Source Sans Pro"/>
          <w:i/>
          <w:color w:val="0000FF"/>
        </w:rPr>
        <w:t>.</w:t>
      </w:r>
    </w:p>
    <w:p w14:paraId="768E87B8" w14:textId="77777777" w:rsidR="002E1D1E" w:rsidRPr="00433F12" w:rsidRDefault="007066AD">
      <w:pPr>
        <w:rPr>
          <w:rFonts w:ascii="Source Sans Pro" w:hAnsi="Source Sans Pro"/>
          <w:i/>
          <w:color w:val="0000FF"/>
        </w:rPr>
      </w:pPr>
      <w:r w:rsidRPr="00433F12">
        <w:rPr>
          <w:rFonts w:ascii="Source Sans Pro" w:hAnsi="Source Sans Pro"/>
          <w:color w:val="0000FF"/>
        </w:rPr>
        <w:t>Our serv</w:t>
      </w:r>
      <w:r w:rsidR="00D86721" w:rsidRPr="00433F12">
        <w:rPr>
          <w:rFonts w:ascii="Source Sans Pro" w:hAnsi="Source Sans Pro"/>
          <w:color w:val="0000FF"/>
        </w:rPr>
        <w:t>ice area includes all 50 states</w:t>
      </w:r>
      <w:r w:rsidRPr="00433F12">
        <w:rPr>
          <w:rFonts w:ascii="Source Sans Pro" w:hAnsi="Source Sans Pro"/>
          <w:color w:val="0000FF"/>
          <w:szCs w:val="26"/>
        </w:rPr>
        <w:br/>
      </w:r>
      <w:r w:rsidR="002E1D1E" w:rsidRPr="00433F12">
        <w:rPr>
          <w:rFonts w:ascii="Source Sans Pro" w:hAnsi="Source Sans Pro"/>
          <w:color w:val="0000FF"/>
        </w:rPr>
        <w:t xml:space="preserve">Our service area includes these states: </w:t>
      </w:r>
      <w:r w:rsidR="002E1D1E" w:rsidRPr="00433F12">
        <w:rPr>
          <w:rFonts w:ascii="Source Sans Pro" w:hAnsi="Source Sans Pro"/>
          <w:i/>
          <w:color w:val="0000FF"/>
        </w:rPr>
        <w:t>[insert states</w:t>
      </w:r>
      <w:r w:rsidR="00D86721" w:rsidRPr="00433F12">
        <w:rPr>
          <w:rFonts w:ascii="Source Sans Pro" w:hAnsi="Source Sans Pro"/>
          <w:i/>
          <w:color w:val="0000FF"/>
        </w:rPr>
        <w:t>]</w:t>
      </w:r>
      <w:r w:rsidR="002E1D1E" w:rsidRPr="00433F12">
        <w:rPr>
          <w:rFonts w:ascii="Source Sans Pro" w:hAnsi="Source Sans Pro"/>
          <w:color w:val="0000FF"/>
          <w:szCs w:val="26"/>
        </w:rPr>
        <w:br/>
      </w:r>
      <w:r w:rsidR="002E1D1E" w:rsidRPr="00433F12">
        <w:rPr>
          <w:rFonts w:ascii="Source Sans Pro" w:hAnsi="Source Sans Pro"/>
          <w:color w:val="0000FF"/>
        </w:rPr>
        <w:t xml:space="preserve">Our service area includes these counties in </w:t>
      </w:r>
      <w:r w:rsidR="002E1D1E" w:rsidRPr="00433F12">
        <w:rPr>
          <w:rFonts w:ascii="Source Sans Pro" w:hAnsi="Source Sans Pro"/>
          <w:i/>
          <w:color w:val="0000FF"/>
        </w:rPr>
        <w:t>[insert state]</w:t>
      </w:r>
      <w:r w:rsidR="002E1D1E" w:rsidRPr="00433F12">
        <w:rPr>
          <w:rFonts w:ascii="Source Sans Pro" w:hAnsi="Source Sans Pro"/>
          <w:color w:val="0000FF"/>
        </w:rPr>
        <w:t xml:space="preserve">: </w:t>
      </w:r>
      <w:r w:rsidR="002E1D1E" w:rsidRPr="00433F12">
        <w:rPr>
          <w:rFonts w:ascii="Source Sans Pro" w:hAnsi="Source Sans Pro"/>
          <w:i/>
          <w:color w:val="0000FF"/>
        </w:rPr>
        <w:t>[insert counties]</w:t>
      </w:r>
      <w:r w:rsidR="002E1D1E" w:rsidRPr="00433F12">
        <w:rPr>
          <w:rFonts w:ascii="Source Sans Pro" w:hAnsi="Source Sans Pro"/>
          <w:color w:val="0000FF"/>
          <w:szCs w:val="26"/>
        </w:rPr>
        <w:br/>
      </w:r>
      <w:r w:rsidR="002E1D1E" w:rsidRPr="00433F12">
        <w:rPr>
          <w:rFonts w:ascii="Source Sans Pro" w:hAnsi="Source Sans Pro"/>
          <w:color w:val="0000FF"/>
        </w:rPr>
        <w:t xml:space="preserve">Our service area includes these parts of counties in </w:t>
      </w:r>
      <w:r w:rsidR="002E1D1E" w:rsidRPr="00433F12">
        <w:rPr>
          <w:rFonts w:ascii="Source Sans Pro" w:hAnsi="Source Sans Pro"/>
          <w:i/>
          <w:color w:val="0000FF"/>
        </w:rPr>
        <w:t>[insert state]</w:t>
      </w:r>
      <w:r w:rsidR="002E1D1E" w:rsidRPr="00433F12">
        <w:rPr>
          <w:rFonts w:ascii="Source Sans Pro" w:hAnsi="Source Sans Pro"/>
          <w:color w:val="0000FF"/>
        </w:rPr>
        <w:t xml:space="preserve">: </w:t>
      </w:r>
      <w:r w:rsidR="002E1D1E" w:rsidRPr="00433F12">
        <w:rPr>
          <w:rFonts w:ascii="Source Sans Pro" w:hAnsi="Source Sans Pro"/>
          <w:i/>
          <w:color w:val="0000FF"/>
        </w:rPr>
        <w:t>[insert county]</w:t>
      </w:r>
      <w:r w:rsidR="002E1D1E" w:rsidRPr="00433F12">
        <w:rPr>
          <w:rFonts w:ascii="Source Sans Pro" w:hAnsi="Source Sans Pro"/>
          <w:color w:val="0000FF"/>
        </w:rPr>
        <w:t xml:space="preserve">, the following zip codes only </w:t>
      </w:r>
      <w:r w:rsidR="002E1D1E" w:rsidRPr="00433F12">
        <w:rPr>
          <w:rFonts w:ascii="Source Sans Pro" w:hAnsi="Source Sans Pro"/>
          <w:i/>
          <w:color w:val="0000FF"/>
        </w:rPr>
        <w:t>[insert zip codes]</w:t>
      </w:r>
      <w:r w:rsidR="002E1D1E" w:rsidRPr="00433F12">
        <w:rPr>
          <w:rFonts w:ascii="Source Sans Pro" w:hAnsi="Source Sans Pro"/>
          <w:color w:val="0000FF"/>
        </w:rPr>
        <w:t>]</w:t>
      </w:r>
    </w:p>
    <w:p w14:paraId="54F99667" w14:textId="5E514A7F" w:rsidR="005B4A40" w:rsidRPr="00433F12" w:rsidRDefault="005B4A40">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Optional info</w:t>
      </w:r>
      <w:r w:rsidR="007F1CD5" w:rsidRPr="00433F12">
        <w:rPr>
          <w:rFonts w:ascii="Source Sans Pro" w:hAnsi="Source Sans Pro"/>
          <w:i/>
          <w:color w:val="0000FF"/>
        </w:rPr>
        <w:t>rmation</w:t>
      </w:r>
      <w:r w:rsidRPr="00433F12">
        <w:rPr>
          <w:rFonts w:ascii="Source Sans Pro" w:hAnsi="Source Sans Pro"/>
          <w:i/>
          <w:color w:val="0000FF"/>
        </w:rPr>
        <w:t>: multi-state p</w:t>
      </w:r>
      <w:r w:rsidR="004A1198" w:rsidRPr="00433F12">
        <w:rPr>
          <w:rFonts w:ascii="Source Sans Pro" w:hAnsi="Source Sans Pro"/>
          <w:i/>
          <w:color w:val="0000FF"/>
        </w:rPr>
        <w:t xml:space="preserve">lans </w:t>
      </w:r>
      <w:r w:rsidR="00587AFD" w:rsidRPr="00433F12">
        <w:rPr>
          <w:rFonts w:ascii="Source Sans Pro" w:hAnsi="Source Sans Pro"/>
          <w:i/>
          <w:color w:val="0000FF"/>
        </w:rPr>
        <w:t>can</w:t>
      </w:r>
      <w:r w:rsidR="004A1198" w:rsidRPr="00433F12">
        <w:rPr>
          <w:rFonts w:ascii="Source Sans Pro" w:hAnsi="Source Sans Pro"/>
          <w:i/>
          <w:color w:val="0000FF"/>
        </w:rPr>
        <w:t xml:space="preserve"> include the following:</w:t>
      </w:r>
      <w:r w:rsidRPr="00433F12">
        <w:rPr>
          <w:rFonts w:ascii="Source Sans Pro" w:hAnsi="Source Sans Pro"/>
          <w:i/>
          <w:color w:val="0000FF"/>
        </w:rPr>
        <w:t xml:space="preserve"> </w:t>
      </w:r>
      <w:r w:rsidRPr="00433F12">
        <w:rPr>
          <w:rFonts w:ascii="Source Sans Pro" w:hAnsi="Source Sans Pro"/>
          <w:color w:val="0000FF"/>
        </w:rPr>
        <w:t>We offer coverage in</w:t>
      </w:r>
      <w:r w:rsidRPr="00433F12">
        <w:rPr>
          <w:rFonts w:ascii="Source Sans Pro" w:hAnsi="Source Sans Pro"/>
          <w:i/>
          <w:color w:val="0000FF"/>
        </w:rPr>
        <w:t xml:space="preserve"> </w:t>
      </w:r>
      <w:r w:rsidRPr="00433F12">
        <w:rPr>
          <w:rFonts w:ascii="Source Sans Pro" w:hAnsi="Source Sans Pro"/>
          <w:color w:val="0000FF"/>
        </w:rPr>
        <w:t>[</w:t>
      </w:r>
      <w:r w:rsidRPr="00433F12">
        <w:rPr>
          <w:rFonts w:ascii="Source Sans Pro" w:hAnsi="Source Sans Pro"/>
          <w:i/>
          <w:color w:val="0000FF"/>
        </w:rPr>
        <w:t xml:space="preserve">insert as applicable: </w:t>
      </w:r>
      <w:r w:rsidRPr="00433F12">
        <w:rPr>
          <w:rFonts w:ascii="Source Sans Pro" w:hAnsi="Source Sans Pro"/>
          <w:color w:val="0000FF"/>
        </w:rPr>
        <w:t>several</w:t>
      </w:r>
      <w:r w:rsidRPr="00433F12">
        <w:rPr>
          <w:rFonts w:ascii="Source Sans Pro" w:hAnsi="Source Sans Pro"/>
          <w:i/>
          <w:color w:val="0000FF"/>
        </w:rPr>
        <w:t xml:space="preserve"> OR </w:t>
      </w:r>
      <w:r w:rsidRPr="00433F12">
        <w:rPr>
          <w:rFonts w:ascii="Source Sans Pro" w:hAnsi="Source Sans Pro"/>
          <w:color w:val="0000FF"/>
        </w:rPr>
        <w:t>all]</w:t>
      </w:r>
      <w:r w:rsidRPr="00433F12">
        <w:rPr>
          <w:rFonts w:ascii="Source Sans Pro" w:hAnsi="Source Sans Pro"/>
          <w:i/>
          <w:color w:val="0000FF"/>
        </w:rPr>
        <w:t xml:space="preserve"> </w:t>
      </w:r>
      <w:r w:rsidRPr="00433F12">
        <w:rPr>
          <w:rFonts w:ascii="Source Sans Pro" w:hAnsi="Source Sans Pro"/>
          <w:color w:val="0000FF"/>
        </w:rPr>
        <w:t>states</w:t>
      </w:r>
      <w:r w:rsidRPr="00433F12">
        <w:rPr>
          <w:rFonts w:ascii="Source Sans Pro" w:hAnsi="Source Sans Pro"/>
          <w:i/>
          <w:color w:val="0000FF"/>
        </w:rPr>
        <w:t xml:space="preserve"> </w:t>
      </w:r>
      <w:r w:rsidRPr="00433F12">
        <w:rPr>
          <w:rFonts w:ascii="Source Sans Pro" w:hAnsi="Source Sans Pro"/>
          <w:color w:val="0000FF"/>
        </w:rPr>
        <w:t>[</w:t>
      </w:r>
      <w:r w:rsidRPr="00433F12">
        <w:rPr>
          <w:rFonts w:ascii="Source Sans Pro" w:hAnsi="Source Sans Pro"/>
          <w:i/>
          <w:color w:val="0000FF"/>
        </w:rPr>
        <w:t xml:space="preserve">insert if applicable: </w:t>
      </w:r>
      <w:r w:rsidRPr="00433F12">
        <w:rPr>
          <w:rFonts w:ascii="Source Sans Pro" w:hAnsi="Source Sans Pro"/>
          <w:color w:val="0000FF"/>
        </w:rPr>
        <w:t>and territories]</w:t>
      </w:r>
      <w:r w:rsidRPr="00433F12">
        <w:rPr>
          <w:rFonts w:ascii="Source Sans Pro" w:hAnsi="Source Sans Pro"/>
          <w:i/>
          <w:color w:val="0000FF"/>
        </w:rPr>
        <w:t xml:space="preserve">. </w:t>
      </w:r>
      <w:r w:rsidRPr="00433F12">
        <w:rPr>
          <w:rFonts w:ascii="Source Sans Pro" w:hAnsi="Source Sans Pro"/>
          <w:color w:val="0000FF"/>
        </w:rPr>
        <w:t>However, there may be cost or other differences between plans we offer in each state. If you move out of state [</w:t>
      </w:r>
      <w:r w:rsidRPr="00433F12">
        <w:rPr>
          <w:rFonts w:ascii="Source Sans Pro" w:hAnsi="Source Sans Pro"/>
          <w:i/>
          <w:color w:val="0000FF"/>
        </w:rPr>
        <w:t xml:space="preserve">insert if applicable: </w:t>
      </w:r>
      <w:r w:rsidRPr="00433F12">
        <w:rPr>
          <w:rFonts w:ascii="Source Sans Pro" w:hAnsi="Source Sans Pro"/>
          <w:color w:val="0000FF"/>
        </w:rPr>
        <w:t>or territory]</w:t>
      </w:r>
      <w:r w:rsidRPr="00433F12">
        <w:rPr>
          <w:rFonts w:ascii="Source Sans Pro" w:hAnsi="Source Sans Pro"/>
          <w:i/>
          <w:color w:val="0000FF"/>
        </w:rPr>
        <w:t xml:space="preserve"> </w:t>
      </w:r>
      <w:r w:rsidR="00D00FDA" w:rsidRPr="00433F12">
        <w:rPr>
          <w:rFonts w:ascii="Source Sans Pro" w:hAnsi="Source Sans Pro"/>
          <w:color w:val="0000FF"/>
        </w:rPr>
        <w:t>and</w:t>
      </w:r>
      <w:r w:rsidRPr="00433F12">
        <w:rPr>
          <w:rFonts w:ascii="Source Sans Pro" w:hAnsi="Source Sans Pro"/>
          <w:color w:val="0000FF"/>
        </w:rPr>
        <w:t xml:space="preserve"> into a state [</w:t>
      </w:r>
      <w:r w:rsidRPr="00433F12">
        <w:rPr>
          <w:rFonts w:ascii="Source Sans Pro" w:hAnsi="Source Sans Pro"/>
          <w:i/>
          <w:color w:val="0000FF"/>
        </w:rPr>
        <w:t xml:space="preserve">insert if applicable: </w:t>
      </w:r>
      <w:r w:rsidRPr="00433F12">
        <w:rPr>
          <w:rFonts w:ascii="Source Sans Pro" w:hAnsi="Source Sans Pro"/>
          <w:color w:val="0000FF"/>
        </w:rPr>
        <w:t>or territory]</w:t>
      </w:r>
      <w:r w:rsidRPr="00433F12">
        <w:rPr>
          <w:rFonts w:ascii="Source Sans Pro" w:hAnsi="Source Sans Pro"/>
          <w:i/>
          <w:color w:val="0000FF"/>
        </w:rPr>
        <w:t xml:space="preserve"> </w:t>
      </w:r>
      <w:r w:rsidRPr="00433F12">
        <w:rPr>
          <w:rFonts w:ascii="Source Sans Pro" w:hAnsi="Source Sans Pro"/>
          <w:color w:val="0000FF"/>
        </w:rPr>
        <w:t xml:space="preserve">that is still within our service area, you must call </w:t>
      </w:r>
      <w:r w:rsidR="00893F9D">
        <w:rPr>
          <w:rFonts w:ascii="Source Sans Pro" w:hAnsi="Source Sans Pro"/>
          <w:color w:val="0000FF"/>
        </w:rPr>
        <w:t>Customer Service</w:t>
      </w:r>
      <w:r w:rsidRPr="00433F12">
        <w:rPr>
          <w:rFonts w:ascii="Source Sans Pro" w:hAnsi="Source Sans Pro"/>
          <w:color w:val="0000FF"/>
        </w:rPr>
        <w:t xml:space="preserve"> </w:t>
      </w:r>
      <w:r w:rsidR="00EA5994" w:rsidRPr="00433F12">
        <w:rPr>
          <w:rFonts w:ascii="Source Sans Pro" w:hAnsi="Source Sans Pro"/>
          <w:color w:val="0000FF"/>
        </w:rPr>
        <w:t xml:space="preserve">at </w:t>
      </w:r>
      <w:r w:rsidR="00EA5994" w:rsidRPr="00433F12">
        <w:rPr>
          <w:rFonts w:ascii="Source Sans Pro" w:hAnsi="Source Sans Pro"/>
          <w:i/>
          <w:color w:val="0000FF"/>
        </w:rPr>
        <w:t xml:space="preserve">[insert </w:t>
      </w:r>
      <w:r w:rsidR="00893F9D">
        <w:rPr>
          <w:rFonts w:ascii="Source Sans Pro" w:hAnsi="Source Sans Pro"/>
          <w:i/>
          <w:color w:val="0000FF"/>
        </w:rPr>
        <w:t>Customer Service</w:t>
      </w:r>
      <w:r w:rsidR="00EA5994" w:rsidRPr="00433F12">
        <w:rPr>
          <w:rFonts w:ascii="Source Sans Pro" w:hAnsi="Source Sans Pro"/>
          <w:i/>
          <w:color w:val="0000FF"/>
        </w:rPr>
        <w:t xml:space="preserve"> number]</w:t>
      </w:r>
      <w:r w:rsidR="00EA5994" w:rsidRPr="00433F12">
        <w:rPr>
          <w:rFonts w:ascii="Source Sans Pro" w:hAnsi="Source Sans Pro"/>
          <w:color w:val="0000FF"/>
        </w:rPr>
        <w:t xml:space="preserve"> (TTY users call </w:t>
      </w:r>
      <w:r w:rsidR="00EA5994" w:rsidRPr="00433F12">
        <w:rPr>
          <w:rFonts w:ascii="Source Sans Pro" w:hAnsi="Source Sans Pro"/>
          <w:i/>
          <w:color w:val="0000FF"/>
        </w:rPr>
        <w:t>[insert TTY number]</w:t>
      </w:r>
      <w:r w:rsidR="00EA5994" w:rsidRPr="00433F12">
        <w:rPr>
          <w:rFonts w:ascii="Source Sans Pro" w:hAnsi="Source Sans Pro"/>
          <w:color w:val="0000FF"/>
        </w:rPr>
        <w:t>)</w:t>
      </w:r>
      <w:r w:rsidR="00EA5994" w:rsidRPr="00433F12">
        <w:rPr>
          <w:rFonts w:ascii="Source Sans Pro" w:hAnsi="Source Sans Pro"/>
          <w:b/>
          <w:color w:val="0000FF"/>
        </w:rPr>
        <w:t xml:space="preserve"> </w:t>
      </w:r>
      <w:r w:rsidRPr="00433F12">
        <w:rPr>
          <w:rFonts w:ascii="Source Sans Pro" w:hAnsi="Source Sans Pro"/>
          <w:color w:val="0000FF"/>
        </w:rPr>
        <w:t>to update your information</w:t>
      </w:r>
      <w:r w:rsidRPr="00433F12">
        <w:rPr>
          <w:rFonts w:ascii="Source Sans Pro" w:hAnsi="Source Sans Pro"/>
          <w:i/>
          <w:color w:val="0000FF"/>
        </w:rPr>
        <w:t xml:space="preserve">. </w:t>
      </w:r>
      <w:r w:rsidR="0091526C" w:rsidRPr="00433F12">
        <w:rPr>
          <w:rFonts w:ascii="Source Sans Pro" w:hAnsi="Source Sans Pro"/>
          <w:i/>
          <w:color w:val="0000FF"/>
        </w:rPr>
        <w:t>[National plans</w:t>
      </w:r>
      <w:r w:rsidR="00E14654" w:rsidRPr="00433F12">
        <w:rPr>
          <w:rFonts w:ascii="Source Sans Pro" w:hAnsi="Source Sans Pro"/>
          <w:i/>
          <w:color w:val="0000FF"/>
        </w:rPr>
        <w:t xml:space="preserve"> may</w:t>
      </w:r>
      <w:r w:rsidR="0091526C" w:rsidRPr="00433F12">
        <w:rPr>
          <w:rFonts w:ascii="Source Sans Pro" w:hAnsi="Source Sans Pro"/>
          <w:i/>
          <w:color w:val="0000FF"/>
        </w:rPr>
        <w:t xml:space="preserve"> delete this paragraph</w:t>
      </w:r>
      <w:r w:rsidR="00741AC0" w:rsidRPr="00433F12">
        <w:rPr>
          <w:rFonts w:ascii="Source Sans Pro" w:hAnsi="Source Sans Pro"/>
          <w:i/>
          <w:color w:val="0000FF"/>
        </w:rPr>
        <w:t>.</w:t>
      </w:r>
      <w:r w:rsidR="0091526C" w:rsidRPr="00433F12">
        <w:rPr>
          <w:rFonts w:ascii="Source Sans Pro" w:hAnsi="Source Sans Pro"/>
          <w:i/>
          <w:color w:val="0000FF"/>
        </w:rPr>
        <w:t>]</w:t>
      </w:r>
      <w:r w:rsidR="00152D36" w:rsidRPr="00433F12">
        <w:rPr>
          <w:rFonts w:ascii="Source Sans Pro" w:hAnsi="Source Sans Pro"/>
          <w:color w:val="0000FF"/>
        </w:rPr>
        <w:t>]</w:t>
      </w:r>
      <w:r w:rsidR="0091526C" w:rsidRPr="00433F12">
        <w:rPr>
          <w:rFonts w:ascii="Source Sans Pro" w:hAnsi="Source Sans Pro"/>
          <w:color w:val="0000FF"/>
        </w:rPr>
        <w:t xml:space="preserve"> </w:t>
      </w:r>
    </w:p>
    <w:p w14:paraId="62CC6F77" w14:textId="53F3602F" w:rsidR="007E42F0" w:rsidRPr="00433F12" w:rsidRDefault="007E42F0" w:rsidP="32944CBC">
      <w:pPr>
        <w:tabs>
          <w:tab w:val="left" w:pos="7824"/>
        </w:tabs>
        <w:rPr>
          <w:rFonts w:ascii="Source Sans Pro" w:hAnsi="Source Sans Pro"/>
          <w:szCs w:val="26"/>
        </w:rPr>
      </w:pPr>
      <w:r w:rsidRPr="00433F12">
        <w:rPr>
          <w:rFonts w:ascii="Source Sans Pro" w:hAnsi="Source Sans Pro"/>
        </w:rPr>
        <w:t xml:space="preserve">If you move out of </w:t>
      </w:r>
      <w:r w:rsidR="001B5D57" w:rsidRPr="00433F12">
        <w:rPr>
          <w:rFonts w:ascii="Source Sans Pro" w:hAnsi="Source Sans Pro"/>
        </w:rPr>
        <w:t xml:space="preserve">our plan’s </w:t>
      </w:r>
      <w:r w:rsidRPr="00433F12">
        <w:rPr>
          <w:rFonts w:ascii="Source Sans Pro" w:hAnsi="Source Sans Pro"/>
        </w:rPr>
        <w:t xml:space="preserve">service area, you </w:t>
      </w:r>
      <w:r w:rsidR="00985EC4" w:rsidRPr="00433F12">
        <w:rPr>
          <w:rFonts w:ascii="Source Sans Pro" w:hAnsi="Source Sans Pro"/>
        </w:rPr>
        <w:t>can’t</w:t>
      </w:r>
      <w:r w:rsidRPr="00433F12">
        <w:rPr>
          <w:rFonts w:ascii="Source Sans Pro" w:hAnsi="Source Sans Pro"/>
        </w:rPr>
        <w:t xml:space="preserve"> </w:t>
      </w:r>
      <w:r w:rsidR="001B5D57" w:rsidRPr="00433F12">
        <w:rPr>
          <w:rFonts w:ascii="Source Sans Pro" w:hAnsi="Source Sans Pro"/>
        </w:rPr>
        <w:t xml:space="preserve">stay </w:t>
      </w:r>
      <w:r w:rsidRPr="00433F12">
        <w:rPr>
          <w:rFonts w:ascii="Source Sans Pro" w:hAnsi="Source Sans Pro"/>
        </w:rPr>
        <w:t xml:space="preserve">a member of this plan. </w:t>
      </w:r>
      <w:r w:rsidR="001B5D57" w:rsidRPr="00433F12">
        <w:rPr>
          <w:rFonts w:ascii="Source Sans Pro" w:hAnsi="Source Sans Pro"/>
        </w:rPr>
        <w:t>C</w:t>
      </w:r>
      <w:r w:rsidR="00EA5994" w:rsidRPr="00433F12">
        <w:rPr>
          <w:rFonts w:ascii="Source Sans Pro" w:hAnsi="Source Sans Pro"/>
        </w:rPr>
        <w:t>all</w:t>
      </w:r>
      <w:r w:rsidRPr="00433F12">
        <w:rPr>
          <w:rFonts w:ascii="Source Sans Pro" w:hAnsi="Source Sans Pro"/>
        </w:rPr>
        <w:t xml:space="preserve"> </w:t>
      </w:r>
      <w:r w:rsidR="00893F9D">
        <w:rPr>
          <w:rFonts w:ascii="Source Sans Pro" w:hAnsi="Source Sans Pro"/>
        </w:rPr>
        <w:t>Customer Service</w:t>
      </w:r>
      <w:r w:rsidR="00EA5994" w:rsidRPr="00433F12">
        <w:rPr>
          <w:rFonts w:ascii="Source Sans Pro" w:hAnsi="Source Sans Pro"/>
        </w:rPr>
        <w:t xml:space="preserve"> at </w:t>
      </w:r>
      <w:r w:rsidR="00EA5994" w:rsidRPr="00433F12">
        <w:rPr>
          <w:rFonts w:ascii="Source Sans Pro" w:hAnsi="Source Sans Pro"/>
          <w:i/>
          <w:color w:val="0000FF"/>
        </w:rPr>
        <w:t xml:space="preserve">[insert </w:t>
      </w:r>
      <w:r w:rsidR="00893F9D">
        <w:rPr>
          <w:rFonts w:ascii="Source Sans Pro" w:hAnsi="Source Sans Pro"/>
          <w:i/>
          <w:color w:val="0000FF"/>
        </w:rPr>
        <w:t>Customer Service</w:t>
      </w:r>
      <w:r w:rsidR="00EA5994" w:rsidRPr="00433F12">
        <w:rPr>
          <w:rFonts w:ascii="Source Sans Pro" w:hAnsi="Source Sans Pro"/>
          <w:i/>
          <w:color w:val="0000FF"/>
        </w:rPr>
        <w:t xml:space="preserve"> number]</w:t>
      </w:r>
      <w:r w:rsidR="00EA5994" w:rsidRPr="00433F12">
        <w:rPr>
          <w:rFonts w:ascii="Source Sans Pro" w:hAnsi="Source Sans Pro"/>
        </w:rPr>
        <w:t xml:space="preserve"> (TTY users call </w:t>
      </w:r>
      <w:r w:rsidR="00EA5994" w:rsidRPr="00433F12">
        <w:rPr>
          <w:rFonts w:ascii="Source Sans Pro" w:hAnsi="Source Sans Pro"/>
          <w:i/>
          <w:color w:val="0000FF"/>
        </w:rPr>
        <w:t>[insert TTY number]</w:t>
      </w:r>
      <w:r w:rsidR="00EA5994" w:rsidRPr="00433F12">
        <w:rPr>
          <w:rFonts w:ascii="Source Sans Pro" w:hAnsi="Source Sans Pro"/>
        </w:rPr>
        <w:t>)</w:t>
      </w:r>
      <w:r w:rsidR="00EA5994" w:rsidRPr="00433F12">
        <w:rPr>
          <w:rFonts w:ascii="Source Sans Pro" w:hAnsi="Source Sans Pro"/>
          <w:b/>
        </w:rPr>
        <w:t xml:space="preserve"> </w:t>
      </w:r>
      <w:r w:rsidRPr="00433F12">
        <w:rPr>
          <w:rFonts w:ascii="Source Sans Pro" w:hAnsi="Source Sans Pro"/>
        </w:rPr>
        <w:t xml:space="preserve">to see if we have a plan in your new area. When you move, </w:t>
      </w:r>
      <w:r w:rsidR="00985EC4" w:rsidRPr="00433F12">
        <w:rPr>
          <w:rFonts w:ascii="Source Sans Pro" w:hAnsi="Source Sans Pro"/>
        </w:rPr>
        <w:t xml:space="preserve">you’ll </w:t>
      </w:r>
      <w:r w:rsidRPr="00433F12">
        <w:rPr>
          <w:rFonts w:ascii="Source Sans Pro" w:hAnsi="Source Sans Pro"/>
        </w:rPr>
        <w:t>have a Special Enrollment Period to</w:t>
      </w:r>
      <w:r w:rsidR="001B5D57" w:rsidRPr="00433F12">
        <w:rPr>
          <w:rFonts w:ascii="Source Sans Pro" w:hAnsi="Source Sans Pro"/>
        </w:rPr>
        <w:t xml:space="preserve"> either</w:t>
      </w:r>
      <w:r w:rsidRPr="00433F12">
        <w:rPr>
          <w:rFonts w:ascii="Source Sans Pro" w:hAnsi="Source Sans Pro"/>
        </w:rPr>
        <w:t xml:space="preserve"> switch to Original Medicare or enroll in a Medicare health or drug plan in your new location.</w:t>
      </w:r>
    </w:p>
    <w:p w14:paraId="0E692F52" w14:textId="05A025D5" w:rsidR="00A95558" w:rsidRPr="00433F12" w:rsidRDefault="001B5D57" w:rsidP="001343F1">
      <w:pPr>
        <w:rPr>
          <w:rFonts w:ascii="Source Sans Pro" w:hAnsi="Source Sans Pro"/>
        </w:rPr>
      </w:pPr>
      <w:r w:rsidRPr="00433F12">
        <w:rPr>
          <w:rFonts w:ascii="Source Sans Pro" w:hAnsi="Source Sans Pro"/>
        </w:rPr>
        <w:t>If you move or change your mailing address, i</w:t>
      </w:r>
      <w:r w:rsidR="00985EC4" w:rsidRPr="00433F12">
        <w:rPr>
          <w:rFonts w:ascii="Source Sans Pro" w:hAnsi="Source Sans Pro"/>
        </w:rPr>
        <w:t xml:space="preserve">t’s </w:t>
      </w:r>
      <w:r w:rsidR="00A95558" w:rsidRPr="00433F12">
        <w:rPr>
          <w:rFonts w:ascii="Source Sans Pro" w:hAnsi="Source Sans Pro"/>
        </w:rPr>
        <w:t xml:space="preserve">also important </w:t>
      </w:r>
      <w:r w:rsidRPr="00433F12">
        <w:rPr>
          <w:rFonts w:ascii="Source Sans Pro" w:hAnsi="Source Sans Pro"/>
        </w:rPr>
        <w:t>to</w:t>
      </w:r>
      <w:r w:rsidR="00A95558" w:rsidRPr="00433F12">
        <w:rPr>
          <w:rFonts w:ascii="Source Sans Pro" w:hAnsi="Source Sans Pro"/>
        </w:rPr>
        <w:t xml:space="preserve"> call Social Security</w:t>
      </w:r>
      <w:r w:rsidRPr="00433F12">
        <w:rPr>
          <w:rFonts w:ascii="Source Sans Pro" w:hAnsi="Source Sans Pro"/>
        </w:rPr>
        <w:t>. C</w:t>
      </w:r>
      <w:r w:rsidR="00376B01" w:rsidRPr="00433F12">
        <w:rPr>
          <w:rFonts w:ascii="Source Sans Pro" w:hAnsi="Source Sans Pro"/>
        </w:rPr>
        <w:t>all</w:t>
      </w:r>
      <w:r w:rsidRPr="00433F12">
        <w:rPr>
          <w:rFonts w:ascii="Source Sans Pro" w:hAnsi="Source Sans Pro"/>
        </w:rPr>
        <w:t xml:space="preserve"> Social Security at 1-800-772-1213 (TTY users call 1-800-325-0778).</w:t>
      </w:r>
    </w:p>
    <w:p w14:paraId="7449270A" w14:textId="5F6EF829" w:rsidR="003A6444" w:rsidRPr="00433F12" w:rsidRDefault="00D86721" w:rsidP="00DC75B4">
      <w:pPr>
        <w:pStyle w:val="Heading3"/>
        <w:rPr>
          <w:rFonts w:ascii="Source Sans Pro" w:hAnsi="Source Sans Pro"/>
        </w:rPr>
      </w:pPr>
      <w:bookmarkStart w:id="58" w:name="_Toc433377801"/>
      <w:bookmarkStart w:id="59" w:name="_Toc513627674"/>
      <w:bookmarkStart w:id="60" w:name="_Toc471758324"/>
      <w:bookmarkStart w:id="61" w:name="_Toc68606034"/>
      <w:r w:rsidRPr="00433F12">
        <w:rPr>
          <w:rFonts w:ascii="Source Sans Pro" w:hAnsi="Source Sans Pro"/>
        </w:rPr>
        <w:t>Section 2.</w:t>
      </w:r>
      <w:r w:rsidR="00B77FF4" w:rsidRPr="00433F12">
        <w:rPr>
          <w:rFonts w:ascii="Source Sans Pro" w:hAnsi="Source Sans Pro"/>
        </w:rPr>
        <w:t>3</w:t>
      </w:r>
      <w:r w:rsidR="003A6444" w:rsidRPr="00433F12">
        <w:rPr>
          <w:rFonts w:ascii="Source Sans Pro" w:hAnsi="Source Sans Pro"/>
        </w:rPr>
        <w:tab/>
        <w:t xml:space="preserve">U.S. </w:t>
      </w:r>
      <w:r w:rsidR="00F946DC" w:rsidRPr="00433F12">
        <w:rPr>
          <w:rFonts w:ascii="Source Sans Pro" w:hAnsi="Source Sans Pro"/>
        </w:rPr>
        <w:t>c</w:t>
      </w:r>
      <w:r w:rsidR="003A6444" w:rsidRPr="00433F12">
        <w:rPr>
          <w:rFonts w:ascii="Source Sans Pro" w:hAnsi="Source Sans Pro"/>
        </w:rPr>
        <w:t xml:space="preserve">itizen or </w:t>
      </w:r>
      <w:r w:rsidR="00F946DC" w:rsidRPr="00433F12">
        <w:rPr>
          <w:rFonts w:ascii="Source Sans Pro" w:hAnsi="Source Sans Pro"/>
        </w:rPr>
        <w:t>l</w:t>
      </w:r>
      <w:r w:rsidR="003A6444" w:rsidRPr="00433F12">
        <w:rPr>
          <w:rFonts w:ascii="Source Sans Pro" w:hAnsi="Source Sans Pro"/>
        </w:rPr>
        <w:t xml:space="preserve">awful </w:t>
      </w:r>
      <w:r w:rsidR="00F946DC" w:rsidRPr="00433F12">
        <w:rPr>
          <w:rFonts w:ascii="Source Sans Pro" w:hAnsi="Source Sans Pro"/>
        </w:rPr>
        <w:t>p</w:t>
      </w:r>
      <w:r w:rsidR="003A6444" w:rsidRPr="00433F12">
        <w:rPr>
          <w:rFonts w:ascii="Source Sans Pro" w:hAnsi="Source Sans Pro"/>
        </w:rPr>
        <w:t>resence</w:t>
      </w:r>
      <w:bookmarkEnd w:id="58"/>
      <w:bookmarkEnd w:id="59"/>
      <w:bookmarkEnd w:id="60"/>
      <w:bookmarkEnd w:id="61"/>
    </w:p>
    <w:p w14:paraId="356BAB10" w14:textId="2CFA7931" w:rsidR="003A6444" w:rsidRPr="00433F12" w:rsidRDefault="001B5D57" w:rsidP="32944CBC">
      <w:pPr>
        <w:rPr>
          <w:rFonts w:ascii="Source Sans Pro" w:hAnsi="Source Sans Pro"/>
          <w:szCs w:val="26"/>
        </w:rPr>
      </w:pPr>
      <w:r w:rsidRPr="00433F12">
        <w:rPr>
          <w:rFonts w:ascii="Source Sans Pro" w:hAnsi="Source Sans Pro"/>
        </w:rPr>
        <w:t>You must be a U.S. citizen or lawfully present in the United States to be a</w:t>
      </w:r>
      <w:r w:rsidR="003A6444" w:rsidRPr="00433F12">
        <w:rPr>
          <w:rFonts w:ascii="Source Sans Pro" w:hAnsi="Source Sans Pro"/>
        </w:rPr>
        <w:t xml:space="preserve"> member of a Medicare health plan. Medicare (the Centers for Medicare &amp; Medicaid Services) will notify </w:t>
      </w:r>
      <w:r w:rsidR="00985EC4" w:rsidRPr="00433F12">
        <w:rPr>
          <w:rFonts w:ascii="Source Sans Pro" w:hAnsi="Source Sans Pro"/>
          <w:i/>
          <w:color w:val="0000FF"/>
        </w:rPr>
        <w:t>[insert 2026 plan name]</w:t>
      </w:r>
      <w:r w:rsidR="003A6444" w:rsidRPr="00433F12">
        <w:rPr>
          <w:rFonts w:ascii="Source Sans Pro" w:hAnsi="Source Sans Pro"/>
          <w:i/>
          <w:color w:val="0000FF"/>
        </w:rPr>
        <w:t xml:space="preserve"> </w:t>
      </w:r>
      <w:r w:rsidR="003A6444" w:rsidRPr="00433F12">
        <w:rPr>
          <w:rFonts w:ascii="Source Sans Pro" w:hAnsi="Source Sans Pro"/>
        </w:rPr>
        <w:t xml:space="preserve">if </w:t>
      </w:r>
      <w:r w:rsidR="00985EC4" w:rsidRPr="00433F12">
        <w:rPr>
          <w:rFonts w:ascii="Source Sans Pro" w:hAnsi="Source Sans Pro"/>
        </w:rPr>
        <w:t xml:space="preserve">you’re </w:t>
      </w:r>
      <w:r w:rsidR="003A6444" w:rsidRPr="00433F12">
        <w:rPr>
          <w:rFonts w:ascii="Source Sans Pro" w:hAnsi="Source Sans Pro"/>
        </w:rPr>
        <w:t xml:space="preserve">not eligible to </w:t>
      </w:r>
      <w:r w:rsidRPr="00433F12">
        <w:rPr>
          <w:rFonts w:ascii="Source Sans Pro" w:hAnsi="Source Sans Pro"/>
        </w:rPr>
        <w:t xml:space="preserve">stay </w:t>
      </w:r>
      <w:r w:rsidR="003A6444" w:rsidRPr="00433F12">
        <w:rPr>
          <w:rFonts w:ascii="Source Sans Pro" w:hAnsi="Source Sans Pro"/>
        </w:rPr>
        <w:t>a member</w:t>
      </w:r>
      <w:r w:rsidRPr="00433F12">
        <w:rPr>
          <w:rFonts w:ascii="Source Sans Pro" w:hAnsi="Source Sans Pro"/>
        </w:rPr>
        <w:t xml:space="preserve"> of our plan</w:t>
      </w:r>
      <w:r w:rsidR="003A6444" w:rsidRPr="00433F12">
        <w:rPr>
          <w:rFonts w:ascii="Source Sans Pro" w:hAnsi="Source Sans Pro"/>
        </w:rPr>
        <w:t xml:space="preserve"> on this basis. </w:t>
      </w:r>
      <w:r w:rsidR="00985EC4" w:rsidRPr="00433F12">
        <w:rPr>
          <w:rFonts w:ascii="Source Sans Pro" w:hAnsi="Source Sans Pro"/>
          <w:i/>
          <w:color w:val="0000FF"/>
        </w:rPr>
        <w:t>[insert 2026 plan name]</w:t>
      </w:r>
      <w:r w:rsidR="003A6444" w:rsidRPr="00433F12">
        <w:rPr>
          <w:rFonts w:ascii="Source Sans Pro" w:hAnsi="Source Sans Pro"/>
          <w:i/>
          <w:color w:val="0000FF"/>
        </w:rPr>
        <w:t xml:space="preserve"> </w:t>
      </w:r>
      <w:r w:rsidR="003A6444" w:rsidRPr="00433F12">
        <w:rPr>
          <w:rFonts w:ascii="Source Sans Pro" w:hAnsi="Source Sans Pro"/>
        </w:rPr>
        <w:t xml:space="preserve">must disenroll you if you </w:t>
      </w:r>
      <w:r w:rsidR="00985EC4" w:rsidRPr="00433F12">
        <w:rPr>
          <w:rFonts w:ascii="Source Sans Pro" w:hAnsi="Source Sans Pro"/>
        </w:rPr>
        <w:t xml:space="preserve">don’t </w:t>
      </w:r>
      <w:r w:rsidR="00D86721" w:rsidRPr="00433F12">
        <w:rPr>
          <w:rFonts w:ascii="Source Sans Pro" w:hAnsi="Source Sans Pro"/>
        </w:rPr>
        <w:t>meet this requirement.</w:t>
      </w:r>
    </w:p>
    <w:p w14:paraId="7E8E452C" w14:textId="666407DB" w:rsidR="002E1D1E" w:rsidRPr="00433F12" w:rsidRDefault="002E1D1E" w:rsidP="00265262">
      <w:pPr>
        <w:pStyle w:val="Heading2"/>
        <w:rPr>
          <w:rFonts w:ascii="Source Sans Pro" w:hAnsi="Source Sans Pro"/>
        </w:rPr>
      </w:pPr>
      <w:bookmarkStart w:id="62" w:name="_Toc109299880"/>
      <w:bookmarkStart w:id="63" w:name="_Toc109300179"/>
      <w:bookmarkStart w:id="64" w:name="_Toc190801747"/>
      <w:bookmarkStart w:id="65" w:name="_Toc377645544"/>
      <w:bookmarkStart w:id="66" w:name="_Toc377651850"/>
      <w:bookmarkStart w:id="67" w:name="_Toc377652599"/>
      <w:bookmarkStart w:id="68" w:name="_Toc377652674"/>
      <w:bookmarkStart w:id="69" w:name="_Toc513627675"/>
      <w:bookmarkStart w:id="70" w:name="_Toc471758325"/>
      <w:bookmarkStart w:id="71" w:name="_Toc68606035"/>
      <w:bookmarkStart w:id="72" w:name="_Toc102341096"/>
      <w:bookmarkStart w:id="73" w:name="_Toc171493469"/>
      <w:bookmarkStart w:id="74" w:name="_Toc196908223"/>
      <w:r w:rsidRPr="00433F12">
        <w:rPr>
          <w:rFonts w:ascii="Source Sans Pro" w:hAnsi="Source Sans Pro"/>
        </w:rPr>
        <w:t>SECTION 3</w:t>
      </w:r>
      <w:r w:rsidRPr="00433F12">
        <w:rPr>
          <w:rFonts w:ascii="Source Sans Pro" w:hAnsi="Source Sans Pro"/>
        </w:rPr>
        <w:tab/>
      </w:r>
      <w:bookmarkEnd w:id="62"/>
      <w:bookmarkEnd w:id="63"/>
      <w:bookmarkEnd w:id="64"/>
      <w:bookmarkEnd w:id="65"/>
      <w:bookmarkEnd w:id="66"/>
      <w:bookmarkEnd w:id="67"/>
      <w:bookmarkEnd w:id="68"/>
      <w:bookmarkEnd w:id="69"/>
      <w:bookmarkEnd w:id="70"/>
      <w:bookmarkEnd w:id="71"/>
      <w:bookmarkEnd w:id="72"/>
      <w:r w:rsidR="004676C7" w:rsidRPr="00433F12">
        <w:rPr>
          <w:rFonts w:ascii="Source Sans Pro" w:hAnsi="Source Sans Pro"/>
        </w:rPr>
        <w:t xml:space="preserve">Important </w:t>
      </w:r>
      <w:r w:rsidR="00F379E5" w:rsidRPr="00433F12">
        <w:rPr>
          <w:rFonts w:ascii="Source Sans Pro" w:hAnsi="Source Sans Pro"/>
        </w:rPr>
        <w:t>m</w:t>
      </w:r>
      <w:r w:rsidR="004676C7" w:rsidRPr="00433F12">
        <w:rPr>
          <w:rFonts w:ascii="Source Sans Pro" w:hAnsi="Source Sans Pro"/>
        </w:rPr>
        <w:t xml:space="preserve">embership </w:t>
      </w:r>
      <w:r w:rsidR="00F379E5" w:rsidRPr="00433F12">
        <w:rPr>
          <w:rFonts w:ascii="Source Sans Pro" w:hAnsi="Source Sans Pro"/>
        </w:rPr>
        <w:t>m</w:t>
      </w:r>
      <w:r w:rsidR="004676C7" w:rsidRPr="00433F12">
        <w:rPr>
          <w:rFonts w:ascii="Source Sans Pro" w:hAnsi="Source Sans Pro"/>
        </w:rPr>
        <w:t>aterials</w:t>
      </w:r>
      <w:bookmarkEnd w:id="73"/>
      <w:bookmarkEnd w:id="74"/>
    </w:p>
    <w:p w14:paraId="745BD9DC" w14:textId="2E11FAD5" w:rsidR="00A4721D" w:rsidRPr="00433F12" w:rsidRDefault="00A4721D" w:rsidP="00DC75B4">
      <w:pPr>
        <w:pStyle w:val="Heading3"/>
        <w:rPr>
          <w:rFonts w:ascii="Source Sans Pro" w:hAnsi="Source Sans Pro"/>
        </w:rPr>
      </w:pPr>
      <w:bookmarkStart w:id="75" w:name="_Toc190800520"/>
      <w:bookmarkStart w:id="76" w:name="_Toc228557434"/>
      <w:bookmarkStart w:id="77" w:name="_Toc377717485"/>
      <w:bookmarkStart w:id="78" w:name="_Toc377720691"/>
      <w:bookmarkStart w:id="79" w:name="_Toc68441886"/>
      <w:bookmarkStart w:id="80" w:name="_Toc167005555"/>
      <w:bookmarkStart w:id="81" w:name="_Toc167005863"/>
      <w:bookmarkStart w:id="82" w:name="_Toc167682439"/>
      <w:r w:rsidRPr="00433F12">
        <w:rPr>
          <w:rFonts w:ascii="Source Sans Pro" w:hAnsi="Source Sans Pro"/>
        </w:rPr>
        <w:t>Section 3.1</w:t>
      </w:r>
      <w:r w:rsidRPr="00433F12">
        <w:rPr>
          <w:rFonts w:ascii="Source Sans Pro" w:hAnsi="Source Sans Pro"/>
        </w:rPr>
        <w:tab/>
      </w:r>
      <w:r w:rsidR="003E5ADB">
        <w:rPr>
          <w:rFonts w:ascii="Source Sans Pro" w:hAnsi="Source Sans Pro"/>
        </w:rPr>
        <w:t>O</w:t>
      </w:r>
      <w:r w:rsidRPr="00433F12">
        <w:rPr>
          <w:rFonts w:ascii="Source Sans Pro" w:hAnsi="Source Sans Pro"/>
        </w:rPr>
        <w:t xml:space="preserve">ur plan membership card </w:t>
      </w:r>
      <w:bookmarkEnd w:id="75"/>
      <w:bookmarkEnd w:id="76"/>
      <w:bookmarkEnd w:id="77"/>
      <w:bookmarkEnd w:id="78"/>
      <w:bookmarkEnd w:id="79"/>
    </w:p>
    <w:p w14:paraId="3B928652" w14:textId="38F94D9E" w:rsidR="002E1D1E" w:rsidRPr="00433F12" w:rsidRDefault="001B5D57" w:rsidP="32944CBC">
      <w:pPr>
        <w:spacing w:after="120"/>
        <w:rPr>
          <w:rFonts w:ascii="Source Sans Pro" w:hAnsi="Source Sans Pro"/>
          <w:szCs w:val="26"/>
        </w:rPr>
      </w:pPr>
      <w:r w:rsidRPr="00433F12">
        <w:rPr>
          <w:rFonts w:ascii="Source Sans Pro" w:hAnsi="Source Sans Pro"/>
        </w:rPr>
        <w:t>Use</w:t>
      </w:r>
      <w:r w:rsidR="002E1D1E" w:rsidRPr="00433F12">
        <w:rPr>
          <w:rFonts w:ascii="Source Sans Pro" w:hAnsi="Source Sans Pro"/>
        </w:rPr>
        <w:t xml:space="preserve"> your membership card whenever you get services covered by </w:t>
      </w:r>
      <w:r w:rsidRPr="00433F12">
        <w:rPr>
          <w:rFonts w:ascii="Source Sans Pro" w:hAnsi="Source Sans Pro"/>
        </w:rPr>
        <w:t xml:space="preserve">our </w:t>
      </w:r>
      <w:r w:rsidR="002E1D1E" w:rsidRPr="00433F12">
        <w:rPr>
          <w:rFonts w:ascii="Source Sans Pro" w:hAnsi="Source Sans Pro"/>
        </w:rPr>
        <w:t xml:space="preserve">plan. </w:t>
      </w:r>
      <w:r w:rsidR="00885CE0" w:rsidRPr="00433F12">
        <w:rPr>
          <w:rFonts w:ascii="Source Sans Pro" w:hAnsi="Source Sans Pro"/>
        </w:rPr>
        <w:t>You should also show the provider your Medicaid card</w:t>
      </w:r>
      <w:r w:rsidR="00327AF6" w:rsidRPr="00433F12">
        <w:rPr>
          <w:rFonts w:ascii="Source Sans Pro" w:hAnsi="Source Sans Pro"/>
        </w:rPr>
        <w:t xml:space="preserve">, if </w:t>
      </w:r>
      <w:r w:rsidRPr="00433F12">
        <w:rPr>
          <w:rFonts w:ascii="Source Sans Pro" w:hAnsi="Source Sans Pro"/>
        </w:rPr>
        <w:t>you have one</w:t>
      </w:r>
      <w:r w:rsidR="00885CE0" w:rsidRPr="00433F12">
        <w:rPr>
          <w:rFonts w:ascii="Source Sans Pro" w:hAnsi="Source Sans Pro"/>
        </w:rPr>
        <w:t xml:space="preserve">. </w:t>
      </w:r>
      <w:r w:rsidRPr="00433F12">
        <w:rPr>
          <w:rFonts w:ascii="Source Sans Pro" w:hAnsi="Source Sans Pro"/>
        </w:rPr>
        <w:t>Sample</w:t>
      </w:r>
      <w:r w:rsidR="002E1D1E" w:rsidRPr="00433F12">
        <w:rPr>
          <w:rFonts w:ascii="Source Sans Pro" w:hAnsi="Source Sans Pro"/>
        </w:rPr>
        <w:t xml:space="preserve"> </w:t>
      </w:r>
      <w:r w:rsidRPr="00433F12">
        <w:rPr>
          <w:rFonts w:ascii="Source Sans Pro" w:hAnsi="Source Sans Pro"/>
        </w:rPr>
        <w:t>membership card</w:t>
      </w:r>
      <w:r w:rsidR="002E1D1E" w:rsidRPr="00433F12">
        <w:rPr>
          <w:rFonts w:ascii="Source Sans Pro" w:hAnsi="Source Sans Pro"/>
        </w:rPr>
        <w:t>:</w:t>
      </w:r>
    </w:p>
    <w:p w14:paraId="7F37C7A9" w14:textId="17827176" w:rsidR="002E1D1E" w:rsidRPr="00433F12" w:rsidRDefault="002E1D1E">
      <w:pPr>
        <w:rPr>
          <w:rFonts w:ascii="Source Sans Pro" w:hAnsi="Source Sans Pro"/>
          <w:i/>
          <w:color w:val="0000FF"/>
        </w:rPr>
      </w:pPr>
      <w:r w:rsidRPr="00433F12">
        <w:rPr>
          <w:rFonts w:ascii="Source Sans Pro" w:hAnsi="Source Sans Pro"/>
          <w:i/>
          <w:color w:val="0000FF"/>
        </w:rPr>
        <w:t xml:space="preserve">[Insert picture of front and back of member ID card. Mark it as a sample card (for example, by superimposing the word </w:t>
      </w:r>
      <w:r w:rsidRPr="0093092F">
        <w:rPr>
          <w:rFonts w:ascii="Source Sans Pro" w:hAnsi="Source Sans Pro"/>
          <w:i/>
          <w:iCs/>
          <w:color w:val="0000FF"/>
        </w:rPr>
        <w:t>sample</w:t>
      </w:r>
      <w:r w:rsidRPr="00116EE3">
        <w:rPr>
          <w:rFonts w:ascii="Source Sans Pro" w:hAnsi="Source Sans Pro"/>
          <w:i/>
          <w:iCs/>
          <w:color w:val="0000FF"/>
        </w:rPr>
        <w:t xml:space="preserve"> </w:t>
      </w:r>
      <w:r w:rsidRPr="00433F12">
        <w:rPr>
          <w:rFonts w:ascii="Source Sans Pro" w:hAnsi="Source Sans Pro"/>
          <w:i/>
          <w:color w:val="0000FF"/>
        </w:rPr>
        <w:t>on the image of the card</w:t>
      </w:r>
      <w:r w:rsidR="00E51AA5" w:rsidRPr="00433F12">
        <w:rPr>
          <w:rFonts w:ascii="Source Sans Pro" w:hAnsi="Source Sans Pro"/>
          <w:i/>
          <w:color w:val="0000FF"/>
        </w:rPr>
        <w:t>)</w:t>
      </w:r>
      <w:r w:rsidRPr="00433F12">
        <w:rPr>
          <w:rFonts w:ascii="Source Sans Pro" w:hAnsi="Source Sans Pro"/>
          <w:i/>
          <w:color w:val="0000FF"/>
        </w:rPr>
        <w:t>.]</w:t>
      </w:r>
    </w:p>
    <w:p w14:paraId="19F3905D" w14:textId="55551659" w:rsidR="002E1D1E" w:rsidRPr="00433F12" w:rsidRDefault="00F50A2F" w:rsidP="32944CBC">
      <w:pPr>
        <w:spacing w:before="0" w:after="0"/>
        <w:rPr>
          <w:rFonts w:ascii="Source Sans Pro" w:hAnsi="Source Sans Pro"/>
          <w:szCs w:val="26"/>
        </w:rPr>
      </w:pPr>
      <w:r w:rsidRPr="00433F12">
        <w:rPr>
          <w:rFonts w:ascii="Source Sans Pro" w:hAnsi="Source Sans Pro"/>
        </w:rPr>
        <w:t>D</w:t>
      </w:r>
      <w:r w:rsidR="001B5D57" w:rsidRPr="00433F12">
        <w:rPr>
          <w:rFonts w:ascii="Source Sans Pro" w:hAnsi="Source Sans Pro"/>
        </w:rPr>
        <w:t>ON’T</w:t>
      </w:r>
      <w:r w:rsidR="00985EC4" w:rsidRPr="00433F12">
        <w:rPr>
          <w:rFonts w:ascii="Source Sans Pro" w:hAnsi="Source Sans Pro"/>
        </w:rPr>
        <w:t xml:space="preserve"> </w:t>
      </w:r>
      <w:r w:rsidRPr="00433F12">
        <w:rPr>
          <w:rFonts w:ascii="Source Sans Pro" w:hAnsi="Source Sans Pro"/>
        </w:rPr>
        <w:t xml:space="preserve">use your red, white, and blue Medicare card for covered medical services while </w:t>
      </w:r>
      <w:r w:rsidR="00985EC4" w:rsidRPr="00433F12">
        <w:rPr>
          <w:rFonts w:ascii="Source Sans Pro" w:hAnsi="Source Sans Pro"/>
        </w:rPr>
        <w:t xml:space="preserve">you’re </w:t>
      </w:r>
      <w:r w:rsidRPr="00433F12">
        <w:rPr>
          <w:rFonts w:ascii="Source Sans Pro" w:hAnsi="Source Sans Pro"/>
        </w:rPr>
        <w:t xml:space="preserve">a member of this plan. If you use your Medicare card instead of your </w:t>
      </w:r>
      <w:r w:rsidR="00985EC4" w:rsidRPr="00433F12">
        <w:rPr>
          <w:rFonts w:ascii="Source Sans Pro" w:hAnsi="Source Sans Pro"/>
          <w:i/>
          <w:color w:val="0000FF"/>
        </w:rPr>
        <w:t>[insert 2026 plan name]</w:t>
      </w:r>
      <w:r w:rsidRPr="00433F12">
        <w:rPr>
          <w:rFonts w:ascii="Source Sans Pro" w:hAnsi="Source Sans Pro"/>
        </w:rPr>
        <w:t xml:space="preserve"> membership card, you may have to pay the full cost of medical services yourself. </w:t>
      </w:r>
      <w:r w:rsidR="002E1D1E" w:rsidRPr="00433F12">
        <w:rPr>
          <w:rFonts w:ascii="Source Sans Pro" w:hAnsi="Source Sans Pro"/>
        </w:rPr>
        <w:t>Keep your Medicare card in a safe place</w:t>
      </w:r>
      <w:r w:rsidRPr="00433F12">
        <w:rPr>
          <w:rFonts w:ascii="Source Sans Pro" w:hAnsi="Source Sans Pro"/>
        </w:rPr>
        <w:t>.</w:t>
      </w:r>
      <w:r w:rsidR="002E1D1E" w:rsidRPr="00433F12">
        <w:rPr>
          <w:rFonts w:ascii="Source Sans Pro" w:hAnsi="Source Sans Pro"/>
        </w:rPr>
        <w:t xml:space="preserve"> </w:t>
      </w:r>
      <w:r w:rsidRPr="00433F12">
        <w:rPr>
          <w:rFonts w:ascii="Source Sans Pro" w:hAnsi="Source Sans Pro"/>
        </w:rPr>
        <w:t xml:space="preserve">You may be asked to show it if you need hospital services, hospice services, or participate in </w:t>
      </w:r>
      <w:r w:rsidR="00DD12ED" w:rsidRPr="00433F12">
        <w:rPr>
          <w:rFonts w:ascii="Source Sans Pro" w:hAnsi="Source Sans Pro"/>
        </w:rPr>
        <w:t>Medicare</w:t>
      </w:r>
      <w:r w:rsidR="00AB1B4C" w:rsidRPr="00433F12">
        <w:rPr>
          <w:rFonts w:ascii="Source Sans Pro" w:hAnsi="Source Sans Pro"/>
        </w:rPr>
        <w:t>-</w:t>
      </w:r>
      <w:r w:rsidR="00DD12ED" w:rsidRPr="00433F12">
        <w:rPr>
          <w:rFonts w:ascii="Source Sans Pro" w:hAnsi="Source Sans Pro"/>
        </w:rPr>
        <w:t xml:space="preserve">approved clinical research studies </w:t>
      </w:r>
      <w:r w:rsidR="001B5D57" w:rsidRPr="00433F12">
        <w:rPr>
          <w:rFonts w:ascii="Source Sans Pro" w:hAnsi="Source Sans Pro"/>
        </w:rPr>
        <w:t>(</w:t>
      </w:r>
      <w:r w:rsidR="00DD12ED" w:rsidRPr="00433F12">
        <w:rPr>
          <w:rFonts w:ascii="Source Sans Pro" w:hAnsi="Source Sans Pro"/>
        </w:rPr>
        <w:t>also called clinical trials</w:t>
      </w:r>
      <w:r w:rsidR="001B5D57" w:rsidRPr="00433F12">
        <w:rPr>
          <w:rFonts w:ascii="Source Sans Pro" w:hAnsi="Source Sans Pro"/>
        </w:rPr>
        <w:t>)</w:t>
      </w:r>
      <w:r w:rsidR="00DD12ED" w:rsidRPr="00433F12">
        <w:rPr>
          <w:rFonts w:ascii="Source Sans Pro" w:hAnsi="Source Sans Pro"/>
        </w:rPr>
        <w:t>.</w:t>
      </w:r>
    </w:p>
    <w:p w14:paraId="4643A0F5" w14:textId="7DDEEB7C" w:rsidR="00D32E17" w:rsidRPr="00433F12" w:rsidRDefault="002E1D1E" w:rsidP="00D32E17">
      <w:pPr>
        <w:spacing w:after="120"/>
        <w:rPr>
          <w:rFonts w:ascii="Source Sans Pro" w:hAnsi="Source Sans Pro"/>
          <w:szCs w:val="26"/>
        </w:rPr>
      </w:pPr>
      <w:r w:rsidRPr="00433F12">
        <w:rPr>
          <w:rFonts w:ascii="Source Sans Pro" w:hAnsi="Source Sans Pro"/>
        </w:rPr>
        <w:t xml:space="preserve">If our plan membership card is damaged, lost, or stolen, call </w:t>
      </w:r>
      <w:r w:rsidR="00893F9D">
        <w:rPr>
          <w:rFonts w:ascii="Source Sans Pro" w:hAnsi="Source Sans Pro"/>
        </w:rPr>
        <w:t>Customer Service</w:t>
      </w:r>
      <w:r w:rsidRPr="00433F12">
        <w:rPr>
          <w:rFonts w:ascii="Source Sans Pro" w:hAnsi="Source Sans Pro"/>
        </w:rPr>
        <w:t xml:space="preserve"> </w:t>
      </w:r>
      <w:r w:rsidR="00EA5994" w:rsidRPr="00433F12">
        <w:rPr>
          <w:rFonts w:ascii="Source Sans Pro" w:hAnsi="Source Sans Pro"/>
        </w:rPr>
        <w:t xml:space="preserve">at </w:t>
      </w:r>
      <w:r w:rsidR="00EA5994" w:rsidRPr="00433F12">
        <w:rPr>
          <w:rFonts w:ascii="Source Sans Pro" w:hAnsi="Source Sans Pro"/>
          <w:i/>
          <w:color w:val="0000FF"/>
        </w:rPr>
        <w:t xml:space="preserve">[insert </w:t>
      </w:r>
      <w:r w:rsidR="00893F9D">
        <w:rPr>
          <w:rFonts w:ascii="Source Sans Pro" w:hAnsi="Source Sans Pro"/>
          <w:i/>
          <w:color w:val="0000FF"/>
        </w:rPr>
        <w:t>Customer Service</w:t>
      </w:r>
      <w:r w:rsidR="00EA5994" w:rsidRPr="00433F12">
        <w:rPr>
          <w:rFonts w:ascii="Source Sans Pro" w:hAnsi="Source Sans Pro"/>
          <w:i/>
          <w:color w:val="0000FF"/>
        </w:rPr>
        <w:t xml:space="preserve"> number]</w:t>
      </w:r>
      <w:r w:rsidR="00EA5994" w:rsidRPr="00433F12">
        <w:rPr>
          <w:rFonts w:ascii="Source Sans Pro" w:hAnsi="Source Sans Pro"/>
        </w:rPr>
        <w:t xml:space="preserve"> (TTY users call </w:t>
      </w:r>
      <w:r w:rsidR="00EA5994" w:rsidRPr="00433F12">
        <w:rPr>
          <w:rFonts w:ascii="Source Sans Pro" w:hAnsi="Source Sans Pro"/>
          <w:i/>
          <w:color w:val="0000FF"/>
        </w:rPr>
        <w:t>[insert TTY number]</w:t>
      </w:r>
      <w:r w:rsidR="00EA5994" w:rsidRPr="00433F12">
        <w:rPr>
          <w:rFonts w:ascii="Source Sans Pro" w:hAnsi="Source Sans Pro"/>
        </w:rPr>
        <w:t>)</w:t>
      </w:r>
      <w:r w:rsidR="00EA5994" w:rsidRPr="00433F12">
        <w:rPr>
          <w:rFonts w:ascii="Source Sans Pro" w:hAnsi="Source Sans Pro"/>
          <w:b/>
        </w:rPr>
        <w:t xml:space="preserve"> </w:t>
      </w:r>
      <w:r w:rsidRPr="00433F12">
        <w:rPr>
          <w:rFonts w:ascii="Source Sans Pro" w:hAnsi="Source Sans Pro"/>
        </w:rPr>
        <w:t xml:space="preserve">right away and </w:t>
      </w:r>
      <w:r w:rsidR="00985EC4" w:rsidRPr="00433F12">
        <w:rPr>
          <w:rFonts w:ascii="Source Sans Pro" w:hAnsi="Source Sans Pro"/>
        </w:rPr>
        <w:t xml:space="preserve">we’ll </w:t>
      </w:r>
      <w:r w:rsidRPr="00433F12">
        <w:rPr>
          <w:rFonts w:ascii="Source Sans Pro" w:hAnsi="Source Sans Pro"/>
        </w:rPr>
        <w:t>send you a new card.</w:t>
      </w:r>
      <w:r w:rsidR="00872437" w:rsidRPr="00433F12">
        <w:rPr>
          <w:rFonts w:ascii="Source Sans Pro" w:hAnsi="Source Sans Pro"/>
        </w:rPr>
        <w:t xml:space="preserve"> </w:t>
      </w:r>
    </w:p>
    <w:p w14:paraId="2B82A7DA" w14:textId="77777777" w:rsidR="00D32E17" w:rsidRPr="00433F12" w:rsidRDefault="00D32E17" w:rsidP="00DC75B4">
      <w:pPr>
        <w:pStyle w:val="Heading3"/>
        <w:rPr>
          <w:rFonts w:ascii="Source Sans Pro" w:hAnsi="Source Sans Pro"/>
        </w:rPr>
      </w:pPr>
      <w:r w:rsidRPr="00433F12">
        <w:rPr>
          <w:rFonts w:ascii="Source Sans Pro" w:hAnsi="Source Sans Pro"/>
        </w:rPr>
        <w:t>Section 3.2</w:t>
      </w:r>
      <w:r w:rsidRPr="00433F12">
        <w:rPr>
          <w:rFonts w:ascii="Source Sans Pro" w:hAnsi="Source Sans Pro"/>
        </w:rPr>
        <w:tab/>
        <w:t xml:space="preserve">Provider Directory </w:t>
      </w:r>
    </w:p>
    <w:p w14:paraId="74273B96" w14:textId="6D01394A" w:rsidR="00D32E17" w:rsidRPr="00433F12" w:rsidRDefault="00D32E17" w:rsidP="00D32E17">
      <w:pPr>
        <w:spacing w:after="120"/>
        <w:rPr>
          <w:rFonts w:ascii="Source Sans Pro" w:hAnsi="Source Sans Pro"/>
        </w:rPr>
      </w:pPr>
      <w:r w:rsidRPr="00433F12">
        <w:rPr>
          <w:rFonts w:ascii="Source Sans Pro" w:hAnsi="Source Sans Pro"/>
        </w:rPr>
        <w:t xml:space="preserve">The </w:t>
      </w:r>
      <w:r w:rsidRPr="00433F12">
        <w:rPr>
          <w:rFonts w:ascii="Source Sans Pro" w:hAnsi="Source Sans Pro"/>
          <w:i/>
        </w:rPr>
        <w:t>Provider Directory</w:t>
      </w:r>
      <w:r w:rsidRPr="00433F12">
        <w:rPr>
          <w:rFonts w:ascii="Source Sans Pro" w:hAnsi="Source Sans Pro"/>
        </w:rPr>
        <w:t xml:space="preserve"> </w:t>
      </w:r>
      <w:r w:rsidR="00536F05" w:rsidRPr="00433F12">
        <w:rPr>
          <w:rFonts w:ascii="Source Sans Pro" w:hAnsi="Source Sans Pro"/>
          <w:i/>
          <w:color w:val="0000FF"/>
        </w:rPr>
        <w:t xml:space="preserve">[insert direct URL to provider directory] </w:t>
      </w:r>
      <w:r w:rsidRPr="00433F12">
        <w:rPr>
          <w:rFonts w:ascii="Source Sans Pro" w:hAnsi="Source Sans Pro"/>
        </w:rPr>
        <w:t xml:space="preserve">lists our </w:t>
      </w:r>
      <w:r w:rsidR="002439BD" w:rsidRPr="00433F12">
        <w:rPr>
          <w:rFonts w:ascii="Source Sans Pro" w:hAnsi="Source Sans Pro"/>
        </w:rPr>
        <w:t xml:space="preserve">current </w:t>
      </w:r>
      <w:r w:rsidRPr="00433F12">
        <w:rPr>
          <w:rFonts w:ascii="Source Sans Pro" w:hAnsi="Source Sans Pro"/>
        </w:rPr>
        <w:t xml:space="preserve">network providers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and durable medical equipment suppliers]</w:t>
      </w:r>
      <w:r w:rsidRPr="00433F12">
        <w:rPr>
          <w:rFonts w:ascii="Source Sans Pro" w:hAnsi="Source Sans Pro"/>
        </w:rPr>
        <w:t>.</w:t>
      </w:r>
      <w:r w:rsidRPr="00433F12">
        <w:rPr>
          <w:rFonts w:ascii="Source Sans Pro" w:hAnsi="Source Sans Pro"/>
          <w:color w:val="0000FF"/>
        </w:rPr>
        <w:t xml:space="preserve"> </w:t>
      </w:r>
      <w:bookmarkStart w:id="83" w:name="_Hlk513214818"/>
      <w:r w:rsidRPr="00433F12">
        <w:rPr>
          <w:rFonts w:ascii="Source Sans Pro" w:hAnsi="Source Sans Pro"/>
          <w:b/>
        </w:rPr>
        <w:t>Network providers</w:t>
      </w:r>
      <w:r w:rsidRPr="00433F12">
        <w:rPr>
          <w:rFonts w:ascii="Source Sans Pro" w:hAnsi="Source Sans Pro"/>
        </w:rPr>
        <w:t xml:space="preserve"> are the doctors and other health care professionals, medical groups,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durable medical equipment suppliers,]</w:t>
      </w:r>
      <w:r w:rsidRPr="00433F12">
        <w:rPr>
          <w:rFonts w:ascii="Source Sans Pro" w:hAnsi="Source Sans Pro"/>
        </w:rPr>
        <w:t xml:space="preserve"> hospitals, and other health care facilities that have an agreement with us to accept our payment and any plan cost sharing as payment in full. </w:t>
      </w:r>
    </w:p>
    <w:p w14:paraId="3FFB2506" w14:textId="37E3975E" w:rsidR="00001A23" w:rsidRPr="00433F12" w:rsidRDefault="00001A23" w:rsidP="607F9EA0">
      <w:pPr>
        <w:rPr>
          <w:rFonts w:ascii="Source Sans Pro" w:hAnsi="Source Sans Pro"/>
        </w:rPr>
      </w:pPr>
      <w:r w:rsidRPr="00433F12">
        <w:rPr>
          <w:rFonts w:ascii="Source Sans Pro" w:hAnsi="Source Sans Pro"/>
        </w:rPr>
        <w:t xml:space="preserve">As a member of our plan, you can choose to </w:t>
      </w:r>
      <w:r w:rsidR="00985EC4" w:rsidRPr="00433F12">
        <w:rPr>
          <w:rFonts w:ascii="Source Sans Pro" w:hAnsi="Source Sans Pro"/>
        </w:rPr>
        <w:t xml:space="preserve">get </w:t>
      </w:r>
      <w:r w:rsidRPr="00433F12">
        <w:rPr>
          <w:rFonts w:ascii="Source Sans Pro" w:hAnsi="Source Sans Pro"/>
        </w:rPr>
        <w:t xml:space="preserve">care from out-of-network providers. Our plan will cover services from either in-network or out-of-network providers, as long as the services are covered benefits and medically necessary. However, if you use an out-of-network provider, your share of the costs for your covered services may be higher. </w:t>
      </w:r>
      <w:r w:rsidR="003E496B" w:rsidRPr="00433F12">
        <w:rPr>
          <w:rFonts w:ascii="Source Sans Pro" w:hAnsi="Source Sans Pro"/>
        </w:rPr>
        <w:t>Go to</w:t>
      </w:r>
      <w:r w:rsidRPr="00433F12">
        <w:rPr>
          <w:rFonts w:ascii="Source Sans Pro" w:hAnsi="Source Sans Pro"/>
        </w:rPr>
        <w:t xml:space="preserve"> Chapter 3</w:t>
      </w:r>
      <w:r w:rsidR="001B5D57" w:rsidRPr="00433F12">
        <w:rPr>
          <w:rFonts w:ascii="Source Sans Pro" w:hAnsi="Source Sans Pro"/>
        </w:rPr>
        <w:t xml:space="preserve"> </w:t>
      </w:r>
      <w:r w:rsidRPr="00433F12">
        <w:rPr>
          <w:rFonts w:ascii="Source Sans Pro" w:hAnsi="Source Sans Pro"/>
        </w:rPr>
        <w:t>for more specific information.</w:t>
      </w:r>
    </w:p>
    <w:p w14:paraId="4D04B104" w14:textId="3EDFEC69" w:rsidR="00001A23" w:rsidRPr="00433F12" w:rsidRDefault="00001A23" w:rsidP="00001A23">
      <w:pPr>
        <w:rPr>
          <w:rFonts w:ascii="Source Sans Pro" w:hAnsi="Source Sans Pro"/>
          <w:smallCaps/>
          <w:color w:val="000000"/>
          <w:shd w:val="clear" w:color="auto" w:fill="E0E0E0"/>
        </w:rPr>
      </w:pPr>
      <w:r w:rsidRPr="00433F12">
        <w:rPr>
          <w:rStyle w:val="2instructions"/>
          <w:rFonts w:ascii="Source Sans Pro" w:hAnsi="Source Sans Pro"/>
          <w:smallCaps w:val="0"/>
          <w:color w:val="0000FF"/>
          <w:shd w:val="clear" w:color="auto" w:fill="FFFFFF"/>
        </w:rPr>
        <w:t>[</w:t>
      </w:r>
      <w:r w:rsidRPr="00433F12">
        <w:rPr>
          <w:rStyle w:val="2instructions"/>
          <w:rFonts w:ascii="Source Sans Pro" w:hAnsi="Source Sans Pro"/>
          <w:i/>
          <w:smallCaps w:val="0"/>
          <w:color w:val="0000FF"/>
          <w:shd w:val="clear" w:color="auto" w:fill="FFFFFF"/>
        </w:rPr>
        <w:t>Regional PPOs that CMS has granted permission to use the exception in § 422.112(a)(1)(ii) to meet access requirements should insert:</w:t>
      </w:r>
      <w:r w:rsidRPr="00433F12">
        <w:rPr>
          <w:rStyle w:val="2instructions"/>
          <w:rFonts w:ascii="Source Sans Pro" w:hAnsi="Source Sans Pro"/>
          <w:smallCaps w:val="0"/>
          <w:color w:val="0000FF"/>
          <w:shd w:val="clear" w:color="auto" w:fill="FFFFFF"/>
        </w:rPr>
        <w:t xml:space="preserve"> Because our </w:t>
      </w:r>
      <w:r w:rsidR="00E75B63" w:rsidRPr="00433F12">
        <w:rPr>
          <w:rStyle w:val="2instructions"/>
          <w:rFonts w:ascii="Source Sans Pro" w:hAnsi="Source Sans Pro"/>
          <w:smallCaps w:val="0"/>
          <w:color w:val="0000FF"/>
          <w:shd w:val="clear" w:color="auto" w:fill="FFFFFF"/>
        </w:rPr>
        <w:t>p</w:t>
      </w:r>
      <w:r w:rsidRPr="00433F12">
        <w:rPr>
          <w:rStyle w:val="2instructions"/>
          <w:rFonts w:ascii="Source Sans Pro" w:hAnsi="Source Sans Pro"/>
          <w:smallCaps w:val="0"/>
          <w:color w:val="0000FF"/>
          <w:shd w:val="clear" w:color="auto" w:fill="FFFFFF"/>
        </w:rPr>
        <w:t xml:space="preserve">lan is a Regional Preferred Provider Organization, if no contracted network provider is readily available you can access care at in-network cost sharing from an out-of-network provider. Call </w:t>
      </w:r>
      <w:r w:rsidR="00893F9D">
        <w:rPr>
          <w:rStyle w:val="2instructions"/>
          <w:rFonts w:ascii="Source Sans Pro" w:hAnsi="Source Sans Pro"/>
          <w:smallCaps w:val="0"/>
          <w:color w:val="0000FF"/>
          <w:shd w:val="clear" w:color="auto" w:fill="FFFFFF"/>
        </w:rPr>
        <w:t>Customer Service</w:t>
      </w:r>
      <w:r w:rsidRPr="00433F12">
        <w:rPr>
          <w:rStyle w:val="2instructions"/>
          <w:rFonts w:ascii="Source Sans Pro" w:hAnsi="Source Sans Pro"/>
          <w:smallCaps w:val="0"/>
          <w:color w:val="0000FF"/>
          <w:shd w:val="clear" w:color="auto" w:fill="FFFFFF"/>
        </w:rPr>
        <w:t xml:space="preserve"> </w:t>
      </w:r>
      <w:r w:rsidR="00EA5994" w:rsidRPr="00433F12">
        <w:rPr>
          <w:rStyle w:val="2instructions"/>
          <w:rFonts w:ascii="Source Sans Pro" w:hAnsi="Source Sans Pro"/>
          <w:smallCaps w:val="0"/>
          <w:color w:val="0000FF"/>
          <w:shd w:val="clear" w:color="auto" w:fill="FFFFFF"/>
        </w:rPr>
        <w:t xml:space="preserve">at </w:t>
      </w:r>
      <w:r w:rsidR="00EA5994" w:rsidRPr="00433F12">
        <w:rPr>
          <w:rFonts w:ascii="Source Sans Pro" w:hAnsi="Source Sans Pro"/>
          <w:i/>
          <w:color w:val="0000FF"/>
        </w:rPr>
        <w:t xml:space="preserve">[insert </w:t>
      </w:r>
      <w:r w:rsidR="00893F9D">
        <w:rPr>
          <w:rFonts w:ascii="Source Sans Pro" w:hAnsi="Source Sans Pro"/>
          <w:i/>
          <w:color w:val="0000FF"/>
        </w:rPr>
        <w:t>Customer Service</w:t>
      </w:r>
      <w:r w:rsidR="00EA5994" w:rsidRPr="00433F12">
        <w:rPr>
          <w:rFonts w:ascii="Source Sans Pro" w:hAnsi="Source Sans Pro"/>
          <w:i/>
          <w:color w:val="0000FF"/>
        </w:rPr>
        <w:t xml:space="preserve"> number]</w:t>
      </w:r>
      <w:r w:rsidR="00EA5994" w:rsidRPr="00433F12">
        <w:rPr>
          <w:rFonts w:ascii="Source Sans Pro" w:hAnsi="Source Sans Pro"/>
          <w:color w:val="0000FF"/>
        </w:rPr>
        <w:t xml:space="preserve"> (TTY users call </w:t>
      </w:r>
      <w:r w:rsidR="00EA5994" w:rsidRPr="00433F12">
        <w:rPr>
          <w:rFonts w:ascii="Source Sans Pro" w:hAnsi="Source Sans Pro"/>
          <w:i/>
          <w:color w:val="0000FF"/>
        </w:rPr>
        <w:t>[insert TTY number]</w:t>
      </w:r>
      <w:r w:rsidR="00EA5994" w:rsidRPr="00433F12">
        <w:rPr>
          <w:rFonts w:ascii="Source Sans Pro" w:hAnsi="Source Sans Pro"/>
          <w:color w:val="0000FF"/>
        </w:rPr>
        <w:t>)</w:t>
      </w:r>
      <w:r w:rsidR="00EA5994" w:rsidRPr="00433F12">
        <w:rPr>
          <w:rFonts w:ascii="Source Sans Pro" w:hAnsi="Source Sans Pro"/>
          <w:b/>
          <w:color w:val="0000FF"/>
        </w:rPr>
        <w:t xml:space="preserve"> </w:t>
      </w:r>
      <w:r w:rsidRPr="00433F12">
        <w:rPr>
          <w:rStyle w:val="2instructions"/>
          <w:rFonts w:ascii="Source Sans Pro" w:hAnsi="Source Sans Pro"/>
          <w:smallCaps w:val="0"/>
          <w:color w:val="0000FF"/>
          <w:shd w:val="clear" w:color="auto" w:fill="FFFFFF"/>
        </w:rPr>
        <w:t>to let us know you need to see an out-of-network provider, or to get help finding an out-of-network provider.]</w:t>
      </w:r>
    </w:p>
    <w:p w14:paraId="66C8A2C3" w14:textId="020F8E1C" w:rsidR="00D32E17" w:rsidRPr="00433F12" w:rsidRDefault="00D32E17">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Insert as applicable</w:t>
      </w:r>
      <w:r w:rsidRPr="00433F12">
        <w:rPr>
          <w:rFonts w:ascii="Source Sans Pro" w:hAnsi="Source Sans Pro"/>
          <w:color w:val="0000FF"/>
        </w:rPr>
        <w:t xml:space="preserve">: We included a copy of our </w:t>
      </w:r>
      <w:r w:rsidRPr="00433F12">
        <w:rPr>
          <w:rFonts w:ascii="Source Sans Pro" w:hAnsi="Source Sans Pro"/>
          <w:i/>
          <w:color w:val="0000FF"/>
        </w:rPr>
        <w:t>Provider Directory</w:t>
      </w:r>
      <w:r w:rsidRPr="00433F12">
        <w:rPr>
          <w:rFonts w:ascii="Source Sans Pro" w:hAnsi="Source Sans Pro"/>
          <w:color w:val="0000FF"/>
        </w:rPr>
        <w:t xml:space="preserve"> in the envelope with this document.] [</w:t>
      </w:r>
      <w:r w:rsidRPr="00433F12">
        <w:rPr>
          <w:rFonts w:ascii="Source Sans Pro" w:hAnsi="Source Sans Pro"/>
          <w:i/>
          <w:color w:val="0000FF"/>
        </w:rPr>
        <w:t>Insert as applicable</w:t>
      </w:r>
      <w:r w:rsidRPr="00433F12">
        <w:rPr>
          <w:rFonts w:ascii="Source Sans Pro" w:hAnsi="Source Sans Pro"/>
          <w:color w:val="0000FF"/>
        </w:rPr>
        <w:t>: We [</w:t>
      </w:r>
      <w:r w:rsidRPr="00433F12">
        <w:rPr>
          <w:rFonts w:ascii="Source Sans Pro" w:hAnsi="Source Sans Pro"/>
          <w:i/>
          <w:color w:val="0000FF"/>
        </w:rPr>
        <w:t>insert as applicable</w:t>
      </w:r>
      <w:r w:rsidRPr="00433F12">
        <w:rPr>
          <w:rFonts w:ascii="Source Sans Pro" w:hAnsi="Source Sans Pro"/>
          <w:color w:val="0000FF"/>
        </w:rPr>
        <w:t xml:space="preserve">: also] included a copy of our </w:t>
      </w:r>
      <w:r w:rsidRPr="00433F12">
        <w:rPr>
          <w:rFonts w:ascii="Source Sans Pro" w:hAnsi="Source Sans Pro"/>
          <w:i/>
          <w:color w:val="0000FF"/>
        </w:rPr>
        <w:t>Durable Medical Equipment Supplier Directory</w:t>
      </w:r>
      <w:r w:rsidRPr="00433F12">
        <w:rPr>
          <w:rFonts w:ascii="Source Sans Pro" w:hAnsi="Source Sans Pro"/>
          <w:color w:val="0000FF"/>
        </w:rPr>
        <w:t xml:space="preserve"> in the envelope with this document.] [</w:t>
      </w:r>
      <w:r w:rsidR="001B5D57" w:rsidRPr="00433F12">
        <w:rPr>
          <w:rFonts w:ascii="Source Sans Pro" w:hAnsi="Source Sans Pro"/>
          <w:color w:val="0000FF"/>
        </w:rPr>
        <w:t xml:space="preserve">Get the </w:t>
      </w:r>
      <w:r w:rsidRPr="00433F12">
        <w:rPr>
          <w:rFonts w:ascii="Source Sans Pro" w:hAnsi="Source Sans Pro"/>
          <w:color w:val="0000FF"/>
        </w:rPr>
        <w:t>most recent list of providers [</w:t>
      </w:r>
      <w:r w:rsidRPr="00433F12">
        <w:rPr>
          <w:rFonts w:ascii="Source Sans Pro" w:hAnsi="Source Sans Pro"/>
          <w:i/>
          <w:color w:val="0000FF"/>
        </w:rPr>
        <w:t>insert as applicable</w:t>
      </w:r>
      <w:r w:rsidRPr="00433F12">
        <w:rPr>
          <w:rFonts w:ascii="Source Sans Pro" w:hAnsi="Source Sans Pro"/>
          <w:color w:val="0000FF"/>
        </w:rPr>
        <w:t xml:space="preserve">: and suppliers] on our website at </w:t>
      </w:r>
      <w:r w:rsidRPr="00433F12">
        <w:rPr>
          <w:rFonts w:ascii="Source Sans Pro" w:hAnsi="Source Sans Pro"/>
          <w:i/>
          <w:color w:val="0000FF"/>
        </w:rPr>
        <w:t>[insert URL]</w:t>
      </w:r>
      <w:r w:rsidRPr="00433F12">
        <w:rPr>
          <w:rFonts w:ascii="Source Sans Pro" w:hAnsi="Source Sans Pro"/>
          <w:color w:val="0000FF"/>
        </w:rPr>
        <w:t>.]</w:t>
      </w:r>
      <w:r w:rsidR="00390B83" w:rsidRPr="00433F12">
        <w:rPr>
          <w:rFonts w:ascii="Source Sans Pro" w:hAnsi="Source Sans Pro"/>
          <w:color w:val="0000FF"/>
        </w:rPr>
        <w:t xml:space="preserve"> </w:t>
      </w:r>
    </w:p>
    <w:bookmarkEnd w:id="83"/>
    <w:p w14:paraId="4EA3E2A3" w14:textId="530311F2" w:rsidR="00D32E17" w:rsidRPr="00433F12" w:rsidRDefault="00D32E17" w:rsidP="005C57AC">
      <w:pPr>
        <w:spacing w:after="120"/>
        <w:rPr>
          <w:rFonts w:ascii="Source Sans Pro" w:hAnsi="Source Sans Pro"/>
          <w:i/>
          <w:color w:val="0000FF"/>
          <w:sz w:val="12"/>
          <w:szCs w:val="12"/>
        </w:rPr>
      </w:pPr>
      <w:r w:rsidRPr="00433F12">
        <w:rPr>
          <w:rFonts w:ascii="Source Sans Pro" w:hAnsi="Source Sans Pro"/>
        </w:rPr>
        <w:t xml:space="preserve">If you don’t have </w:t>
      </w:r>
      <w:r w:rsidR="001B5D57" w:rsidRPr="00433F12">
        <w:rPr>
          <w:rFonts w:ascii="Source Sans Pro" w:hAnsi="Source Sans Pro"/>
        </w:rPr>
        <w:t>a</w:t>
      </w:r>
      <w:r w:rsidRPr="00433F12">
        <w:rPr>
          <w:rFonts w:ascii="Source Sans Pro" w:hAnsi="Source Sans Pro"/>
        </w:rPr>
        <w:t xml:space="preserve"> </w:t>
      </w:r>
      <w:r w:rsidRPr="00433F12">
        <w:rPr>
          <w:rFonts w:ascii="Source Sans Pro" w:hAnsi="Source Sans Pro"/>
          <w:i/>
        </w:rPr>
        <w:t>Provider Directory</w:t>
      </w:r>
      <w:r w:rsidRPr="00433F12">
        <w:rPr>
          <w:rFonts w:ascii="Source Sans Pro" w:hAnsi="Source Sans Pro"/>
        </w:rPr>
        <w:t xml:space="preserve">, you can </w:t>
      </w:r>
      <w:r w:rsidR="001B5D57" w:rsidRPr="00433F12">
        <w:rPr>
          <w:rFonts w:ascii="Source Sans Pro" w:hAnsi="Source Sans Pro"/>
        </w:rPr>
        <w:t xml:space="preserve">ask for </w:t>
      </w:r>
      <w:r w:rsidRPr="00433F12">
        <w:rPr>
          <w:rFonts w:ascii="Source Sans Pro" w:hAnsi="Source Sans Pro"/>
        </w:rPr>
        <w:t xml:space="preserve">a copy </w:t>
      </w:r>
      <w:r w:rsidR="002439BD" w:rsidRPr="00433F12">
        <w:rPr>
          <w:rFonts w:ascii="Source Sans Pro" w:hAnsi="Source Sans Pro"/>
        </w:rPr>
        <w:t xml:space="preserve">(electronically or in </w:t>
      </w:r>
      <w:r w:rsidR="001B5D57" w:rsidRPr="00433F12">
        <w:rPr>
          <w:rFonts w:ascii="Source Sans Pro" w:hAnsi="Source Sans Pro"/>
        </w:rPr>
        <w:t xml:space="preserve">paper </w:t>
      </w:r>
      <w:r w:rsidR="002439BD" w:rsidRPr="00433F12">
        <w:rPr>
          <w:rFonts w:ascii="Source Sans Pro" w:hAnsi="Source Sans Pro"/>
        </w:rPr>
        <w:t xml:space="preserve">form) from </w:t>
      </w:r>
      <w:r w:rsidR="00893F9D">
        <w:rPr>
          <w:rFonts w:ascii="Source Sans Pro" w:hAnsi="Source Sans Pro"/>
        </w:rPr>
        <w:t>Customer Service</w:t>
      </w:r>
      <w:r w:rsidR="00EA5994" w:rsidRPr="00433F12">
        <w:rPr>
          <w:rFonts w:ascii="Source Sans Pro" w:hAnsi="Source Sans Pro"/>
        </w:rPr>
        <w:t xml:space="preserve"> at </w:t>
      </w:r>
      <w:r w:rsidR="00EA5994" w:rsidRPr="00433F12">
        <w:rPr>
          <w:rFonts w:ascii="Source Sans Pro" w:hAnsi="Source Sans Pro"/>
          <w:i/>
          <w:color w:val="0000FF"/>
        </w:rPr>
        <w:t xml:space="preserve">[insert </w:t>
      </w:r>
      <w:r w:rsidR="00893F9D">
        <w:rPr>
          <w:rFonts w:ascii="Source Sans Pro" w:hAnsi="Source Sans Pro"/>
          <w:i/>
          <w:color w:val="0000FF"/>
        </w:rPr>
        <w:t>Customer Service</w:t>
      </w:r>
      <w:r w:rsidR="00EA5994" w:rsidRPr="00433F12">
        <w:rPr>
          <w:rFonts w:ascii="Source Sans Pro" w:hAnsi="Source Sans Pro"/>
          <w:i/>
          <w:color w:val="0000FF"/>
        </w:rPr>
        <w:t xml:space="preserve"> number]</w:t>
      </w:r>
      <w:r w:rsidR="00EA5994" w:rsidRPr="00433F12">
        <w:rPr>
          <w:rFonts w:ascii="Source Sans Pro" w:hAnsi="Source Sans Pro"/>
        </w:rPr>
        <w:t xml:space="preserve"> (TTY users call </w:t>
      </w:r>
      <w:r w:rsidR="00EA5994" w:rsidRPr="00433F12">
        <w:rPr>
          <w:rFonts w:ascii="Source Sans Pro" w:hAnsi="Source Sans Pro"/>
          <w:i/>
          <w:color w:val="0000FF"/>
        </w:rPr>
        <w:t>[insert TTY number]</w:t>
      </w:r>
      <w:r w:rsidR="00EA5994" w:rsidRPr="00433F12">
        <w:rPr>
          <w:rFonts w:ascii="Source Sans Pro" w:hAnsi="Source Sans Pro"/>
        </w:rPr>
        <w:t>)</w:t>
      </w:r>
      <w:r w:rsidR="002439BD" w:rsidRPr="00433F12">
        <w:rPr>
          <w:rFonts w:ascii="Source Sans Pro" w:hAnsi="Source Sans Pro"/>
        </w:rPr>
        <w:t>. Reques</w:t>
      </w:r>
      <w:r w:rsidR="00650053" w:rsidRPr="00433F12">
        <w:rPr>
          <w:rFonts w:ascii="Source Sans Pro" w:hAnsi="Source Sans Pro"/>
        </w:rPr>
        <w:t>ted</w:t>
      </w:r>
      <w:r w:rsidR="002439BD" w:rsidRPr="00433F12">
        <w:rPr>
          <w:rFonts w:ascii="Source Sans Pro" w:hAnsi="Source Sans Pro"/>
        </w:rPr>
        <w:t xml:space="preserve"> </w:t>
      </w:r>
      <w:r w:rsidR="001B5D57" w:rsidRPr="00433F12">
        <w:rPr>
          <w:rFonts w:ascii="Source Sans Pro" w:hAnsi="Source Sans Pro"/>
        </w:rPr>
        <w:t>paper</w:t>
      </w:r>
      <w:r w:rsidR="002439BD" w:rsidRPr="00433F12">
        <w:rPr>
          <w:rFonts w:ascii="Source Sans Pro" w:hAnsi="Source Sans Pro"/>
        </w:rPr>
        <w:t xml:space="preserve"> </w:t>
      </w:r>
      <w:r w:rsidR="002439BD" w:rsidRPr="00433F12">
        <w:rPr>
          <w:rFonts w:ascii="Source Sans Pro" w:hAnsi="Source Sans Pro"/>
          <w:i/>
        </w:rPr>
        <w:t>Provider Directories</w:t>
      </w:r>
      <w:r w:rsidR="002439BD" w:rsidRPr="00433F12">
        <w:rPr>
          <w:rFonts w:ascii="Source Sans Pro" w:hAnsi="Source Sans Pro"/>
        </w:rPr>
        <w:t xml:space="preserve"> will be mailed to you within </w:t>
      </w:r>
      <w:r w:rsidR="001B5D57" w:rsidRPr="00433F12">
        <w:rPr>
          <w:rFonts w:ascii="Source Sans Pro" w:hAnsi="Source Sans Pro"/>
        </w:rPr>
        <w:t xml:space="preserve">3 </w:t>
      </w:r>
      <w:r w:rsidR="002439BD" w:rsidRPr="00433F12">
        <w:rPr>
          <w:rFonts w:ascii="Source Sans Pro" w:hAnsi="Source Sans Pro"/>
        </w:rPr>
        <w:t>business days.</w:t>
      </w:r>
    </w:p>
    <w:p w14:paraId="11B00931" w14:textId="1FF93B74" w:rsidR="002E1D1E" w:rsidRPr="00433F12" w:rsidRDefault="002E1D1E" w:rsidP="00250620">
      <w:pPr>
        <w:pStyle w:val="Heading2"/>
        <w:rPr>
          <w:rFonts w:ascii="Source Sans Pro" w:hAnsi="Source Sans Pro"/>
        </w:rPr>
      </w:pPr>
      <w:bookmarkStart w:id="84" w:name="_Toc109299886"/>
      <w:bookmarkStart w:id="85" w:name="_Toc109300185"/>
      <w:bookmarkStart w:id="86" w:name="_Toc190801750"/>
      <w:bookmarkStart w:id="87" w:name="_Toc377645547"/>
      <w:bookmarkStart w:id="88" w:name="_Toc377651853"/>
      <w:bookmarkStart w:id="89" w:name="_Toc377652600"/>
      <w:bookmarkStart w:id="90" w:name="_Toc377652675"/>
      <w:bookmarkStart w:id="91" w:name="_Toc513627678"/>
      <w:bookmarkStart w:id="92" w:name="_Toc471758328"/>
      <w:bookmarkStart w:id="93" w:name="_Toc68606038"/>
      <w:bookmarkStart w:id="94" w:name="_Toc102341097"/>
      <w:bookmarkStart w:id="95" w:name="_Toc171493470"/>
      <w:bookmarkStart w:id="96" w:name="_Toc196908224"/>
      <w:bookmarkEnd w:id="80"/>
      <w:bookmarkEnd w:id="81"/>
      <w:bookmarkEnd w:id="82"/>
      <w:r w:rsidRPr="00433F12">
        <w:rPr>
          <w:rFonts w:ascii="Source Sans Pro" w:hAnsi="Source Sans Pro"/>
        </w:rPr>
        <w:t>SECTION 4</w:t>
      </w:r>
      <w:r w:rsidRPr="00433F12">
        <w:rPr>
          <w:rFonts w:ascii="Source Sans Pro" w:hAnsi="Source Sans Pro"/>
        </w:rPr>
        <w:tab/>
        <w:t xml:space="preserve">Your monthly </w:t>
      </w:r>
      <w:r w:rsidR="00195677" w:rsidRPr="00433F12">
        <w:rPr>
          <w:rFonts w:ascii="Source Sans Pro" w:hAnsi="Source Sans Pro"/>
        </w:rPr>
        <w:t>costs</w:t>
      </w:r>
      <w:r w:rsidR="00E46103" w:rsidRPr="00433F12">
        <w:rPr>
          <w:rFonts w:ascii="Source Sans Pro" w:hAnsi="Source Sans Pro"/>
        </w:rPr>
        <w:t xml:space="preserve"> for</w:t>
      </w:r>
      <w:r w:rsidR="003113F6" w:rsidRPr="00433F12">
        <w:rPr>
          <w:rFonts w:ascii="Source Sans Pro" w:hAnsi="Source Sans Pro"/>
        </w:rPr>
        <w:t xml:space="preserve"> </w:t>
      </w:r>
      <w:bookmarkEnd w:id="84"/>
      <w:bookmarkEnd w:id="85"/>
      <w:bookmarkEnd w:id="86"/>
      <w:bookmarkEnd w:id="87"/>
      <w:bookmarkEnd w:id="88"/>
      <w:bookmarkEnd w:id="89"/>
      <w:bookmarkEnd w:id="90"/>
      <w:bookmarkEnd w:id="91"/>
      <w:bookmarkEnd w:id="92"/>
      <w:bookmarkEnd w:id="93"/>
      <w:bookmarkEnd w:id="94"/>
      <w:r w:rsidR="00985EC4" w:rsidRPr="00433F12">
        <w:rPr>
          <w:rFonts w:ascii="Source Sans Pro" w:hAnsi="Source Sans Pro"/>
          <w:i/>
          <w:color w:val="0000FF"/>
        </w:rPr>
        <w:t>[insert 2026 plan name]</w:t>
      </w:r>
      <w:bookmarkEnd w:id="95"/>
      <w:bookmarkEnd w:id="96"/>
    </w:p>
    <w:tbl>
      <w:tblPr>
        <w:tblW w:w="5000" w:type="pct"/>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ayout w:type="fixed"/>
        <w:tblCellMar>
          <w:top w:w="144" w:type="dxa"/>
          <w:left w:w="115" w:type="dxa"/>
          <w:bottom w:w="144" w:type="dxa"/>
          <w:right w:w="115" w:type="dxa"/>
        </w:tblCellMar>
        <w:tblLook w:val="04A0" w:firstRow="1" w:lastRow="0" w:firstColumn="1" w:lastColumn="0" w:noHBand="0" w:noVBand="1"/>
        <w:tblCaption w:val="Cost comparison"/>
        <w:tblDescription w:val="Cost comparison of monthly plan premiums for 2017 and 2018; cost comparison of deductible for 2017 and 2018; cost comparison of maximum out of pocket amount for 2017 and 2018"/>
      </w:tblPr>
      <w:tblGrid>
        <w:gridCol w:w="5130"/>
        <w:gridCol w:w="4230"/>
      </w:tblGrid>
      <w:tr w:rsidR="001B5D57" w:rsidRPr="00373E31" w14:paraId="294E9FA6" w14:textId="77777777">
        <w:trPr>
          <w:cantSplit/>
          <w:trHeight w:val="534"/>
          <w:tblHeader/>
        </w:trPr>
        <w:tc>
          <w:tcPr>
            <w:tcW w:w="5130" w:type="dxa"/>
            <w:tcBorders>
              <w:top w:val="nil"/>
              <w:left w:val="nil"/>
              <w:bottom w:val="dotted" w:sz="8" w:space="0" w:color="auto"/>
              <w:right w:val="nil"/>
            </w:tcBorders>
            <w:tcMar>
              <w:top w:w="115" w:type="dxa"/>
              <w:left w:w="115" w:type="dxa"/>
              <w:bottom w:w="115" w:type="dxa"/>
              <w:right w:w="115" w:type="dxa"/>
            </w:tcMar>
          </w:tcPr>
          <w:p w14:paraId="532CB043" w14:textId="77777777" w:rsidR="001B5D57" w:rsidRPr="00433F12" w:rsidRDefault="001B5D57" w:rsidP="001B5D57">
            <w:pPr>
              <w:keepNext/>
              <w:adjustRightInd w:val="0"/>
              <w:snapToGrid w:val="0"/>
              <w:spacing w:before="0" w:beforeAutospacing="0" w:after="0" w:afterAutospacing="0" w:line="260" w:lineRule="exact"/>
              <w:jc w:val="center"/>
              <w:rPr>
                <w:rFonts w:ascii="Source Sans Pro" w:hAnsi="Source Sans Pro"/>
                <w:b/>
                <w:lang w:bidi="en-US"/>
              </w:rPr>
            </w:pPr>
          </w:p>
          <w:p w14:paraId="7472D3BA" w14:textId="77777777" w:rsidR="001B5D57" w:rsidRPr="00433F12" w:rsidRDefault="001B5D57" w:rsidP="001B5D57">
            <w:pPr>
              <w:keepNext/>
              <w:adjustRightInd w:val="0"/>
              <w:snapToGrid w:val="0"/>
              <w:spacing w:before="0" w:beforeAutospacing="0" w:after="0" w:afterAutospacing="0" w:line="260" w:lineRule="exact"/>
              <w:jc w:val="center"/>
              <w:rPr>
                <w:rFonts w:ascii="Source Sans Pro" w:hAnsi="Source Sans Pro"/>
                <w:b/>
                <w:lang w:bidi="en-US"/>
              </w:rPr>
            </w:pPr>
          </w:p>
        </w:tc>
        <w:tc>
          <w:tcPr>
            <w:tcW w:w="4230" w:type="dxa"/>
            <w:tcBorders>
              <w:top w:val="nil"/>
              <w:left w:val="nil"/>
              <w:bottom w:val="single" w:sz="4" w:space="0" w:color="000000"/>
              <w:right w:val="nil"/>
            </w:tcBorders>
            <w:shd w:val="clear" w:color="auto" w:fill="000000" w:themeFill="text1"/>
            <w:tcMar>
              <w:top w:w="115" w:type="dxa"/>
              <w:left w:w="115" w:type="dxa"/>
              <w:bottom w:w="115" w:type="dxa"/>
              <w:right w:w="115" w:type="dxa"/>
            </w:tcMar>
            <w:vAlign w:val="center"/>
          </w:tcPr>
          <w:p w14:paraId="74317B28" w14:textId="549E5E48" w:rsidR="001B5D57" w:rsidRPr="00433F12" w:rsidRDefault="001B5D57" w:rsidP="001B5D57">
            <w:pPr>
              <w:keepNext/>
              <w:adjustRightInd w:val="0"/>
              <w:snapToGrid w:val="0"/>
              <w:spacing w:before="0" w:beforeAutospacing="0" w:after="0" w:afterAutospacing="0" w:line="260" w:lineRule="exact"/>
              <w:jc w:val="center"/>
              <w:rPr>
                <w:rFonts w:ascii="Source Sans Pro" w:hAnsi="Source Sans Pro"/>
                <w:b/>
                <w:lang w:bidi="en-US"/>
              </w:rPr>
            </w:pPr>
            <w:r w:rsidRPr="00433F12">
              <w:rPr>
                <w:rFonts w:ascii="Source Sans Pro" w:hAnsi="Source Sans Pro"/>
                <w:b/>
                <w:lang w:bidi="en-US"/>
              </w:rPr>
              <w:t>Your Costs in 202</w:t>
            </w:r>
            <w:r w:rsidR="00587AFD" w:rsidRPr="00433F12">
              <w:rPr>
                <w:rFonts w:ascii="Source Sans Pro" w:hAnsi="Source Sans Pro"/>
                <w:b/>
                <w:lang w:bidi="en-US"/>
              </w:rPr>
              <w:t>6</w:t>
            </w:r>
          </w:p>
        </w:tc>
      </w:tr>
      <w:tr w:rsidR="001B5D57" w:rsidRPr="00373E31" w14:paraId="5C24F003" w14:textId="77777777">
        <w:trPr>
          <w:cantSplit/>
        </w:trPr>
        <w:tc>
          <w:tcPr>
            <w:tcW w:w="5130" w:type="dxa"/>
            <w:tcBorders>
              <w:top w:val="dotted" w:sz="8" w:space="0" w:color="auto"/>
              <w:left w:val="nil"/>
            </w:tcBorders>
            <w:tcMar>
              <w:top w:w="115" w:type="dxa"/>
              <w:left w:w="115" w:type="dxa"/>
              <w:bottom w:w="115" w:type="dxa"/>
              <w:right w:w="115" w:type="dxa"/>
            </w:tcMar>
          </w:tcPr>
          <w:p w14:paraId="484F6F5B"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Monthly plan premium*</w:t>
            </w:r>
          </w:p>
          <w:p w14:paraId="2A6FDDE9" w14:textId="41CDB71E" w:rsidR="001B5D57" w:rsidRPr="00433F12" w:rsidRDefault="000463B6" w:rsidP="001B5D57">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 Your premium can be higher </w:t>
            </w:r>
            <w:r w:rsidRPr="00433F12">
              <w:rPr>
                <w:rFonts w:ascii="Source Sans Pro" w:hAnsi="Source Sans Pro"/>
                <w:color w:val="0000FF"/>
              </w:rPr>
              <w:t>[</w:t>
            </w:r>
            <w:r w:rsidRPr="00433F12">
              <w:rPr>
                <w:rFonts w:ascii="Source Sans Pro" w:hAnsi="Source Sans Pro"/>
                <w:i/>
                <w:color w:val="0000FF"/>
              </w:rPr>
              <w:t>Plans with $0 premium should not include:</w:t>
            </w:r>
            <w:r w:rsidRPr="00433F12">
              <w:rPr>
                <w:rFonts w:ascii="Source Sans Pro" w:hAnsi="Source Sans Pro"/>
                <w:color w:val="0000FF"/>
              </w:rPr>
              <w:t xml:space="preserve"> or lower]</w:t>
            </w:r>
            <w:r w:rsidRPr="00433F12">
              <w:rPr>
                <w:rFonts w:ascii="Source Sans Pro" w:hAnsi="Source Sans Pro"/>
              </w:rPr>
              <w:t xml:space="preserve"> than this amount. Go to Section </w:t>
            </w:r>
            <w:r w:rsidR="00C91E01" w:rsidRPr="00433F12">
              <w:rPr>
                <w:rFonts w:ascii="Source Sans Pro" w:hAnsi="Source Sans Pro"/>
              </w:rPr>
              <w:t xml:space="preserve">4.1 </w:t>
            </w:r>
            <w:r w:rsidRPr="00433F12">
              <w:rPr>
                <w:rFonts w:ascii="Source Sans Pro" w:hAnsi="Source Sans Pro"/>
                <w:i/>
                <w:color w:val="0000FF"/>
              </w:rPr>
              <w:t>[edit section number as needed]</w:t>
            </w:r>
            <w:r w:rsidRPr="00433F12">
              <w:rPr>
                <w:rFonts w:ascii="Source Sans Pro" w:hAnsi="Source Sans Pro"/>
              </w:rPr>
              <w:t xml:space="preserve"> for details.</w:t>
            </w:r>
          </w:p>
        </w:tc>
        <w:tc>
          <w:tcPr>
            <w:tcW w:w="4230" w:type="dxa"/>
            <w:tcBorders>
              <w:top w:val="single" w:sz="4" w:space="0" w:color="000000"/>
              <w:right w:val="nil"/>
            </w:tcBorders>
            <w:tcMar>
              <w:top w:w="115" w:type="dxa"/>
              <w:left w:w="115" w:type="dxa"/>
              <w:bottom w:w="115" w:type="dxa"/>
              <w:right w:w="115" w:type="dxa"/>
            </w:tcMar>
          </w:tcPr>
          <w:p w14:paraId="20A1040B" w14:textId="39DD195E" w:rsidR="001B5D57" w:rsidRPr="00433F12" w:rsidRDefault="000463B6" w:rsidP="001B5D57">
            <w:pPr>
              <w:autoSpaceDE w:val="0"/>
              <w:autoSpaceDN w:val="0"/>
              <w:adjustRightInd w:val="0"/>
              <w:snapToGrid w:val="0"/>
              <w:spacing w:before="0" w:beforeAutospacing="0" w:after="120" w:afterAutospacing="0"/>
              <w:jc w:val="center"/>
              <w:rPr>
                <w:rFonts w:ascii="Source Sans Pro" w:hAnsi="Source Sans Pro"/>
                <w:b/>
              </w:rPr>
            </w:pPr>
            <w:r w:rsidRPr="00433F12">
              <w:rPr>
                <w:rFonts w:ascii="Source Sans Pro" w:hAnsi="Source Sans Pro"/>
                <w:b/>
                <w:i/>
                <w:color w:val="0000FF"/>
              </w:rPr>
              <w:t>[Insert 2026 premium amount]</w:t>
            </w:r>
          </w:p>
        </w:tc>
      </w:tr>
      <w:tr w:rsidR="001B5D57" w:rsidRPr="00373E31" w14:paraId="5A933470" w14:textId="77777777">
        <w:trPr>
          <w:cantSplit/>
        </w:trPr>
        <w:tc>
          <w:tcPr>
            <w:tcW w:w="5130" w:type="dxa"/>
            <w:tcBorders>
              <w:left w:val="nil"/>
            </w:tcBorders>
            <w:tcMar>
              <w:top w:w="115" w:type="dxa"/>
              <w:left w:w="115" w:type="dxa"/>
              <w:bottom w:w="115" w:type="dxa"/>
              <w:right w:w="115" w:type="dxa"/>
            </w:tcMar>
          </w:tcPr>
          <w:p w14:paraId="1E2468A6" w14:textId="77777777" w:rsidR="000463B6" w:rsidRPr="00433F12" w:rsidRDefault="000463B6" w:rsidP="000463B6">
            <w:pPr>
              <w:spacing w:before="0" w:beforeAutospacing="0" w:after="0" w:afterAutospacing="0"/>
              <w:rPr>
                <w:rFonts w:ascii="Source Sans Pro" w:hAnsi="Source Sans Pro"/>
              </w:rPr>
            </w:pPr>
            <w:r w:rsidRPr="00433F12">
              <w:rPr>
                <w:rFonts w:ascii="Source Sans Pro" w:hAnsi="Source Sans Pro"/>
                <w:i/>
                <w:color w:val="0000FF"/>
              </w:rPr>
              <w:t>[Plans with no deductible can delete this row.]</w:t>
            </w:r>
          </w:p>
          <w:p w14:paraId="10189103" w14:textId="6220BC0D"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Deductible</w:t>
            </w:r>
          </w:p>
        </w:tc>
        <w:tc>
          <w:tcPr>
            <w:tcW w:w="4230" w:type="dxa"/>
            <w:tcBorders>
              <w:right w:val="nil"/>
            </w:tcBorders>
            <w:tcMar>
              <w:top w:w="115" w:type="dxa"/>
              <w:left w:w="115" w:type="dxa"/>
              <w:bottom w:w="115" w:type="dxa"/>
              <w:right w:w="115" w:type="dxa"/>
            </w:tcMar>
          </w:tcPr>
          <w:p w14:paraId="07AB4A16" w14:textId="77777777" w:rsidR="00116EE3" w:rsidRDefault="000463B6" w:rsidP="00AE1580">
            <w:pPr>
              <w:spacing w:before="0" w:beforeAutospacing="0" w:after="0" w:afterAutospacing="0"/>
              <w:jc w:val="center"/>
              <w:rPr>
                <w:rFonts w:ascii="Source Sans Pro" w:hAnsi="Source Sans Pro"/>
                <w:b/>
                <w:i/>
                <w:color w:val="0000FF"/>
              </w:rPr>
            </w:pPr>
            <w:r w:rsidRPr="00433F12">
              <w:rPr>
                <w:rFonts w:ascii="Source Sans Pro" w:hAnsi="Source Sans Pro"/>
                <w:b/>
                <w:i/>
                <w:color w:val="0000FF"/>
              </w:rPr>
              <w:t xml:space="preserve">[Insert 2026 deductible amount] </w:t>
            </w:r>
          </w:p>
          <w:p w14:paraId="5FDA5FBE" w14:textId="77777777" w:rsidR="00116EE3" w:rsidRDefault="00116EE3" w:rsidP="00AE1580">
            <w:pPr>
              <w:spacing w:before="0" w:beforeAutospacing="0" w:after="0" w:afterAutospacing="0"/>
              <w:jc w:val="center"/>
              <w:rPr>
                <w:rFonts w:ascii="Source Sans Pro" w:hAnsi="Source Sans Pro"/>
                <w:b/>
                <w:i/>
                <w:color w:val="0000FF"/>
              </w:rPr>
            </w:pPr>
          </w:p>
          <w:p w14:paraId="53D55F27" w14:textId="4D4B6123" w:rsidR="000463B6" w:rsidRPr="00433F12" w:rsidRDefault="000463B6" w:rsidP="00AE1580">
            <w:pPr>
              <w:spacing w:before="0" w:beforeAutospacing="0" w:after="0" w:afterAutospacing="0"/>
              <w:jc w:val="center"/>
              <w:rPr>
                <w:rFonts w:ascii="Source Sans Pro" w:hAnsi="Source Sans Pro"/>
                <w:b/>
                <w:i/>
                <w:color w:val="0000FF"/>
              </w:rPr>
            </w:pPr>
            <w:r w:rsidRPr="00433F12">
              <w:rPr>
                <w:rFonts w:ascii="Source Sans Pro" w:hAnsi="Source Sans Pro"/>
                <w:b/>
                <w:i/>
                <w:color w:val="0000FF"/>
              </w:rPr>
              <w:t xml:space="preserve">[If an amount other than $0, add: </w:t>
            </w:r>
            <w:r w:rsidRPr="00433F12">
              <w:rPr>
                <w:rFonts w:ascii="Source Sans Pro" w:hAnsi="Source Sans Pro"/>
                <w:b/>
                <w:color w:val="0000FF"/>
              </w:rPr>
              <w:t>except for insulin furnished through an item of durable medical equipment.</w:t>
            </w:r>
            <w:r w:rsidRPr="00433F12">
              <w:rPr>
                <w:rFonts w:ascii="Source Sans Pro" w:hAnsi="Source Sans Pro"/>
                <w:b/>
                <w:i/>
                <w:color w:val="0000FF"/>
              </w:rPr>
              <w:t>]</w:t>
            </w:r>
          </w:p>
          <w:p w14:paraId="197FE57A" w14:textId="1E55278D" w:rsidR="001B5D57" w:rsidRPr="00433F12" w:rsidRDefault="001B5D57" w:rsidP="000463B6">
            <w:pPr>
              <w:autoSpaceDE w:val="0"/>
              <w:autoSpaceDN w:val="0"/>
              <w:adjustRightInd w:val="0"/>
              <w:snapToGrid w:val="0"/>
              <w:spacing w:before="0" w:beforeAutospacing="0" w:after="120" w:afterAutospacing="0"/>
              <w:jc w:val="center"/>
              <w:rPr>
                <w:rFonts w:ascii="Source Sans Pro" w:hAnsi="Source Sans Pro"/>
                <w:b/>
              </w:rPr>
            </w:pPr>
          </w:p>
        </w:tc>
      </w:tr>
      <w:tr w:rsidR="001B5D57" w:rsidRPr="00373E31" w14:paraId="0D17C509" w14:textId="77777777">
        <w:trPr>
          <w:cantSplit/>
        </w:trPr>
        <w:tc>
          <w:tcPr>
            <w:tcW w:w="5130" w:type="dxa"/>
            <w:tcBorders>
              <w:left w:val="nil"/>
            </w:tcBorders>
            <w:tcMar>
              <w:top w:w="115" w:type="dxa"/>
              <w:left w:w="115" w:type="dxa"/>
              <w:bottom w:w="115" w:type="dxa"/>
              <w:right w:w="115" w:type="dxa"/>
            </w:tcMar>
          </w:tcPr>
          <w:p w14:paraId="5C4F9297"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Maximum out-of-pocket amount</w:t>
            </w:r>
          </w:p>
          <w:p w14:paraId="4F76CBD7" w14:textId="11EE3483" w:rsidR="00EE3676" w:rsidRPr="00433F12" w:rsidRDefault="00EE3676" w:rsidP="00EE3676">
            <w:pPr>
              <w:autoSpaceDE w:val="0"/>
              <w:autoSpaceDN w:val="0"/>
              <w:adjustRightInd w:val="0"/>
              <w:snapToGrid w:val="0"/>
              <w:spacing w:before="0" w:beforeAutospacing="0" w:after="120" w:afterAutospacing="0"/>
              <w:rPr>
                <w:rFonts w:ascii="Source Sans Pro" w:hAnsi="Source Sans Pro" w:cs="Arial"/>
                <w:b/>
                <w:sz w:val="22"/>
                <w:szCs w:val="22"/>
              </w:rPr>
            </w:pPr>
            <w:r w:rsidRPr="00433F12">
              <w:rPr>
                <w:rFonts w:ascii="Source Sans Pro" w:hAnsi="Source Sans Pro"/>
              </w:rPr>
              <w:t xml:space="preserve">This is the </w:t>
            </w:r>
            <w:r w:rsidRPr="00433F12">
              <w:rPr>
                <w:rFonts w:ascii="Source Sans Pro" w:hAnsi="Source Sans Pro"/>
                <w:u w:val="single"/>
              </w:rPr>
              <w:t>most</w:t>
            </w:r>
            <w:r w:rsidRPr="00433F12">
              <w:rPr>
                <w:rFonts w:ascii="Source Sans Pro" w:hAnsi="Source Sans Pro"/>
              </w:rPr>
              <w:t xml:space="preserve"> you’ll pay </w:t>
            </w:r>
            <w:r w:rsidRPr="00433F12">
              <w:rPr>
                <w:rFonts w:ascii="Source Sans Pro" w:hAnsi="Source Sans Pro"/>
              </w:rPr>
              <w:br/>
              <w:t xml:space="preserve">out-of-pocket for covered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Part A and Part B]</w:t>
            </w:r>
            <w:r w:rsidRPr="00433F12">
              <w:rPr>
                <w:rFonts w:ascii="Source Sans Pro" w:hAnsi="Source Sans Pro"/>
              </w:rPr>
              <w:t xml:space="preserve"> services. </w:t>
            </w:r>
            <w:r w:rsidRPr="00433F12">
              <w:rPr>
                <w:rFonts w:ascii="Source Sans Pro" w:hAnsi="Source Sans Pro"/>
              </w:rPr>
              <w:br/>
              <w:t xml:space="preserve">(Go to </w:t>
            </w:r>
            <w:r w:rsidR="00E63F3F" w:rsidRPr="00433F12">
              <w:rPr>
                <w:rFonts w:ascii="Source Sans Pro" w:hAnsi="Source Sans Pro"/>
              </w:rPr>
              <w:t xml:space="preserve">Chapter 4 </w:t>
            </w:r>
            <w:r w:rsidRPr="00433F12">
              <w:rPr>
                <w:rFonts w:ascii="Source Sans Pro" w:hAnsi="Source Sans Pro"/>
              </w:rPr>
              <w:t xml:space="preserve">Section </w:t>
            </w:r>
            <w:r w:rsidR="00E63F3F" w:rsidRPr="00433F12">
              <w:rPr>
                <w:rFonts w:ascii="Source Sans Pro" w:hAnsi="Source Sans Pro"/>
              </w:rPr>
              <w:t xml:space="preserve">1 </w:t>
            </w:r>
            <w:r w:rsidRPr="00433F12">
              <w:rPr>
                <w:rFonts w:ascii="Source Sans Pro" w:hAnsi="Source Sans Pro"/>
                <w:i/>
                <w:color w:val="0000FF"/>
              </w:rPr>
              <w:t>[edit section number as needed]</w:t>
            </w:r>
            <w:r w:rsidRPr="00433F12">
              <w:rPr>
                <w:rFonts w:ascii="Source Sans Pro" w:hAnsi="Source Sans Pro"/>
              </w:rPr>
              <w:t xml:space="preserve"> for details.)</w:t>
            </w:r>
          </w:p>
          <w:p w14:paraId="73B785E4" w14:textId="0D671245" w:rsidR="001B5D57" w:rsidRPr="00433F12" w:rsidRDefault="001B5D57" w:rsidP="001B5D57">
            <w:pPr>
              <w:autoSpaceDE w:val="0"/>
              <w:autoSpaceDN w:val="0"/>
              <w:adjustRightInd w:val="0"/>
              <w:snapToGrid w:val="0"/>
              <w:spacing w:before="0" w:beforeAutospacing="0" w:after="120" w:afterAutospacing="0"/>
              <w:rPr>
                <w:rFonts w:ascii="Source Sans Pro" w:hAnsi="Source Sans Pro"/>
              </w:rPr>
            </w:pPr>
          </w:p>
        </w:tc>
        <w:tc>
          <w:tcPr>
            <w:tcW w:w="4230" w:type="dxa"/>
            <w:tcBorders>
              <w:right w:val="nil"/>
            </w:tcBorders>
            <w:tcMar>
              <w:top w:w="115" w:type="dxa"/>
              <w:left w:w="115" w:type="dxa"/>
              <w:bottom w:w="115" w:type="dxa"/>
              <w:right w:w="115" w:type="dxa"/>
            </w:tcMar>
          </w:tcPr>
          <w:p w14:paraId="47ABEBA2" w14:textId="77777777" w:rsidR="00EE3676" w:rsidRPr="00433F12" w:rsidRDefault="00EE3676" w:rsidP="00AE1580">
            <w:pPr>
              <w:spacing w:before="120" w:beforeAutospacing="0" w:after="120" w:afterAutospacing="0"/>
              <w:jc w:val="center"/>
              <w:rPr>
                <w:rFonts w:ascii="Source Sans Pro" w:hAnsi="Source Sans Pro"/>
                <w:b/>
                <w:i/>
                <w:color w:val="0000FF"/>
              </w:rPr>
            </w:pPr>
            <w:r w:rsidRPr="00433F12">
              <w:rPr>
                <w:rFonts w:ascii="Source Sans Pro" w:hAnsi="Source Sans Pro"/>
                <w:b/>
                <w:i/>
                <w:color w:val="0000FF"/>
              </w:rPr>
              <w:t>[Insert 2026 MOOP amount]</w:t>
            </w:r>
          </w:p>
          <w:p w14:paraId="5B65D5DB" w14:textId="47D935F6" w:rsidR="00AE1580" w:rsidRPr="00433F12" w:rsidRDefault="00116EE3" w:rsidP="00AE1580">
            <w:pPr>
              <w:spacing w:before="120" w:beforeAutospacing="0" w:after="120" w:afterAutospacing="0"/>
              <w:jc w:val="center"/>
              <w:rPr>
                <w:rFonts w:ascii="Source Sans Pro" w:hAnsi="Source Sans Pro"/>
                <w:b/>
                <w:color w:val="0000FF"/>
              </w:rPr>
            </w:pPr>
            <w:r w:rsidRPr="00AB6B02">
              <w:rPr>
                <w:rFonts w:ascii="Source Sans Pro" w:hAnsi="Source Sans Pro"/>
                <w:b/>
              </w:rPr>
              <w:t xml:space="preserve">From in-network and </w:t>
            </w:r>
            <w:r w:rsidRPr="00AB6B02">
              <w:rPr>
                <w:rFonts w:ascii="Source Sans Pro" w:hAnsi="Source Sans Pro"/>
                <w:b/>
              </w:rPr>
              <w:br/>
              <w:t>out</w:t>
            </w:r>
            <w:r w:rsidRPr="00AB6B02">
              <w:rPr>
                <w:rFonts w:ascii="Source Sans Pro" w:hAnsi="Source Sans Pro"/>
                <w:b/>
              </w:rPr>
              <w:noBreakHyphen/>
              <w:t>of</w:t>
            </w:r>
            <w:r w:rsidRPr="00AB6B02">
              <w:rPr>
                <w:rFonts w:ascii="Source Sans Pro" w:hAnsi="Source Sans Pro"/>
                <w:b/>
              </w:rPr>
              <w:noBreakHyphen/>
              <w:t xml:space="preserve">network providers combined: </w:t>
            </w:r>
            <w:r w:rsidRPr="00AB6B02">
              <w:rPr>
                <w:rFonts w:ascii="Source Sans Pro" w:hAnsi="Source Sans Pro"/>
                <w:b/>
                <w:i/>
                <w:color w:val="0000FF"/>
              </w:rPr>
              <w:t>[insert 2026 combined MOOP amount]</w:t>
            </w:r>
            <w:r w:rsidRPr="00433F12" w:rsidDel="00116EE3">
              <w:rPr>
                <w:rFonts w:ascii="Source Sans Pro" w:hAnsi="Source Sans Pro"/>
                <w:b/>
                <w:color w:val="0000FF"/>
              </w:rPr>
              <w:t xml:space="preserve"> </w:t>
            </w:r>
          </w:p>
          <w:p w14:paraId="62987044" w14:textId="1A14C626" w:rsidR="001B5D57" w:rsidRPr="00433F12" w:rsidRDefault="001B5D57" w:rsidP="0093092F">
            <w:pPr>
              <w:autoSpaceDE w:val="0"/>
              <w:autoSpaceDN w:val="0"/>
              <w:adjustRightInd w:val="0"/>
              <w:snapToGrid w:val="0"/>
              <w:spacing w:before="0" w:beforeAutospacing="0" w:after="120" w:afterAutospacing="0"/>
              <w:rPr>
                <w:rFonts w:ascii="Source Sans Pro" w:hAnsi="Source Sans Pro"/>
                <w:b/>
              </w:rPr>
            </w:pPr>
          </w:p>
        </w:tc>
      </w:tr>
      <w:tr w:rsidR="001B5D57" w:rsidRPr="00373E31" w14:paraId="33AD54B4" w14:textId="77777777">
        <w:trPr>
          <w:cantSplit/>
          <w:trHeight w:val="315"/>
        </w:trPr>
        <w:tc>
          <w:tcPr>
            <w:tcW w:w="5130" w:type="dxa"/>
            <w:tcBorders>
              <w:left w:val="nil"/>
            </w:tcBorders>
            <w:tcMar>
              <w:top w:w="115" w:type="dxa"/>
              <w:left w:w="115" w:type="dxa"/>
              <w:bottom w:w="115" w:type="dxa"/>
              <w:right w:w="115" w:type="dxa"/>
            </w:tcMar>
          </w:tcPr>
          <w:p w14:paraId="63EEA60F"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Primary care office visits</w:t>
            </w:r>
          </w:p>
        </w:tc>
        <w:tc>
          <w:tcPr>
            <w:tcW w:w="4230" w:type="dxa"/>
            <w:tcBorders>
              <w:right w:val="nil"/>
            </w:tcBorders>
            <w:tcMar>
              <w:top w:w="115" w:type="dxa"/>
              <w:left w:w="115" w:type="dxa"/>
              <w:bottom w:w="115" w:type="dxa"/>
              <w:right w:w="115" w:type="dxa"/>
            </w:tcMar>
          </w:tcPr>
          <w:p w14:paraId="1294A863" w14:textId="77777777" w:rsidR="00FC6FB0" w:rsidRPr="00433F12" w:rsidRDefault="00FC6FB0" w:rsidP="00445A50">
            <w:pPr>
              <w:spacing w:before="0" w:beforeAutospacing="0" w:after="0" w:afterAutospacing="0"/>
              <w:jc w:val="center"/>
              <w:rPr>
                <w:rFonts w:ascii="Source Sans Pro" w:hAnsi="Source Sans Pro"/>
                <w:b/>
              </w:rPr>
            </w:pPr>
            <w:r w:rsidRPr="00433F12">
              <w:rPr>
                <w:rFonts w:ascii="Source Sans Pro" w:hAnsi="Source Sans Pro"/>
                <w:b/>
                <w:i/>
                <w:color w:val="0000FF"/>
              </w:rPr>
              <w:t xml:space="preserve">[insert 2026 cost sharing for PCPs] </w:t>
            </w:r>
            <w:r w:rsidRPr="00433F12">
              <w:rPr>
                <w:rFonts w:ascii="Source Sans Pro" w:hAnsi="Source Sans Pro"/>
                <w:b/>
              </w:rPr>
              <w:t>per visit</w:t>
            </w:r>
          </w:p>
          <w:p w14:paraId="55658BB4" w14:textId="33099B39" w:rsidR="001B5D57" w:rsidRPr="00433F12" w:rsidRDefault="001B5D57" w:rsidP="001B5D57">
            <w:pPr>
              <w:autoSpaceDE w:val="0"/>
              <w:autoSpaceDN w:val="0"/>
              <w:adjustRightInd w:val="0"/>
              <w:snapToGrid w:val="0"/>
              <w:spacing w:before="0" w:beforeAutospacing="0" w:after="120" w:afterAutospacing="0"/>
              <w:jc w:val="center"/>
              <w:rPr>
                <w:rFonts w:ascii="Source Sans Pro" w:hAnsi="Source Sans Pro"/>
                <w:b/>
              </w:rPr>
            </w:pPr>
          </w:p>
        </w:tc>
      </w:tr>
      <w:tr w:rsidR="001B5D57" w:rsidRPr="00373E31" w14:paraId="38454572" w14:textId="77777777">
        <w:trPr>
          <w:cantSplit/>
          <w:trHeight w:val="243"/>
        </w:trPr>
        <w:tc>
          <w:tcPr>
            <w:tcW w:w="5130" w:type="dxa"/>
            <w:tcBorders>
              <w:left w:val="nil"/>
            </w:tcBorders>
            <w:tcMar>
              <w:top w:w="115" w:type="dxa"/>
              <w:left w:w="115" w:type="dxa"/>
              <w:bottom w:w="115" w:type="dxa"/>
              <w:right w:w="115" w:type="dxa"/>
            </w:tcMar>
          </w:tcPr>
          <w:p w14:paraId="1B974ED7"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Specialist office visits</w:t>
            </w:r>
          </w:p>
        </w:tc>
        <w:tc>
          <w:tcPr>
            <w:tcW w:w="4230" w:type="dxa"/>
            <w:tcBorders>
              <w:right w:val="nil"/>
            </w:tcBorders>
            <w:tcMar>
              <w:top w:w="115" w:type="dxa"/>
              <w:left w:w="115" w:type="dxa"/>
              <w:bottom w:w="115" w:type="dxa"/>
              <w:right w:w="115" w:type="dxa"/>
            </w:tcMar>
          </w:tcPr>
          <w:p w14:paraId="3E435EEC" w14:textId="77777777" w:rsidR="00FC6FB0" w:rsidRPr="00433F12" w:rsidRDefault="00FC6FB0" w:rsidP="00445A50">
            <w:pPr>
              <w:spacing w:before="0" w:beforeAutospacing="0" w:after="0" w:afterAutospacing="0"/>
              <w:jc w:val="center"/>
              <w:rPr>
                <w:rFonts w:ascii="Source Sans Pro" w:hAnsi="Source Sans Pro"/>
                <w:b/>
              </w:rPr>
            </w:pPr>
            <w:r w:rsidRPr="00433F12">
              <w:rPr>
                <w:rFonts w:ascii="Source Sans Pro" w:hAnsi="Source Sans Pro"/>
                <w:b/>
                <w:i/>
                <w:color w:val="0000FF"/>
              </w:rPr>
              <w:t>[insert 2026 cost sharing for specialists]</w:t>
            </w:r>
            <w:r w:rsidRPr="00433F12">
              <w:rPr>
                <w:rFonts w:ascii="Source Sans Pro" w:hAnsi="Source Sans Pro"/>
              </w:rPr>
              <w:t xml:space="preserve"> </w:t>
            </w:r>
            <w:r w:rsidRPr="00433F12">
              <w:rPr>
                <w:rFonts w:ascii="Source Sans Pro" w:hAnsi="Source Sans Pro"/>
                <w:b/>
              </w:rPr>
              <w:t>per visit</w:t>
            </w:r>
          </w:p>
          <w:p w14:paraId="16B85298" w14:textId="7020ED63" w:rsidR="001B5D57" w:rsidRPr="00433F12" w:rsidRDefault="001B5D57" w:rsidP="001B5D57">
            <w:pPr>
              <w:autoSpaceDE w:val="0"/>
              <w:autoSpaceDN w:val="0"/>
              <w:adjustRightInd w:val="0"/>
              <w:snapToGrid w:val="0"/>
              <w:spacing w:before="0" w:beforeAutospacing="0" w:after="120" w:afterAutospacing="0"/>
              <w:jc w:val="center"/>
              <w:rPr>
                <w:rFonts w:ascii="Source Sans Pro" w:hAnsi="Source Sans Pro"/>
                <w:b/>
                <w:i/>
                <w:color w:val="0000FF"/>
              </w:rPr>
            </w:pPr>
          </w:p>
        </w:tc>
      </w:tr>
      <w:tr w:rsidR="001B5D57" w:rsidRPr="00373E31" w14:paraId="49B0DF2C" w14:textId="77777777" w:rsidTr="000C5F19">
        <w:trPr>
          <w:cantSplit/>
          <w:trHeight w:val="234"/>
        </w:trPr>
        <w:tc>
          <w:tcPr>
            <w:tcW w:w="5130" w:type="dxa"/>
            <w:tcBorders>
              <w:left w:val="nil"/>
            </w:tcBorders>
            <w:tcMar>
              <w:top w:w="115" w:type="dxa"/>
              <w:left w:w="115" w:type="dxa"/>
              <w:bottom w:w="115" w:type="dxa"/>
              <w:right w:w="115" w:type="dxa"/>
            </w:tcMar>
          </w:tcPr>
          <w:p w14:paraId="5485F10B"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Inpatient hospital stays</w:t>
            </w:r>
          </w:p>
          <w:p w14:paraId="317D098A" w14:textId="77777777" w:rsidR="001B5D57" w:rsidRPr="00433F12" w:rsidRDefault="001B5D57" w:rsidP="001B5D57">
            <w:pPr>
              <w:autoSpaceDE w:val="0"/>
              <w:autoSpaceDN w:val="0"/>
              <w:adjustRightInd w:val="0"/>
              <w:snapToGrid w:val="0"/>
              <w:spacing w:before="0" w:beforeAutospacing="0" w:after="120" w:afterAutospacing="0"/>
              <w:rPr>
                <w:rFonts w:ascii="Source Sans Pro" w:hAnsi="Source Sans Pro"/>
                <w:b/>
              </w:rPr>
            </w:pPr>
          </w:p>
        </w:tc>
        <w:tc>
          <w:tcPr>
            <w:tcW w:w="4230" w:type="dxa"/>
            <w:tcBorders>
              <w:right w:val="nil"/>
            </w:tcBorders>
            <w:tcMar>
              <w:top w:w="115" w:type="dxa"/>
              <w:left w:w="115" w:type="dxa"/>
              <w:bottom w:w="115" w:type="dxa"/>
              <w:right w:w="115" w:type="dxa"/>
            </w:tcMar>
          </w:tcPr>
          <w:p w14:paraId="0899CA65" w14:textId="77777777" w:rsidR="000C5F19" w:rsidRPr="00433F12" w:rsidRDefault="000C5F19" w:rsidP="00445A50">
            <w:pPr>
              <w:spacing w:before="0" w:beforeAutospacing="0" w:after="0" w:afterAutospacing="0"/>
              <w:jc w:val="center"/>
              <w:rPr>
                <w:rFonts w:ascii="Source Sans Pro" w:hAnsi="Source Sans Pro"/>
                <w:b/>
                <w:i/>
                <w:color w:val="0000FF"/>
              </w:rPr>
            </w:pPr>
            <w:r w:rsidRPr="00433F12">
              <w:rPr>
                <w:rFonts w:ascii="Source Sans Pro" w:hAnsi="Source Sans Pro"/>
                <w:b/>
                <w:i/>
                <w:color w:val="0000FF"/>
              </w:rPr>
              <w:t>[Insert 2026 cost sharing]</w:t>
            </w:r>
          </w:p>
          <w:p w14:paraId="0AE9E2DD" w14:textId="7D9CEF6B" w:rsidR="001B5D57" w:rsidRPr="00433F12" w:rsidRDefault="001B5D57" w:rsidP="00445A50">
            <w:pPr>
              <w:autoSpaceDE w:val="0"/>
              <w:autoSpaceDN w:val="0"/>
              <w:adjustRightInd w:val="0"/>
              <w:snapToGrid w:val="0"/>
              <w:spacing w:before="0" w:beforeAutospacing="0" w:after="240" w:afterAutospacing="0"/>
              <w:ind w:left="360" w:hanging="360"/>
              <w:contextualSpacing/>
              <w:jc w:val="center"/>
              <w:rPr>
                <w:rFonts w:ascii="Source Sans Pro" w:hAnsi="Source Sans Pro"/>
              </w:rPr>
            </w:pPr>
          </w:p>
        </w:tc>
      </w:tr>
    </w:tbl>
    <w:p w14:paraId="4835C185" w14:textId="13F8F70A" w:rsidR="007A3E6E" w:rsidRPr="00433F12" w:rsidRDefault="007A3E6E" w:rsidP="007A3E6E">
      <w:pPr>
        <w:spacing w:before="120" w:beforeAutospacing="0" w:after="120" w:afterAutospacing="0"/>
        <w:rPr>
          <w:rFonts w:ascii="Source Sans Pro" w:hAnsi="Source Sans Pro"/>
          <w:color w:val="0000FF"/>
          <w:shd w:val="clear" w:color="auto" w:fill="FFFFFF"/>
        </w:rPr>
      </w:pPr>
      <w:r w:rsidRPr="00433F12">
        <w:rPr>
          <w:rFonts w:ascii="Source Sans Pro" w:hAnsi="Source Sans Pro"/>
          <w:i/>
          <w:color w:val="0000FF"/>
        </w:rPr>
        <w:t>[Delete Optional Supplemental Benefit Premium bullet if our plan doesn't offer optional supplemental benefits. Renumber remaining sections as appropriate.]</w:t>
      </w:r>
    </w:p>
    <w:p w14:paraId="7E3C0A2C" w14:textId="30D810B9" w:rsidR="006C63DD" w:rsidRPr="00433F12" w:rsidRDefault="006C63DD" w:rsidP="005C57AC">
      <w:pPr>
        <w:keepNext/>
        <w:spacing w:after="0" w:afterAutospacing="0"/>
        <w:rPr>
          <w:rFonts w:ascii="Source Sans Pro" w:hAnsi="Source Sans Pro"/>
        </w:rPr>
      </w:pPr>
      <w:r w:rsidRPr="00433F12">
        <w:rPr>
          <w:rFonts w:ascii="Source Sans Pro" w:hAnsi="Source Sans Pro"/>
        </w:rPr>
        <w:t>Your costs may include the following:</w:t>
      </w:r>
    </w:p>
    <w:p w14:paraId="605F468C" w14:textId="77777777" w:rsidR="006C63DD" w:rsidRPr="00433F12" w:rsidRDefault="006C63DD" w:rsidP="00BF7D03">
      <w:pPr>
        <w:pStyle w:val="ListParagraph"/>
        <w:numPr>
          <w:ilvl w:val="0"/>
          <w:numId w:val="10"/>
        </w:numPr>
        <w:spacing w:before="0" w:beforeAutospacing="0" w:after="120" w:afterAutospacing="0"/>
        <w:rPr>
          <w:rFonts w:ascii="Source Sans Pro" w:hAnsi="Source Sans Pro"/>
        </w:rPr>
      </w:pPr>
      <w:r w:rsidRPr="00433F12">
        <w:rPr>
          <w:rFonts w:ascii="Source Sans Pro" w:hAnsi="Source Sans Pro"/>
        </w:rPr>
        <w:t>Plan Premium (Section 4.1)</w:t>
      </w:r>
    </w:p>
    <w:p w14:paraId="42225FC5" w14:textId="48EA6831" w:rsidR="006C63DD" w:rsidRPr="00433F12" w:rsidRDefault="006C63DD" w:rsidP="00BF7D03">
      <w:pPr>
        <w:pStyle w:val="ListParagraph"/>
        <w:numPr>
          <w:ilvl w:val="0"/>
          <w:numId w:val="10"/>
        </w:numPr>
        <w:spacing w:before="0" w:beforeAutospacing="0" w:after="120" w:afterAutospacing="0"/>
        <w:rPr>
          <w:rFonts w:ascii="Source Sans Pro" w:hAnsi="Source Sans Pro"/>
        </w:rPr>
      </w:pPr>
      <w:r w:rsidRPr="00433F12">
        <w:rPr>
          <w:rFonts w:ascii="Source Sans Pro" w:hAnsi="Source Sans Pro"/>
        </w:rPr>
        <w:t>M</w:t>
      </w:r>
      <w:r w:rsidR="002505AD" w:rsidRPr="00433F12">
        <w:rPr>
          <w:rFonts w:ascii="Source Sans Pro" w:hAnsi="Source Sans Pro"/>
        </w:rPr>
        <w:t>onthly</w:t>
      </w:r>
      <w:r w:rsidRPr="00433F12">
        <w:rPr>
          <w:rFonts w:ascii="Source Sans Pro" w:hAnsi="Source Sans Pro"/>
        </w:rPr>
        <w:t xml:space="preserve"> </w:t>
      </w:r>
      <w:r w:rsidR="009B3079" w:rsidRPr="00433F12">
        <w:rPr>
          <w:rFonts w:ascii="Source Sans Pro" w:hAnsi="Source Sans Pro"/>
        </w:rPr>
        <w:t xml:space="preserve">Medicare </w:t>
      </w:r>
      <w:r w:rsidRPr="00433F12">
        <w:rPr>
          <w:rFonts w:ascii="Source Sans Pro" w:hAnsi="Source Sans Pro"/>
        </w:rPr>
        <w:t>Part B Premium (Section 4.2</w:t>
      </w:r>
      <w:r w:rsidR="00893993" w:rsidRPr="00433F12">
        <w:rPr>
          <w:rFonts w:ascii="Source Sans Pro" w:hAnsi="Source Sans Pro"/>
        </w:rPr>
        <w:t>)</w:t>
      </w:r>
    </w:p>
    <w:p w14:paraId="3BC0EC85" w14:textId="364894B5" w:rsidR="006C63DD" w:rsidRPr="00433F12" w:rsidRDefault="006C63DD" w:rsidP="00BF7D03">
      <w:pPr>
        <w:pStyle w:val="ListParagraph"/>
        <w:numPr>
          <w:ilvl w:val="0"/>
          <w:numId w:val="10"/>
        </w:numPr>
        <w:spacing w:before="0" w:beforeAutospacing="0" w:after="120" w:afterAutospacing="0"/>
        <w:rPr>
          <w:rFonts w:ascii="Source Sans Pro" w:hAnsi="Source Sans Pro"/>
        </w:rPr>
      </w:pPr>
      <w:r w:rsidRPr="00433F12">
        <w:rPr>
          <w:rFonts w:ascii="Source Sans Pro" w:hAnsi="Source Sans Pro"/>
        </w:rPr>
        <w:t>Optional Supplemental Benefit Premium (Section 4.3)</w:t>
      </w:r>
    </w:p>
    <w:p w14:paraId="6F1EB6F1" w14:textId="77777777" w:rsidR="00DC05CD" w:rsidRPr="00433F12" w:rsidRDefault="00DC05CD" w:rsidP="00C304BD">
      <w:pPr>
        <w:pStyle w:val="Heading3"/>
        <w:rPr>
          <w:rFonts w:ascii="Source Sans Pro" w:hAnsi="Source Sans Pro"/>
        </w:rPr>
      </w:pPr>
      <w:r w:rsidRPr="00433F12">
        <w:rPr>
          <w:rFonts w:ascii="Source Sans Pro" w:hAnsi="Source Sans Pro"/>
        </w:rPr>
        <w:t>Section 4.1</w:t>
      </w:r>
      <w:r w:rsidRPr="00433F12">
        <w:rPr>
          <w:rFonts w:ascii="Source Sans Pro" w:hAnsi="Source Sans Pro"/>
        </w:rPr>
        <w:tab/>
        <w:t>Plan premium</w:t>
      </w:r>
    </w:p>
    <w:p w14:paraId="085D2461" w14:textId="2A6A43D5" w:rsidR="002E1D1E" w:rsidRPr="00433F12" w:rsidRDefault="002E1D1E" w:rsidP="005C57AC">
      <w:pPr>
        <w:spacing w:after="0" w:afterAutospacing="0"/>
        <w:rPr>
          <w:rFonts w:ascii="Source Sans Pro" w:hAnsi="Source Sans Pro" w:cs="Arial"/>
          <w:i/>
          <w:color w:val="0000FF"/>
        </w:rPr>
      </w:pPr>
      <w:r w:rsidRPr="00433F12">
        <w:rPr>
          <w:rFonts w:ascii="Source Sans Pro" w:hAnsi="Source Sans Pro"/>
        </w:rPr>
        <w:t xml:space="preserve">As a member of our plan, you pay a monthly plan premium. </w:t>
      </w:r>
      <w:r w:rsidRPr="00433F12">
        <w:rPr>
          <w:rFonts w:ascii="Source Sans Pro" w:hAnsi="Source Sans Pro"/>
          <w:color w:val="0000FF"/>
        </w:rPr>
        <w:t>[</w:t>
      </w:r>
      <w:r w:rsidRPr="00433F12">
        <w:rPr>
          <w:rFonts w:ascii="Source Sans Pro" w:hAnsi="Source Sans Pro"/>
          <w:i/>
          <w:color w:val="0000FF"/>
        </w:rPr>
        <w:t>Select one of the following:</w:t>
      </w:r>
      <w:r w:rsidRPr="00433F12">
        <w:rPr>
          <w:rFonts w:ascii="Source Sans Pro" w:hAnsi="Source Sans Pro"/>
          <w:color w:val="0000FF"/>
        </w:rPr>
        <w:t xml:space="preserve"> For </w:t>
      </w:r>
      <w:r w:rsidR="00721F65" w:rsidRPr="00433F12">
        <w:rPr>
          <w:rFonts w:ascii="Source Sans Pro" w:hAnsi="Source Sans Pro"/>
          <w:color w:val="0000FF"/>
        </w:rPr>
        <w:t>202</w:t>
      </w:r>
      <w:r w:rsidR="001B5D57" w:rsidRPr="00433F12">
        <w:rPr>
          <w:rFonts w:ascii="Source Sans Pro" w:hAnsi="Source Sans Pro"/>
          <w:color w:val="0000FF"/>
        </w:rPr>
        <w:t>6</w:t>
      </w:r>
      <w:r w:rsidRPr="00433F12">
        <w:rPr>
          <w:rFonts w:ascii="Source Sans Pro" w:hAnsi="Source Sans Pro"/>
          <w:color w:val="0000FF"/>
        </w:rPr>
        <w:t xml:space="preserve">, the monthly premium for </w:t>
      </w:r>
      <w:r w:rsidR="00985EC4" w:rsidRPr="00433F12">
        <w:rPr>
          <w:rFonts w:ascii="Source Sans Pro" w:hAnsi="Source Sans Pro"/>
          <w:i/>
          <w:color w:val="0000FF"/>
        </w:rPr>
        <w:t>[insert 2026 plan name]</w:t>
      </w:r>
      <w:r w:rsidRPr="00433F12">
        <w:rPr>
          <w:rFonts w:ascii="Source Sans Pro" w:hAnsi="Source Sans Pro"/>
          <w:color w:val="0000FF"/>
        </w:rPr>
        <w:t xml:space="preserve"> is </w:t>
      </w:r>
      <w:r w:rsidRPr="00433F12">
        <w:rPr>
          <w:rFonts w:ascii="Source Sans Pro" w:hAnsi="Source Sans Pro"/>
          <w:i/>
          <w:color w:val="0000FF"/>
        </w:rPr>
        <w:t>[insert monthly premium amount]</w:t>
      </w:r>
      <w:r w:rsidRPr="00433F12">
        <w:rPr>
          <w:rFonts w:ascii="Source Sans Pro" w:hAnsi="Source Sans Pro"/>
          <w:color w:val="0000FF"/>
        </w:rPr>
        <w:t xml:space="preserve">. </w:t>
      </w:r>
      <w:bookmarkStart w:id="97" w:name="_Toc167005665"/>
      <w:bookmarkStart w:id="98" w:name="_Toc167005973"/>
      <w:bookmarkStart w:id="99" w:name="_Toc167682546"/>
      <w:r w:rsidRPr="00433F12">
        <w:rPr>
          <w:rFonts w:ascii="Source Sans Pro" w:hAnsi="Source Sans Pro"/>
          <w:i/>
          <w:color w:val="0000FF"/>
        </w:rPr>
        <w:t>OR</w:t>
      </w:r>
      <w:r w:rsidRPr="00433F12">
        <w:rPr>
          <w:rFonts w:ascii="Source Sans Pro" w:hAnsi="Source Sans Pro"/>
          <w:color w:val="0000FF"/>
        </w:rPr>
        <w:t xml:space="preserve"> The table below shows the monthly plan premium amount for each region we serve. </w:t>
      </w:r>
      <w:r w:rsidR="00E60481" w:rsidRPr="00433F12">
        <w:rPr>
          <w:rFonts w:ascii="Source Sans Pro" w:hAnsi="Source Sans Pro"/>
          <w:i/>
          <w:color w:val="0000FF"/>
        </w:rPr>
        <w:t>OR</w:t>
      </w:r>
      <w:r w:rsidR="00E60481" w:rsidRPr="00433F12">
        <w:rPr>
          <w:rFonts w:ascii="Source Sans Pro" w:hAnsi="Source Sans Pro"/>
          <w:color w:val="0000FF"/>
        </w:rPr>
        <w:t xml:space="preserve"> The table below shows the monthly plan premium amount for each plan</w:t>
      </w:r>
      <w:r w:rsidR="00985EC4" w:rsidRPr="00433F12">
        <w:rPr>
          <w:rFonts w:ascii="Source Sans Pro" w:hAnsi="Source Sans Pro"/>
          <w:color w:val="0000FF"/>
        </w:rPr>
        <w:t xml:space="preserve"> we </w:t>
      </w:r>
      <w:r w:rsidR="00E60481" w:rsidRPr="00433F12">
        <w:rPr>
          <w:rFonts w:ascii="Source Sans Pro" w:hAnsi="Source Sans Pro"/>
          <w:color w:val="0000FF"/>
        </w:rPr>
        <w:t>offer in the service area.</w:t>
      </w:r>
      <w:r w:rsidR="00E60481" w:rsidRPr="00433F12">
        <w:rPr>
          <w:rFonts w:ascii="Source Sans Pro" w:hAnsi="Source Sans Pro"/>
          <w:i/>
          <w:color w:val="0000FF"/>
        </w:rPr>
        <w:t xml:space="preserve"> </w:t>
      </w:r>
      <w:r w:rsidRPr="00433F12">
        <w:rPr>
          <w:rFonts w:ascii="Source Sans Pro" w:hAnsi="Source Sans Pro"/>
          <w:i/>
          <w:color w:val="0000FF"/>
        </w:rPr>
        <w:t>OR</w:t>
      </w:r>
      <w:r w:rsidRPr="00433F12">
        <w:rPr>
          <w:rFonts w:ascii="Source Sans Pro" w:hAnsi="Source Sans Pro"/>
          <w:color w:val="0000FF"/>
        </w:rPr>
        <w:t xml:space="preserve"> The monthly premium amount for </w:t>
      </w:r>
      <w:r w:rsidR="00985EC4" w:rsidRPr="00433F12">
        <w:rPr>
          <w:rFonts w:ascii="Source Sans Pro" w:hAnsi="Source Sans Pro"/>
          <w:i/>
          <w:color w:val="0000FF"/>
        </w:rPr>
        <w:t>[insert 2026 plan name]</w:t>
      </w:r>
      <w:r w:rsidRPr="00433F12">
        <w:rPr>
          <w:rFonts w:ascii="Source Sans Pro" w:hAnsi="Source Sans Pro"/>
          <w:color w:val="0000FF"/>
        </w:rPr>
        <w:t xml:space="preserve"> is listed in </w:t>
      </w:r>
      <w:r w:rsidRPr="00433F12">
        <w:rPr>
          <w:rFonts w:ascii="Source Sans Pro" w:hAnsi="Source Sans Pro"/>
          <w:i/>
          <w:color w:val="0000FF"/>
        </w:rPr>
        <w:t>[describe attachment]</w:t>
      </w:r>
      <w:r w:rsidRPr="00433F12">
        <w:rPr>
          <w:rFonts w:ascii="Source Sans Pro" w:hAnsi="Source Sans Pro"/>
          <w:color w:val="0000FF"/>
        </w:rPr>
        <w:t>.</w:t>
      </w:r>
      <w:r w:rsidR="00A65B3D" w:rsidRPr="00433F12">
        <w:rPr>
          <w:rFonts w:ascii="Source Sans Pro" w:hAnsi="Source Sans Pro"/>
          <w:i/>
          <w:color w:val="0000FF"/>
        </w:rPr>
        <w:t xml:space="preserve"> [Plans </w:t>
      </w:r>
      <w:r w:rsidR="00587AFD" w:rsidRPr="00433F12">
        <w:rPr>
          <w:rFonts w:ascii="Source Sans Pro" w:hAnsi="Source Sans Pro"/>
          <w:i/>
          <w:color w:val="0000FF"/>
        </w:rPr>
        <w:t>can</w:t>
      </w:r>
      <w:r w:rsidR="00A65B3D" w:rsidRPr="00433F12">
        <w:rPr>
          <w:rFonts w:ascii="Source Sans Pro" w:hAnsi="Source Sans Pro"/>
          <w:i/>
          <w:color w:val="0000FF"/>
        </w:rPr>
        <w:t xml:space="preserve"> insert a list of or table with the state/region and monthly plan premium amount for each area included within the EOC. Plans </w:t>
      </w:r>
      <w:r w:rsidR="00587AFD" w:rsidRPr="00433F12">
        <w:rPr>
          <w:rFonts w:ascii="Source Sans Pro" w:hAnsi="Source Sans Pro"/>
          <w:i/>
          <w:color w:val="0000FF"/>
        </w:rPr>
        <w:t>can</w:t>
      </w:r>
      <w:r w:rsidR="00A65B3D" w:rsidRPr="00433F12">
        <w:rPr>
          <w:rFonts w:ascii="Source Sans Pro" w:hAnsi="Source Sans Pro"/>
          <w:i/>
          <w:color w:val="0000FF"/>
        </w:rPr>
        <w:t xml:space="preserve"> also include premium(s) in an attachment to the EOC.]</w:t>
      </w:r>
      <w:r w:rsidR="00A65B3D" w:rsidRPr="00433F12">
        <w:rPr>
          <w:rFonts w:ascii="Source Sans Pro" w:hAnsi="Source Sans Pro"/>
          <w:color w:val="0000FF"/>
        </w:rPr>
        <w:t>]</w:t>
      </w:r>
      <w:r w:rsidR="00A65B3D" w:rsidRPr="00433F12">
        <w:rPr>
          <w:rFonts w:ascii="Source Sans Pro" w:hAnsi="Source Sans Pro" w:cs="Arial"/>
          <w:i/>
          <w:color w:val="0000FF"/>
        </w:rPr>
        <w:t xml:space="preserve"> </w:t>
      </w:r>
    </w:p>
    <w:p w14:paraId="78495535" w14:textId="423F545B" w:rsidR="002E1D1E" w:rsidRPr="00433F12" w:rsidRDefault="002E1D1E" w:rsidP="005C57AC">
      <w:pPr>
        <w:spacing w:after="0" w:afterAutospacing="0"/>
        <w:rPr>
          <w:rFonts w:ascii="Source Sans Pro" w:hAnsi="Source Sans Pro" w:cs="Arial"/>
          <w:color w:val="0000FF"/>
        </w:rPr>
      </w:pPr>
      <w:r w:rsidRPr="00433F12">
        <w:rPr>
          <w:rFonts w:ascii="Source Sans Pro" w:hAnsi="Source Sans Pro" w:cs="Arial"/>
          <w:color w:val="0000FF"/>
        </w:rPr>
        <w:t>[</w:t>
      </w:r>
      <w:r w:rsidRPr="00433F12">
        <w:rPr>
          <w:rFonts w:ascii="Source Sans Pro" w:hAnsi="Source Sans Pro" w:cs="Arial"/>
          <w:i/>
          <w:color w:val="0000FF"/>
        </w:rPr>
        <w:t xml:space="preserve">Plans with no premium should replace the preceding paragraph with: </w:t>
      </w:r>
      <w:r w:rsidRPr="00433F12">
        <w:rPr>
          <w:rFonts w:ascii="Source Sans Pro" w:hAnsi="Source Sans Pro" w:cs="Arial"/>
          <w:color w:val="0000FF"/>
        </w:rPr>
        <w:t xml:space="preserve">You </w:t>
      </w:r>
      <w:r w:rsidR="00985EC4" w:rsidRPr="00433F12">
        <w:rPr>
          <w:rFonts w:ascii="Source Sans Pro" w:hAnsi="Source Sans Pro" w:cs="Arial"/>
          <w:color w:val="0000FF"/>
        </w:rPr>
        <w:t xml:space="preserve">don’t </w:t>
      </w:r>
      <w:r w:rsidRPr="00433F12">
        <w:rPr>
          <w:rFonts w:ascii="Source Sans Pro" w:hAnsi="Source Sans Pro" w:cs="Arial"/>
          <w:color w:val="0000FF"/>
        </w:rPr>
        <w:t xml:space="preserve">pay a separate monthly plan premium for </w:t>
      </w:r>
      <w:r w:rsidR="00985EC4" w:rsidRPr="00433F12">
        <w:rPr>
          <w:rFonts w:ascii="Source Sans Pro" w:hAnsi="Source Sans Pro" w:cs="Arial"/>
          <w:i/>
          <w:color w:val="0000FF"/>
        </w:rPr>
        <w:t>[insert 2026 plan name]</w:t>
      </w:r>
      <w:r w:rsidRPr="00433F12">
        <w:rPr>
          <w:rFonts w:ascii="Source Sans Pro" w:hAnsi="Source Sans Pro" w:cs="Arial"/>
          <w:color w:val="0000FF"/>
        </w:rPr>
        <w:t xml:space="preserve">. </w:t>
      </w:r>
    </w:p>
    <w:p w14:paraId="3056C665" w14:textId="512A03FD" w:rsidR="002E1D1E" w:rsidRPr="00433F12" w:rsidRDefault="002E1D1E">
      <w:pPr>
        <w:rPr>
          <w:rFonts w:ascii="Source Sans Pro" w:hAnsi="Source Sans Pro" w:cs="Arial"/>
          <w:color w:val="0000FF"/>
        </w:rPr>
      </w:pP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w:t>
      </w:r>
      <w:r w:rsidRPr="00433F12">
        <w:rPr>
          <w:rFonts w:ascii="Source Sans Pro" w:hAnsi="Source Sans Pro" w:cs="Arial"/>
          <w:color w:val="0000FF"/>
        </w:rPr>
        <w:t xml:space="preserve">Your coverage is provided through </w:t>
      </w:r>
      <w:r w:rsidR="0029566E" w:rsidRPr="00433F12">
        <w:rPr>
          <w:rFonts w:ascii="Source Sans Pro" w:hAnsi="Source Sans Pro" w:cs="Arial"/>
          <w:color w:val="0000FF"/>
        </w:rPr>
        <w:t xml:space="preserve">a </w:t>
      </w:r>
      <w:r w:rsidRPr="00433F12">
        <w:rPr>
          <w:rFonts w:ascii="Source Sans Pro" w:hAnsi="Source Sans Pro" w:cs="Arial"/>
          <w:color w:val="0000FF"/>
        </w:rPr>
        <w:t xml:space="preserve">contract with your current employer or former employer or union. </w:t>
      </w:r>
      <w:r w:rsidR="001B5D57" w:rsidRPr="00433F12">
        <w:rPr>
          <w:rFonts w:ascii="Source Sans Pro" w:hAnsi="Source Sans Pro" w:cs="Arial"/>
          <w:color w:val="0000FF"/>
        </w:rPr>
        <w:t>C</w:t>
      </w:r>
      <w:r w:rsidRPr="00433F12">
        <w:rPr>
          <w:rFonts w:ascii="Source Sans Pro" w:hAnsi="Source Sans Pro" w:cs="Arial"/>
          <w:color w:val="0000FF"/>
        </w:rPr>
        <w:t>ontact the employer</w:t>
      </w:r>
      <w:r w:rsidR="005257A1" w:rsidRPr="00433F12">
        <w:rPr>
          <w:rFonts w:ascii="Source Sans Pro" w:hAnsi="Source Sans Pro" w:cs="Arial"/>
          <w:color w:val="0000FF"/>
        </w:rPr>
        <w:t>’</w:t>
      </w:r>
      <w:r w:rsidRPr="00433F12">
        <w:rPr>
          <w:rFonts w:ascii="Source Sans Pro" w:hAnsi="Source Sans Pro" w:cs="Arial"/>
          <w:color w:val="0000FF"/>
        </w:rPr>
        <w:t>s or union</w:t>
      </w:r>
      <w:r w:rsidR="005257A1" w:rsidRPr="00433F12">
        <w:rPr>
          <w:rFonts w:ascii="Source Sans Pro" w:hAnsi="Source Sans Pro" w:cs="Arial"/>
          <w:color w:val="0000FF"/>
        </w:rPr>
        <w:t>’</w:t>
      </w:r>
      <w:r w:rsidRPr="00433F12">
        <w:rPr>
          <w:rFonts w:ascii="Source Sans Pro" w:hAnsi="Source Sans Pro" w:cs="Arial"/>
          <w:color w:val="0000FF"/>
        </w:rPr>
        <w:t>s benefits administrator for information about our plan premium.]</w:t>
      </w:r>
    </w:p>
    <w:p w14:paraId="799E05A0" w14:textId="37D6CD8E" w:rsidR="00021523" w:rsidRPr="00433F12" w:rsidRDefault="00021523" w:rsidP="00021523">
      <w:pPr>
        <w:rPr>
          <w:rFonts w:ascii="Source Sans Pro" w:hAnsi="Source Sans Pro"/>
        </w:rPr>
      </w:pPr>
      <w:r w:rsidRPr="00433F12">
        <w:rPr>
          <w:rFonts w:ascii="Source Sans Pro" w:hAnsi="Source Sans Pro"/>
        </w:rPr>
        <w:t xml:space="preserve">Medicare Part B premiums differ for people with different incomes. If you have questions about these premiums, check your copy of </w:t>
      </w:r>
      <w:r w:rsidRPr="00433F12">
        <w:rPr>
          <w:rFonts w:ascii="Source Sans Pro" w:hAnsi="Source Sans Pro"/>
          <w:i/>
        </w:rPr>
        <w:t>Medicare &amp; You</w:t>
      </w:r>
      <w:r w:rsidRPr="00433F12">
        <w:rPr>
          <w:rFonts w:ascii="Source Sans Pro" w:hAnsi="Source Sans Pro"/>
        </w:rPr>
        <w:t xml:space="preserve"> </w:t>
      </w:r>
      <w:r w:rsidRPr="00433F12">
        <w:rPr>
          <w:rFonts w:ascii="Source Sans Pro" w:hAnsi="Source Sans Pro"/>
          <w:i/>
        </w:rPr>
        <w:t>2026</w:t>
      </w:r>
      <w:r w:rsidRPr="00433F12">
        <w:rPr>
          <w:rFonts w:ascii="Source Sans Pro" w:hAnsi="Source Sans Pro"/>
        </w:rPr>
        <w:t xml:space="preserve"> handbook in the section called </w:t>
      </w:r>
      <w:r w:rsidRPr="00433F12">
        <w:rPr>
          <w:rFonts w:ascii="Source Sans Pro" w:hAnsi="Source Sans Pro"/>
          <w:i/>
        </w:rPr>
        <w:t>2026 Medicare Costs</w:t>
      </w:r>
      <w:r w:rsidRPr="00433F12">
        <w:rPr>
          <w:rFonts w:ascii="Source Sans Pro" w:hAnsi="Source Sans Pro"/>
        </w:rPr>
        <w:t xml:space="preserve">. Download a copy from the Medicare website </w:t>
      </w:r>
      <w:r w:rsidR="008F1AE1" w:rsidRPr="00433F12">
        <w:rPr>
          <w:rFonts w:ascii="Source Sans Pro" w:hAnsi="Source Sans Pro"/>
        </w:rPr>
        <w:t>(</w:t>
      </w:r>
      <w:hyperlink r:id="rId19" w:history="1">
        <w:r w:rsidR="008C6F77" w:rsidRPr="00433F12">
          <w:rPr>
            <w:rStyle w:val="Hyperlink"/>
            <w:rFonts w:ascii="Source Sans Pro" w:hAnsi="Source Sans Pro"/>
          </w:rPr>
          <w:t>www.</w:t>
        </w:r>
        <w:r w:rsidR="008C6F77" w:rsidRPr="008C6F77">
          <w:rPr>
            <w:rStyle w:val="Hyperlink"/>
            <w:rFonts w:ascii="Source Sans Pro" w:hAnsi="Source Sans Pro"/>
          </w:rPr>
          <w:t>M</w:t>
        </w:r>
        <w:r w:rsidR="008C6F77" w:rsidRPr="00433F12">
          <w:rPr>
            <w:rStyle w:val="Hyperlink"/>
            <w:rFonts w:ascii="Source Sans Pro" w:hAnsi="Source Sans Pro"/>
          </w:rPr>
          <w:t>edicare.gov/medicare-and-you</w:t>
        </w:r>
      </w:hyperlink>
      <w:r w:rsidR="008F1AE1" w:rsidRPr="00433F12">
        <w:rPr>
          <w:rFonts w:ascii="Source Sans Pro" w:hAnsi="Source Sans Pro"/>
        </w:rPr>
        <w:t>) o</w:t>
      </w:r>
      <w:r w:rsidRPr="00433F12">
        <w:rPr>
          <w:rFonts w:ascii="Source Sans Pro" w:hAnsi="Source Sans Pro"/>
        </w:rPr>
        <w:t>r order a printed copy by phone at 1-800-MEDICARE (1-800-633-4227). TTY users call 1-877-486-2048.</w:t>
      </w:r>
    </w:p>
    <w:p w14:paraId="2F97AC67" w14:textId="71021CDA" w:rsidR="002E1D1E" w:rsidRPr="00433F12" w:rsidRDefault="00A97E81" w:rsidP="00C304BD">
      <w:pPr>
        <w:pStyle w:val="Heading3"/>
        <w:rPr>
          <w:rFonts w:ascii="Source Sans Pro" w:hAnsi="Source Sans Pro"/>
        </w:rPr>
      </w:pPr>
      <w:bookmarkStart w:id="100" w:name="_Toc109299888"/>
      <w:bookmarkStart w:id="101" w:name="_Toc109300187"/>
      <w:bookmarkStart w:id="102" w:name="_Toc190801752"/>
      <w:bookmarkStart w:id="103" w:name="_Toc377645549"/>
      <w:bookmarkStart w:id="104" w:name="_Toc377651855"/>
      <w:bookmarkStart w:id="105" w:name="_Toc513627680"/>
      <w:bookmarkStart w:id="106" w:name="_Toc471758330"/>
      <w:bookmarkStart w:id="107" w:name="_Toc68606040"/>
      <w:bookmarkStart w:id="108" w:name="_Toc167005666"/>
      <w:bookmarkStart w:id="109" w:name="_Toc167005974"/>
      <w:bookmarkStart w:id="110" w:name="_Toc167682547"/>
      <w:bookmarkEnd w:id="97"/>
      <w:bookmarkEnd w:id="98"/>
      <w:bookmarkEnd w:id="99"/>
      <w:r w:rsidRPr="00433F12">
        <w:rPr>
          <w:rFonts w:ascii="Source Sans Pro" w:hAnsi="Source Sans Pro"/>
        </w:rPr>
        <w:t>Section 4.2</w:t>
      </w:r>
      <w:r w:rsidR="002E1D1E" w:rsidRPr="00433F12">
        <w:rPr>
          <w:rFonts w:ascii="Source Sans Pro" w:hAnsi="Source Sans Pro"/>
        </w:rPr>
        <w:tab/>
      </w:r>
      <w:r w:rsidR="002505AD" w:rsidRPr="00433F12">
        <w:rPr>
          <w:rFonts w:ascii="Source Sans Pro" w:hAnsi="Source Sans Pro"/>
        </w:rPr>
        <w:t>Monthly</w:t>
      </w:r>
      <w:r w:rsidR="00987D19" w:rsidRPr="00433F12">
        <w:rPr>
          <w:rFonts w:ascii="Source Sans Pro" w:hAnsi="Source Sans Pro"/>
        </w:rPr>
        <w:t xml:space="preserve"> Medicare</w:t>
      </w:r>
      <w:r w:rsidR="002505AD" w:rsidRPr="00433F12">
        <w:rPr>
          <w:rFonts w:ascii="Source Sans Pro" w:hAnsi="Source Sans Pro"/>
        </w:rPr>
        <w:t xml:space="preserve"> Part B Premium</w:t>
      </w:r>
      <w:bookmarkEnd w:id="100"/>
      <w:bookmarkEnd w:id="101"/>
      <w:bookmarkEnd w:id="102"/>
      <w:bookmarkEnd w:id="103"/>
      <w:bookmarkEnd w:id="104"/>
      <w:bookmarkEnd w:id="105"/>
      <w:bookmarkEnd w:id="106"/>
      <w:bookmarkEnd w:id="107"/>
    </w:p>
    <w:bookmarkEnd w:id="108"/>
    <w:bookmarkEnd w:id="109"/>
    <w:bookmarkEnd w:id="110"/>
    <w:p w14:paraId="67F4B81A" w14:textId="77777777" w:rsidR="0070429C" w:rsidRPr="00433F12" w:rsidRDefault="0070429C" w:rsidP="00EE3C34">
      <w:pPr>
        <w:rPr>
          <w:rFonts w:ascii="Source Sans Pro" w:hAnsi="Source Sans Pro"/>
        </w:rPr>
      </w:pPr>
      <w:r w:rsidRPr="00433F12">
        <w:rPr>
          <w:rFonts w:ascii="Source Sans Pro" w:hAnsi="Source Sans Pro" w:cs="Arial"/>
          <w:b/>
        </w:rPr>
        <w:t>Many members are required to pay other Medicare premiums</w:t>
      </w:r>
    </w:p>
    <w:p w14:paraId="3247B089" w14:textId="115D3516" w:rsidR="0070429C" w:rsidRPr="00433F12" w:rsidRDefault="0070429C" w:rsidP="005C57AC">
      <w:pPr>
        <w:keepNext/>
        <w:spacing w:after="0" w:afterAutospacing="0"/>
        <w:rPr>
          <w:rFonts w:ascii="Source Sans Pro" w:hAnsi="Source Sans Pro"/>
          <w:i/>
          <w:color w:val="0000FF"/>
        </w:rPr>
      </w:pPr>
      <w:r w:rsidRPr="00433F12">
        <w:rPr>
          <w:rFonts w:ascii="Source Sans Pro" w:hAnsi="Source Sans Pro"/>
          <w:i/>
          <w:color w:val="0000FF"/>
        </w:rPr>
        <w:t xml:space="preserve">[Plans that include a Part B premium reduction benefit </w:t>
      </w:r>
      <w:r w:rsidR="00587AFD" w:rsidRPr="00433F12">
        <w:rPr>
          <w:rFonts w:ascii="Source Sans Pro" w:hAnsi="Source Sans Pro"/>
          <w:i/>
          <w:color w:val="0000FF"/>
        </w:rPr>
        <w:t>can</w:t>
      </w:r>
      <w:r w:rsidRPr="00433F12">
        <w:rPr>
          <w:rFonts w:ascii="Source Sans Pro" w:hAnsi="Source Sans Pro"/>
          <w:i/>
          <w:color w:val="0000FF"/>
        </w:rPr>
        <w:t xml:space="preserve"> describe the benefit within this section.]</w:t>
      </w:r>
    </w:p>
    <w:p w14:paraId="21E39F59" w14:textId="1459CF1A" w:rsidR="0070429C" w:rsidRPr="00433F12" w:rsidRDefault="0070429C" w:rsidP="005C57AC">
      <w:pPr>
        <w:spacing w:after="0" w:afterAutospacing="0"/>
        <w:rPr>
          <w:rFonts w:ascii="Source Sans Pro" w:hAnsi="Source Sans Pro"/>
          <w:szCs w:val="26"/>
        </w:rPr>
      </w:pPr>
      <w:r w:rsidRPr="00433F12">
        <w:rPr>
          <w:rFonts w:ascii="Source Sans Pro" w:hAnsi="Source Sans Pro"/>
          <w:color w:val="0000FF"/>
        </w:rPr>
        <w:t>[</w:t>
      </w:r>
      <w:r w:rsidRPr="00433F12">
        <w:rPr>
          <w:rFonts w:ascii="Source Sans Pro" w:hAnsi="Source Sans Pro"/>
          <w:i/>
          <w:color w:val="0000FF"/>
        </w:rPr>
        <w:t xml:space="preserve">Plans with no monthly premium, omit: </w:t>
      </w:r>
      <w:r w:rsidRPr="00433F12">
        <w:rPr>
          <w:rFonts w:ascii="Source Sans Pro" w:hAnsi="Source Sans Pro"/>
          <w:color w:val="0000FF"/>
        </w:rPr>
        <w:t>In addition to paying the monthly plan premium,]</w:t>
      </w:r>
      <w:r w:rsidRPr="00433F12">
        <w:rPr>
          <w:rFonts w:ascii="Source Sans Pro" w:hAnsi="Source Sans Pro"/>
        </w:rPr>
        <w:t xml:space="preserve"> </w:t>
      </w:r>
      <w:r w:rsidR="00A037B2" w:rsidRPr="00433F12">
        <w:rPr>
          <w:rFonts w:ascii="Source Sans Pro" w:hAnsi="Source Sans Pro"/>
          <w:b/>
        </w:rPr>
        <w:t>y</w:t>
      </w:r>
      <w:r w:rsidRPr="00433F12">
        <w:rPr>
          <w:rFonts w:ascii="Source Sans Pro" w:hAnsi="Source Sans Pro"/>
          <w:b/>
        </w:rPr>
        <w:t xml:space="preserve">ou must continue paying your Medicare premiums to </w:t>
      </w:r>
      <w:r w:rsidR="001B5D57" w:rsidRPr="00433F12">
        <w:rPr>
          <w:rFonts w:ascii="Source Sans Pro" w:hAnsi="Source Sans Pro"/>
          <w:b/>
        </w:rPr>
        <w:t xml:space="preserve">stay </w:t>
      </w:r>
      <w:r w:rsidRPr="00433F12">
        <w:rPr>
          <w:rFonts w:ascii="Source Sans Pro" w:hAnsi="Source Sans Pro"/>
          <w:b/>
        </w:rPr>
        <w:t xml:space="preserve">a member of </w:t>
      </w:r>
      <w:r w:rsidR="00985EC4" w:rsidRPr="00433F12">
        <w:rPr>
          <w:rFonts w:ascii="Source Sans Pro" w:hAnsi="Source Sans Pro"/>
          <w:b/>
        </w:rPr>
        <w:t>our plan</w:t>
      </w:r>
      <w:r w:rsidRPr="00433F12">
        <w:rPr>
          <w:rFonts w:ascii="Source Sans Pro" w:hAnsi="Source Sans Pro"/>
          <w:b/>
        </w:rPr>
        <w:t xml:space="preserve">. </w:t>
      </w:r>
      <w:r w:rsidRPr="00433F12">
        <w:rPr>
          <w:rFonts w:ascii="Source Sans Pro" w:hAnsi="Source Sans Pro"/>
        </w:rPr>
        <w:t xml:space="preserve">This includes your premium for Part B. </w:t>
      </w:r>
      <w:r w:rsidR="001B5D57" w:rsidRPr="00433F12">
        <w:rPr>
          <w:rFonts w:ascii="Source Sans Pro" w:hAnsi="Source Sans Pro"/>
        </w:rPr>
        <w:t>You</w:t>
      </w:r>
      <w:r w:rsidRPr="00433F12">
        <w:rPr>
          <w:rFonts w:ascii="Source Sans Pro" w:hAnsi="Source Sans Pro"/>
        </w:rPr>
        <w:t xml:space="preserve"> may also </w:t>
      </w:r>
      <w:r w:rsidR="001B5D57" w:rsidRPr="00433F12">
        <w:rPr>
          <w:rFonts w:ascii="Source Sans Pro" w:hAnsi="Source Sans Pro"/>
        </w:rPr>
        <w:t>pay</w:t>
      </w:r>
      <w:r w:rsidRPr="00433F12">
        <w:rPr>
          <w:rFonts w:ascii="Source Sans Pro" w:hAnsi="Source Sans Pro"/>
        </w:rPr>
        <w:t xml:space="preserve"> a premium for Part A</w:t>
      </w:r>
      <w:r w:rsidR="001B5D57" w:rsidRPr="00433F12">
        <w:rPr>
          <w:rFonts w:ascii="Source Sans Pro" w:hAnsi="Source Sans Pro"/>
        </w:rPr>
        <w:t xml:space="preserve"> if you </w:t>
      </w:r>
      <w:r w:rsidRPr="00433F12">
        <w:rPr>
          <w:rFonts w:ascii="Source Sans Pro" w:hAnsi="Source Sans Pro"/>
        </w:rPr>
        <w:t>aren’t eligible for premium</w:t>
      </w:r>
      <w:r w:rsidR="009A0B5A" w:rsidRPr="00433F12">
        <w:rPr>
          <w:rFonts w:ascii="Source Sans Pro" w:hAnsi="Source Sans Pro"/>
        </w:rPr>
        <w:t>-</w:t>
      </w:r>
      <w:r w:rsidRPr="00433F12">
        <w:rPr>
          <w:rFonts w:ascii="Source Sans Pro" w:hAnsi="Source Sans Pro"/>
        </w:rPr>
        <w:t>free Part A.</w:t>
      </w:r>
    </w:p>
    <w:p w14:paraId="343E3591" w14:textId="551FAE3F" w:rsidR="002E1D1E" w:rsidRPr="00433F12" w:rsidRDefault="00A97E81" w:rsidP="00C304BD">
      <w:pPr>
        <w:pStyle w:val="Heading3"/>
        <w:rPr>
          <w:rFonts w:ascii="Source Sans Pro" w:hAnsi="Source Sans Pro"/>
        </w:rPr>
      </w:pPr>
      <w:r w:rsidRPr="00433F12">
        <w:rPr>
          <w:rFonts w:ascii="Source Sans Pro" w:hAnsi="Source Sans Pro"/>
        </w:rPr>
        <w:t>Section 4.3</w:t>
      </w:r>
      <w:r w:rsidR="002E1D1E" w:rsidRPr="00433F12">
        <w:rPr>
          <w:rFonts w:ascii="Source Sans Pro" w:hAnsi="Source Sans Pro"/>
        </w:rPr>
        <w:tab/>
      </w:r>
      <w:r w:rsidR="00635DF3" w:rsidRPr="00433F12">
        <w:rPr>
          <w:rFonts w:ascii="Source Sans Pro" w:hAnsi="Source Sans Pro"/>
        </w:rPr>
        <w:t>Optional Supplemental Benefit Premium</w:t>
      </w:r>
    </w:p>
    <w:p w14:paraId="6BD0B0F4" w14:textId="68ADEAA7" w:rsidR="00EC5B0F" w:rsidRPr="00433F12" w:rsidRDefault="00EC5B0F" w:rsidP="005C57AC">
      <w:pPr>
        <w:spacing w:before="120" w:beforeAutospacing="0" w:after="120" w:afterAutospacing="0"/>
        <w:rPr>
          <w:rFonts w:ascii="Source Sans Pro" w:hAnsi="Source Sans Pro"/>
          <w:i/>
          <w:color w:val="0000FF"/>
          <w:shd w:val="clear" w:color="auto" w:fill="FFFFFF"/>
        </w:rPr>
      </w:pPr>
      <w:bookmarkStart w:id="111" w:name="_Toc167005692"/>
      <w:bookmarkStart w:id="112" w:name="_Toc167006000"/>
      <w:bookmarkStart w:id="113" w:name="_Toc167682573"/>
      <w:r w:rsidRPr="00433F12">
        <w:rPr>
          <w:rFonts w:ascii="Source Sans Pro" w:hAnsi="Source Sans Pro"/>
          <w:shd w:val="clear" w:color="auto" w:fill="FFFFFF"/>
        </w:rPr>
        <w:t xml:space="preserve">If you signed up for extra benefits, also called </w:t>
      </w:r>
      <w:r w:rsidRPr="00433F12">
        <w:rPr>
          <w:rFonts w:ascii="Source Sans Pro" w:hAnsi="Source Sans Pro"/>
          <w:i/>
          <w:shd w:val="clear" w:color="auto" w:fill="FFFFFF"/>
        </w:rPr>
        <w:t>optional supplemental benefits</w:t>
      </w:r>
      <w:r w:rsidRPr="00433F12">
        <w:rPr>
          <w:rFonts w:ascii="Source Sans Pro" w:hAnsi="Source Sans Pro"/>
          <w:shd w:val="clear" w:color="auto" w:fill="FFFFFF"/>
        </w:rPr>
        <w:t xml:space="preserve">, you pay an additional premium each month for these extra benefits. </w:t>
      </w:r>
      <w:r w:rsidR="003E496B" w:rsidRPr="00433F12">
        <w:rPr>
          <w:rFonts w:ascii="Source Sans Pro" w:hAnsi="Source Sans Pro"/>
          <w:shd w:val="clear" w:color="auto" w:fill="FFFFFF"/>
        </w:rPr>
        <w:t xml:space="preserve">Go to </w:t>
      </w:r>
      <w:r w:rsidR="00CD4184" w:rsidRPr="00433F12">
        <w:rPr>
          <w:rFonts w:ascii="Source Sans Pro" w:hAnsi="Source Sans Pro"/>
          <w:shd w:val="clear" w:color="auto" w:fill="FFFFFF"/>
        </w:rPr>
        <w:t>Chapter 4, Section 2.</w:t>
      </w:r>
      <w:r w:rsidR="00744D0B" w:rsidRPr="00433F12">
        <w:rPr>
          <w:rFonts w:ascii="Source Sans Pro" w:hAnsi="Source Sans Pro"/>
          <w:shd w:val="clear" w:color="auto" w:fill="FFFFFF"/>
        </w:rPr>
        <w:t>1</w:t>
      </w:r>
      <w:r w:rsidR="00CD4184" w:rsidRPr="00433F12">
        <w:rPr>
          <w:rFonts w:ascii="Source Sans Pro" w:hAnsi="Source Sans Pro"/>
          <w:shd w:val="clear" w:color="auto" w:fill="FFFFFF"/>
        </w:rPr>
        <w:t xml:space="preserve"> </w:t>
      </w:r>
      <w:r w:rsidRPr="00433F12">
        <w:rPr>
          <w:rFonts w:ascii="Source Sans Pro" w:hAnsi="Source Sans Pro"/>
          <w:shd w:val="clear" w:color="auto" w:fill="FFFFFF"/>
        </w:rPr>
        <w:t xml:space="preserve">for details. </w:t>
      </w:r>
      <w:r w:rsidRPr="00433F12">
        <w:rPr>
          <w:rFonts w:ascii="Source Sans Pro" w:hAnsi="Source Sans Pro"/>
          <w:i/>
          <w:color w:val="0000FF"/>
          <w:shd w:val="clear" w:color="auto" w:fill="FFFFFF"/>
        </w:rPr>
        <w:t xml:space="preserve">[If </w:t>
      </w:r>
      <w:r w:rsidR="00D13CDF">
        <w:rPr>
          <w:rFonts w:ascii="Source Sans Pro" w:hAnsi="Source Sans Pro"/>
          <w:i/>
          <w:color w:val="0000FF"/>
          <w:shd w:val="clear" w:color="auto" w:fill="FFFFFF"/>
        </w:rPr>
        <w:t>our</w:t>
      </w:r>
      <w:r w:rsidRPr="00433F12">
        <w:rPr>
          <w:rFonts w:ascii="Source Sans Pro" w:hAnsi="Source Sans Pro"/>
          <w:i/>
          <w:color w:val="0000FF"/>
          <w:shd w:val="clear" w:color="auto" w:fill="FFFFFF"/>
        </w:rPr>
        <w:t xml:space="preserve"> plan describes optional supplemental benefits within Chapter 4, then </w:t>
      </w:r>
      <w:r w:rsidR="00D13CDF">
        <w:rPr>
          <w:rFonts w:ascii="Source Sans Pro" w:hAnsi="Source Sans Pro"/>
          <w:i/>
          <w:color w:val="0000FF"/>
          <w:shd w:val="clear" w:color="auto" w:fill="FFFFFF"/>
        </w:rPr>
        <w:t>our</w:t>
      </w:r>
      <w:r w:rsidRPr="00433F12">
        <w:rPr>
          <w:rFonts w:ascii="Source Sans Pro" w:hAnsi="Source Sans Pro"/>
          <w:i/>
          <w:color w:val="0000FF"/>
          <w:shd w:val="clear" w:color="auto" w:fill="FFFFFF"/>
        </w:rPr>
        <w:t xml:space="preserve"> plan must include the premium amounts for those benefits in this section.]</w:t>
      </w:r>
    </w:p>
    <w:p w14:paraId="3491DE25" w14:textId="73100319" w:rsidR="002055F0" w:rsidRPr="00433F12" w:rsidRDefault="002055F0" w:rsidP="005C57AC">
      <w:pPr>
        <w:spacing w:before="120" w:beforeAutospacing="0" w:after="120" w:afterAutospacing="0"/>
        <w:rPr>
          <w:rFonts w:ascii="Source Sans Pro" w:hAnsi="Source Sans Pro"/>
          <w:color w:val="0000FF"/>
          <w:shd w:val="clear" w:color="auto" w:fill="FFFFFF"/>
        </w:rPr>
      </w:pPr>
      <w:r w:rsidRPr="00433F12">
        <w:rPr>
          <w:rFonts w:ascii="Source Sans Pro" w:hAnsi="Source Sans Pro"/>
          <w:i/>
          <w:color w:val="0000FF"/>
        </w:rPr>
        <w:t>[Delete Chapter 1, Section 4.3 if our plan doesn't offer optional supplemental benefits. Renumber remaining sections as appropriate.]</w:t>
      </w:r>
    </w:p>
    <w:p w14:paraId="539F020E" w14:textId="7CFF426E" w:rsidR="000A2360" w:rsidRPr="00433F12" w:rsidRDefault="000A2360" w:rsidP="00EE3C34">
      <w:pPr>
        <w:pStyle w:val="Heading2"/>
        <w:rPr>
          <w:rFonts w:ascii="Source Sans Pro" w:hAnsi="Source Sans Pro"/>
          <w:sz w:val="12"/>
          <w:szCs w:val="12"/>
        </w:rPr>
      </w:pPr>
      <w:bookmarkStart w:id="114" w:name="_Toc42182229"/>
      <w:bookmarkStart w:id="115" w:name="_Toc171493471"/>
      <w:bookmarkStart w:id="116" w:name="_Toc196908225"/>
      <w:r w:rsidRPr="00433F12">
        <w:rPr>
          <w:rFonts w:ascii="Source Sans Pro" w:hAnsi="Source Sans Pro"/>
        </w:rPr>
        <w:t>SECTION 5</w:t>
      </w:r>
      <w:r w:rsidRPr="00433F12">
        <w:rPr>
          <w:rFonts w:ascii="Source Sans Pro" w:hAnsi="Source Sans Pro"/>
        </w:rPr>
        <w:tab/>
        <w:t>More information about your monthly premium</w:t>
      </w:r>
      <w:bookmarkEnd w:id="114"/>
      <w:bookmarkEnd w:id="115"/>
      <w:bookmarkEnd w:id="116"/>
    </w:p>
    <w:p w14:paraId="161EBF36" w14:textId="4853CEA4" w:rsidR="000A2360" w:rsidRPr="00433F12" w:rsidRDefault="000A2360" w:rsidP="00C304BD">
      <w:pPr>
        <w:pStyle w:val="Heading3"/>
        <w:rPr>
          <w:rFonts w:ascii="Source Sans Pro" w:hAnsi="Source Sans Pro"/>
          <w:b w:val="0"/>
        </w:rPr>
      </w:pPr>
      <w:bookmarkStart w:id="117" w:name="_Toc190800527"/>
      <w:bookmarkStart w:id="118" w:name="_Toc228557441"/>
      <w:bookmarkStart w:id="119" w:name="_Toc377717492"/>
      <w:bookmarkStart w:id="120" w:name="_Toc377720705"/>
      <w:bookmarkStart w:id="121" w:name="_Toc42182230"/>
      <w:r w:rsidRPr="00433F12">
        <w:rPr>
          <w:rFonts w:ascii="Source Sans Pro" w:hAnsi="Source Sans Pro"/>
        </w:rPr>
        <w:t>Section 5.1</w:t>
      </w:r>
      <w:r w:rsidRPr="00433F12">
        <w:rPr>
          <w:rFonts w:ascii="Source Sans Pro" w:hAnsi="Source Sans Pro"/>
        </w:rPr>
        <w:tab/>
      </w:r>
      <w:r w:rsidR="001B5D57" w:rsidRPr="00433F12">
        <w:rPr>
          <w:rFonts w:ascii="Source Sans Pro" w:hAnsi="Source Sans Pro"/>
        </w:rPr>
        <w:t>How to</w:t>
      </w:r>
      <w:r w:rsidRPr="00433F12">
        <w:rPr>
          <w:rFonts w:ascii="Source Sans Pro" w:hAnsi="Source Sans Pro"/>
        </w:rPr>
        <w:t xml:space="preserve"> pay our plan premium</w:t>
      </w:r>
      <w:bookmarkEnd w:id="117"/>
      <w:bookmarkEnd w:id="118"/>
      <w:bookmarkEnd w:id="119"/>
      <w:bookmarkEnd w:id="120"/>
      <w:bookmarkEnd w:id="121"/>
    </w:p>
    <w:p w14:paraId="349A3237" w14:textId="6BB26D70" w:rsidR="000A2360" w:rsidRPr="00433F12" w:rsidRDefault="000A2360">
      <w:pPr>
        <w:rPr>
          <w:rFonts w:ascii="Source Sans Pro" w:hAnsi="Source Sans Pro" w:cs="Arial"/>
          <w:i/>
          <w:color w:val="0000FF"/>
        </w:rPr>
      </w:pPr>
      <w:r w:rsidRPr="00433F12">
        <w:rPr>
          <w:rFonts w:ascii="Source Sans Pro" w:hAnsi="Source Sans Pro" w:cs="Arial"/>
          <w:i/>
          <w:color w:val="0000FF"/>
        </w:rPr>
        <w:t xml:space="preserve">[Plans indicating in Section 4.1 that </w:t>
      </w:r>
      <w:r w:rsidR="00985EC4" w:rsidRPr="00433F12">
        <w:rPr>
          <w:rFonts w:ascii="Source Sans Pro" w:hAnsi="Source Sans Pro" w:cs="Arial"/>
          <w:i/>
          <w:color w:val="0000FF"/>
        </w:rPr>
        <w:t xml:space="preserve">there’s </w:t>
      </w:r>
      <w:r w:rsidRPr="00433F12">
        <w:rPr>
          <w:rFonts w:ascii="Source Sans Pro" w:hAnsi="Source Sans Pro" w:cs="Arial"/>
          <w:i/>
          <w:color w:val="0000FF"/>
        </w:rPr>
        <w:t>no monthly premium: Delete this section.]</w:t>
      </w:r>
    </w:p>
    <w:p w14:paraId="1A853948" w14:textId="522B4D75" w:rsidR="000A2360" w:rsidRPr="00433F12" w:rsidRDefault="000A2360" w:rsidP="000A2360">
      <w:pPr>
        <w:rPr>
          <w:rFonts w:ascii="Source Sans Pro" w:hAnsi="Source Sans Pro" w:cs="Arial"/>
          <w:color w:val="000000"/>
        </w:rPr>
      </w:pPr>
      <w:r w:rsidRPr="00433F12">
        <w:rPr>
          <w:rFonts w:ascii="Source Sans Pro" w:hAnsi="Source Sans Pro" w:cs="Arial"/>
        </w:rPr>
        <w:t xml:space="preserve">There are </w:t>
      </w:r>
      <w:r w:rsidRPr="00433F12">
        <w:rPr>
          <w:rFonts w:ascii="Source Sans Pro" w:hAnsi="Source Sans Pro" w:cs="Arial"/>
          <w:i/>
          <w:color w:val="0000FF"/>
        </w:rPr>
        <w:t>[insert number of payment options]</w:t>
      </w:r>
      <w:r w:rsidRPr="00433F12">
        <w:rPr>
          <w:rFonts w:ascii="Source Sans Pro" w:hAnsi="Source Sans Pro" w:cs="Arial"/>
        </w:rPr>
        <w:t xml:space="preserve"> ways you can pay our plan premium. </w:t>
      </w:r>
    </w:p>
    <w:p w14:paraId="24601D39" w14:textId="57190781" w:rsidR="000A2360" w:rsidRPr="00433F12" w:rsidRDefault="000A2360" w:rsidP="00B42194">
      <w:pPr>
        <w:pStyle w:val="subheading"/>
        <w:rPr>
          <w:rFonts w:ascii="Source Sans Pro" w:hAnsi="Source Sans Pro"/>
        </w:rPr>
      </w:pPr>
      <w:bookmarkStart w:id="122" w:name="_Toc377720706"/>
      <w:r w:rsidRPr="00433F12">
        <w:rPr>
          <w:rFonts w:ascii="Source Sans Pro" w:hAnsi="Source Sans Pro"/>
        </w:rPr>
        <w:t>Option 1: Pay by check</w:t>
      </w:r>
      <w:bookmarkEnd w:id="122"/>
    </w:p>
    <w:p w14:paraId="164DDD97" w14:textId="68F680BF" w:rsidR="000A2360" w:rsidRPr="00433F12" w:rsidRDefault="000A2360" w:rsidP="000A2360">
      <w:pPr>
        <w:rPr>
          <w:rFonts w:ascii="Source Sans Pro" w:hAnsi="Source Sans Pro"/>
          <w:color w:val="0000FF"/>
        </w:rPr>
      </w:pPr>
      <w:r w:rsidRPr="00433F12">
        <w:rPr>
          <w:rFonts w:ascii="Source Sans Pro" w:hAnsi="Source Sans Pro"/>
          <w:i/>
          <w:color w:val="0000FF"/>
        </w:rPr>
        <w:t>[Insert plan specifics regarding premium/penalty payment intervals (e.g., monthly, quarterly-note that members must have the option to pay their premiums monthly), how they can pay by check, including an address, whether they can drop off a check in person, and by what day the check must be received (e.g., the 5</w:t>
      </w:r>
      <w:r w:rsidRPr="00433F12">
        <w:rPr>
          <w:rFonts w:ascii="Source Sans Pro" w:hAnsi="Source Sans Pro"/>
          <w:i/>
          <w:color w:val="0000FF"/>
          <w:vertAlign w:val="superscript"/>
        </w:rPr>
        <w:t>th</w:t>
      </w:r>
      <w:r w:rsidRPr="00433F12">
        <w:rPr>
          <w:rFonts w:ascii="Source Sans Pro" w:hAnsi="Source Sans Pro"/>
          <w:i/>
          <w:color w:val="0000FF"/>
        </w:rPr>
        <w:t xml:space="preserve"> of each month). It should be emphasized that checks should be made payable to </w:t>
      </w:r>
      <w:r w:rsidR="00D13CDF">
        <w:rPr>
          <w:rFonts w:ascii="Source Sans Pro" w:hAnsi="Source Sans Pro"/>
          <w:i/>
          <w:color w:val="0000FF"/>
        </w:rPr>
        <w:t>our</w:t>
      </w:r>
      <w:r w:rsidRPr="00433F12">
        <w:rPr>
          <w:rFonts w:ascii="Source Sans Pro" w:hAnsi="Source Sans Pro"/>
          <w:i/>
          <w:color w:val="0000FF"/>
        </w:rPr>
        <w:t xml:space="preserve"> </w:t>
      </w:r>
      <w:r w:rsidR="001B5D57" w:rsidRPr="00433F12">
        <w:rPr>
          <w:rFonts w:ascii="Source Sans Pro" w:hAnsi="Source Sans Pro"/>
          <w:i/>
          <w:color w:val="0000FF"/>
        </w:rPr>
        <w:t>p</w:t>
      </w:r>
      <w:r w:rsidRPr="00433F12">
        <w:rPr>
          <w:rFonts w:ascii="Source Sans Pro" w:hAnsi="Source Sans Pro"/>
          <w:i/>
          <w:color w:val="0000FF"/>
        </w:rPr>
        <w:t xml:space="preserve">lan and not CMS nor HHS. If </w:t>
      </w:r>
      <w:r w:rsidR="00D13CDF">
        <w:rPr>
          <w:rFonts w:ascii="Source Sans Pro" w:hAnsi="Source Sans Pro"/>
          <w:i/>
          <w:color w:val="0000FF"/>
        </w:rPr>
        <w:t>our</w:t>
      </w:r>
      <w:r w:rsidRPr="00433F12">
        <w:rPr>
          <w:rFonts w:ascii="Source Sans Pro" w:hAnsi="Source Sans Pro"/>
          <w:i/>
          <w:color w:val="0000FF"/>
        </w:rPr>
        <w:t xml:space="preserve"> </w:t>
      </w:r>
      <w:r w:rsidR="001B5D57" w:rsidRPr="00433F12">
        <w:rPr>
          <w:rFonts w:ascii="Source Sans Pro" w:hAnsi="Source Sans Pro"/>
          <w:i/>
          <w:color w:val="0000FF"/>
        </w:rPr>
        <w:t>p</w:t>
      </w:r>
      <w:r w:rsidRPr="00433F12">
        <w:rPr>
          <w:rFonts w:ascii="Source Sans Pro" w:hAnsi="Source Sans Pro"/>
          <w:i/>
          <w:color w:val="0000FF"/>
        </w:rPr>
        <w:t xml:space="preserve">lan uses coupon books, explain when they will </w:t>
      </w:r>
      <w:r w:rsidR="00985EC4" w:rsidRPr="00433F12">
        <w:rPr>
          <w:rFonts w:ascii="Source Sans Pro" w:hAnsi="Source Sans Pro"/>
          <w:i/>
          <w:color w:val="0000FF"/>
        </w:rPr>
        <w:t xml:space="preserve">get </w:t>
      </w:r>
      <w:r w:rsidRPr="00433F12">
        <w:rPr>
          <w:rFonts w:ascii="Source Sans Pro" w:hAnsi="Source Sans Pro"/>
          <w:i/>
          <w:color w:val="0000FF"/>
        </w:rPr>
        <w:t xml:space="preserve">it and to call </w:t>
      </w:r>
      <w:r w:rsidR="00893F9D">
        <w:rPr>
          <w:rFonts w:ascii="Source Sans Pro" w:hAnsi="Source Sans Pro"/>
          <w:i/>
          <w:color w:val="0000FF"/>
        </w:rPr>
        <w:t>Customer Service</w:t>
      </w:r>
      <w:r w:rsidRPr="00433F12">
        <w:rPr>
          <w:rFonts w:ascii="Source Sans Pro" w:hAnsi="Source Sans Pro"/>
          <w:i/>
          <w:color w:val="0000FF"/>
        </w:rPr>
        <w:t xml:space="preserve"> for a new one if they run out or lose it. In addition, include information if you charge for bounced checks.]</w:t>
      </w:r>
    </w:p>
    <w:p w14:paraId="443AA114" w14:textId="77777777" w:rsidR="000A2360" w:rsidRPr="00433F12" w:rsidRDefault="000A2360" w:rsidP="00B42194">
      <w:pPr>
        <w:pStyle w:val="subheading"/>
        <w:rPr>
          <w:rFonts w:ascii="Source Sans Pro" w:hAnsi="Source Sans Pro"/>
        </w:rPr>
      </w:pPr>
      <w:bookmarkStart w:id="123" w:name="_Toc377720707"/>
      <w:r w:rsidRPr="00433F12">
        <w:rPr>
          <w:rFonts w:ascii="Source Sans Pro" w:hAnsi="Source Sans Pro"/>
        </w:rPr>
        <w:t xml:space="preserve">Option 2: </w:t>
      </w:r>
      <w:r w:rsidRPr="00433F12">
        <w:rPr>
          <w:rFonts w:ascii="Source Sans Pro" w:hAnsi="Source Sans Pro"/>
          <w:i/>
          <w:color w:val="0000FF"/>
        </w:rPr>
        <w:t>[Insert option type]</w:t>
      </w:r>
      <w:bookmarkEnd w:id="123"/>
    </w:p>
    <w:p w14:paraId="18425116" w14:textId="35F42E17" w:rsidR="000A2360" w:rsidRPr="00433F12" w:rsidRDefault="000A2360" w:rsidP="000A2360">
      <w:pPr>
        <w:rPr>
          <w:rFonts w:ascii="Source Sans Pro" w:hAnsi="Source Sans Pro"/>
          <w:color w:val="0000FF"/>
        </w:rPr>
      </w:pPr>
      <w:r w:rsidRPr="00433F12">
        <w:rPr>
          <w:rFonts w:ascii="Source Sans Pro" w:hAnsi="Source Sans Pro" w:cs="Arial"/>
          <w:i/>
          <w:color w:val="0000FF"/>
        </w:rPr>
        <w:t>[If applicable: Insert information about other</w:t>
      </w:r>
      <w:bookmarkStart w:id="124" w:name="_Hlk153881413"/>
      <w:r w:rsidR="001306CC" w:rsidRPr="00433F12">
        <w:rPr>
          <w:rFonts w:ascii="Source Sans Pro" w:hAnsi="Source Sans Pro" w:cs="Arial"/>
          <w:i/>
          <w:color w:val="0000FF"/>
        </w:rPr>
        <w:t xml:space="preserve"> premium/penalty </w:t>
      </w:r>
      <w:bookmarkEnd w:id="124"/>
      <w:r w:rsidRPr="00433F12">
        <w:rPr>
          <w:rFonts w:ascii="Source Sans Pro" w:hAnsi="Source Sans Pro" w:cs="Arial"/>
          <w:i/>
          <w:color w:val="0000FF"/>
        </w:rPr>
        <w:t xml:space="preserve">payment options. Or delete this option. </w:t>
      </w:r>
    </w:p>
    <w:p w14:paraId="432D8425" w14:textId="189C7EC6" w:rsidR="000A2360" w:rsidRPr="00433F12" w:rsidRDefault="000A2360">
      <w:pPr>
        <w:rPr>
          <w:rFonts w:ascii="Source Sans Pro" w:hAnsi="Source Sans Pro"/>
          <w:i/>
          <w:color w:val="0000FF"/>
        </w:rPr>
      </w:pPr>
      <w:r w:rsidRPr="00433F12">
        <w:rPr>
          <w:rFonts w:ascii="Source Sans Pro" w:hAnsi="Source Sans Pro"/>
          <w:i/>
          <w:color w:val="0000FF"/>
        </w:rPr>
        <w:t xml:space="preserve">Include </w:t>
      </w:r>
      <w:r w:rsidR="003760EC" w:rsidRPr="00433F12">
        <w:rPr>
          <w:rFonts w:ascii="Source Sans Pro" w:hAnsi="Source Sans Pro"/>
          <w:i/>
          <w:color w:val="0000FF"/>
        </w:rPr>
        <w:t xml:space="preserve">specific </w:t>
      </w:r>
      <w:r w:rsidRPr="00433F12">
        <w:rPr>
          <w:rFonts w:ascii="Source Sans Pro" w:hAnsi="Source Sans Pro"/>
          <w:i/>
          <w:color w:val="0000FF"/>
        </w:rPr>
        <w:t xml:space="preserve">information about all relevant choices (e.g., automatically withdrawn from your checking or savings account, charged directly to your credit or debit card, or billed each month directly by </w:t>
      </w:r>
      <w:r w:rsidR="00985EC4" w:rsidRPr="00433F12">
        <w:rPr>
          <w:rFonts w:ascii="Source Sans Pro" w:hAnsi="Source Sans Pro"/>
          <w:i/>
          <w:color w:val="0000FF"/>
        </w:rPr>
        <w:t>our plan</w:t>
      </w:r>
      <w:r w:rsidRPr="00433F12">
        <w:rPr>
          <w:rFonts w:ascii="Source Sans Pro" w:hAnsi="Source Sans Pro"/>
          <w:i/>
          <w:color w:val="0000FF"/>
        </w:rPr>
        <w:t xml:space="preserve">). Insert information on the frequency of automatic deductions (e.g., monthly, quarterly – note that members must have the option to pay their premiums monthly), the approximate day of the month the deduction will be made, and how this can be set up. </w:t>
      </w:r>
      <w:r w:rsidR="00774A41" w:rsidRPr="00433F12">
        <w:rPr>
          <w:rFonts w:ascii="Source Sans Pro" w:hAnsi="Source Sans Pro"/>
          <w:i/>
          <w:color w:val="0000FF"/>
        </w:rPr>
        <w:t>N</w:t>
      </w:r>
      <w:r w:rsidRPr="00433F12">
        <w:rPr>
          <w:rFonts w:ascii="Source Sans Pro" w:hAnsi="Source Sans Pro"/>
          <w:i/>
          <w:color w:val="0000FF"/>
        </w:rPr>
        <w:t>ote that furnishing discounts for members who use direct payment electronic payment methods is prohibited.]</w:t>
      </w:r>
    </w:p>
    <w:p w14:paraId="44336066" w14:textId="77777777" w:rsidR="000A2360" w:rsidRPr="00433F12" w:rsidRDefault="000A2360" w:rsidP="005C57AC">
      <w:pPr>
        <w:keepNext/>
        <w:spacing w:after="120" w:afterAutospacing="0"/>
        <w:rPr>
          <w:rFonts w:ascii="Source Sans Pro" w:hAnsi="Source Sans Pro"/>
          <w:b/>
          <w:i/>
          <w:color w:val="0000FF"/>
        </w:rPr>
      </w:pPr>
      <w:bookmarkStart w:id="125" w:name="_Hlk513216872"/>
      <w:r w:rsidRPr="00433F12">
        <w:rPr>
          <w:rFonts w:ascii="Source Sans Pro" w:hAnsi="Source Sans Pro"/>
          <w:i/>
          <w:color w:val="0000FF"/>
        </w:rPr>
        <w:t>[Include the option below only if applicable. SSA only deducts plan premiums below $300.]</w:t>
      </w:r>
    </w:p>
    <w:p w14:paraId="0206048C" w14:textId="6CF2AC50" w:rsidR="000A2360" w:rsidRPr="00433F12" w:rsidRDefault="000A2360" w:rsidP="00B42194">
      <w:pPr>
        <w:pStyle w:val="subheading"/>
        <w:rPr>
          <w:rFonts w:ascii="Source Sans Pro" w:hAnsi="Source Sans Pro"/>
        </w:rPr>
      </w:pPr>
      <w:r w:rsidRPr="00433F12">
        <w:rPr>
          <w:rFonts w:ascii="Source Sans Pro" w:hAnsi="Source Sans Pro"/>
        </w:rPr>
        <w:t xml:space="preserve">Option </w:t>
      </w:r>
      <w:r w:rsidRPr="00433F12">
        <w:rPr>
          <w:rFonts w:ascii="Source Sans Pro" w:hAnsi="Source Sans Pro"/>
          <w:i/>
          <w:color w:val="0000FF"/>
        </w:rPr>
        <w:t>[insert number]</w:t>
      </w:r>
      <w:r w:rsidRPr="00433F12">
        <w:rPr>
          <w:rFonts w:ascii="Source Sans Pro" w:hAnsi="Source Sans Pro"/>
        </w:rPr>
        <w:t>: Hav</w:t>
      </w:r>
      <w:r w:rsidR="001B5D57" w:rsidRPr="00433F12">
        <w:rPr>
          <w:rFonts w:ascii="Source Sans Pro" w:hAnsi="Source Sans Pro"/>
        </w:rPr>
        <w:t>e</w:t>
      </w:r>
      <w:r w:rsidRPr="00433F12">
        <w:rPr>
          <w:rFonts w:ascii="Source Sans Pro" w:hAnsi="Source Sans Pro"/>
        </w:rPr>
        <w:t xml:space="preserve"> </w:t>
      </w:r>
      <w:r w:rsidRPr="00433F12">
        <w:rPr>
          <w:rFonts w:ascii="Source Sans Pro" w:hAnsi="Source Sans Pro"/>
          <w:color w:val="0000FF"/>
        </w:rPr>
        <w:t>[</w:t>
      </w:r>
      <w:r w:rsidRPr="00433F12">
        <w:rPr>
          <w:rFonts w:ascii="Source Sans Pro" w:hAnsi="Source Sans Pro"/>
          <w:i/>
          <w:color w:val="0000FF"/>
        </w:rPr>
        <w:t xml:space="preserve">plans with a premium insert: </w:t>
      </w:r>
      <w:r w:rsidRPr="00433F12">
        <w:rPr>
          <w:rFonts w:ascii="Source Sans Pro" w:hAnsi="Source Sans Pro"/>
          <w:color w:val="0000FF"/>
        </w:rPr>
        <w:t>plan premium</w:t>
      </w:r>
      <w:r w:rsidR="00AF436E" w:rsidRPr="00433F12">
        <w:rPr>
          <w:rFonts w:ascii="Source Sans Pro" w:hAnsi="Source Sans Pro"/>
          <w:color w:val="0000FF"/>
        </w:rPr>
        <w:t>s</w:t>
      </w:r>
      <w:r w:rsidRPr="00433F12">
        <w:rPr>
          <w:rFonts w:ascii="Source Sans Pro" w:hAnsi="Source Sans Pro"/>
          <w:color w:val="0000FF"/>
        </w:rPr>
        <w:t xml:space="preserve">] </w:t>
      </w:r>
      <w:r w:rsidR="00AF436E" w:rsidRPr="00433F12">
        <w:rPr>
          <w:rFonts w:ascii="Source Sans Pro" w:hAnsi="Source Sans Pro"/>
        </w:rPr>
        <w:t>deducted from</w:t>
      </w:r>
      <w:r w:rsidR="00525F78" w:rsidRPr="00433F12">
        <w:rPr>
          <w:rFonts w:ascii="Source Sans Pro" w:hAnsi="Source Sans Pro"/>
        </w:rPr>
        <w:t xml:space="preserve"> your </w:t>
      </w:r>
      <w:r w:rsidRPr="00433F12">
        <w:rPr>
          <w:rFonts w:ascii="Source Sans Pro" w:hAnsi="Source Sans Pro"/>
        </w:rPr>
        <w:t>monthly Social Security check</w:t>
      </w:r>
    </w:p>
    <w:bookmarkEnd w:id="125"/>
    <w:p w14:paraId="2177C17F" w14:textId="77E658DE" w:rsidR="00BE3BA7" w:rsidRPr="00433F12" w:rsidRDefault="00BE3BA7">
      <w:pPr>
        <w:rPr>
          <w:rFonts w:ascii="Source Sans Pro" w:hAnsi="Source Sans Pro" w:cs="Arial"/>
          <w:i/>
          <w:color w:val="0000FF"/>
        </w:rPr>
      </w:pPr>
      <w:r w:rsidRPr="00433F12">
        <w:rPr>
          <w:rFonts w:ascii="Source Sans Pro" w:hAnsi="Source Sans Pro" w:cs="Arial"/>
          <w:b/>
        </w:rPr>
        <w:t xml:space="preserve">Changing the way you pay your </w:t>
      </w:r>
      <w:r w:rsidR="005D0FB7" w:rsidRPr="00433F12">
        <w:rPr>
          <w:rFonts w:ascii="Source Sans Pro" w:hAnsi="Source Sans Pro" w:cs="Arial"/>
          <w:b/>
          <w:color w:val="0000FF"/>
        </w:rPr>
        <w:t>[</w:t>
      </w:r>
      <w:r w:rsidR="005D0FB7" w:rsidRPr="00433F12">
        <w:rPr>
          <w:rFonts w:ascii="Source Sans Pro" w:hAnsi="Source Sans Pro" w:cs="Arial"/>
          <w:b/>
          <w:i/>
          <w:color w:val="0000FF"/>
        </w:rPr>
        <w:t>plans with a premium insert</w:t>
      </w:r>
      <w:r w:rsidR="005D0FB7" w:rsidRPr="00433F12">
        <w:rPr>
          <w:rFonts w:ascii="Source Sans Pro" w:hAnsi="Source Sans Pro" w:cs="Arial"/>
          <w:b/>
          <w:color w:val="0000FF"/>
        </w:rPr>
        <w:t>: plan premium] [</w:t>
      </w:r>
      <w:r w:rsidR="005D0FB7" w:rsidRPr="00433F12">
        <w:rPr>
          <w:rFonts w:ascii="Source Sans Pro" w:hAnsi="Source Sans Pro" w:cs="Arial"/>
          <w:b/>
          <w:i/>
          <w:color w:val="0000FF"/>
        </w:rPr>
        <w:t>plans without a premium insert</w:t>
      </w:r>
      <w:r w:rsidR="005D0FB7" w:rsidRPr="00433F12">
        <w:rPr>
          <w:rFonts w:ascii="Source Sans Pro" w:hAnsi="Source Sans Pro" w:cs="Arial"/>
          <w:b/>
          <w:color w:val="0000FF"/>
        </w:rPr>
        <w:t>: Part D late enrollment penalty]</w:t>
      </w:r>
      <w:r w:rsidR="001D57E4" w:rsidRPr="00433F12">
        <w:rPr>
          <w:rFonts w:ascii="Source Sans Pro" w:hAnsi="Source Sans Pro" w:cs="Arial"/>
          <w:b/>
          <w:color w:val="0000FF"/>
        </w:rPr>
        <w:t xml:space="preserve">. </w:t>
      </w:r>
      <w:r w:rsidRPr="00433F12">
        <w:rPr>
          <w:rFonts w:ascii="Source Sans Pro" w:hAnsi="Source Sans Pro" w:cs="Arial"/>
          <w:color w:val="000000"/>
        </w:rPr>
        <w:t xml:space="preserve">If you decide to change </w:t>
      </w:r>
      <w:r w:rsidR="00AF436E" w:rsidRPr="00433F12">
        <w:rPr>
          <w:rFonts w:ascii="Source Sans Pro" w:hAnsi="Source Sans Pro" w:cs="Arial"/>
          <w:color w:val="000000"/>
        </w:rPr>
        <w:t>how</w:t>
      </w:r>
      <w:r w:rsidRPr="00433F12">
        <w:rPr>
          <w:rFonts w:ascii="Source Sans Pro" w:hAnsi="Source Sans Pro" w:cs="Arial"/>
          <w:color w:val="000000"/>
        </w:rPr>
        <w:t xml:space="preserve"> you pay your </w:t>
      </w:r>
      <w:r w:rsidR="005D0FB7" w:rsidRPr="00433F12">
        <w:rPr>
          <w:rFonts w:ascii="Source Sans Pro" w:hAnsi="Source Sans Pro" w:cs="Arial"/>
          <w:color w:val="0000FF"/>
        </w:rPr>
        <w:t>[</w:t>
      </w:r>
      <w:r w:rsidR="005D0FB7" w:rsidRPr="00433F12">
        <w:rPr>
          <w:rFonts w:ascii="Source Sans Pro" w:hAnsi="Source Sans Pro" w:cs="Arial"/>
          <w:i/>
          <w:color w:val="0000FF"/>
        </w:rPr>
        <w:t xml:space="preserve">plans with a premium insert: </w:t>
      </w:r>
      <w:r w:rsidR="005D0FB7" w:rsidRPr="00433F12">
        <w:rPr>
          <w:rFonts w:ascii="Source Sans Pro" w:hAnsi="Source Sans Pro" w:cs="Arial"/>
          <w:color w:val="0000FF"/>
        </w:rPr>
        <w:t>plan premium] [</w:t>
      </w:r>
      <w:r w:rsidR="005D0FB7" w:rsidRPr="00433F12">
        <w:rPr>
          <w:rFonts w:ascii="Source Sans Pro" w:hAnsi="Source Sans Pro" w:cs="Arial"/>
          <w:i/>
          <w:color w:val="0000FF"/>
        </w:rPr>
        <w:t xml:space="preserve">plans without a premium insert: </w:t>
      </w:r>
      <w:r w:rsidR="005D0FB7" w:rsidRPr="00433F12">
        <w:rPr>
          <w:rFonts w:ascii="Source Sans Pro" w:hAnsi="Source Sans Pro" w:cs="Arial"/>
          <w:color w:val="0000FF"/>
        </w:rPr>
        <w:t>Part D</w:t>
      </w:r>
      <w:r w:rsidR="005D0FB7" w:rsidRPr="00433F12">
        <w:rPr>
          <w:rFonts w:ascii="Source Sans Pro" w:hAnsi="Source Sans Pro" w:cs="Arial"/>
          <w:i/>
          <w:color w:val="0000FF"/>
        </w:rPr>
        <w:t xml:space="preserve"> </w:t>
      </w:r>
      <w:r w:rsidR="005D0FB7" w:rsidRPr="00433F12">
        <w:rPr>
          <w:rFonts w:ascii="Source Sans Pro" w:hAnsi="Source Sans Pro" w:cs="Arial"/>
          <w:color w:val="0000FF"/>
        </w:rPr>
        <w:t>late enrollment penalty]</w:t>
      </w:r>
      <w:r w:rsidRPr="00433F12">
        <w:rPr>
          <w:rFonts w:ascii="Source Sans Pro" w:hAnsi="Source Sans Pro" w:cs="Arial"/>
          <w:color w:val="000000"/>
        </w:rPr>
        <w:t xml:space="preserve">, it can take up to </w:t>
      </w:r>
      <w:r w:rsidR="00AF436E" w:rsidRPr="00433F12">
        <w:rPr>
          <w:rFonts w:ascii="Source Sans Pro" w:hAnsi="Source Sans Pro" w:cs="Arial"/>
          <w:color w:val="000000"/>
        </w:rPr>
        <w:t xml:space="preserve">3 </w:t>
      </w:r>
      <w:r w:rsidRPr="00433F12">
        <w:rPr>
          <w:rFonts w:ascii="Source Sans Pro" w:hAnsi="Source Sans Pro" w:cs="Arial"/>
          <w:color w:val="000000"/>
        </w:rPr>
        <w:t>months for your new payment method to take effect. While</w:t>
      </w:r>
      <w:r w:rsidR="00985EC4" w:rsidRPr="00433F12">
        <w:rPr>
          <w:rFonts w:ascii="Source Sans Pro" w:hAnsi="Source Sans Pro" w:cs="Arial"/>
          <w:color w:val="000000"/>
        </w:rPr>
        <w:t xml:space="preserve"> we </w:t>
      </w:r>
      <w:r w:rsidRPr="00433F12">
        <w:rPr>
          <w:rFonts w:ascii="Source Sans Pro" w:hAnsi="Source Sans Pro" w:cs="Arial"/>
          <w:color w:val="000000"/>
        </w:rPr>
        <w:t xml:space="preserve">process your new payment method, </w:t>
      </w:r>
      <w:r w:rsidR="00985EC4" w:rsidRPr="00433F12">
        <w:rPr>
          <w:rFonts w:ascii="Source Sans Pro" w:hAnsi="Source Sans Pro" w:cs="Arial"/>
          <w:color w:val="000000"/>
        </w:rPr>
        <w:t>you’re</w:t>
      </w:r>
      <w:r w:rsidR="00F57814" w:rsidRPr="00433F12">
        <w:rPr>
          <w:rFonts w:ascii="Source Sans Pro" w:hAnsi="Source Sans Pro" w:cs="Arial"/>
          <w:color w:val="000000"/>
        </w:rPr>
        <w:t xml:space="preserve"> still</w:t>
      </w:r>
      <w:r w:rsidR="00985EC4" w:rsidRPr="00433F12">
        <w:rPr>
          <w:rFonts w:ascii="Source Sans Pro" w:hAnsi="Source Sans Pro" w:cs="Arial"/>
          <w:color w:val="000000"/>
        </w:rPr>
        <w:t xml:space="preserve"> </w:t>
      </w:r>
      <w:r w:rsidRPr="00433F12">
        <w:rPr>
          <w:rFonts w:ascii="Source Sans Pro" w:hAnsi="Source Sans Pro" w:cs="Arial"/>
          <w:color w:val="000000"/>
        </w:rPr>
        <w:t xml:space="preserve">responsible for making sure your </w:t>
      </w:r>
      <w:r w:rsidR="005D0FB7" w:rsidRPr="00433F12">
        <w:rPr>
          <w:rFonts w:ascii="Source Sans Pro" w:hAnsi="Source Sans Pro" w:cs="Arial"/>
          <w:color w:val="0000FF"/>
        </w:rPr>
        <w:t>[</w:t>
      </w:r>
      <w:r w:rsidR="005D0FB7" w:rsidRPr="00433F12">
        <w:rPr>
          <w:rFonts w:ascii="Source Sans Pro" w:hAnsi="Source Sans Pro" w:cs="Arial"/>
          <w:i/>
          <w:color w:val="0000FF"/>
        </w:rPr>
        <w:t xml:space="preserve">plans with a premium insert: </w:t>
      </w:r>
      <w:r w:rsidR="005D0FB7" w:rsidRPr="00433F12">
        <w:rPr>
          <w:rFonts w:ascii="Source Sans Pro" w:hAnsi="Source Sans Pro" w:cs="Arial"/>
          <w:color w:val="0000FF"/>
        </w:rPr>
        <w:t>plan premium] [</w:t>
      </w:r>
      <w:r w:rsidR="005D0FB7" w:rsidRPr="00433F12">
        <w:rPr>
          <w:rFonts w:ascii="Source Sans Pro" w:hAnsi="Source Sans Pro" w:cs="Arial"/>
          <w:i/>
          <w:color w:val="0000FF"/>
        </w:rPr>
        <w:t xml:space="preserve">plans without a premium insert: </w:t>
      </w:r>
      <w:r w:rsidR="005D0FB7" w:rsidRPr="00433F12">
        <w:rPr>
          <w:rFonts w:ascii="Source Sans Pro" w:hAnsi="Source Sans Pro" w:cs="Arial"/>
          <w:color w:val="0000FF"/>
        </w:rPr>
        <w:t>Part D</w:t>
      </w:r>
      <w:r w:rsidR="005D0FB7" w:rsidRPr="00433F12">
        <w:rPr>
          <w:rFonts w:ascii="Source Sans Pro" w:hAnsi="Source Sans Pro" w:cs="Arial"/>
          <w:i/>
          <w:color w:val="0000FF"/>
        </w:rPr>
        <w:t xml:space="preserve"> </w:t>
      </w:r>
      <w:r w:rsidR="005D0FB7" w:rsidRPr="00433F12">
        <w:rPr>
          <w:rFonts w:ascii="Source Sans Pro" w:hAnsi="Source Sans Pro" w:cs="Arial"/>
          <w:color w:val="0000FF"/>
        </w:rPr>
        <w:t>late enrollment penalty]</w:t>
      </w:r>
      <w:r w:rsidRPr="00433F12">
        <w:rPr>
          <w:rFonts w:ascii="Source Sans Pro" w:hAnsi="Source Sans Pro" w:cs="Arial"/>
          <w:color w:val="000000"/>
        </w:rPr>
        <w:t xml:space="preserve"> is paid on time. To change you</w:t>
      </w:r>
      <w:r w:rsidR="00A00D78" w:rsidRPr="00433F12">
        <w:rPr>
          <w:rFonts w:ascii="Source Sans Pro" w:hAnsi="Source Sans Pro" w:cs="Arial"/>
          <w:color w:val="000000"/>
        </w:rPr>
        <w:t>r payment method</w:t>
      </w:r>
      <w:r w:rsidRPr="00433F12">
        <w:rPr>
          <w:rFonts w:ascii="Source Sans Pro" w:hAnsi="Source Sans Pro" w:cs="Arial"/>
          <w:color w:val="000000"/>
        </w:rPr>
        <w:t xml:space="preserve"> </w:t>
      </w:r>
      <w:r w:rsidRPr="00433F12">
        <w:rPr>
          <w:rFonts w:ascii="Source Sans Pro" w:hAnsi="Source Sans Pro" w:cs="Arial"/>
          <w:i/>
          <w:color w:val="0000FF"/>
        </w:rPr>
        <w:t>[</w:t>
      </w:r>
      <w:r w:rsidR="00FB16C0" w:rsidRPr="00433F12">
        <w:rPr>
          <w:rFonts w:ascii="Source Sans Pro" w:hAnsi="Source Sans Pro" w:cs="Arial"/>
          <w:i/>
          <w:color w:val="0000FF"/>
        </w:rPr>
        <w:t>p</w:t>
      </w:r>
      <w:r w:rsidRPr="00433F12">
        <w:rPr>
          <w:rFonts w:ascii="Source Sans Pro" w:hAnsi="Source Sans Pro" w:cs="Arial"/>
          <w:i/>
          <w:color w:val="0000FF"/>
        </w:rPr>
        <w:t xml:space="preserve">lans must indicate how the member </w:t>
      </w:r>
      <w:r w:rsidR="007650FA" w:rsidRPr="00433F12">
        <w:rPr>
          <w:rFonts w:ascii="Source Sans Pro" w:hAnsi="Source Sans Pro" w:cs="Arial"/>
          <w:i/>
          <w:color w:val="0000FF"/>
        </w:rPr>
        <w:t xml:space="preserve">can </w:t>
      </w:r>
      <w:r w:rsidRPr="00433F12">
        <w:rPr>
          <w:rFonts w:ascii="Source Sans Pro" w:hAnsi="Source Sans Pro" w:cs="Arial"/>
          <w:i/>
          <w:color w:val="0000FF"/>
        </w:rPr>
        <w:t>chang</w:t>
      </w:r>
      <w:r w:rsidR="00707D3D" w:rsidRPr="00433F12">
        <w:rPr>
          <w:rFonts w:ascii="Source Sans Pro" w:hAnsi="Source Sans Pro" w:cs="Arial"/>
          <w:i/>
          <w:color w:val="0000FF"/>
        </w:rPr>
        <w:t>e</w:t>
      </w:r>
      <w:r w:rsidRPr="00433F12">
        <w:rPr>
          <w:rFonts w:ascii="Source Sans Pro" w:hAnsi="Source Sans Pro" w:cs="Arial"/>
          <w:i/>
          <w:color w:val="0000FF"/>
        </w:rPr>
        <w:t xml:space="preserve"> th</w:t>
      </w:r>
      <w:r w:rsidR="00707D3D" w:rsidRPr="00433F12">
        <w:rPr>
          <w:rFonts w:ascii="Source Sans Pro" w:hAnsi="Source Sans Pro" w:cs="Arial"/>
          <w:i/>
          <w:color w:val="0000FF"/>
        </w:rPr>
        <w:t>eir selected payment method</w:t>
      </w:r>
      <w:r w:rsidRPr="00433F12">
        <w:rPr>
          <w:rFonts w:ascii="Source Sans Pro" w:hAnsi="Source Sans Pro" w:cs="Arial"/>
          <w:i/>
          <w:color w:val="0000FF"/>
        </w:rPr>
        <w:t>]</w:t>
      </w:r>
      <w:r w:rsidR="00C042F1" w:rsidRPr="00433F12">
        <w:rPr>
          <w:rFonts w:ascii="Source Sans Pro" w:hAnsi="Source Sans Pro" w:cs="Arial"/>
          <w:i/>
        </w:rPr>
        <w:t>.</w:t>
      </w:r>
    </w:p>
    <w:p w14:paraId="3BE91A05" w14:textId="1BD47D11" w:rsidR="000A2360" w:rsidRPr="00433F12" w:rsidRDefault="00AF436E" w:rsidP="00B42194">
      <w:pPr>
        <w:pStyle w:val="subheading"/>
        <w:rPr>
          <w:rFonts w:ascii="Source Sans Pro" w:hAnsi="Source Sans Pro"/>
        </w:rPr>
      </w:pPr>
      <w:r w:rsidRPr="00433F12">
        <w:rPr>
          <w:rFonts w:ascii="Source Sans Pro" w:hAnsi="Source Sans Pro"/>
        </w:rPr>
        <w:t>If</w:t>
      </w:r>
      <w:r w:rsidR="000A2360" w:rsidRPr="00433F12">
        <w:rPr>
          <w:rFonts w:ascii="Source Sans Pro" w:hAnsi="Source Sans Pro"/>
        </w:rPr>
        <w:t xml:space="preserve"> </w:t>
      </w:r>
      <w:r w:rsidR="00985EC4" w:rsidRPr="00433F12">
        <w:rPr>
          <w:rFonts w:ascii="Source Sans Pro" w:hAnsi="Source Sans Pro"/>
        </w:rPr>
        <w:t>you</w:t>
      </w:r>
      <w:r w:rsidRPr="00433F12">
        <w:rPr>
          <w:rFonts w:ascii="Source Sans Pro" w:hAnsi="Source Sans Pro"/>
        </w:rPr>
        <w:t xml:space="preserve"> </w:t>
      </w:r>
      <w:r w:rsidR="000A2360" w:rsidRPr="00433F12">
        <w:rPr>
          <w:rFonts w:ascii="Source Sans Pro" w:hAnsi="Source Sans Pro"/>
        </w:rPr>
        <w:t>hav</w:t>
      </w:r>
      <w:r w:rsidRPr="00433F12">
        <w:rPr>
          <w:rFonts w:ascii="Source Sans Pro" w:hAnsi="Source Sans Pro"/>
        </w:rPr>
        <w:t>e</w:t>
      </w:r>
      <w:r w:rsidR="000A2360" w:rsidRPr="00433F12">
        <w:rPr>
          <w:rFonts w:ascii="Source Sans Pro" w:hAnsi="Source Sans Pro"/>
        </w:rPr>
        <w:t xml:space="preserve"> trouble paying your </w:t>
      </w:r>
      <w:r w:rsidR="00715465" w:rsidRPr="00433F12">
        <w:rPr>
          <w:rFonts w:ascii="Source Sans Pro" w:hAnsi="Source Sans Pro"/>
        </w:rPr>
        <w:t>premium</w:t>
      </w:r>
    </w:p>
    <w:p w14:paraId="7897FD45" w14:textId="55569B86" w:rsidR="000A2360" w:rsidRPr="00433F12" w:rsidRDefault="000A2360" w:rsidP="005C57AC">
      <w:pPr>
        <w:spacing w:after="120" w:afterAutospacing="0"/>
        <w:rPr>
          <w:rFonts w:ascii="Source Sans Pro" w:hAnsi="Source Sans Pro"/>
          <w:i/>
          <w:color w:val="0000FF"/>
        </w:rPr>
      </w:pPr>
      <w:r w:rsidRPr="00433F12">
        <w:rPr>
          <w:rFonts w:ascii="Source Sans Pro" w:hAnsi="Source Sans Pro"/>
          <w:i/>
          <w:color w:val="0000FF"/>
        </w:rPr>
        <w:t xml:space="preserve">[Plans that </w:t>
      </w:r>
      <w:r w:rsidR="00985EC4" w:rsidRPr="00433F12">
        <w:rPr>
          <w:rFonts w:ascii="Source Sans Pro" w:hAnsi="Source Sans Pro"/>
          <w:i/>
          <w:color w:val="0000FF"/>
        </w:rPr>
        <w:t xml:space="preserve">don’t </w:t>
      </w:r>
      <w:r w:rsidRPr="00433F12">
        <w:rPr>
          <w:rFonts w:ascii="Source Sans Pro" w:hAnsi="Source Sans Pro"/>
          <w:i/>
          <w:color w:val="0000FF"/>
        </w:rPr>
        <w:t xml:space="preserve">disenroll members for non-payment </w:t>
      </w:r>
      <w:r w:rsidR="00587AFD" w:rsidRPr="00433F12">
        <w:rPr>
          <w:rFonts w:ascii="Source Sans Pro" w:hAnsi="Source Sans Pro"/>
          <w:i/>
          <w:color w:val="0000FF"/>
        </w:rPr>
        <w:t>can</w:t>
      </w:r>
      <w:r w:rsidRPr="00433F12">
        <w:rPr>
          <w:rFonts w:ascii="Source Sans Pro" w:hAnsi="Source Sans Pro"/>
          <w:i/>
          <w:color w:val="0000FF"/>
        </w:rPr>
        <w:t xml:space="preserve"> modify this section as needed.]</w:t>
      </w:r>
    </w:p>
    <w:p w14:paraId="79DC2D89" w14:textId="5C628597" w:rsidR="000A2360" w:rsidRPr="00433F12" w:rsidRDefault="00915C31" w:rsidP="005C57AC">
      <w:pPr>
        <w:spacing w:after="120" w:afterAutospacing="0"/>
        <w:rPr>
          <w:rFonts w:ascii="Source Sans Pro" w:hAnsi="Source Sans Pro"/>
          <w:color w:val="0000FF"/>
        </w:rPr>
      </w:pPr>
      <w:r>
        <w:rPr>
          <w:rFonts w:ascii="Source Sans Pro" w:hAnsi="Source Sans Pro"/>
        </w:rPr>
        <w:t>Yo</w:t>
      </w:r>
      <w:r w:rsidR="000A2360" w:rsidRPr="00433F12">
        <w:rPr>
          <w:rFonts w:ascii="Source Sans Pro" w:hAnsi="Source Sans Pro"/>
        </w:rPr>
        <w:t>ur</w:t>
      </w:r>
      <w:r w:rsidR="000E72ED" w:rsidRPr="00433F12">
        <w:rPr>
          <w:rFonts w:ascii="Source Sans Pro" w:hAnsi="Source Sans Pro"/>
        </w:rPr>
        <w:t xml:space="preserve"> plan premium</w:t>
      </w:r>
      <w:r w:rsidR="000A2360" w:rsidRPr="00433F12">
        <w:rPr>
          <w:rFonts w:ascii="Source Sans Pro" w:hAnsi="Source Sans Pro"/>
        </w:rPr>
        <w:t xml:space="preserve"> is due in our office by the </w:t>
      </w:r>
      <w:r w:rsidR="000A2360" w:rsidRPr="00433F12">
        <w:rPr>
          <w:rFonts w:ascii="Source Sans Pro" w:hAnsi="Source Sans Pro"/>
          <w:i/>
          <w:color w:val="0000FF"/>
        </w:rPr>
        <w:t>[insert day of the month]</w:t>
      </w:r>
      <w:r w:rsidR="000A2360" w:rsidRPr="00433F12">
        <w:rPr>
          <w:rFonts w:ascii="Source Sans Pro" w:hAnsi="Source Sans Pro"/>
        </w:rPr>
        <w:t xml:space="preserve">. If we </w:t>
      </w:r>
      <w:r w:rsidR="00AF436E" w:rsidRPr="00433F12">
        <w:rPr>
          <w:rFonts w:ascii="Source Sans Pro" w:hAnsi="Source Sans Pro"/>
        </w:rPr>
        <w:t>don’t get</w:t>
      </w:r>
      <w:r w:rsidR="000A2360" w:rsidRPr="00433F12">
        <w:rPr>
          <w:rFonts w:ascii="Source Sans Pro" w:hAnsi="Source Sans Pro"/>
        </w:rPr>
        <w:t xml:space="preserve"> your </w:t>
      </w:r>
      <w:r w:rsidR="000A2360" w:rsidRPr="00433F12">
        <w:rPr>
          <w:rFonts w:ascii="Source Sans Pro" w:hAnsi="Source Sans Pro" w:cs="Arial"/>
        </w:rPr>
        <w:t>payment</w:t>
      </w:r>
      <w:r w:rsidR="000A2360" w:rsidRPr="00433F12">
        <w:rPr>
          <w:rFonts w:ascii="Source Sans Pro" w:hAnsi="Source Sans Pro" w:cs="Arial"/>
          <w:color w:val="0000FF"/>
        </w:rPr>
        <w:t xml:space="preserve"> </w:t>
      </w:r>
      <w:r w:rsidR="000A2360" w:rsidRPr="00433F12">
        <w:rPr>
          <w:rFonts w:ascii="Source Sans Pro" w:hAnsi="Source Sans Pro"/>
        </w:rPr>
        <w:t xml:space="preserve">by the </w:t>
      </w:r>
      <w:r w:rsidR="000A2360" w:rsidRPr="00433F12">
        <w:rPr>
          <w:rFonts w:ascii="Source Sans Pro" w:hAnsi="Source Sans Pro"/>
          <w:i/>
          <w:color w:val="0000FF"/>
        </w:rPr>
        <w:t>[insert day of the month]</w:t>
      </w:r>
      <w:r w:rsidR="000A2360" w:rsidRPr="00433F12">
        <w:rPr>
          <w:rFonts w:ascii="Source Sans Pro" w:hAnsi="Source Sans Pro"/>
        </w:rPr>
        <w:t xml:space="preserve">, </w:t>
      </w:r>
      <w:r w:rsidR="00985EC4" w:rsidRPr="00433F12">
        <w:rPr>
          <w:rFonts w:ascii="Source Sans Pro" w:hAnsi="Source Sans Pro"/>
        </w:rPr>
        <w:t xml:space="preserve">we’ll </w:t>
      </w:r>
      <w:r w:rsidR="000A2360" w:rsidRPr="00433F12">
        <w:rPr>
          <w:rFonts w:ascii="Source Sans Pro" w:hAnsi="Source Sans Pro"/>
        </w:rPr>
        <w:t xml:space="preserve">send you a notice </w:t>
      </w:r>
      <w:r w:rsidR="00AF436E" w:rsidRPr="00433F12">
        <w:rPr>
          <w:rFonts w:ascii="Source Sans Pro" w:hAnsi="Source Sans Pro"/>
        </w:rPr>
        <w:t xml:space="preserve">letting </w:t>
      </w:r>
      <w:r w:rsidR="000A2360" w:rsidRPr="00433F12">
        <w:rPr>
          <w:rFonts w:ascii="Source Sans Pro" w:hAnsi="Source Sans Pro"/>
        </w:rPr>
        <w:t xml:space="preserve">you </w:t>
      </w:r>
      <w:r w:rsidR="00AF436E" w:rsidRPr="00433F12">
        <w:rPr>
          <w:rFonts w:ascii="Source Sans Pro" w:hAnsi="Source Sans Pro"/>
        </w:rPr>
        <w:t xml:space="preserve">know </w:t>
      </w:r>
      <w:r w:rsidR="000A2360" w:rsidRPr="00433F12">
        <w:rPr>
          <w:rFonts w:ascii="Source Sans Pro" w:hAnsi="Source Sans Pro"/>
        </w:rPr>
        <w:t xml:space="preserve">our plan membership will end if we </w:t>
      </w:r>
      <w:r w:rsidR="00985EC4" w:rsidRPr="00433F12">
        <w:rPr>
          <w:rFonts w:ascii="Source Sans Pro" w:hAnsi="Source Sans Pro"/>
        </w:rPr>
        <w:t xml:space="preserve">don’t get </w:t>
      </w:r>
      <w:r w:rsidR="000A2360" w:rsidRPr="00433F12">
        <w:rPr>
          <w:rFonts w:ascii="Source Sans Pro" w:hAnsi="Source Sans Pro"/>
        </w:rPr>
        <w:t xml:space="preserve">your </w:t>
      </w:r>
      <w:r w:rsidR="000E72ED" w:rsidRPr="00433F12">
        <w:rPr>
          <w:rFonts w:ascii="Source Sans Pro" w:hAnsi="Source Sans Pro" w:cs="Arial"/>
        </w:rPr>
        <w:t xml:space="preserve">premium </w:t>
      </w:r>
      <w:r w:rsidR="000A2360" w:rsidRPr="00433F12">
        <w:rPr>
          <w:rFonts w:ascii="Source Sans Pro" w:hAnsi="Source Sans Pro"/>
        </w:rPr>
        <w:t xml:space="preserve">within </w:t>
      </w:r>
      <w:r w:rsidR="000A2360" w:rsidRPr="00433F12">
        <w:rPr>
          <w:rFonts w:ascii="Source Sans Pro" w:hAnsi="Source Sans Pro"/>
          <w:i/>
          <w:color w:val="0000FF"/>
        </w:rPr>
        <w:t>[insert length of plan grace period]</w:t>
      </w:r>
      <w:r w:rsidR="000A2360" w:rsidRPr="00433F12">
        <w:rPr>
          <w:rFonts w:ascii="Source Sans Pro" w:hAnsi="Source Sans Pro"/>
        </w:rPr>
        <w:t xml:space="preserve">. </w:t>
      </w:r>
    </w:p>
    <w:p w14:paraId="0ECBC926" w14:textId="23D79F3A" w:rsidR="000A2360" w:rsidRPr="00433F12" w:rsidRDefault="000A2360" w:rsidP="000A2360">
      <w:pPr>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 </w:t>
      </w:r>
      <w:r w:rsidRPr="00433F12">
        <w:rPr>
          <w:rFonts w:ascii="Source Sans Pro" w:hAnsi="Source Sans Pro"/>
        </w:rPr>
        <w:t>hav</w:t>
      </w:r>
      <w:r w:rsidR="00AF436E" w:rsidRPr="00433F12">
        <w:rPr>
          <w:rFonts w:ascii="Source Sans Pro" w:hAnsi="Source Sans Pro"/>
        </w:rPr>
        <w:t>e</w:t>
      </w:r>
      <w:r w:rsidRPr="00433F12">
        <w:rPr>
          <w:rFonts w:ascii="Source Sans Pro" w:hAnsi="Source Sans Pro"/>
        </w:rPr>
        <w:t xml:space="preserve"> trouble paying your </w:t>
      </w:r>
      <w:r w:rsidR="000E72ED" w:rsidRPr="00433F12">
        <w:rPr>
          <w:rFonts w:ascii="Source Sans Pro" w:hAnsi="Source Sans Pro"/>
        </w:rPr>
        <w:t>premium</w:t>
      </w:r>
      <w:r w:rsidRPr="00433F12">
        <w:rPr>
          <w:rFonts w:ascii="Source Sans Pro" w:hAnsi="Source Sans Pro" w:cs="Arial"/>
          <w:color w:val="0000FF"/>
        </w:rPr>
        <w:t xml:space="preserve"> </w:t>
      </w:r>
      <w:r w:rsidRPr="00433F12">
        <w:rPr>
          <w:rFonts w:ascii="Source Sans Pro" w:hAnsi="Source Sans Pro"/>
        </w:rPr>
        <w:t>on time, c</w:t>
      </w:r>
      <w:r w:rsidR="00283997" w:rsidRPr="00433F12">
        <w:rPr>
          <w:rFonts w:ascii="Source Sans Pro" w:hAnsi="Source Sans Pro"/>
        </w:rPr>
        <w:t>all</w:t>
      </w:r>
      <w:r w:rsidRPr="00433F12">
        <w:rPr>
          <w:rFonts w:ascii="Source Sans Pro" w:hAnsi="Source Sans Pro"/>
        </w:rPr>
        <w:t xml:space="preserve"> </w:t>
      </w:r>
      <w:r w:rsidR="00893F9D">
        <w:rPr>
          <w:rFonts w:ascii="Source Sans Pro" w:hAnsi="Source Sans Pro"/>
        </w:rPr>
        <w:t>Customer Service</w:t>
      </w:r>
      <w:r w:rsidR="00283997" w:rsidRPr="00433F12">
        <w:rPr>
          <w:rFonts w:ascii="Source Sans Pro" w:hAnsi="Source Sans Pro"/>
        </w:rPr>
        <w:t xml:space="preserve"> at </w:t>
      </w:r>
      <w:r w:rsidR="00283997" w:rsidRPr="00433F12">
        <w:rPr>
          <w:rFonts w:ascii="Source Sans Pro" w:hAnsi="Source Sans Pro"/>
          <w:i/>
          <w:color w:val="0000FF"/>
        </w:rPr>
        <w:t xml:space="preserve">[insert </w:t>
      </w:r>
      <w:r w:rsidR="00893F9D">
        <w:rPr>
          <w:rFonts w:ascii="Source Sans Pro" w:hAnsi="Source Sans Pro"/>
          <w:i/>
          <w:color w:val="0000FF"/>
        </w:rPr>
        <w:t>Customer Service</w:t>
      </w:r>
      <w:r w:rsidR="00283997" w:rsidRPr="00433F12">
        <w:rPr>
          <w:rFonts w:ascii="Source Sans Pro" w:hAnsi="Source Sans Pro"/>
          <w:i/>
          <w:color w:val="0000FF"/>
        </w:rPr>
        <w:t xml:space="preserve"> number]</w:t>
      </w:r>
      <w:r w:rsidR="00283997" w:rsidRPr="00433F12">
        <w:rPr>
          <w:rFonts w:ascii="Source Sans Pro" w:hAnsi="Source Sans Pro"/>
        </w:rPr>
        <w:t xml:space="preserve"> (TTY users call </w:t>
      </w:r>
      <w:r w:rsidR="00283997" w:rsidRPr="00433F12">
        <w:rPr>
          <w:rFonts w:ascii="Source Sans Pro" w:hAnsi="Source Sans Pro"/>
          <w:i/>
          <w:color w:val="0000FF"/>
        </w:rPr>
        <w:t>[insert TTY number]</w:t>
      </w:r>
      <w:r w:rsidR="00283997" w:rsidRPr="00433F12">
        <w:rPr>
          <w:rFonts w:ascii="Source Sans Pro" w:hAnsi="Source Sans Pro"/>
        </w:rPr>
        <w:t>)</w:t>
      </w:r>
      <w:r w:rsidR="00283997" w:rsidRPr="00433F12">
        <w:rPr>
          <w:rFonts w:ascii="Source Sans Pro" w:hAnsi="Source Sans Pro"/>
          <w:b/>
        </w:rPr>
        <w:t xml:space="preserve"> </w:t>
      </w:r>
      <w:r w:rsidRPr="00433F12">
        <w:rPr>
          <w:rFonts w:ascii="Source Sans Pro" w:hAnsi="Source Sans Pro"/>
        </w:rPr>
        <w:t xml:space="preserve">to see if we can direct you to programs that will help with your costs. </w:t>
      </w:r>
    </w:p>
    <w:p w14:paraId="2A4143E8" w14:textId="77777777" w:rsidR="00915C31" w:rsidRDefault="000A2360" w:rsidP="000A2360">
      <w:pPr>
        <w:rPr>
          <w:rFonts w:ascii="Source Sans Pro" w:hAnsi="Source Sans Pro"/>
        </w:rPr>
      </w:pPr>
      <w:r w:rsidRPr="00433F12">
        <w:rPr>
          <w:rFonts w:ascii="Source Sans Pro" w:hAnsi="Source Sans Pro"/>
        </w:rPr>
        <w:t xml:space="preserve">If we end your membership because you did not pay your </w:t>
      </w:r>
      <w:r w:rsidR="00CF3781" w:rsidRPr="00433F12">
        <w:rPr>
          <w:rFonts w:ascii="Source Sans Pro" w:hAnsi="Source Sans Pro"/>
        </w:rPr>
        <w:t xml:space="preserve">premiums, </w:t>
      </w:r>
      <w:r w:rsidR="00985EC4" w:rsidRPr="00433F12">
        <w:rPr>
          <w:rFonts w:ascii="Source Sans Pro" w:hAnsi="Source Sans Pro"/>
        </w:rPr>
        <w:t xml:space="preserve">you’ll </w:t>
      </w:r>
      <w:r w:rsidRPr="00433F12">
        <w:rPr>
          <w:rFonts w:ascii="Source Sans Pro" w:hAnsi="Source Sans Pro"/>
        </w:rPr>
        <w:t xml:space="preserve">have health coverage under Original Medicare. </w:t>
      </w:r>
    </w:p>
    <w:p w14:paraId="34525C05" w14:textId="7114139C" w:rsidR="000A2360" w:rsidRPr="00433F12" w:rsidRDefault="000A2360" w:rsidP="000A2360">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Insert if applicable: </w:t>
      </w:r>
      <w:r w:rsidRPr="00433F12">
        <w:rPr>
          <w:rFonts w:ascii="Source Sans Pro" w:hAnsi="Source Sans Pro"/>
          <w:color w:val="0000FF"/>
        </w:rPr>
        <w:t>At the time we end your membership, you may still owe us for</w:t>
      </w:r>
      <w:r w:rsidR="00AF436E" w:rsidRPr="00433F12">
        <w:rPr>
          <w:rFonts w:ascii="Source Sans Pro" w:hAnsi="Source Sans Pro"/>
          <w:color w:val="0000FF"/>
        </w:rPr>
        <w:t xml:space="preserve"> unpaid</w:t>
      </w:r>
      <w:r w:rsidRPr="00433F12">
        <w:rPr>
          <w:rFonts w:ascii="Source Sans Pro" w:hAnsi="Source Sans Pro"/>
          <w:color w:val="0000FF"/>
        </w:rPr>
        <w:t xml:space="preserve"> </w:t>
      </w:r>
      <w:r w:rsidRPr="00433F12">
        <w:rPr>
          <w:rFonts w:ascii="Source Sans Pro" w:hAnsi="Source Sans Pro" w:cs="Arial"/>
          <w:color w:val="0000FF"/>
        </w:rPr>
        <w:t>premiums</w:t>
      </w:r>
      <w:r w:rsidRPr="00433F12">
        <w:rPr>
          <w:rFonts w:ascii="Source Sans Pro" w:hAnsi="Source Sans Pro"/>
          <w:color w:val="0000FF"/>
        </w:rPr>
        <w:t>. [</w:t>
      </w:r>
      <w:r w:rsidRPr="00433F12">
        <w:rPr>
          <w:rFonts w:ascii="Source Sans Pro" w:hAnsi="Source Sans Pro"/>
          <w:i/>
          <w:color w:val="0000FF"/>
        </w:rPr>
        <w:t xml:space="preserve">Insert one or both statements as applicable for </w:t>
      </w:r>
      <w:r w:rsidR="00D13CDF">
        <w:rPr>
          <w:rFonts w:ascii="Source Sans Pro" w:hAnsi="Source Sans Pro"/>
          <w:i/>
          <w:color w:val="0000FF"/>
        </w:rPr>
        <w:t>our</w:t>
      </w:r>
      <w:r w:rsidRPr="00433F12">
        <w:rPr>
          <w:rFonts w:ascii="Source Sans Pro" w:hAnsi="Source Sans Pro"/>
          <w:i/>
          <w:color w:val="0000FF"/>
        </w:rPr>
        <w:t xml:space="preserve"> plan:</w:t>
      </w:r>
      <w:r w:rsidRPr="00433F12">
        <w:rPr>
          <w:rFonts w:ascii="Source Sans Pro" w:hAnsi="Source Sans Pro"/>
          <w:color w:val="0000FF"/>
        </w:rPr>
        <w:t xml:space="preserve"> We have the right to pursue collection of the </w:t>
      </w:r>
      <w:r w:rsidR="0062797C" w:rsidRPr="00433F12">
        <w:rPr>
          <w:rFonts w:ascii="Source Sans Pro" w:hAnsi="Source Sans Pro"/>
          <w:color w:val="0000FF"/>
        </w:rPr>
        <w:t xml:space="preserve">amount </w:t>
      </w:r>
      <w:r w:rsidRPr="00433F12">
        <w:rPr>
          <w:rFonts w:ascii="Source Sans Pro" w:hAnsi="Source Sans Pro"/>
          <w:color w:val="0000FF"/>
        </w:rPr>
        <w:t xml:space="preserve">you owe. </w:t>
      </w:r>
      <w:r w:rsidRPr="00433F12">
        <w:rPr>
          <w:rFonts w:ascii="Source Sans Pro" w:hAnsi="Source Sans Pro"/>
          <w:i/>
          <w:color w:val="0000FF"/>
        </w:rPr>
        <w:t xml:space="preserve">AND/OR </w:t>
      </w:r>
      <w:r w:rsidR="0000654E" w:rsidRPr="00433F12">
        <w:rPr>
          <w:rFonts w:ascii="Source Sans Pro" w:hAnsi="Source Sans Pro"/>
          <w:color w:val="0000FF"/>
        </w:rPr>
        <w:t>i</w:t>
      </w:r>
      <w:r w:rsidRPr="00433F12">
        <w:rPr>
          <w:rFonts w:ascii="Source Sans Pro" w:hAnsi="Source Sans Pro"/>
          <w:color w:val="0000FF"/>
        </w:rPr>
        <w:t xml:space="preserve">f you want to enroll again in our plan (or another plan that we offer), </w:t>
      </w:r>
      <w:r w:rsidR="00985EC4" w:rsidRPr="00433F12">
        <w:rPr>
          <w:rFonts w:ascii="Source Sans Pro" w:hAnsi="Source Sans Pro"/>
          <w:color w:val="0000FF"/>
        </w:rPr>
        <w:t xml:space="preserve">you’ll </w:t>
      </w:r>
      <w:r w:rsidRPr="00433F12">
        <w:rPr>
          <w:rFonts w:ascii="Source Sans Pro" w:hAnsi="Source Sans Pro"/>
          <w:color w:val="0000FF"/>
        </w:rPr>
        <w:t>need to pay the amount you owe</w:t>
      </w:r>
      <w:r w:rsidRPr="00433F12">
        <w:rPr>
          <w:rFonts w:ascii="Source Sans Pro" w:hAnsi="Source Sans Pro" w:cs="Arial"/>
          <w:color w:val="0000FF"/>
        </w:rPr>
        <w:t xml:space="preserve"> </w:t>
      </w:r>
      <w:r w:rsidRPr="00433F12">
        <w:rPr>
          <w:rFonts w:ascii="Source Sans Pro" w:hAnsi="Source Sans Pro"/>
          <w:color w:val="0000FF"/>
        </w:rPr>
        <w:t>before you can enroll.]]</w:t>
      </w:r>
    </w:p>
    <w:p w14:paraId="56A0F1E0" w14:textId="5D30E75B" w:rsidR="000A2360" w:rsidRPr="00433F12" w:rsidRDefault="000A2360" w:rsidP="32944CBC">
      <w:pPr>
        <w:ind w:right="-90"/>
        <w:rPr>
          <w:rFonts w:ascii="Source Sans Pro" w:hAnsi="Source Sans Pro"/>
        </w:rPr>
      </w:pPr>
      <w:r w:rsidRPr="00433F12">
        <w:rPr>
          <w:rFonts w:ascii="Source Sans Pro" w:hAnsi="Source Sans Pro"/>
        </w:rPr>
        <w:t xml:space="preserve">If you think we wrongfully ended your membership, you </w:t>
      </w:r>
      <w:bookmarkStart w:id="126" w:name="_Hlk71108853"/>
      <w:r w:rsidRPr="00433F12">
        <w:rPr>
          <w:rFonts w:ascii="Source Sans Pro" w:hAnsi="Source Sans Pro"/>
        </w:rPr>
        <w:t>can make a complaint</w:t>
      </w:r>
      <w:r w:rsidR="00D03B63" w:rsidRPr="00433F12">
        <w:rPr>
          <w:rFonts w:ascii="Source Sans Pro" w:hAnsi="Source Sans Pro"/>
        </w:rPr>
        <w:t xml:space="preserve"> (also called a grievance)</w:t>
      </w:r>
      <w:r w:rsidR="007457B6" w:rsidRPr="00433F12">
        <w:rPr>
          <w:rFonts w:ascii="Source Sans Pro" w:hAnsi="Source Sans Pro"/>
        </w:rPr>
        <w:t>.</w:t>
      </w:r>
      <w:r w:rsidRPr="00433F12">
        <w:rPr>
          <w:rFonts w:ascii="Source Sans Pro" w:hAnsi="Source Sans Pro"/>
        </w:rPr>
        <w:t xml:space="preserve"> If you had an emergency circumstance out of your control </w:t>
      </w:r>
      <w:r w:rsidR="00AF436E" w:rsidRPr="00433F12">
        <w:rPr>
          <w:rFonts w:ascii="Source Sans Pro" w:hAnsi="Source Sans Pro"/>
        </w:rPr>
        <w:t>that made</w:t>
      </w:r>
      <w:r w:rsidRPr="00433F12">
        <w:rPr>
          <w:rFonts w:ascii="Source Sans Pro" w:hAnsi="Source Sans Pro"/>
        </w:rPr>
        <w:t xml:space="preserve"> you</w:t>
      </w:r>
      <w:r w:rsidR="00AF436E" w:rsidRPr="00433F12">
        <w:rPr>
          <w:rFonts w:ascii="Source Sans Pro" w:hAnsi="Source Sans Pro"/>
        </w:rPr>
        <w:t xml:space="preserve"> unable</w:t>
      </w:r>
      <w:r w:rsidRPr="00433F12">
        <w:rPr>
          <w:rFonts w:ascii="Source Sans Pro" w:hAnsi="Source Sans Pro"/>
        </w:rPr>
        <w:t xml:space="preserve"> to pay your</w:t>
      </w:r>
      <w:bookmarkEnd w:id="126"/>
      <w:r w:rsidR="000909AA" w:rsidRPr="00433F12">
        <w:rPr>
          <w:rFonts w:ascii="Source Sans Pro" w:hAnsi="Source Sans Pro"/>
        </w:rPr>
        <w:t xml:space="preserve"> premiums</w:t>
      </w:r>
      <w:r w:rsidRPr="00433F12">
        <w:rPr>
          <w:rFonts w:ascii="Source Sans Pro" w:hAnsi="Source Sans Pro"/>
        </w:rPr>
        <w:t xml:space="preserve"> within our grace period, you can make a complaint. For complaints, </w:t>
      </w:r>
      <w:r w:rsidR="00985EC4" w:rsidRPr="00433F12">
        <w:rPr>
          <w:rFonts w:ascii="Source Sans Pro" w:hAnsi="Source Sans Pro"/>
        </w:rPr>
        <w:t xml:space="preserve">we’ll </w:t>
      </w:r>
      <w:r w:rsidRPr="00433F12">
        <w:rPr>
          <w:rFonts w:ascii="Source Sans Pro" w:hAnsi="Source Sans Pro"/>
        </w:rPr>
        <w:t>review our decision again</w:t>
      </w:r>
      <w:r w:rsidR="007457B6" w:rsidRPr="00433F12">
        <w:rPr>
          <w:rFonts w:ascii="Source Sans Pro" w:hAnsi="Source Sans Pro"/>
        </w:rPr>
        <w:t>.</w:t>
      </w:r>
      <w:r w:rsidRPr="00433F12">
        <w:rPr>
          <w:rFonts w:ascii="Source Sans Pro" w:hAnsi="Source Sans Pro"/>
        </w:rPr>
        <w:t xml:space="preserve"> </w:t>
      </w:r>
      <w:r w:rsidR="00AF436E" w:rsidRPr="00433F12">
        <w:rPr>
          <w:rFonts w:ascii="Source Sans Pro" w:hAnsi="Source Sans Pro"/>
        </w:rPr>
        <w:t xml:space="preserve">Go to </w:t>
      </w:r>
      <w:r w:rsidRPr="00433F12">
        <w:rPr>
          <w:rFonts w:ascii="Source Sans Pro" w:hAnsi="Source Sans Pro"/>
        </w:rPr>
        <w:t xml:space="preserve">Chapter </w:t>
      </w:r>
      <w:r w:rsidR="007457B6" w:rsidRPr="00433F12">
        <w:rPr>
          <w:rFonts w:ascii="Source Sans Pro" w:hAnsi="Source Sans Pro"/>
        </w:rPr>
        <w:t>7</w:t>
      </w:r>
      <w:r w:rsidR="00AF436E" w:rsidRPr="00433F12">
        <w:rPr>
          <w:rFonts w:ascii="Source Sans Pro" w:hAnsi="Source Sans Pro"/>
        </w:rPr>
        <w:t xml:space="preserve"> to learn </w:t>
      </w:r>
      <w:r w:rsidRPr="00433F12">
        <w:rPr>
          <w:rFonts w:ascii="Source Sans Pro" w:hAnsi="Source Sans Pro"/>
        </w:rPr>
        <w:t xml:space="preserve">how to make a complaint or call us at </w:t>
      </w:r>
      <w:r w:rsidRPr="00433F12">
        <w:rPr>
          <w:rFonts w:ascii="Source Sans Pro" w:hAnsi="Source Sans Pro"/>
          <w:i/>
          <w:color w:val="0000FF"/>
        </w:rPr>
        <w:t>[insert phone number]</w:t>
      </w:r>
      <w:r w:rsidRPr="00433F12">
        <w:rPr>
          <w:rFonts w:ascii="Source Sans Pro" w:hAnsi="Source Sans Pro"/>
          <w:color w:val="0000FF"/>
        </w:rPr>
        <w:t xml:space="preserve"> </w:t>
      </w:r>
      <w:r w:rsidRPr="00433F12">
        <w:rPr>
          <w:rFonts w:ascii="Source Sans Pro" w:hAnsi="Source Sans Pro"/>
        </w:rPr>
        <w:t xml:space="preserve">between </w:t>
      </w:r>
      <w:r w:rsidRPr="00433F12">
        <w:rPr>
          <w:rFonts w:ascii="Source Sans Pro" w:hAnsi="Source Sans Pro"/>
          <w:i/>
          <w:color w:val="0000FF"/>
        </w:rPr>
        <w:t>[insert hours of operation]</w:t>
      </w:r>
      <w:r w:rsidRPr="00433F12">
        <w:rPr>
          <w:rFonts w:ascii="Source Sans Pro" w:hAnsi="Source Sans Pro"/>
        </w:rPr>
        <w:t xml:space="preserve">. </w:t>
      </w:r>
      <w:r w:rsidR="00985EC4" w:rsidRPr="00433F12">
        <w:rPr>
          <w:rFonts w:ascii="Source Sans Pro" w:hAnsi="Source Sans Pro"/>
        </w:rPr>
        <w:t>TTY users call</w:t>
      </w:r>
      <w:r w:rsidRPr="00433F12">
        <w:rPr>
          <w:rFonts w:ascii="Source Sans Pro" w:hAnsi="Source Sans Pro"/>
        </w:rPr>
        <w:t xml:space="preserve"> </w:t>
      </w:r>
      <w:r w:rsidRPr="00433F12">
        <w:rPr>
          <w:rFonts w:ascii="Source Sans Pro" w:hAnsi="Source Sans Pro"/>
          <w:i/>
          <w:color w:val="0000FF"/>
        </w:rPr>
        <w:t>[insert TTY number]</w:t>
      </w:r>
      <w:r w:rsidRPr="00433F12">
        <w:rPr>
          <w:rFonts w:ascii="Source Sans Pro" w:hAnsi="Source Sans Pro"/>
        </w:rPr>
        <w:t xml:space="preserve">. You must make your </w:t>
      </w:r>
      <w:r w:rsidR="00AF436E" w:rsidRPr="00433F12">
        <w:rPr>
          <w:rFonts w:ascii="Source Sans Pro" w:hAnsi="Source Sans Pro"/>
        </w:rPr>
        <w:t xml:space="preserve">complaint </w:t>
      </w:r>
      <w:r w:rsidRPr="00433F12">
        <w:rPr>
          <w:rFonts w:ascii="Source Sans Pro" w:hAnsi="Source Sans Pro"/>
        </w:rPr>
        <w:t xml:space="preserve">no later than 60 </w:t>
      </w:r>
      <w:r w:rsidR="008A0766" w:rsidRPr="00433F12">
        <w:rPr>
          <w:rFonts w:ascii="Source Sans Pro" w:hAnsi="Source Sans Pro"/>
        </w:rPr>
        <w:t xml:space="preserve">calendar </w:t>
      </w:r>
      <w:r w:rsidRPr="00433F12">
        <w:rPr>
          <w:rFonts w:ascii="Source Sans Pro" w:hAnsi="Source Sans Pro"/>
        </w:rPr>
        <w:t xml:space="preserve">days after the date your membership ends. </w:t>
      </w:r>
    </w:p>
    <w:p w14:paraId="776BF1D8" w14:textId="48261649" w:rsidR="000A2360" w:rsidRPr="00433F12" w:rsidRDefault="000A2360" w:rsidP="00C304BD">
      <w:pPr>
        <w:pStyle w:val="Heading3"/>
        <w:rPr>
          <w:rFonts w:ascii="Source Sans Pro" w:hAnsi="Source Sans Pro"/>
          <w:b w:val="0"/>
        </w:rPr>
      </w:pPr>
      <w:bookmarkStart w:id="127" w:name="_Toc190800528"/>
      <w:bookmarkStart w:id="128" w:name="_Toc228557442"/>
      <w:bookmarkStart w:id="129" w:name="_Toc377717493"/>
      <w:bookmarkStart w:id="130" w:name="_Toc377720710"/>
      <w:bookmarkStart w:id="131" w:name="_Toc42182231"/>
      <w:r w:rsidRPr="00433F12">
        <w:rPr>
          <w:rFonts w:ascii="Source Sans Pro" w:hAnsi="Source Sans Pro"/>
        </w:rPr>
        <w:t xml:space="preserve">Section 5.2 </w:t>
      </w:r>
      <w:r w:rsidRPr="00433F12">
        <w:rPr>
          <w:rFonts w:ascii="Source Sans Pro" w:hAnsi="Source Sans Pro"/>
        </w:rPr>
        <w:tab/>
      </w:r>
      <w:r w:rsidR="00AF436E" w:rsidRPr="00433F12">
        <w:rPr>
          <w:rFonts w:ascii="Source Sans Pro" w:hAnsi="Source Sans Pro"/>
        </w:rPr>
        <w:t>Our</w:t>
      </w:r>
      <w:r w:rsidRPr="00433F12">
        <w:rPr>
          <w:rFonts w:ascii="Source Sans Pro" w:hAnsi="Source Sans Pro"/>
        </w:rPr>
        <w:t xml:space="preserve"> monthly plan premium</w:t>
      </w:r>
      <w:r w:rsidR="00AF436E" w:rsidRPr="00433F12">
        <w:rPr>
          <w:rFonts w:ascii="Source Sans Pro" w:hAnsi="Source Sans Pro"/>
        </w:rPr>
        <w:t xml:space="preserve"> won’t change</w:t>
      </w:r>
      <w:r w:rsidRPr="00433F12">
        <w:rPr>
          <w:rFonts w:ascii="Source Sans Pro" w:hAnsi="Source Sans Pro"/>
        </w:rPr>
        <w:t xml:space="preserve"> during the year</w:t>
      </w:r>
      <w:bookmarkEnd w:id="127"/>
      <w:bookmarkEnd w:id="128"/>
      <w:bookmarkEnd w:id="129"/>
      <w:bookmarkEnd w:id="130"/>
      <w:bookmarkEnd w:id="131"/>
    </w:p>
    <w:p w14:paraId="0329D2A6" w14:textId="7EA304B7" w:rsidR="000A2360" w:rsidRPr="00433F12" w:rsidRDefault="00AF436E" w:rsidP="000A2360">
      <w:pPr>
        <w:rPr>
          <w:rFonts w:ascii="Source Sans Pro" w:hAnsi="Source Sans Pro"/>
        </w:rPr>
      </w:pPr>
      <w:r w:rsidRPr="00433F12">
        <w:rPr>
          <w:rFonts w:ascii="Source Sans Pro" w:hAnsi="Source Sans Pro"/>
        </w:rPr>
        <w:t>W</w:t>
      </w:r>
      <w:r w:rsidR="00985EC4" w:rsidRPr="00433F12">
        <w:rPr>
          <w:rFonts w:ascii="Source Sans Pro" w:hAnsi="Source Sans Pro"/>
        </w:rPr>
        <w:t>e’re</w:t>
      </w:r>
      <w:r w:rsidR="00985EC4" w:rsidRPr="00433F12">
        <w:rPr>
          <w:rFonts w:ascii="Source Sans Pro" w:hAnsi="Source Sans Pro"/>
          <w:b/>
        </w:rPr>
        <w:t xml:space="preserve"> </w:t>
      </w:r>
      <w:r w:rsidR="000A2360" w:rsidRPr="00433F12">
        <w:rPr>
          <w:rFonts w:ascii="Source Sans Pro" w:hAnsi="Source Sans Pro"/>
        </w:rPr>
        <w:t xml:space="preserve">not allowed to change </w:t>
      </w:r>
      <w:r w:rsidR="00985EC4" w:rsidRPr="00433F12">
        <w:rPr>
          <w:rFonts w:ascii="Source Sans Pro" w:hAnsi="Source Sans Pro"/>
        </w:rPr>
        <w:t>our plan</w:t>
      </w:r>
      <w:r w:rsidR="000A2360" w:rsidRPr="00433F12">
        <w:rPr>
          <w:rFonts w:ascii="Source Sans Pro" w:hAnsi="Source Sans Pro"/>
        </w:rPr>
        <w:t xml:space="preserve">’s monthly plan premium </w:t>
      </w:r>
      <w:r w:rsidRPr="00433F12">
        <w:rPr>
          <w:rFonts w:ascii="Source Sans Pro" w:hAnsi="Source Sans Pro"/>
        </w:rPr>
        <w:t xml:space="preserve">amount </w:t>
      </w:r>
      <w:r w:rsidR="000A2360" w:rsidRPr="00433F12">
        <w:rPr>
          <w:rFonts w:ascii="Source Sans Pro" w:hAnsi="Source Sans Pro"/>
        </w:rPr>
        <w:t>during the year. If the monthly plan premium changes for next year</w:t>
      </w:r>
      <w:r w:rsidR="0087653D" w:rsidRPr="00433F12">
        <w:rPr>
          <w:rFonts w:ascii="Source Sans Pro" w:hAnsi="Source Sans Pro"/>
        </w:rPr>
        <w:t>,</w:t>
      </w:r>
      <w:r w:rsidR="000A2360" w:rsidRPr="00433F12">
        <w:rPr>
          <w:rFonts w:ascii="Source Sans Pro" w:hAnsi="Source Sans Pro"/>
        </w:rPr>
        <w:t xml:space="preserve"> </w:t>
      </w:r>
      <w:r w:rsidR="00985EC4" w:rsidRPr="00433F12">
        <w:rPr>
          <w:rFonts w:ascii="Source Sans Pro" w:hAnsi="Source Sans Pro"/>
        </w:rPr>
        <w:t xml:space="preserve">we’ll </w:t>
      </w:r>
      <w:r w:rsidR="000A2360" w:rsidRPr="00433F12">
        <w:rPr>
          <w:rFonts w:ascii="Source Sans Pro" w:hAnsi="Source Sans Pro"/>
        </w:rPr>
        <w:t xml:space="preserve">tell you in September and the </w:t>
      </w:r>
      <w:r w:rsidRPr="00433F12">
        <w:rPr>
          <w:rFonts w:ascii="Source Sans Pro" w:hAnsi="Source Sans Pro"/>
        </w:rPr>
        <w:t xml:space="preserve">new premium </w:t>
      </w:r>
      <w:r w:rsidR="000A2360" w:rsidRPr="00433F12">
        <w:rPr>
          <w:rFonts w:ascii="Source Sans Pro" w:hAnsi="Source Sans Pro"/>
        </w:rPr>
        <w:t>will take effect on January 1.</w:t>
      </w:r>
    </w:p>
    <w:p w14:paraId="16DBD4E5" w14:textId="10472265" w:rsidR="002E1D1E" w:rsidRPr="00433F12" w:rsidRDefault="002E1D1E" w:rsidP="00EE3C34">
      <w:pPr>
        <w:pStyle w:val="Heading2"/>
        <w:rPr>
          <w:rFonts w:ascii="Source Sans Pro" w:hAnsi="Source Sans Pro"/>
        </w:rPr>
      </w:pPr>
      <w:bookmarkStart w:id="132" w:name="_Toc109299890"/>
      <w:bookmarkStart w:id="133" w:name="_Toc109300189"/>
      <w:bookmarkStart w:id="134" w:name="_Toc190801754"/>
      <w:bookmarkStart w:id="135" w:name="_Toc377645551"/>
      <w:bookmarkStart w:id="136" w:name="_Toc377651857"/>
      <w:bookmarkStart w:id="137" w:name="_Toc377652601"/>
      <w:bookmarkStart w:id="138" w:name="_Toc377652676"/>
      <w:bookmarkStart w:id="139" w:name="_Toc513627682"/>
      <w:bookmarkStart w:id="140" w:name="_Toc471758332"/>
      <w:bookmarkStart w:id="141" w:name="_Toc68606042"/>
      <w:bookmarkStart w:id="142" w:name="_Toc102341098"/>
      <w:bookmarkStart w:id="143" w:name="_Toc171493472"/>
      <w:bookmarkStart w:id="144" w:name="_Toc196908226"/>
      <w:bookmarkEnd w:id="111"/>
      <w:bookmarkEnd w:id="112"/>
      <w:bookmarkEnd w:id="113"/>
      <w:r w:rsidRPr="00433F12">
        <w:rPr>
          <w:rFonts w:ascii="Source Sans Pro" w:hAnsi="Source Sans Pro"/>
        </w:rPr>
        <w:t xml:space="preserve">SECTION </w:t>
      </w:r>
      <w:r w:rsidR="00E0178B" w:rsidRPr="00433F12">
        <w:rPr>
          <w:rFonts w:ascii="Source Sans Pro" w:hAnsi="Source Sans Pro"/>
        </w:rPr>
        <w:t>6</w:t>
      </w:r>
      <w:r w:rsidRPr="00433F12">
        <w:rPr>
          <w:rFonts w:ascii="Source Sans Pro" w:hAnsi="Source Sans Pro"/>
        </w:rPr>
        <w:tab/>
      </w:r>
      <w:r w:rsidR="00580A8E" w:rsidRPr="00433F12">
        <w:rPr>
          <w:rFonts w:ascii="Source Sans Pro" w:hAnsi="Source Sans Pro"/>
        </w:rPr>
        <w:t xml:space="preserve">Keep </w:t>
      </w:r>
      <w:r w:rsidRPr="00433F12">
        <w:rPr>
          <w:rFonts w:ascii="Source Sans Pro" w:hAnsi="Source Sans Pro"/>
        </w:rPr>
        <w:t>our plan membership record up to date</w:t>
      </w:r>
      <w:bookmarkEnd w:id="132"/>
      <w:bookmarkEnd w:id="133"/>
      <w:bookmarkEnd w:id="134"/>
      <w:bookmarkEnd w:id="135"/>
      <w:bookmarkEnd w:id="136"/>
      <w:bookmarkEnd w:id="137"/>
      <w:bookmarkEnd w:id="138"/>
      <w:bookmarkEnd w:id="139"/>
      <w:bookmarkEnd w:id="140"/>
      <w:bookmarkEnd w:id="141"/>
      <w:bookmarkEnd w:id="142"/>
      <w:bookmarkEnd w:id="143"/>
      <w:bookmarkEnd w:id="144"/>
    </w:p>
    <w:p w14:paraId="623ABF69" w14:textId="0BC4396E" w:rsidR="002E1D1E" w:rsidRPr="00433F12" w:rsidRDefault="002E1D1E" w:rsidP="005C57AC">
      <w:pPr>
        <w:spacing w:after="120"/>
        <w:rPr>
          <w:rFonts w:ascii="Source Sans Pro" w:hAnsi="Source Sans Pro"/>
          <w:i/>
          <w:color w:val="0000FF"/>
        </w:rPr>
      </w:pPr>
      <w:r w:rsidRPr="00433F12">
        <w:rPr>
          <w:rFonts w:ascii="Source Sans Pro" w:hAnsi="Source Sans Pro"/>
          <w:i/>
          <w:color w:val="0000FF"/>
        </w:rPr>
        <w:t>[In the heading and this section, plans should substitute the name used for this file if different from membership record.]</w:t>
      </w:r>
    </w:p>
    <w:p w14:paraId="02CDFBD6" w14:textId="210F126F" w:rsidR="002E1D1E" w:rsidRPr="00433F12" w:rsidRDefault="002E1D1E" w:rsidP="32944CBC">
      <w:pPr>
        <w:spacing w:after="120"/>
        <w:rPr>
          <w:rFonts w:ascii="Source Sans Pro" w:hAnsi="Source Sans Pro"/>
          <w:szCs w:val="26"/>
        </w:rPr>
      </w:pPr>
      <w:r w:rsidRPr="00433F12">
        <w:rPr>
          <w:rFonts w:ascii="Source Sans Pro" w:hAnsi="Source Sans Pro"/>
        </w:rPr>
        <w:t xml:space="preserve">Your membership record has information from your enrollment form, including your address and phone number. It shows your specific plan coverage </w:t>
      </w:r>
      <w:r w:rsidRPr="00433F12">
        <w:rPr>
          <w:rFonts w:ascii="Source Sans Pro" w:hAnsi="Source Sans Pro"/>
          <w:color w:val="0000FF"/>
        </w:rPr>
        <w:t>[</w:t>
      </w:r>
      <w:r w:rsidRPr="00433F12">
        <w:rPr>
          <w:rFonts w:ascii="Source Sans Pro" w:hAnsi="Source Sans Pro"/>
          <w:i/>
          <w:color w:val="0000FF"/>
        </w:rPr>
        <w:t>insert as appropriate:</w:t>
      </w:r>
      <w:r w:rsidRPr="00433F12">
        <w:rPr>
          <w:rFonts w:ascii="Source Sans Pro" w:hAnsi="Source Sans Pro"/>
          <w:color w:val="0000FF"/>
        </w:rPr>
        <w:t xml:space="preserve"> including your Primary Care Provider/Medical Group/IPA]</w:t>
      </w:r>
      <w:r w:rsidR="00A97E81" w:rsidRPr="00433F12">
        <w:rPr>
          <w:rFonts w:ascii="Source Sans Pro" w:hAnsi="Source Sans Pro"/>
        </w:rPr>
        <w:t>.</w:t>
      </w:r>
    </w:p>
    <w:p w14:paraId="3342E84E" w14:textId="35B62E8A" w:rsidR="002E1D1E" w:rsidRPr="00433F12" w:rsidRDefault="002E1D1E" w:rsidP="32944CBC">
      <w:pPr>
        <w:spacing w:after="120"/>
        <w:rPr>
          <w:rFonts w:ascii="Source Sans Pro" w:hAnsi="Source Sans Pro"/>
          <w:szCs w:val="26"/>
        </w:rPr>
      </w:pPr>
      <w:r w:rsidRPr="00433F12">
        <w:rPr>
          <w:rFonts w:ascii="Source Sans Pro" w:hAnsi="Source Sans Pro"/>
        </w:rPr>
        <w:t xml:space="preserve">The doctors, hospitals, and other providers in </w:t>
      </w:r>
      <w:r w:rsidR="00985EC4" w:rsidRPr="00433F12">
        <w:rPr>
          <w:rFonts w:ascii="Source Sans Pro" w:hAnsi="Source Sans Pro"/>
        </w:rPr>
        <w:t>our plan</w:t>
      </w:r>
      <w:r w:rsidRPr="00433F12">
        <w:rPr>
          <w:rFonts w:ascii="Source Sans Pro" w:hAnsi="Source Sans Pro"/>
        </w:rPr>
        <w:t xml:space="preserve">’s network </w:t>
      </w:r>
      <w:r w:rsidRPr="00433F12">
        <w:rPr>
          <w:rFonts w:ascii="Source Sans Pro" w:hAnsi="Source Sans Pro"/>
          <w:b/>
        </w:rPr>
        <w:t xml:space="preserve">use your membership record to know what services are covered </w:t>
      </w:r>
      <w:r w:rsidR="009A5F9C" w:rsidRPr="00433F12">
        <w:rPr>
          <w:rFonts w:ascii="Source Sans Pro" w:hAnsi="Source Sans Pro"/>
          <w:b/>
        </w:rPr>
        <w:t xml:space="preserve">and </w:t>
      </w:r>
      <w:r w:rsidR="00AF436E" w:rsidRPr="00433F12">
        <w:rPr>
          <w:rFonts w:ascii="Source Sans Pro" w:hAnsi="Source Sans Pro"/>
          <w:b/>
        </w:rPr>
        <w:t xml:space="preserve">your </w:t>
      </w:r>
      <w:r w:rsidR="009A5F9C" w:rsidRPr="00433F12">
        <w:rPr>
          <w:rFonts w:ascii="Source Sans Pro" w:hAnsi="Source Sans Pro"/>
          <w:b/>
        </w:rPr>
        <w:t>cost-sharing amounts</w:t>
      </w:r>
      <w:r w:rsidRPr="00433F12">
        <w:rPr>
          <w:rFonts w:ascii="Source Sans Pro" w:hAnsi="Source Sans Pro"/>
        </w:rPr>
        <w:t xml:space="preserve">. Because of this, </w:t>
      </w:r>
      <w:r w:rsidR="00985EC4" w:rsidRPr="00433F12">
        <w:rPr>
          <w:rFonts w:ascii="Source Sans Pro" w:hAnsi="Source Sans Pro"/>
        </w:rPr>
        <w:t xml:space="preserve">it’s </w:t>
      </w:r>
      <w:r w:rsidRPr="00433F12">
        <w:rPr>
          <w:rFonts w:ascii="Source Sans Pro" w:hAnsi="Source Sans Pro"/>
        </w:rPr>
        <w:t xml:space="preserve">very important </w:t>
      </w:r>
      <w:r w:rsidR="00AF436E" w:rsidRPr="00433F12">
        <w:rPr>
          <w:rFonts w:ascii="Source Sans Pro" w:hAnsi="Source Sans Pro"/>
        </w:rPr>
        <w:t>to</w:t>
      </w:r>
      <w:r w:rsidRPr="00433F12">
        <w:rPr>
          <w:rFonts w:ascii="Source Sans Pro" w:hAnsi="Source Sans Pro"/>
        </w:rPr>
        <w:t xml:space="preserve"> help us keep your information up to date.</w:t>
      </w:r>
    </w:p>
    <w:p w14:paraId="21D2B00D" w14:textId="75C83C53" w:rsidR="005C4BCC" w:rsidRPr="00433F12" w:rsidRDefault="00AF436E" w:rsidP="005C57AC">
      <w:pPr>
        <w:keepNext/>
        <w:spacing w:after="120" w:afterAutospacing="0"/>
        <w:outlineLvl w:val="3"/>
        <w:rPr>
          <w:rFonts w:ascii="Source Sans Pro" w:hAnsi="Source Sans Pro" w:cs="Arial"/>
          <w:b/>
        </w:rPr>
      </w:pPr>
      <w:r w:rsidRPr="00433F12">
        <w:rPr>
          <w:rFonts w:ascii="Source Sans Pro" w:hAnsi="Source Sans Pro" w:cs="Arial"/>
          <w:b/>
        </w:rPr>
        <w:t>If you have any of these changes, l</w:t>
      </w:r>
      <w:r w:rsidR="005C4BCC" w:rsidRPr="00433F12">
        <w:rPr>
          <w:rFonts w:ascii="Source Sans Pro" w:hAnsi="Source Sans Pro" w:cs="Arial"/>
          <w:b/>
        </w:rPr>
        <w:t>et us know:</w:t>
      </w:r>
    </w:p>
    <w:p w14:paraId="53BFF73B" w14:textId="4A9B3654" w:rsidR="002E1D1E" w:rsidRPr="00433F12" w:rsidRDefault="002E1D1E" w:rsidP="00801CFF">
      <w:pPr>
        <w:pStyle w:val="ListBullet"/>
        <w:rPr>
          <w:rFonts w:ascii="Source Sans Pro" w:hAnsi="Source Sans Pro"/>
        </w:rPr>
      </w:pPr>
      <w:r w:rsidRPr="00433F12">
        <w:rPr>
          <w:rFonts w:ascii="Source Sans Pro" w:hAnsi="Source Sans Pro"/>
        </w:rPr>
        <w:t>Changes to your name, address, or phone number</w:t>
      </w:r>
    </w:p>
    <w:p w14:paraId="067C68C1" w14:textId="3F800B95" w:rsidR="002E1D1E" w:rsidRPr="00433F12" w:rsidRDefault="002E1D1E" w:rsidP="00801CFF">
      <w:pPr>
        <w:pStyle w:val="ListBullet"/>
        <w:rPr>
          <w:rFonts w:ascii="Source Sans Pro" w:hAnsi="Source Sans Pro"/>
        </w:rPr>
      </w:pPr>
      <w:r w:rsidRPr="00433F12">
        <w:rPr>
          <w:rFonts w:ascii="Source Sans Pro" w:hAnsi="Source Sans Pro"/>
        </w:rPr>
        <w:t>Changes in any other health coverage you have (such as from your employer, your spouse</w:t>
      </w:r>
      <w:r w:rsidR="009A4785" w:rsidRPr="00433F12">
        <w:rPr>
          <w:rFonts w:ascii="Source Sans Pro" w:hAnsi="Source Sans Pro"/>
        </w:rPr>
        <w:t xml:space="preserve"> or domestic partner</w:t>
      </w:r>
      <w:r w:rsidRPr="00433F12">
        <w:rPr>
          <w:rFonts w:ascii="Source Sans Pro" w:hAnsi="Source Sans Pro"/>
        </w:rPr>
        <w:t>’s employer, workers’ compensation, or Medicaid)</w:t>
      </w:r>
    </w:p>
    <w:p w14:paraId="6DCB712D" w14:textId="08BD2E3E" w:rsidR="002E1D1E" w:rsidRPr="00433F12" w:rsidRDefault="00AF436E" w:rsidP="00801CFF">
      <w:pPr>
        <w:pStyle w:val="ListBullet"/>
        <w:rPr>
          <w:rFonts w:ascii="Source Sans Pro" w:hAnsi="Source Sans Pro"/>
        </w:rPr>
      </w:pPr>
      <w:r w:rsidRPr="00433F12">
        <w:rPr>
          <w:rFonts w:ascii="Source Sans Pro" w:hAnsi="Source Sans Pro"/>
        </w:rPr>
        <w:t>A</w:t>
      </w:r>
      <w:r w:rsidR="002E1D1E" w:rsidRPr="00433F12">
        <w:rPr>
          <w:rFonts w:ascii="Source Sans Pro" w:hAnsi="Source Sans Pro"/>
        </w:rPr>
        <w:t>ny liability claims, such as claims from an automobile accident</w:t>
      </w:r>
    </w:p>
    <w:p w14:paraId="30C1CCFA" w14:textId="5CA3B63F" w:rsidR="002E1D1E" w:rsidRPr="00433F12" w:rsidRDefault="002E1D1E" w:rsidP="00801CFF">
      <w:pPr>
        <w:pStyle w:val="ListBullet"/>
        <w:rPr>
          <w:rFonts w:ascii="Source Sans Pro" w:hAnsi="Source Sans Pro"/>
        </w:rPr>
      </w:pPr>
      <w:r w:rsidRPr="00433F12">
        <w:rPr>
          <w:rFonts w:ascii="Source Sans Pro" w:hAnsi="Source Sans Pro"/>
        </w:rPr>
        <w:t xml:space="preserve">If </w:t>
      </w:r>
      <w:r w:rsidR="00AF436E" w:rsidRPr="00433F12">
        <w:rPr>
          <w:rFonts w:ascii="Source Sans Pro" w:hAnsi="Source Sans Pro"/>
        </w:rPr>
        <w:t>you’re</w:t>
      </w:r>
      <w:r w:rsidRPr="00433F12">
        <w:rPr>
          <w:rFonts w:ascii="Source Sans Pro" w:hAnsi="Source Sans Pro"/>
        </w:rPr>
        <w:t xml:space="preserve"> admitted to a nur</w:t>
      </w:r>
      <w:r w:rsidR="00A97E81" w:rsidRPr="00433F12">
        <w:rPr>
          <w:rFonts w:ascii="Source Sans Pro" w:hAnsi="Source Sans Pro"/>
        </w:rPr>
        <w:t>sing home</w:t>
      </w:r>
    </w:p>
    <w:p w14:paraId="15E14F97" w14:textId="0F9371CC" w:rsidR="00361DA1" w:rsidRPr="00433F12" w:rsidRDefault="00361DA1" w:rsidP="00801CFF">
      <w:pPr>
        <w:pStyle w:val="ListBullet"/>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care in an out-of-area or out-of-net</w:t>
      </w:r>
      <w:r w:rsidR="00A97E81" w:rsidRPr="00433F12">
        <w:rPr>
          <w:rFonts w:ascii="Source Sans Pro" w:hAnsi="Source Sans Pro"/>
        </w:rPr>
        <w:t>work hospital or emergency room</w:t>
      </w:r>
    </w:p>
    <w:p w14:paraId="7FB7133E" w14:textId="77777777" w:rsidR="002E1D1E" w:rsidRPr="00433F12" w:rsidRDefault="002E1D1E" w:rsidP="00801CFF">
      <w:pPr>
        <w:pStyle w:val="ListBullet"/>
        <w:rPr>
          <w:rFonts w:ascii="Source Sans Pro" w:hAnsi="Source Sans Pro"/>
        </w:rPr>
      </w:pPr>
      <w:r w:rsidRPr="00433F12">
        <w:rPr>
          <w:rFonts w:ascii="Source Sans Pro" w:hAnsi="Source Sans Pro"/>
        </w:rPr>
        <w:t>If your designated responsible party (such as a caregiver) changes</w:t>
      </w:r>
    </w:p>
    <w:p w14:paraId="2D6A24FD" w14:textId="2A7E20E2" w:rsidR="002E1D1E" w:rsidRPr="00433F12" w:rsidRDefault="002E1D1E" w:rsidP="00801CFF">
      <w:pPr>
        <w:pStyle w:val="ListBullet"/>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 </w:t>
      </w:r>
      <w:r w:rsidRPr="00433F12">
        <w:rPr>
          <w:rFonts w:ascii="Source Sans Pro" w:hAnsi="Source Sans Pro"/>
        </w:rPr>
        <w:t>participat</w:t>
      </w:r>
      <w:r w:rsidR="00AF436E" w:rsidRPr="00433F12">
        <w:rPr>
          <w:rFonts w:ascii="Source Sans Pro" w:hAnsi="Source Sans Pro"/>
        </w:rPr>
        <w:t>e</w:t>
      </w:r>
      <w:r w:rsidRPr="00433F12">
        <w:rPr>
          <w:rFonts w:ascii="Source Sans Pro" w:hAnsi="Source Sans Pro"/>
        </w:rPr>
        <w:t xml:space="preserve"> in a clinical research study</w:t>
      </w:r>
      <w:r w:rsidR="00D9472B" w:rsidRPr="00433F12">
        <w:rPr>
          <w:rFonts w:ascii="Source Sans Pro" w:hAnsi="Source Sans Pro"/>
        </w:rPr>
        <w:t xml:space="preserve"> (</w:t>
      </w:r>
      <w:r w:rsidR="00D9472B" w:rsidRPr="00433F12">
        <w:rPr>
          <w:rFonts w:ascii="Source Sans Pro" w:hAnsi="Source Sans Pro"/>
          <w:b/>
        </w:rPr>
        <w:t>N</w:t>
      </w:r>
      <w:r w:rsidR="00891E57" w:rsidRPr="00433F12">
        <w:rPr>
          <w:rFonts w:ascii="Source Sans Pro" w:hAnsi="Source Sans Pro"/>
          <w:b/>
        </w:rPr>
        <w:t>ote</w:t>
      </w:r>
      <w:r w:rsidR="00D9472B" w:rsidRPr="00433F12">
        <w:rPr>
          <w:rFonts w:ascii="Source Sans Pro" w:hAnsi="Source Sans Pro"/>
          <w:b/>
        </w:rPr>
        <w:t>:</w:t>
      </w:r>
      <w:r w:rsidR="00D9472B" w:rsidRPr="00433F12">
        <w:rPr>
          <w:rFonts w:ascii="Source Sans Pro" w:hAnsi="Source Sans Pro"/>
        </w:rPr>
        <w:t xml:space="preserve"> </w:t>
      </w:r>
      <w:r w:rsidR="00985EC4" w:rsidRPr="00433F12">
        <w:rPr>
          <w:rFonts w:ascii="Source Sans Pro" w:hAnsi="Source Sans Pro"/>
        </w:rPr>
        <w:t xml:space="preserve">You’re </w:t>
      </w:r>
      <w:r w:rsidR="00D9472B" w:rsidRPr="00433F12">
        <w:rPr>
          <w:rFonts w:ascii="Source Sans Pro" w:hAnsi="Source Sans Pro"/>
        </w:rPr>
        <w:t>not required to tell our plan about clinical research studies you intend to participate in</w:t>
      </w:r>
      <w:r w:rsidR="00B32BAF" w:rsidRPr="00433F12">
        <w:rPr>
          <w:rFonts w:ascii="Source Sans Pro" w:hAnsi="Source Sans Pro"/>
        </w:rPr>
        <w:t>,</w:t>
      </w:r>
      <w:r w:rsidR="00D9472B" w:rsidRPr="00433F12">
        <w:rPr>
          <w:rFonts w:ascii="Source Sans Pro" w:hAnsi="Source Sans Pro"/>
        </w:rPr>
        <w:t xml:space="preserve"> but we encourage you to do so</w:t>
      </w:r>
      <w:r w:rsidR="00D23D0A" w:rsidRPr="00433F12">
        <w:rPr>
          <w:rFonts w:ascii="Source Sans Pro" w:hAnsi="Source Sans Pro"/>
        </w:rPr>
        <w:t>.</w:t>
      </w:r>
      <w:r w:rsidR="00D9472B" w:rsidRPr="00433F12">
        <w:rPr>
          <w:rFonts w:ascii="Source Sans Pro" w:hAnsi="Source Sans Pro"/>
        </w:rPr>
        <w:t>)</w:t>
      </w:r>
    </w:p>
    <w:p w14:paraId="5C19D44D" w14:textId="5B441F03" w:rsidR="002E1D1E" w:rsidRPr="00433F12" w:rsidRDefault="002E1D1E" w:rsidP="005C57AC">
      <w:pPr>
        <w:spacing w:after="120"/>
        <w:rPr>
          <w:rFonts w:ascii="Source Sans Pro" w:hAnsi="Source Sans Pro" w:cs="Arial"/>
          <w:i/>
          <w:color w:val="0000FF"/>
        </w:rPr>
      </w:pPr>
      <w:r w:rsidRPr="00433F12">
        <w:rPr>
          <w:rFonts w:ascii="Source Sans Pro" w:hAnsi="Source Sans Pro" w:cs="Arial"/>
        </w:rPr>
        <w:t xml:space="preserve">If any of this information changes, let us know by calling </w:t>
      </w:r>
      <w:r w:rsidR="00893F9D">
        <w:rPr>
          <w:rFonts w:ascii="Source Sans Pro" w:hAnsi="Source Sans Pro" w:cs="Arial"/>
        </w:rPr>
        <w:t>Customer Service</w:t>
      </w:r>
      <w:r w:rsidR="00D25E8B" w:rsidRPr="00433F12">
        <w:rPr>
          <w:rFonts w:ascii="Source Sans Pro" w:hAnsi="Source Sans Pro" w:cs="Arial"/>
        </w:rPr>
        <w:t xml:space="preserve"> at </w:t>
      </w:r>
      <w:r w:rsidR="00D25E8B" w:rsidRPr="00433F12">
        <w:rPr>
          <w:rFonts w:ascii="Source Sans Pro" w:hAnsi="Source Sans Pro"/>
          <w:i/>
          <w:color w:val="0000FF"/>
        </w:rPr>
        <w:t xml:space="preserve">[insert </w:t>
      </w:r>
      <w:r w:rsidR="00893F9D">
        <w:rPr>
          <w:rFonts w:ascii="Source Sans Pro" w:hAnsi="Source Sans Pro"/>
          <w:i/>
          <w:color w:val="0000FF"/>
        </w:rPr>
        <w:t>Customer Service</w:t>
      </w:r>
      <w:r w:rsidR="00D25E8B" w:rsidRPr="00433F12">
        <w:rPr>
          <w:rFonts w:ascii="Source Sans Pro" w:hAnsi="Source Sans Pro"/>
          <w:i/>
          <w:color w:val="0000FF"/>
        </w:rPr>
        <w:t xml:space="preserve"> number]</w:t>
      </w:r>
      <w:r w:rsidR="00D25E8B" w:rsidRPr="00433F12">
        <w:rPr>
          <w:rFonts w:ascii="Source Sans Pro" w:hAnsi="Source Sans Pro"/>
        </w:rPr>
        <w:t xml:space="preserve"> (TTY users call </w:t>
      </w:r>
      <w:r w:rsidR="00D25E8B" w:rsidRPr="00433F12">
        <w:rPr>
          <w:rFonts w:ascii="Source Sans Pro" w:hAnsi="Source Sans Pro"/>
          <w:i/>
          <w:color w:val="0000FF"/>
        </w:rPr>
        <w:t>[insert TTY number]</w:t>
      </w:r>
      <w:r w:rsidR="00D25E8B" w:rsidRPr="00433F12">
        <w:rPr>
          <w:rFonts w:ascii="Source Sans Pro" w:hAnsi="Source Sans Pro"/>
        </w:rPr>
        <w:t>)</w:t>
      </w:r>
      <w:r w:rsidRPr="00433F12">
        <w:rPr>
          <w:rFonts w:ascii="Source Sans Pro" w:hAnsi="Source Sans Pro" w:cs="Arial"/>
        </w:rPr>
        <w:t xml:space="preserve">. </w:t>
      </w:r>
      <w:r w:rsidRPr="00433F12">
        <w:rPr>
          <w:rFonts w:ascii="Source Sans Pro" w:hAnsi="Source Sans Pro" w:cs="Arial"/>
          <w:i/>
          <w:color w:val="0000FF"/>
        </w:rPr>
        <w:t xml:space="preserve">[Plans that allow members to update this information on-line </w:t>
      </w:r>
      <w:r w:rsidR="00587AFD" w:rsidRPr="00433F12">
        <w:rPr>
          <w:rFonts w:ascii="Source Sans Pro" w:hAnsi="Source Sans Pro" w:cs="Arial"/>
          <w:i/>
          <w:color w:val="0000FF"/>
        </w:rPr>
        <w:t>can</w:t>
      </w:r>
      <w:r w:rsidRPr="00433F12">
        <w:rPr>
          <w:rFonts w:ascii="Source Sans Pro" w:hAnsi="Source Sans Pro" w:cs="Arial"/>
          <w:i/>
          <w:color w:val="0000FF"/>
        </w:rPr>
        <w:t xml:space="preserve"> describe that option here.]</w:t>
      </w:r>
    </w:p>
    <w:p w14:paraId="65F2785E" w14:textId="23CD9B17" w:rsidR="009D5F56" w:rsidRPr="00433F12" w:rsidRDefault="00985EC4" w:rsidP="009D5F56">
      <w:pPr>
        <w:spacing w:after="120"/>
        <w:rPr>
          <w:rFonts w:ascii="Source Sans Pro" w:hAnsi="Source Sans Pro" w:cs="Arial"/>
        </w:rPr>
      </w:pPr>
      <w:r w:rsidRPr="00433F12">
        <w:rPr>
          <w:rFonts w:ascii="Source Sans Pro" w:hAnsi="Source Sans Pro" w:cs="Arial"/>
        </w:rPr>
        <w:t xml:space="preserve">It’s </w:t>
      </w:r>
      <w:r w:rsidR="009D5F56" w:rsidRPr="00433F12">
        <w:rPr>
          <w:rFonts w:ascii="Source Sans Pro" w:hAnsi="Source Sans Pro" w:cs="Arial"/>
        </w:rPr>
        <w:t xml:space="preserve">also important to contact Social Security if you move or change your mailing address. </w:t>
      </w:r>
      <w:r w:rsidR="00AF436E" w:rsidRPr="00433F12">
        <w:rPr>
          <w:rFonts w:ascii="Source Sans Pro" w:hAnsi="Source Sans Pro"/>
        </w:rPr>
        <w:t>C</w:t>
      </w:r>
      <w:r w:rsidR="00376B01" w:rsidRPr="00433F12">
        <w:rPr>
          <w:rFonts w:ascii="Source Sans Pro" w:hAnsi="Source Sans Pro"/>
        </w:rPr>
        <w:t>all</w:t>
      </w:r>
      <w:r w:rsidR="00AF436E" w:rsidRPr="00433F12">
        <w:rPr>
          <w:rFonts w:ascii="Source Sans Pro" w:hAnsi="Source Sans Pro"/>
        </w:rPr>
        <w:t xml:space="preserve"> Social Security at 1-800-772-1213 (TTY users call 1-800-325-0778).</w:t>
      </w:r>
    </w:p>
    <w:p w14:paraId="7D1A5A81" w14:textId="46B2FEB4" w:rsidR="00975B31" w:rsidRPr="00433F12" w:rsidRDefault="002E1D1E" w:rsidP="00852D99">
      <w:pPr>
        <w:pStyle w:val="Heading2"/>
        <w:rPr>
          <w:rFonts w:ascii="Source Sans Pro" w:hAnsi="Source Sans Pro"/>
        </w:rPr>
      </w:pPr>
      <w:bookmarkStart w:id="145" w:name="_Toc102341099"/>
      <w:bookmarkStart w:id="146" w:name="_Toc171493473"/>
      <w:bookmarkStart w:id="147" w:name="_Toc196908227"/>
      <w:r w:rsidRPr="00433F12" w:rsidDel="00580A8E">
        <w:rPr>
          <w:rFonts w:ascii="Source Sans Pro" w:hAnsi="Source Sans Pro"/>
        </w:rPr>
        <w:t xml:space="preserve">SECTION </w:t>
      </w:r>
      <w:r w:rsidR="00E0178B" w:rsidRPr="00433F12">
        <w:rPr>
          <w:rFonts w:ascii="Source Sans Pro" w:hAnsi="Source Sans Pro"/>
        </w:rPr>
        <w:t>7</w:t>
      </w:r>
      <w:r w:rsidRPr="00433F12" w:rsidDel="00580A8E">
        <w:rPr>
          <w:rFonts w:ascii="Source Sans Pro" w:hAnsi="Source Sans Pro"/>
        </w:rPr>
        <w:tab/>
      </w:r>
      <w:bookmarkStart w:id="148" w:name="_Toc190801758"/>
      <w:bookmarkStart w:id="149" w:name="_Toc377645555"/>
      <w:bookmarkStart w:id="150" w:name="_Toc377651861"/>
      <w:bookmarkStart w:id="151" w:name="_Toc377652603"/>
      <w:bookmarkStart w:id="152" w:name="_Toc377652678"/>
      <w:bookmarkStart w:id="153" w:name="_Toc513627686"/>
      <w:bookmarkStart w:id="154" w:name="_Toc471758336"/>
      <w:bookmarkStart w:id="155" w:name="_Toc68606046"/>
      <w:r w:rsidR="00975B31" w:rsidRPr="00433F12">
        <w:rPr>
          <w:rFonts w:ascii="Source Sans Pro" w:hAnsi="Source Sans Pro"/>
        </w:rPr>
        <w:t>How other insurance works with our plan</w:t>
      </w:r>
      <w:bookmarkEnd w:id="145"/>
      <w:bookmarkEnd w:id="146"/>
      <w:bookmarkEnd w:id="147"/>
      <w:bookmarkEnd w:id="148"/>
      <w:bookmarkEnd w:id="149"/>
      <w:bookmarkEnd w:id="150"/>
      <w:bookmarkEnd w:id="151"/>
      <w:bookmarkEnd w:id="152"/>
      <w:bookmarkEnd w:id="153"/>
      <w:bookmarkEnd w:id="154"/>
      <w:bookmarkEnd w:id="155"/>
    </w:p>
    <w:p w14:paraId="6E224509" w14:textId="494AABEF" w:rsidR="00BF4947" w:rsidRPr="00433F12" w:rsidRDefault="00BF4947" w:rsidP="32944CBC">
      <w:pPr>
        <w:spacing w:after="120"/>
        <w:rPr>
          <w:rFonts w:ascii="Source Sans Pro" w:hAnsi="Source Sans Pro"/>
          <w:szCs w:val="26"/>
        </w:rPr>
      </w:pPr>
      <w:r w:rsidRPr="00433F12">
        <w:rPr>
          <w:rFonts w:ascii="Source Sans Pro" w:hAnsi="Source Sans Pro"/>
          <w:i/>
          <w:color w:val="0000FF"/>
        </w:rPr>
        <w:t>[Plans collecting information by phone revise heading and section as needed to reflect process.]</w:t>
      </w:r>
      <w:r w:rsidRPr="00433F12">
        <w:rPr>
          <w:rFonts w:ascii="Source Sans Pro" w:hAnsi="Source Sans Pro"/>
        </w:rPr>
        <w:t xml:space="preserve"> Medicare requires </w:t>
      </w:r>
      <w:r w:rsidR="00AF436E" w:rsidRPr="00433F12">
        <w:rPr>
          <w:rFonts w:ascii="Source Sans Pro" w:hAnsi="Source Sans Pro"/>
        </w:rPr>
        <w:t>us to</w:t>
      </w:r>
      <w:r w:rsidRPr="00433F12">
        <w:rPr>
          <w:rFonts w:ascii="Source Sans Pro" w:hAnsi="Source Sans Pro"/>
        </w:rPr>
        <w:t xml:space="preserve"> collect information about any other medical or drug coverage you have</w:t>
      </w:r>
      <w:r w:rsidR="00AF436E" w:rsidRPr="00433F12">
        <w:rPr>
          <w:rFonts w:ascii="Source Sans Pro" w:hAnsi="Source Sans Pro"/>
        </w:rPr>
        <w:t xml:space="preserve"> so we can</w:t>
      </w:r>
      <w:r w:rsidRPr="00433F12">
        <w:rPr>
          <w:rFonts w:ascii="Source Sans Pro" w:hAnsi="Source Sans Pro"/>
        </w:rPr>
        <w:t xml:space="preserve"> coordinate any other coverage with your benefits under our plan. This is called </w:t>
      </w:r>
      <w:r w:rsidRPr="00433F12">
        <w:rPr>
          <w:rFonts w:ascii="Source Sans Pro" w:hAnsi="Source Sans Pro"/>
          <w:b/>
        </w:rPr>
        <w:t>Coordination of Benefits</w:t>
      </w:r>
      <w:r w:rsidRPr="00433F12">
        <w:rPr>
          <w:rFonts w:ascii="Source Sans Pro" w:hAnsi="Source Sans Pro"/>
        </w:rPr>
        <w:t>.</w:t>
      </w:r>
    </w:p>
    <w:p w14:paraId="33BF551E" w14:textId="14C5B271" w:rsidR="00BF4947" w:rsidRPr="00433F12" w:rsidRDefault="00BF4947" w:rsidP="00BF4947">
      <w:pPr>
        <w:rPr>
          <w:rFonts w:ascii="Source Sans Pro" w:eastAsia="MS Mincho" w:hAnsi="Source Sans Pro"/>
        </w:rPr>
      </w:pPr>
      <w:r w:rsidRPr="00433F12">
        <w:rPr>
          <w:rFonts w:ascii="Source Sans Pro" w:hAnsi="Source Sans Pro"/>
        </w:rPr>
        <w:t xml:space="preserve">Once </w:t>
      </w:r>
      <w:r w:rsidR="00AF436E" w:rsidRPr="00433F12">
        <w:rPr>
          <w:rFonts w:ascii="Source Sans Pro" w:hAnsi="Source Sans Pro"/>
        </w:rPr>
        <w:t xml:space="preserve">a </w:t>
      </w:r>
      <w:r w:rsidRPr="00433F12">
        <w:rPr>
          <w:rFonts w:ascii="Source Sans Pro" w:hAnsi="Source Sans Pro"/>
        </w:rPr>
        <w:t xml:space="preserve">year, </w:t>
      </w:r>
      <w:r w:rsidR="00985EC4" w:rsidRPr="00433F12">
        <w:rPr>
          <w:rFonts w:ascii="Source Sans Pro" w:hAnsi="Source Sans Pro"/>
        </w:rPr>
        <w:t xml:space="preserve">we’ll </w:t>
      </w:r>
      <w:r w:rsidRPr="00433F12">
        <w:rPr>
          <w:rFonts w:ascii="Source Sans Pro" w:hAnsi="Source Sans Pro"/>
        </w:rPr>
        <w:t xml:space="preserve">send you a letter that lists any other medical or drug coverage we know about. </w:t>
      </w:r>
      <w:r w:rsidR="00AF436E" w:rsidRPr="00433F12">
        <w:rPr>
          <w:rFonts w:ascii="Source Sans Pro" w:hAnsi="Source Sans Pro"/>
        </w:rPr>
        <w:t>R</w:t>
      </w:r>
      <w:r w:rsidRPr="00433F12">
        <w:rPr>
          <w:rFonts w:ascii="Source Sans Pro" w:hAnsi="Source Sans Pro"/>
        </w:rPr>
        <w:t xml:space="preserve">ead this information carefully. If </w:t>
      </w:r>
      <w:r w:rsidR="00985EC4" w:rsidRPr="00433F12">
        <w:rPr>
          <w:rFonts w:ascii="Source Sans Pro" w:hAnsi="Source Sans Pro"/>
        </w:rPr>
        <w:t xml:space="preserve">it’s </w:t>
      </w:r>
      <w:r w:rsidRPr="00433F12">
        <w:rPr>
          <w:rFonts w:ascii="Source Sans Pro" w:hAnsi="Source Sans Pro"/>
        </w:rPr>
        <w:t>correct, you don’t need to do anything. If the information is</w:t>
      </w:r>
      <w:r w:rsidR="00AF436E" w:rsidRPr="00433F12">
        <w:rPr>
          <w:rFonts w:ascii="Source Sans Pro" w:hAnsi="Source Sans Pro"/>
        </w:rPr>
        <w:t xml:space="preserve">n’t </w:t>
      </w:r>
      <w:r w:rsidRPr="00433F12">
        <w:rPr>
          <w:rFonts w:ascii="Source Sans Pro" w:hAnsi="Source Sans Pro"/>
        </w:rPr>
        <w:t xml:space="preserve">correct, or if you have other coverage that is not listed, call </w:t>
      </w:r>
      <w:r w:rsidR="00893F9D">
        <w:rPr>
          <w:rFonts w:ascii="Source Sans Pro" w:hAnsi="Source Sans Pro"/>
        </w:rPr>
        <w:t>Customer Service</w:t>
      </w:r>
      <w:r w:rsidR="00DC1743" w:rsidRPr="00433F12">
        <w:rPr>
          <w:rFonts w:ascii="Source Sans Pro" w:hAnsi="Source Sans Pro"/>
        </w:rPr>
        <w:t xml:space="preserve"> at </w:t>
      </w:r>
      <w:r w:rsidR="00DC1743" w:rsidRPr="00433F12">
        <w:rPr>
          <w:rFonts w:ascii="Source Sans Pro" w:hAnsi="Source Sans Pro"/>
          <w:i/>
          <w:color w:val="0000FF"/>
        </w:rPr>
        <w:t xml:space="preserve">[insert </w:t>
      </w:r>
      <w:r w:rsidR="00893F9D">
        <w:rPr>
          <w:rFonts w:ascii="Source Sans Pro" w:hAnsi="Source Sans Pro"/>
          <w:i/>
          <w:color w:val="0000FF"/>
        </w:rPr>
        <w:t>Customer Service</w:t>
      </w:r>
      <w:r w:rsidR="00DC1743" w:rsidRPr="00433F12">
        <w:rPr>
          <w:rFonts w:ascii="Source Sans Pro" w:hAnsi="Source Sans Pro"/>
          <w:i/>
          <w:color w:val="0000FF"/>
        </w:rPr>
        <w:t xml:space="preserve"> number]</w:t>
      </w:r>
      <w:r w:rsidR="00DC1743" w:rsidRPr="00433F12">
        <w:rPr>
          <w:rFonts w:ascii="Source Sans Pro" w:hAnsi="Source Sans Pro"/>
        </w:rPr>
        <w:t xml:space="preserve"> (TTY users call </w:t>
      </w:r>
      <w:r w:rsidR="00DC1743" w:rsidRPr="00433F12">
        <w:rPr>
          <w:rFonts w:ascii="Source Sans Pro" w:hAnsi="Source Sans Pro"/>
          <w:i/>
          <w:color w:val="0000FF"/>
        </w:rPr>
        <w:t>[insert TTY number]</w:t>
      </w:r>
      <w:r w:rsidR="00DC1743" w:rsidRPr="00433F12">
        <w:rPr>
          <w:rFonts w:ascii="Source Sans Pro" w:hAnsi="Source Sans Pro"/>
        </w:rPr>
        <w:t>)</w:t>
      </w:r>
      <w:r w:rsidRPr="00433F12">
        <w:rPr>
          <w:rFonts w:ascii="Source Sans Pro" w:hAnsi="Source Sans Pro"/>
        </w:rPr>
        <w:t xml:space="preserve">. </w:t>
      </w:r>
      <w:r w:rsidRPr="00433F12">
        <w:rPr>
          <w:rFonts w:ascii="Source Sans Pro" w:eastAsia="MS Mincho" w:hAnsi="Source Sans Pro"/>
        </w:rPr>
        <w:t>You may need to give our plan member ID number to your other insurers (once you confirm their identity) so your bills are paid correctly and on time.</w:t>
      </w:r>
    </w:p>
    <w:p w14:paraId="4E313AA3" w14:textId="2DB6C944" w:rsidR="00975B31" w:rsidRPr="00433F12" w:rsidRDefault="00975B31" w:rsidP="00975B31">
      <w:pPr>
        <w:rPr>
          <w:rFonts w:ascii="Source Sans Pro" w:eastAsia="MS Mincho" w:hAnsi="Source Sans Pro"/>
        </w:rPr>
      </w:pPr>
      <w:r w:rsidRPr="00433F12">
        <w:rPr>
          <w:rFonts w:ascii="Source Sans Pro" w:eastAsia="MS Mincho" w:hAnsi="Source Sans Pro"/>
        </w:rPr>
        <w:t xml:space="preserve">When you have other insurance (like employer group health coverage), Medicare </w:t>
      </w:r>
      <w:r w:rsidR="00AF436E" w:rsidRPr="00433F12">
        <w:rPr>
          <w:rFonts w:ascii="Source Sans Pro" w:eastAsia="MS Mincho" w:hAnsi="Source Sans Pro"/>
        </w:rPr>
        <w:t xml:space="preserve">rules </w:t>
      </w:r>
      <w:r w:rsidRPr="00433F12">
        <w:rPr>
          <w:rFonts w:ascii="Source Sans Pro" w:eastAsia="MS Mincho" w:hAnsi="Source Sans Pro"/>
        </w:rPr>
        <w:t xml:space="preserve">decide whether our plan or your other insurance pays first. The insurance that pays first </w:t>
      </w:r>
      <w:r w:rsidR="00AF436E" w:rsidRPr="00433F12">
        <w:rPr>
          <w:rFonts w:ascii="Source Sans Pro" w:eastAsia="MS Mincho" w:hAnsi="Source Sans Pro"/>
        </w:rPr>
        <w:t>(</w:t>
      </w:r>
      <w:r w:rsidRPr="00433F12">
        <w:rPr>
          <w:rFonts w:ascii="Source Sans Pro" w:eastAsia="MS Mincho" w:hAnsi="Source Sans Pro"/>
        </w:rPr>
        <w:t xml:space="preserve">the </w:t>
      </w:r>
      <w:r w:rsidR="00AF436E" w:rsidRPr="00433F12">
        <w:rPr>
          <w:rFonts w:ascii="Source Sans Pro" w:eastAsia="MS Mincho" w:hAnsi="Source Sans Pro"/>
        </w:rPr>
        <w:t>“</w:t>
      </w:r>
      <w:r w:rsidRPr="00433F12">
        <w:rPr>
          <w:rFonts w:ascii="Source Sans Pro" w:eastAsia="MS Mincho" w:hAnsi="Source Sans Pro"/>
        </w:rPr>
        <w:t>primary payer</w:t>
      </w:r>
      <w:r w:rsidR="00AF436E" w:rsidRPr="00433F12">
        <w:rPr>
          <w:rFonts w:ascii="Source Sans Pro" w:eastAsia="MS Mincho" w:hAnsi="Source Sans Pro"/>
        </w:rPr>
        <w:t>”)</w:t>
      </w:r>
      <w:r w:rsidRPr="00433F12">
        <w:rPr>
          <w:rFonts w:ascii="Source Sans Pro" w:eastAsia="MS Mincho" w:hAnsi="Source Sans Pro"/>
        </w:rPr>
        <w:t xml:space="preserve"> pays up to the limits of its coverage. The one that pays second</w:t>
      </w:r>
      <w:r w:rsidR="00AF436E" w:rsidRPr="00433F12">
        <w:rPr>
          <w:rFonts w:ascii="Source Sans Pro" w:eastAsia="MS Mincho" w:hAnsi="Source Sans Pro"/>
        </w:rPr>
        <w:t xml:space="preserve"> (</w:t>
      </w:r>
      <w:r w:rsidRPr="00433F12">
        <w:rPr>
          <w:rFonts w:ascii="Source Sans Pro" w:eastAsia="MS Mincho" w:hAnsi="Source Sans Pro"/>
        </w:rPr>
        <w:t xml:space="preserve">the </w:t>
      </w:r>
      <w:r w:rsidR="00AF436E" w:rsidRPr="00433F12">
        <w:rPr>
          <w:rFonts w:ascii="Source Sans Pro" w:eastAsia="MS Mincho" w:hAnsi="Source Sans Pro"/>
        </w:rPr>
        <w:t>“</w:t>
      </w:r>
      <w:r w:rsidRPr="00433F12">
        <w:rPr>
          <w:rFonts w:ascii="Source Sans Pro" w:eastAsia="MS Mincho" w:hAnsi="Source Sans Pro"/>
        </w:rPr>
        <w:t>secondary payer</w:t>
      </w:r>
      <w:r w:rsidR="00AF436E" w:rsidRPr="00433F12">
        <w:rPr>
          <w:rFonts w:ascii="Source Sans Pro" w:eastAsia="MS Mincho" w:hAnsi="Source Sans Pro"/>
        </w:rPr>
        <w:t>”)</w:t>
      </w:r>
      <w:r w:rsidRPr="00433F12">
        <w:rPr>
          <w:rFonts w:ascii="Source Sans Pro" w:eastAsia="MS Mincho" w:hAnsi="Source Sans Pro"/>
        </w:rPr>
        <w:t xml:space="preserve"> only pays if there are costs left uncovered by the primary coverage. The secondary payer may not pay all uncovered costs.</w:t>
      </w:r>
      <w:r w:rsidR="00BF4947" w:rsidRPr="00433F12">
        <w:rPr>
          <w:rFonts w:ascii="Source Sans Pro" w:eastAsia="MS Mincho" w:hAnsi="Source Sans Pro"/>
        </w:rPr>
        <w:t xml:space="preserve"> If you have other insurance, tell your doctor, hospital, and pharmacy.</w:t>
      </w:r>
    </w:p>
    <w:p w14:paraId="51A357C8" w14:textId="77777777" w:rsidR="00975B31" w:rsidRPr="00433F12" w:rsidRDefault="00975B31" w:rsidP="00975B31">
      <w:pPr>
        <w:rPr>
          <w:rFonts w:ascii="Source Sans Pro" w:eastAsia="MS Mincho" w:hAnsi="Source Sans Pro"/>
        </w:rPr>
      </w:pPr>
      <w:r w:rsidRPr="00433F12">
        <w:rPr>
          <w:rFonts w:ascii="Source Sans Pro" w:eastAsia="MS Mincho" w:hAnsi="Source Sans Pro"/>
        </w:rPr>
        <w:t>These rules apply for employer or union group health plan coverage:</w:t>
      </w:r>
    </w:p>
    <w:p w14:paraId="026B61F6"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If you have retiree coverage, Medicare pays first.</w:t>
      </w:r>
    </w:p>
    <w:p w14:paraId="6C99C6B9"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 xml:space="preserve">If your group health plan coverage is based on your or a family member’s current employment, who pays first depends on your age, the </w:t>
      </w:r>
      <w:r w:rsidR="00715955" w:rsidRPr="00433F12">
        <w:rPr>
          <w:rFonts w:ascii="Source Sans Pro" w:eastAsia="MS Mincho" w:hAnsi="Source Sans Pro"/>
        </w:rPr>
        <w:t xml:space="preserve">number of people employed by your </w:t>
      </w:r>
      <w:r w:rsidRPr="00433F12">
        <w:rPr>
          <w:rFonts w:ascii="Source Sans Pro" w:eastAsia="MS Mincho" w:hAnsi="Source Sans Pro"/>
        </w:rPr>
        <w:t xml:space="preserve">employer, and whether you have Medicare based on age, disability, or </w:t>
      </w:r>
      <w:r w:rsidR="00C71E63" w:rsidRPr="00433F12">
        <w:rPr>
          <w:rFonts w:ascii="Source Sans Pro" w:eastAsia="MS Mincho" w:hAnsi="Source Sans Pro"/>
        </w:rPr>
        <w:t>End-S</w:t>
      </w:r>
      <w:r w:rsidRPr="00433F12">
        <w:rPr>
          <w:rFonts w:ascii="Source Sans Pro" w:eastAsia="MS Mincho" w:hAnsi="Source Sans Pro"/>
        </w:rPr>
        <w:t>tage Renal Disease (ESRD):</w:t>
      </w:r>
    </w:p>
    <w:p w14:paraId="6269956D" w14:textId="2AE97C40" w:rsidR="00975B31" w:rsidRPr="00433F12" w:rsidRDefault="00975B31" w:rsidP="001343F1">
      <w:pPr>
        <w:pStyle w:val="ListBullet2"/>
        <w:rPr>
          <w:rFonts w:ascii="Source Sans Pro" w:eastAsia="MS Mincho" w:hAnsi="Source Sans Pro"/>
        </w:rPr>
      </w:pPr>
      <w:r w:rsidRPr="00433F12">
        <w:rPr>
          <w:rFonts w:ascii="Source Sans Pro" w:eastAsia="MS Mincho" w:hAnsi="Source Sans Pro"/>
        </w:rPr>
        <w:t xml:space="preserve">If you’re under 65 and disabled and you </w:t>
      </w:r>
      <w:r w:rsidR="00AF436E" w:rsidRPr="00433F12">
        <w:rPr>
          <w:rFonts w:ascii="Source Sans Pro" w:eastAsia="MS Mincho" w:hAnsi="Source Sans Pro"/>
        </w:rPr>
        <w:t>(</w:t>
      </w:r>
      <w:r w:rsidRPr="00433F12">
        <w:rPr>
          <w:rFonts w:ascii="Source Sans Pro" w:eastAsia="MS Mincho" w:hAnsi="Source Sans Pro"/>
        </w:rPr>
        <w:t>or your family member</w:t>
      </w:r>
      <w:r w:rsidR="00AF436E" w:rsidRPr="00433F12">
        <w:rPr>
          <w:rFonts w:ascii="Source Sans Pro" w:eastAsia="MS Mincho" w:hAnsi="Source Sans Pro"/>
        </w:rPr>
        <w:t>) are</w:t>
      </w:r>
      <w:r w:rsidRPr="00433F12">
        <w:rPr>
          <w:rFonts w:ascii="Source Sans Pro" w:eastAsia="MS Mincho" w:hAnsi="Source Sans Pro"/>
        </w:rPr>
        <w:t xml:space="preserve"> still working, your</w:t>
      </w:r>
      <w:r w:rsidR="003E402D" w:rsidRPr="00433F12">
        <w:rPr>
          <w:rFonts w:ascii="Source Sans Pro" w:eastAsia="MS Mincho" w:hAnsi="Source Sans Pro"/>
        </w:rPr>
        <w:t xml:space="preserve"> group health</w:t>
      </w:r>
      <w:r w:rsidRPr="00433F12">
        <w:rPr>
          <w:rFonts w:ascii="Source Sans Pro" w:eastAsia="MS Mincho" w:hAnsi="Source Sans Pro"/>
        </w:rPr>
        <w:t xml:space="preserve"> plan pays first if the employer has 100 or more employees or at least one employer in a multiple employer plan has more than 100 employees.</w:t>
      </w:r>
    </w:p>
    <w:p w14:paraId="07966EDD" w14:textId="5ABF4557" w:rsidR="00975B31" w:rsidRPr="00433F12" w:rsidRDefault="00975B31" w:rsidP="00C91856">
      <w:pPr>
        <w:pStyle w:val="ListBullet2"/>
        <w:rPr>
          <w:rFonts w:ascii="Source Sans Pro" w:eastAsia="MS Mincho" w:hAnsi="Source Sans Pro"/>
        </w:rPr>
      </w:pPr>
      <w:r w:rsidRPr="00433F12">
        <w:rPr>
          <w:rFonts w:ascii="Source Sans Pro" w:eastAsia="MS Mincho" w:hAnsi="Source Sans Pro"/>
        </w:rPr>
        <w:t xml:space="preserve">If you’re over 65 and you </w:t>
      </w:r>
      <w:r w:rsidR="00AF436E" w:rsidRPr="00433F12">
        <w:rPr>
          <w:rFonts w:ascii="Source Sans Pro" w:eastAsia="MS Mincho" w:hAnsi="Source Sans Pro"/>
        </w:rPr>
        <w:t>(</w:t>
      </w:r>
      <w:r w:rsidRPr="00433F12">
        <w:rPr>
          <w:rFonts w:ascii="Source Sans Pro" w:eastAsia="MS Mincho" w:hAnsi="Source Sans Pro"/>
        </w:rPr>
        <w:t>or your spouse</w:t>
      </w:r>
      <w:r w:rsidR="009A4785" w:rsidRPr="00433F12">
        <w:rPr>
          <w:rFonts w:ascii="Source Sans Pro" w:eastAsia="MS Mincho" w:hAnsi="Source Sans Pro"/>
        </w:rPr>
        <w:t xml:space="preserve"> or domestic partner</w:t>
      </w:r>
      <w:r w:rsidR="00AF436E" w:rsidRPr="00433F12">
        <w:rPr>
          <w:rFonts w:ascii="Source Sans Pro" w:eastAsia="MS Mincho" w:hAnsi="Source Sans Pro"/>
        </w:rPr>
        <w:t>) are</w:t>
      </w:r>
      <w:r w:rsidRPr="00433F12">
        <w:rPr>
          <w:rFonts w:ascii="Source Sans Pro" w:eastAsia="MS Mincho" w:hAnsi="Source Sans Pro"/>
        </w:rPr>
        <w:t xml:space="preserve"> still working, </w:t>
      </w:r>
      <w:r w:rsidR="003E402D" w:rsidRPr="00433F12">
        <w:rPr>
          <w:rFonts w:ascii="Source Sans Pro" w:eastAsia="MS Mincho" w:hAnsi="Source Sans Pro"/>
        </w:rPr>
        <w:t>your group health plan</w:t>
      </w:r>
      <w:r w:rsidRPr="00433F12">
        <w:rPr>
          <w:rFonts w:ascii="Source Sans Pro" w:eastAsia="MS Mincho" w:hAnsi="Source Sans Pro"/>
        </w:rPr>
        <w:t xml:space="preserve"> pays first if the employer has 20 or more employees or at least one employer in a multiple employer plan has more than 20 employees.</w:t>
      </w:r>
    </w:p>
    <w:p w14:paraId="3127B5DB" w14:textId="3AB4A7A9"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If you have Medicare because of ESRD, your group health plan will pay first for the first 30 months after you become eligible for Medicare.</w:t>
      </w:r>
    </w:p>
    <w:p w14:paraId="324B801D" w14:textId="77777777" w:rsidR="00975B31" w:rsidRPr="00433F12" w:rsidRDefault="00975B31" w:rsidP="00B13D22">
      <w:pPr>
        <w:rPr>
          <w:rFonts w:ascii="Source Sans Pro" w:eastAsia="MS Mincho" w:hAnsi="Source Sans Pro"/>
        </w:rPr>
      </w:pPr>
      <w:r w:rsidRPr="00433F12">
        <w:rPr>
          <w:rFonts w:ascii="Source Sans Pro" w:eastAsia="MS Mincho" w:hAnsi="Source Sans Pro"/>
        </w:rPr>
        <w:t>These types of coverage usually pay first for services related to each type:</w:t>
      </w:r>
    </w:p>
    <w:p w14:paraId="157E99F3"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No-fault insurance (including automobile insurance)</w:t>
      </w:r>
    </w:p>
    <w:p w14:paraId="34E4C8B5"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Liability (including automobile insurance)</w:t>
      </w:r>
    </w:p>
    <w:p w14:paraId="47F4A1E4"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Black lung benefits</w:t>
      </w:r>
    </w:p>
    <w:p w14:paraId="0EF39560" w14:textId="77777777" w:rsidR="00975B31" w:rsidRPr="00433F12" w:rsidRDefault="00975B31" w:rsidP="00801CFF">
      <w:pPr>
        <w:pStyle w:val="ListBullet"/>
        <w:rPr>
          <w:rFonts w:ascii="Source Sans Pro" w:eastAsia="MS Mincho" w:hAnsi="Source Sans Pro"/>
        </w:rPr>
      </w:pPr>
      <w:r w:rsidRPr="00433F12">
        <w:rPr>
          <w:rFonts w:ascii="Source Sans Pro" w:eastAsia="MS Mincho" w:hAnsi="Source Sans Pro"/>
        </w:rPr>
        <w:t>Workers’ compensation</w:t>
      </w:r>
    </w:p>
    <w:p w14:paraId="30E62775" w14:textId="77777777" w:rsidR="00DF5B94" w:rsidRPr="00433F12" w:rsidRDefault="00975B31" w:rsidP="00DF5B94">
      <w:pPr>
        <w:rPr>
          <w:rFonts w:ascii="Source Sans Pro" w:eastAsia="MS Mincho" w:hAnsi="Source Sans Pro"/>
        </w:rPr>
      </w:pPr>
      <w:r w:rsidRPr="00433F12">
        <w:rPr>
          <w:rFonts w:ascii="Source Sans Pro" w:eastAsia="MS Mincho" w:hAnsi="Source Sans Pro"/>
        </w:rPr>
        <w:t>Medicaid and TRICARE never pay first for Medicare-covered services. They only pay after Medicare, employer group health plans, and/or Medigap have paid.</w:t>
      </w:r>
    </w:p>
    <w:p w14:paraId="63C346FD" w14:textId="178A54DC" w:rsidR="00F36281" w:rsidRPr="00433F12" w:rsidRDefault="00F36281" w:rsidP="00DF5B94">
      <w:pPr>
        <w:rPr>
          <w:rFonts w:ascii="Source Sans Pro" w:eastAsia="MS Mincho" w:hAnsi="Source Sans Pro"/>
        </w:rPr>
        <w:sectPr w:rsidR="00F36281" w:rsidRPr="00433F12" w:rsidSect="00053F0A">
          <w:headerReference w:type="even" r:id="rId20"/>
          <w:headerReference w:type="default" r:id="rId21"/>
          <w:footerReference w:type="even" r:id="rId22"/>
          <w:footerReference w:type="default" r:id="rId23"/>
          <w:headerReference w:type="first" r:id="rId24"/>
          <w:footerReference w:type="first" r:id="rId25"/>
          <w:endnotePr>
            <w:numFmt w:val="decimal"/>
          </w:endnotePr>
          <w:pgSz w:w="12240" w:h="15840" w:code="1"/>
          <w:pgMar w:top="1440" w:right="1440" w:bottom="1152" w:left="1440" w:header="619" w:footer="720" w:gutter="0"/>
          <w:cols w:space="720"/>
          <w:titlePg/>
          <w:docGrid w:linePitch="360"/>
        </w:sectPr>
      </w:pPr>
    </w:p>
    <w:p w14:paraId="30E19F35" w14:textId="77777777" w:rsidR="005C1D2C" w:rsidRPr="00433F12" w:rsidRDefault="005C1D2C" w:rsidP="00EE3C34">
      <w:pPr>
        <w:pStyle w:val="Heading1"/>
        <w:rPr>
          <w:rFonts w:ascii="Source Sans Pro" w:hAnsi="Source Sans Pro"/>
        </w:rPr>
      </w:pPr>
      <w:bookmarkStart w:id="156" w:name="_Toc196908228"/>
      <w:bookmarkStart w:id="157" w:name="_Toc513627654"/>
      <w:bookmarkStart w:id="158" w:name="_Toc513721696"/>
      <w:bookmarkStart w:id="159" w:name="_Toc68604850"/>
      <w:bookmarkStart w:id="160" w:name="S2"/>
      <w:bookmarkEnd w:id="14"/>
      <w:r w:rsidRPr="00433F12">
        <w:rPr>
          <w:rFonts w:ascii="Source Sans Pro" w:hAnsi="Source Sans Pro"/>
        </w:rPr>
        <w:t>CHAPTER 2:</w:t>
      </w:r>
      <w:r w:rsidRPr="00433F12">
        <w:rPr>
          <w:rFonts w:ascii="Source Sans Pro" w:hAnsi="Source Sans Pro"/>
        </w:rPr>
        <w:br/>
        <w:t>Phone numbers and resources</w:t>
      </w:r>
      <w:bookmarkEnd w:id="156"/>
    </w:p>
    <w:p w14:paraId="65850329" w14:textId="4FAD209F" w:rsidR="00DA5124" w:rsidRPr="00433F12" w:rsidRDefault="005C1D2C" w:rsidP="000622F6">
      <w:pPr>
        <w:pStyle w:val="Heading2"/>
        <w:rPr>
          <w:rFonts w:ascii="Source Sans Pro" w:hAnsi="Source Sans Pro"/>
          <w:b w:val="0"/>
          <w:u w:val="single"/>
        </w:rPr>
      </w:pPr>
      <w:bookmarkStart w:id="161" w:name="_Toc196908229"/>
      <w:bookmarkStart w:id="162" w:name="_Toc171493474"/>
      <w:r w:rsidRPr="00433F12">
        <w:rPr>
          <w:rFonts w:ascii="Source Sans Pro" w:hAnsi="Source Sans Pro"/>
        </w:rPr>
        <w:t>SECTION 1</w:t>
      </w:r>
      <w:r w:rsidR="000622F6" w:rsidRPr="00433F12">
        <w:rPr>
          <w:rFonts w:ascii="Source Sans Pro" w:hAnsi="Source Sans Pro"/>
        </w:rPr>
        <w:tab/>
      </w:r>
      <w:r w:rsidRPr="00433F12">
        <w:rPr>
          <w:rFonts w:ascii="Source Sans Pro" w:hAnsi="Source Sans Pro"/>
          <w:i/>
          <w:color w:val="0000FF"/>
        </w:rPr>
        <w:t>[Insert 202</w:t>
      </w:r>
      <w:r w:rsidR="00DA5124" w:rsidRPr="00433F12">
        <w:rPr>
          <w:rFonts w:ascii="Source Sans Pro" w:hAnsi="Source Sans Pro"/>
          <w:i/>
          <w:color w:val="0000FF"/>
          <w:u w:val="single"/>
        </w:rPr>
        <w:t>6</w:t>
      </w:r>
      <w:r w:rsidRPr="00433F12">
        <w:rPr>
          <w:rFonts w:ascii="Source Sans Pro" w:hAnsi="Source Sans Pro"/>
          <w:i/>
          <w:color w:val="0000FF"/>
          <w:u w:val="single"/>
        </w:rPr>
        <w:t xml:space="preserve"> plan name]</w:t>
      </w:r>
      <w:r w:rsidRPr="00433F12">
        <w:rPr>
          <w:rFonts w:ascii="Source Sans Pro" w:hAnsi="Source Sans Pro"/>
          <w:color w:val="0070C0"/>
          <w:u w:val="single"/>
        </w:rPr>
        <w:t xml:space="preserve"> </w:t>
      </w:r>
      <w:r w:rsidRPr="00433F12">
        <w:rPr>
          <w:rFonts w:ascii="Source Sans Pro" w:hAnsi="Source Sans Pro"/>
          <w:u w:val="single"/>
        </w:rPr>
        <w:t>contacts</w:t>
      </w:r>
      <w:bookmarkEnd w:id="161"/>
    </w:p>
    <w:bookmarkEnd w:id="157"/>
    <w:bookmarkEnd w:id="158"/>
    <w:bookmarkEnd w:id="159"/>
    <w:bookmarkEnd w:id="162"/>
    <w:p w14:paraId="1C386722" w14:textId="6E963190" w:rsidR="002E1D1E" w:rsidRDefault="002E1D1E" w:rsidP="00A0442C">
      <w:pPr>
        <w:rPr>
          <w:rFonts w:ascii="Source Sans Pro" w:hAnsi="Source Sans Pro"/>
        </w:rPr>
      </w:pPr>
      <w:r w:rsidRPr="00433F12">
        <w:rPr>
          <w:rFonts w:ascii="Source Sans Pro" w:hAnsi="Source Sans Pro"/>
        </w:rPr>
        <w:t xml:space="preserve">For </w:t>
      </w:r>
      <w:r w:rsidR="005C1D2C" w:rsidRPr="00433F12">
        <w:rPr>
          <w:rFonts w:ascii="Source Sans Pro" w:hAnsi="Source Sans Pro"/>
        </w:rPr>
        <w:t xml:space="preserve">help </w:t>
      </w:r>
      <w:r w:rsidRPr="00433F12">
        <w:rPr>
          <w:rFonts w:ascii="Source Sans Pro" w:hAnsi="Source Sans Pro"/>
        </w:rPr>
        <w:t xml:space="preserve">with claims, billing or member card questions, call or write to </w:t>
      </w:r>
      <w:r w:rsidR="00985EC4" w:rsidRPr="00433F12">
        <w:rPr>
          <w:rFonts w:ascii="Source Sans Pro" w:hAnsi="Source Sans Pro"/>
          <w:i/>
          <w:color w:val="0000FF"/>
        </w:rPr>
        <w:t>[insert 2026 plan name]</w:t>
      </w:r>
      <w:r w:rsidRPr="00433F12">
        <w:rPr>
          <w:rFonts w:ascii="Source Sans Pro" w:hAnsi="Source Sans Pro"/>
          <w:i/>
          <w:color w:val="0000FF"/>
        </w:rPr>
        <w:t xml:space="preserve"> </w:t>
      </w:r>
      <w:r w:rsidR="00893F9D">
        <w:rPr>
          <w:rFonts w:ascii="Source Sans Pro" w:hAnsi="Source Sans Pro"/>
        </w:rPr>
        <w:t>Customer Service</w:t>
      </w:r>
      <w:r w:rsidR="00A97E81" w:rsidRPr="00433F12">
        <w:rPr>
          <w:rFonts w:ascii="Source Sans Pro" w:hAnsi="Source Sans Pro"/>
        </w:rPr>
        <w:t xml:space="preserve">. </w:t>
      </w:r>
      <w:r w:rsidR="00985EC4" w:rsidRPr="00433F12">
        <w:rPr>
          <w:rFonts w:ascii="Source Sans Pro" w:hAnsi="Source Sans Pro"/>
        </w:rPr>
        <w:t xml:space="preserve">We’ll </w:t>
      </w:r>
      <w:r w:rsidR="00A97E81" w:rsidRPr="00433F12">
        <w:rPr>
          <w:rFonts w:ascii="Source Sans Pro" w:hAnsi="Source Sans Pro"/>
        </w:rPr>
        <w:t>be happy to help you.</w:t>
      </w:r>
    </w:p>
    <w:p w14:paraId="5A39C5B3" w14:textId="5C63267A" w:rsidR="00A112A5" w:rsidRDefault="00893F9D" w:rsidP="00A112A5">
      <w:pPr>
        <w:pStyle w:val="H3shading"/>
      </w:pPr>
      <w:r>
        <w:t>Customer Service</w:t>
      </w:r>
      <w:r w:rsidR="00A112A5" w:rsidRPr="00433F12">
        <w:t xml:space="preserve"> – Contact Information</w:t>
      </w:r>
    </w:p>
    <w:tbl>
      <w:tblPr>
        <w:tblStyle w:val="contactTableGrid1"/>
        <w:tblW w:w="4994" w:type="pct"/>
        <w:tblLook w:val="06A0" w:firstRow="1" w:lastRow="0" w:firstColumn="1" w:lastColumn="0" w:noHBand="1" w:noVBand="1"/>
      </w:tblPr>
      <w:tblGrid>
        <w:gridCol w:w="2215"/>
        <w:gridCol w:w="7134"/>
      </w:tblGrid>
      <w:tr w:rsidR="005C1D2C" w:rsidRPr="00373E31" w14:paraId="0F9BF4ED" w14:textId="77777777" w:rsidTr="00A112A5">
        <w:tc>
          <w:tcPr>
            <w:tcW w:w="2215" w:type="dxa"/>
          </w:tcPr>
          <w:p w14:paraId="657184F4"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7134" w:type="dxa"/>
          </w:tcPr>
          <w:p w14:paraId="4F0661C7"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number(s)]</w:t>
            </w:r>
          </w:p>
          <w:p w14:paraId="42E1E0AA"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snapToGrid w:val="0"/>
              </w:rPr>
              <w:t xml:space="preserve">Calls to this number are free. </w:t>
            </w:r>
            <w:r w:rsidRPr="00433F12">
              <w:rPr>
                <w:rFonts w:ascii="Source Sans Pro" w:hAnsi="Source Sans Pro"/>
                <w:i/>
                <w:color w:val="0000FF"/>
              </w:rPr>
              <w:t>[Insert days and hours of operation, including information on the use of alternative technologies.]</w:t>
            </w:r>
          </w:p>
          <w:p w14:paraId="6E74BDA2" w14:textId="268820FE" w:rsidR="005C1D2C" w:rsidRPr="00433F12" w:rsidRDefault="00893F9D">
            <w:pPr>
              <w:autoSpaceDE w:val="0"/>
              <w:autoSpaceDN w:val="0"/>
              <w:adjustRightInd w:val="0"/>
              <w:snapToGrid w:val="0"/>
              <w:spacing w:before="0" w:beforeAutospacing="0" w:after="120" w:afterAutospacing="0"/>
              <w:rPr>
                <w:rFonts w:ascii="Source Sans Pro" w:hAnsi="Source Sans Pro"/>
                <w:snapToGrid w:val="0"/>
                <w:color w:val="0000FF"/>
              </w:rPr>
            </w:pPr>
            <w:r>
              <w:rPr>
                <w:rFonts w:ascii="Source Sans Pro" w:hAnsi="Source Sans Pro"/>
              </w:rPr>
              <w:t>Customer Service</w:t>
            </w:r>
            <w:r w:rsidR="00862F17" w:rsidRPr="00433F12">
              <w:rPr>
                <w:rFonts w:ascii="Source Sans Pro" w:hAnsi="Source Sans Pro"/>
              </w:rPr>
              <w:t xml:space="preserve"> </w:t>
            </w:r>
            <w:r w:rsidR="00862F17" w:rsidRPr="00433F12">
              <w:rPr>
                <w:rFonts w:ascii="Source Sans Pro" w:hAnsi="Source Sans Pro"/>
                <w:i/>
                <w:color w:val="0000FF"/>
              </w:rPr>
              <w:t xml:space="preserve">[insert </w:t>
            </w:r>
            <w:r>
              <w:rPr>
                <w:rFonts w:ascii="Source Sans Pro" w:hAnsi="Source Sans Pro"/>
                <w:i/>
                <w:color w:val="0000FF"/>
              </w:rPr>
              <w:t>Customer Service</w:t>
            </w:r>
            <w:r w:rsidR="00862F17" w:rsidRPr="00433F12">
              <w:rPr>
                <w:rFonts w:ascii="Source Sans Pro" w:hAnsi="Source Sans Pro"/>
                <w:i/>
                <w:color w:val="0000FF"/>
              </w:rPr>
              <w:t xml:space="preserve"> number]</w:t>
            </w:r>
            <w:r w:rsidR="00862F17" w:rsidRPr="00433F12">
              <w:rPr>
                <w:rFonts w:ascii="Source Sans Pro" w:hAnsi="Source Sans Pro"/>
              </w:rPr>
              <w:t xml:space="preserve"> (TTY users call </w:t>
            </w:r>
            <w:r w:rsidR="00862F17" w:rsidRPr="00433F12">
              <w:rPr>
                <w:rFonts w:ascii="Source Sans Pro" w:hAnsi="Source Sans Pro"/>
                <w:i/>
                <w:color w:val="0000FF"/>
              </w:rPr>
              <w:t>[insert TTY number]</w:t>
            </w:r>
            <w:r w:rsidR="00862F17" w:rsidRPr="00433F12">
              <w:rPr>
                <w:rFonts w:ascii="Source Sans Pro" w:hAnsi="Source Sans Pro"/>
              </w:rPr>
              <w:t>) also has free language interpreter services for non-English speakers.</w:t>
            </w:r>
          </w:p>
        </w:tc>
      </w:tr>
      <w:tr w:rsidR="005C1D2C" w:rsidRPr="00373E31" w14:paraId="4B0B4AAA" w14:textId="77777777" w:rsidTr="00A112A5">
        <w:tc>
          <w:tcPr>
            <w:tcW w:w="2215" w:type="dxa"/>
          </w:tcPr>
          <w:p w14:paraId="6D0FF259"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134" w:type="dxa"/>
          </w:tcPr>
          <w:p w14:paraId="17D140C3"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snapToGrid w:val="0"/>
                <w:color w:val="0000FF"/>
              </w:rPr>
            </w:pPr>
            <w:r w:rsidRPr="00433F12">
              <w:rPr>
                <w:rFonts w:ascii="Source Sans Pro" w:hAnsi="Source Sans Pro"/>
                <w:i/>
                <w:snapToGrid w:val="0"/>
                <w:color w:val="0000FF"/>
              </w:rPr>
              <w:t>[Insert number]</w:t>
            </w:r>
          </w:p>
          <w:p w14:paraId="51AE3934"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color w:val="0000FF"/>
              </w:rPr>
            </w:pPr>
            <w:r w:rsidRPr="00433F12">
              <w:rPr>
                <w:rFonts w:ascii="Source Sans Pro" w:hAnsi="Source Sans Pro"/>
                <w:snapToGrid w:val="0"/>
                <w:color w:val="0000FF"/>
              </w:rPr>
              <w:t>[</w:t>
            </w:r>
            <w:r w:rsidRPr="00433F12">
              <w:rPr>
                <w:rFonts w:ascii="Source Sans Pro" w:hAnsi="Source Sans Pro"/>
                <w:i/>
                <w:snapToGrid w:val="0"/>
                <w:color w:val="0000FF"/>
              </w:rPr>
              <w:t>Insert if plan uses a direct TTY number:</w:t>
            </w:r>
            <w:r w:rsidRPr="00433F12">
              <w:rPr>
                <w:rFonts w:ascii="Source Sans Pro" w:hAnsi="Source Sans Pro"/>
                <w:snapToGrid w:val="0"/>
                <w:color w:val="0000FF"/>
              </w:rPr>
              <w:t xml:space="preserve"> This number requires special telephone equipment and is only for people who have difficulties hearing or speaking.]</w:t>
            </w:r>
            <w:r w:rsidRPr="00433F12">
              <w:rPr>
                <w:rFonts w:ascii="Source Sans Pro" w:hAnsi="Source Sans Pro"/>
                <w:color w:val="0000FF"/>
              </w:rPr>
              <w:t xml:space="preserve"> </w:t>
            </w:r>
          </w:p>
          <w:p w14:paraId="23D55ADB"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free. </w:t>
            </w:r>
            <w:r w:rsidRPr="00433F12">
              <w:rPr>
                <w:rFonts w:ascii="Source Sans Pro" w:hAnsi="Source Sans Pro"/>
                <w:i/>
                <w:color w:val="0000FF"/>
              </w:rPr>
              <w:t>[Insert days and hours of operation.]</w:t>
            </w:r>
          </w:p>
        </w:tc>
      </w:tr>
      <w:tr w:rsidR="005C1D2C" w:rsidRPr="00373E31" w14:paraId="38E96BE7" w14:textId="77777777" w:rsidTr="00A112A5">
        <w:tc>
          <w:tcPr>
            <w:tcW w:w="2215" w:type="dxa"/>
          </w:tcPr>
          <w:p w14:paraId="0B3C4410"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Fax</w:t>
            </w:r>
          </w:p>
        </w:tc>
        <w:tc>
          <w:tcPr>
            <w:tcW w:w="7134" w:type="dxa"/>
          </w:tcPr>
          <w:p w14:paraId="220BC74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fax number]</w:t>
            </w:r>
          </w:p>
        </w:tc>
      </w:tr>
      <w:tr w:rsidR="005C1D2C" w:rsidRPr="00373E31" w14:paraId="3F6271FF" w14:textId="77777777" w:rsidTr="00A112A5">
        <w:tc>
          <w:tcPr>
            <w:tcW w:w="2215" w:type="dxa"/>
          </w:tcPr>
          <w:p w14:paraId="6DDD46B8"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7134" w:type="dxa"/>
          </w:tcPr>
          <w:p w14:paraId="5CEEFDD3"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w:t>
            </w:r>
          </w:p>
          <w:p w14:paraId="578C6097" w14:textId="5FB1F26E"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587AFD"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373E31" w14:paraId="045F8024" w14:textId="77777777" w:rsidTr="00A112A5">
        <w:tc>
          <w:tcPr>
            <w:tcW w:w="2215" w:type="dxa"/>
          </w:tcPr>
          <w:p w14:paraId="3EBC281E"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7134" w:type="dxa"/>
          </w:tcPr>
          <w:p w14:paraId="535BD0A1"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URL]</w:t>
            </w:r>
          </w:p>
        </w:tc>
      </w:tr>
    </w:tbl>
    <w:p w14:paraId="6D5CFE75" w14:textId="41F5BBA0" w:rsidR="002E1D1E" w:rsidRPr="00433F12" w:rsidRDefault="00483FD7">
      <w:pPr>
        <w:rPr>
          <w:rFonts w:ascii="Source Sans Pro" w:hAnsi="Source Sans Pro" w:cs="Arial"/>
          <w:i/>
          <w:color w:val="0000FF"/>
        </w:rPr>
      </w:pPr>
      <w:r w:rsidRPr="00433F12">
        <w:rPr>
          <w:rFonts w:ascii="Source Sans Pro" w:hAnsi="Source Sans Pro" w:cs="Arial"/>
          <w:i/>
          <w:color w:val="0000FF"/>
        </w:rPr>
        <w:t>[</w:t>
      </w:r>
      <w:r w:rsidRPr="00433F12">
        <w:rPr>
          <w:rFonts w:ascii="Source Sans Pro" w:hAnsi="Source Sans Pro" w:cs="Arial"/>
          <w:b/>
          <w:i/>
          <w:color w:val="0000FF"/>
        </w:rPr>
        <w:t>Note</w:t>
      </w:r>
      <w:r w:rsidRPr="00433F12">
        <w:rPr>
          <w:rFonts w:ascii="Source Sans Pro" w:hAnsi="Source Sans Pro" w:cs="Arial"/>
          <w:i/>
          <w:color w:val="0000FF"/>
        </w:rPr>
        <w:t xml:space="preserve">: If our plan uses the same contact information for the Part C issues indicated below, you </w:t>
      </w:r>
      <w:r w:rsidR="00587AFD" w:rsidRPr="00433F12">
        <w:rPr>
          <w:rFonts w:ascii="Source Sans Pro" w:hAnsi="Source Sans Pro" w:cs="Arial"/>
          <w:i/>
          <w:color w:val="0000FF"/>
        </w:rPr>
        <w:t>can</w:t>
      </w:r>
      <w:r w:rsidRPr="00433F12">
        <w:rPr>
          <w:rFonts w:ascii="Source Sans Pro" w:hAnsi="Source Sans Pro" w:cs="Arial"/>
          <w:i/>
          <w:color w:val="0000FF"/>
        </w:rPr>
        <w:t xml:space="preserve"> combine the appropriate sections.]</w:t>
      </w:r>
    </w:p>
    <w:p w14:paraId="239ACCD6" w14:textId="45E87F91" w:rsidR="002E1D1E" w:rsidRPr="00433F12" w:rsidRDefault="002E1D1E" w:rsidP="001343F1">
      <w:pPr>
        <w:pStyle w:val="subheading4"/>
        <w:rPr>
          <w:rFonts w:ascii="Source Sans Pro" w:hAnsi="Source Sans Pro"/>
        </w:rPr>
      </w:pPr>
      <w:bookmarkStart w:id="163" w:name="_Toc513627655"/>
      <w:bookmarkStart w:id="164" w:name="_Toc513721697"/>
      <w:bookmarkStart w:id="165" w:name="_Toc68604851"/>
      <w:r w:rsidRPr="00433F12">
        <w:rPr>
          <w:rFonts w:ascii="Source Sans Pro" w:hAnsi="Source Sans Pro"/>
        </w:rPr>
        <w:t xml:space="preserve">How to </w:t>
      </w:r>
      <w:r w:rsidR="005C1D2C" w:rsidRPr="00433F12">
        <w:rPr>
          <w:rFonts w:ascii="Source Sans Pro" w:hAnsi="Source Sans Pro"/>
        </w:rPr>
        <w:t>ask</w:t>
      </w:r>
      <w:r w:rsidRPr="00433F12">
        <w:rPr>
          <w:rFonts w:ascii="Source Sans Pro" w:hAnsi="Source Sans Pro"/>
        </w:rPr>
        <w:t xml:space="preserve"> for a coverage decision</w:t>
      </w:r>
      <w:r w:rsidR="00576973" w:rsidRPr="00433F12">
        <w:rPr>
          <w:rFonts w:ascii="Source Sans Pro" w:hAnsi="Source Sans Pro"/>
        </w:rPr>
        <w:t xml:space="preserve"> or appeal</w:t>
      </w:r>
      <w:r w:rsidRPr="00433F12">
        <w:rPr>
          <w:rFonts w:ascii="Source Sans Pro" w:hAnsi="Source Sans Pro"/>
        </w:rPr>
        <w:t xml:space="preserve"> about your medical care</w:t>
      </w:r>
      <w:bookmarkEnd w:id="163"/>
      <w:bookmarkEnd w:id="164"/>
      <w:bookmarkEnd w:id="165"/>
    </w:p>
    <w:p w14:paraId="122CE277" w14:textId="4CD4B6F9" w:rsidR="002E1D1E" w:rsidRPr="00433F12" w:rsidRDefault="0043368C" w:rsidP="002E1D1E">
      <w:pPr>
        <w:rPr>
          <w:rFonts w:ascii="Source Sans Pro" w:hAnsi="Source Sans Pro"/>
        </w:rPr>
      </w:pPr>
      <w:r w:rsidRPr="00433F12">
        <w:rPr>
          <w:rFonts w:ascii="Source Sans Pro" w:hAnsi="Source Sans Pro"/>
        </w:rPr>
        <w:t xml:space="preserve">A coverage decision is a decision we make about your benefits and coverage or about the amount </w:t>
      </w:r>
      <w:r w:rsidR="00985EC4" w:rsidRPr="00433F12">
        <w:rPr>
          <w:rFonts w:ascii="Source Sans Pro" w:hAnsi="Source Sans Pro"/>
        </w:rPr>
        <w:t>we</w:t>
      </w:r>
      <w:r w:rsidR="00741D47" w:rsidRPr="00433F12">
        <w:rPr>
          <w:rFonts w:ascii="Source Sans Pro" w:hAnsi="Source Sans Pro"/>
        </w:rPr>
        <w:t xml:space="preserve"> </w:t>
      </w:r>
      <w:r w:rsidRPr="00433F12">
        <w:rPr>
          <w:rFonts w:ascii="Source Sans Pro" w:hAnsi="Source Sans Pro"/>
        </w:rPr>
        <w:t xml:space="preserve">pay for your medical services. </w:t>
      </w:r>
      <w:r w:rsidR="00596DD0" w:rsidRPr="00433F12">
        <w:rPr>
          <w:rFonts w:ascii="Source Sans Pro" w:hAnsi="Source Sans Pro"/>
        </w:rPr>
        <w:t xml:space="preserve">An appeal is a formal way of asking us to review and change a coverage decision. </w:t>
      </w:r>
      <w:r w:rsidRPr="00433F12">
        <w:rPr>
          <w:rFonts w:ascii="Source Sans Pro" w:hAnsi="Source Sans Pro"/>
        </w:rPr>
        <w:t>For more information on</w:t>
      </w:r>
      <w:r w:rsidR="005C1D2C" w:rsidRPr="00433F12">
        <w:rPr>
          <w:rFonts w:ascii="Source Sans Pro" w:hAnsi="Source Sans Pro"/>
        </w:rPr>
        <w:t xml:space="preserve"> how to</w:t>
      </w:r>
      <w:r w:rsidRPr="00433F12">
        <w:rPr>
          <w:rFonts w:ascii="Source Sans Pro" w:hAnsi="Source Sans Pro"/>
        </w:rPr>
        <w:t xml:space="preserve"> ask for coverage decisions </w:t>
      </w:r>
      <w:r w:rsidR="005E7A11" w:rsidRPr="00433F12">
        <w:rPr>
          <w:rFonts w:ascii="Source Sans Pro" w:hAnsi="Source Sans Pro"/>
        </w:rPr>
        <w:t xml:space="preserve">or appeals </w:t>
      </w:r>
      <w:r w:rsidRPr="00433F12">
        <w:rPr>
          <w:rFonts w:ascii="Source Sans Pro" w:hAnsi="Source Sans Pro"/>
        </w:rPr>
        <w:t xml:space="preserve">about your medical care, </w:t>
      </w:r>
      <w:r w:rsidR="00573096" w:rsidRPr="00433F12">
        <w:rPr>
          <w:rFonts w:ascii="Source Sans Pro" w:hAnsi="Source Sans Pro"/>
        </w:rPr>
        <w:t>go to</w:t>
      </w:r>
      <w:r w:rsidRPr="00433F12">
        <w:rPr>
          <w:rFonts w:ascii="Source Sans Pro" w:hAnsi="Source Sans Pro"/>
        </w:rPr>
        <w:t xml:space="preserve"> Chapter 7</w:t>
      </w:r>
      <w:r w:rsidR="005C1D2C" w:rsidRPr="00433F12">
        <w:rPr>
          <w:rFonts w:ascii="Source Sans Pro" w:hAnsi="Source Sans Pro"/>
        </w:rPr>
        <w:t>.</w:t>
      </w:r>
    </w:p>
    <w:p w14:paraId="5EF8ABD9" w14:textId="2AC9198C" w:rsidR="005E7A11" w:rsidRDefault="00B0212E" w:rsidP="002E1D1E">
      <w:pPr>
        <w:rPr>
          <w:rFonts w:ascii="Source Sans Pro" w:hAnsi="Source Sans Pro"/>
          <w:i/>
          <w:color w:val="0000FF"/>
        </w:rPr>
      </w:pPr>
      <w:r w:rsidRPr="00433F12">
        <w:rPr>
          <w:rFonts w:ascii="Source Sans Pro" w:hAnsi="Source Sans Pro"/>
          <w:i/>
          <w:color w:val="0000FF"/>
        </w:rPr>
        <w:t xml:space="preserve">[If </w:t>
      </w:r>
      <w:r w:rsidR="00D13CDF">
        <w:rPr>
          <w:rFonts w:ascii="Source Sans Pro" w:hAnsi="Source Sans Pro"/>
          <w:i/>
          <w:color w:val="0000FF"/>
        </w:rPr>
        <w:t>our</w:t>
      </w:r>
      <w:r w:rsidRPr="00433F12">
        <w:rPr>
          <w:rFonts w:ascii="Source Sans Pro" w:hAnsi="Source Sans Pro"/>
          <w:i/>
          <w:color w:val="0000FF"/>
        </w:rPr>
        <w:t xml:space="preserve"> plan has different phone numbers for coverage decisions and appeals or for medical care and </w:t>
      </w:r>
      <w:r w:rsidR="00D848B0" w:rsidRPr="00433F12">
        <w:rPr>
          <w:rFonts w:ascii="Source Sans Pro" w:hAnsi="Source Sans Pro"/>
          <w:i/>
          <w:color w:val="0000FF"/>
        </w:rPr>
        <w:t>Part B</w:t>
      </w:r>
      <w:r w:rsidRPr="00433F12">
        <w:rPr>
          <w:rFonts w:ascii="Source Sans Pro" w:hAnsi="Source Sans Pro"/>
          <w:i/>
          <w:color w:val="0000FF"/>
        </w:rPr>
        <w:t xml:space="preserve"> prescription drugs, </w:t>
      </w:r>
      <w:r w:rsidR="00D13CDF">
        <w:rPr>
          <w:rFonts w:ascii="Source Sans Pro" w:hAnsi="Source Sans Pro"/>
          <w:i/>
          <w:color w:val="0000FF"/>
        </w:rPr>
        <w:t>our</w:t>
      </w:r>
      <w:r w:rsidR="00365F56" w:rsidRPr="00433F12">
        <w:rPr>
          <w:rFonts w:ascii="Source Sans Pro" w:hAnsi="Source Sans Pro"/>
          <w:i/>
          <w:color w:val="0000FF"/>
        </w:rPr>
        <w:t xml:space="preserve"> </w:t>
      </w:r>
      <w:r w:rsidRPr="00433F12">
        <w:rPr>
          <w:rFonts w:ascii="Source Sans Pro" w:hAnsi="Source Sans Pro"/>
          <w:i/>
          <w:color w:val="0000FF"/>
        </w:rPr>
        <w:t>plan should duplicate the chart as necessary, labeling appropriately.</w:t>
      </w:r>
      <w:r w:rsidR="00E326E4" w:rsidRPr="00433F12">
        <w:rPr>
          <w:rFonts w:ascii="Source Sans Pro" w:hAnsi="Source Sans Pro"/>
          <w:i/>
          <w:color w:val="0000FF"/>
        </w:rPr>
        <w:t>]</w:t>
      </w:r>
      <w:r w:rsidRPr="00433F12">
        <w:rPr>
          <w:rFonts w:ascii="Source Sans Pro" w:hAnsi="Source Sans Pro"/>
          <w:i/>
          <w:color w:val="0000FF"/>
        </w:rPr>
        <w:t xml:space="preserve"> </w:t>
      </w:r>
    </w:p>
    <w:p w14:paraId="68C4EB0C" w14:textId="657A2078" w:rsidR="00A112A5" w:rsidRDefault="00A112A5" w:rsidP="00A112A5">
      <w:pPr>
        <w:pStyle w:val="H3shading"/>
        <w:rPr>
          <w:i/>
          <w:color w:val="0000FF"/>
        </w:rPr>
      </w:pPr>
      <w:r w:rsidRPr="00433F12">
        <w:rPr>
          <w:snapToGrid w:val="0"/>
        </w:rPr>
        <w:t>Coverage Decisions</w:t>
      </w:r>
      <w:r w:rsidRPr="00433F12" w:rsidDel="00066431">
        <w:rPr>
          <w:snapToGrid w:val="0"/>
        </w:rPr>
        <w:t xml:space="preserve"> and</w:t>
      </w:r>
      <w:r w:rsidRPr="00433F12">
        <w:rPr>
          <w:snapToGrid w:val="0"/>
        </w:rPr>
        <w:t xml:space="preserve"> Appeals for Medical Care – Contact Information</w:t>
      </w:r>
    </w:p>
    <w:tbl>
      <w:tblPr>
        <w:tblStyle w:val="contactTableGrid1"/>
        <w:tblW w:w="4897" w:type="pct"/>
        <w:tblLook w:val="04A0" w:firstRow="1" w:lastRow="0" w:firstColumn="1" w:lastColumn="0" w:noHBand="0" w:noVBand="1"/>
      </w:tblPr>
      <w:tblGrid>
        <w:gridCol w:w="2171"/>
        <w:gridCol w:w="6996"/>
      </w:tblGrid>
      <w:tr w:rsidR="005C1D2C" w:rsidRPr="00174C3A" w14:paraId="0A5EA2BE" w14:textId="77777777" w:rsidTr="00A112A5">
        <w:tc>
          <w:tcPr>
            <w:tcW w:w="2171" w:type="dxa"/>
          </w:tcPr>
          <w:p w14:paraId="0CE494F4"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bookmarkStart w:id="166" w:name="_Hlk170196849"/>
            <w:r w:rsidRPr="00433F12">
              <w:rPr>
                <w:rFonts w:ascii="Source Sans Pro" w:hAnsi="Source Sans Pro"/>
                <w:b/>
              </w:rPr>
              <w:t>Call</w:t>
            </w:r>
          </w:p>
        </w:tc>
        <w:tc>
          <w:tcPr>
            <w:tcW w:w="6996" w:type="dxa"/>
          </w:tcPr>
          <w:p w14:paraId="3833026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w:t>
            </w:r>
          </w:p>
          <w:p w14:paraId="17F0C267" w14:textId="1AE01EFA"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Calls to this number are</w:t>
            </w:r>
            <w:r w:rsidRPr="00433F12">
              <w:rPr>
                <w:rFonts w:ascii="Source Sans Pro" w:hAnsi="Source Sans Pro"/>
                <w:i/>
                <w:color w:val="0000FF"/>
              </w:rPr>
              <w:t xml:space="preserve"> [insert if applicable: not] </w:t>
            </w:r>
            <w:r w:rsidRPr="00433F12">
              <w:rPr>
                <w:rFonts w:ascii="Source Sans Pro" w:hAnsi="Source Sans Pro"/>
                <w:snapToGrid w:val="0"/>
              </w:rPr>
              <w:t xml:space="preserve">free. </w:t>
            </w:r>
            <w:r w:rsidRPr="00433F12">
              <w:rPr>
                <w:rFonts w:ascii="Source Sans Pro" w:hAnsi="Source Sans Pro"/>
                <w:i/>
                <w:color w:val="0000FF"/>
              </w:rPr>
              <w:t>[Insert days and hours of operation] [</w:t>
            </w:r>
            <w:r w:rsidRPr="00433F12">
              <w:rPr>
                <w:rFonts w:ascii="Source Sans Pro" w:hAnsi="Source Sans Pro"/>
                <w:b/>
                <w:i/>
                <w:color w:val="0000FF"/>
              </w:rPr>
              <w:t>Note:</w:t>
            </w:r>
            <w:r w:rsidRPr="00433F12">
              <w:rPr>
                <w:rFonts w:ascii="Source Sans Pro" w:hAnsi="Source Sans Pro"/>
                <w:i/>
                <w:color w:val="0000FF"/>
              </w:rPr>
              <w:t xml:space="preserve"> You </w:t>
            </w:r>
            <w:r w:rsidR="00587AFD" w:rsidRPr="00433F12">
              <w:rPr>
                <w:rFonts w:ascii="Source Sans Pro" w:hAnsi="Source Sans Pro"/>
                <w:i/>
                <w:color w:val="0000FF"/>
              </w:rPr>
              <w:t>can</w:t>
            </w:r>
            <w:r w:rsidRPr="00433F12">
              <w:rPr>
                <w:rFonts w:ascii="Source Sans Pro" w:hAnsi="Source Sans Pro"/>
                <w:i/>
                <w:color w:val="0000FF"/>
              </w:rPr>
              <w:t xml:space="preserve"> also include reference to 24-hour lines here.] [</w:t>
            </w:r>
            <w:r w:rsidRPr="00433F12">
              <w:rPr>
                <w:rFonts w:ascii="Source Sans Pro" w:hAnsi="Source Sans Pro"/>
                <w:b/>
                <w:i/>
                <w:color w:val="0000FF"/>
              </w:rPr>
              <w:t>Note:</w:t>
            </w:r>
            <w:r w:rsidRPr="00433F12">
              <w:rPr>
                <w:rFonts w:ascii="Source Sans Pro" w:hAnsi="Source Sans Pro"/>
                <w:i/>
                <w:color w:val="0000FF"/>
              </w:rPr>
              <w:t xml:space="preserve"> If you have a different number for accepting expedited organization determinations, also include that number here.]</w:t>
            </w:r>
          </w:p>
        </w:tc>
      </w:tr>
      <w:tr w:rsidR="005C1D2C" w:rsidRPr="00174C3A" w14:paraId="38430D7A" w14:textId="77777777" w:rsidTr="00A112A5">
        <w:tc>
          <w:tcPr>
            <w:tcW w:w="2171" w:type="dxa"/>
          </w:tcPr>
          <w:p w14:paraId="6B9604C6"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6996" w:type="dxa"/>
          </w:tcPr>
          <w:p w14:paraId="75421125"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number]</w:t>
            </w:r>
          </w:p>
          <w:p w14:paraId="0298A3F8"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color w:val="0000FF"/>
              </w:rPr>
            </w:pPr>
            <w:r w:rsidRPr="00433F12">
              <w:rPr>
                <w:rFonts w:ascii="Source Sans Pro" w:hAnsi="Source Sans Pro"/>
                <w:snapToGrid w:val="0"/>
                <w:color w:val="0000FF"/>
              </w:rPr>
              <w:t>[</w:t>
            </w:r>
            <w:r w:rsidRPr="00433F12">
              <w:rPr>
                <w:rFonts w:ascii="Source Sans Pro" w:hAnsi="Source Sans Pro"/>
                <w:i/>
                <w:snapToGrid w:val="0"/>
                <w:color w:val="0000FF"/>
              </w:rPr>
              <w:t>Insert if plan uses a direct TTY number:</w:t>
            </w:r>
            <w:r w:rsidRPr="00433F12">
              <w:rPr>
                <w:rFonts w:ascii="Source Sans Pro" w:hAnsi="Source Sans Pro"/>
                <w:snapToGrid w:val="0"/>
                <w:color w:val="0000FF"/>
              </w:rPr>
              <w:t xml:space="preserve"> This number requires special telephone equipment and is only for people who have difficulties hearing or speaking.]</w:t>
            </w:r>
            <w:r w:rsidRPr="00433F12">
              <w:rPr>
                <w:rFonts w:ascii="Source Sans Pro" w:hAnsi="Source Sans Pro"/>
                <w:color w:val="0000FF"/>
              </w:rPr>
              <w:t xml:space="preserve"> </w:t>
            </w:r>
          </w:p>
          <w:p w14:paraId="34D70762"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free. </w:t>
            </w:r>
            <w:r w:rsidRPr="00433F12">
              <w:rPr>
                <w:rFonts w:ascii="Source Sans Pro" w:hAnsi="Source Sans Pro"/>
                <w:i/>
                <w:color w:val="0000FF"/>
              </w:rPr>
              <w:t>[Insert days and hours of operation] [</w:t>
            </w:r>
            <w:r w:rsidRPr="00433F12">
              <w:rPr>
                <w:rFonts w:ascii="Source Sans Pro" w:hAnsi="Source Sans Pro"/>
                <w:b/>
                <w:i/>
                <w:color w:val="0000FF"/>
              </w:rPr>
              <w:t>Note:</w:t>
            </w:r>
            <w:r w:rsidRPr="00433F12">
              <w:rPr>
                <w:rFonts w:ascii="Source Sans Pro" w:hAnsi="Source Sans Pro"/>
                <w:i/>
                <w:color w:val="0000FF"/>
              </w:rPr>
              <w:t xml:space="preserve"> If you have a different TTY number for accepting expedited organization determinations, also include that number here.]</w:t>
            </w:r>
          </w:p>
        </w:tc>
      </w:tr>
      <w:tr w:rsidR="005C1D2C" w:rsidRPr="00174C3A" w14:paraId="770A46D4" w14:textId="77777777" w:rsidTr="00A112A5">
        <w:tc>
          <w:tcPr>
            <w:tcW w:w="2171" w:type="dxa"/>
          </w:tcPr>
          <w:p w14:paraId="7F68C7C0"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Fax</w:t>
            </w:r>
          </w:p>
          <w:p w14:paraId="71C4070F"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p>
        </w:tc>
        <w:tc>
          <w:tcPr>
            <w:tcW w:w="6996" w:type="dxa"/>
          </w:tcPr>
          <w:p w14:paraId="084FC376"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fax number] [</w:t>
            </w:r>
            <w:r w:rsidRPr="00433F12">
              <w:rPr>
                <w:rFonts w:ascii="Source Sans Pro" w:hAnsi="Source Sans Pro"/>
                <w:b/>
                <w:i/>
                <w:color w:val="0000FF"/>
              </w:rPr>
              <w:t>Note:</w:t>
            </w:r>
            <w:r w:rsidRPr="00433F12">
              <w:rPr>
                <w:rFonts w:ascii="Source Sans Pro" w:hAnsi="Source Sans Pro"/>
                <w:i/>
                <w:color w:val="0000FF"/>
              </w:rPr>
              <w:t xml:space="preserve"> If you have a different fax number for accepting expedited organization determinations, also include that number here.]</w:t>
            </w:r>
          </w:p>
        </w:tc>
      </w:tr>
      <w:tr w:rsidR="005C1D2C" w:rsidRPr="00174C3A" w14:paraId="0963C9BF" w14:textId="77777777" w:rsidTr="00A112A5">
        <w:tc>
          <w:tcPr>
            <w:tcW w:w="2171" w:type="dxa"/>
          </w:tcPr>
          <w:p w14:paraId="604C1F5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6996" w:type="dxa"/>
          </w:tcPr>
          <w:p w14:paraId="635BFF6F"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 [</w:t>
            </w:r>
            <w:r w:rsidRPr="00433F12">
              <w:rPr>
                <w:rFonts w:ascii="Source Sans Pro" w:hAnsi="Source Sans Pro"/>
                <w:b/>
                <w:i/>
                <w:color w:val="0000FF"/>
              </w:rPr>
              <w:t>Note:</w:t>
            </w:r>
            <w:r w:rsidRPr="00433F12">
              <w:rPr>
                <w:rFonts w:ascii="Source Sans Pro" w:hAnsi="Source Sans Pro"/>
                <w:i/>
                <w:color w:val="0000FF"/>
              </w:rPr>
              <w:t xml:space="preserve"> If you have a different address for accepting expedited organization determinations, also include that address here.]</w:t>
            </w:r>
          </w:p>
          <w:p w14:paraId="5B633E8F" w14:textId="0C66458C"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0D35DD"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174C3A" w14:paraId="614B2598" w14:textId="77777777" w:rsidTr="00A112A5">
        <w:tc>
          <w:tcPr>
            <w:tcW w:w="2171" w:type="dxa"/>
          </w:tcPr>
          <w:p w14:paraId="543F570A"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6996" w:type="dxa"/>
          </w:tcPr>
          <w:p w14:paraId="1CFAEC62"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URL]</w:t>
            </w:r>
          </w:p>
        </w:tc>
      </w:tr>
    </w:tbl>
    <w:p w14:paraId="11328148" w14:textId="2FC23D2F" w:rsidR="002E1D1E" w:rsidRPr="00433F12" w:rsidRDefault="002E1D1E" w:rsidP="00852D99">
      <w:pPr>
        <w:rPr>
          <w:rFonts w:ascii="Source Sans Pro" w:hAnsi="Source Sans Pro"/>
        </w:rPr>
      </w:pPr>
      <w:bookmarkStart w:id="167" w:name="_Toc513627657"/>
      <w:bookmarkStart w:id="168" w:name="_Toc513721699"/>
      <w:bookmarkStart w:id="169" w:name="_Toc68604853"/>
      <w:bookmarkEnd w:id="166"/>
      <w:r w:rsidRPr="00433F12">
        <w:rPr>
          <w:rFonts w:ascii="Source Sans Pro" w:hAnsi="Source Sans Pro" w:cs="Arial"/>
          <w:b/>
        </w:rPr>
        <w:t xml:space="preserve">How to </w:t>
      </w:r>
      <w:r w:rsidR="005C1D2C" w:rsidRPr="00433F12">
        <w:rPr>
          <w:rFonts w:ascii="Source Sans Pro" w:hAnsi="Source Sans Pro" w:cs="Arial"/>
          <w:b/>
        </w:rPr>
        <w:t>make</w:t>
      </w:r>
      <w:r w:rsidRPr="00433F12">
        <w:rPr>
          <w:rFonts w:ascii="Source Sans Pro" w:hAnsi="Source Sans Pro" w:cs="Arial"/>
          <w:b/>
        </w:rPr>
        <w:t xml:space="preserve"> a complaint about your medical care</w:t>
      </w:r>
      <w:bookmarkEnd w:id="167"/>
      <w:bookmarkEnd w:id="168"/>
      <w:bookmarkEnd w:id="169"/>
    </w:p>
    <w:p w14:paraId="59965D54" w14:textId="38B94E8D" w:rsidR="008B4F3C" w:rsidRDefault="00853685">
      <w:pPr>
        <w:rPr>
          <w:rFonts w:ascii="Source Sans Pro" w:hAnsi="Source Sans Pro"/>
        </w:rPr>
      </w:pPr>
      <w:r w:rsidRPr="00433F12">
        <w:rPr>
          <w:rFonts w:ascii="Source Sans Pro" w:hAnsi="Source Sans Pro"/>
        </w:rPr>
        <w:t xml:space="preserve">You can make a complaint about us or one of our network providers, including a complaint about the quality of your care. This type of complaint </w:t>
      </w:r>
      <w:r w:rsidR="00985EC4" w:rsidRPr="00433F12">
        <w:rPr>
          <w:rFonts w:ascii="Source Sans Pro" w:hAnsi="Source Sans Pro"/>
        </w:rPr>
        <w:t xml:space="preserve">doesn’t </w:t>
      </w:r>
      <w:r w:rsidRPr="00433F12">
        <w:rPr>
          <w:rFonts w:ascii="Source Sans Pro" w:hAnsi="Source Sans Pro"/>
        </w:rPr>
        <w:t xml:space="preserve">involve coverage or payment disputes. </w:t>
      </w:r>
      <w:r w:rsidR="00AA79C8" w:rsidRPr="00433F12">
        <w:rPr>
          <w:rFonts w:ascii="Source Sans Pro" w:hAnsi="Source Sans Pro"/>
        </w:rPr>
        <w:t xml:space="preserve">For more information on </w:t>
      </w:r>
      <w:r w:rsidR="005C1D2C" w:rsidRPr="00433F12">
        <w:rPr>
          <w:rFonts w:ascii="Source Sans Pro" w:hAnsi="Source Sans Pro"/>
        </w:rPr>
        <w:t xml:space="preserve">how </w:t>
      </w:r>
      <w:r w:rsidR="00AA79C8" w:rsidRPr="00433F12">
        <w:rPr>
          <w:rFonts w:ascii="Source Sans Pro" w:hAnsi="Source Sans Pro"/>
        </w:rPr>
        <w:t>mak</w:t>
      </w:r>
      <w:r w:rsidR="005C1D2C" w:rsidRPr="00433F12">
        <w:rPr>
          <w:rFonts w:ascii="Source Sans Pro" w:hAnsi="Source Sans Pro"/>
        </w:rPr>
        <w:t>e</w:t>
      </w:r>
      <w:r w:rsidR="00AA79C8" w:rsidRPr="00433F12">
        <w:rPr>
          <w:rFonts w:ascii="Source Sans Pro" w:hAnsi="Source Sans Pro"/>
        </w:rPr>
        <w:t xml:space="preserve"> a complaint about your medical care, </w:t>
      </w:r>
      <w:r w:rsidR="00971682" w:rsidRPr="00433F12">
        <w:rPr>
          <w:rFonts w:ascii="Source Sans Pro" w:hAnsi="Source Sans Pro"/>
        </w:rPr>
        <w:t>go to</w:t>
      </w:r>
      <w:r w:rsidR="00AA79C8" w:rsidRPr="00433F12">
        <w:rPr>
          <w:rFonts w:ascii="Source Sans Pro" w:hAnsi="Source Sans Pro"/>
        </w:rPr>
        <w:t xml:space="preserve"> Chapter 7</w:t>
      </w:r>
      <w:r w:rsidR="005C1D2C" w:rsidRPr="00433F12">
        <w:rPr>
          <w:rFonts w:ascii="Source Sans Pro" w:hAnsi="Source Sans Pro"/>
        </w:rPr>
        <w:t>.</w:t>
      </w:r>
    </w:p>
    <w:p w14:paraId="413DFDF1" w14:textId="0243DF0C" w:rsidR="00A112A5" w:rsidRPr="00433F12" w:rsidRDefault="00A112A5" w:rsidP="00A112A5">
      <w:pPr>
        <w:pStyle w:val="H3shading"/>
      </w:pPr>
      <w:r w:rsidRPr="00433F12">
        <w:rPr>
          <w:snapToGrid w:val="0"/>
        </w:rPr>
        <w:t>Complaints about Medical Care – Contact Information</w:t>
      </w:r>
    </w:p>
    <w:tbl>
      <w:tblPr>
        <w:tblStyle w:val="contactTableGrid1"/>
        <w:tblW w:w="4942" w:type="pct"/>
        <w:tblLayout w:type="fixed"/>
        <w:tblLook w:val="04A0" w:firstRow="1" w:lastRow="0" w:firstColumn="1" w:lastColumn="0" w:noHBand="0" w:noVBand="1"/>
      </w:tblPr>
      <w:tblGrid>
        <w:gridCol w:w="1768"/>
        <w:gridCol w:w="7483"/>
      </w:tblGrid>
      <w:tr w:rsidR="005C1D2C" w:rsidRPr="00174C3A" w14:paraId="080738F2" w14:textId="77777777" w:rsidTr="00A112A5">
        <w:tc>
          <w:tcPr>
            <w:tcW w:w="1768" w:type="dxa"/>
          </w:tcPr>
          <w:p w14:paraId="3B68574B"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bookmarkStart w:id="170" w:name="_Hlk170197000"/>
            <w:r w:rsidRPr="00433F12">
              <w:rPr>
                <w:rFonts w:ascii="Source Sans Pro" w:hAnsi="Source Sans Pro"/>
                <w:b/>
              </w:rPr>
              <w:t>Call</w:t>
            </w:r>
          </w:p>
        </w:tc>
        <w:tc>
          <w:tcPr>
            <w:tcW w:w="7483" w:type="dxa"/>
          </w:tcPr>
          <w:p w14:paraId="2CE9A952"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w:t>
            </w:r>
          </w:p>
          <w:p w14:paraId="1B1176CC" w14:textId="24319F3F"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w:t>
            </w:r>
            <w:r w:rsidRPr="00433F12">
              <w:rPr>
                <w:rFonts w:ascii="Source Sans Pro" w:hAnsi="Source Sans Pro"/>
                <w:i/>
                <w:color w:val="0000FF"/>
              </w:rPr>
              <w:t xml:space="preserve">[insert if applicable: not] </w:t>
            </w:r>
            <w:r w:rsidRPr="00433F12">
              <w:rPr>
                <w:rFonts w:ascii="Source Sans Pro" w:hAnsi="Source Sans Pro"/>
                <w:snapToGrid w:val="0"/>
              </w:rPr>
              <w:t xml:space="preserve">free. </w:t>
            </w:r>
            <w:r w:rsidRPr="00433F12">
              <w:rPr>
                <w:rFonts w:ascii="Source Sans Pro" w:hAnsi="Source Sans Pro"/>
                <w:i/>
                <w:color w:val="0000FF"/>
              </w:rPr>
              <w:t>[Insert days and hours of operation] [</w:t>
            </w:r>
            <w:r w:rsidRPr="00433F12">
              <w:rPr>
                <w:rFonts w:ascii="Source Sans Pro" w:hAnsi="Source Sans Pro"/>
                <w:b/>
                <w:i/>
                <w:color w:val="0000FF"/>
              </w:rPr>
              <w:t>Note:</w:t>
            </w:r>
            <w:r w:rsidRPr="00433F12">
              <w:rPr>
                <w:rFonts w:ascii="Source Sans Pro" w:hAnsi="Source Sans Pro"/>
                <w:i/>
                <w:color w:val="0000FF"/>
              </w:rPr>
              <w:t xml:space="preserve"> You </w:t>
            </w:r>
            <w:r w:rsidR="000D35DD" w:rsidRPr="00433F12">
              <w:rPr>
                <w:rFonts w:ascii="Source Sans Pro" w:hAnsi="Source Sans Pro"/>
                <w:i/>
                <w:color w:val="0000FF"/>
              </w:rPr>
              <w:t>can</w:t>
            </w:r>
            <w:r w:rsidRPr="00433F12">
              <w:rPr>
                <w:rFonts w:ascii="Source Sans Pro" w:hAnsi="Source Sans Pro"/>
                <w:i/>
                <w:color w:val="0000FF"/>
              </w:rPr>
              <w:t xml:space="preserve"> also include reference to 24-hour lines here.] [</w:t>
            </w:r>
            <w:r w:rsidRPr="00433F12">
              <w:rPr>
                <w:rFonts w:ascii="Source Sans Pro" w:hAnsi="Source Sans Pro"/>
                <w:b/>
                <w:i/>
                <w:color w:val="0000FF"/>
              </w:rPr>
              <w:t>Note:</w:t>
            </w:r>
            <w:r w:rsidRPr="00433F12">
              <w:rPr>
                <w:rFonts w:ascii="Source Sans Pro" w:hAnsi="Source Sans Pro"/>
                <w:i/>
                <w:color w:val="0000FF"/>
              </w:rPr>
              <w:t xml:space="preserve"> If you have a different number for accepting expedited grievances, also include that number here.]</w:t>
            </w:r>
          </w:p>
        </w:tc>
      </w:tr>
      <w:tr w:rsidR="005C1D2C" w:rsidRPr="00174C3A" w14:paraId="69E68B35" w14:textId="77777777" w:rsidTr="00A112A5">
        <w:tc>
          <w:tcPr>
            <w:tcW w:w="1768" w:type="dxa"/>
          </w:tcPr>
          <w:p w14:paraId="18203E4F"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483" w:type="dxa"/>
          </w:tcPr>
          <w:p w14:paraId="28031E7D"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number]</w:t>
            </w:r>
          </w:p>
          <w:p w14:paraId="1AB56752"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color w:val="0000FF"/>
              </w:rPr>
            </w:pPr>
            <w:r w:rsidRPr="00433F12">
              <w:rPr>
                <w:rFonts w:ascii="Source Sans Pro" w:hAnsi="Source Sans Pro"/>
                <w:i/>
                <w:color w:val="0000FF"/>
              </w:rPr>
              <w:t>[Insert if plan uses a direct TTY number:</w:t>
            </w:r>
            <w:r w:rsidRPr="00433F12">
              <w:rPr>
                <w:rFonts w:ascii="Source Sans Pro" w:hAnsi="Source Sans Pro"/>
                <w:snapToGrid w:val="0"/>
              </w:rPr>
              <w:t xml:space="preserve"> </w:t>
            </w:r>
            <w:r w:rsidRPr="00433F12">
              <w:rPr>
                <w:rFonts w:ascii="Source Sans Pro" w:hAnsi="Source Sans Pro"/>
                <w:color w:val="0000FF"/>
              </w:rPr>
              <w:t xml:space="preserve">This number requires special telephone equipment and is only for people who have difficulties hearing or speaking.] </w:t>
            </w:r>
          </w:p>
          <w:p w14:paraId="3C497A53"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free. </w:t>
            </w:r>
            <w:r w:rsidRPr="00433F12">
              <w:rPr>
                <w:rFonts w:ascii="Source Sans Pro" w:hAnsi="Source Sans Pro"/>
                <w:i/>
                <w:color w:val="0000FF"/>
              </w:rPr>
              <w:t>[Insert days and hours of operation] [</w:t>
            </w:r>
            <w:r w:rsidRPr="00433F12">
              <w:rPr>
                <w:rFonts w:ascii="Source Sans Pro" w:hAnsi="Source Sans Pro"/>
                <w:b/>
                <w:i/>
                <w:color w:val="0000FF"/>
              </w:rPr>
              <w:t>Note:</w:t>
            </w:r>
            <w:r w:rsidRPr="00433F12">
              <w:rPr>
                <w:rFonts w:ascii="Source Sans Pro" w:hAnsi="Source Sans Pro"/>
                <w:i/>
                <w:color w:val="0000FF"/>
              </w:rPr>
              <w:t xml:space="preserve"> If you have a different TTY number for accepting expedited grievances, also include that number here.]</w:t>
            </w:r>
          </w:p>
        </w:tc>
      </w:tr>
      <w:tr w:rsidR="005C1D2C" w:rsidRPr="00174C3A" w14:paraId="29208A25" w14:textId="77777777" w:rsidTr="00A112A5">
        <w:tc>
          <w:tcPr>
            <w:tcW w:w="1768" w:type="dxa"/>
          </w:tcPr>
          <w:p w14:paraId="4C774DEA"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Fax</w:t>
            </w:r>
          </w:p>
        </w:tc>
        <w:tc>
          <w:tcPr>
            <w:tcW w:w="7483" w:type="dxa"/>
          </w:tcPr>
          <w:p w14:paraId="17F4E5C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fax number] [</w:t>
            </w:r>
            <w:r w:rsidRPr="00433F12">
              <w:rPr>
                <w:rFonts w:ascii="Source Sans Pro" w:hAnsi="Source Sans Pro"/>
                <w:b/>
                <w:i/>
                <w:color w:val="0000FF"/>
              </w:rPr>
              <w:t>Note:</w:t>
            </w:r>
            <w:r w:rsidRPr="00433F12">
              <w:rPr>
                <w:rFonts w:ascii="Source Sans Pro" w:hAnsi="Source Sans Pro"/>
                <w:i/>
                <w:color w:val="0000FF"/>
              </w:rPr>
              <w:t xml:space="preserve"> If you have a different fax number for accepting expedited grievances, also include that number here.]</w:t>
            </w:r>
          </w:p>
        </w:tc>
      </w:tr>
      <w:tr w:rsidR="005C1D2C" w:rsidRPr="00174C3A" w14:paraId="33470C8B" w14:textId="77777777" w:rsidTr="00A112A5">
        <w:tc>
          <w:tcPr>
            <w:tcW w:w="1768" w:type="dxa"/>
          </w:tcPr>
          <w:p w14:paraId="60606869"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7483" w:type="dxa"/>
          </w:tcPr>
          <w:p w14:paraId="6D925C1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 [</w:t>
            </w:r>
            <w:r w:rsidRPr="00433F12">
              <w:rPr>
                <w:rFonts w:ascii="Source Sans Pro" w:hAnsi="Source Sans Pro"/>
                <w:b/>
                <w:i/>
                <w:color w:val="0000FF"/>
              </w:rPr>
              <w:t>Note:</w:t>
            </w:r>
            <w:r w:rsidRPr="00433F12">
              <w:rPr>
                <w:rFonts w:ascii="Source Sans Pro" w:hAnsi="Source Sans Pro"/>
                <w:i/>
                <w:color w:val="0000FF"/>
              </w:rPr>
              <w:t xml:space="preserve"> If you have a different address for accepting expedited grievances, also include that address here.]</w:t>
            </w:r>
          </w:p>
          <w:p w14:paraId="22E48174" w14:textId="634F7D14"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0D35DD"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174C3A" w14:paraId="1979CED9" w14:textId="77777777" w:rsidTr="00A112A5">
        <w:tc>
          <w:tcPr>
            <w:tcW w:w="1768" w:type="dxa"/>
          </w:tcPr>
          <w:p w14:paraId="47B8FC53"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Medicare website</w:t>
            </w:r>
          </w:p>
        </w:tc>
        <w:tc>
          <w:tcPr>
            <w:tcW w:w="7483" w:type="dxa"/>
          </w:tcPr>
          <w:p w14:paraId="1EB4CF1A" w14:textId="7FE5E353"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To submit a complaint about </w:t>
            </w:r>
            <w:r w:rsidRPr="00433F12">
              <w:rPr>
                <w:rFonts w:ascii="Source Sans Pro" w:hAnsi="Source Sans Pro"/>
                <w:i/>
                <w:color w:val="0000FF"/>
              </w:rPr>
              <w:t>[insert 2026 plan name]</w:t>
            </w:r>
            <w:r w:rsidRPr="00433F12">
              <w:rPr>
                <w:rFonts w:ascii="Source Sans Pro" w:hAnsi="Source Sans Pro"/>
              </w:rPr>
              <w:t xml:space="preserve"> directly to Medicare, go to </w:t>
            </w:r>
            <w:hyperlink r:id="rId26" w:history="1">
              <w:r w:rsidR="008C6F77" w:rsidRPr="00152F9E">
                <w:rPr>
                  <w:rStyle w:val="Hyperlink"/>
                  <w:rFonts w:ascii="Source Sans Pro" w:hAnsi="Source Sans Pro"/>
                </w:rPr>
                <w:t>www.Medicare.gov/my/medicare-complaint</w:t>
              </w:r>
            </w:hyperlink>
            <w:r w:rsidRPr="00433F12">
              <w:rPr>
                <w:rFonts w:ascii="Source Sans Pro" w:hAnsi="Source Sans Pro"/>
              </w:rPr>
              <w:t>.</w:t>
            </w:r>
          </w:p>
        </w:tc>
      </w:tr>
    </w:tbl>
    <w:p w14:paraId="3C848960" w14:textId="3EEDC617" w:rsidR="002E1D1E" w:rsidRPr="00433F12" w:rsidRDefault="005C1D2C" w:rsidP="00C82E1B">
      <w:pPr>
        <w:rPr>
          <w:rFonts w:ascii="Source Sans Pro" w:hAnsi="Source Sans Pro"/>
        </w:rPr>
      </w:pPr>
      <w:bookmarkStart w:id="171" w:name="_Toc513627658"/>
      <w:bookmarkStart w:id="172" w:name="_Toc513721700"/>
      <w:bookmarkStart w:id="173" w:name="_Toc68604854"/>
      <w:bookmarkEnd w:id="170"/>
      <w:r w:rsidRPr="00433F12">
        <w:rPr>
          <w:rFonts w:ascii="Source Sans Pro" w:hAnsi="Source Sans Pro" w:cs="Arial"/>
          <w:b/>
        </w:rPr>
        <w:t>How to ask</w:t>
      </w:r>
      <w:r w:rsidR="002E1D1E" w:rsidRPr="00433F12">
        <w:rPr>
          <w:rFonts w:ascii="Source Sans Pro" w:hAnsi="Source Sans Pro" w:cs="Arial"/>
          <w:b/>
        </w:rPr>
        <w:t xml:space="preserve"> us to pay our share of the cost for medical care you </w:t>
      </w:r>
      <w:bookmarkEnd w:id="171"/>
      <w:bookmarkEnd w:id="172"/>
      <w:bookmarkEnd w:id="173"/>
      <w:r w:rsidR="00985EC4" w:rsidRPr="00433F12">
        <w:rPr>
          <w:rFonts w:ascii="Source Sans Pro" w:hAnsi="Source Sans Pro" w:cs="Arial"/>
          <w:b/>
        </w:rPr>
        <w:t>got</w:t>
      </w:r>
    </w:p>
    <w:p w14:paraId="4396F460" w14:textId="2277560F" w:rsidR="002E1D1E" w:rsidRPr="00433F12" w:rsidRDefault="009D32A2" w:rsidP="00634640">
      <w:pPr>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got</w:t>
      </w:r>
      <w:r w:rsidRPr="00433F12">
        <w:rPr>
          <w:rFonts w:ascii="Source Sans Pro" w:hAnsi="Source Sans Pro"/>
        </w:rPr>
        <w:t xml:space="preserve"> a bill or paid for services (</w:t>
      </w:r>
      <w:r w:rsidR="005C1D2C" w:rsidRPr="00433F12">
        <w:rPr>
          <w:rFonts w:ascii="Source Sans Pro" w:hAnsi="Source Sans Pro"/>
        </w:rPr>
        <w:t>like</w:t>
      </w:r>
      <w:r w:rsidRPr="00433F12">
        <w:rPr>
          <w:rFonts w:ascii="Source Sans Pro" w:hAnsi="Source Sans Pro"/>
        </w:rPr>
        <w:t xml:space="preserve"> a provider bill) you think we should pay for</w:t>
      </w:r>
      <w:r w:rsidR="00C4151E" w:rsidRPr="00433F12">
        <w:rPr>
          <w:rFonts w:ascii="Source Sans Pro" w:hAnsi="Source Sans Pro"/>
        </w:rPr>
        <w:t>,</w:t>
      </w:r>
      <w:r w:rsidRPr="00433F12">
        <w:rPr>
          <w:rFonts w:ascii="Source Sans Pro" w:hAnsi="Source Sans Pro"/>
        </w:rPr>
        <w:t xml:space="preserve"> </w:t>
      </w:r>
      <w:r w:rsidR="002E1D1E" w:rsidRPr="00433F12">
        <w:rPr>
          <w:rFonts w:ascii="Source Sans Pro" w:hAnsi="Source Sans Pro"/>
        </w:rPr>
        <w:t xml:space="preserve">you may need to ask us for reimbursement or to pay </w:t>
      </w:r>
      <w:r w:rsidR="00897A6A" w:rsidRPr="00433F12">
        <w:rPr>
          <w:rFonts w:ascii="Source Sans Pro" w:hAnsi="Source Sans Pro"/>
        </w:rPr>
        <w:t>the provider</w:t>
      </w:r>
      <w:r w:rsidR="002E1D1E" w:rsidRPr="00433F12">
        <w:rPr>
          <w:rFonts w:ascii="Source Sans Pro" w:hAnsi="Source Sans Pro"/>
        </w:rPr>
        <w:t xml:space="preserve"> bill, </w:t>
      </w:r>
      <w:r w:rsidR="003A756D" w:rsidRPr="00433F12">
        <w:rPr>
          <w:rFonts w:ascii="Source Sans Pro" w:hAnsi="Source Sans Pro"/>
        </w:rPr>
        <w:t xml:space="preserve">go to </w:t>
      </w:r>
      <w:r w:rsidR="002E1D1E" w:rsidRPr="00433F12">
        <w:rPr>
          <w:rFonts w:ascii="Source Sans Pro" w:hAnsi="Source Sans Pro"/>
        </w:rPr>
        <w:t>Chapter 5</w:t>
      </w:r>
      <w:r w:rsidR="00507D1C">
        <w:rPr>
          <w:rFonts w:ascii="Source Sans Pro" w:hAnsi="Source Sans Pro"/>
        </w:rPr>
        <w:t xml:space="preserve"> for more information</w:t>
      </w:r>
      <w:r w:rsidR="002E1D1E" w:rsidRPr="00433F12">
        <w:rPr>
          <w:rFonts w:ascii="Source Sans Pro" w:hAnsi="Source Sans Pro"/>
        </w:rPr>
        <w:t>.</w:t>
      </w:r>
    </w:p>
    <w:p w14:paraId="1129F22D" w14:textId="0ABDA7F9" w:rsidR="002E1D1E" w:rsidRDefault="002E1D1E" w:rsidP="00634640">
      <w:pPr>
        <w:rPr>
          <w:rFonts w:ascii="Source Sans Pro" w:hAnsi="Source Sans Pro"/>
        </w:rPr>
      </w:pPr>
      <w:r w:rsidRPr="00433F12">
        <w:rPr>
          <w:rFonts w:ascii="Source Sans Pro" w:hAnsi="Source Sans Pro"/>
        </w:rPr>
        <w:t xml:space="preserve">If you send us a payment request and we deny any part of your request, you can appeal our decision. </w:t>
      </w:r>
      <w:r w:rsidR="005C1D2C" w:rsidRPr="00433F12">
        <w:rPr>
          <w:rFonts w:ascii="Source Sans Pro" w:hAnsi="Source Sans Pro"/>
        </w:rPr>
        <w:t xml:space="preserve">Go to </w:t>
      </w:r>
      <w:r w:rsidRPr="00433F12">
        <w:rPr>
          <w:rFonts w:ascii="Source Sans Pro" w:hAnsi="Source Sans Pro"/>
        </w:rPr>
        <w:t>Chapter 7 for more information.</w:t>
      </w:r>
    </w:p>
    <w:p w14:paraId="4C005318" w14:textId="43808D1F" w:rsidR="00A112A5" w:rsidRPr="00433F12" w:rsidRDefault="00A112A5" w:rsidP="00A112A5">
      <w:pPr>
        <w:pStyle w:val="H3shading"/>
      </w:pPr>
      <w:r w:rsidRPr="00433F12">
        <w:rPr>
          <w:snapToGrid w:val="0"/>
        </w:rPr>
        <w:t>Payment Requests – Contact Information</w:t>
      </w:r>
    </w:p>
    <w:tbl>
      <w:tblPr>
        <w:tblStyle w:val="contactTableGrid1"/>
        <w:tblW w:w="4892" w:type="pct"/>
        <w:tblLook w:val="04A0" w:firstRow="1" w:lastRow="0" w:firstColumn="1" w:lastColumn="0" w:noHBand="0" w:noVBand="1"/>
      </w:tblPr>
      <w:tblGrid>
        <w:gridCol w:w="2171"/>
        <w:gridCol w:w="6987"/>
      </w:tblGrid>
      <w:tr w:rsidR="005C1D2C" w:rsidRPr="00595851" w14:paraId="604AE546" w14:textId="77777777" w:rsidTr="00A112A5">
        <w:tc>
          <w:tcPr>
            <w:tcW w:w="2171" w:type="dxa"/>
          </w:tcPr>
          <w:p w14:paraId="74306A2E"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Call</w:t>
            </w:r>
          </w:p>
        </w:tc>
        <w:tc>
          <w:tcPr>
            <w:tcW w:w="6986" w:type="dxa"/>
          </w:tcPr>
          <w:p w14:paraId="00665070" w14:textId="010B36DF"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phone number and days and hours of operation] [</w:t>
            </w:r>
            <w:r w:rsidRPr="00433F12">
              <w:rPr>
                <w:rFonts w:ascii="Source Sans Pro" w:hAnsi="Source Sans Pro"/>
                <w:b/>
                <w:i/>
                <w:color w:val="0000FF"/>
              </w:rPr>
              <w:t>Note:</w:t>
            </w:r>
            <w:r w:rsidRPr="00433F12">
              <w:rPr>
                <w:rFonts w:ascii="Source Sans Pro" w:hAnsi="Source Sans Pro"/>
                <w:i/>
                <w:color w:val="0000FF"/>
              </w:rPr>
              <w:t xml:space="preserve"> You’re required to accept payment requests in writing and </w:t>
            </w:r>
            <w:r w:rsidR="000D35DD" w:rsidRPr="00433F12">
              <w:rPr>
                <w:rFonts w:ascii="Source Sans Pro" w:hAnsi="Source Sans Pro"/>
                <w:i/>
                <w:color w:val="0000FF"/>
              </w:rPr>
              <w:t>can</w:t>
            </w:r>
            <w:r w:rsidRPr="00433F12">
              <w:rPr>
                <w:rFonts w:ascii="Source Sans Pro" w:hAnsi="Source Sans Pro"/>
                <w:i/>
                <w:color w:val="0000FF"/>
              </w:rPr>
              <w:t xml:space="preserve"> choose to also accept payment requests by phone.]</w:t>
            </w:r>
          </w:p>
          <w:p w14:paraId="7028978D"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w:t>
            </w:r>
            <w:r w:rsidRPr="00433F12">
              <w:rPr>
                <w:rFonts w:ascii="Source Sans Pro" w:hAnsi="Source Sans Pro"/>
                <w:i/>
                <w:color w:val="0000FF"/>
              </w:rPr>
              <w:t>[insert if applicable: not]</w:t>
            </w:r>
            <w:r w:rsidRPr="00433F12">
              <w:rPr>
                <w:rFonts w:ascii="Source Sans Pro" w:hAnsi="Source Sans Pro"/>
                <w:snapToGrid w:val="0"/>
              </w:rPr>
              <w:t xml:space="preserve"> free.</w:t>
            </w:r>
          </w:p>
        </w:tc>
      </w:tr>
      <w:tr w:rsidR="005C1D2C" w:rsidRPr="00595851" w14:paraId="687076AB" w14:textId="77777777" w:rsidTr="00A112A5">
        <w:tc>
          <w:tcPr>
            <w:tcW w:w="2171" w:type="dxa"/>
          </w:tcPr>
          <w:p w14:paraId="344A899E"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TTY</w:t>
            </w:r>
          </w:p>
        </w:tc>
        <w:tc>
          <w:tcPr>
            <w:tcW w:w="6986" w:type="dxa"/>
          </w:tcPr>
          <w:p w14:paraId="2A8E4E69" w14:textId="432B1E3C"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number] [</w:t>
            </w:r>
            <w:r w:rsidRPr="00433F12">
              <w:rPr>
                <w:rFonts w:ascii="Source Sans Pro" w:hAnsi="Source Sans Pro"/>
                <w:b/>
                <w:i/>
                <w:color w:val="0000FF"/>
              </w:rPr>
              <w:t>Note:</w:t>
            </w:r>
            <w:r w:rsidRPr="00433F12">
              <w:rPr>
                <w:rFonts w:ascii="Source Sans Pro" w:hAnsi="Source Sans Pro"/>
                <w:i/>
                <w:color w:val="0000FF"/>
              </w:rPr>
              <w:t xml:space="preserve"> You’re required to accept payment requests in writing and </w:t>
            </w:r>
            <w:r w:rsidR="000D35DD" w:rsidRPr="00433F12">
              <w:rPr>
                <w:rFonts w:ascii="Source Sans Pro" w:hAnsi="Source Sans Pro"/>
                <w:i/>
                <w:color w:val="0000FF"/>
              </w:rPr>
              <w:t>can</w:t>
            </w:r>
            <w:r w:rsidRPr="00433F12">
              <w:rPr>
                <w:rFonts w:ascii="Source Sans Pro" w:hAnsi="Source Sans Pro"/>
                <w:i/>
                <w:color w:val="0000FF"/>
              </w:rPr>
              <w:t xml:space="preserve"> choose to also accept payment requests by phone.]</w:t>
            </w:r>
          </w:p>
          <w:p w14:paraId="3062EE15"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 xml:space="preserve">[Insert if plan uses a direct TTY number: This number requires special telephone equipment and is only for people who have difficulties hearing or speaking.] </w:t>
            </w:r>
          </w:p>
          <w:p w14:paraId="5E547099"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 xml:space="preserve">Calls to this number are free. </w:t>
            </w:r>
            <w:r w:rsidRPr="00433F12">
              <w:rPr>
                <w:rFonts w:ascii="Source Sans Pro" w:hAnsi="Source Sans Pro"/>
                <w:i/>
                <w:color w:val="0000FF"/>
              </w:rPr>
              <w:t>[Insert days and hours of operation]</w:t>
            </w:r>
          </w:p>
        </w:tc>
      </w:tr>
      <w:tr w:rsidR="005C1D2C" w:rsidRPr="00595851" w14:paraId="1AB4CEAF" w14:textId="77777777" w:rsidTr="00A112A5">
        <w:tc>
          <w:tcPr>
            <w:tcW w:w="2171" w:type="dxa"/>
          </w:tcPr>
          <w:p w14:paraId="3D857D33"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Fax</w:t>
            </w:r>
          </w:p>
        </w:tc>
        <w:tc>
          <w:tcPr>
            <w:tcW w:w="6986" w:type="dxa"/>
          </w:tcPr>
          <w:p w14:paraId="4520E9C4" w14:textId="2C347E32"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[Optional: Insert fax number] [</w:t>
            </w:r>
            <w:r w:rsidRPr="00433F12">
              <w:rPr>
                <w:rFonts w:ascii="Source Sans Pro" w:hAnsi="Source Sans Pro"/>
                <w:b/>
                <w:i/>
                <w:color w:val="0000FF"/>
              </w:rPr>
              <w:t>Note:</w:t>
            </w:r>
            <w:r w:rsidRPr="00433F12">
              <w:rPr>
                <w:rFonts w:ascii="Source Sans Pro" w:hAnsi="Source Sans Pro"/>
                <w:i/>
                <w:color w:val="0000FF"/>
              </w:rPr>
              <w:t xml:space="preserve"> You’re required to accept payment requests in writing and </w:t>
            </w:r>
            <w:r w:rsidR="000D35DD" w:rsidRPr="00433F12">
              <w:rPr>
                <w:rFonts w:ascii="Source Sans Pro" w:hAnsi="Source Sans Pro"/>
                <w:i/>
                <w:color w:val="0000FF"/>
              </w:rPr>
              <w:t>can</w:t>
            </w:r>
            <w:r w:rsidRPr="00433F12">
              <w:rPr>
                <w:rFonts w:ascii="Source Sans Pro" w:hAnsi="Source Sans Pro"/>
                <w:i/>
                <w:color w:val="0000FF"/>
              </w:rPr>
              <w:t xml:space="preserve"> choose to also accept payment requests by fax.]</w:t>
            </w:r>
          </w:p>
        </w:tc>
      </w:tr>
      <w:tr w:rsidR="005C1D2C" w:rsidRPr="00595851" w14:paraId="33678C09" w14:textId="77777777" w:rsidTr="00A112A5">
        <w:trPr>
          <w:trHeight w:val="635"/>
        </w:trPr>
        <w:tc>
          <w:tcPr>
            <w:tcW w:w="2171" w:type="dxa"/>
          </w:tcPr>
          <w:p w14:paraId="2569D82F"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Write</w:t>
            </w:r>
          </w:p>
        </w:tc>
        <w:tc>
          <w:tcPr>
            <w:tcW w:w="6986" w:type="dxa"/>
          </w:tcPr>
          <w:p w14:paraId="689736EC"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w:t>
            </w:r>
          </w:p>
          <w:p w14:paraId="0C22F040" w14:textId="0A493CA0"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0D35DD"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595851" w14:paraId="083E5013" w14:textId="77777777" w:rsidTr="00A112A5">
        <w:tc>
          <w:tcPr>
            <w:tcW w:w="2171" w:type="dxa"/>
          </w:tcPr>
          <w:p w14:paraId="2674055F"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Website</w:t>
            </w:r>
          </w:p>
        </w:tc>
        <w:tc>
          <w:tcPr>
            <w:tcW w:w="6986" w:type="dxa"/>
          </w:tcPr>
          <w:p w14:paraId="4BFEC7A8" w14:textId="77777777" w:rsidR="005C1D2C" w:rsidRPr="00433F12" w:rsidRDefault="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URL]</w:t>
            </w:r>
          </w:p>
        </w:tc>
      </w:tr>
    </w:tbl>
    <w:p w14:paraId="24928791" w14:textId="13C76457" w:rsidR="002E1D1E" w:rsidRPr="00433F12" w:rsidRDefault="002E1D1E" w:rsidP="00C82E1B">
      <w:pPr>
        <w:pStyle w:val="Heading2"/>
        <w:rPr>
          <w:rFonts w:ascii="Source Sans Pro" w:hAnsi="Source Sans Pro"/>
        </w:rPr>
      </w:pPr>
      <w:bookmarkStart w:id="174" w:name="_Toc109315055"/>
      <w:bookmarkStart w:id="175" w:name="_Toc377651864"/>
      <w:bookmarkStart w:id="176" w:name="_Toc377652606"/>
      <w:bookmarkStart w:id="177" w:name="_Toc377652681"/>
      <w:bookmarkStart w:id="178" w:name="_Toc513627659"/>
      <w:bookmarkStart w:id="179" w:name="_Toc471758404"/>
      <w:bookmarkStart w:id="180" w:name="_Toc68604855"/>
      <w:bookmarkStart w:id="181" w:name="_Toc68606049"/>
      <w:bookmarkStart w:id="182" w:name="_Toc102341102"/>
      <w:bookmarkStart w:id="183" w:name="_Toc171493475"/>
      <w:bookmarkStart w:id="184" w:name="_Toc196908230"/>
      <w:r w:rsidRPr="00433F12">
        <w:rPr>
          <w:rFonts w:ascii="Source Sans Pro" w:hAnsi="Source Sans Pro"/>
        </w:rPr>
        <w:t>SECTION 2</w:t>
      </w:r>
      <w:r w:rsidRPr="00433F12">
        <w:rPr>
          <w:rFonts w:ascii="Source Sans Pro" w:hAnsi="Source Sans Pro"/>
        </w:rPr>
        <w:tab/>
      </w:r>
      <w:r w:rsidR="005C1D2C" w:rsidRPr="00433F12">
        <w:rPr>
          <w:rFonts w:ascii="Source Sans Pro" w:hAnsi="Source Sans Pro"/>
        </w:rPr>
        <w:t xml:space="preserve">Get help from </w:t>
      </w:r>
      <w:r w:rsidRPr="00433F12">
        <w:rPr>
          <w:rFonts w:ascii="Source Sans Pro" w:hAnsi="Source Sans Pro"/>
        </w:rPr>
        <w:t>Medicare</w:t>
      </w:r>
      <w:bookmarkEnd w:id="174"/>
      <w:bookmarkEnd w:id="175"/>
      <w:bookmarkEnd w:id="176"/>
      <w:bookmarkEnd w:id="177"/>
      <w:bookmarkEnd w:id="178"/>
      <w:bookmarkEnd w:id="179"/>
      <w:bookmarkEnd w:id="180"/>
      <w:bookmarkEnd w:id="181"/>
      <w:bookmarkEnd w:id="182"/>
      <w:bookmarkEnd w:id="183"/>
      <w:bookmarkEnd w:id="184"/>
    </w:p>
    <w:p w14:paraId="2467946D" w14:textId="1EE56016" w:rsidR="002E1D1E" w:rsidRPr="00433F12" w:rsidRDefault="002E1D1E" w:rsidP="00094CC3">
      <w:pPr>
        <w:rPr>
          <w:rFonts w:ascii="Source Sans Pro" w:hAnsi="Source Sans Pro"/>
        </w:rPr>
      </w:pPr>
      <w:r w:rsidRPr="00433F12">
        <w:rPr>
          <w:rFonts w:ascii="Source Sans Pro" w:hAnsi="Source Sans Pro"/>
        </w:rPr>
        <w:t xml:space="preserve">Medicare is the </w:t>
      </w:r>
      <w:r w:rsidR="00985EC4" w:rsidRPr="00433F12">
        <w:rPr>
          <w:rFonts w:ascii="Source Sans Pro" w:hAnsi="Source Sans Pro"/>
        </w:rPr>
        <w:t>federal</w:t>
      </w:r>
      <w:r w:rsidRPr="00433F12">
        <w:rPr>
          <w:rFonts w:ascii="Source Sans Pro" w:hAnsi="Source Sans Pro"/>
        </w:rPr>
        <w:t xml:space="preserve"> health insurance program for people 65 years of age or older, some people under age 65 with disabilities, and people with End-Stage Renal Disease (permanent kidney failure requiring di</w:t>
      </w:r>
      <w:r w:rsidR="00A97E81" w:rsidRPr="00433F12">
        <w:rPr>
          <w:rFonts w:ascii="Source Sans Pro" w:hAnsi="Source Sans Pro"/>
        </w:rPr>
        <w:t>alysis or a kidney transplant).</w:t>
      </w:r>
    </w:p>
    <w:p w14:paraId="34B5EFC4" w14:textId="704F90C7" w:rsidR="008B4F3C" w:rsidRDefault="002E1D1E" w:rsidP="00094CC3">
      <w:pPr>
        <w:rPr>
          <w:rFonts w:ascii="Source Sans Pro" w:hAnsi="Source Sans Pro"/>
        </w:rPr>
      </w:pPr>
      <w:r w:rsidRPr="00433F12">
        <w:rPr>
          <w:rFonts w:ascii="Source Sans Pro" w:hAnsi="Source Sans Pro"/>
        </w:rPr>
        <w:t xml:space="preserve">The </w:t>
      </w:r>
      <w:r w:rsidR="00985EC4" w:rsidRPr="00433F12">
        <w:rPr>
          <w:rFonts w:ascii="Source Sans Pro" w:hAnsi="Source Sans Pro"/>
        </w:rPr>
        <w:t>federal</w:t>
      </w:r>
      <w:r w:rsidRPr="00433F12">
        <w:rPr>
          <w:rFonts w:ascii="Source Sans Pro" w:hAnsi="Source Sans Pro"/>
        </w:rPr>
        <w:t xml:space="preserve"> agency in charge of Medicare is the Centers for Medicare &amp; Medicaid Services (CMS). This agency contracts with Medicare Advantage organizations including </w:t>
      </w:r>
      <w:r w:rsidR="005C1D2C" w:rsidRPr="00433F12">
        <w:rPr>
          <w:rFonts w:ascii="Source Sans Pro" w:hAnsi="Source Sans Pro"/>
        </w:rPr>
        <w:t>our plan</w:t>
      </w:r>
      <w:r w:rsidRPr="00433F12">
        <w:rPr>
          <w:rFonts w:ascii="Source Sans Pro" w:hAnsi="Source Sans Pro"/>
        </w:rPr>
        <w:t>.</w:t>
      </w:r>
    </w:p>
    <w:p w14:paraId="3406EB0A" w14:textId="0873A1A0" w:rsidR="00A112A5" w:rsidRPr="00433F12" w:rsidRDefault="00A112A5" w:rsidP="00A112A5">
      <w:pPr>
        <w:pStyle w:val="H3shading"/>
      </w:pPr>
      <w:r w:rsidRPr="00433F12">
        <w:rPr>
          <w:snapToGrid w:val="0"/>
          <w:color w:val="FFFFFF" w:themeColor="background1"/>
        </w:rPr>
        <w:t>Medicare</w:t>
      </w:r>
      <w:r w:rsidRPr="00433F12">
        <w:rPr>
          <w:snapToGrid w:val="0"/>
        </w:rPr>
        <w:t xml:space="preserve"> – Contact Information</w:t>
      </w:r>
    </w:p>
    <w:tbl>
      <w:tblPr>
        <w:tblStyle w:val="contactTableGrid1"/>
        <w:tblW w:w="5000" w:type="pct"/>
        <w:tblLayout w:type="fixed"/>
        <w:tblLook w:val="04A0" w:firstRow="1" w:lastRow="0" w:firstColumn="1" w:lastColumn="0" w:noHBand="0" w:noVBand="1"/>
        <w:tblDescription w:val="Contact information for Medicare by phone or TTY"/>
      </w:tblPr>
      <w:tblGrid>
        <w:gridCol w:w="1170"/>
        <w:gridCol w:w="8190"/>
      </w:tblGrid>
      <w:tr w:rsidR="005C1D2C" w:rsidRPr="00587AFD" w14:paraId="6A0AB78F" w14:textId="77777777" w:rsidTr="00A112A5">
        <w:tc>
          <w:tcPr>
            <w:tcW w:w="1170" w:type="dxa"/>
          </w:tcPr>
          <w:p w14:paraId="6403F252"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8190" w:type="dxa"/>
          </w:tcPr>
          <w:p w14:paraId="0674137A" w14:textId="0CBCF42C"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1-800-MEDICARE (1-800-633-4227)</w:t>
            </w:r>
          </w:p>
          <w:p w14:paraId="2E1BE113"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Calls to this number are free.</w:t>
            </w:r>
          </w:p>
          <w:p w14:paraId="7E9660C1"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24 hours a day, 7 days a week.</w:t>
            </w:r>
          </w:p>
        </w:tc>
      </w:tr>
      <w:tr w:rsidR="005C1D2C" w:rsidRPr="00587AFD" w14:paraId="1E0FE1A6" w14:textId="77777777" w:rsidTr="00A112A5">
        <w:tc>
          <w:tcPr>
            <w:tcW w:w="1170" w:type="dxa"/>
          </w:tcPr>
          <w:p w14:paraId="3830D512"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8190" w:type="dxa"/>
          </w:tcPr>
          <w:p w14:paraId="446AF180"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1-877-486-2048</w:t>
            </w:r>
          </w:p>
          <w:p w14:paraId="55BF8CCC" w14:textId="3867C27E" w:rsidR="005C1D2C" w:rsidRPr="00433F12" w:rsidRDefault="005C1D2C" w:rsidP="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This number requires special telephone equipment and is only for people who have difficulties hearing or speaking. </w:t>
            </w:r>
          </w:p>
          <w:p w14:paraId="30894B06"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rPr>
              <w:t>Calls to this number are free.</w:t>
            </w:r>
          </w:p>
        </w:tc>
      </w:tr>
      <w:tr w:rsidR="00763075" w:rsidRPr="003F1703" w14:paraId="456B336C" w14:textId="77777777" w:rsidTr="00A112A5">
        <w:tc>
          <w:tcPr>
            <w:tcW w:w="1170" w:type="dxa"/>
          </w:tcPr>
          <w:p w14:paraId="11CC9FF4" w14:textId="77777777" w:rsidR="00763075" w:rsidRPr="00433F12" w:rsidRDefault="00763075" w:rsidP="00BE7075">
            <w:pPr>
              <w:spacing w:before="0" w:beforeAutospacing="0" w:after="120" w:afterAutospacing="0"/>
              <w:rPr>
                <w:rFonts w:ascii="Source Sans Pro" w:hAnsi="Source Sans Pro"/>
                <w:b/>
              </w:rPr>
            </w:pPr>
            <w:r w:rsidRPr="00433F12">
              <w:rPr>
                <w:rFonts w:ascii="Source Sans Pro" w:hAnsi="Source Sans Pro"/>
                <w:b/>
              </w:rPr>
              <w:t>Chat Live</w:t>
            </w:r>
          </w:p>
        </w:tc>
        <w:tc>
          <w:tcPr>
            <w:tcW w:w="8190" w:type="dxa"/>
          </w:tcPr>
          <w:p w14:paraId="7220FEF2" w14:textId="575D0971" w:rsidR="00763075" w:rsidRPr="00433F12" w:rsidRDefault="00763075" w:rsidP="00BE7075">
            <w:pPr>
              <w:rPr>
                <w:rFonts w:ascii="Source Sans Pro" w:hAnsi="Source Sans Pro"/>
              </w:rPr>
            </w:pPr>
            <w:r w:rsidRPr="00433F12">
              <w:rPr>
                <w:rFonts w:ascii="Source Sans Pro" w:hAnsi="Source Sans Pro"/>
              </w:rPr>
              <w:t xml:space="preserve">Chat live at </w:t>
            </w:r>
            <w:hyperlink r:id="rId27" w:history="1">
              <w:r w:rsidR="008C6F77" w:rsidRPr="00DE26F7">
                <w:rPr>
                  <w:rStyle w:val="Hyperlink"/>
                  <w:rFonts w:ascii="Source Sans Pro" w:hAnsi="Source Sans Pro"/>
                </w:rPr>
                <w:t>www.</w:t>
              </w:r>
              <w:r w:rsidR="008C6F77" w:rsidRPr="00433F12">
                <w:rPr>
                  <w:rStyle w:val="Hyperlink"/>
                  <w:rFonts w:ascii="Source Sans Pro" w:hAnsi="Source Sans Pro"/>
                </w:rPr>
                <w:t>Medicare.gov/talk-to-someone</w:t>
              </w:r>
            </w:hyperlink>
            <w:r w:rsidRPr="00433F12">
              <w:rPr>
                <w:rFonts w:ascii="Source Sans Pro" w:hAnsi="Source Sans Pro"/>
              </w:rPr>
              <w:t>.</w:t>
            </w:r>
          </w:p>
          <w:p w14:paraId="76E189AA" w14:textId="77777777" w:rsidR="00763075" w:rsidRPr="00433F12" w:rsidRDefault="00763075" w:rsidP="00BE7075">
            <w:pPr>
              <w:spacing w:before="0" w:beforeAutospacing="0" w:after="120" w:afterAutospacing="0"/>
              <w:rPr>
                <w:rFonts w:ascii="Source Sans Pro" w:hAnsi="Source Sans Pro"/>
                <w:snapToGrid w:val="0"/>
              </w:rPr>
            </w:pPr>
          </w:p>
        </w:tc>
      </w:tr>
      <w:tr w:rsidR="00763075" w:rsidRPr="004A7AD2" w14:paraId="5995D111" w14:textId="77777777" w:rsidTr="00A112A5">
        <w:tc>
          <w:tcPr>
            <w:tcW w:w="1170" w:type="dxa"/>
          </w:tcPr>
          <w:p w14:paraId="3CA08908" w14:textId="77777777" w:rsidR="00763075" w:rsidRPr="00433F12" w:rsidRDefault="00763075" w:rsidP="00BE7075">
            <w:pPr>
              <w:spacing w:before="0" w:beforeAutospacing="0" w:after="120" w:afterAutospacing="0"/>
              <w:rPr>
                <w:rFonts w:ascii="Source Sans Pro" w:hAnsi="Source Sans Pro"/>
                <w:b/>
              </w:rPr>
            </w:pPr>
            <w:r w:rsidRPr="00433F12">
              <w:rPr>
                <w:rFonts w:ascii="Source Sans Pro" w:hAnsi="Source Sans Pro"/>
                <w:b/>
              </w:rPr>
              <w:t>Write</w:t>
            </w:r>
          </w:p>
        </w:tc>
        <w:tc>
          <w:tcPr>
            <w:tcW w:w="8190" w:type="dxa"/>
          </w:tcPr>
          <w:p w14:paraId="75B5C6BA" w14:textId="314EF4B1" w:rsidR="00763075" w:rsidRPr="00433F12" w:rsidRDefault="00763075" w:rsidP="00BE7075">
            <w:pPr>
              <w:rPr>
                <w:rFonts w:ascii="Source Sans Pro" w:hAnsi="Source Sans Pro"/>
              </w:rPr>
            </w:pPr>
            <w:r w:rsidRPr="00433F12">
              <w:rPr>
                <w:rFonts w:ascii="Source Sans Pro" w:hAnsi="Source Sans Pro"/>
              </w:rPr>
              <w:t>Write to Medicare at PO Box 1270, Lawrence, KS 66044</w:t>
            </w:r>
          </w:p>
        </w:tc>
      </w:tr>
      <w:tr w:rsidR="005C1D2C" w:rsidRPr="00587AFD" w14:paraId="6E250922" w14:textId="77777777" w:rsidTr="00A112A5">
        <w:tc>
          <w:tcPr>
            <w:tcW w:w="1170" w:type="dxa"/>
          </w:tcPr>
          <w:p w14:paraId="6250672F"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bookmarkStart w:id="185" w:name="_Hlk160613135"/>
        <w:bookmarkStart w:id="186" w:name="_Hlk160612367"/>
        <w:tc>
          <w:tcPr>
            <w:tcW w:w="8190" w:type="dxa"/>
          </w:tcPr>
          <w:p w14:paraId="419353A9" w14:textId="3D0E08C9" w:rsidR="005C1D2C" w:rsidRPr="00433F12" w:rsidRDefault="008C6F77" w:rsidP="005C1D2C">
            <w:pPr>
              <w:autoSpaceDE w:val="0"/>
              <w:autoSpaceDN w:val="0"/>
              <w:adjustRightInd w:val="0"/>
              <w:snapToGrid w:val="0"/>
              <w:spacing w:before="0" w:beforeAutospacing="0" w:after="120" w:afterAutospacing="0"/>
              <w:rPr>
                <w:rFonts w:ascii="Source Sans Pro" w:hAnsi="Source Sans Pro"/>
                <w:snapToGrid w:val="0"/>
              </w:rPr>
            </w:pPr>
            <w:r>
              <w:rPr>
                <w:rFonts w:ascii="Source Sans Pro" w:hAnsi="Source Sans Pro"/>
                <w:snapToGrid w:val="0"/>
              </w:rPr>
              <w:fldChar w:fldCharType="begin"/>
            </w:r>
            <w:r>
              <w:rPr>
                <w:rFonts w:ascii="Source Sans Pro" w:hAnsi="Source Sans Pro"/>
                <w:snapToGrid w:val="0"/>
              </w:rPr>
              <w:instrText>HYPERLINK "http://www.</w:instrText>
            </w:r>
            <w:r w:rsidRPr="00433F12">
              <w:rPr>
                <w:rFonts w:ascii="Source Sans Pro" w:hAnsi="Source Sans Pro"/>
                <w:snapToGrid w:val="0"/>
              </w:rPr>
              <w:instrText>Medicare.gov</w:instrText>
            </w:r>
            <w:r>
              <w:rPr>
                <w:rFonts w:ascii="Source Sans Pro" w:hAnsi="Source Sans Pro"/>
                <w:snapToGrid w:val="0"/>
              </w:rPr>
              <w:instrText>"</w:instrText>
            </w:r>
            <w:r>
              <w:rPr>
                <w:rFonts w:ascii="Source Sans Pro" w:hAnsi="Source Sans Pro"/>
                <w:snapToGrid w:val="0"/>
              </w:rPr>
            </w:r>
            <w:r>
              <w:rPr>
                <w:rFonts w:ascii="Source Sans Pro" w:hAnsi="Source Sans Pro"/>
                <w:snapToGrid w:val="0"/>
              </w:rPr>
              <w:fldChar w:fldCharType="separate"/>
            </w:r>
            <w:r w:rsidRPr="00DE26F7">
              <w:rPr>
                <w:rStyle w:val="Hyperlink"/>
                <w:rFonts w:ascii="Source Sans Pro" w:hAnsi="Source Sans Pro"/>
                <w:snapToGrid w:val="0"/>
              </w:rPr>
              <w:t>www.</w:t>
            </w:r>
            <w:r w:rsidRPr="00433F12">
              <w:rPr>
                <w:rStyle w:val="Hyperlink"/>
                <w:rFonts w:ascii="Source Sans Pro" w:hAnsi="Source Sans Pro"/>
              </w:rPr>
              <w:t>Medicare.gov</w:t>
            </w:r>
            <w:r>
              <w:rPr>
                <w:rFonts w:ascii="Source Sans Pro" w:hAnsi="Source Sans Pro"/>
                <w:snapToGrid w:val="0"/>
              </w:rPr>
              <w:fldChar w:fldCharType="end"/>
            </w:r>
            <w:r>
              <w:rPr>
                <w:rFonts w:ascii="Source Sans Pro" w:hAnsi="Source Sans Pro"/>
                <w:snapToGrid w:val="0"/>
              </w:rPr>
              <w:t xml:space="preserve"> </w:t>
            </w:r>
          </w:p>
          <w:p w14:paraId="4BFD4F37" w14:textId="77777777" w:rsidR="005C1D2C" w:rsidRPr="00433F12" w:rsidRDefault="005C1D2C" w:rsidP="00BF7D03">
            <w:pPr>
              <w:pStyle w:val="ListParagraph"/>
              <w:numPr>
                <w:ilvl w:val="0"/>
                <w:numId w:val="80"/>
              </w:numPr>
              <w:autoSpaceDE w:val="0"/>
              <w:autoSpaceDN w:val="0"/>
              <w:adjustRightInd w:val="0"/>
              <w:snapToGrid w:val="0"/>
              <w:spacing w:before="0" w:beforeAutospacing="0" w:after="240" w:afterAutospacing="0"/>
              <w:ind w:left="360"/>
              <w:rPr>
                <w:rFonts w:ascii="Source Sans Pro" w:hAnsi="Source Sans Pro"/>
                <w:snapToGrid w:val="0"/>
              </w:rPr>
            </w:pPr>
            <w:r w:rsidRPr="00433F12">
              <w:rPr>
                <w:rFonts w:ascii="Source Sans Pro" w:hAnsi="Source Sans Pro"/>
                <w:snapToGrid w:val="0"/>
              </w:rPr>
              <w:t>Get information about the Medicare health and drug plans in your area, including what they cost and what services they provide.</w:t>
            </w:r>
          </w:p>
          <w:p w14:paraId="4FD4BC22" w14:textId="77777777" w:rsidR="005C1D2C" w:rsidRPr="001D3DE5" w:rsidRDefault="005C1D2C" w:rsidP="00BF7D03">
            <w:pPr>
              <w:pStyle w:val="ListParagraph"/>
              <w:numPr>
                <w:ilvl w:val="0"/>
                <w:numId w:val="78"/>
              </w:numPr>
              <w:autoSpaceDE w:val="0"/>
              <w:autoSpaceDN w:val="0"/>
              <w:adjustRightInd w:val="0"/>
              <w:snapToGrid w:val="0"/>
              <w:spacing w:before="0" w:beforeAutospacing="0" w:after="240" w:afterAutospacing="0"/>
              <w:ind w:left="360"/>
              <w:rPr>
                <w:rFonts w:ascii="Source Sans Pro" w:hAnsi="Source Sans Pro"/>
                <w:snapToGrid w:val="0"/>
              </w:rPr>
            </w:pPr>
            <w:r w:rsidRPr="00433F12">
              <w:rPr>
                <w:rFonts w:ascii="Source Sans Pro" w:hAnsi="Source Sans Pro"/>
                <w:snapToGrid w:val="0"/>
              </w:rPr>
              <w:t>Find Medicare-participating doctors or other health care providers and suppliers.</w:t>
            </w:r>
          </w:p>
          <w:p w14:paraId="1C69C330" w14:textId="7F0B40F2" w:rsidR="005C1D2C" w:rsidRPr="001D3DE5" w:rsidRDefault="005C1D2C" w:rsidP="00BF7D03">
            <w:pPr>
              <w:pStyle w:val="ListParagraph"/>
              <w:numPr>
                <w:ilvl w:val="0"/>
                <w:numId w:val="78"/>
              </w:numPr>
              <w:autoSpaceDE w:val="0"/>
              <w:autoSpaceDN w:val="0"/>
              <w:adjustRightInd w:val="0"/>
              <w:snapToGrid w:val="0"/>
              <w:spacing w:before="0" w:beforeAutospacing="0" w:after="240" w:afterAutospacing="0"/>
              <w:ind w:left="360"/>
              <w:rPr>
                <w:rFonts w:ascii="Source Sans Pro" w:hAnsi="Source Sans Pro"/>
                <w:snapToGrid w:val="0"/>
              </w:rPr>
            </w:pPr>
            <w:r w:rsidRPr="001D3DE5">
              <w:rPr>
                <w:rFonts w:ascii="Source Sans Pro" w:hAnsi="Source Sans Pro"/>
                <w:snapToGrid w:val="0"/>
              </w:rPr>
              <w:t>Find out what Medicare covers, including preventive services (like</w:t>
            </w:r>
            <w:r w:rsidR="00B43A26" w:rsidRPr="001D3DE5">
              <w:rPr>
                <w:rFonts w:ascii="Source Sans Pro" w:hAnsi="Source Sans Pro"/>
                <w:snapToGrid w:val="0"/>
              </w:rPr>
              <w:t xml:space="preserve"> </w:t>
            </w:r>
            <w:r w:rsidRPr="001D3DE5">
              <w:rPr>
                <w:rFonts w:ascii="Source Sans Pro" w:hAnsi="Source Sans Pro"/>
                <w:snapToGrid w:val="0"/>
              </w:rPr>
              <w:t>screenings, shots or vaccines, and yearly “Wellness” visits).</w:t>
            </w:r>
          </w:p>
          <w:p w14:paraId="37B85F4F" w14:textId="2ACC356F" w:rsidR="001D3DE5" w:rsidRPr="00433F12" w:rsidRDefault="005C1D2C" w:rsidP="00BF7D03">
            <w:pPr>
              <w:pStyle w:val="ListParagraph"/>
              <w:numPr>
                <w:ilvl w:val="0"/>
                <w:numId w:val="79"/>
              </w:numPr>
              <w:autoSpaceDE w:val="0"/>
              <w:autoSpaceDN w:val="0"/>
              <w:adjustRightInd w:val="0"/>
              <w:snapToGrid w:val="0"/>
              <w:spacing w:before="0" w:beforeAutospacing="0" w:after="240" w:afterAutospacing="0"/>
              <w:ind w:left="360"/>
              <w:rPr>
                <w:rFonts w:ascii="Source Sans Pro" w:hAnsi="Source Sans Pro"/>
                <w:snapToGrid w:val="0"/>
              </w:rPr>
            </w:pPr>
            <w:r w:rsidRPr="00433F12">
              <w:rPr>
                <w:rFonts w:ascii="Source Sans Pro" w:hAnsi="Source Sans Pro"/>
                <w:snapToGrid w:val="0"/>
              </w:rPr>
              <w:t>Get Medicare appeals information and forms.</w:t>
            </w:r>
          </w:p>
          <w:p w14:paraId="48BEB7C2" w14:textId="23DE68E7" w:rsidR="005C1D2C" w:rsidRPr="001D3DE5" w:rsidRDefault="005C1D2C" w:rsidP="00BF7D03">
            <w:pPr>
              <w:pStyle w:val="ListParagraph"/>
              <w:numPr>
                <w:ilvl w:val="0"/>
                <w:numId w:val="79"/>
              </w:numPr>
              <w:autoSpaceDE w:val="0"/>
              <w:autoSpaceDN w:val="0"/>
              <w:adjustRightInd w:val="0"/>
              <w:snapToGrid w:val="0"/>
              <w:spacing w:before="0" w:beforeAutospacing="0" w:after="240" w:afterAutospacing="0"/>
              <w:ind w:left="360"/>
              <w:rPr>
                <w:rFonts w:ascii="Source Sans Pro" w:hAnsi="Source Sans Pro"/>
                <w:snapToGrid w:val="0"/>
              </w:rPr>
            </w:pPr>
            <w:r w:rsidRPr="001D3DE5">
              <w:rPr>
                <w:rFonts w:ascii="Source Sans Pro" w:hAnsi="Source Sans Pro"/>
                <w:snapToGrid w:val="0"/>
              </w:rPr>
              <w:t>Get information about the quality of care provided by plans, nursing</w:t>
            </w:r>
            <w:r w:rsidR="00B43A26" w:rsidRPr="001D3DE5">
              <w:rPr>
                <w:rFonts w:ascii="Source Sans Pro" w:hAnsi="Source Sans Pro"/>
                <w:snapToGrid w:val="0"/>
              </w:rPr>
              <w:t xml:space="preserve"> </w:t>
            </w:r>
            <w:r w:rsidRPr="001D3DE5">
              <w:rPr>
                <w:rFonts w:ascii="Source Sans Pro" w:hAnsi="Source Sans Pro"/>
                <w:snapToGrid w:val="0"/>
              </w:rPr>
              <w:t>homes, hospitals, doctors, home health agencies, dialysis facilities, hospice centers, inpatient rehabilitation facilities, and long-term care hospitals.</w:t>
            </w:r>
          </w:p>
          <w:p w14:paraId="23FB39B5" w14:textId="02AFB2F6" w:rsidR="005C1D2C" w:rsidRPr="00433F12" w:rsidRDefault="005C1D2C" w:rsidP="00BF7D03">
            <w:pPr>
              <w:pStyle w:val="ListParagraph"/>
              <w:numPr>
                <w:ilvl w:val="0"/>
                <w:numId w:val="79"/>
              </w:numPr>
              <w:autoSpaceDE w:val="0"/>
              <w:autoSpaceDN w:val="0"/>
              <w:adjustRightInd w:val="0"/>
              <w:snapToGrid w:val="0"/>
              <w:spacing w:before="0" w:beforeAutospacing="0" w:after="240" w:afterAutospacing="0"/>
              <w:ind w:left="360"/>
              <w:rPr>
                <w:rFonts w:ascii="Source Sans Pro" w:hAnsi="Source Sans Pro"/>
              </w:rPr>
            </w:pPr>
            <w:r w:rsidRPr="00433F12">
              <w:rPr>
                <w:rFonts w:ascii="Source Sans Pro" w:hAnsi="Source Sans Pro"/>
                <w:snapToGrid w:val="0"/>
              </w:rPr>
              <w:t>Look up helpful websites and phone numbers.</w:t>
            </w:r>
            <w:bookmarkEnd w:id="185"/>
          </w:p>
          <w:p w14:paraId="20031743" w14:textId="5E73E2BB"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rPr>
              <w:t xml:space="preserve">You can also visit </w:t>
            </w:r>
            <w:hyperlink r:id="rId28" w:history="1">
              <w:r w:rsidR="008C6F77" w:rsidRPr="00DE26F7">
                <w:rPr>
                  <w:rStyle w:val="Hyperlink"/>
                  <w:rFonts w:ascii="Source Sans Pro" w:hAnsi="Source Sans Pro"/>
                </w:rPr>
                <w:t>www.</w:t>
              </w:r>
              <w:r w:rsidR="008C6F77" w:rsidRPr="00433F12">
                <w:rPr>
                  <w:rStyle w:val="Hyperlink"/>
                  <w:rFonts w:ascii="Source Sans Pro" w:hAnsi="Source Sans Pro"/>
                </w:rPr>
                <w:t>Medicare.gov</w:t>
              </w:r>
            </w:hyperlink>
            <w:r w:rsidR="008C6F77">
              <w:rPr>
                <w:rFonts w:ascii="Source Sans Pro" w:hAnsi="Source Sans Pro"/>
                <w:snapToGrid w:val="0"/>
              </w:rPr>
              <w:t xml:space="preserve"> </w:t>
            </w:r>
            <w:r w:rsidRPr="00433F12">
              <w:rPr>
                <w:rFonts w:ascii="Source Sans Pro" w:hAnsi="Source Sans Pro"/>
              </w:rPr>
              <w:t xml:space="preserve">to tell Medicare about any complaints you have about </w:t>
            </w:r>
            <w:r w:rsidRPr="00433F12">
              <w:rPr>
                <w:rFonts w:ascii="Source Sans Pro" w:hAnsi="Source Sans Pro"/>
                <w:i/>
                <w:color w:val="0000FF"/>
              </w:rPr>
              <w:t>[insert 202</w:t>
            </w:r>
            <w:r w:rsidR="00B43A26" w:rsidRPr="00433F12">
              <w:rPr>
                <w:rFonts w:ascii="Source Sans Pro" w:hAnsi="Source Sans Pro"/>
                <w:i/>
                <w:color w:val="0000FF"/>
              </w:rPr>
              <w:t>6</w:t>
            </w:r>
            <w:r w:rsidRPr="00433F12">
              <w:rPr>
                <w:rFonts w:ascii="Source Sans Pro" w:hAnsi="Source Sans Pro"/>
                <w:i/>
                <w:color w:val="0000FF"/>
              </w:rPr>
              <w:t xml:space="preserve"> plan name]</w:t>
            </w:r>
            <w:r w:rsidRPr="00433F12">
              <w:rPr>
                <w:rFonts w:ascii="Source Sans Pro" w:hAnsi="Source Sans Pro"/>
              </w:rPr>
              <w:t>.</w:t>
            </w:r>
          </w:p>
          <w:p w14:paraId="679F87AE" w14:textId="1ECE065D" w:rsidR="005C1D2C" w:rsidRPr="00433F12" w:rsidRDefault="005C1D2C" w:rsidP="00B43A26">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b/>
                <w:color w:val="000000"/>
              </w:rPr>
              <w:t xml:space="preserve">To submit a complaint to Medicare, </w:t>
            </w:r>
            <w:r w:rsidRPr="00433F12">
              <w:rPr>
                <w:rFonts w:ascii="Source Sans Pro" w:hAnsi="Source Sans Pro"/>
              </w:rPr>
              <w:t xml:space="preserve">go to </w:t>
            </w:r>
            <w:hyperlink r:id="rId29" w:history="1">
              <w:r w:rsidR="008C6F77" w:rsidRPr="00152F9E">
                <w:rPr>
                  <w:rStyle w:val="Hyperlink"/>
                  <w:rFonts w:ascii="Source Sans Pro" w:hAnsi="Source Sans Pro"/>
                </w:rPr>
                <w:t>www.Medicare.gov/my/medicare-complaint</w:t>
              </w:r>
            </w:hyperlink>
            <w:r w:rsidRPr="00433F12">
              <w:rPr>
                <w:rFonts w:ascii="Source Sans Pro" w:hAnsi="Source Sans Pro"/>
              </w:rPr>
              <w:t>. Medicare takes your complaints seriously and will use this information to help improve the quality of the Medicare program.</w:t>
            </w:r>
            <w:bookmarkEnd w:id="186"/>
          </w:p>
        </w:tc>
      </w:tr>
    </w:tbl>
    <w:p w14:paraId="09082288" w14:textId="50AB5BEE" w:rsidR="002E1D1E" w:rsidRPr="00433F12" w:rsidRDefault="002E1D1E" w:rsidP="00EF7C70">
      <w:pPr>
        <w:pStyle w:val="Heading2"/>
        <w:rPr>
          <w:rFonts w:ascii="Source Sans Pro" w:hAnsi="Source Sans Pro"/>
        </w:rPr>
      </w:pPr>
      <w:bookmarkStart w:id="187" w:name="_Toc109315056"/>
      <w:bookmarkStart w:id="188" w:name="_Toc377651865"/>
      <w:bookmarkStart w:id="189" w:name="_Toc377652607"/>
      <w:bookmarkStart w:id="190" w:name="_Toc377652682"/>
      <w:bookmarkStart w:id="191" w:name="_Toc513627660"/>
      <w:bookmarkStart w:id="192" w:name="_Toc471758405"/>
      <w:bookmarkStart w:id="193" w:name="_Toc68604856"/>
      <w:bookmarkStart w:id="194" w:name="_Toc68606050"/>
      <w:bookmarkStart w:id="195" w:name="_Toc102341103"/>
      <w:bookmarkStart w:id="196" w:name="_Toc171493476"/>
      <w:bookmarkStart w:id="197" w:name="_Toc196908231"/>
      <w:r w:rsidRPr="00433F12">
        <w:rPr>
          <w:rFonts w:ascii="Source Sans Pro" w:hAnsi="Source Sans Pro"/>
        </w:rPr>
        <w:t>SECTION 3</w:t>
      </w:r>
      <w:r w:rsidRPr="00433F12">
        <w:rPr>
          <w:rFonts w:ascii="Source Sans Pro" w:hAnsi="Source Sans Pro"/>
        </w:rPr>
        <w:tab/>
        <w:t>State Health Insurance Assistance Program</w:t>
      </w:r>
      <w:r w:rsidR="005C1D2C" w:rsidRPr="00433F12">
        <w:rPr>
          <w:rFonts w:ascii="Source Sans Pro" w:hAnsi="Source Sans Pro"/>
        </w:rPr>
        <w:t xml:space="preserve"> (SHIP)</w:t>
      </w:r>
      <w:bookmarkEnd w:id="187"/>
      <w:bookmarkEnd w:id="188"/>
      <w:bookmarkEnd w:id="189"/>
      <w:bookmarkEnd w:id="190"/>
      <w:bookmarkEnd w:id="191"/>
      <w:bookmarkEnd w:id="192"/>
      <w:bookmarkEnd w:id="193"/>
      <w:bookmarkEnd w:id="194"/>
      <w:bookmarkEnd w:id="195"/>
      <w:bookmarkEnd w:id="196"/>
      <w:bookmarkEnd w:id="197"/>
    </w:p>
    <w:p w14:paraId="18215F3A" w14:textId="4B8DB5F2" w:rsidR="00094CC3" w:rsidRPr="00433F12" w:rsidRDefault="00094CC3" w:rsidP="00094CC3">
      <w:pPr>
        <w:rPr>
          <w:rFonts w:ascii="Source Sans Pro" w:hAnsi="Source Sans Pro"/>
        </w:rPr>
      </w:pPr>
      <w:r w:rsidRPr="00433F12">
        <w:rPr>
          <w:rFonts w:ascii="Source Sans Pro" w:hAnsi="Source Sans Pro"/>
          <w:i/>
          <w:color w:val="0000FF"/>
        </w:rPr>
        <w:t xml:space="preserve">[Organizations offering plans in multiple states: Revise the second and third paragraphs in this section to use the generic name (State Health Insurance Assistance Program or SHIP), and include a list of names, phone numbers, and addresses for all SHIPs in your service area. Plans have the option of including a separate exhibit to list information for all states in which </w:t>
      </w:r>
      <w:r w:rsidR="00985EC4" w:rsidRPr="00433F12">
        <w:rPr>
          <w:rFonts w:ascii="Source Sans Pro" w:hAnsi="Source Sans Pro"/>
          <w:i/>
          <w:color w:val="0000FF"/>
        </w:rPr>
        <w:t>our plan</w:t>
      </w:r>
      <w:r w:rsidRPr="00433F12">
        <w:rPr>
          <w:rFonts w:ascii="Source Sans Pro" w:hAnsi="Source Sans Pro"/>
          <w:i/>
          <w:color w:val="0000FF"/>
        </w:rPr>
        <w:t xml:space="preserve"> is filed and should </w:t>
      </w:r>
      <w:r w:rsidR="00CD09CC" w:rsidRPr="00433F12">
        <w:rPr>
          <w:rFonts w:ascii="Source Sans Pro" w:hAnsi="Source Sans Pro"/>
          <w:i/>
          <w:color w:val="0000FF"/>
        </w:rPr>
        <w:t>refer</w:t>
      </w:r>
      <w:r w:rsidRPr="00433F12">
        <w:rPr>
          <w:rFonts w:ascii="Source Sans Pro" w:hAnsi="Source Sans Pro"/>
          <w:i/>
          <w:color w:val="0000FF"/>
        </w:rPr>
        <w:t xml:space="preserve"> to that exhibit below.]</w:t>
      </w:r>
    </w:p>
    <w:p w14:paraId="534EE0CD" w14:textId="2C7BCD42" w:rsidR="00094CC3" w:rsidRPr="00433F12" w:rsidRDefault="00094CC3" w:rsidP="00094CC3">
      <w:pPr>
        <w:rPr>
          <w:rFonts w:ascii="Source Sans Pro" w:hAnsi="Source Sans Pro"/>
        </w:rPr>
      </w:pPr>
      <w:r w:rsidRPr="00433F12">
        <w:rPr>
          <w:rFonts w:ascii="Source Sans Pro" w:hAnsi="Source Sans Pro"/>
        </w:rPr>
        <w:t>The State Health Insurance Assistance Program (SHIP) is a government program with trained counselors in every state</w:t>
      </w:r>
      <w:r w:rsidR="005C1D2C" w:rsidRPr="00433F12">
        <w:rPr>
          <w:rFonts w:ascii="Source Sans Pro" w:hAnsi="Source Sans Pro"/>
        </w:rPr>
        <w:t xml:space="preserve"> that offers free help, information, and answers to your Medicare questions</w:t>
      </w:r>
      <w:r w:rsidRPr="00433F12">
        <w:rPr>
          <w:rFonts w:ascii="Source Sans Pro" w:hAnsi="Source Sans Pro"/>
        </w:rPr>
        <w:t xml:space="preserve">. </w:t>
      </w:r>
      <w:r w:rsidRPr="00433F12">
        <w:rPr>
          <w:rFonts w:ascii="Source Sans Pro" w:hAnsi="Source Sans Pro"/>
          <w:i/>
          <w:color w:val="0000FF"/>
        </w:rPr>
        <w:t>[</w:t>
      </w:r>
      <w:r w:rsidR="00017A23" w:rsidRPr="00433F12">
        <w:rPr>
          <w:rFonts w:ascii="Source Sans Pro" w:hAnsi="Source Sans Pro"/>
          <w:i/>
          <w:color w:val="0000FF"/>
        </w:rPr>
        <w:t>Multiple state</w:t>
      </w:r>
      <w:r w:rsidRPr="00433F12">
        <w:rPr>
          <w:rFonts w:ascii="Source Sans Pro" w:hAnsi="Source Sans Pro"/>
          <w:i/>
          <w:color w:val="0000FF"/>
        </w:rPr>
        <w:t xml:space="preserve"> plans inserting information in an exhibit, replace rest of this paragraph with a sentence referencing the exhibit where members will find SHIP information.] </w:t>
      </w:r>
      <w:r w:rsidRPr="00433F12">
        <w:rPr>
          <w:rFonts w:ascii="Source Sans Pro" w:hAnsi="Source Sans Pro"/>
          <w:color w:val="0000FF"/>
        </w:rPr>
        <w:t>[</w:t>
      </w:r>
      <w:r w:rsidRPr="00433F12">
        <w:rPr>
          <w:rFonts w:ascii="Source Sans Pro" w:hAnsi="Source Sans Pro"/>
          <w:i/>
          <w:color w:val="0000FF"/>
        </w:rPr>
        <w:t>Multiple-state plans inserting information in the EOC add:</w:t>
      </w:r>
      <w:r w:rsidRPr="00433F12">
        <w:rPr>
          <w:rFonts w:ascii="Source Sans Pro" w:hAnsi="Source Sans Pro"/>
          <w:color w:val="0000FF"/>
        </w:rPr>
        <w:t xml:space="preserve"> Here is a list of the State Health Insurance Assistance Programs in each state we serve:]</w:t>
      </w:r>
      <w:r w:rsidRPr="00433F12">
        <w:rPr>
          <w:rFonts w:ascii="Source Sans Pro" w:hAnsi="Source Sans Pro"/>
        </w:rPr>
        <w:t xml:space="preserve"> </w:t>
      </w:r>
      <w:r w:rsidRPr="00433F12">
        <w:rPr>
          <w:rFonts w:ascii="Source Sans Pro" w:hAnsi="Source Sans Pro"/>
          <w:i/>
          <w:color w:val="0000FF"/>
        </w:rPr>
        <w:t xml:space="preserve">[Multiple-state plans inserting information in the EOC use bullets for the following sentence, inserting separate bullets for each state.] </w:t>
      </w:r>
      <w:r w:rsidRPr="00433F12">
        <w:rPr>
          <w:rFonts w:ascii="Source Sans Pro" w:hAnsi="Source Sans Pro"/>
        </w:rPr>
        <w:t xml:space="preserve">In </w:t>
      </w:r>
      <w:r w:rsidRPr="00433F12">
        <w:rPr>
          <w:rFonts w:ascii="Source Sans Pro" w:hAnsi="Source Sans Pro"/>
          <w:i/>
          <w:color w:val="0000FF"/>
        </w:rPr>
        <w:t>[insert state]</w:t>
      </w:r>
      <w:r w:rsidRPr="00433F12">
        <w:rPr>
          <w:rFonts w:ascii="Source Sans Pro" w:hAnsi="Source Sans Pro"/>
        </w:rPr>
        <w:t xml:space="preserve">, the SHIP is called </w:t>
      </w:r>
      <w:r w:rsidRPr="00433F12">
        <w:rPr>
          <w:rFonts w:ascii="Source Sans Pro" w:hAnsi="Source Sans Pro"/>
          <w:i/>
          <w:color w:val="0000FF"/>
        </w:rPr>
        <w:t>[insert state-specific SHIP name]</w:t>
      </w:r>
      <w:r w:rsidRPr="00433F12">
        <w:rPr>
          <w:rFonts w:ascii="Source Sans Pro" w:hAnsi="Source Sans Pro"/>
        </w:rPr>
        <w:t>.</w:t>
      </w:r>
    </w:p>
    <w:p w14:paraId="1413032C" w14:textId="488816BE" w:rsidR="00094CC3" w:rsidRPr="00433F12" w:rsidRDefault="00094CC3" w:rsidP="00094CC3">
      <w:pPr>
        <w:rPr>
          <w:rFonts w:ascii="Source Sans Pro" w:hAnsi="Source Sans Pro"/>
        </w:rPr>
      </w:pPr>
      <w:r w:rsidRPr="00433F12">
        <w:rPr>
          <w:rFonts w:ascii="Source Sans Pro" w:hAnsi="Source Sans Pro"/>
          <w:i/>
          <w:color w:val="0000FF"/>
        </w:rPr>
        <w:t>[Insert state-specific SHIP name]</w:t>
      </w:r>
      <w:r w:rsidRPr="00433F12">
        <w:rPr>
          <w:rFonts w:ascii="Source Sans Pro" w:hAnsi="Source Sans Pro"/>
        </w:rPr>
        <w:t xml:space="preserve"> is </w:t>
      </w:r>
      <w:r w:rsidR="00BB3935" w:rsidRPr="00433F12">
        <w:rPr>
          <w:rFonts w:ascii="Source Sans Pro" w:hAnsi="Source Sans Pro"/>
        </w:rPr>
        <w:t xml:space="preserve">an </w:t>
      </w:r>
      <w:r w:rsidRPr="00433F12">
        <w:rPr>
          <w:rFonts w:ascii="Source Sans Pro" w:hAnsi="Source Sans Pro"/>
        </w:rPr>
        <w:t xml:space="preserve">independent </w:t>
      </w:r>
      <w:r w:rsidR="005C1D2C" w:rsidRPr="00433F12">
        <w:rPr>
          <w:rFonts w:ascii="Source Sans Pro" w:hAnsi="Source Sans Pro"/>
        </w:rPr>
        <w:t xml:space="preserve">state program </w:t>
      </w:r>
      <w:r w:rsidRPr="00433F12">
        <w:rPr>
          <w:rFonts w:ascii="Source Sans Pro" w:hAnsi="Source Sans Pro"/>
        </w:rPr>
        <w:t>(not connected with any insurance company or health plan)</w:t>
      </w:r>
      <w:r w:rsidR="00BB3935" w:rsidRPr="00433F12">
        <w:rPr>
          <w:rFonts w:ascii="Source Sans Pro" w:hAnsi="Source Sans Pro"/>
        </w:rPr>
        <w:t xml:space="preserve"> </w:t>
      </w:r>
      <w:r w:rsidRPr="00433F12">
        <w:rPr>
          <w:rFonts w:ascii="Source Sans Pro" w:hAnsi="Source Sans Pro"/>
        </w:rPr>
        <w:t xml:space="preserve">that gets money from the </w:t>
      </w:r>
      <w:r w:rsidR="00985EC4" w:rsidRPr="00433F12">
        <w:rPr>
          <w:rFonts w:ascii="Source Sans Pro" w:hAnsi="Source Sans Pro"/>
        </w:rPr>
        <w:t>federal</w:t>
      </w:r>
      <w:r w:rsidRPr="00433F12">
        <w:rPr>
          <w:rFonts w:ascii="Source Sans Pro" w:hAnsi="Source Sans Pro"/>
        </w:rPr>
        <w:t xml:space="preserve"> government to give free local health insurance counseling to people with Medicare.</w:t>
      </w:r>
    </w:p>
    <w:p w14:paraId="386D7BA3" w14:textId="57F521F1" w:rsidR="00094CC3" w:rsidRDefault="00094CC3" w:rsidP="00094CC3">
      <w:pPr>
        <w:rPr>
          <w:rFonts w:ascii="Source Sans Pro" w:hAnsi="Source Sans Pro"/>
        </w:rPr>
      </w:pPr>
      <w:r w:rsidRPr="00433F12">
        <w:rPr>
          <w:rFonts w:ascii="Source Sans Pro" w:hAnsi="Source Sans Pro"/>
          <w:i/>
          <w:color w:val="0000FF"/>
        </w:rPr>
        <w:t>[Insert state-specific SHIP name]</w:t>
      </w:r>
      <w:r w:rsidRPr="00433F12">
        <w:rPr>
          <w:rFonts w:ascii="Source Sans Pro" w:hAnsi="Source Sans Pro"/>
        </w:rPr>
        <w:t xml:space="preserve"> counselors can help you understand your Medicare rights, make complaints about your medical care or treatment, and straighten out problems</w:t>
      </w:r>
      <w:r w:rsidR="00DE28FB" w:rsidRPr="00433F12">
        <w:rPr>
          <w:rFonts w:ascii="Source Sans Pro" w:hAnsi="Source Sans Pro"/>
        </w:rPr>
        <w:t>,</w:t>
      </w:r>
      <w:r w:rsidRPr="00433F12">
        <w:rPr>
          <w:rFonts w:ascii="Source Sans Pro" w:hAnsi="Source Sans Pro"/>
        </w:rPr>
        <w:t xml:space="preserve"> with your Medicare bills. </w:t>
      </w:r>
      <w:r w:rsidRPr="00433F12">
        <w:rPr>
          <w:rFonts w:ascii="Source Sans Pro" w:hAnsi="Source Sans Pro"/>
          <w:i/>
          <w:color w:val="0000FF"/>
        </w:rPr>
        <w:t>[Insert state-specific SHIP name]</w:t>
      </w:r>
      <w:r w:rsidRPr="00433F12">
        <w:rPr>
          <w:rFonts w:ascii="Source Sans Pro" w:hAnsi="Source Sans Pro"/>
        </w:rPr>
        <w:t xml:space="preserve"> counselors can also help you </w:t>
      </w:r>
      <w:r w:rsidR="00C04D8A" w:rsidRPr="00433F12">
        <w:rPr>
          <w:rFonts w:ascii="Source Sans Pro" w:hAnsi="Source Sans Pro"/>
        </w:rPr>
        <w:t>with Medicare questions or problems</w:t>
      </w:r>
      <w:r w:rsidR="005C1D2C" w:rsidRPr="00433F12">
        <w:rPr>
          <w:rFonts w:ascii="Source Sans Pro" w:hAnsi="Source Sans Pro"/>
        </w:rPr>
        <w:t xml:space="preserve">, </w:t>
      </w:r>
      <w:r w:rsidR="00C04D8A" w:rsidRPr="00433F12">
        <w:rPr>
          <w:rFonts w:ascii="Source Sans Pro" w:hAnsi="Source Sans Pro"/>
        </w:rPr>
        <w:t xml:space="preserve">help you </w:t>
      </w:r>
      <w:r w:rsidRPr="00433F12">
        <w:rPr>
          <w:rFonts w:ascii="Source Sans Pro" w:hAnsi="Source Sans Pro"/>
        </w:rPr>
        <w:t>understand your Medicare plan choices</w:t>
      </w:r>
      <w:r w:rsidR="005C1D2C" w:rsidRPr="00433F12">
        <w:rPr>
          <w:rFonts w:ascii="Source Sans Pro" w:hAnsi="Source Sans Pro"/>
        </w:rPr>
        <w:t>,</w:t>
      </w:r>
      <w:r w:rsidRPr="00433F12">
        <w:rPr>
          <w:rFonts w:ascii="Source Sans Pro" w:hAnsi="Source Sans Pro"/>
        </w:rPr>
        <w:t xml:space="preserve"> and answer questions about</w:t>
      </w:r>
      <w:r w:rsidR="00373E31" w:rsidRPr="00433F12">
        <w:rPr>
          <w:rFonts w:ascii="Source Sans Pro" w:hAnsi="Source Sans Pro"/>
        </w:rPr>
        <w:t xml:space="preserve"> </w:t>
      </w:r>
      <w:r w:rsidRPr="00433F12">
        <w:rPr>
          <w:rFonts w:ascii="Source Sans Pro" w:hAnsi="Source Sans Pro"/>
        </w:rPr>
        <w:t>switching plans.</w:t>
      </w:r>
    </w:p>
    <w:p w14:paraId="45B4F773" w14:textId="4A85DB2E" w:rsidR="00A112A5" w:rsidRPr="00433F12" w:rsidRDefault="00A112A5" w:rsidP="00A112A5">
      <w:pPr>
        <w:pStyle w:val="H3shading"/>
      </w:pPr>
      <w:r w:rsidRPr="00A112A5">
        <w:rPr>
          <w:i/>
          <w:iCs w:val="0"/>
          <w:snapToGrid w:val="0"/>
          <w:color w:val="9190FF"/>
        </w:rPr>
        <w:t>[Insert state-specific SHIP name] [If the SHIP’s name doesn’t include the name of the state, add: ([insert state name] SHIP)]</w:t>
      </w:r>
      <w:r w:rsidRPr="00A112A5">
        <w:rPr>
          <w:snapToGrid w:val="0"/>
          <w:color w:val="9190FF"/>
        </w:rPr>
        <w:t xml:space="preserve"> </w:t>
      </w:r>
      <w:r w:rsidRPr="00433F12">
        <w:rPr>
          <w:snapToGrid w:val="0"/>
        </w:rPr>
        <w:t>– Contact Information</w:t>
      </w:r>
      <w:r w:rsidRPr="00433F12">
        <w:rPr>
          <w:snapToGrid w:val="0"/>
        </w:rPr>
        <w:tab/>
      </w:r>
    </w:p>
    <w:tbl>
      <w:tblPr>
        <w:tblStyle w:val="contactTableGrid1"/>
        <w:tblW w:w="4900" w:type="pct"/>
        <w:tblLook w:val="04A0" w:firstRow="1" w:lastRow="0" w:firstColumn="1" w:lastColumn="0" w:noHBand="0" w:noVBand="1"/>
        <w:tblCaption w:val="Contact information for state's State Health Insurance Assistance Program (SHIP)"/>
        <w:tblDescription w:val="Contact information for state's SHIP by phone, TTY, mail, or website"/>
      </w:tblPr>
      <w:tblGrid>
        <w:gridCol w:w="2173"/>
        <w:gridCol w:w="7000"/>
      </w:tblGrid>
      <w:tr w:rsidR="005C1D2C" w:rsidRPr="00587AFD" w14:paraId="771E92B2" w14:textId="77777777" w:rsidTr="00A112A5">
        <w:tc>
          <w:tcPr>
            <w:tcW w:w="2173" w:type="dxa"/>
          </w:tcPr>
          <w:p w14:paraId="1FB3A543"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7000" w:type="dxa"/>
          </w:tcPr>
          <w:p w14:paraId="49D7CE9F"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number(s)]</w:t>
            </w:r>
          </w:p>
        </w:tc>
      </w:tr>
      <w:tr w:rsidR="005C1D2C" w:rsidRPr="00587AFD" w14:paraId="2D401608" w14:textId="77777777" w:rsidTr="00A112A5">
        <w:tc>
          <w:tcPr>
            <w:tcW w:w="2173" w:type="dxa"/>
          </w:tcPr>
          <w:p w14:paraId="6AEEB298"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000" w:type="dxa"/>
          </w:tcPr>
          <w:p w14:paraId="62465BD7"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number, if available. Or delete this row.]</w:t>
            </w:r>
          </w:p>
          <w:p w14:paraId="403E333A" w14:textId="1B060F6F"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i/>
                <w:color w:val="0000FF"/>
              </w:rPr>
              <w:t>[Insert if the SHIP uses a direct TTY number:</w:t>
            </w:r>
            <w:r w:rsidRPr="00433F12">
              <w:rPr>
                <w:rFonts w:ascii="Source Sans Pro" w:hAnsi="Source Sans Pro"/>
                <w:snapToGrid w:val="0"/>
              </w:rPr>
              <w:t xml:space="preserve"> </w:t>
            </w:r>
            <w:r w:rsidRPr="00433F12">
              <w:rPr>
                <w:rFonts w:ascii="Source Sans Pro" w:hAnsi="Source Sans Pro"/>
                <w:color w:val="0000FF"/>
              </w:rPr>
              <w:t>This number requires special telephone equipment and is only for people who have difficulties hearing or speaking.]</w:t>
            </w:r>
          </w:p>
        </w:tc>
      </w:tr>
      <w:tr w:rsidR="005C1D2C" w:rsidRPr="00587AFD" w14:paraId="4F05F237" w14:textId="77777777" w:rsidTr="00A112A5">
        <w:tc>
          <w:tcPr>
            <w:tcW w:w="2173" w:type="dxa"/>
          </w:tcPr>
          <w:p w14:paraId="0E9A0235"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7000" w:type="dxa"/>
          </w:tcPr>
          <w:p w14:paraId="455361CD"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w:t>
            </w:r>
          </w:p>
          <w:p w14:paraId="2ADBD84E" w14:textId="55886BCF"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0D35DD"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587AFD" w14:paraId="3B96B34A" w14:textId="77777777" w:rsidTr="00A112A5">
        <w:tc>
          <w:tcPr>
            <w:tcW w:w="2173" w:type="dxa"/>
          </w:tcPr>
          <w:p w14:paraId="322A0591"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7000" w:type="dxa"/>
          </w:tcPr>
          <w:p w14:paraId="1124607F"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URL]</w:t>
            </w:r>
          </w:p>
        </w:tc>
      </w:tr>
    </w:tbl>
    <w:p w14:paraId="7A363F0F" w14:textId="1104CFA0" w:rsidR="002E1D1E" w:rsidRPr="00433F12" w:rsidRDefault="002E1D1E" w:rsidP="00C82E1B">
      <w:pPr>
        <w:pStyle w:val="Heading2"/>
        <w:rPr>
          <w:rFonts w:ascii="Source Sans Pro" w:hAnsi="Source Sans Pro"/>
        </w:rPr>
      </w:pPr>
      <w:bookmarkStart w:id="198" w:name="_Toc109315057"/>
      <w:bookmarkStart w:id="199" w:name="_Toc377651866"/>
      <w:bookmarkStart w:id="200" w:name="_Toc377652608"/>
      <w:bookmarkStart w:id="201" w:name="_Toc377652683"/>
      <w:bookmarkStart w:id="202" w:name="_Toc513627661"/>
      <w:bookmarkStart w:id="203" w:name="_Toc471758406"/>
      <w:bookmarkStart w:id="204" w:name="_Toc68604857"/>
      <w:bookmarkStart w:id="205" w:name="_Toc68606051"/>
      <w:bookmarkStart w:id="206" w:name="_Toc102341104"/>
      <w:bookmarkStart w:id="207" w:name="_Toc171493477"/>
      <w:bookmarkStart w:id="208" w:name="_Toc196908232"/>
      <w:r w:rsidRPr="00433F12">
        <w:rPr>
          <w:rFonts w:ascii="Source Sans Pro" w:hAnsi="Source Sans Pro"/>
        </w:rPr>
        <w:t>SECTION 4</w:t>
      </w:r>
      <w:r w:rsidRPr="00433F12">
        <w:rPr>
          <w:rFonts w:ascii="Source Sans Pro" w:hAnsi="Source Sans Pro"/>
        </w:rPr>
        <w:tab/>
        <w:t>Quality Improvement Organization</w:t>
      </w:r>
      <w:bookmarkEnd w:id="198"/>
      <w:bookmarkEnd w:id="199"/>
      <w:bookmarkEnd w:id="200"/>
      <w:bookmarkEnd w:id="201"/>
      <w:bookmarkEnd w:id="202"/>
      <w:bookmarkEnd w:id="203"/>
      <w:bookmarkEnd w:id="204"/>
      <w:bookmarkEnd w:id="205"/>
      <w:bookmarkEnd w:id="206"/>
      <w:r w:rsidR="005C1D2C" w:rsidRPr="00433F12">
        <w:rPr>
          <w:rFonts w:ascii="Source Sans Pro" w:hAnsi="Source Sans Pro"/>
        </w:rPr>
        <w:t xml:space="preserve"> (QIO)</w:t>
      </w:r>
      <w:bookmarkEnd w:id="207"/>
      <w:bookmarkEnd w:id="208"/>
    </w:p>
    <w:p w14:paraId="0E1E2547" w14:textId="73EB77D9" w:rsidR="001343F1" w:rsidRPr="00433F12" w:rsidRDefault="001343F1" w:rsidP="001343F1">
      <w:pPr>
        <w:rPr>
          <w:rFonts w:ascii="Source Sans Pro" w:hAnsi="Source Sans Pro"/>
        </w:rPr>
      </w:pPr>
      <w:r w:rsidRPr="00433F12">
        <w:rPr>
          <w:rFonts w:ascii="Source Sans Pro" w:hAnsi="Source Sans Pro"/>
          <w:i/>
          <w:color w:val="0000FF"/>
        </w:rPr>
        <w:t xml:space="preserve">[Organizations offering plans in multiple states: Revise the second and third paragraphs of this section to use the generic name (Quality Improvement Organization) when necessary, and include a list of names, phone numbers, and addresses for all QIOs in your service area. Plans have the option of including a separate exhibit to list the QIOs in all states, or in all states in which </w:t>
      </w:r>
      <w:r w:rsidR="00985EC4" w:rsidRPr="00433F12">
        <w:rPr>
          <w:rFonts w:ascii="Source Sans Pro" w:hAnsi="Source Sans Pro"/>
          <w:i/>
          <w:color w:val="0000FF"/>
        </w:rPr>
        <w:t>our plan</w:t>
      </w:r>
      <w:r w:rsidRPr="00433F12">
        <w:rPr>
          <w:rFonts w:ascii="Source Sans Pro" w:hAnsi="Source Sans Pro"/>
          <w:i/>
          <w:color w:val="0000FF"/>
        </w:rPr>
        <w:t xml:space="preserve"> is filed and should </w:t>
      </w:r>
      <w:r w:rsidR="00CB71F5" w:rsidRPr="00433F12">
        <w:rPr>
          <w:rFonts w:ascii="Source Sans Pro" w:hAnsi="Source Sans Pro"/>
          <w:i/>
          <w:color w:val="0000FF"/>
        </w:rPr>
        <w:t>refer</w:t>
      </w:r>
      <w:r w:rsidRPr="00433F12">
        <w:rPr>
          <w:rFonts w:ascii="Source Sans Pro" w:hAnsi="Source Sans Pro"/>
          <w:i/>
          <w:color w:val="0000FF"/>
        </w:rPr>
        <w:t xml:space="preserve"> to that exhibit below.]</w:t>
      </w:r>
    </w:p>
    <w:p w14:paraId="3588CDF7" w14:textId="3A103CD0" w:rsidR="001343F1" w:rsidRPr="00433F12" w:rsidRDefault="005C1D2C" w:rsidP="001343F1">
      <w:pPr>
        <w:rPr>
          <w:rFonts w:ascii="Source Sans Pro" w:hAnsi="Source Sans Pro"/>
        </w:rPr>
      </w:pPr>
      <w:r w:rsidRPr="00433F12">
        <w:rPr>
          <w:rFonts w:ascii="Source Sans Pro" w:hAnsi="Source Sans Pro"/>
          <w:color w:val="000000" w:themeColor="text1"/>
        </w:rPr>
        <w:t>A</w:t>
      </w:r>
      <w:r w:rsidR="001343F1" w:rsidRPr="00433F12">
        <w:rPr>
          <w:rFonts w:ascii="Source Sans Pro" w:hAnsi="Source Sans Pro"/>
          <w:color w:val="000000" w:themeColor="text1"/>
        </w:rPr>
        <w:t xml:space="preserve"> designated Quality Improvement Organization</w:t>
      </w:r>
      <w:r w:rsidRPr="00433F12">
        <w:rPr>
          <w:rFonts w:ascii="Source Sans Pro" w:hAnsi="Source Sans Pro"/>
          <w:color w:val="000000" w:themeColor="text1"/>
        </w:rPr>
        <w:t xml:space="preserve"> (QIO)</w:t>
      </w:r>
      <w:r w:rsidR="001343F1" w:rsidRPr="00433F12">
        <w:rPr>
          <w:rFonts w:ascii="Source Sans Pro" w:hAnsi="Source Sans Pro"/>
          <w:color w:val="000000" w:themeColor="text1"/>
        </w:rPr>
        <w:t xml:space="preserve"> ser</w:t>
      </w:r>
      <w:r w:rsidRPr="00433F12">
        <w:rPr>
          <w:rFonts w:ascii="Source Sans Pro" w:hAnsi="Source Sans Pro"/>
          <w:color w:val="000000" w:themeColor="text1"/>
        </w:rPr>
        <w:t>ves people with</w:t>
      </w:r>
      <w:r w:rsidR="001343F1" w:rsidRPr="00433F12">
        <w:rPr>
          <w:rFonts w:ascii="Source Sans Pro" w:hAnsi="Source Sans Pro"/>
          <w:color w:val="000000" w:themeColor="text1"/>
        </w:rPr>
        <w:t xml:space="preserve"> Medicare in each state. </w:t>
      </w:r>
      <w:r w:rsidR="001343F1" w:rsidRPr="00433F12">
        <w:rPr>
          <w:rFonts w:ascii="Source Sans Pro" w:hAnsi="Source Sans Pro"/>
          <w:i/>
          <w:color w:val="0000FF"/>
        </w:rPr>
        <w:t xml:space="preserve">[Multi-state plans inserting information in an exhibit, replace </w:t>
      </w:r>
      <w:r w:rsidR="0067096B" w:rsidRPr="00433F12">
        <w:rPr>
          <w:rFonts w:ascii="Source Sans Pro" w:hAnsi="Source Sans Pro"/>
          <w:i/>
          <w:color w:val="0000FF"/>
        </w:rPr>
        <w:t xml:space="preserve">the </w:t>
      </w:r>
      <w:r w:rsidR="001343F1" w:rsidRPr="00433F12">
        <w:rPr>
          <w:rFonts w:ascii="Source Sans Pro" w:hAnsi="Source Sans Pro"/>
          <w:i/>
          <w:color w:val="0000FF"/>
        </w:rPr>
        <w:t xml:space="preserve">rest of this paragraph with a sentence referencing the exhibit where members will find QIO information.] </w:t>
      </w:r>
      <w:r w:rsidR="001343F1" w:rsidRPr="00433F12">
        <w:rPr>
          <w:rFonts w:ascii="Source Sans Pro" w:hAnsi="Source Sans Pro"/>
          <w:color w:val="0000FF"/>
        </w:rPr>
        <w:t>[</w:t>
      </w:r>
      <w:r w:rsidR="00017A23" w:rsidRPr="00433F12">
        <w:rPr>
          <w:rFonts w:ascii="Source Sans Pro" w:hAnsi="Source Sans Pro"/>
          <w:i/>
          <w:color w:val="0000FF"/>
        </w:rPr>
        <w:t>Multiple state</w:t>
      </w:r>
      <w:r w:rsidR="001343F1" w:rsidRPr="00433F12">
        <w:rPr>
          <w:rFonts w:ascii="Source Sans Pro" w:hAnsi="Source Sans Pro"/>
          <w:i/>
          <w:color w:val="0000FF"/>
        </w:rPr>
        <w:t xml:space="preserve"> plans inserting information in the EOC add:</w:t>
      </w:r>
      <w:r w:rsidR="001343F1" w:rsidRPr="00433F12">
        <w:rPr>
          <w:rFonts w:ascii="Source Sans Pro" w:hAnsi="Source Sans Pro"/>
          <w:color w:val="0000FF"/>
        </w:rPr>
        <w:t xml:space="preserve"> Here is a list of the Quality Improvement Organizations in each state we serve:] </w:t>
      </w:r>
      <w:r w:rsidR="001343F1" w:rsidRPr="00433F12">
        <w:rPr>
          <w:rFonts w:ascii="Source Sans Pro" w:hAnsi="Source Sans Pro"/>
          <w:i/>
          <w:color w:val="0000FF"/>
        </w:rPr>
        <w:t>[Multi</w:t>
      </w:r>
      <w:r w:rsidR="00017A23">
        <w:rPr>
          <w:rFonts w:ascii="Source Sans Pro" w:hAnsi="Source Sans Pro"/>
          <w:i/>
          <w:color w:val="0000FF"/>
        </w:rPr>
        <w:t xml:space="preserve">ple </w:t>
      </w:r>
      <w:r w:rsidR="001343F1" w:rsidRPr="00433F12">
        <w:rPr>
          <w:rFonts w:ascii="Source Sans Pro" w:hAnsi="Source Sans Pro"/>
          <w:i/>
          <w:color w:val="0000FF"/>
        </w:rPr>
        <w:t>state plans inserting information in the EOC use bullets for the following sentence, inserting separate bullets for each state.]</w:t>
      </w:r>
      <w:r w:rsidR="001343F1" w:rsidRPr="00433F12">
        <w:rPr>
          <w:rFonts w:ascii="Source Sans Pro" w:hAnsi="Source Sans Pro"/>
        </w:rPr>
        <w:t xml:space="preserve"> For </w:t>
      </w:r>
      <w:r w:rsidR="001343F1" w:rsidRPr="00433F12">
        <w:rPr>
          <w:rFonts w:ascii="Source Sans Pro" w:hAnsi="Source Sans Pro"/>
          <w:i/>
          <w:color w:val="0000FF"/>
        </w:rPr>
        <w:t>[insert state]</w:t>
      </w:r>
      <w:r w:rsidR="001343F1" w:rsidRPr="00433F12">
        <w:rPr>
          <w:rFonts w:ascii="Source Sans Pro" w:hAnsi="Source Sans Pro"/>
        </w:rPr>
        <w:t xml:space="preserve">, the Quality Improvement Organization is called </w:t>
      </w:r>
      <w:r w:rsidR="001343F1" w:rsidRPr="00433F12">
        <w:rPr>
          <w:rFonts w:ascii="Source Sans Pro" w:hAnsi="Source Sans Pro"/>
          <w:i/>
          <w:color w:val="0000FF"/>
        </w:rPr>
        <w:t>[insert state-specific QIO name]</w:t>
      </w:r>
      <w:r w:rsidR="001343F1" w:rsidRPr="00433F12">
        <w:rPr>
          <w:rFonts w:ascii="Source Sans Pro" w:hAnsi="Source Sans Pro"/>
        </w:rPr>
        <w:t>.</w:t>
      </w:r>
    </w:p>
    <w:p w14:paraId="5C5246E8" w14:textId="7EC2D9F3" w:rsidR="001343F1" w:rsidRPr="00433F12" w:rsidRDefault="001343F1" w:rsidP="001343F1">
      <w:pPr>
        <w:rPr>
          <w:rFonts w:ascii="Source Sans Pro" w:hAnsi="Source Sans Pro"/>
        </w:rPr>
      </w:pPr>
      <w:r w:rsidRPr="00433F12">
        <w:rPr>
          <w:rFonts w:ascii="Source Sans Pro" w:hAnsi="Source Sans Pro"/>
          <w:i/>
          <w:color w:val="0000FF"/>
        </w:rPr>
        <w:t>[Insert state-specific QIO name]</w:t>
      </w:r>
      <w:r w:rsidRPr="00433F12">
        <w:rPr>
          <w:rFonts w:ascii="Source Sans Pro" w:hAnsi="Source Sans Pro"/>
        </w:rPr>
        <w:t xml:space="preserve"> has a group of doctors and other health care </w:t>
      </w:r>
      <w:r w:rsidR="005C1D2C" w:rsidRPr="00433F12">
        <w:rPr>
          <w:rFonts w:ascii="Source Sans Pro" w:hAnsi="Source Sans Pro"/>
        </w:rPr>
        <w:t xml:space="preserve">professionals </w:t>
      </w:r>
      <w:r w:rsidRPr="00433F12">
        <w:rPr>
          <w:rFonts w:ascii="Source Sans Pro" w:hAnsi="Source Sans Pro"/>
        </w:rPr>
        <w:t xml:space="preserve">paid </w:t>
      </w:r>
      <w:r w:rsidRPr="00433F12" w:rsidDel="00C04D8A">
        <w:rPr>
          <w:rFonts w:ascii="Source Sans Pro" w:hAnsi="Source Sans Pro"/>
        </w:rPr>
        <w:t xml:space="preserve">by </w:t>
      </w:r>
      <w:r w:rsidRPr="00433F12">
        <w:rPr>
          <w:rFonts w:ascii="Source Sans Pro" w:hAnsi="Source Sans Pro"/>
        </w:rPr>
        <w:t xml:space="preserve">Medicare to check on and help improve the quality of care for people with Medicare. </w:t>
      </w:r>
      <w:r w:rsidRPr="00433F12">
        <w:rPr>
          <w:rFonts w:ascii="Source Sans Pro" w:hAnsi="Source Sans Pro"/>
          <w:i/>
          <w:color w:val="0000FF"/>
        </w:rPr>
        <w:t>[Insert state-specific QIO name]</w:t>
      </w:r>
      <w:r w:rsidRPr="00433F12">
        <w:rPr>
          <w:rFonts w:ascii="Source Sans Pro" w:hAnsi="Source Sans Pro"/>
          <w:color w:val="0000FF"/>
        </w:rPr>
        <w:t xml:space="preserve"> </w:t>
      </w:r>
      <w:r w:rsidRPr="00433F12">
        <w:rPr>
          <w:rFonts w:ascii="Source Sans Pro" w:hAnsi="Source Sans Pro"/>
        </w:rPr>
        <w:t xml:space="preserve">is an independent organization. </w:t>
      </w:r>
      <w:r w:rsidR="00985EC4" w:rsidRPr="00433F12">
        <w:rPr>
          <w:rFonts w:ascii="Source Sans Pro" w:hAnsi="Source Sans Pro"/>
        </w:rPr>
        <w:t xml:space="preserve">It’s </w:t>
      </w:r>
      <w:r w:rsidRPr="00433F12">
        <w:rPr>
          <w:rFonts w:ascii="Source Sans Pro" w:hAnsi="Source Sans Pro"/>
        </w:rPr>
        <w:t>not connected with our plan.</w:t>
      </w:r>
    </w:p>
    <w:p w14:paraId="5B772BBD" w14:textId="4A4F36BC" w:rsidR="002E1D1E" w:rsidRPr="00433F12" w:rsidRDefault="005C1D2C" w:rsidP="001343F1">
      <w:pPr>
        <w:rPr>
          <w:rFonts w:ascii="Source Sans Pro" w:hAnsi="Source Sans Pro"/>
        </w:rPr>
      </w:pPr>
      <w:r w:rsidRPr="00433F12">
        <w:rPr>
          <w:rFonts w:ascii="Source Sans Pro" w:hAnsi="Source Sans Pro"/>
        </w:rPr>
        <w:t>Contact</w:t>
      </w:r>
      <w:r w:rsidR="002E1D1E" w:rsidRPr="00433F12">
        <w:rPr>
          <w:rFonts w:ascii="Source Sans Pro" w:hAnsi="Source Sans Pro"/>
        </w:rPr>
        <w:t xml:space="preserve"> </w:t>
      </w:r>
      <w:r w:rsidR="002E1D1E" w:rsidRPr="00433F12">
        <w:rPr>
          <w:rFonts w:ascii="Source Sans Pro" w:hAnsi="Source Sans Pro"/>
          <w:i/>
          <w:color w:val="0000FF"/>
        </w:rPr>
        <w:t>[insert state-specific QIO name]</w:t>
      </w:r>
      <w:r w:rsidR="002E1D1E" w:rsidRPr="00433F12">
        <w:rPr>
          <w:rFonts w:ascii="Source Sans Pro" w:hAnsi="Source Sans Pro"/>
        </w:rPr>
        <w:t xml:space="preserve"> in any of these situations:</w:t>
      </w:r>
    </w:p>
    <w:p w14:paraId="05D5DC5D" w14:textId="592576A0" w:rsidR="002E1D1E" w:rsidRPr="00433F12" w:rsidDel="00F9094E" w:rsidRDefault="002E1D1E" w:rsidP="001343F1">
      <w:pPr>
        <w:pStyle w:val="ListBullet"/>
        <w:rPr>
          <w:rFonts w:ascii="Source Sans Pro" w:hAnsi="Source Sans Pro"/>
        </w:rPr>
      </w:pPr>
      <w:r w:rsidRPr="00433F12">
        <w:rPr>
          <w:rFonts w:ascii="Source Sans Pro" w:hAnsi="Source Sans Pro"/>
        </w:rPr>
        <w:t xml:space="preserve">You have a complaint about the quality of care you </w:t>
      </w:r>
      <w:r w:rsidR="00985EC4" w:rsidRPr="00433F12">
        <w:rPr>
          <w:rFonts w:ascii="Source Sans Pro" w:hAnsi="Source Sans Pro"/>
        </w:rPr>
        <w:t>got</w:t>
      </w:r>
      <w:r w:rsidRPr="00433F12">
        <w:rPr>
          <w:rFonts w:ascii="Source Sans Pro" w:hAnsi="Source Sans Pro"/>
        </w:rPr>
        <w:t>.</w:t>
      </w:r>
      <w:r w:rsidR="00BA243F" w:rsidRPr="00433F12">
        <w:rPr>
          <w:rFonts w:ascii="Source Sans Pro" w:hAnsi="Source Sans Pro"/>
        </w:rPr>
        <w:t xml:space="preserve"> Examples of </w:t>
      </w:r>
      <w:r w:rsidR="00017A23" w:rsidRPr="00433F12">
        <w:rPr>
          <w:rFonts w:ascii="Source Sans Pro" w:hAnsi="Source Sans Pro"/>
        </w:rPr>
        <w:t>quality-of-care</w:t>
      </w:r>
      <w:r w:rsidR="00BA243F" w:rsidRPr="00433F12">
        <w:rPr>
          <w:rFonts w:ascii="Source Sans Pro" w:hAnsi="Source Sans Pro"/>
        </w:rPr>
        <w:t xml:space="preserve"> concerns include getting the wrong medication, unnecessary tests or procedures, or a misdiagnosis. </w:t>
      </w:r>
      <w:r w:rsidR="00D63D48" w:rsidRPr="00433F12">
        <w:rPr>
          <w:rFonts w:ascii="Source Sans Pro" w:hAnsi="Source Sans Pro"/>
        </w:rPr>
        <w:t xml:space="preserve"> </w:t>
      </w:r>
    </w:p>
    <w:p w14:paraId="78738212" w14:textId="77777777" w:rsidR="002E1D1E" w:rsidRPr="00433F12" w:rsidRDefault="002E1D1E" w:rsidP="001343F1">
      <w:pPr>
        <w:pStyle w:val="ListBullet"/>
        <w:rPr>
          <w:rFonts w:ascii="Source Sans Pro" w:hAnsi="Source Sans Pro"/>
        </w:rPr>
      </w:pPr>
      <w:r w:rsidRPr="00433F12">
        <w:rPr>
          <w:rFonts w:ascii="Source Sans Pro" w:hAnsi="Source Sans Pro"/>
        </w:rPr>
        <w:t>You think coverage for your ho</w:t>
      </w:r>
      <w:r w:rsidR="00B2690A" w:rsidRPr="00433F12">
        <w:rPr>
          <w:rFonts w:ascii="Source Sans Pro" w:hAnsi="Source Sans Pro"/>
        </w:rPr>
        <w:t>spital stay is ending too soon.</w:t>
      </w:r>
    </w:p>
    <w:p w14:paraId="0251E5C7" w14:textId="066EB524" w:rsidR="002E1D1E" w:rsidRDefault="002E1D1E" w:rsidP="001343F1">
      <w:pPr>
        <w:pStyle w:val="ListBullet"/>
        <w:rPr>
          <w:rFonts w:ascii="Source Sans Pro" w:hAnsi="Source Sans Pro"/>
        </w:rPr>
      </w:pPr>
      <w:r w:rsidRPr="00433F12">
        <w:rPr>
          <w:rFonts w:ascii="Source Sans Pro" w:hAnsi="Source Sans Pro"/>
        </w:rPr>
        <w:t xml:space="preserve">You think coverage for your home health care, skilled nursing facility care, or Comprehensive Outpatient Rehabilitation Facility (CORF) services </w:t>
      </w:r>
      <w:r w:rsidR="005C1D2C" w:rsidRPr="00433F12">
        <w:rPr>
          <w:rFonts w:ascii="Source Sans Pro" w:hAnsi="Source Sans Pro"/>
        </w:rPr>
        <w:t xml:space="preserve">is </w:t>
      </w:r>
      <w:r w:rsidRPr="00433F12">
        <w:rPr>
          <w:rFonts w:ascii="Source Sans Pro" w:hAnsi="Source Sans Pro"/>
        </w:rPr>
        <w:t>ending too soon.</w:t>
      </w:r>
    </w:p>
    <w:p w14:paraId="33C24882" w14:textId="3F6465D7" w:rsidR="00A112A5" w:rsidRPr="00433F12" w:rsidRDefault="00A112A5" w:rsidP="00A112A5">
      <w:pPr>
        <w:pStyle w:val="H3shading"/>
      </w:pPr>
      <w:r w:rsidRPr="00A112A5">
        <w:rPr>
          <w:snapToGrid w:val="0"/>
          <w:color w:val="9190FF"/>
        </w:rPr>
        <w:t xml:space="preserve">[Insert state-specific QIO name] [If the QIO’s name doesn’t include the name of the state, add: ([insert state name]’s Quality Improvement Organization)] </w:t>
      </w:r>
      <w:r w:rsidRPr="00433F12">
        <w:rPr>
          <w:snapToGrid w:val="0"/>
        </w:rPr>
        <w:t>– Contact Information</w:t>
      </w:r>
    </w:p>
    <w:tbl>
      <w:tblPr>
        <w:tblStyle w:val="contactTableGrid1"/>
        <w:tblW w:w="4900" w:type="pct"/>
        <w:tblLook w:val="04A0" w:firstRow="1" w:lastRow="0" w:firstColumn="1" w:lastColumn="0" w:noHBand="0" w:noVBand="1"/>
        <w:tblCaption w:val="Contact information for state's Quality Improvement Organization"/>
        <w:tblDescription w:val="Contact information for state's Quality Improvement Organization by phone, TTY, mail, or website"/>
      </w:tblPr>
      <w:tblGrid>
        <w:gridCol w:w="2173"/>
        <w:gridCol w:w="7000"/>
      </w:tblGrid>
      <w:tr w:rsidR="005C1D2C" w:rsidRPr="00587AFD" w14:paraId="6E88D34A" w14:textId="77777777" w:rsidTr="00A112A5">
        <w:tc>
          <w:tcPr>
            <w:tcW w:w="2173" w:type="dxa"/>
          </w:tcPr>
          <w:p w14:paraId="260C0DE5"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7000" w:type="dxa"/>
          </w:tcPr>
          <w:p w14:paraId="377DC204"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number(s) and days and hours of operation]</w:t>
            </w:r>
          </w:p>
        </w:tc>
      </w:tr>
      <w:tr w:rsidR="005C1D2C" w:rsidRPr="00587AFD" w14:paraId="3EB9B2C7" w14:textId="77777777" w:rsidTr="00A112A5">
        <w:tc>
          <w:tcPr>
            <w:tcW w:w="2173" w:type="dxa"/>
          </w:tcPr>
          <w:p w14:paraId="121EB4CC"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000" w:type="dxa"/>
          </w:tcPr>
          <w:p w14:paraId="3F0AB3C7"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number, if available. Or delete this row.]</w:t>
            </w:r>
          </w:p>
          <w:p w14:paraId="189F9F94" w14:textId="4C1E0D01"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i/>
                <w:color w:val="0000FF"/>
              </w:rPr>
              <w:t>[Insert if the QIO uses a direct TTY number:</w:t>
            </w:r>
            <w:r w:rsidRPr="00433F12">
              <w:rPr>
                <w:rFonts w:ascii="Source Sans Pro" w:hAnsi="Source Sans Pro"/>
                <w:snapToGrid w:val="0"/>
              </w:rPr>
              <w:t xml:space="preserve"> </w:t>
            </w:r>
            <w:r w:rsidRPr="00433F12">
              <w:rPr>
                <w:rFonts w:ascii="Source Sans Pro" w:hAnsi="Source Sans Pro"/>
                <w:color w:val="0000FF"/>
              </w:rPr>
              <w:t>This number requires special telephone equipment and is only for people who have difficulties hearing or speaking.]</w:t>
            </w:r>
          </w:p>
        </w:tc>
      </w:tr>
      <w:tr w:rsidR="005C1D2C" w:rsidRPr="00587AFD" w14:paraId="039E6CDA" w14:textId="77777777" w:rsidTr="00A112A5">
        <w:tc>
          <w:tcPr>
            <w:tcW w:w="2173" w:type="dxa"/>
          </w:tcPr>
          <w:p w14:paraId="750C571A"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7000" w:type="dxa"/>
          </w:tcPr>
          <w:p w14:paraId="75768657"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w:t>
            </w:r>
          </w:p>
          <w:p w14:paraId="5F0CA839" w14:textId="5E61D179"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0B49EE"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5C1D2C" w:rsidRPr="00587AFD" w14:paraId="41A7FB39" w14:textId="77777777" w:rsidTr="00A112A5">
        <w:tc>
          <w:tcPr>
            <w:tcW w:w="2173" w:type="dxa"/>
          </w:tcPr>
          <w:p w14:paraId="6FC28803"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7000" w:type="dxa"/>
          </w:tcPr>
          <w:p w14:paraId="14E8CA5C"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URL]</w:t>
            </w:r>
          </w:p>
        </w:tc>
      </w:tr>
    </w:tbl>
    <w:p w14:paraId="55120720" w14:textId="77777777" w:rsidR="002E1D1E" w:rsidRPr="00433F12" w:rsidRDefault="002E1D1E" w:rsidP="00C82E1B">
      <w:pPr>
        <w:pStyle w:val="Heading2"/>
        <w:rPr>
          <w:rFonts w:ascii="Source Sans Pro" w:hAnsi="Source Sans Pro"/>
        </w:rPr>
      </w:pPr>
      <w:bookmarkStart w:id="209" w:name="_Toc109315058"/>
      <w:bookmarkStart w:id="210" w:name="_Toc377651867"/>
      <w:bookmarkStart w:id="211" w:name="_Toc377652609"/>
      <w:bookmarkStart w:id="212" w:name="_Toc377652684"/>
      <w:bookmarkStart w:id="213" w:name="_Toc513627662"/>
      <w:bookmarkStart w:id="214" w:name="_Toc471758407"/>
      <w:bookmarkStart w:id="215" w:name="_Toc68604858"/>
      <w:bookmarkStart w:id="216" w:name="_Toc68606052"/>
      <w:bookmarkStart w:id="217" w:name="_Toc102341105"/>
      <w:bookmarkStart w:id="218" w:name="_Toc171493478"/>
      <w:bookmarkStart w:id="219" w:name="_Toc196908233"/>
      <w:r w:rsidRPr="00433F12">
        <w:rPr>
          <w:rFonts w:ascii="Source Sans Pro" w:hAnsi="Source Sans Pro"/>
        </w:rPr>
        <w:t>SECTION 5</w:t>
      </w:r>
      <w:r w:rsidRPr="00433F12">
        <w:rPr>
          <w:rFonts w:ascii="Source Sans Pro" w:hAnsi="Source Sans Pro"/>
        </w:rPr>
        <w:tab/>
        <w:t>Social Security</w:t>
      </w:r>
      <w:bookmarkEnd w:id="209"/>
      <w:bookmarkEnd w:id="210"/>
      <w:bookmarkEnd w:id="211"/>
      <w:bookmarkEnd w:id="212"/>
      <w:bookmarkEnd w:id="213"/>
      <w:bookmarkEnd w:id="214"/>
      <w:bookmarkEnd w:id="215"/>
      <w:bookmarkEnd w:id="216"/>
      <w:bookmarkEnd w:id="217"/>
      <w:bookmarkEnd w:id="218"/>
      <w:bookmarkEnd w:id="219"/>
    </w:p>
    <w:p w14:paraId="2FA84B4A" w14:textId="133E0A73" w:rsidR="002E1D1E" w:rsidRPr="00433F12" w:rsidRDefault="002E1D1E" w:rsidP="00094CC3">
      <w:pPr>
        <w:rPr>
          <w:rFonts w:ascii="Source Sans Pro" w:hAnsi="Source Sans Pro"/>
        </w:rPr>
      </w:pPr>
      <w:r w:rsidRPr="00433F12">
        <w:rPr>
          <w:rFonts w:ascii="Source Sans Pro" w:hAnsi="Source Sans Pro"/>
        </w:rPr>
        <w:t>Social Security determin</w:t>
      </w:r>
      <w:r w:rsidR="005C1D2C" w:rsidRPr="00433F12">
        <w:rPr>
          <w:rFonts w:ascii="Source Sans Pro" w:hAnsi="Source Sans Pro"/>
        </w:rPr>
        <w:t>es</w:t>
      </w:r>
      <w:r w:rsidRPr="00433F12">
        <w:rPr>
          <w:rFonts w:ascii="Source Sans Pro" w:hAnsi="Source Sans Pro"/>
        </w:rPr>
        <w:t xml:space="preserve"> </w:t>
      </w:r>
      <w:r w:rsidR="00AD0A63" w:rsidRPr="00433F12">
        <w:rPr>
          <w:rFonts w:ascii="Source Sans Pro" w:hAnsi="Source Sans Pro"/>
        </w:rPr>
        <w:t xml:space="preserve">Medicare </w:t>
      </w:r>
      <w:r w:rsidRPr="00433F12">
        <w:rPr>
          <w:rFonts w:ascii="Source Sans Pro" w:hAnsi="Source Sans Pro"/>
        </w:rPr>
        <w:t>eligibility and handl</w:t>
      </w:r>
      <w:r w:rsidR="005C1D2C" w:rsidRPr="00433F12">
        <w:rPr>
          <w:rFonts w:ascii="Source Sans Pro" w:hAnsi="Source Sans Pro"/>
        </w:rPr>
        <w:t>es</w:t>
      </w:r>
      <w:r w:rsidRPr="00433F12">
        <w:rPr>
          <w:rFonts w:ascii="Source Sans Pro" w:hAnsi="Source Sans Pro"/>
        </w:rPr>
        <w:t xml:space="preserve"> Medicare</w:t>
      </w:r>
      <w:r w:rsidR="005C1D2C" w:rsidRPr="00433F12">
        <w:rPr>
          <w:rFonts w:ascii="Source Sans Pro" w:hAnsi="Source Sans Pro"/>
        </w:rPr>
        <w:t xml:space="preserve"> enrollment</w:t>
      </w:r>
      <w:r w:rsidRPr="00433F12">
        <w:rPr>
          <w:rFonts w:ascii="Source Sans Pro" w:hAnsi="Source Sans Pro"/>
        </w:rPr>
        <w:t xml:space="preserve">. </w:t>
      </w:r>
    </w:p>
    <w:p w14:paraId="7620717B" w14:textId="1E30A279" w:rsidR="00086991" w:rsidRDefault="00F55FB7" w:rsidP="00094CC3">
      <w:pPr>
        <w:rPr>
          <w:rFonts w:ascii="Source Sans Pro" w:hAnsi="Source Sans Pro"/>
        </w:rPr>
      </w:pPr>
      <w:r w:rsidRPr="00433F12">
        <w:rPr>
          <w:rFonts w:ascii="Source Sans Pro" w:hAnsi="Source Sans Pro"/>
        </w:rPr>
        <w:t>If you move or change your mailing address, contact Social Security to let them know</w:t>
      </w:r>
      <w:r w:rsidR="00B81C2F" w:rsidRPr="00433F12">
        <w:rPr>
          <w:rFonts w:ascii="Source Sans Pro" w:hAnsi="Source Sans Pro"/>
        </w:rPr>
        <w:t>.</w:t>
      </w:r>
    </w:p>
    <w:p w14:paraId="4CD39F7A" w14:textId="6D99DA38" w:rsidR="00A112A5" w:rsidRDefault="00A112A5" w:rsidP="00A112A5">
      <w:pPr>
        <w:pStyle w:val="H3shading"/>
      </w:pPr>
      <w:r w:rsidRPr="00433F12">
        <w:rPr>
          <w:snapToGrid w:val="0"/>
          <w:color w:val="FFFFFF" w:themeColor="background1"/>
        </w:rPr>
        <w:t>Social</w:t>
      </w:r>
      <w:r w:rsidRPr="00433F12">
        <w:rPr>
          <w:snapToGrid w:val="0"/>
        </w:rPr>
        <w:t xml:space="preserve"> Security– Contact Information</w:t>
      </w:r>
    </w:p>
    <w:tbl>
      <w:tblPr>
        <w:tblStyle w:val="contactTableGrid1"/>
        <w:tblW w:w="4897" w:type="pct"/>
        <w:tblLook w:val="04A0" w:firstRow="1" w:lastRow="0" w:firstColumn="1" w:lastColumn="0" w:noHBand="0" w:noVBand="1"/>
        <w:tblDescription w:val="Contact information for Social Security by phone, TTY, or website"/>
      </w:tblPr>
      <w:tblGrid>
        <w:gridCol w:w="2171"/>
        <w:gridCol w:w="6996"/>
      </w:tblGrid>
      <w:tr w:rsidR="005C1D2C" w:rsidRPr="005C1D2C" w14:paraId="4BAB9067" w14:textId="77777777" w:rsidTr="00A112A5">
        <w:tc>
          <w:tcPr>
            <w:tcW w:w="2171" w:type="dxa"/>
          </w:tcPr>
          <w:p w14:paraId="7EE5CEE1"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6996" w:type="dxa"/>
          </w:tcPr>
          <w:p w14:paraId="513E8087"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snapToGrid w:val="0"/>
              </w:rPr>
              <w:t>1-800-772-1213</w:t>
            </w:r>
          </w:p>
          <w:p w14:paraId="65D59F5F"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Calls to this number are free.</w:t>
            </w:r>
          </w:p>
          <w:p w14:paraId="4F4FE1AB" w14:textId="0E600C03"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Available 8 am to 7 pm, Monday through Friday.</w:t>
            </w:r>
          </w:p>
          <w:p w14:paraId="46913503" w14:textId="15B98A96"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Use Social Security’s automated telephone services to get recorded information and conduct some business 24 hours a day.</w:t>
            </w:r>
          </w:p>
        </w:tc>
      </w:tr>
      <w:tr w:rsidR="005C1D2C" w:rsidRPr="005C1D2C" w14:paraId="35380996" w14:textId="77777777" w:rsidTr="00A112A5">
        <w:tc>
          <w:tcPr>
            <w:tcW w:w="2171" w:type="dxa"/>
          </w:tcPr>
          <w:p w14:paraId="0FCF90DE"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6996" w:type="dxa"/>
          </w:tcPr>
          <w:p w14:paraId="28F55922"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1-800-325-0778</w:t>
            </w:r>
          </w:p>
          <w:p w14:paraId="676947F0" w14:textId="580DA8BF" w:rsidR="005C1D2C" w:rsidRPr="00433F12" w:rsidRDefault="005C1D2C" w:rsidP="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This number requires special telephone equipment and is only for people who have difficulties with hearing or speaking. </w:t>
            </w:r>
          </w:p>
          <w:p w14:paraId="4CF9B32E"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Calls to this number are free.</w:t>
            </w:r>
          </w:p>
          <w:p w14:paraId="225BC241" w14:textId="34FC5048" w:rsidR="005C1D2C" w:rsidRPr="00433F12" w:rsidRDefault="005C1D2C" w:rsidP="005C1D2C">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Available 8 am to 7 pm, Monday through Friday.</w:t>
            </w:r>
          </w:p>
        </w:tc>
      </w:tr>
      <w:tr w:rsidR="005C1D2C" w:rsidRPr="005C1D2C" w14:paraId="26374D94" w14:textId="77777777" w:rsidTr="00A112A5">
        <w:tc>
          <w:tcPr>
            <w:tcW w:w="2171" w:type="dxa"/>
          </w:tcPr>
          <w:p w14:paraId="41D48E64" w14:textId="77777777" w:rsidR="005C1D2C" w:rsidRPr="00433F12" w:rsidRDefault="005C1D2C" w:rsidP="005C1D2C">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6996" w:type="dxa"/>
          </w:tcPr>
          <w:p w14:paraId="1267766F" w14:textId="2DE454F8" w:rsidR="005C1D2C" w:rsidRPr="00433F12" w:rsidRDefault="008C6F77" w:rsidP="005C1D2C">
            <w:pPr>
              <w:autoSpaceDE w:val="0"/>
              <w:autoSpaceDN w:val="0"/>
              <w:adjustRightInd w:val="0"/>
              <w:snapToGrid w:val="0"/>
              <w:spacing w:before="0" w:beforeAutospacing="0" w:after="120" w:afterAutospacing="0"/>
              <w:rPr>
                <w:rFonts w:ascii="Source Sans Pro" w:hAnsi="Source Sans Pro"/>
                <w:color w:val="0000FF"/>
              </w:rPr>
            </w:pPr>
            <w:hyperlink r:id="rId30" w:history="1">
              <w:r>
                <w:rPr>
                  <w:rFonts w:ascii="Source Sans Pro" w:hAnsi="Source Sans Pro"/>
                  <w:snapToGrid w:val="0"/>
                  <w:color w:val="0000FF"/>
                  <w:u w:val="single"/>
                </w:rPr>
                <w:t>www.SSA.gov</w:t>
              </w:r>
            </w:hyperlink>
          </w:p>
        </w:tc>
      </w:tr>
    </w:tbl>
    <w:p w14:paraId="25226DCC" w14:textId="007A3F5F" w:rsidR="002E1D1E" w:rsidRPr="00433F12" w:rsidRDefault="002E1D1E" w:rsidP="009C2CA0">
      <w:pPr>
        <w:pStyle w:val="Heading2"/>
        <w:rPr>
          <w:rFonts w:ascii="Source Sans Pro" w:hAnsi="Source Sans Pro"/>
        </w:rPr>
      </w:pPr>
      <w:bookmarkStart w:id="220" w:name="_Toc109315059"/>
      <w:bookmarkStart w:id="221" w:name="_Toc377651868"/>
      <w:bookmarkStart w:id="222" w:name="_Toc377652610"/>
      <w:bookmarkStart w:id="223" w:name="_Toc377652685"/>
      <w:bookmarkStart w:id="224" w:name="_Toc513627663"/>
      <w:bookmarkStart w:id="225" w:name="_Toc471758408"/>
      <w:bookmarkStart w:id="226" w:name="_Toc68604859"/>
      <w:bookmarkStart w:id="227" w:name="_Toc68606053"/>
      <w:bookmarkStart w:id="228" w:name="_Toc102341106"/>
      <w:bookmarkStart w:id="229" w:name="_Toc171493479"/>
      <w:bookmarkStart w:id="230" w:name="_Toc196908234"/>
      <w:r w:rsidRPr="00433F12">
        <w:rPr>
          <w:rFonts w:ascii="Source Sans Pro" w:hAnsi="Source Sans Pro"/>
        </w:rPr>
        <w:t>SECTION 6</w:t>
      </w:r>
      <w:r w:rsidRPr="00433F12">
        <w:rPr>
          <w:rFonts w:ascii="Source Sans Pro" w:hAnsi="Source Sans Pro"/>
        </w:rPr>
        <w:tab/>
        <w:t>Medicaid</w:t>
      </w:r>
      <w:bookmarkEnd w:id="220"/>
      <w:bookmarkEnd w:id="221"/>
      <w:bookmarkEnd w:id="222"/>
      <w:bookmarkEnd w:id="223"/>
      <w:bookmarkEnd w:id="224"/>
      <w:bookmarkEnd w:id="225"/>
      <w:bookmarkEnd w:id="226"/>
      <w:bookmarkEnd w:id="227"/>
      <w:bookmarkEnd w:id="228"/>
      <w:bookmarkEnd w:id="229"/>
      <w:bookmarkEnd w:id="230"/>
    </w:p>
    <w:p w14:paraId="34DB0433" w14:textId="2B9C6E89" w:rsidR="00094CC3" w:rsidRPr="00433F12" w:rsidRDefault="00094CC3" w:rsidP="00094CC3">
      <w:pPr>
        <w:rPr>
          <w:rFonts w:ascii="Source Sans Pro" w:hAnsi="Source Sans Pro"/>
        </w:rPr>
      </w:pPr>
      <w:r w:rsidRPr="00433F12">
        <w:rPr>
          <w:rFonts w:ascii="Source Sans Pro" w:hAnsi="Source Sans Pro"/>
          <w:i/>
          <w:color w:val="0000FF"/>
        </w:rPr>
        <w:t xml:space="preserve">[Organizations offering plans in multiple states: Revise this section to include a list of agency names, phone numbers, days and hours of operation, and addresses for all states in your service area. Plans have the option of including a separate exhibit to list Medicaid information in all states or in all states in which </w:t>
      </w:r>
      <w:r w:rsidR="00D13CDF">
        <w:rPr>
          <w:rFonts w:ascii="Source Sans Pro" w:hAnsi="Source Sans Pro"/>
          <w:i/>
          <w:color w:val="0000FF"/>
        </w:rPr>
        <w:t>our</w:t>
      </w:r>
      <w:r w:rsidRPr="00433F12">
        <w:rPr>
          <w:rFonts w:ascii="Source Sans Pro" w:hAnsi="Source Sans Pro"/>
          <w:i/>
          <w:color w:val="0000FF"/>
        </w:rPr>
        <w:t xml:space="preserve"> plan is filed and should </w:t>
      </w:r>
      <w:r w:rsidR="008A25DF" w:rsidRPr="00433F12">
        <w:rPr>
          <w:rFonts w:ascii="Source Sans Pro" w:hAnsi="Source Sans Pro"/>
          <w:i/>
          <w:color w:val="0000FF"/>
        </w:rPr>
        <w:t>refer</w:t>
      </w:r>
      <w:r w:rsidRPr="00433F12">
        <w:rPr>
          <w:rFonts w:ascii="Source Sans Pro" w:hAnsi="Source Sans Pro"/>
          <w:i/>
          <w:color w:val="0000FF"/>
        </w:rPr>
        <w:t xml:space="preserve"> to that exhibit below.]</w:t>
      </w:r>
    </w:p>
    <w:p w14:paraId="513CF13E" w14:textId="2B493957" w:rsidR="00094CC3" w:rsidRPr="00433F12" w:rsidRDefault="00094CC3" w:rsidP="00094CC3">
      <w:pPr>
        <w:rPr>
          <w:rFonts w:ascii="Source Sans Pro" w:hAnsi="Source Sans Pro"/>
        </w:rPr>
      </w:pPr>
      <w:r w:rsidRPr="00433F12">
        <w:rPr>
          <w:rFonts w:ascii="Source Sans Pro" w:hAnsi="Source Sans Pro"/>
          <w:i/>
          <w:color w:val="0000FF"/>
        </w:rPr>
        <w:t xml:space="preserve">[Plans </w:t>
      </w:r>
      <w:r w:rsidR="009E7AE7" w:rsidRPr="00433F12">
        <w:rPr>
          <w:rFonts w:ascii="Source Sans Pro" w:hAnsi="Source Sans Pro"/>
          <w:i/>
          <w:color w:val="0000FF"/>
        </w:rPr>
        <w:t>can</w:t>
      </w:r>
      <w:r w:rsidRPr="00433F12">
        <w:rPr>
          <w:rFonts w:ascii="Source Sans Pro" w:hAnsi="Source Sans Pro"/>
          <w:i/>
          <w:color w:val="0000FF"/>
        </w:rPr>
        <w:t xml:space="preserve"> adapt this generic discussion of Medicaid to reflect the name or features of the Medicaid program in </w:t>
      </w:r>
      <w:r w:rsidR="00D13CDF">
        <w:rPr>
          <w:rFonts w:ascii="Source Sans Pro" w:hAnsi="Source Sans Pro"/>
          <w:i/>
          <w:color w:val="0000FF"/>
        </w:rPr>
        <w:t>our</w:t>
      </w:r>
      <w:r w:rsidRPr="00433F12">
        <w:rPr>
          <w:rFonts w:ascii="Source Sans Pro" w:hAnsi="Source Sans Pro"/>
          <w:i/>
          <w:color w:val="0000FF"/>
        </w:rPr>
        <w:t xml:space="preserve"> plan’s state or states.]</w:t>
      </w:r>
    </w:p>
    <w:p w14:paraId="51A00A51" w14:textId="21962316" w:rsidR="008F3B48" w:rsidRPr="00433F12" w:rsidRDefault="002E1D1E">
      <w:pPr>
        <w:rPr>
          <w:rFonts w:ascii="Source Sans Pro" w:hAnsi="Source Sans Pro" w:cs="Minion Pro"/>
          <w:color w:val="1E201C"/>
        </w:rPr>
      </w:pPr>
      <w:r w:rsidRPr="00433F12">
        <w:rPr>
          <w:rFonts w:ascii="Source Sans Pro" w:hAnsi="Source Sans Pro"/>
        </w:rPr>
        <w:t xml:space="preserve">Medicaid is a joint </w:t>
      </w:r>
      <w:r w:rsidR="00985EC4" w:rsidRPr="00433F12">
        <w:rPr>
          <w:rFonts w:ascii="Source Sans Pro" w:hAnsi="Source Sans Pro"/>
        </w:rPr>
        <w:t>federal</w:t>
      </w:r>
      <w:r w:rsidRPr="00433F12">
        <w:rPr>
          <w:rFonts w:ascii="Source Sans Pro" w:hAnsi="Source Sans Pro"/>
        </w:rPr>
        <w:t xml:space="preserve"> and state government program that helps with medical costs for certain people with limited incomes and resources. Some people with Medicare </w:t>
      </w:r>
      <w:r w:rsidR="00B2690A" w:rsidRPr="00433F12">
        <w:rPr>
          <w:rFonts w:ascii="Source Sans Pro" w:hAnsi="Source Sans Pro"/>
        </w:rPr>
        <w:t>are also eligible for Medicaid.</w:t>
      </w:r>
      <w:r w:rsidR="00872DB1" w:rsidRPr="00433F12">
        <w:rPr>
          <w:rFonts w:ascii="Source Sans Pro" w:hAnsi="Source Sans Pro"/>
        </w:rPr>
        <w:t xml:space="preserve"> </w:t>
      </w:r>
      <w:r w:rsidR="005C1D2C" w:rsidRPr="00433F12">
        <w:rPr>
          <w:rFonts w:ascii="Source Sans Pro" w:hAnsi="Source Sans Pro"/>
        </w:rPr>
        <w:t>Medicaid offers</w:t>
      </w:r>
      <w:r w:rsidR="005C1D2C" w:rsidRPr="00433F12" w:rsidDel="00872DB1">
        <w:rPr>
          <w:rFonts w:ascii="Source Sans Pro" w:hAnsi="Source Sans Pro"/>
        </w:rPr>
        <w:t xml:space="preserve"> </w:t>
      </w:r>
      <w:r w:rsidR="008F3B48" w:rsidRPr="00433F12">
        <w:rPr>
          <w:rFonts w:ascii="Source Sans Pro" w:hAnsi="Source Sans Pro"/>
        </w:rPr>
        <w:t xml:space="preserve">programs </w:t>
      </w:r>
      <w:r w:rsidR="00213F49" w:rsidRPr="00433F12">
        <w:rPr>
          <w:rFonts w:ascii="Source Sans Pro" w:hAnsi="Source Sans Pro"/>
        </w:rPr>
        <w:t xml:space="preserve">to </w:t>
      </w:r>
      <w:r w:rsidR="008F3B48" w:rsidRPr="00433F12">
        <w:rPr>
          <w:rFonts w:ascii="Source Sans Pro" w:hAnsi="Source Sans Pro"/>
        </w:rPr>
        <w:t xml:space="preserve">help people with Medicare pay their Medicare costs, such as their Medicare premiums. These </w:t>
      </w:r>
      <w:r w:rsidR="002508C7" w:rsidRPr="00433F12">
        <w:rPr>
          <w:rFonts w:ascii="Source Sans Pro" w:hAnsi="Source Sans Pro"/>
          <w:b/>
        </w:rPr>
        <w:t xml:space="preserve">Medicare Savings </w:t>
      </w:r>
      <w:r w:rsidR="002508C7" w:rsidRPr="00433F12">
        <w:rPr>
          <w:rFonts w:ascii="Source Sans Pro" w:hAnsi="Source Sans Pro" w:cs="Minion Pro"/>
          <w:b/>
          <w:color w:val="1E201C"/>
        </w:rPr>
        <w:t>P</w:t>
      </w:r>
      <w:r w:rsidR="008F3B48" w:rsidRPr="00433F12">
        <w:rPr>
          <w:rFonts w:ascii="Source Sans Pro" w:hAnsi="Source Sans Pro" w:cs="Minion Pro"/>
          <w:b/>
          <w:color w:val="1E201C"/>
        </w:rPr>
        <w:t>rograms</w:t>
      </w:r>
      <w:r w:rsidR="008F3B48" w:rsidRPr="00433F12">
        <w:rPr>
          <w:rFonts w:ascii="Source Sans Pro" w:hAnsi="Source Sans Pro" w:cs="Minion Pro"/>
          <w:color w:val="1E201C"/>
        </w:rPr>
        <w:t xml:space="preserve"> </w:t>
      </w:r>
      <w:r w:rsidR="00AC4036" w:rsidRPr="00433F12">
        <w:rPr>
          <w:rFonts w:ascii="Source Sans Pro" w:hAnsi="Source Sans Pro" w:cs="Minion Pro"/>
          <w:color w:val="1E201C"/>
        </w:rPr>
        <w:t>include</w:t>
      </w:r>
      <w:r w:rsidR="00B2690A" w:rsidRPr="00433F12">
        <w:rPr>
          <w:rFonts w:ascii="Source Sans Pro" w:hAnsi="Source Sans Pro" w:cs="Minion Pro"/>
          <w:color w:val="1E201C"/>
        </w:rPr>
        <w:t>:</w:t>
      </w:r>
    </w:p>
    <w:p w14:paraId="03B8B466" w14:textId="77777777" w:rsidR="008F3B48" w:rsidRPr="00433F12" w:rsidRDefault="008F3B48" w:rsidP="00C6315C">
      <w:pPr>
        <w:pStyle w:val="ListBullet"/>
        <w:rPr>
          <w:rFonts w:ascii="Source Sans Pro" w:hAnsi="Source Sans Pro"/>
        </w:rPr>
      </w:pPr>
      <w:r w:rsidRPr="00433F12">
        <w:rPr>
          <w:rFonts w:ascii="Source Sans Pro" w:hAnsi="Source Sans Pro"/>
          <w:b/>
        </w:rPr>
        <w:t>Qualified Medicare Beneficiary (QMB):</w:t>
      </w:r>
      <w:r w:rsidRPr="00433F12">
        <w:rPr>
          <w:rFonts w:ascii="Source Sans Pro" w:hAnsi="Source Sans Pro"/>
        </w:rPr>
        <w:t xml:space="preserve"> Helps pay Medicare Part A and Part B premiums, and other </w:t>
      </w:r>
      <w:r w:rsidR="002068E1" w:rsidRPr="00433F12">
        <w:rPr>
          <w:rFonts w:ascii="Source Sans Pro" w:hAnsi="Source Sans Pro"/>
        </w:rPr>
        <w:t>cost</w:t>
      </w:r>
      <w:r w:rsidR="002071B6"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(like deductibles, coinsurance, and copayments). </w:t>
      </w:r>
      <w:r w:rsidR="00D36834" w:rsidRPr="00433F12">
        <w:rPr>
          <w:rFonts w:ascii="Source Sans Pro" w:hAnsi="Source Sans Pro"/>
        </w:rPr>
        <w:t>(Some people with QMB are also eligible for full Medicaid benefits (QMB+).)</w:t>
      </w:r>
    </w:p>
    <w:p w14:paraId="5FED60E7" w14:textId="77777777" w:rsidR="008F3B48" w:rsidRPr="00433F12" w:rsidRDefault="008F3B48" w:rsidP="00C6315C">
      <w:pPr>
        <w:pStyle w:val="ListBullet"/>
        <w:rPr>
          <w:rFonts w:ascii="Source Sans Pro" w:hAnsi="Source Sans Pro"/>
        </w:rPr>
      </w:pPr>
      <w:r w:rsidRPr="00433F12">
        <w:rPr>
          <w:rFonts w:ascii="Source Sans Pro" w:hAnsi="Source Sans Pro"/>
          <w:b/>
        </w:rPr>
        <w:t>Specified Low-Income Medicare Beneficiary (SLMB):</w:t>
      </w:r>
      <w:r w:rsidRPr="00433F12">
        <w:rPr>
          <w:rFonts w:ascii="Source Sans Pro" w:hAnsi="Source Sans Pro"/>
        </w:rPr>
        <w:t xml:space="preserve"> Helps pay Part B premiums. </w:t>
      </w:r>
      <w:r w:rsidR="00D36834" w:rsidRPr="00433F12">
        <w:rPr>
          <w:rFonts w:ascii="Source Sans Pro" w:hAnsi="Source Sans Pro"/>
        </w:rPr>
        <w:t>(Some people with SLMB are also eligible for full Medicaid benefits (SLMB+).)</w:t>
      </w:r>
    </w:p>
    <w:p w14:paraId="30AB726F" w14:textId="77777777" w:rsidR="00D36834" w:rsidRPr="00433F12" w:rsidRDefault="00D36834" w:rsidP="00C6315C">
      <w:pPr>
        <w:pStyle w:val="ListBullet"/>
        <w:rPr>
          <w:rFonts w:ascii="Source Sans Pro" w:hAnsi="Source Sans Pro"/>
        </w:rPr>
      </w:pPr>
      <w:r w:rsidRPr="00433F12">
        <w:rPr>
          <w:rFonts w:ascii="Source Sans Pro" w:hAnsi="Source Sans Pro"/>
          <w:b/>
        </w:rPr>
        <w:t>Qualif</w:t>
      </w:r>
      <w:r w:rsidR="00123111" w:rsidRPr="00433F12">
        <w:rPr>
          <w:rFonts w:ascii="Source Sans Pro" w:hAnsi="Source Sans Pro"/>
          <w:b/>
        </w:rPr>
        <w:t>ying</w:t>
      </w:r>
      <w:r w:rsidRPr="00433F12">
        <w:rPr>
          <w:rFonts w:ascii="Source Sans Pro" w:hAnsi="Source Sans Pro"/>
          <w:b/>
        </w:rPr>
        <w:t xml:space="preserve"> Individual (QI):</w:t>
      </w:r>
      <w:r w:rsidRPr="00433F12">
        <w:rPr>
          <w:rFonts w:ascii="Source Sans Pro" w:hAnsi="Source Sans Pro"/>
        </w:rPr>
        <w:t xml:space="preserve"> Helps pa</w:t>
      </w:r>
      <w:r w:rsidR="00B2690A" w:rsidRPr="00433F12">
        <w:rPr>
          <w:rFonts w:ascii="Source Sans Pro" w:hAnsi="Source Sans Pro"/>
        </w:rPr>
        <w:t>y Part B premiums</w:t>
      </w:r>
    </w:p>
    <w:p w14:paraId="3C51D11C" w14:textId="77777777" w:rsidR="008F3B48" w:rsidRPr="00433F12" w:rsidRDefault="008F3B48" w:rsidP="00C6315C">
      <w:pPr>
        <w:pStyle w:val="ListBullet"/>
        <w:rPr>
          <w:rFonts w:ascii="Source Sans Pro" w:hAnsi="Source Sans Pro"/>
        </w:rPr>
      </w:pPr>
      <w:r w:rsidRPr="00433F12">
        <w:rPr>
          <w:rFonts w:ascii="Source Sans Pro" w:hAnsi="Source Sans Pro"/>
          <w:b/>
        </w:rPr>
        <w:t>Qualified Disabled &amp; Working Individuals (QDWI):</w:t>
      </w:r>
      <w:r w:rsidR="00B2690A" w:rsidRPr="00433F12">
        <w:rPr>
          <w:rFonts w:ascii="Source Sans Pro" w:hAnsi="Source Sans Pro"/>
        </w:rPr>
        <w:t xml:space="preserve"> Helps pay Part A premiums</w:t>
      </w:r>
    </w:p>
    <w:p w14:paraId="29CFEF46" w14:textId="75B3EFC0" w:rsidR="002E1D1E" w:rsidRDefault="002E1D1E" w:rsidP="00094CC3">
      <w:pPr>
        <w:rPr>
          <w:rFonts w:ascii="Source Sans Pro" w:hAnsi="Source Sans Pro"/>
        </w:rPr>
      </w:pPr>
      <w:r w:rsidRPr="00433F12">
        <w:rPr>
          <w:rFonts w:ascii="Source Sans Pro" w:hAnsi="Source Sans Pro"/>
        </w:rPr>
        <w:t xml:space="preserve">To find out more about Medicaid and </w:t>
      </w:r>
      <w:r w:rsidR="00213F49" w:rsidRPr="00433F12">
        <w:rPr>
          <w:rFonts w:ascii="Source Sans Pro" w:hAnsi="Source Sans Pro"/>
        </w:rPr>
        <w:t>Medicare Savings Programs</w:t>
      </w:r>
      <w:r w:rsidRPr="00433F12">
        <w:rPr>
          <w:rFonts w:ascii="Source Sans Pro" w:hAnsi="Source Sans Pro"/>
        </w:rPr>
        <w:t xml:space="preserve">, contact </w:t>
      </w:r>
      <w:r w:rsidRPr="00433F12">
        <w:rPr>
          <w:rFonts w:ascii="Source Sans Pro" w:hAnsi="Source Sans Pro"/>
          <w:i/>
          <w:color w:val="0000FF"/>
        </w:rPr>
        <w:t>[insert state-specific Medicaid agency]</w:t>
      </w:r>
      <w:r w:rsidR="00B2690A" w:rsidRPr="00433F12">
        <w:rPr>
          <w:rFonts w:ascii="Source Sans Pro" w:hAnsi="Source Sans Pro"/>
        </w:rPr>
        <w:t>.</w:t>
      </w:r>
    </w:p>
    <w:p w14:paraId="5A05E6BE" w14:textId="2F71F518" w:rsidR="00A112A5" w:rsidRPr="00433F12" w:rsidRDefault="00A112A5" w:rsidP="00A112A5">
      <w:pPr>
        <w:pStyle w:val="H3shading"/>
      </w:pPr>
      <w:r w:rsidRPr="00A112A5">
        <w:rPr>
          <w:i/>
          <w:iCs w:val="0"/>
          <w:snapToGrid w:val="0"/>
          <w:color w:val="9190FF"/>
        </w:rPr>
        <w:t>[Insert state-specific Medicaid agency] [If the agency’s name doesn’t include the name of the state, add: ([insert state name]’s Medicaid program)]</w:t>
      </w:r>
      <w:r w:rsidRPr="00A112A5">
        <w:rPr>
          <w:snapToGrid w:val="0"/>
          <w:color w:val="9190FF"/>
        </w:rPr>
        <w:t xml:space="preserve"> </w:t>
      </w:r>
      <w:r w:rsidRPr="00433F12">
        <w:rPr>
          <w:snapToGrid w:val="0"/>
        </w:rPr>
        <w:t>– Contact Information</w:t>
      </w:r>
    </w:p>
    <w:tbl>
      <w:tblPr>
        <w:tblStyle w:val="contactTableGrid1"/>
        <w:tblW w:w="4900" w:type="pct"/>
        <w:tblLook w:val="04A0" w:firstRow="1" w:lastRow="0" w:firstColumn="1" w:lastColumn="0" w:noHBand="0" w:noVBand="1"/>
        <w:tblDescription w:val="Contact information for state's Medicaid office by phone, TTY, mail, or website"/>
      </w:tblPr>
      <w:tblGrid>
        <w:gridCol w:w="2173"/>
        <w:gridCol w:w="7000"/>
      </w:tblGrid>
      <w:tr w:rsidR="00213F49" w:rsidRPr="00373E31" w14:paraId="1BA5E4F7" w14:textId="77777777" w:rsidTr="00A112A5">
        <w:tc>
          <w:tcPr>
            <w:tcW w:w="2173" w:type="dxa"/>
          </w:tcPr>
          <w:p w14:paraId="3D28E5E8"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7000" w:type="dxa"/>
          </w:tcPr>
          <w:p w14:paraId="6508BF75"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phone number(s) and days and hours of operation]</w:t>
            </w:r>
          </w:p>
        </w:tc>
      </w:tr>
      <w:tr w:rsidR="00213F49" w:rsidRPr="00373E31" w14:paraId="6933D941" w14:textId="77777777" w:rsidTr="00A112A5">
        <w:tc>
          <w:tcPr>
            <w:tcW w:w="2173" w:type="dxa"/>
          </w:tcPr>
          <w:p w14:paraId="464D9C11"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000" w:type="dxa"/>
          </w:tcPr>
          <w:p w14:paraId="2A6904D4"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number, if available. Or delete this row.]</w:t>
            </w:r>
          </w:p>
          <w:p w14:paraId="19EB0BE4" w14:textId="27BF6B9D"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 xml:space="preserve">[Insert if the state Medicaid program uses a direct TTY number: </w:t>
            </w:r>
            <w:r w:rsidRPr="00433F12">
              <w:rPr>
                <w:rFonts w:ascii="Source Sans Pro" w:hAnsi="Source Sans Pro"/>
                <w:color w:val="0000FF"/>
              </w:rPr>
              <w:t>This number requires special telephone equipment and is only for people who have difficulties hearing or speaking.]</w:t>
            </w:r>
          </w:p>
        </w:tc>
      </w:tr>
      <w:tr w:rsidR="00213F49" w:rsidRPr="00373E31" w14:paraId="1C88EF74" w14:textId="77777777" w:rsidTr="00A112A5">
        <w:tc>
          <w:tcPr>
            <w:tcW w:w="2173" w:type="dxa"/>
          </w:tcPr>
          <w:p w14:paraId="052291FF"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Write</w:t>
            </w:r>
          </w:p>
        </w:tc>
        <w:tc>
          <w:tcPr>
            <w:tcW w:w="7000" w:type="dxa"/>
          </w:tcPr>
          <w:p w14:paraId="1A478F06"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address]</w:t>
            </w:r>
          </w:p>
          <w:p w14:paraId="4646932D" w14:textId="4F72485E"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9E7AE7" w:rsidRPr="00433F12">
              <w:rPr>
                <w:rFonts w:ascii="Source Sans Pro" w:hAnsi="Source Sans Pro"/>
                <w:i/>
                <w:color w:val="0000FF"/>
              </w:rPr>
              <w:t>can</w:t>
            </w:r>
            <w:r w:rsidRPr="00433F12">
              <w:rPr>
                <w:rFonts w:ascii="Source Sans Pro" w:hAnsi="Source Sans Pro"/>
                <w:i/>
                <w:color w:val="0000FF"/>
              </w:rPr>
              <w:t xml:space="preserve"> add email addresses here.]</w:t>
            </w:r>
          </w:p>
        </w:tc>
      </w:tr>
      <w:tr w:rsidR="00213F49" w:rsidRPr="00373E31" w14:paraId="4C2DECF5" w14:textId="77777777" w:rsidTr="00A112A5">
        <w:tc>
          <w:tcPr>
            <w:tcW w:w="2173" w:type="dxa"/>
          </w:tcPr>
          <w:p w14:paraId="4C570144"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7000" w:type="dxa"/>
          </w:tcPr>
          <w:p w14:paraId="40D87C86"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i/>
                <w:color w:val="0000FF"/>
              </w:rPr>
            </w:pPr>
            <w:r w:rsidRPr="00433F12">
              <w:rPr>
                <w:rFonts w:ascii="Source Sans Pro" w:hAnsi="Source Sans Pro"/>
                <w:i/>
                <w:color w:val="0000FF"/>
              </w:rPr>
              <w:t>[Insert URL]</w:t>
            </w:r>
          </w:p>
        </w:tc>
      </w:tr>
    </w:tbl>
    <w:p w14:paraId="61B4AAFC" w14:textId="657FD94A" w:rsidR="002E1D1E" w:rsidRPr="00433F12" w:rsidRDefault="00DD7038" w:rsidP="00C82E1B">
      <w:pPr>
        <w:pStyle w:val="Heading2"/>
        <w:rPr>
          <w:rFonts w:ascii="Source Sans Pro" w:hAnsi="Source Sans Pro"/>
        </w:rPr>
      </w:pPr>
      <w:bookmarkStart w:id="231" w:name="_Toc109315061"/>
      <w:bookmarkStart w:id="232" w:name="_Toc377651869"/>
      <w:bookmarkStart w:id="233" w:name="_Toc377652611"/>
      <w:bookmarkStart w:id="234" w:name="_Toc377652686"/>
      <w:bookmarkStart w:id="235" w:name="_Toc513627664"/>
      <w:bookmarkStart w:id="236" w:name="_Toc471758409"/>
      <w:bookmarkStart w:id="237" w:name="_Toc68604860"/>
      <w:bookmarkStart w:id="238" w:name="_Toc68606054"/>
      <w:bookmarkStart w:id="239" w:name="_Toc102341107"/>
      <w:bookmarkStart w:id="240" w:name="_Toc171493480"/>
      <w:bookmarkStart w:id="241" w:name="_Toc196908235"/>
      <w:r w:rsidRPr="00433F12">
        <w:rPr>
          <w:rFonts w:ascii="Source Sans Pro" w:hAnsi="Source Sans Pro"/>
        </w:rPr>
        <w:t>SECTION 7</w:t>
      </w:r>
      <w:r w:rsidR="002E1D1E" w:rsidRPr="00433F12">
        <w:rPr>
          <w:rFonts w:ascii="Source Sans Pro" w:hAnsi="Source Sans Pro"/>
        </w:rPr>
        <w:tab/>
        <w:t>Railroad Retirement Board</w:t>
      </w:r>
      <w:bookmarkEnd w:id="231"/>
      <w:bookmarkEnd w:id="232"/>
      <w:bookmarkEnd w:id="233"/>
      <w:bookmarkEnd w:id="234"/>
      <w:bookmarkEnd w:id="235"/>
      <w:bookmarkEnd w:id="236"/>
      <w:bookmarkEnd w:id="237"/>
      <w:bookmarkEnd w:id="238"/>
      <w:bookmarkEnd w:id="239"/>
      <w:r w:rsidR="00213F49" w:rsidRPr="00433F12">
        <w:rPr>
          <w:rFonts w:ascii="Source Sans Pro" w:hAnsi="Source Sans Pro"/>
        </w:rPr>
        <w:t xml:space="preserve"> (RRB)</w:t>
      </w:r>
      <w:bookmarkEnd w:id="240"/>
      <w:bookmarkEnd w:id="241"/>
    </w:p>
    <w:p w14:paraId="6B106108" w14:textId="38AB751C" w:rsidR="0030441B" w:rsidRDefault="002E1D1E" w:rsidP="002E1D1E">
      <w:pPr>
        <w:rPr>
          <w:rFonts w:ascii="Source Sans Pro" w:hAnsi="Source Sans Pro"/>
        </w:rPr>
      </w:pPr>
      <w:r w:rsidRPr="00433F12">
        <w:rPr>
          <w:rFonts w:ascii="Source Sans Pro" w:hAnsi="Source Sans Pro"/>
        </w:rPr>
        <w:t xml:space="preserve">The Railroad Retirement Board is an independent </w:t>
      </w:r>
      <w:r w:rsidR="00985EC4" w:rsidRPr="00433F12">
        <w:rPr>
          <w:rFonts w:ascii="Source Sans Pro" w:hAnsi="Source Sans Pro"/>
        </w:rPr>
        <w:t>federal</w:t>
      </w:r>
      <w:r w:rsidRPr="00433F12">
        <w:rPr>
          <w:rFonts w:ascii="Source Sans Pro" w:hAnsi="Source Sans Pro"/>
        </w:rPr>
        <w:t xml:space="preserve"> agency that administers comprehensive benefit programs for the nation’s railroad workers and their families. </w:t>
      </w:r>
      <w:r w:rsidR="00310225" w:rsidRPr="00433F12">
        <w:rPr>
          <w:rFonts w:ascii="Source Sans Pro" w:hAnsi="Source Sans Pro"/>
        </w:rPr>
        <w:t xml:space="preserve">If you </w:t>
      </w:r>
      <w:r w:rsidR="00985EC4" w:rsidRPr="00433F12">
        <w:rPr>
          <w:rFonts w:ascii="Source Sans Pro" w:hAnsi="Source Sans Pro"/>
        </w:rPr>
        <w:t xml:space="preserve">get </w:t>
      </w:r>
      <w:r w:rsidR="00310225" w:rsidRPr="00433F12">
        <w:rPr>
          <w:rFonts w:ascii="Source Sans Pro" w:hAnsi="Source Sans Pro"/>
        </w:rPr>
        <w:t xml:space="preserve">Medicare through the Railroad Retirement Board, let them know if you move or change your mailing address. </w:t>
      </w:r>
      <w:r w:rsidR="00213F49" w:rsidRPr="00433F12">
        <w:rPr>
          <w:rFonts w:ascii="Source Sans Pro" w:hAnsi="Source Sans Pro"/>
        </w:rPr>
        <w:t>For</w:t>
      </w:r>
      <w:r w:rsidRPr="00433F12">
        <w:rPr>
          <w:rFonts w:ascii="Source Sans Pro" w:hAnsi="Source Sans Pro"/>
        </w:rPr>
        <w:t xml:space="preserve"> questions </w:t>
      </w:r>
      <w:r w:rsidR="00213F49" w:rsidRPr="00433F12">
        <w:rPr>
          <w:rFonts w:ascii="Source Sans Pro" w:hAnsi="Source Sans Pro"/>
        </w:rPr>
        <w:t xml:space="preserve">about </w:t>
      </w:r>
      <w:r w:rsidRPr="00433F12">
        <w:rPr>
          <w:rFonts w:ascii="Source Sans Pro" w:hAnsi="Source Sans Pro"/>
        </w:rPr>
        <w:t>your benefits from the Railroad Retirement Board, contact the agency.</w:t>
      </w:r>
    </w:p>
    <w:p w14:paraId="0DCB0906" w14:textId="4125DEF5" w:rsidR="00A112A5" w:rsidRPr="00433F12" w:rsidRDefault="00A112A5" w:rsidP="00A112A5">
      <w:pPr>
        <w:pStyle w:val="H3shading"/>
      </w:pPr>
      <w:r w:rsidRPr="00433F12">
        <w:rPr>
          <w:snapToGrid w:val="0"/>
        </w:rPr>
        <w:t>Railroad Retirement Board (RRB) – Contact Information</w:t>
      </w:r>
    </w:p>
    <w:tbl>
      <w:tblPr>
        <w:tblStyle w:val="contactTableGrid1"/>
        <w:tblW w:w="4900" w:type="pct"/>
        <w:tblLook w:val="04A0" w:firstRow="1" w:lastRow="0" w:firstColumn="1" w:lastColumn="0" w:noHBand="0" w:noVBand="1"/>
        <w:tblDescription w:val="Contact information for the Railroad Retirement Board by phone, TTY, or website"/>
      </w:tblPr>
      <w:tblGrid>
        <w:gridCol w:w="2173"/>
        <w:gridCol w:w="7000"/>
      </w:tblGrid>
      <w:tr w:rsidR="00213F49" w:rsidRPr="00373E31" w14:paraId="05E254EA" w14:textId="77777777" w:rsidTr="00A112A5">
        <w:tc>
          <w:tcPr>
            <w:tcW w:w="2173" w:type="dxa"/>
          </w:tcPr>
          <w:p w14:paraId="52BDA3FC"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Call</w:t>
            </w:r>
          </w:p>
        </w:tc>
        <w:tc>
          <w:tcPr>
            <w:tcW w:w="7000" w:type="dxa"/>
          </w:tcPr>
          <w:p w14:paraId="5048EB9D"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1-877-772-5772 </w:t>
            </w:r>
          </w:p>
          <w:p w14:paraId="1883C38C"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snapToGrid w:val="0"/>
              </w:rPr>
              <w:t>Calls to this number are free.</w:t>
            </w:r>
          </w:p>
          <w:p w14:paraId="11F19FB7" w14:textId="66AC7337" w:rsidR="00213F49" w:rsidRPr="00433F12" w:rsidRDefault="00213F49" w:rsidP="00213F49">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Press “0” to speak with an RRB representative from 9 am to 3:30 pm, Monday, Tuesday, Thursday, and Friday, and from 9 am to 12 pm on Wednesday.</w:t>
            </w:r>
          </w:p>
          <w:p w14:paraId="7D88D863" w14:textId="0F621555" w:rsidR="00213F49" w:rsidRPr="00433F12" w:rsidRDefault="00213F49" w:rsidP="00213F49">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rPr>
              <w:t>Press “1” to access the automated RRB HelpLine and get recorded information 24 hours a day, including weekends and holidays.</w:t>
            </w:r>
          </w:p>
        </w:tc>
      </w:tr>
      <w:tr w:rsidR="00213F49" w:rsidRPr="00373E31" w14:paraId="081723A3" w14:textId="77777777" w:rsidTr="00A112A5">
        <w:tc>
          <w:tcPr>
            <w:tcW w:w="2173" w:type="dxa"/>
          </w:tcPr>
          <w:p w14:paraId="56E04DBA"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TTY</w:t>
            </w:r>
          </w:p>
        </w:tc>
        <w:tc>
          <w:tcPr>
            <w:tcW w:w="7000" w:type="dxa"/>
          </w:tcPr>
          <w:p w14:paraId="7612C5AA"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1-312-751-4701 </w:t>
            </w:r>
          </w:p>
          <w:p w14:paraId="4935F694" w14:textId="49A881EF" w:rsidR="00213F49" w:rsidRPr="00433F12" w:rsidRDefault="00213F49" w:rsidP="00213F49">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This number requires special telephone equipment and is only for people who have difficulties hearing or speaking. </w:t>
            </w:r>
          </w:p>
          <w:p w14:paraId="3641744B" w14:textId="335D769E" w:rsidR="00213F49" w:rsidRPr="00433F12" w:rsidRDefault="00213F49" w:rsidP="00213F49">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rPr>
              <w:t>Calls to this number aren’t free.</w:t>
            </w:r>
          </w:p>
        </w:tc>
      </w:tr>
      <w:tr w:rsidR="00213F49" w:rsidRPr="00373E31" w14:paraId="579E8390" w14:textId="77777777" w:rsidTr="00A112A5">
        <w:tc>
          <w:tcPr>
            <w:tcW w:w="2173" w:type="dxa"/>
          </w:tcPr>
          <w:p w14:paraId="7ABED524" w14:textId="77777777" w:rsidR="00213F49" w:rsidRPr="00433F12" w:rsidRDefault="00213F49" w:rsidP="00213F49">
            <w:pPr>
              <w:autoSpaceDE w:val="0"/>
              <w:autoSpaceDN w:val="0"/>
              <w:adjustRightInd w:val="0"/>
              <w:snapToGrid w:val="0"/>
              <w:spacing w:before="0" w:beforeAutospacing="0" w:after="120" w:afterAutospacing="0"/>
              <w:rPr>
                <w:rFonts w:ascii="Source Sans Pro" w:hAnsi="Source Sans Pro"/>
                <w:b/>
              </w:rPr>
            </w:pPr>
            <w:r w:rsidRPr="00433F12">
              <w:rPr>
                <w:rFonts w:ascii="Source Sans Pro" w:hAnsi="Source Sans Pro"/>
                <w:b/>
              </w:rPr>
              <w:t>Website</w:t>
            </w:r>
          </w:p>
        </w:tc>
        <w:tc>
          <w:tcPr>
            <w:tcW w:w="7000" w:type="dxa"/>
          </w:tcPr>
          <w:p w14:paraId="0603B760" w14:textId="5A5D6687" w:rsidR="00213F49" w:rsidRPr="00433F12" w:rsidRDefault="00DA2AE6" w:rsidP="00213F49">
            <w:pPr>
              <w:autoSpaceDE w:val="0"/>
              <w:autoSpaceDN w:val="0"/>
              <w:adjustRightInd w:val="0"/>
              <w:snapToGrid w:val="0"/>
              <w:spacing w:before="0" w:beforeAutospacing="0" w:after="120" w:afterAutospacing="0"/>
              <w:rPr>
                <w:rFonts w:ascii="Source Sans Pro" w:hAnsi="Source Sans Pro"/>
                <w:snapToGrid w:val="0"/>
              </w:rPr>
            </w:pPr>
            <w:hyperlink r:id="rId31" w:history="1">
              <w:r>
                <w:rPr>
                  <w:rFonts w:ascii="Source Sans Pro" w:hAnsi="Source Sans Pro"/>
                  <w:color w:val="0000FF"/>
                  <w:u w:val="single"/>
                </w:rPr>
                <w:t>https://RRB.gov</w:t>
              </w:r>
            </w:hyperlink>
            <w:r w:rsidR="00213F49" w:rsidRPr="00433F12">
              <w:rPr>
                <w:rFonts w:ascii="Source Sans Pro" w:hAnsi="Source Sans Pro"/>
              </w:rPr>
              <w:t xml:space="preserve"> </w:t>
            </w:r>
          </w:p>
        </w:tc>
      </w:tr>
    </w:tbl>
    <w:p w14:paraId="4DD2E298" w14:textId="3F37C0F3" w:rsidR="002E1D1E" w:rsidRPr="00433F12" w:rsidRDefault="00DD7038" w:rsidP="00C82E1B">
      <w:pPr>
        <w:pStyle w:val="Heading2"/>
        <w:rPr>
          <w:rFonts w:ascii="Source Sans Pro" w:hAnsi="Source Sans Pro"/>
        </w:rPr>
      </w:pPr>
      <w:bookmarkStart w:id="242" w:name="_Toc109315062"/>
      <w:bookmarkStart w:id="243" w:name="_Toc377651870"/>
      <w:bookmarkStart w:id="244" w:name="_Toc377652612"/>
      <w:bookmarkStart w:id="245" w:name="_Toc377652687"/>
      <w:bookmarkStart w:id="246" w:name="_Toc513627665"/>
      <w:bookmarkStart w:id="247" w:name="_Toc471758410"/>
      <w:bookmarkStart w:id="248" w:name="_Toc68604861"/>
      <w:bookmarkStart w:id="249" w:name="_Toc68606055"/>
      <w:bookmarkStart w:id="250" w:name="_Toc102341108"/>
      <w:bookmarkStart w:id="251" w:name="_Toc171493481"/>
      <w:bookmarkStart w:id="252" w:name="_Toc196908236"/>
      <w:r w:rsidRPr="00433F12">
        <w:rPr>
          <w:rFonts w:ascii="Source Sans Pro" w:hAnsi="Source Sans Pro"/>
        </w:rPr>
        <w:t>SECTION 8</w:t>
      </w:r>
      <w:r w:rsidR="002E1D1E" w:rsidRPr="00433F12">
        <w:rPr>
          <w:rFonts w:ascii="Source Sans Pro" w:hAnsi="Source Sans Pro"/>
        </w:rPr>
        <w:tab/>
      </w:r>
      <w:r w:rsidR="00213F49" w:rsidRPr="00433F12">
        <w:rPr>
          <w:rFonts w:ascii="Source Sans Pro" w:hAnsi="Source Sans Pro"/>
        </w:rPr>
        <w:t>If</w:t>
      </w:r>
      <w:r w:rsidR="002E1D1E" w:rsidRPr="00433F12">
        <w:rPr>
          <w:rFonts w:ascii="Source Sans Pro" w:hAnsi="Source Sans Pro"/>
        </w:rPr>
        <w:t xml:space="preserve"> </w:t>
      </w:r>
      <w:r w:rsidR="00FA7493">
        <w:rPr>
          <w:rFonts w:ascii="Source Sans Pro" w:hAnsi="Source Sans Pro"/>
        </w:rPr>
        <w:t xml:space="preserve">you </w:t>
      </w:r>
      <w:r w:rsidR="002E1D1E" w:rsidRPr="00433F12">
        <w:rPr>
          <w:rFonts w:ascii="Source Sans Pro" w:hAnsi="Source Sans Pro"/>
        </w:rPr>
        <w:t>have group insurance or other health insurance from an employer</w:t>
      </w:r>
      <w:bookmarkEnd w:id="242"/>
      <w:bookmarkEnd w:id="243"/>
      <w:bookmarkEnd w:id="244"/>
      <w:bookmarkEnd w:id="245"/>
      <w:bookmarkEnd w:id="246"/>
      <w:bookmarkEnd w:id="247"/>
      <w:bookmarkEnd w:id="248"/>
      <w:bookmarkEnd w:id="249"/>
      <w:bookmarkEnd w:id="250"/>
      <w:bookmarkEnd w:id="251"/>
      <w:bookmarkEnd w:id="252"/>
    </w:p>
    <w:p w14:paraId="1DC99FF6" w14:textId="71E99E1D" w:rsidR="007C3E34" w:rsidRPr="00433F12" w:rsidRDefault="00AA4325" w:rsidP="005C57AC">
      <w:pPr>
        <w:spacing w:after="120"/>
        <w:rPr>
          <w:rFonts w:ascii="Source Sans Pro" w:hAnsi="Source Sans Pro"/>
          <w:color w:val="000000"/>
          <w:sz w:val="28"/>
          <w:szCs w:val="28"/>
        </w:rPr>
        <w:sectPr w:rsidR="007C3E34" w:rsidRPr="00433F12" w:rsidSect="00053F0A">
          <w:headerReference w:type="even" r:id="rId32"/>
          <w:headerReference w:type="default" r:id="rId33"/>
          <w:headerReference w:type="first" r:id="rId34"/>
          <w:footerReference w:type="first" r:id="rId35"/>
          <w:endnotePr>
            <w:numFmt w:val="decimal"/>
          </w:endnotePr>
          <w:pgSz w:w="12240" w:h="15840" w:code="1"/>
          <w:pgMar w:top="1440" w:right="1440" w:bottom="1152" w:left="1440" w:header="619" w:footer="720" w:gutter="0"/>
          <w:cols w:space="720"/>
          <w:titlePg/>
          <w:docGrid w:linePitch="360"/>
        </w:sectPr>
      </w:pPr>
      <w:r w:rsidRPr="00433F12">
        <w:rPr>
          <w:rFonts w:ascii="Source Sans Pro" w:hAnsi="Source Sans Pro"/>
        </w:rPr>
        <w:t>If you (or your spouse</w:t>
      </w:r>
      <w:r w:rsidR="009A4785" w:rsidRPr="00433F12">
        <w:rPr>
          <w:rFonts w:ascii="Source Sans Pro" w:hAnsi="Source Sans Pro"/>
        </w:rPr>
        <w:t xml:space="preserve"> or domestic partner</w:t>
      </w:r>
      <w:r w:rsidRPr="00433F12">
        <w:rPr>
          <w:rFonts w:ascii="Source Sans Pro" w:hAnsi="Source Sans Pro"/>
        </w:rPr>
        <w:t>) get benefits from your (or your spouse</w:t>
      </w:r>
      <w:r w:rsidR="009A4785" w:rsidRPr="00433F12">
        <w:rPr>
          <w:rFonts w:ascii="Source Sans Pro" w:hAnsi="Source Sans Pro"/>
        </w:rPr>
        <w:t xml:space="preserve"> or domestic partner</w:t>
      </w:r>
      <w:r w:rsidRPr="00433F12">
        <w:rPr>
          <w:rFonts w:ascii="Source Sans Pro" w:hAnsi="Source Sans Pro"/>
        </w:rPr>
        <w:t xml:space="preserve">’s) employer or retiree group as part of this plan, call the employer/union benefits administrator or </w:t>
      </w:r>
      <w:r w:rsidR="00893F9D">
        <w:rPr>
          <w:rFonts w:ascii="Source Sans Pro" w:hAnsi="Source Sans Pro"/>
        </w:rPr>
        <w:t>Customer Service</w:t>
      </w:r>
      <w:r w:rsidRPr="00433F12">
        <w:rPr>
          <w:rFonts w:ascii="Source Sans Pro" w:hAnsi="Source Sans Pro"/>
        </w:rPr>
        <w:t xml:space="preserve"> </w:t>
      </w:r>
      <w:r w:rsidR="00DC1743" w:rsidRPr="00433F12">
        <w:rPr>
          <w:rFonts w:ascii="Source Sans Pro" w:hAnsi="Source Sans Pro"/>
        </w:rPr>
        <w:t xml:space="preserve">at </w:t>
      </w:r>
      <w:r w:rsidR="00DC1743" w:rsidRPr="00433F12">
        <w:rPr>
          <w:rFonts w:ascii="Source Sans Pro" w:hAnsi="Source Sans Pro"/>
          <w:i/>
          <w:color w:val="0000FF"/>
        </w:rPr>
        <w:t xml:space="preserve">[insert </w:t>
      </w:r>
      <w:r w:rsidR="00893F9D">
        <w:rPr>
          <w:rFonts w:ascii="Source Sans Pro" w:hAnsi="Source Sans Pro"/>
          <w:i/>
          <w:color w:val="0000FF"/>
        </w:rPr>
        <w:t>Customer Service</w:t>
      </w:r>
      <w:r w:rsidR="00DC1743" w:rsidRPr="00433F12">
        <w:rPr>
          <w:rFonts w:ascii="Source Sans Pro" w:hAnsi="Source Sans Pro"/>
          <w:i/>
          <w:color w:val="0000FF"/>
        </w:rPr>
        <w:t xml:space="preserve"> number]</w:t>
      </w:r>
      <w:r w:rsidR="00DC1743" w:rsidRPr="00433F12">
        <w:rPr>
          <w:rFonts w:ascii="Source Sans Pro" w:hAnsi="Source Sans Pro"/>
        </w:rPr>
        <w:t xml:space="preserve"> (TTY users call </w:t>
      </w:r>
      <w:r w:rsidR="00DC1743" w:rsidRPr="00433F12">
        <w:rPr>
          <w:rFonts w:ascii="Source Sans Pro" w:hAnsi="Source Sans Pro"/>
          <w:i/>
          <w:color w:val="0000FF"/>
        </w:rPr>
        <w:t>[insert TTY number]</w:t>
      </w:r>
      <w:r w:rsidR="00DC1743" w:rsidRPr="00433F12">
        <w:rPr>
          <w:rFonts w:ascii="Source Sans Pro" w:hAnsi="Source Sans Pro"/>
        </w:rPr>
        <w:t>)</w:t>
      </w:r>
      <w:r w:rsidR="00DC1743" w:rsidRPr="00433F12">
        <w:rPr>
          <w:rFonts w:ascii="Source Sans Pro" w:hAnsi="Source Sans Pro"/>
          <w:b/>
        </w:rPr>
        <w:t xml:space="preserve"> </w:t>
      </w:r>
      <w:r w:rsidR="00213F49" w:rsidRPr="00433F12">
        <w:rPr>
          <w:rFonts w:ascii="Source Sans Pro" w:hAnsi="Source Sans Pro"/>
        </w:rPr>
        <w:t>with</w:t>
      </w:r>
      <w:r w:rsidRPr="00433F12">
        <w:rPr>
          <w:rFonts w:ascii="Source Sans Pro" w:hAnsi="Source Sans Pro"/>
        </w:rPr>
        <w:t xml:space="preserve"> any questions. You can ask about your (or your spouse</w:t>
      </w:r>
      <w:r w:rsidR="009A4785" w:rsidRPr="00433F12">
        <w:rPr>
          <w:rFonts w:ascii="Source Sans Pro" w:hAnsi="Source Sans Pro"/>
        </w:rPr>
        <w:t xml:space="preserve"> or domestic partner</w:t>
      </w:r>
      <w:r w:rsidRPr="00433F12">
        <w:rPr>
          <w:rFonts w:ascii="Source Sans Pro" w:hAnsi="Source Sans Pro"/>
        </w:rPr>
        <w:t xml:space="preserve">’s) employer or retiree health benefits, premiums, or the enrollment period. (Phone numbers for </w:t>
      </w:r>
      <w:r w:rsidR="00893F9D">
        <w:rPr>
          <w:rFonts w:ascii="Source Sans Pro" w:hAnsi="Source Sans Pro"/>
        </w:rPr>
        <w:t>Customer Service</w:t>
      </w:r>
      <w:r w:rsidRPr="00433F12">
        <w:rPr>
          <w:rFonts w:ascii="Source Sans Pro" w:hAnsi="Source Sans Pro"/>
        </w:rPr>
        <w:t xml:space="preserve"> are printed on the back cover of this </w:t>
      </w:r>
      <w:r w:rsidR="00F5772D" w:rsidRPr="00433F12">
        <w:rPr>
          <w:rFonts w:ascii="Source Sans Pro" w:hAnsi="Source Sans Pro"/>
        </w:rPr>
        <w:t>document</w:t>
      </w:r>
      <w:r w:rsidRPr="00433F12">
        <w:rPr>
          <w:rFonts w:ascii="Source Sans Pro" w:hAnsi="Source Sans Pro"/>
        </w:rPr>
        <w:t xml:space="preserve">.) </w:t>
      </w:r>
      <w:r w:rsidRPr="00433F12">
        <w:rPr>
          <w:rFonts w:ascii="Source Sans Pro" w:hAnsi="Source Sans Pro" w:cs="Minion Pro"/>
          <w:color w:val="000000"/>
        </w:rPr>
        <w:t xml:space="preserve">You </w:t>
      </w:r>
      <w:r w:rsidR="00213F49" w:rsidRPr="00433F12">
        <w:rPr>
          <w:rFonts w:ascii="Source Sans Pro" w:hAnsi="Source Sans Pro" w:cs="Minion Pro"/>
          <w:color w:val="000000"/>
        </w:rPr>
        <w:t>can</w:t>
      </w:r>
      <w:r w:rsidRPr="00433F12">
        <w:rPr>
          <w:rFonts w:ascii="Source Sans Pro" w:hAnsi="Source Sans Pro" w:cs="Minion Pro"/>
          <w:color w:val="000000"/>
        </w:rPr>
        <w:t xml:space="preserve"> call 1-800-MEDICARE (1-800-633-4227</w:t>
      </w:r>
      <w:r w:rsidR="00CF495F" w:rsidRPr="00433F12">
        <w:rPr>
          <w:rFonts w:ascii="Source Sans Pro" w:hAnsi="Source Sans Pro" w:cs="Minion Pro"/>
          <w:color w:val="000000"/>
        </w:rPr>
        <w:t>)</w:t>
      </w:r>
      <w:r w:rsidR="00213F49" w:rsidRPr="00433F12">
        <w:rPr>
          <w:rFonts w:ascii="Source Sans Pro" w:hAnsi="Source Sans Pro" w:cs="Minion Pro"/>
          <w:color w:val="000000"/>
        </w:rPr>
        <w:t xml:space="preserve"> </w:t>
      </w:r>
      <w:r w:rsidRPr="00433F12">
        <w:rPr>
          <w:rFonts w:ascii="Source Sans Pro" w:hAnsi="Source Sans Pro" w:cs="Minion Pro"/>
          <w:color w:val="000000"/>
        </w:rPr>
        <w:t xml:space="preserve">with questions </w:t>
      </w:r>
      <w:r w:rsidR="00213F49" w:rsidRPr="00433F12">
        <w:rPr>
          <w:rFonts w:ascii="Source Sans Pro" w:hAnsi="Source Sans Pro" w:cs="Minion Pro"/>
          <w:color w:val="000000"/>
        </w:rPr>
        <w:t>about</w:t>
      </w:r>
      <w:r w:rsidRPr="00433F12">
        <w:rPr>
          <w:rFonts w:ascii="Source Sans Pro" w:hAnsi="Source Sans Pro" w:cs="Minion Pro"/>
          <w:color w:val="000000"/>
        </w:rPr>
        <w:t xml:space="preserve"> your Medicare coverage under this plan</w:t>
      </w:r>
      <w:r w:rsidR="000D62B5" w:rsidRPr="00433F12">
        <w:rPr>
          <w:rFonts w:ascii="Source Sans Pro" w:hAnsi="Source Sans Pro"/>
        </w:rPr>
        <w:t xml:space="preserve">. </w:t>
      </w:r>
      <w:bookmarkEnd w:id="160"/>
      <w:r w:rsidR="00213F49" w:rsidRPr="00433F12">
        <w:rPr>
          <w:rFonts w:ascii="Source Sans Pro" w:hAnsi="Source Sans Pro"/>
        </w:rPr>
        <w:t>TTY users call 1-877-486-2048.</w:t>
      </w:r>
    </w:p>
    <w:p w14:paraId="237541C8" w14:textId="717DE4B7" w:rsidR="00213F49" w:rsidRPr="00433F12" w:rsidRDefault="00213F49" w:rsidP="00B50953">
      <w:pPr>
        <w:pStyle w:val="Heading1"/>
        <w:rPr>
          <w:rFonts w:ascii="Source Sans Pro" w:hAnsi="Source Sans Pro"/>
        </w:rPr>
      </w:pPr>
      <w:bookmarkStart w:id="253" w:name="_Toc171493483"/>
      <w:bookmarkStart w:id="254" w:name="_Toc196908237"/>
      <w:bookmarkStart w:id="255" w:name="_Toc167005615"/>
      <w:bookmarkStart w:id="256" w:name="_Toc167005923"/>
      <w:bookmarkStart w:id="257" w:name="_Toc167682496"/>
      <w:bookmarkStart w:id="258" w:name="S3"/>
      <w:r w:rsidRPr="00433F12">
        <w:rPr>
          <w:rFonts w:ascii="Source Sans Pro" w:hAnsi="Source Sans Pro"/>
        </w:rPr>
        <w:t>CHAPTER 3:</w:t>
      </w:r>
      <w:r w:rsidRPr="00433F12">
        <w:rPr>
          <w:rFonts w:ascii="Source Sans Pro" w:hAnsi="Source Sans Pro"/>
        </w:rPr>
        <w:br/>
        <w:t xml:space="preserve">Using our plan for </w:t>
      </w:r>
      <w:r w:rsidR="0075158F" w:rsidRPr="00433F12">
        <w:rPr>
          <w:rFonts w:ascii="Source Sans Pro" w:hAnsi="Source Sans Pro"/>
        </w:rPr>
        <w:t xml:space="preserve">your </w:t>
      </w:r>
      <w:r w:rsidRPr="00433F12">
        <w:rPr>
          <w:rFonts w:ascii="Source Sans Pro" w:hAnsi="Source Sans Pro"/>
        </w:rPr>
        <w:t>medical services</w:t>
      </w:r>
      <w:bookmarkEnd w:id="253"/>
      <w:bookmarkEnd w:id="254"/>
    </w:p>
    <w:p w14:paraId="6DA456E5" w14:textId="779408EF" w:rsidR="00213F49" w:rsidRPr="00433F12" w:rsidRDefault="00213F49" w:rsidP="00B50953">
      <w:pPr>
        <w:pStyle w:val="Heading2"/>
        <w:rPr>
          <w:rFonts w:ascii="Source Sans Pro" w:hAnsi="Source Sans Pro"/>
        </w:rPr>
      </w:pPr>
      <w:bookmarkStart w:id="259" w:name="_Toc171493484"/>
      <w:bookmarkStart w:id="260" w:name="_Toc196908238"/>
      <w:r w:rsidRPr="00433F12">
        <w:rPr>
          <w:rFonts w:ascii="Source Sans Pro" w:hAnsi="Source Sans Pro"/>
        </w:rPr>
        <w:t>SECTION 1</w:t>
      </w:r>
      <w:r w:rsidRPr="00433F12">
        <w:rPr>
          <w:rFonts w:ascii="Source Sans Pro" w:hAnsi="Source Sans Pro"/>
        </w:rPr>
        <w:tab/>
        <w:t>How to get medical care as a member of our plan</w:t>
      </w:r>
      <w:bookmarkEnd w:id="259"/>
      <w:bookmarkEnd w:id="260"/>
    </w:p>
    <w:p w14:paraId="2AE0E0B8" w14:textId="21A0972B" w:rsidR="002E1D1E" w:rsidRPr="00433F12" w:rsidRDefault="002E1D1E" w:rsidP="0093092F">
      <w:pPr>
        <w:spacing w:before="240" w:beforeAutospacing="0"/>
        <w:ind w:right="187"/>
        <w:rPr>
          <w:rFonts w:ascii="Source Sans Pro" w:hAnsi="Source Sans Pro"/>
        </w:rPr>
      </w:pPr>
      <w:r w:rsidRPr="00433F12">
        <w:rPr>
          <w:rFonts w:ascii="Source Sans Pro" w:hAnsi="Source Sans Pro"/>
        </w:rPr>
        <w:t xml:space="preserve">This chapter </w:t>
      </w:r>
      <w:r w:rsidR="00DE4C17" w:rsidRPr="00433F12">
        <w:rPr>
          <w:rFonts w:ascii="Source Sans Pro" w:hAnsi="Source Sans Pro"/>
        </w:rPr>
        <w:t xml:space="preserve">explains what </w:t>
      </w:r>
      <w:r w:rsidRPr="00433F12">
        <w:rPr>
          <w:rFonts w:ascii="Source Sans Pro" w:hAnsi="Source Sans Pro"/>
        </w:rPr>
        <w:t xml:space="preserve">you need to know about using </w:t>
      </w:r>
      <w:r w:rsidR="00985EC4" w:rsidRPr="00433F12">
        <w:rPr>
          <w:rFonts w:ascii="Source Sans Pro" w:hAnsi="Source Sans Pro"/>
        </w:rPr>
        <w:t>our plan</w:t>
      </w:r>
      <w:r w:rsidRPr="00433F12">
        <w:rPr>
          <w:rFonts w:ascii="Source Sans Pro" w:hAnsi="Source Sans Pro"/>
        </w:rPr>
        <w:t xml:space="preserve"> to get your medical care </w:t>
      </w:r>
      <w:r w:rsidR="00C27D02" w:rsidRPr="00433F12">
        <w:rPr>
          <w:rFonts w:ascii="Source Sans Pro" w:hAnsi="Source Sans Pro"/>
        </w:rPr>
        <w:t>covered</w:t>
      </w:r>
      <w:r w:rsidRPr="00433F12">
        <w:rPr>
          <w:rFonts w:ascii="Source Sans Pro" w:hAnsi="Source Sans Pro"/>
        </w:rPr>
        <w:t xml:space="preserve">. For details on what medical care our plan </w:t>
      </w:r>
      <w:r w:rsidR="00213F49" w:rsidRPr="00433F12">
        <w:rPr>
          <w:rFonts w:ascii="Source Sans Pro" w:hAnsi="Source Sans Pro"/>
        </w:rPr>
        <w:t xml:space="preserve">covers </w:t>
      </w:r>
      <w:r w:rsidRPr="00433F12">
        <w:rPr>
          <w:rFonts w:ascii="Source Sans Pro" w:hAnsi="Source Sans Pro"/>
        </w:rPr>
        <w:t xml:space="preserve">and how much you pay when you get care, </w:t>
      </w:r>
      <w:r w:rsidR="00213F49" w:rsidRPr="00433F12">
        <w:rPr>
          <w:rFonts w:ascii="Source Sans Pro" w:hAnsi="Source Sans Pro"/>
        </w:rPr>
        <w:t xml:space="preserve">go to </w:t>
      </w:r>
      <w:r w:rsidRPr="00433F12">
        <w:rPr>
          <w:rFonts w:ascii="Source Sans Pro" w:hAnsi="Source Sans Pro"/>
        </w:rPr>
        <w:t>the</w:t>
      </w:r>
      <w:r w:rsidR="00213F49" w:rsidRPr="00433F12">
        <w:rPr>
          <w:rFonts w:ascii="Source Sans Pro" w:hAnsi="Source Sans Pro"/>
        </w:rPr>
        <w:t xml:space="preserve"> Medical Benefits Chart in</w:t>
      </w:r>
      <w:r w:rsidRPr="00433F12">
        <w:rPr>
          <w:rFonts w:ascii="Source Sans Pro" w:hAnsi="Source Sans Pro"/>
        </w:rPr>
        <w:t xml:space="preserve"> Chapter 4.</w:t>
      </w:r>
    </w:p>
    <w:p w14:paraId="1019C6B1" w14:textId="387780FA" w:rsidR="002E1D1E" w:rsidRPr="00433F12" w:rsidRDefault="002E1D1E" w:rsidP="009C2CA0">
      <w:pPr>
        <w:pStyle w:val="Heading3"/>
        <w:rPr>
          <w:rFonts w:ascii="Source Sans Pro" w:hAnsi="Source Sans Pro"/>
        </w:rPr>
      </w:pPr>
      <w:bookmarkStart w:id="261" w:name="_Toc233689077"/>
      <w:bookmarkStart w:id="262" w:name="_Toc109315372"/>
      <w:bookmarkStart w:id="263" w:name="_Toc377645802"/>
      <w:bookmarkStart w:id="264" w:name="_Toc377651872"/>
      <w:bookmarkStart w:id="265" w:name="_Toc513627630"/>
      <w:bookmarkStart w:id="266" w:name="_Toc471758812"/>
      <w:bookmarkStart w:id="267" w:name="_Toc68606057"/>
      <w:r w:rsidRPr="00433F12">
        <w:rPr>
          <w:rFonts w:ascii="Source Sans Pro" w:hAnsi="Source Sans Pro"/>
        </w:rPr>
        <w:t>Section 1.1</w:t>
      </w:r>
      <w:r w:rsidRPr="00433F12">
        <w:rPr>
          <w:rFonts w:ascii="Source Sans Pro" w:hAnsi="Source Sans Pro"/>
        </w:rPr>
        <w:tab/>
      </w:r>
      <w:bookmarkEnd w:id="261"/>
      <w:r w:rsidR="00213F49" w:rsidRPr="00433F12">
        <w:rPr>
          <w:rFonts w:ascii="Source Sans Pro" w:hAnsi="Source Sans Pro"/>
        </w:rPr>
        <w:t>Network</w:t>
      </w:r>
      <w:r w:rsidRPr="00433F12">
        <w:rPr>
          <w:rFonts w:ascii="Source Sans Pro" w:hAnsi="Source Sans Pro"/>
        </w:rPr>
        <w:t xml:space="preserve"> providers and covered services</w:t>
      </w:r>
      <w:bookmarkEnd w:id="262"/>
      <w:bookmarkEnd w:id="263"/>
      <w:bookmarkEnd w:id="264"/>
      <w:bookmarkEnd w:id="265"/>
      <w:bookmarkEnd w:id="266"/>
      <w:bookmarkEnd w:id="267"/>
    </w:p>
    <w:p w14:paraId="31C35E06" w14:textId="236BCCF9" w:rsidR="002E1D1E" w:rsidRPr="00433F12" w:rsidRDefault="002E1D1E" w:rsidP="00C91856">
      <w:pPr>
        <w:pStyle w:val="ListBullet"/>
        <w:rPr>
          <w:rFonts w:ascii="Source Sans Pro" w:hAnsi="Source Sans Pro"/>
        </w:rPr>
      </w:pPr>
      <w:r w:rsidRPr="00433F12">
        <w:rPr>
          <w:rFonts w:ascii="Source Sans Pro" w:hAnsi="Source Sans Pro"/>
          <w:b/>
        </w:rPr>
        <w:t xml:space="preserve">Providers </w:t>
      </w:r>
      <w:r w:rsidRPr="00433F12">
        <w:rPr>
          <w:rFonts w:ascii="Source Sans Pro" w:hAnsi="Source Sans Pro"/>
        </w:rPr>
        <w:t xml:space="preserve">are doctors and other health care professionals licensed by the state to provide medical services and care. The term </w:t>
      </w:r>
      <w:r w:rsidR="00213F49" w:rsidRPr="00433F12">
        <w:rPr>
          <w:rFonts w:ascii="Source Sans Pro" w:hAnsi="Source Sans Pro"/>
        </w:rPr>
        <w:t>“</w:t>
      </w:r>
      <w:r w:rsidRPr="00433F12">
        <w:rPr>
          <w:rFonts w:ascii="Source Sans Pro" w:hAnsi="Source Sans Pro"/>
        </w:rPr>
        <w:t>providers</w:t>
      </w:r>
      <w:r w:rsidR="00213F49" w:rsidRPr="00433F12">
        <w:rPr>
          <w:rFonts w:ascii="Source Sans Pro" w:hAnsi="Source Sans Pro"/>
        </w:rPr>
        <w:t>”</w:t>
      </w:r>
      <w:r w:rsidRPr="00433F12">
        <w:rPr>
          <w:rFonts w:ascii="Source Sans Pro" w:hAnsi="Source Sans Pro"/>
        </w:rPr>
        <w:t xml:space="preserve"> also includes hospitals an</w:t>
      </w:r>
      <w:r w:rsidR="00B2690A" w:rsidRPr="00433F12">
        <w:rPr>
          <w:rFonts w:ascii="Source Sans Pro" w:hAnsi="Source Sans Pro"/>
        </w:rPr>
        <w:t>d other health care facilities.</w:t>
      </w:r>
    </w:p>
    <w:p w14:paraId="2EFAE2CC" w14:textId="12C1103C" w:rsidR="002E1D1E" w:rsidRPr="00433F12" w:rsidRDefault="002E1D1E" w:rsidP="00C91856">
      <w:pPr>
        <w:pStyle w:val="ListBullet"/>
        <w:rPr>
          <w:rFonts w:ascii="Source Sans Pro" w:hAnsi="Source Sans Pro"/>
        </w:rPr>
      </w:pPr>
      <w:r w:rsidRPr="00433F12">
        <w:rPr>
          <w:rFonts w:ascii="Source Sans Pro" w:hAnsi="Source Sans Pro"/>
          <w:b/>
        </w:rPr>
        <w:t>Network providers</w:t>
      </w:r>
      <w:r w:rsidRPr="00433F12">
        <w:rPr>
          <w:rFonts w:ascii="Source Sans Pro" w:hAnsi="Source Sans Pro"/>
        </w:rPr>
        <w:t xml:space="preserve"> are the doctors and other health care professionals, medical groups, hospitals, and other health care facilities that have an agreement with us to accept our payment and your cost-sharing amount as payment in full. We arranged for these providers to deliver covered services to members in our plan. The providers in our network bill us directly for care they give you. When you see a network provider, you pay only your share </w:t>
      </w:r>
      <w:r w:rsidR="00B2690A" w:rsidRPr="00433F12">
        <w:rPr>
          <w:rFonts w:ascii="Source Sans Pro" w:hAnsi="Source Sans Pro"/>
        </w:rPr>
        <w:t>of the cost for their services.</w:t>
      </w:r>
    </w:p>
    <w:p w14:paraId="69DB850C" w14:textId="3A6410B0" w:rsidR="002E1D1E" w:rsidRPr="00433F12" w:rsidRDefault="002E1D1E" w:rsidP="00C91856">
      <w:pPr>
        <w:pStyle w:val="ListBullet"/>
        <w:rPr>
          <w:rFonts w:ascii="Source Sans Pro" w:hAnsi="Source Sans Pro"/>
        </w:rPr>
      </w:pPr>
      <w:r w:rsidRPr="00433F12">
        <w:rPr>
          <w:rFonts w:ascii="Source Sans Pro" w:hAnsi="Source Sans Pro"/>
          <w:b/>
        </w:rPr>
        <w:t>Covered services</w:t>
      </w:r>
      <w:r w:rsidRPr="00433F12">
        <w:rPr>
          <w:rFonts w:ascii="Source Sans Pro" w:hAnsi="Source Sans Pro"/>
        </w:rPr>
        <w:t xml:space="preserve"> include all the medical care, health care services, supplies, and equipment that are covered by our plan. Your covered services for medical care are listed in t</w:t>
      </w:r>
      <w:r w:rsidR="00B2690A" w:rsidRPr="00433F12">
        <w:rPr>
          <w:rFonts w:ascii="Source Sans Pro" w:hAnsi="Source Sans Pro"/>
        </w:rPr>
        <w:t>he</w:t>
      </w:r>
      <w:r w:rsidR="00213F49" w:rsidRPr="00433F12">
        <w:rPr>
          <w:rFonts w:ascii="Source Sans Pro" w:hAnsi="Source Sans Pro"/>
        </w:rPr>
        <w:t xml:space="preserve"> Medical</w:t>
      </w:r>
      <w:r w:rsidR="00B2690A" w:rsidRPr="00433F12">
        <w:rPr>
          <w:rFonts w:ascii="Source Sans Pro" w:hAnsi="Source Sans Pro"/>
        </w:rPr>
        <w:t xml:space="preserve"> </w:t>
      </w:r>
      <w:r w:rsidR="00213F49" w:rsidRPr="00433F12">
        <w:rPr>
          <w:rFonts w:ascii="Source Sans Pro" w:hAnsi="Source Sans Pro"/>
        </w:rPr>
        <w:t>B</w:t>
      </w:r>
      <w:r w:rsidR="00B2690A" w:rsidRPr="00433F12">
        <w:rPr>
          <w:rFonts w:ascii="Source Sans Pro" w:hAnsi="Source Sans Pro"/>
        </w:rPr>
        <w:t xml:space="preserve">enefits </w:t>
      </w:r>
      <w:r w:rsidR="00213F49" w:rsidRPr="00433F12">
        <w:rPr>
          <w:rFonts w:ascii="Source Sans Pro" w:hAnsi="Source Sans Pro"/>
        </w:rPr>
        <w:t>C</w:t>
      </w:r>
      <w:r w:rsidR="00B2690A" w:rsidRPr="00433F12">
        <w:rPr>
          <w:rFonts w:ascii="Source Sans Pro" w:hAnsi="Source Sans Pro"/>
        </w:rPr>
        <w:t>hart in Chapter 4.</w:t>
      </w:r>
    </w:p>
    <w:p w14:paraId="258C0E81" w14:textId="296A38F6" w:rsidR="002E1D1E" w:rsidRPr="00433F12" w:rsidRDefault="002E1D1E" w:rsidP="009C2CA0">
      <w:pPr>
        <w:pStyle w:val="Heading3"/>
        <w:rPr>
          <w:rFonts w:ascii="Source Sans Pro" w:hAnsi="Source Sans Pro"/>
        </w:rPr>
      </w:pPr>
      <w:bookmarkStart w:id="268" w:name="_Toc109315373"/>
      <w:bookmarkStart w:id="269" w:name="_Toc377645803"/>
      <w:bookmarkStart w:id="270" w:name="_Toc377651873"/>
      <w:bookmarkStart w:id="271" w:name="_Toc513627631"/>
      <w:bookmarkStart w:id="272" w:name="_Toc471758813"/>
      <w:bookmarkStart w:id="273" w:name="_Toc68606058"/>
      <w:r w:rsidRPr="00433F12">
        <w:rPr>
          <w:rFonts w:ascii="Source Sans Pro" w:hAnsi="Source Sans Pro"/>
        </w:rPr>
        <w:t>Section 1.2</w:t>
      </w:r>
      <w:r w:rsidRPr="00433F12">
        <w:rPr>
          <w:rFonts w:ascii="Source Sans Pro" w:hAnsi="Source Sans Pro"/>
        </w:rPr>
        <w:tab/>
        <w:t xml:space="preserve">Basic rules for your medical care </w:t>
      </w:r>
      <w:r w:rsidR="00213F49" w:rsidRPr="00433F12">
        <w:rPr>
          <w:rFonts w:ascii="Source Sans Pro" w:hAnsi="Source Sans Pro"/>
        </w:rPr>
        <w:t xml:space="preserve">to be </w:t>
      </w:r>
      <w:r w:rsidRPr="00433F12">
        <w:rPr>
          <w:rFonts w:ascii="Source Sans Pro" w:hAnsi="Source Sans Pro"/>
        </w:rPr>
        <w:t xml:space="preserve">covered by </w:t>
      </w:r>
      <w:bookmarkEnd w:id="268"/>
      <w:bookmarkEnd w:id="269"/>
      <w:bookmarkEnd w:id="270"/>
      <w:bookmarkEnd w:id="271"/>
      <w:bookmarkEnd w:id="272"/>
      <w:bookmarkEnd w:id="273"/>
      <w:r w:rsidR="00985EC4" w:rsidRPr="00433F12">
        <w:rPr>
          <w:rFonts w:ascii="Source Sans Pro" w:hAnsi="Source Sans Pro"/>
        </w:rPr>
        <w:t>our plan</w:t>
      </w:r>
    </w:p>
    <w:p w14:paraId="091528FC" w14:textId="49862926" w:rsidR="000906AE" w:rsidRPr="00433F12" w:rsidRDefault="000906AE" w:rsidP="005C57AC">
      <w:pPr>
        <w:spacing w:after="120" w:afterAutospacing="0"/>
        <w:rPr>
          <w:rFonts w:ascii="Source Sans Pro" w:hAnsi="Source Sans Pro"/>
          <w:szCs w:val="26"/>
        </w:rPr>
      </w:pPr>
      <w:r w:rsidRPr="00433F12">
        <w:rPr>
          <w:rFonts w:ascii="Source Sans Pro" w:hAnsi="Source Sans Pro"/>
        </w:rPr>
        <w:t xml:space="preserve">As a Medicare health plan, </w:t>
      </w:r>
      <w:r w:rsidR="00985EC4" w:rsidRPr="00433F12">
        <w:rPr>
          <w:rFonts w:ascii="Source Sans Pro" w:hAnsi="Source Sans Pro"/>
          <w:i/>
          <w:color w:val="0000FF"/>
        </w:rPr>
        <w:t>[insert 2026 plan name]</w:t>
      </w:r>
      <w:r w:rsidRPr="00433F12">
        <w:rPr>
          <w:rFonts w:ascii="Source Sans Pro" w:hAnsi="Source Sans Pro"/>
        </w:rPr>
        <w:t xml:space="preserve"> must cover all services covered by Original Medicare and follow Original Medicare’s coverage rules.</w:t>
      </w:r>
    </w:p>
    <w:p w14:paraId="0BD1EEEB" w14:textId="7CFC7CEA" w:rsidR="002E1D1E" w:rsidRPr="00433F12" w:rsidRDefault="00985EC4" w:rsidP="005C57AC">
      <w:pPr>
        <w:spacing w:after="120" w:afterAutospacing="0"/>
        <w:rPr>
          <w:rFonts w:ascii="Source Sans Pro" w:hAnsi="Source Sans Pro"/>
          <w:szCs w:val="26"/>
        </w:rPr>
      </w:pPr>
      <w:r w:rsidRPr="00433F12">
        <w:rPr>
          <w:rFonts w:ascii="Source Sans Pro" w:hAnsi="Source Sans Pro"/>
          <w:i/>
          <w:color w:val="0000FF"/>
        </w:rPr>
        <w:t>[insert 2026 plan name]</w:t>
      </w:r>
      <w:r w:rsidR="002E1D1E" w:rsidRPr="00433F12">
        <w:rPr>
          <w:rFonts w:ascii="Source Sans Pro" w:hAnsi="Source Sans Pro"/>
        </w:rPr>
        <w:t xml:space="preserve"> will generally cover your medical care as long as:</w:t>
      </w:r>
    </w:p>
    <w:p w14:paraId="0FC756A9" w14:textId="1926D932" w:rsidR="002E1D1E" w:rsidRPr="00433F12" w:rsidRDefault="002E1D1E" w:rsidP="00C91856">
      <w:pPr>
        <w:pStyle w:val="ListBullet"/>
        <w:rPr>
          <w:rFonts w:ascii="Source Sans Pro" w:hAnsi="Source Sans Pro"/>
        </w:rPr>
      </w:pPr>
      <w:r w:rsidRPr="00433F12">
        <w:rPr>
          <w:rStyle w:val="Strong"/>
          <w:rFonts w:ascii="Source Sans Pro" w:hAnsi="Source Sans Pro"/>
        </w:rPr>
        <w:t xml:space="preserve">The care you </w:t>
      </w:r>
      <w:r w:rsidR="00985EC4" w:rsidRPr="00433F12">
        <w:rPr>
          <w:rStyle w:val="Strong"/>
          <w:rFonts w:ascii="Source Sans Pro" w:hAnsi="Source Sans Pro"/>
        </w:rPr>
        <w:t xml:space="preserve">get </w:t>
      </w:r>
      <w:r w:rsidRPr="00433F12">
        <w:rPr>
          <w:rStyle w:val="Strong"/>
          <w:rFonts w:ascii="Source Sans Pro" w:hAnsi="Source Sans Pro"/>
        </w:rPr>
        <w:t xml:space="preserve">is included in </w:t>
      </w:r>
      <w:r w:rsidR="00985EC4" w:rsidRPr="00433F12">
        <w:rPr>
          <w:rStyle w:val="Strong"/>
          <w:rFonts w:ascii="Source Sans Pro" w:hAnsi="Source Sans Pro"/>
        </w:rPr>
        <w:t>our plan</w:t>
      </w:r>
      <w:r w:rsidRPr="00433F12">
        <w:rPr>
          <w:rStyle w:val="Strong"/>
          <w:rFonts w:ascii="Source Sans Pro" w:hAnsi="Source Sans Pro"/>
        </w:rPr>
        <w:t>’s Medical Benefits Chart</w:t>
      </w:r>
      <w:r w:rsidRPr="00433F12">
        <w:rPr>
          <w:rFonts w:ascii="Source Sans Pro" w:hAnsi="Source Sans Pro"/>
        </w:rPr>
        <w:t xml:space="preserve"> in Chapter 4.</w:t>
      </w:r>
    </w:p>
    <w:p w14:paraId="6D544817" w14:textId="0267066B" w:rsidR="002E1D1E" w:rsidRPr="00433F12" w:rsidRDefault="002E1D1E">
      <w:pPr>
        <w:pStyle w:val="ListBullet"/>
        <w:rPr>
          <w:rFonts w:ascii="Source Sans Pro" w:hAnsi="Source Sans Pro"/>
        </w:rPr>
      </w:pPr>
      <w:r w:rsidRPr="00433F12">
        <w:rPr>
          <w:rFonts w:ascii="Source Sans Pro" w:hAnsi="Source Sans Pro"/>
          <w:b/>
        </w:rPr>
        <w:t xml:space="preserve">The care you </w:t>
      </w:r>
      <w:r w:rsidR="00985EC4" w:rsidRPr="00433F12">
        <w:rPr>
          <w:rFonts w:ascii="Source Sans Pro" w:hAnsi="Source Sans Pro"/>
          <w:b/>
        </w:rPr>
        <w:t xml:space="preserve">get </w:t>
      </w:r>
      <w:r w:rsidRPr="00433F12">
        <w:rPr>
          <w:rFonts w:ascii="Source Sans Pro" w:hAnsi="Source Sans Pro"/>
          <w:b/>
        </w:rPr>
        <w:t>is considered medically necessary</w:t>
      </w:r>
      <w:r w:rsidRPr="00433F12">
        <w:rPr>
          <w:rFonts w:ascii="Source Sans Pro" w:hAnsi="Source Sans Pro"/>
        </w:rPr>
        <w:t xml:space="preserve">. </w:t>
      </w:r>
      <w:r w:rsidR="005A3547" w:rsidRPr="00433F12">
        <w:rPr>
          <w:rFonts w:ascii="Source Sans Pro" w:hAnsi="Source Sans Pro"/>
        </w:rPr>
        <w:t xml:space="preserve">Medically necessary means that the services, supplies, </w:t>
      </w:r>
      <w:r w:rsidR="008C2D88" w:rsidRPr="00433F12">
        <w:rPr>
          <w:rFonts w:ascii="Source Sans Pro" w:hAnsi="Source Sans Pro"/>
        </w:rPr>
        <w:t xml:space="preserve">equipment, </w:t>
      </w:r>
      <w:r w:rsidR="005A3547" w:rsidRPr="00433F12">
        <w:rPr>
          <w:rFonts w:ascii="Source Sans Pro" w:hAnsi="Source Sans Pro"/>
        </w:rPr>
        <w:t>or drugs are needed for the</w:t>
      </w:r>
      <w:r w:rsidR="000A19A4" w:rsidRPr="00433F12">
        <w:rPr>
          <w:rFonts w:ascii="Source Sans Pro" w:hAnsi="Source Sans Pro"/>
        </w:rPr>
        <w:t xml:space="preserve"> prevention,</w:t>
      </w:r>
      <w:r w:rsidR="005A3547" w:rsidRPr="00433F12">
        <w:rPr>
          <w:rFonts w:ascii="Source Sans Pro" w:hAnsi="Source Sans Pro"/>
        </w:rPr>
        <w:t xml:space="preserve"> diagnosis</w:t>
      </w:r>
      <w:r w:rsidR="000A19A4" w:rsidRPr="00433F12">
        <w:rPr>
          <w:rFonts w:ascii="Source Sans Pro" w:hAnsi="Source Sans Pro"/>
        </w:rPr>
        <w:t>,</w:t>
      </w:r>
      <w:r w:rsidR="005A3547" w:rsidRPr="00433F12">
        <w:rPr>
          <w:rFonts w:ascii="Source Sans Pro" w:hAnsi="Source Sans Pro"/>
        </w:rPr>
        <w:t xml:space="preserve"> or treatment of your medical condition and meet accepted standards </w:t>
      </w:r>
      <w:r w:rsidR="00B2690A" w:rsidRPr="00433F12">
        <w:rPr>
          <w:rFonts w:ascii="Source Sans Pro" w:hAnsi="Source Sans Pro"/>
        </w:rPr>
        <w:t>of medical practice.</w:t>
      </w:r>
    </w:p>
    <w:p w14:paraId="555E8B1F" w14:textId="7F054821" w:rsidR="002E1D1E" w:rsidRPr="00433F12" w:rsidRDefault="002E1D1E">
      <w:pPr>
        <w:pStyle w:val="ListBullet"/>
        <w:rPr>
          <w:rFonts w:ascii="Source Sans Pro" w:hAnsi="Source Sans Pro"/>
          <w:i/>
        </w:rPr>
      </w:pPr>
      <w:r w:rsidRPr="00433F12">
        <w:rPr>
          <w:rFonts w:ascii="Source Sans Pro" w:hAnsi="Source Sans Pro"/>
          <w:b/>
        </w:rPr>
        <w:t xml:space="preserve">You </w:t>
      </w:r>
      <w:r w:rsidR="00985EC4" w:rsidRPr="00433F12">
        <w:rPr>
          <w:rFonts w:ascii="Source Sans Pro" w:hAnsi="Source Sans Pro"/>
          <w:b/>
        </w:rPr>
        <w:t xml:space="preserve">get </w:t>
      </w:r>
      <w:r w:rsidRPr="00433F12">
        <w:rPr>
          <w:rFonts w:ascii="Source Sans Pro" w:hAnsi="Source Sans Pro"/>
          <w:b/>
        </w:rPr>
        <w:t xml:space="preserve">your care from a provider who </w:t>
      </w:r>
      <w:r w:rsidR="004B7C02" w:rsidRPr="00433F12">
        <w:rPr>
          <w:rFonts w:ascii="Source Sans Pro" w:hAnsi="Source Sans Pro"/>
          <w:b/>
        </w:rPr>
        <w:t>is eligible to</w:t>
      </w:r>
      <w:r w:rsidR="004B7C02" w:rsidRPr="00433F12">
        <w:rPr>
          <w:rFonts w:ascii="Source Sans Pro" w:hAnsi="Source Sans Pro"/>
        </w:rPr>
        <w:t xml:space="preserve"> </w:t>
      </w:r>
      <w:r w:rsidR="005D2BE2" w:rsidRPr="00433F12">
        <w:rPr>
          <w:rFonts w:ascii="Source Sans Pro" w:hAnsi="Source Sans Pro"/>
          <w:b/>
        </w:rPr>
        <w:t xml:space="preserve">provide services under Original </w:t>
      </w:r>
      <w:r w:rsidRPr="00433F12">
        <w:rPr>
          <w:rFonts w:ascii="Source Sans Pro" w:hAnsi="Source Sans Pro"/>
          <w:b/>
        </w:rPr>
        <w:t>Medicare.</w:t>
      </w:r>
      <w:r w:rsidRPr="00433F12">
        <w:rPr>
          <w:rFonts w:ascii="Source Sans Pro" w:hAnsi="Source Sans Pro"/>
        </w:rPr>
        <w:t xml:space="preserve"> As a member of our plan, you can </w:t>
      </w:r>
      <w:r w:rsidR="00985EC4" w:rsidRPr="00433F12">
        <w:rPr>
          <w:rFonts w:ascii="Source Sans Pro" w:hAnsi="Source Sans Pro"/>
        </w:rPr>
        <w:t>get</w:t>
      </w:r>
      <w:r w:rsidRPr="00433F12">
        <w:rPr>
          <w:rFonts w:ascii="Source Sans Pro" w:hAnsi="Source Sans Pro"/>
        </w:rPr>
        <w:t xml:space="preserve"> care from either a network provider or an out-of-network provider (</w:t>
      </w:r>
      <w:r w:rsidR="004E58B9" w:rsidRPr="00433F12">
        <w:rPr>
          <w:rFonts w:ascii="Source Sans Pro" w:hAnsi="Source Sans Pro"/>
        </w:rPr>
        <w:t>go to</w:t>
      </w:r>
      <w:r w:rsidRPr="00433F12">
        <w:rPr>
          <w:rFonts w:ascii="Source Sans Pro" w:hAnsi="Source Sans Pro"/>
        </w:rPr>
        <w:t xml:space="preserve"> Section 2 </w:t>
      </w:r>
      <w:r w:rsidR="004E58B9" w:rsidRPr="00433F12">
        <w:rPr>
          <w:rFonts w:ascii="Source Sans Pro" w:hAnsi="Source Sans Pro"/>
        </w:rPr>
        <w:t>for more information</w:t>
      </w:r>
      <w:r w:rsidR="00B2690A" w:rsidRPr="00433F12">
        <w:rPr>
          <w:rFonts w:ascii="Source Sans Pro" w:hAnsi="Source Sans Pro"/>
        </w:rPr>
        <w:t>).</w:t>
      </w:r>
    </w:p>
    <w:p w14:paraId="270C0C57" w14:textId="40B0BD0D" w:rsidR="002E1D1E" w:rsidRPr="00433F12" w:rsidRDefault="002E1D1E" w:rsidP="00C91856">
      <w:pPr>
        <w:pStyle w:val="ListBullet2"/>
        <w:rPr>
          <w:rFonts w:ascii="Source Sans Pro" w:hAnsi="Source Sans Pro"/>
        </w:rPr>
      </w:pPr>
      <w:r w:rsidRPr="00433F12">
        <w:rPr>
          <w:rFonts w:ascii="Source Sans Pro" w:hAnsi="Source Sans Pro"/>
        </w:rPr>
        <w:t xml:space="preserve">The providers in our network are listed in the </w:t>
      </w:r>
      <w:r w:rsidRPr="00433F12">
        <w:rPr>
          <w:rFonts w:ascii="Source Sans Pro" w:hAnsi="Source Sans Pro"/>
          <w:i/>
        </w:rPr>
        <w:t>Provider Directory</w:t>
      </w:r>
      <w:r w:rsidR="00916B4B" w:rsidRPr="00433F12">
        <w:rPr>
          <w:rFonts w:ascii="Source Sans Pro" w:hAnsi="Source Sans Pro"/>
          <w:i/>
        </w:rPr>
        <w:t xml:space="preserve"> </w:t>
      </w:r>
      <w:r w:rsidR="00916B4B" w:rsidRPr="00433F12">
        <w:rPr>
          <w:rFonts w:ascii="Source Sans Pro" w:hAnsi="Source Sans Pro"/>
          <w:i/>
          <w:color w:val="0000FF"/>
        </w:rPr>
        <w:t>[insert URL]</w:t>
      </w:r>
      <w:r w:rsidR="00916B4B" w:rsidRPr="00433F12">
        <w:rPr>
          <w:rFonts w:ascii="Source Sans Pro" w:hAnsi="Source Sans Pro"/>
        </w:rPr>
        <w:t>.</w:t>
      </w:r>
    </w:p>
    <w:p w14:paraId="1442248C" w14:textId="62079A1A" w:rsidR="002E1D1E" w:rsidRPr="00433F12" w:rsidRDefault="002E1D1E" w:rsidP="00C91856">
      <w:pPr>
        <w:pStyle w:val="ListBullet2"/>
        <w:rPr>
          <w:rFonts w:ascii="Source Sans Pro" w:hAnsi="Source Sans Pro"/>
        </w:rPr>
      </w:pPr>
      <w:r w:rsidRPr="00433F12">
        <w:rPr>
          <w:rFonts w:ascii="Source Sans Pro" w:hAnsi="Source Sans Pro"/>
        </w:rPr>
        <w:t>If you use an out-of-network provider, your share of the costs for your covered services may be higher.</w:t>
      </w:r>
    </w:p>
    <w:p w14:paraId="58AFD300" w14:textId="38DAB760" w:rsidR="007B29C4" w:rsidRPr="00433F12" w:rsidRDefault="007B29C4" w:rsidP="00C91856">
      <w:pPr>
        <w:pStyle w:val="ListBullet2"/>
        <w:rPr>
          <w:rFonts w:ascii="Source Sans Pro" w:hAnsi="Source Sans Pro"/>
        </w:rPr>
      </w:pPr>
      <w:r w:rsidRPr="00433F12">
        <w:rPr>
          <w:rStyle w:val="2instructions"/>
          <w:rFonts w:ascii="Source Sans Pro" w:hAnsi="Source Sans Pro"/>
          <w:smallCaps w:val="0"/>
          <w:color w:val="0000FF"/>
          <w:shd w:val="clear" w:color="auto" w:fill="FFFFFF"/>
        </w:rPr>
        <w:t>[</w:t>
      </w:r>
      <w:r w:rsidRPr="00433F12">
        <w:rPr>
          <w:rStyle w:val="2instructions"/>
          <w:rFonts w:ascii="Source Sans Pro" w:hAnsi="Source Sans Pro"/>
          <w:i/>
          <w:smallCaps w:val="0"/>
          <w:color w:val="0000FF"/>
          <w:shd w:val="clear" w:color="auto" w:fill="FFFFFF"/>
        </w:rPr>
        <w:t>RPPOs that CMS has granted permission to use the exception in § 422.112(a) (1) (ii) to meet access requirements should insert:</w:t>
      </w:r>
      <w:r w:rsidRPr="00433F12">
        <w:rPr>
          <w:rStyle w:val="2instructions"/>
          <w:rFonts w:ascii="Source Sans Pro" w:hAnsi="Source Sans Pro"/>
          <w:smallCaps w:val="0"/>
          <w:color w:val="0000FF"/>
          <w:shd w:val="clear" w:color="auto" w:fill="FFFFFF"/>
        </w:rPr>
        <w:t xml:space="preserve"> Because our plan is a Regional Preferred Provider Organization, if there isn’t a network provider available for you to see, you can go to an out-of-network provider but still pay the in-network amounts.]</w:t>
      </w:r>
    </w:p>
    <w:p w14:paraId="11FF08A3" w14:textId="6BD46E0B" w:rsidR="002E1D1E" w:rsidRPr="00433F12" w:rsidRDefault="002E1D1E" w:rsidP="00C91856">
      <w:pPr>
        <w:pStyle w:val="ListBullet2"/>
        <w:rPr>
          <w:rFonts w:ascii="Source Sans Pro" w:hAnsi="Source Sans Pro"/>
        </w:rPr>
      </w:pPr>
      <w:r w:rsidRPr="00433F12">
        <w:rPr>
          <w:rFonts w:ascii="Source Sans Pro" w:hAnsi="Source Sans Pro"/>
        </w:rPr>
        <w:t xml:space="preserve">While you can get your care from an out-of-network provider, the provider must </w:t>
      </w:r>
      <w:r w:rsidR="002962EC" w:rsidRPr="00433F12">
        <w:rPr>
          <w:rFonts w:ascii="Source Sans Pro" w:hAnsi="Source Sans Pro"/>
        </w:rPr>
        <w:t xml:space="preserve">be eligible to </w:t>
      </w:r>
      <w:r w:rsidRPr="00433F12">
        <w:rPr>
          <w:rFonts w:ascii="Source Sans Pro" w:hAnsi="Source Sans Pro"/>
        </w:rPr>
        <w:t xml:space="preserve">participate in Medicare. </w:t>
      </w:r>
      <w:r w:rsidR="003449B2" w:rsidRPr="00433F12">
        <w:rPr>
          <w:rFonts w:ascii="Source Sans Pro" w:hAnsi="Source Sans Pro"/>
        </w:rPr>
        <w:t xml:space="preserve">Except for emergency </w:t>
      </w:r>
      <w:r w:rsidR="00DD3030" w:rsidRPr="00433F12">
        <w:rPr>
          <w:rStyle w:val="CommentReference"/>
          <w:rFonts w:ascii="Source Sans Pro" w:hAnsi="Source Sans Pro"/>
          <w:sz w:val="24"/>
          <w:szCs w:val="24"/>
        </w:rPr>
        <w:t>care</w:t>
      </w:r>
      <w:r w:rsidR="004B7C02" w:rsidRPr="00433F12">
        <w:rPr>
          <w:rFonts w:ascii="Source Sans Pro" w:hAnsi="Source Sans Pro"/>
        </w:rPr>
        <w:t>, w</w:t>
      </w:r>
      <w:r w:rsidRPr="00433F12">
        <w:rPr>
          <w:rFonts w:ascii="Source Sans Pro" w:hAnsi="Source Sans Pro"/>
        </w:rPr>
        <w:t xml:space="preserve">e </w:t>
      </w:r>
      <w:r w:rsidR="00985EC4" w:rsidRPr="00433F12">
        <w:rPr>
          <w:rFonts w:ascii="Source Sans Pro" w:hAnsi="Source Sans Pro"/>
        </w:rPr>
        <w:t>can’t</w:t>
      </w:r>
      <w:r w:rsidRPr="00433F12">
        <w:rPr>
          <w:rFonts w:ascii="Source Sans Pro" w:hAnsi="Source Sans Pro"/>
        </w:rPr>
        <w:t xml:space="preserve"> pay a provider who </w:t>
      </w:r>
      <w:r w:rsidR="002962EC" w:rsidRPr="00433F12">
        <w:rPr>
          <w:rFonts w:ascii="Source Sans Pro" w:hAnsi="Source Sans Pro"/>
        </w:rPr>
        <w:t>is not eligible</w:t>
      </w:r>
      <w:r w:rsidRPr="00433F12">
        <w:rPr>
          <w:rFonts w:ascii="Source Sans Pro" w:hAnsi="Source Sans Pro"/>
        </w:rPr>
        <w:t xml:space="preserve"> to participate in Medicare.</w:t>
      </w:r>
      <w:r w:rsidR="000906AE" w:rsidRPr="00433F12">
        <w:rPr>
          <w:rFonts w:ascii="Source Sans Pro" w:hAnsi="Source Sans Pro"/>
        </w:rPr>
        <w:t xml:space="preserve"> If you go to </w:t>
      </w:r>
      <w:r w:rsidR="0069657F" w:rsidRPr="00433F12">
        <w:rPr>
          <w:rFonts w:ascii="Source Sans Pro" w:hAnsi="Source Sans Pro"/>
        </w:rPr>
        <w:t xml:space="preserve">a </w:t>
      </w:r>
      <w:r w:rsidR="000906AE" w:rsidRPr="00433F12">
        <w:rPr>
          <w:rFonts w:ascii="Source Sans Pro" w:hAnsi="Source Sans Pro"/>
        </w:rPr>
        <w:t xml:space="preserve">provider who </w:t>
      </w:r>
      <w:r w:rsidR="002962EC" w:rsidRPr="00433F12">
        <w:rPr>
          <w:rFonts w:ascii="Source Sans Pro" w:hAnsi="Source Sans Pro"/>
        </w:rPr>
        <w:t>is not eligible to</w:t>
      </w:r>
      <w:r w:rsidR="000906AE" w:rsidRPr="00433F12">
        <w:rPr>
          <w:rFonts w:ascii="Source Sans Pro" w:hAnsi="Source Sans Pro"/>
        </w:rPr>
        <w:t xml:space="preserve"> participate in Medicare, </w:t>
      </w:r>
      <w:r w:rsidR="00985EC4" w:rsidRPr="00433F12">
        <w:rPr>
          <w:rFonts w:ascii="Source Sans Pro" w:hAnsi="Source Sans Pro"/>
        </w:rPr>
        <w:t xml:space="preserve">you’ll </w:t>
      </w:r>
      <w:r w:rsidRPr="00433F12">
        <w:rPr>
          <w:rFonts w:ascii="Source Sans Pro" w:hAnsi="Source Sans Pro"/>
        </w:rPr>
        <w:t xml:space="preserve">be responsible for the full cost of the services you receive. Check with your provider before </w:t>
      </w:r>
      <w:r w:rsidR="002356EE" w:rsidRPr="00433F12">
        <w:rPr>
          <w:rFonts w:ascii="Source Sans Pro" w:hAnsi="Source Sans Pro"/>
        </w:rPr>
        <w:t>getting</w:t>
      </w:r>
      <w:r w:rsidRPr="00433F12">
        <w:rPr>
          <w:rFonts w:ascii="Source Sans Pro" w:hAnsi="Source Sans Pro"/>
        </w:rPr>
        <w:t xml:space="preserve"> services to confirm that </w:t>
      </w:r>
      <w:r w:rsidR="00985EC4" w:rsidRPr="00433F12">
        <w:rPr>
          <w:rFonts w:ascii="Source Sans Pro" w:hAnsi="Source Sans Pro"/>
        </w:rPr>
        <w:t xml:space="preserve">they’re </w:t>
      </w:r>
      <w:r w:rsidR="00453AE0" w:rsidRPr="00433F12">
        <w:rPr>
          <w:rFonts w:ascii="Source Sans Pro" w:hAnsi="Source Sans Pro"/>
        </w:rPr>
        <w:t xml:space="preserve">eligible to </w:t>
      </w:r>
      <w:r w:rsidR="000906AE" w:rsidRPr="00433F12">
        <w:rPr>
          <w:rFonts w:ascii="Source Sans Pro" w:hAnsi="Source Sans Pro"/>
        </w:rPr>
        <w:t xml:space="preserve">participate in </w:t>
      </w:r>
      <w:r w:rsidRPr="00433F12">
        <w:rPr>
          <w:rFonts w:ascii="Source Sans Pro" w:hAnsi="Source Sans Pro"/>
        </w:rPr>
        <w:t>Medicare.</w:t>
      </w:r>
    </w:p>
    <w:p w14:paraId="7FFB1008" w14:textId="45EBBE2C" w:rsidR="002E1D1E" w:rsidRPr="00433F12" w:rsidRDefault="002E1D1E" w:rsidP="00A60F9B">
      <w:pPr>
        <w:pStyle w:val="Heading2"/>
        <w:rPr>
          <w:rFonts w:ascii="Source Sans Pro" w:hAnsi="Source Sans Pro"/>
        </w:rPr>
      </w:pPr>
      <w:bookmarkStart w:id="274" w:name="_Toc109315374"/>
      <w:bookmarkStart w:id="275" w:name="_Toc377645804"/>
      <w:bookmarkStart w:id="276" w:name="_Toc377651874"/>
      <w:bookmarkStart w:id="277" w:name="_Toc377652615"/>
      <w:bookmarkStart w:id="278" w:name="_Toc377652690"/>
      <w:bookmarkStart w:id="279" w:name="_Toc513627632"/>
      <w:bookmarkStart w:id="280" w:name="_Toc471758814"/>
      <w:bookmarkStart w:id="281" w:name="_Toc68606059"/>
      <w:bookmarkStart w:id="282" w:name="_Toc102341111"/>
      <w:bookmarkStart w:id="283" w:name="_Toc171493485"/>
      <w:bookmarkStart w:id="284" w:name="_Toc196908239"/>
      <w:r w:rsidRPr="00433F12">
        <w:rPr>
          <w:rFonts w:ascii="Source Sans Pro" w:hAnsi="Source Sans Pro"/>
        </w:rPr>
        <w:t>SECTION 2</w:t>
      </w:r>
      <w:r w:rsidRPr="00433F12">
        <w:rPr>
          <w:rFonts w:ascii="Source Sans Pro" w:hAnsi="Source Sans Pro"/>
        </w:rPr>
        <w:tab/>
      </w:r>
      <w:bookmarkEnd w:id="274"/>
      <w:r w:rsidRPr="00433F12">
        <w:rPr>
          <w:rFonts w:ascii="Source Sans Pro" w:hAnsi="Source Sans Pro"/>
        </w:rPr>
        <w:t>Us</w:t>
      </w:r>
      <w:r w:rsidR="00213F49" w:rsidRPr="00433F12">
        <w:rPr>
          <w:rFonts w:ascii="Source Sans Pro" w:hAnsi="Source Sans Pro"/>
        </w:rPr>
        <w:t>e</w:t>
      </w:r>
      <w:r w:rsidRPr="00433F12">
        <w:rPr>
          <w:rFonts w:ascii="Source Sans Pro" w:hAnsi="Source Sans Pro"/>
        </w:rPr>
        <w:t xml:space="preserve"> network and out-of-network providers to get medical care</w:t>
      </w:r>
      <w:bookmarkEnd w:id="275"/>
      <w:bookmarkEnd w:id="276"/>
      <w:bookmarkEnd w:id="277"/>
      <w:bookmarkEnd w:id="278"/>
      <w:bookmarkEnd w:id="279"/>
      <w:bookmarkEnd w:id="280"/>
      <w:bookmarkEnd w:id="281"/>
      <w:bookmarkEnd w:id="282"/>
      <w:bookmarkEnd w:id="283"/>
      <w:bookmarkEnd w:id="284"/>
    </w:p>
    <w:p w14:paraId="5DA2F34C" w14:textId="77777777" w:rsidR="002E1D1E" w:rsidRPr="00433F12" w:rsidRDefault="002E1D1E" w:rsidP="009C2CA0">
      <w:pPr>
        <w:pStyle w:val="Heading3"/>
        <w:rPr>
          <w:rFonts w:ascii="Source Sans Pro" w:hAnsi="Source Sans Pro"/>
        </w:rPr>
      </w:pPr>
      <w:bookmarkStart w:id="285" w:name="_Toc109315375"/>
      <w:bookmarkStart w:id="286" w:name="_Toc377645805"/>
      <w:bookmarkStart w:id="287" w:name="_Toc377651875"/>
      <w:bookmarkStart w:id="288" w:name="_Toc513627633"/>
      <w:bookmarkStart w:id="289" w:name="_Toc471758815"/>
      <w:bookmarkStart w:id="290" w:name="_Toc68606060"/>
      <w:r w:rsidRPr="00433F12">
        <w:rPr>
          <w:rFonts w:ascii="Source Sans Pro" w:hAnsi="Source Sans Pro"/>
        </w:rPr>
        <w:t>Section 2.1</w:t>
      </w:r>
      <w:r w:rsidRPr="00433F12">
        <w:rPr>
          <w:rFonts w:ascii="Source Sans Pro" w:hAnsi="Source Sans Pro"/>
        </w:rPr>
        <w:tab/>
      </w:r>
      <w:bookmarkEnd w:id="285"/>
      <w:r w:rsidRPr="00433F12">
        <w:rPr>
          <w:rFonts w:ascii="Source Sans Pro" w:hAnsi="Source Sans Pro"/>
        </w:rPr>
        <w:t xml:space="preserve">You </w:t>
      </w:r>
      <w:r w:rsidRPr="00433F12">
        <w:rPr>
          <w:rFonts w:ascii="Source Sans Pro" w:hAnsi="Source Sans Pro"/>
          <w:i/>
          <w:color w:val="0000FF"/>
        </w:rPr>
        <w:t xml:space="preserve">[insert as applicable: </w:t>
      </w:r>
      <w:r w:rsidRPr="00433F12">
        <w:rPr>
          <w:rFonts w:ascii="Source Sans Pro" w:hAnsi="Source Sans Pro"/>
          <w:color w:val="0000FF"/>
        </w:rPr>
        <w:t xml:space="preserve">may </w:t>
      </w:r>
      <w:r w:rsidRPr="00433F12">
        <w:rPr>
          <w:rFonts w:ascii="Source Sans Pro" w:hAnsi="Source Sans Pro"/>
          <w:i/>
          <w:color w:val="0000FF"/>
        </w:rPr>
        <w:t>OR</w:t>
      </w:r>
      <w:r w:rsidRPr="00433F12">
        <w:rPr>
          <w:rFonts w:ascii="Source Sans Pro" w:hAnsi="Source Sans Pro"/>
          <w:color w:val="0000FF"/>
        </w:rPr>
        <w:t xml:space="preserve"> must</w:t>
      </w:r>
      <w:r w:rsidRPr="00433F12">
        <w:rPr>
          <w:rFonts w:ascii="Source Sans Pro" w:hAnsi="Source Sans Pro"/>
          <w:i/>
          <w:color w:val="0000FF"/>
        </w:rPr>
        <w:t>]</w:t>
      </w:r>
      <w:r w:rsidRPr="00433F12">
        <w:rPr>
          <w:rFonts w:ascii="Source Sans Pro" w:hAnsi="Source Sans Pro"/>
        </w:rPr>
        <w:t xml:space="preserve"> choose a Primary Care Provider (PCP) to provide and oversee your medical care</w:t>
      </w:r>
      <w:bookmarkEnd w:id="286"/>
      <w:bookmarkEnd w:id="287"/>
      <w:bookmarkEnd w:id="288"/>
      <w:bookmarkEnd w:id="289"/>
      <w:bookmarkEnd w:id="290"/>
    </w:p>
    <w:p w14:paraId="4F5C9622" w14:textId="2417D99C" w:rsidR="002E1D1E" w:rsidRPr="00433F12" w:rsidRDefault="002E1D1E" w:rsidP="005C57AC">
      <w:pPr>
        <w:autoSpaceDE w:val="0"/>
        <w:autoSpaceDN w:val="0"/>
        <w:adjustRightInd w:val="0"/>
        <w:spacing w:after="120"/>
        <w:rPr>
          <w:rFonts w:ascii="Source Sans Pro" w:hAnsi="Source Sans Pro" w:cs="Arial"/>
          <w:b/>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Insert this section only if plan uses PCPs. Plans </w:t>
      </w:r>
      <w:r w:rsidR="009E7AE7" w:rsidRPr="00433F12">
        <w:rPr>
          <w:rFonts w:ascii="Source Sans Pro" w:hAnsi="Source Sans Pro"/>
          <w:i/>
          <w:color w:val="0000FF"/>
        </w:rPr>
        <w:t>can</w:t>
      </w:r>
      <w:r w:rsidRPr="00433F12">
        <w:rPr>
          <w:rFonts w:ascii="Source Sans Pro" w:hAnsi="Source Sans Pro"/>
          <w:i/>
          <w:color w:val="0000FF"/>
        </w:rPr>
        <w:t xml:space="preserve"> edit this section to refer to a Physician of Choice (POC) instead of PCP.]</w:t>
      </w:r>
    </w:p>
    <w:p w14:paraId="2DF862EE" w14:textId="2377250F" w:rsidR="002E1D1E" w:rsidRPr="00433F12" w:rsidRDefault="002E1D1E" w:rsidP="0047126A">
      <w:pPr>
        <w:pStyle w:val="Heading5"/>
        <w:rPr>
          <w:rFonts w:ascii="Source Sans Pro" w:hAnsi="Source Sans Pro"/>
        </w:rPr>
      </w:pPr>
      <w:r w:rsidRPr="00433F12">
        <w:rPr>
          <w:rFonts w:ascii="Source Sans Pro" w:hAnsi="Source Sans Pro"/>
        </w:rPr>
        <w:t>What is a PCP and what does the PCP d</w:t>
      </w:r>
      <w:r w:rsidR="003511BD" w:rsidRPr="00433F12">
        <w:rPr>
          <w:rFonts w:ascii="Source Sans Pro" w:hAnsi="Source Sans Pro"/>
        </w:rPr>
        <w:t xml:space="preserve">o </w:t>
      </w:r>
      <w:r w:rsidRPr="00433F12">
        <w:rPr>
          <w:rFonts w:ascii="Source Sans Pro" w:hAnsi="Source Sans Pro"/>
        </w:rPr>
        <w:t>for you?</w:t>
      </w:r>
    </w:p>
    <w:p w14:paraId="2CF8105D" w14:textId="059855B2" w:rsidR="002E1D1E" w:rsidRPr="00433F12" w:rsidRDefault="002E1D1E" w:rsidP="005C57AC">
      <w:pPr>
        <w:spacing w:after="0"/>
        <w:rPr>
          <w:rFonts w:ascii="Source Sans Pro" w:hAnsi="Source Sans Pro"/>
          <w:i/>
          <w:color w:val="0000FF"/>
        </w:rPr>
      </w:pPr>
      <w:bookmarkStart w:id="291" w:name="_Toc167005570"/>
      <w:bookmarkStart w:id="292" w:name="_Toc167005878"/>
      <w:bookmarkStart w:id="293" w:name="_Toc167682454"/>
      <w:r w:rsidRPr="00433F12">
        <w:rPr>
          <w:rFonts w:ascii="Source Sans Pro" w:hAnsi="Source Sans Pro"/>
          <w:i/>
          <w:color w:val="0000FF"/>
        </w:rPr>
        <w:t xml:space="preserve">[Plans should describe the following in the context of </w:t>
      </w:r>
      <w:r w:rsidR="002C47C3" w:rsidRPr="00433F12">
        <w:rPr>
          <w:rFonts w:ascii="Source Sans Pro" w:hAnsi="Source Sans Pro"/>
          <w:i/>
          <w:color w:val="0000FF"/>
        </w:rPr>
        <w:t>its</w:t>
      </w:r>
      <w:r w:rsidRPr="00433F12">
        <w:rPr>
          <w:rFonts w:ascii="Source Sans Pro" w:hAnsi="Source Sans Pro"/>
          <w:i/>
          <w:color w:val="0000FF"/>
        </w:rPr>
        <w:t xml:space="preserve"> plans:</w:t>
      </w:r>
    </w:p>
    <w:p w14:paraId="25BE0E29" w14:textId="0D510355" w:rsidR="007B29C4" w:rsidRPr="00433F12" w:rsidRDefault="007B29C4">
      <w:pPr>
        <w:pStyle w:val="ListBullet"/>
        <w:rPr>
          <w:rFonts w:ascii="Source Sans Pro" w:hAnsi="Source Sans Pro"/>
          <w:i/>
        </w:rPr>
      </w:pPr>
      <w:r w:rsidRPr="00433F12">
        <w:rPr>
          <w:rFonts w:ascii="Source Sans Pro" w:hAnsi="Source Sans Pro"/>
          <w:i/>
          <w:color w:val="0000FF"/>
        </w:rPr>
        <w:t>What is a PCP?</w:t>
      </w:r>
    </w:p>
    <w:p w14:paraId="77F99570" w14:textId="7B50E687" w:rsidR="007B29C4" w:rsidRPr="00433F12" w:rsidRDefault="007B29C4">
      <w:pPr>
        <w:pStyle w:val="ListBullet"/>
        <w:rPr>
          <w:rFonts w:ascii="Source Sans Pro" w:hAnsi="Source Sans Pro"/>
          <w:i/>
        </w:rPr>
      </w:pPr>
      <w:r w:rsidRPr="00433F12">
        <w:rPr>
          <w:rFonts w:ascii="Source Sans Pro" w:hAnsi="Source Sans Pro"/>
          <w:i/>
          <w:color w:val="0000FF"/>
        </w:rPr>
        <w:t>What types of providers may act as a PCP?</w:t>
      </w:r>
    </w:p>
    <w:p w14:paraId="69A8C81E" w14:textId="4E6864C9" w:rsidR="007B29C4" w:rsidRPr="00433F12" w:rsidRDefault="007B29C4">
      <w:pPr>
        <w:pStyle w:val="ListBullet"/>
        <w:rPr>
          <w:rFonts w:ascii="Source Sans Pro" w:hAnsi="Source Sans Pro"/>
          <w:i/>
        </w:rPr>
      </w:pPr>
      <w:r w:rsidRPr="00433F12">
        <w:rPr>
          <w:rFonts w:ascii="Source Sans Pro" w:hAnsi="Source Sans Pro"/>
          <w:i/>
          <w:color w:val="0000FF"/>
        </w:rPr>
        <w:t>Explain the role of a PCP in our plan.</w:t>
      </w:r>
    </w:p>
    <w:p w14:paraId="2C559D15" w14:textId="561102A4" w:rsidR="007B29C4" w:rsidRPr="00433F12" w:rsidRDefault="007B29C4">
      <w:pPr>
        <w:pStyle w:val="ListBullet"/>
        <w:rPr>
          <w:rFonts w:ascii="Source Sans Pro" w:hAnsi="Source Sans Pro"/>
          <w:i/>
        </w:rPr>
      </w:pPr>
      <w:r w:rsidRPr="00433F12">
        <w:rPr>
          <w:rFonts w:ascii="Source Sans Pro" w:hAnsi="Source Sans Pro"/>
          <w:i/>
          <w:color w:val="0000FF"/>
        </w:rPr>
        <w:t>What is the role of the PCP in coordinating covered services?</w:t>
      </w:r>
    </w:p>
    <w:p w14:paraId="659F3C05" w14:textId="6535CB92" w:rsidR="007B29C4" w:rsidRPr="00433F12" w:rsidRDefault="007B29C4">
      <w:pPr>
        <w:pStyle w:val="ListBullet"/>
        <w:rPr>
          <w:rFonts w:ascii="Source Sans Pro" w:hAnsi="Source Sans Pro"/>
          <w:i/>
        </w:rPr>
      </w:pPr>
      <w:r w:rsidRPr="00433F12">
        <w:rPr>
          <w:rFonts w:ascii="Source Sans Pro" w:hAnsi="Source Sans Pro"/>
          <w:i/>
          <w:color w:val="0000FF"/>
        </w:rPr>
        <w:t xml:space="preserve">What is the role of the PCP in making decisions about or </w:t>
      </w:r>
      <w:r w:rsidR="00747FE9" w:rsidRPr="00433F12">
        <w:rPr>
          <w:rFonts w:ascii="Source Sans Pro" w:hAnsi="Source Sans Pro"/>
          <w:i/>
          <w:color w:val="0000FF"/>
        </w:rPr>
        <w:t>getting a</w:t>
      </w:r>
      <w:r w:rsidRPr="00433F12">
        <w:rPr>
          <w:rFonts w:ascii="Source Sans Pro" w:hAnsi="Source Sans Pro"/>
          <w:i/>
          <w:color w:val="0000FF"/>
        </w:rPr>
        <w:t xml:space="preserve"> prior authorization, (PA) if applicable?]</w:t>
      </w:r>
    </w:p>
    <w:bookmarkEnd w:id="291"/>
    <w:bookmarkEnd w:id="292"/>
    <w:bookmarkEnd w:id="293"/>
    <w:p w14:paraId="5599F10A" w14:textId="04E3569B" w:rsidR="002E1D1E" w:rsidRPr="00433F12" w:rsidRDefault="002E1D1E" w:rsidP="0047126A">
      <w:pPr>
        <w:pStyle w:val="Heading5"/>
        <w:rPr>
          <w:rFonts w:ascii="Source Sans Pro" w:hAnsi="Source Sans Pro"/>
        </w:rPr>
      </w:pPr>
      <w:r w:rsidRPr="00433F12">
        <w:rPr>
          <w:rFonts w:ascii="Source Sans Pro" w:hAnsi="Source Sans Pro"/>
        </w:rPr>
        <w:t xml:space="preserve">How </w:t>
      </w:r>
      <w:r w:rsidR="00213F49" w:rsidRPr="00433F12">
        <w:rPr>
          <w:rFonts w:ascii="Source Sans Pro" w:hAnsi="Source Sans Pro"/>
        </w:rPr>
        <w:t>to</w:t>
      </w:r>
      <w:r w:rsidRPr="00433F12">
        <w:rPr>
          <w:rFonts w:ascii="Source Sans Pro" w:hAnsi="Source Sans Pro"/>
        </w:rPr>
        <w:t xml:space="preserve"> choose </w:t>
      </w:r>
      <w:r w:rsidR="00213F49" w:rsidRPr="00433F12">
        <w:rPr>
          <w:rFonts w:ascii="Source Sans Pro" w:hAnsi="Source Sans Pro"/>
        </w:rPr>
        <w:t xml:space="preserve">a </w:t>
      </w:r>
      <w:r w:rsidRPr="00433F12">
        <w:rPr>
          <w:rFonts w:ascii="Source Sans Pro" w:hAnsi="Source Sans Pro"/>
        </w:rPr>
        <w:t>PCP</w:t>
      </w:r>
    </w:p>
    <w:p w14:paraId="0DC0E008" w14:textId="77777777" w:rsidR="002E1D1E" w:rsidRPr="00433F12" w:rsidRDefault="002E1D1E" w:rsidP="005C57AC">
      <w:pPr>
        <w:spacing w:before="0" w:beforeAutospacing="0" w:after="0" w:afterAutospacing="0"/>
        <w:rPr>
          <w:rFonts w:ascii="Source Sans Pro" w:hAnsi="Source Sans Pro"/>
          <w:color w:val="0000FF"/>
        </w:rPr>
      </w:pPr>
      <w:r w:rsidRPr="00433F12">
        <w:rPr>
          <w:rFonts w:ascii="Source Sans Pro" w:hAnsi="Source Sans Pro"/>
          <w:i/>
          <w:color w:val="0000FF"/>
        </w:rPr>
        <w:t>[Plans should describe how to choose a PCP.]</w:t>
      </w:r>
    </w:p>
    <w:p w14:paraId="3B5F4CC0" w14:textId="15D99C68" w:rsidR="002E1D1E" w:rsidRPr="00433F12" w:rsidRDefault="00213F49" w:rsidP="0047126A">
      <w:pPr>
        <w:pStyle w:val="Heading5"/>
        <w:rPr>
          <w:rFonts w:ascii="Source Sans Pro" w:hAnsi="Source Sans Pro"/>
        </w:rPr>
      </w:pPr>
      <w:bookmarkStart w:id="294" w:name="_Hlk173954988"/>
      <w:r w:rsidRPr="00433F12">
        <w:rPr>
          <w:rFonts w:ascii="Source Sans Pro" w:hAnsi="Source Sans Pro"/>
        </w:rPr>
        <w:t>How to c</w:t>
      </w:r>
      <w:r w:rsidR="002E1D1E" w:rsidRPr="00433F12">
        <w:rPr>
          <w:rFonts w:ascii="Source Sans Pro" w:hAnsi="Source Sans Pro"/>
        </w:rPr>
        <w:t>hang</w:t>
      </w:r>
      <w:r w:rsidRPr="00433F12">
        <w:rPr>
          <w:rFonts w:ascii="Source Sans Pro" w:hAnsi="Source Sans Pro"/>
        </w:rPr>
        <w:t>e</w:t>
      </w:r>
      <w:r w:rsidR="002E1D1E" w:rsidRPr="00433F12">
        <w:rPr>
          <w:rFonts w:ascii="Source Sans Pro" w:hAnsi="Source Sans Pro"/>
        </w:rPr>
        <w:t xml:space="preserve"> your PCP</w:t>
      </w:r>
    </w:p>
    <w:p w14:paraId="52104448" w14:textId="4F9D8BC8" w:rsidR="002E1D1E" w:rsidRPr="00433F12" w:rsidRDefault="002E1D1E" w:rsidP="32944CBC">
      <w:pPr>
        <w:rPr>
          <w:rFonts w:ascii="Source Sans Pro" w:hAnsi="Source Sans Pro"/>
          <w:szCs w:val="26"/>
        </w:rPr>
      </w:pPr>
      <w:r w:rsidRPr="00433F12">
        <w:rPr>
          <w:rFonts w:ascii="Source Sans Pro" w:hAnsi="Source Sans Pro"/>
        </w:rPr>
        <w:t xml:space="preserve">You </w:t>
      </w:r>
      <w:r w:rsidR="00213F49" w:rsidRPr="00433F12">
        <w:rPr>
          <w:rFonts w:ascii="Source Sans Pro" w:hAnsi="Source Sans Pro"/>
        </w:rPr>
        <w:t xml:space="preserve">can </w:t>
      </w:r>
      <w:r w:rsidRPr="00433F12">
        <w:rPr>
          <w:rFonts w:ascii="Source Sans Pro" w:hAnsi="Source Sans Pro"/>
        </w:rPr>
        <w:t xml:space="preserve">change your PCP for any reason, at any time. </w:t>
      </w:r>
      <w:r w:rsidR="00213F49" w:rsidRPr="00433F12">
        <w:rPr>
          <w:rFonts w:ascii="Source Sans Pro" w:hAnsi="Source Sans Pro"/>
        </w:rPr>
        <w:t>It’s</w:t>
      </w:r>
      <w:r w:rsidRPr="00433F12">
        <w:rPr>
          <w:rFonts w:ascii="Source Sans Pro" w:hAnsi="Source Sans Pro"/>
        </w:rPr>
        <w:t xml:space="preserve"> </w:t>
      </w:r>
      <w:r w:rsidR="00156622" w:rsidRPr="00433F12">
        <w:rPr>
          <w:rFonts w:ascii="Source Sans Pro" w:hAnsi="Source Sans Pro"/>
        </w:rPr>
        <w:t xml:space="preserve">also </w:t>
      </w:r>
      <w:r w:rsidRPr="00433F12">
        <w:rPr>
          <w:rFonts w:ascii="Source Sans Pro" w:hAnsi="Source Sans Pro"/>
        </w:rPr>
        <w:t xml:space="preserve">possible that your PCP might leave our plan’s network of </w:t>
      </w:r>
      <w:r w:rsidR="00017A23" w:rsidRPr="00433F12">
        <w:rPr>
          <w:rFonts w:ascii="Source Sans Pro" w:hAnsi="Source Sans Pro"/>
        </w:rPr>
        <w:t>providers,</w:t>
      </w:r>
      <w:r w:rsidRPr="00433F12">
        <w:rPr>
          <w:rFonts w:ascii="Source Sans Pro" w:hAnsi="Source Sans Pro"/>
        </w:rPr>
        <w:t xml:space="preserve"> and you</w:t>
      </w:r>
      <w:r w:rsidR="00213F49" w:rsidRPr="00433F12">
        <w:rPr>
          <w:rFonts w:ascii="Source Sans Pro" w:hAnsi="Source Sans Pro"/>
        </w:rPr>
        <w:t>’d need</w:t>
      </w:r>
      <w:r w:rsidRPr="00433F12">
        <w:rPr>
          <w:rFonts w:ascii="Source Sans Pro" w:hAnsi="Source Sans Pro"/>
        </w:rPr>
        <w:t xml:space="preserve"> to </w:t>
      </w:r>
      <w:r w:rsidR="00213F49" w:rsidRPr="00433F12">
        <w:rPr>
          <w:rFonts w:ascii="Source Sans Pro" w:hAnsi="Source Sans Pro"/>
        </w:rPr>
        <w:t>choose</w:t>
      </w:r>
      <w:r w:rsidRPr="00433F12">
        <w:rPr>
          <w:rFonts w:ascii="Source Sans Pro" w:hAnsi="Source Sans Pro"/>
        </w:rPr>
        <w:t xml:space="preserve"> a new PCP </w:t>
      </w:r>
      <w:r w:rsidRPr="00433F12">
        <w:rPr>
          <w:rFonts w:ascii="Source Sans Pro" w:hAnsi="Source Sans Pro"/>
          <w:color w:val="0000FF"/>
        </w:rPr>
        <w:t>[</w:t>
      </w:r>
      <w:bookmarkEnd w:id="294"/>
      <w:r w:rsidRPr="00433F12">
        <w:rPr>
          <w:rFonts w:ascii="Source Sans Pro" w:hAnsi="Source Sans Pro"/>
          <w:i/>
          <w:color w:val="0000FF"/>
        </w:rPr>
        <w:t xml:space="preserve">PPOs with lower </w:t>
      </w:r>
      <w:r w:rsidR="002068E1" w:rsidRPr="00433F12">
        <w:rPr>
          <w:rFonts w:ascii="Source Sans Pro" w:hAnsi="Source Sans Pro"/>
          <w:i/>
          <w:color w:val="0000FF"/>
        </w:rPr>
        <w:t>cost</w:t>
      </w:r>
      <w:r w:rsidR="002071B6" w:rsidRPr="00433F12">
        <w:rPr>
          <w:rFonts w:ascii="Source Sans Pro" w:hAnsi="Source Sans Pro"/>
          <w:i/>
          <w:color w:val="0000FF"/>
        </w:rPr>
        <w:t xml:space="preserve"> </w:t>
      </w:r>
      <w:r w:rsidR="002068E1" w:rsidRPr="00433F12">
        <w:rPr>
          <w:rFonts w:ascii="Source Sans Pro" w:hAnsi="Source Sans Pro"/>
          <w:i/>
          <w:color w:val="0000FF"/>
        </w:rPr>
        <w:t>sharing</w:t>
      </w:r>
      <w:r w:rsidRPr="00433F12">
        <w:rPr>
          <w:rFonts w:ascii="Source Sans Pro" w:hAnsi="Source Sans Pro"/>
          <w:i/>
          <w:color w:val="0000FF"/>
        </w:rPr>
        <w:t xml:space="preserve"> for network providers insert: </w:t>
      </w:r>
      <w:r w:rsidRPr="00433F12">
        <w:rPr>
          <w:rFonts w:ascii="Source Sans Pro" w:hAnsi="Source Sans Pro"/>
          <w:color w:val="0000FF"/>
        </w:rPr>
        <w:t xml:space="preserve">or </w:t>
      </w:r>
      <w:r w:rsidR="00985EC4" w:rsidRPr="00433F12">
        <w:rPr>
          <w:rFonts w:ascii="Source Sans Pro" w:hAnsi="Source Sans Pro"/>
          <w:color w:val="0000FF"/>
        </w:rPr>
        <w:t xml:space="preserve">you’ll </w:t>
      </w:r>
      <w:r w:rsidRPr="00433F12">
        <w:rPr>
          <w:rFonts w:ascii="Source Sans Pro" w:hAnsi="Source Sans Pro"/>
          <w:color w:val="0000FF"/>
        </w:rPr>
        <w:t>pay more for covered services]</w:t>
      </w:r>
      <w:r w:rsidRPr="00433F12">
        <w:rPr>
          <w:rFonts w:ascii="Source Sans Pro" w:hAnsi="Source Sans Pro"/>
        </w:rPr>
        <w:t xml:space="preserve">. </w:t>
      </w:r>
      <w:r w:rsidR="00587925" w:rsidRPr="00433F12">
        <w:rPr>
          <w:rFonts w:ascii="Source Sans Pro" w:hAnsi="Source Sans Pro"/>
          <w:i/>
          <w:color w:val="0000FF"/>
        </w:rPr>
        <w:t xml:space="preserve">[Explain if the member changes their PCP this </w:t>
      </w:r>
      <w:r w:rsidR="009E7AE7" w:rsidRPr="00433F12">
        <w:rPr>
          <w:rFonts w:ascii="Source Sans Pro" w:hAnsi="Source Sans Pro"/>
          <w:i/>
          <w:color w:val="0000FF"/>
        </w:rPr>
        <w:t>can</w:t>
      </w:r>
      <w:r w:rsidR="00587925" w:rsidRPr="00433F12">
        <w:rPr>
          <w:rFonts w:ascii="Source Sans Pro" w:hAnsi="Source Sans Pro"/>
          <w:i/>
          <w:color w:val="0000FF"/>
        </w:rPr>
        <w:t xml:space="preserve"> result in being limited to specific specialists or hospitals to which that PCP refers </w:t>
      </w:r>
      <w:r w:rsidR="005D02EA" w:rsidRPr="00433F12">
        <w:rPr>
          <w:rFonts w:ascii="Source Sans Pro" w:hAnsi="Source Sans Pro"/>
          <w:i/>
          <w:color w:val="0000FF"/>
        </w:rPr>
        <w:t>(</w:t>
      </w:r>
      <w:r w:rsidR="00587925" w:rsidRPr="00433F12">
        <w:rPr>
          <w:rFonts w:ascii="Source Sans Pro" w:hAnsi="Source Sans Pro"/>
          <w:i/>
          <w:color w:val="0000FF"/>
        </w:rPr>
        <w:t>i.e.</w:t>
      </w:r>
      <w:r w:rsidR="005D02EA" w:rsidRPr="00433F12">
        <w:rPr>
          <w:rFonts w:ascii="Source Sans Pro" w:hAnsi="Source Sans Pro"/>
          <w:i/>
          <w:color w:val="0000FF"/>
        </w:rPr>
        <w:t>,</w:t>
      </w:r>
      <w:r w:rsidR="00587925" w:rsidRPr="00433F12">
        <w:rPr>
          <w:rFonts w:ascii="Source Sans Pro" w:hAnsi="Source Sans Pro"/>
          <w:i/>
          <w:color w:val="0000FF"/>
        </w:rPr>
        <w:t xml:space="preserve"> sub-network, referral circles</w:t>
      </w:r>
      <w:r w:rsidR="005D02EA" w:rsidRPr="00433F12">
        <w:rPr>
          <w:rFonts w:ascii="Source Sans Pro" w:hAnsi="Source Sans Pro"/>
          <w:i/>
          <w:color w:val="0000FF"/>
        </w:rPr>
        <w:t>)</w:t>
      </w:r>
      <w:r w:rsidR="00587925" w:rsidRPr="00433F12">
        <w:rPr>
          <w:rFonts w:ascii="Source Sans Pro" w:hAnsi="Source Sans Pro"/>
          <w:i/>
          <w:color w:val="0000FF"/>
        </w:rPr>
        <w:t>. Also noted in Section 2.3 below.]</w:t>
      </w:r>
    </w:p>
    <w:p w14:paraId="55185286" w14:textId="77777777" w:rsidR="002E1D1E" w:rsidRPr="00433F12" w:rsidRDefault="002E1D1E">
      <w:pPr>
        <w:autoSpaceDE w:val="0"/>
        <w:autoSpaceDN w:val="0"/>
        <w:adjustRightInd w:val="0"/>
        <w:rPr>
          <w:rFonts w:ascii="Source Sans Pro" w:hAnsi="Source Sans Pro"/>
          <w:i/>
          <w:color w:val="0000FF"/>
        </w:rPr>
      </w:pPr>
      <w:r w:rsidRPr="00433F12">
        <w:rPr>
          <w:rFonts w:ascii="Source Sans Pro" w:hAnsi="Source Sans Pro"/>
          <w:i/>
          <w:color w:val="0000FF"/>
        </w:rPr>
        <w:t>[Plans should describe how to change a PCP</w:t>
      </w:r>
      <w:r w:rsidR="00487996" w:rsidRPr="00433F12">
        <w:rPr>
          <w:rFonts w:ascii="Source Sans Pro" w:hAnsi="Source Sans Pro"/>
          <w:i/>
          <w:color w:val="0000FF"/>
        </w:rPr>
        <w:t xml:space="preserve"> and indicate when that change will take effect (e.g., on the first day of the month following the date of the request, immediately upon receipt of request, etc.)</w:t>
      </w:r>
      <w:r w:rsidRPr="00433F12">
        <w:rPr>
          <w:rFonts w:ascii="Source Sans Pro" w:hAnsi="Source Sans Pro"/>
          <w:i/>
          <w:color w:val="0000FF"/>
        </w:rPr>
        <w:t>.]</w:t>
      </w:r>
    </w:p>
    <w:p w14:paraId="2122CCC0" w14:textId="374EF0A0" w:rsidR="002E1D1E" w:rsidRPr="00433F12" w:rsidRDefault="002E1D1E" w:rsidP="009C2CA0">
      <w:pPr>
        <w:pStyle w:val="Heading3"/>
        <w:rPr>
          <w:rFonts w:ascii="Source Sans Pro" w:hAnsi="Source Sans Pro"/>
        </w:rPr>
      </w:pPr>
      <w:bookmarkStart w:id="295" w:name="_Toc377645806"/>
      <w:bookmarkStart w:id="296" w:name="_Toc377651876"/>
      <w:bookmarkStart w:id="297" w:name="_Toc513627634"/>
      <w:bookmarkStart w:id="298" w:name="_Toc471758816"/>
      <w:bookmarkStart w:id="299" w:name="_Toc68606061"/>
      <w:r w:rsidRPr="00433F12">
        <w:rPr>
          <w:rFonts w:ascii="Source Sans Pro" w:hAnsi="Source Sans Pro"/>
        </w:rPr>
        <w:t>Section 2.2</w:t>
      </w:r>
      <w:r w:rsidRPr="00433F12">
        <w:rPr>
          <w:rFonts w:ascii="Source Sans Pro" w:hAnsi="Source Sans Pro"/>
        </w:rPr>
        <w:tab/>
      </w:r>
      <w:r w:rsidR="00213F49" w:rsidRPr="00433F12">
        <w:rPr>
          <w:rFonts w:ascii="Source Sans Pro" w:hAnsi="Source Sans Pro"/>
        </w:rPr>
        <w:t>Medical</w:t>
      </w:r>
      <w:r w:rsidRPr="00433F12">
        <w:rPr>
          <w:rFonts w:ascii="Source Sans Pro" w:hAnsi="Source Sans Pro"/>
        </w:rPr>
        <w:t xml:space="preserve"> care</w:t>
      </w:r>
      <w:r w:rsidR="00213F49" w:rsidRPr="00433F12">
        <w:rPr>
          <w:rFonts w:ascii="Source Sans Pro" w:hAnsi="Source Sans Pro"/>
        </w:rPr>
        <w:t xml:space="preserve"> you</w:t>
      </w:r>
      <w:r w:rsidRPr="00433F12">
        <w:rPr>
          <w:rFonts w:ascii="Source Sans Pro" w:hAnsi="Source Sans Pro"/>
        </w:rPr>
        <w:t xml:space="preserve"> can get without </w:t>
      </w:r>
      <w:r w:rsidR="00BE487A" w:rsidRPr="00433F12">
        <w:rPr>
          <w:rFonts w:ascii="Source Sans Pro" w:hAnsi="Source Sans Pro"/>
        </w:rPr>
        <w:t xml:space="preserve">a </w:t>
      </w:r>
      <w:r w:rsidR="00213F49" w:rsidRPr="00433F12">
        <w:rPr>
          <w:rFonts w:ascii="Source Sans Pro" w:hAnsi="Source Sans Pro"/>
        </w:rPr>
        <w:t xml:space="preserve">PCP </w:t>
      </w:r>
      <w:bookmarkEnd w:id="295"/>
      <w:bookmarkEnd w:id="296"/>
      <w:bookmarkEnd w:id="297"/>
      <w:bookmarkEnd w:id="298"/>
      <w:bookmarkEnd w:id="299"/>
      <w:r w:rsidR="00213F49" w:rsidRPr="00433F12">
        <w:rPr>
          <w:rFonts w:ascii="Source Sans Pro" w:hAnsi="Source Sans Pro"/>
        </w:rPr>
        <w:t>referral</w:t>
      </w:r>
    </w:p>
    <w:p w14:paraId="4F15B512" w14:textId="77777777" w:rsidR="002E1D1E" w:rsidRPr="00433F12" w:rsidRDefault="002E1D1E" w:rsidP="005C57AC">
      <w:pPr>
        <w:autoSpaceDE w:val="0"/>
        <w:autoSpaceDN w:val="0"/>
        <w:adjustRightInd w:val="0"/>
        <w:spacing w:after="120"/>
        <w:rPr>
          <w:rFonts w:ascii="Source Sans Pro" w:hAnsi="Source Sans Pro" w:cs="Arial"/>
          <w:b/>
          <w:color w:val="0000FF"/>
        </w:rPr>
      </w:pPr>
      <w:r w:rsidRPr="00433F12">
        <w:rPr>
          <w:rFonts w:ascii="Source Sans Pro" w:hAnsi="Source Sans Pro"/>
          <w:i/>
          <w:color w:val="0000FF"/>
        </w:rPr>
        <w:t>[Note: Insert this section only if plans use PCPs or require referrals to network providers.]</w:t>
      </w:r>
    </w:p>
    <w:p w14:paraId="0ED04CC8" w14:textId="77777777" w:rsidR="002E1D1E" w:rsidRPr="00433F12" w:rsidRDefault="002E1D1E" w:rsidP="005C57AC">
      <w:pPr>
        <w:autoSpaceDE w:val="0"/>
        <w:autoSpaceDN w:val="0"/>
        <w:adjustRightInd w:val="0"/>
        <w:spacing w:after="240" w:afterAutospacing="0"/>
        <w:rPr>
          <w:rFonts w:ascii="Source Sans Pro" w:hAnsi="Source Sans Pro"/>
          <w:szCs w:val="26"/>
        </w:rPr>
      </w:pPr>
      <w:r w:rsidRPr="00433F12">
        <w:rPr>
          <w:rFonts w:ascii="Source Sans Pro" w:hAnsi="Source Sans Pro"/>
        </w:rPr>
        <w:t xml:space="preserve">You can get </w:t>
      </w:r>
      <w:r w:rsidR="00C6126C" w:rsidRPr="00433F12">
        <w:rPr>
          <w:rFonts w:ascii="Source Sans Pro" w:hAnsi="Source Sans Pro"/>
        </w:rPr>
        <w:t xml:space="preserve">the </w:t>
      </w:r>
      <w:r w:rsidRPr="00433F12">
        <w:rPr>
          <w:rFonts w:ascii="Source Sans Pro" w:hAnsi="Source Sans Pro"/>
        </w:rPr>
        <w:t>services listed below without getting approval in advance from your PCP.</w:t>
      </w:r>
    </w:p>
    <w:p w14:paraId="681E54F1" w14:textId="33A52D93" w:rsidR="002E1D1E" w:rsidRPr="00433F12" w:rsidRDefault="002E1D1E" w:rsidP="00C91856">
      <w:pPr>
        <w:pStyle w:val="ListBullet"/>
        <w:rPr>
          <w:rFonts w:ascii="Source Sans Pro" w:hAnsi="Source Sans Pro"/>
        </w:rPr>
      </w:pPr>
      <w:r w:rsidRPr="00433F12">
        <w:rPr>
          <w:rFonts w:ascii="Source Sans Pro" w:hAnsi="Source Sans Pro"/>
        </w:rPr>
        <w:t>Routine women’s health care, includ</w:t>
      </w:r>
      <w:r w:rsidR="00213F49" w:rsidRPr="00433F12">
        <w:rPr>
          <w:rFonts w:ascii="Source Sans Pro" w:hAnsi="Source Sans Pro"/>
        </w:rPr>
        <w:t>ing</w:t>
      </w:r>
      <w:r w:rsidRPr="00433F12">
        <w:rPr>
          <w:rFonts w:ascii="Source Sans Pro" w:hAnsi="Source Sans Pro"/>
        </w:rPr>
        <w:t xml:space="preserve"> breast exams, </w:t>
      </w:r>
      <w:r w:rsidR="00794F0F" w:rsidRPr="00433F12">
        <w:rPr>
          <w:rFonts w:ascii="Source Sans Pro" w:hAnsi="Source Sans Pro"/>
        </w:rPr>
        <w:t xml:space="preserve">screening </w:t>
      </w:r>
      <w:r w:rsidRPr="00433F12">
        <w:rPr>
          <w:rFonts w:ascii="Source Sans Pro" w:hAnsi="Source Sans Pro"/>
        </w:rPr>
        <w:t xml:space="preserve">mammograms (x-rays of the breast), Pap tests, and pelvic exams </w:t>
      </w:r>
      <w:r w:rsidRPr="00433F12">
        <w:rPr>
          <w:rFonts w:ascii="Source Sans Pro" w:hAnsi="Source Sans Pro"/>
          <w:color w:val="0000FF"/>
        </w:rPr>
        <w:t>[</w:t>
      </w:r>
      <w:r w:rsidR="000143D6" w:rsidRPr="00433F12">
        <w:rPr>
          <w:rStyle w:val="2instructions"/>
          <w:rFonts w:ascii="Source Sans Pro" w:hAnsi="Source Sans Pro"/>
          <w:i/>
          <w:smallCaps w:val="0"/>
          <w:color w:val="0000FF"/>
          <w:shd w:val="clear" w:color="auto" w:fill="auto"/>
        </w:rPr>
        <w:t>i</w:t>
      </w:r>
      <w:r w:rsidRPr="00433F12">
        <w:rPr>
          <w:rStyle w:val="2instructions"/>
          <w:rFonts w:ascii="Source Sans Pro" w:hAnsi="Source Sans Pro"/>
          <w:i/>
          <w:smallCaps w:val="0"/>
          <w:color w:val="0000FF"/>
          <w:shd w:val="clear" w:color="auto" w:fill="auto"/>
        </w:rPr>
        <w:t xml:space="preserve">nsert if appropriate: </w:t>
      </w:r>
      <w:r w:rsidRPr="00433F12">
        <w:rPr>
          <w:rFonts w:ascii="Source Sans Pro" w:hAnsi="Source Sans Pro"/>
          <w:color w:val="0000FF"/>
        </w:rPr>
        <w:t>as long as you get them from a network provider]</w:t>
      </w:r>
    </w:p>
    <w:p w14:paraId="6EAD9BE8" w14:textId="38261A82" w:rsidR="002E1D1E" w:rsidRPr="00433F12" w:rsidRDefault="002E1D1E" w:rsidP="00C91856">
      <w:pPr>
        <w:pStyle w:val="ListBullet"/>
        <w:rPr>
          <w:rFonts w:ascii="Source Sans Pro" w:hAnsi="Source Sans Pro"/>
        </w:rPr>
      </w:pPr>
      <w:r w:rsidRPr="00433F12">
        <w:rPr>
          <w:rFonts w:ascii="Source Sans Pro" w:hAnsi="Source Sans Pro"/>
        </w:rPr>
        <w:t>Flu shots</w:t>
      </w:r>
      <w:r w:rsidR="00BA72F0" w:rsidRPr="00433F12">
        <w:rPr>
          <w:rFonts w:ascii="Source Sans Pro" w:hAnsi="Source Sans Pro"/>
        </w:rPr>
        <w:t>, COVID-19 vaccin</w:t>
      </w:r>
      <w:r w:rsidR="008A1D6F" w:rsidRPr="00433F12">
        <w:rPr>
          <w:rFonts w:ascii="Source Sans Pro" w:hAnsi="Source Sans Pro"/>
        </w:rPr>
        <w:t>e</w:t>
      </w:r>
      <w:r w:rsidR="00BA72F0" w:rsidRPr="00433F12">
        <w:rPr>
          <w:rFonts w:ascii="Source Sans Pro" w:hAnsi="Source Sans Pro"/>
        </w:rPr>
        <w:t>s,</w:t>
      </w:r>
      <w:r w:rsidRPr="00433F12">
        <w:rPr>
          <w:rFonts w:ascii="Source Sans Pro" w:hAnsi="Source Sans Pro"/>
        </w:rPr>
        <w:t xml:space="preserve"> </w:t>
      </w:r>
      <w:r w:rsidRPr="00433F12">
        <w:rPr>
          <w:rFonts w:ascii="Source Sans Pro" w:hAnsi="Source Sans Pro"/>
          <w:color w:val="0000FF"/>
        </w:rPr>
        <w:t>[</w:t>
      </w:r>
      <w:r w:rsidRPr="00433F12">
        <w:rPr>
          <w:rFonts w:ascii="Source Sans Pro" w:hAnsi="Source Sans Pro"/>
          <w:i/>
          <w:color w:val="0000FF"/>
        </w:rPr>
        <w:t>insert if applicable:</w:t>
      </w:r>
      <w:r w:rsidR="008A74CD" w:rsidRPr="00433F12">
        <w:rPr>
          <w:rFonts w:ascii="Source Sans Pro" w:hAnsi="Source Sans Pro"/>
          <w:color w:val="0000FF"/>
        </w:rPr>
        <w:t xml:space="preserve"> </w:t>
      </w:r>
      <w:r w:rsidR="00B2690A" w:rsidRPr="00433F12">
        <w:rPr>
          <w:rFonts w:ascii="Source Sans Pro" w:hAnsi="Source Sans Pro"/>
          <w:color w:val="0000FF"/>
        </w:rPr>
        <w:t>h</w:t>
      </w:r>
      <w:r w:rsidR="00910A1B" w:rsidRPr="00433F12">
        <w:rPr>
          <w:rFonts w:ascii="Source Sans Pro" w:hAnsi="Source Sans Pro"/>
          <w:color w:val="0000FF"/>
        </w:rPr>
        <w:t xml:space="preserve">epatitis B </w:t>
      </w:r>
      <w:r w:rsidR="00181D81" w:rsidRPr="00433F12">
        <w:rPr>
          <w:rFonts w:ascii="Source Sans Pro" w:hAnsi="Source Sans Pro"/>
          <w:color w:val="0000FF"/>
        </w:rPr>
        <w:t>vaccin</w:t>
      </w:r>
      <w:r w:rsidR="008A1D6F" w:rsidRPr="00433F12">
        <w:rPr>
          <w:rFonts w:ascii="Source Sans Pro" w:hAnsi="Source Sans Pro"/>
          <w:color w:val="0000FF"/>
        </w:rPr>
        <w:t>e</w:t>
      </w:r>
      <w:r w:rsidR="00181D81" w:rsidRPr="00433F12">
        <w:rPr>
          <w:rFonts w:ascii="Source Sans Pro" w:hAnsi="Source Sans Pro"/>
          <w:color w:val="0000FF"/>
        </w:rPr>
        <w:t xml:space="preserve">s, </w:t>
      </w:r>
      <w:r w:rsidRPr="00433F12">
        <w:rPr>
          <w:rFonts w:ascii="Source Sans Pro" w:hAnsi="Source Sans Pro"/>
          <w:color w:val="0000FF"/>
        </w:rPr>
        <w:t>and pneumonia vaccin</w:t>
      </w:r>
      <w:r w:rsidR="008A1D6F" w:rsidRPr="00433F12">
        <w:rPr>
          <w:rFonts w:ascii="Source Sans Pro" w:hAnsi="Source Sans Pro"/>
          <w:color w:val="0000FF"/>
        </w:rPr>
        <w:t>e</w:t>
      </w:r>
      <w:r w:rsidRPr="00433F12">
        <w:rPr>
          <w:rFonts w:ascii="Source Sans Pro" w:hAnsi="Source Sans Pro"/>
          <w:color w:val="0000FF"/>
        </w:rPr>
        <w:t>s] [</w:t>
      </w:r>
      <w:r w:rsidRPr="00433F12">
        <w:rPr>
          <w:rStyle w:val="2instructions"/>
          <w:rFonts w:ascii="Source Sans Pro" w:hAnsi="Source Sans Pro"/>
          <w:i/>
          <w:smallCaps w:val="0"/>
          <w:color w:val="0000FF"/>
          <w:shd w:val="clear" w:color="auto" w:fill="auto"/>
        </w:rPr>
        <w:t xml:space="preserve">insert if appropriate: </w:t>
      </w:r>
      <w:r w:rsidRPr="00433F12">
        <w:rPr>
          <w:rFonts w:ascii="Source Sans Pro" w:hAnsi="Source Sans Pro"/>
          <w:color w:val="0000FF"/>
        </w:rPr>
        <w:t>as long as you get them from a network provider]</w:t>
      </w:r>
    </w:p>
    <w:p w14:paraId="154304E0" w14:textId="77777777" w:rsidR="002E1D1E" w:rsidRPr="00433F12" w:rsidRDefault="002E1D1E" w:rsidP="00C91856">
      <w:pPr>
        <w:pStyle w:val="ListBullet"/>
        <w:rPr>
          <w:rFonts w:ascii="Source Sans Pro" w:hAnsi="Source Sans Pro"/>
        </w:rPr>
      </w:pPr>
      <w:r w:rsidRPr="00433F12">
        <w:rPr>
          <w:rFonts w:ascii="Source Sans Pro" w:hAnsi="Source Sans Pro"/>
        </w:rPr>
        <w:t>Emergency services from network providers o</w:t>
      </w:r>
      <w:r w:rsidR="00B2690A" w:rsidRPr="00433F12">
        <w:rPr>
          <w:rFonts w:ascii="Source Sans Pro" w:hAnsi="Source Sans Pro"/>
        </w:rPr>
        <w:t>r from out-of-network providers</w:t>
      </w:r>
    </w:p>
    <w:p w14:paraId="1A78F679" w14:textId="298C1319" w:rsidR="00EF73FB" w:rsidRPr="00433F12" w:rsidRDefault="00FC32FA" w:rsidP="00C91856">
      <w:pPr>
        <w:pStyle w:val="ListBullet"/>
        <w:rPr>
          <w:rFonts w:ascii="Source Sans Pro" w:hAnsi="Source Sans Pro"/>
          <w:smallCaps/>
          <w:color w:val="000000"/>
          <w:shd w:val="clear" w:color="auto" w:fill="E0E0E0"/>
        </w:rPr>
      </w:pPr>
      <w:r w:rsidRPr="00433F12">
        <w:rPr>
          <w:rFonts w:ascii="Source Sans Pro" w:hAnsi="Source Sans Pro"/>
        </w:rPr>
        <w:t>Urgently needed plan-covered services</w:t>
      </w:r>
      <w:r w:rsidR="00937AC7" w:rsidRPr="00433F12">
        <w:rPr>
          <w:rFonts w:ascii="Source Sans Pro" w:hAnsi="Source Sans Pro"/>
        </w:rPr>
        <w:t xml:space="preserve"> </w:t>
      </w:r>
      <w:r w:rsidRPr="00433F12">
        <w:rPr>
          <w:rFonts w:ascii="Source Sans Pro" w:hAnsi="Source Sans Pro"/>
        </w:rPr>
        <w:t xml:space="preserve">are services </w:t>
      </w:r>
      <w:r w:rsidR="00213F49" w:rsidRPr="00433F12">
        <w:rPr>
          <w:rFonts w:ascii="Source Sans Pro" w:hAnsi="Source Sans Pro"/>
        </w:rPr>
        <w:t xml:space="preserve">that </w:t>
      </w:r>
      <w:r w:rsidRPr="00433F12">
        <w:rPr>
          <w:rFonts w:ascii="Source Sans Pro" w:hAnsi="Source Sans Pro"/>
        </w:rPr>
        <w:t>requir</w:t>
      </w:r>
      <w:r w:rsidR="00213F49" w:rsidRPr="00433F12">
        <w:rPr>
          <w:rFonts w:ascii="Source Sans Pro" w:hAnsi="Source Sans Pro"/>
        </w:rPr>
        <w:t>e</w:t>
      </w:r>
      <w:r w:rsidRPr="00433F12">
        <w:rPr>
          <w:rFonts w:ascii="Source Sans Pro" w:hAnsi="Source Sans Pro"/>
        </w:rPr>
        <w:t xml:space="preserve"> immediate medical attention </w:t>
      </w:r>
      <w:r w:rsidR="00213F49" w:rsidRPr="00433F12">
        <w:rPr>
          <w:rFonts w:ascii="Source Sans Pro" w:hAnsi="Source Sans Pro"/>
        </w:rPr>
        <w:t>(but not an</w:t>
      </w:r>
      <w:r w:rsidR="00985EC4" w:rsidRPr="00433F12">
        <w:rPr>
          <w:rFonts w:ascii="Source Sans Pro" w:hAnsi="Source Sans Pro"/>
        </w:rPr>
        <w:t xml:space="preserve"> </w:t>
      </w:r>
      <w:r w:rsidRPr="00433F12">
        <w:rPr>
          <w:rFonts w:ascii="Source Sans Pro" w:hAnsi="Source Sans Pro"/>
        </w:rPr>
        <w:t>emergenc</w:t>
      </w:r>
      <w:r w:rsidR="00213F49" w:rsidRPr="00433F12">
        <w:rPr>
          <w:rFonts w:ascii="Source Sans Pro" w:hAnsi="Source Sans Pro"/>
        </w:rPr>
        <w:t>y)</w:t>
      </w:r>
      <w:r w:rsidR="00956FBD" w:rsidRPr="00433F12">
        <w:rPr>
          <w:rFonts w:ascii="Source Sans Pro" w:hAnsi="Source Sans Pro"/>
        </w:rPr>
        <w:t>,</w:t>
      </w:r>
      <w:r w:rsidRPr="00433F12">
        <w:rPr>
          <w:rFonts w:ascii="Source Sans Pro" w:hAnsi="Source Sans Pro"/>
        </w:rPr>
        <w:t xml:space="preserve"> </w:t>
      </w:r>
      <w:r w:rsidR="00213F49" w:rsidRPr="00433F12">
        <w:rPr>
          <w:rFonts w:ascii="Source Sans Pro" w:hAnsi="Source Sans Pro"/>
        </w:rPr>
        <w:t xml:space="preserve">if </w:t>
      </w:r>
      <w:r w:rsidR="00985EC4" w:rsidRPr="00433F12">
        <w:rPr>
          <w:rFonts w:ascii="Source Sans Pro" w:hAnsi="Source Sans Pro"/>
        </w:rPr>
        <w:t xml:space="preserve">you’re </w:t>
      </w:r>
      <w:r w:rsidR="00213F49" w:rsidRPr="00433F12">
        <w:rPr>
          <w:rFonts w:ascii="Source Sans Pro" w:hAnsi="Source Sans Pro"/>
        </w:rPr>
        <w:t xml:space="preserve">either </w:t>
      </w:r>
      <w:r w:rsidRPr="00433F12">
        <w:rPr>
          <w:rFonts w:ascii="Source Sans Pro" w:hAnsi="Source Sans Pro"/>
        </w:rPr>
        <w:t xml:space="preserve">temporarily outside </w:t>
      </w:r>
      <w:r w:rsidR="00213F49" w:rsidRPr="00433F12">
        <w:rPr>
          <w:rFonts w:ascii="Source Sans Pro" w:hAnsi="Source Sans Pro"/>
        </w:rPr>
        <w:t xml:space="preserve">our plan’s </w:t>
      </w:r>
      <w:r w:rsidRPr="00433F12">
        <w:rPr>
          <w:rFonts w:ascii="Source Sans Pro" w:hAnsi="Source Sans Pro"/>
        </w:rPr>
        <w:t xml:space="preserve">service area or </w:t>
      </w:r>
      <w:r w:rsidR="00985EC4" w:rsidRPr="00433F12">
        <w:rPr>
          <w:rFonts w:ascii="Source Sans Pro" w:hAnsi="Source Sans Pro"/>
        </w:rPr>
        <w:t xml:space="preserve">it’s </w:t>
      </w:r>
      <w:r w:rsidRPr="00433F12">
        <w:rPr>
          <w:rFonts w:ascii="Source Sans Pro" w:hAnsi="Source Sans Pro"/>
        </w:rPr>
        <w:t xml:space="preserve">unreasonable given your time, place, and circumstances to </w:t>
      </w:r>
      <w:r w:rsidR="00985EC4" w:rsidRPr="00433F12">
        <w:rPr>
          <w:rFonts w:ascii="Source Sans Pro" w:hAnsi="Source Sans Pro"/>
        </w:rPr>
        <w:t>get</w:t>
      </w:r>
      <w:r w:rsidR="00213F49" w:rsidRPr="00433F12">
        <w:rPr>
          <w:rFonts w:ascii="Source Sans Pro" w:hAnsi="Source Sans Pro"/>
        </w:rPr>
        <w:t xml:space="preserve"> </w:t>
      </w:r>
      <w:r w:rsidRPr="00433F12">
        <w:rPr>
          <w:rFonts w:ascii="Source Sans Pro" w:hAnsi="Source Sans Pro"/>
        </w:rPr>
        <w:t xml:space="preserve">this service from network providers. </w:t>
      </w:r>
      <w:r w:rsidR="0053613D" w:rsidRPr="00433F12">
        <w:rPr>
          <w:rFonts w:ascii="Source Sans Pro" w:hAnsi="Source Sans Pro"/>
        </w:rPr>
        <w:t>Examples of urgently needed services are unforeseen medical illnesses and injuries or unexpected flare-ups of existing conditions</w:t>
      </w:r>
      <w:r w:rsidR="00213F49" w:rsidRPr="00433F12">
        <w:rPr>
          <w:rFonts w:ascii="Source Sans Pro" w:hAnsi="Source Sans Pro"/>
        </w:rPr>
        <w:t>.</w:t>
      </w:r>
      <w:r w:rsidR="0053613D" w:rsidRPr="00433F12">
        <w:rPr>
          <w:rFonts w:ascii="Source Sans Pro" w:hAnsi="Source Sans Pro"/>
        </w:rPr>
        <w:t xml:space="preserve"> </w:t>
      </w:r>
      <w:r w:rsidR="00213F49" w:rsidRPr="00433F12">
        <w:rPr>
          <w:rFonts w:ascii="Source Sans Pro" w:hAnsi="Source Sans Pro"/>
        </w:rPr>
        <w:t>M</w:t>
      </w:r>
      <w:r w:rsidR="0053613D" w:rsidRPr="00433F12">
        <w:rPr>
          <w:rFonts w:ascii="Source Sans Pro" w:hAnsi="Source Sans Pro"/>
        </w:rPr>
        <w:t xml:space="preserve">edically necessary routine provider visits </w:t>
      </w:r>
      <w:r w:rsidR="00213F49" w:rsidRPr="00433F12">
        <w:rPr>
          <w:rFonts w:ascii="Source Sans Pro" w:hAnsi="Source Sans Pro"/>
        </w:rPr>
        <w:t xml:space="preserve">(like </w:t>
      </w:r>
      <w:r w:rsidR="0053613D" w:rsidRPr="00433F12">
        <w:rPr>
          <w:rFonts w:ascii="Source Sans Pro" w:hAnsi="Source Sans Pro"/>
        </w:rPr>
        <w:t>annual checkups</w:t>
      </w:r>
      <w:r w:rsidR="00213F49" w:rsidRPr="00433F12">
        <w:rPr>
          <w:rFonts w:ascii="Source Sans Pro" w:hAnsi="Source Sans Pro"/>
        </w:rPr>
        <w:t>)</w:t>
      </w:r>
      <w:r w:rsidR="0053613D" w:rsidRPr="00433F12">
        <w:rPr>
          <w:rFonts w:ascii="Source Sans Pro" w:hAnsi="Source Sans Pro"/>
        </w:rPr>
        <w:t xml:space="preserve"> </w:t>
      </w:r>
      <w:r w:rsidR="00985EC4" w:rsidRPr="00433F12">
        <w:rPr>
          <w:rFonts w:ascii="Source Sans Pro" w:hAnsi="Source Sans Pro"/>
        </w:rPr>
        <w:t xml:space="preserve">aren’t </w:t>
      </w:r>
      <w:r w:rsidR="0053613D" w:rsidRPr="00433F12">
        <w:rPr>
          <w:rFonts w:ascii="Source Sans Pro" w:hAnsi="Source Sans Pro"/>
        </w:rPr>
        <w:t xml:space="preserve">considered urgently needed even if </w:t>
      </w:r>
      <w:r w:rsidR="00985EC4" w:rsidRPr="00433F12">
        <w:rPr>
          <w:rFonts w:ascii="Source Sans Pro" w:hAnsi="Source Sans Pro"/>
        </w:rPr>
        <w:t xml:space="preserve">you’re </w:t>
      </w:r>
      <w:r w:rsidR="0053613D" w:rsidRPr="00433F12">
        <w:rPr>
          <w:rFonts w:ascii="Source Sans Pro" w:hAnsi="Source Sans Pro"/>
        </w:rPr>
        <w:t xml:space="preserve">outside the service area of </w:t>
      </w:r>
      <w:r w:rsidR="00985EC4" w:rsidRPr="00433F12">
        <w:rPr>
          <w:rFonts w:ascii="Source Sans Pro" w:hAnsi="Source Sans Pro"/>
        </w:rPr>
        <w:t>our plan</w:t>
      </w:r>
      <w:r w:rsidR="0053613D" w:rsidRPr="00433F12">
        <w:rPr>
          <w:rFonts w:ascii="Source Sans Pro" w:hAnsi="Source Sans Pro"/>
        </w:rPr>
        <w:t xml:space="preserve"> or </w:t>
      </w:r>
      <w:r w:rsidR="00985EC4" w:rsidRPr="00433F12">
        <w:rPr>
          <w:rFonts w:ascii="Source Sans Pro" w:hAnsi="Source Sans Pro"/>
        </w:rPr>
        <w:t>our plan</w:t>
      </w:r>
      <w:r w:rsidR="0053613D" w:rsidRPr="00433F12">
        <w:rPr>
          <w:rFonts w:ascii="Source Sans Pro" w:hAnsi="Source Sans Pro"/>
        </w:rPr>
        <w:t xml:space="preserve"> network is temporarily unavailable</w:t>
      </w:r>
      <w:r w:rsidR="008D120C" w:rsidRPr="00433F12">
        <w:rPr>
          <w:rFonts w:ascii="Source Sans Pro" w:hAnsi="Source Sans Pro"/>
        </w:rPr>
        <w:t>.</w:t>
      </w:r>
    </w:p>
    <w:p w14:paraId="03C8657D" w14:textId="15EF5F5E" w:rsidR="002E1D1E" w:rsidRPr="00433F12" w:rsidRDefault="002E1D1E" w:rsidP="00C91856">
      <w:pPr>
        <w:pStyle w:val="ListBullet"/>
        <w:rPr>
          <w:rStyle w:val="2instructions"/>
          <w:rFonts w:ascii="Source Sans Pro" w:hAnsi="Source Sans Pro"/>
        </w:rPr>
      </w:pPr>
      <w:r w:rsidRPr="00433F12">
        <w:rPr>
          <w:rFonts w:ascii="Source Sans Pro" w:hAnsi="Source Sans Pro"/>
        </w:rPr>
        <w:t xml:space="preserve">Kidney dialysis services that you get at a Medicare-certified dialysis facility when </w:t>
      </w:r>
      <w:r w:rsidR="00985EC4" w:rsidRPr="00433F12">
        <w:rPr>
          <w:rFonts w:ascii="Source Sans Pro" w:hAnsi="Source Sans Pro"/>
        </w:rPr>
        <w:t xml:space="preserve">you’re </w:t>
      </w:r>
      <w:r w:rsidRPr="00433F12">
        <w:rPr>
          <w:rFonts w:ascii="Source Sans Pro" w:hAnsi="Source Sans Pro"/>
        </w:rPr>
        <w:t xml:space="preserve">temporarily outside </w:t>
      </w:r>
      <w:r w:rsidR="00985EC4" w:rsidRPr="00433F12">
        <w:rPr>
          <w:rFonts w:ascii="Source Sans Pro" w:hAnsi="Source Sans Pro"/>
        </w:rPr>
        <w:t>our plan</w:t>
      </w:r>
      <w:r w:rsidRPr="00433F12">
        <w:rPr>
          <w:rFonts w:ascii="Source Sans Pro" w:hAnsi="Source Sans Pro"/>
        </w:rPr>
        <w:t>’s s</w:t>
      </w:r>
      <w:r w:rsidR="00B2690A" w:rsidRPr="00433F12">
        <w:rPr>
          <w:rFonts w:ascii="Source Sans Pro" w:hAnsi="Source Sans Pro"/>
        </w:rPr>
        <w:t>ervice area</w:t>
      </w:r>
      <w:r w:rsidRPr="00433F12">
        <w:rPr>
          <w:rFonts w:ascii="Source Sans Pro" w:hAnsi="Source Sans Pro"/>
        </w:rPr>
        <w:t xml:space="preserve"> </w:t>
      </w:r>
      <w:r w:rsidR="00183DF8" w:rsidRPr="00433F12">
        <w:rPr>
          <w:rFonts w:ascii="Source Sans Pro" w:hAnsi="Source Sans Pro"/>
        </w:rPr>
        <w:t xml:space="preserve">or when your provider for this service is temporarily unavailable or inaccessible. The cost sharing you pay </w:t>
      </w:r>
      <w:r w:rsidR="00985EC4" w:rsidRPr="00433F12">
        <w:rPr>
          <w:rFonts w:ascii="Source Sans Pro" w:hAnsi="Source Sans Pro"/>
        </w:rPr>
        <w:t>our plan</w:t>
      </w:r>
      <w:r w:rsidR="00183DF8" w:rsidRPr="00433F12">
        <w:rPr>
          <w:rFonts w:ascii="Source Sans Pro" w:hAnsi="Source Sans Pro"/>
        </w:rPr>
        <w:t xml:space="preserve"> for dialysis can never exceed the cost sharing in Original Medicare. If </w:t>
      </w:r>
      <w:r w:rsidR="00985EC4" w:rsidRPr="00433F12">
        <w:rPr>
          <w:rFonts w:ascii="Source Sans Pro" w:hAnsi="Source Sans Pro"/>
        </w:rPr>
        <w:t xml:space="preserve">you’re </w:t>
      </w:r>
      <w:r w:rsidR="00183DF8" w:rsidRPr="00433F12">
        <w:rPr>
          <w:rFonts w:ascii="Source Sans Pro" w:hAnsi="Source Sans Pro"/>
        </w:rPr>
        <w:t xml:space="preserve">outside </w:t>
      </w:r>
      <w:r w:rsidR="00985EC4" w:rsidRPr="00433F12">
        <w:rPr>
          <w:rFonts w:ascii="Source Sans Pro" w:hAnsi="Source Sans Pro"/>
        </w:rPr>
        <w:t>our plan</w:t>
      </w:r>
      <w:r w:rsidR="00183DF8" w:rsidRPr="00433F12">
        <w:rPr>
          <w:rFonts w:ascii="Source Sans Pro" w:hAnsi="Source Sans Pro"/>
        </w:rPr>
        <w:t xml:space="preserve">’s service area and </w:t>
      </w:r>
      <w:r w:rsidR="00985EC4" w:rsidRPr="00433F12">
        <w:rPr>
          <w:rFonts w:ascii="Source Sans Pro" w:hAnsi="Source Sans Pro"/>
        </w:rPr>
        <w:t>get</w:t>
      </w:r>
      <w:r w:rsidR="00A36292" w:rsidRPr="00433F12">
        <w:rPr>
          <w:rFonts w:ascii="Source Sans Pro" w:hAnsi="Source Sans Pro"/>
        </w:rPr>
        <w:t xml:space="preserve"> </w:t>
      </w:r>
      <w:r w:rsidR="00183DF8" w:rsidRPr="00433F12">
        <w:rPr>
          <w:rFonts w:ascii="Source Sans Pro" w:hAnsi="Source Sans Pro"/>
        </w:rPr>
        <w:t xml:space="preserve">the dialysis from a provider that is outside </w:t>
      </w:r>
      <w:r w:rsidR="00985EC4" w:rsidRPr="00433F12">
        <w:rPr>
          <w:rFonts w:ascii="Source Sans Pro" w:hAnsi="Source Sans Pro"/>
        </w:rPr>
        <w:t>our plan</w:t>
      </w:r>
      <w:r w:rsidR="00183DF8" w:rsidRPr="00433F12">
        <w:rPr>
          <w:rFonts w:ascii="Source Sans Pro" w:hAnsi="Source Sans Pro"/>
        </w:rPr>
        <w:t xml:space="preserve">’s network, your cost sharing </w:t>
      </w:r>
      <w:r w:rsidR="00985EC4" w:rsidRPr="00433F12">
        <w:rPr>
          <w:rFonts w:ascii="Source Sans Pro" w:hAnsi="Source Sans Pro"/>
        </w:rPr>
        <w:t>can’t</w:t>
      </w:r>
      <w:r w:rsidR="00183DF8" w:rsidRPr="00433F12">
        <w:rPr>
          <w:rFonts w:ascii="Source Sans Pro" w:hAnsi="Source Sans Pro"/>
        </w:rPr>
        <w:t xml:space="preserve"> exceed the cost sharing you pay in-network. However, if your usual in-network provider for dialysis is available and you choose to </w:t>
      </w:r>
      <w:r w:rsidR="00985EC4" w:rsidRPr="00433F12">
        <w:rPr>
          <w:rFonts w:ascii="Source Sans Pro" w:hAnsi="Source Sans Pro"/>
        </w:rPr>
        <w:t>get</w:t>
      </w:r>
      <w:r w:rsidR="00A36292" w:rsidRPr="00433F12">
        <w:rPr>
          <w:rFonts w:ascii="Source Sans Pro" w:hAnsi="Source Sans Pro"/>
        </w:rPr>
        <w:t xml:space="preserve"> </w:t>
      </w:r>
      <w:r w:rsidR="00183DF8" w:rsidRPr="00433F12">
        <w:rPr>
          <w:rFonts w:ascii="Source Sans Pro" w:hAnsi="Source Sans Pro"/>
        </w:rPr>
        <w:t xml:space="preserve">services inside the service area from a provider outside </w:t>
      </w:r>
      <w:r w:rsidR="00985EC4" w:rsidRPr="00433F12">
        <w:rPr>
          <w:rFonts w:ascii="Source Sans Pro" w:hAnsi="Source Sans Pro"/>
        </w:rPr>
        <w:t>our plan</w:t>
      </w:r>
      <w:r w:rsidR="00183DF8" w:rsidRPr="00433F12">
        <w:rPr>
          <w:rFonts w:ascii="Source Sans Pro" w:hAnsi="Source Sans Pro"/>
        </w:rPr>
        <w:t>’s network</w:t>
      </w:r>
      <w:r w:rsidR="00FE1EAF" w:rsidRPr="00433F12">
        <w:rPr>
          <w:rFonts w:ascii="Source Sans Pro" w:hAnsi="Source Sans Pro"/>
        </w:rPr>
        <w:t>,</w:t>
      </w:r>
      <w:r w:rsidR="00183DF8" w:rsidRPr="00433F12">
        <w:rPr>
          <w:rFonts w:ascii="Source Sans Pro" w:hAnsi="Source Sans Pro"/>
        </w:rPr>
        <w:t xml:space="preserve"> the cost sharing for the dialysis may be higher.</w:t>
      </w:r>
      <w:r w:rsidR="00183DF8" w:rsidRPr="00433F12">
        <w:rPr>
          <w:rFonts w:ascii="Source Sans Pro" w:hAnsi="Source Sans Pro"/>
          <w:i/>
          <w:color w:val="0000FF"/>
        </w:rPr>
        <w:t xml:space="preserve"> </w:t>
      </w:r>
      <w:r w:rsidRPr="00433F12">
        <w:rPr>
          <w:rFonts w:ascii="Source Sans Pro" w:hAnsi="Source Sans Pro"/>
          <w:i/>
          <w:color w:val="0000FF"/>
        </w:rPr>
        <w:t xml:space="preserve">[Plans </w:t>
      </w:r>
      <w:r w:rsidR="009E7AE7" w:rsidRPr="00433F12">
        <w:rPr>
          <w:rFonts w:ascii="Source Sans Pro" w:hAnsi="Source Sans Pro"/>
          <w:i/>
          <w:color w:val="0000FF"/>
        </w:rPr>
        <w:t>can</w:t>
      </w:r>
      <w:r w:rsidRPr="00433F12">
        <w:rPr>
          <w:rFonts w:ascii="Source Sans Pro" w:hAnsi="Source Sans Pro"/>
          <w:i/>
          <w:color w:val="0000FF"/>
        </w:rPr>
        <w:t xml:space="preserve"> insert requests here </w:t>
      </w:r>
      <w:r w:rsidR="00A41F71" w:rsidRPr="00433F12">
        <w:rPr>
          <w:rFonts w:ascii="Source Sans Pro" w:hAnsi="Source Sans Pro"/>
          <w:i/>
          <w:color w:val="0000FF"/>
        </w:rPr>
        <w:t>(</w:t>
      </w:r>
      <w:r w:rsidRPr="00433F12">
        <w:rPr>
          <w:rFonts w:ascii="Source Sans Pro" w:hAnsi="Source Sans Pro"/>
          <w:i/>
          <w:color w:val="0000FF"/>
        </w:rPr>
        <w:t xml:space="preserve">e.g., If possible, let us know before you leave the service area so we can help arrange for you to have maintenance dialysis while </w:t>
      </w:r>
      <w:r w:rsidR="00985EC4" w:rsidRPr="00433F12">
        <w:rPr>
          <w:rFonts w:ascii="Source Sans Pro" w:hAnsi="Source Sans Pro"/>
          <w:i/>
          <w:color w:val="0000FF"/>
        </w:rPr>
        <w:t xml:space="preserve">you’re </w:t>
      </w:r>
      <w:r w:rsidR="003167A3" w:rsidRPr="00433F12">
        <w:rPr>
          <w:rFonts w:ascii="Source Sans Pro" w:hAnsi="Source Sans Pro"/>
          <w:i/>
          <w:color w:val="0000FF"/>
        </w:rPr>
        <w:t>away</w:t>
      </w:r>
      <w:r w:rsidRPr="00433F12">
        <w:rPr>
          <w:rStyle w:val="2instructions"/>
          <w:rFonts w:ascii="Source Sans Pro" w:hAnsi="Source Sans Pro"/>
          <w:i/>
          <w:smallCaps w:val="0"/>
          <w:color w:val="0000FF"/>
          <w:shd w:val="clear" w:color="auto" w:fill="auto"/>
        </w:rPr>
        <w:t>.</w:t>
      </w:r>
      <w:r w:rsidR="00A41F71" w:rsidRPr="00433F12">
        <w:rPr>
          <w:rStyle w:val="2instructions"/>
          <w:rFonts w:ascii="Source Sans Pro" w:hAnsi="Source Sans Pro"/>
          <w:i/>
          <w:smallCaps w:val="0"/>
          <w:color w:val="0000FF"/>
          <w:shd w:val="clear" w:color="auto" w:fill="auto"/>
        </w:rPr>
        <w:t>)</w:t>
      </w:r>
      <w:r w:rsidR="00B2690A" w:rsidRPr="00433F12">
        <w:rPr>
          <w:rStyle w:val="2instructions"/>
          <w:rFonts w:ascii="Source Sans Pro" w:hAnsi="Source Sans Pro"/>
          <w:i/>
          <w:smallCaps w:val="0"/>
          <w:color w:val="0000FF"/>
          <w:shd w:val="clear" w:color="auto" w:fill="auto"/>
        </w:rPr>
        <w:t>]</w:t>
      </w:r>
    </w:p>
    <w:p w14:paraId="5E463C2B" w14:textId="7CBF7872" w:rsidR="007B29C4" w:rsidRPr="00433F12" w:rsidRDefault="007B29C4" w:rsidP="00C91856">
      <w:pPr>
        <w:pStyle w:val="ListBullet"/>
        <w:rPr>
          <w:rStyle w:val="2instructions"/>
          <w:rFonts w:ascii="Source Sans Pro" w:hAnsi="Source Sans Pro"/>
        </w:rPr>
      </w:pPr>
      <w:r w:rsidRPr="00433F12">
        <w:rPr>
          <w:rStyle w:val="2instructions"/>
          <w:rFonts w:ascii="Source Sans Pro" w:hAnsi="Source Sans Pro"/>
          <w:i/>
          <w:smallCaps w:val="0"/>
          <w:color w:val="0000FF"/>
          <w:shd w:val="clear" w:color="auto" w:fill="auto"/>
        </w:rPr>
        <w:t>[Plans should add additional bullets as appropriate.]</w:t>
      </w:r>
    </w:p>
    <w:p w14:paraId="63272F0A" w14:textId="77777777" w:rsidR="002E1D1E" w:rsidRPr="00433F12" w:rsidRDefault="002E1D1E" w:rsidP="009C2CA0">
      <w:pPr>
        <w:pStyle w:val="Heading3"/>
        <w:rPr>
          <w:rFonts w:ascii="Source Sans Pro" w:hAnsi="Source Sans Pro"/>
        </w:rPr>
      </w:pPr>
      <w:bookmarkStart w:id="300" w:name="_Toc377645807"/>
      <w:bookmarkStart w:id="301" w:name="_Toc377651877"/>
      <w:bookmarkStart w:id="302" w:name="_Toc513627635"/>
      <w:bookmarkStart w:id="303" w:name="_Toc471758817"/>
      <w:bookmarkStart w:id="304" w:name="_Toc68606062"/>
      <w:r w:rsidRPr="00433F12">
        <w:rPr>
          <w:rFonts w:ascii="Source Sans Pro" w:hAnsi="Source Sans Pro"/>
        </w:rPr>
        <w:t>Section 2.3</w:t>
      </w:r>
      <w:r w:rsidRPr="00433F12">
        <w:rPr>
          <w:rFonts w:ascii="Source Sans Pro" w:hAnsi="Source Sans Pro"/>
        </w:rPr>
        <w:tab/>
        <w:t>How to get care from specialists and other network providers</w:t>
      </w:r>
      <w:bookmarkEnd w:id="300"/>
      <w:bookmarkEnd w:id="301"/>
      <w:bookmarkEnd w:id="302"/>
      <w:bookmarkEnd w:id="303"/>
      <w:bookmarkEnd w:id="304"/>
    </w:p>
    <w:p w14:paraId="71446D85" w14:textId="69D67484" w:rsidR="002E1D1E" w:rsidRPr="00433F12" w:rsidRDefault="002E1D1E" w:rsidP="00C91856">
      <w:pPr>
        <w:rPr>
          <w:rFonts w:ascii="Source Sans Pro" w:hAnsi="Source Sans Pro"/>
        </w:rPr>
      </w:pPr>
      <w:r w:rsidRPr="00433F12">
        <w:rPr>
          <w:rFonts w:ascii="Source Sans Pro" w:hAnsi="Source Sans Pro"/>
        </w:rPr>
        <w:t xml:space="preserve">A specialist is a doctor who provides health care services for a specific disease or part of the body. There are many kinds of specialists. </w:t>
      </w:r>
      <w:r w:rsidR="00A36292" w:rsidRPr="00433F12">
        <w:rPr>
          <w:rFonts w:ascii="Source Sans Pro" w:hAnsi="Source Sans Pro"/>
        </w:rPr>
        <w:t>For example</w:t>
      </w:r>
      <w:r w:rsidRPr="00433F12">
        <w:rPr>
          <w:rFonts w:ascii="Source Sans Pro" w:hAnsi="Source Sans Pro"/>
        </w:rPr>
        <w:t>:</w:t>
      </w:r>
    </w:p>
    <w:p w14:paraId="692A6DD1" w14:textId="4B9AF96C" w:rsidR="002E1D1E" w:rsidRPr="00433F12" w:rsidRDefault="002E1D1E" w:rsidP="00C91856">
      <w:pPr>
        <w:pStyle w:val="ListBullet"/>
        <w:rPr>
          <w:rFonts w:ascii="Source Sans Pro" w:hAnsi="Source Sans Pro"/>
        </w:rPr>
      </w:pPr>
      <w:r w:rsidRPr="00433F12">
        <w:rPr>
          <w:rFonts w:ascii="Source Sans Pro" w:hAnsi="Source Sans Pro"/>
        </w:rPr>
        <w:t>Oncologists care for patients with cancer</w:t>
      </w:r>
    </w:p>
    <w:p w14:paraId="1BC3D759" w14:textId="42FAD7EB" w:rsidR="002E1D1E" w:rsidRPr="00433F12" w:rsidRDefault="002E1D1E" w:rsidP="00C91856">
      <w:pPr>
        <w:pStyle w:val="ListBullet"/>
        <w:rPr>
          <w:rFonts w:ascii="Source Sans Pro" w:hAnsi="Source Sans Pro"/>
        </w:rPr>
      </w:pPr>
      <w:r w:rsidRPr="00433F12">
        <w:rPr>
          <w:rFonts w:ascii="Source Sans Pro" w:hAnsi="Source Sans Pro"/>
        </w:rPr>
        <w:t>Cardiologists care for patients with heart conditions</w:t>
      </w:r>
    </w:p>
    <w:p w14:paraId="432944CD" w14:textId="36FD79C5" w:rsidR="002E1D1E" w:rsidRPr="00433F12" w:rsidRDefault="002E1D1E" w:rsidP="00C91856">
      <w:pPr>
        <w:pStyle w:val="ListBullet"/>
        <w:rPr>
          <w:rFonts w:ascii="Source Sans Pro" w:hAnsi="Source Sans Pro"/>
        </w:rPr>
      </w:pPr>
      <w:r w:rsidRPr="00433F12">
        <w:rPr>
          <w:rFonts w:ascii="Source Sans Pro" w:hAnsi="Source Sans Pro"/>
        </w:rPr>
        <w:t>Orthopedists care for patients with certain bone, joint, or muscle conditions</w:t>
      </w:r>
    </w:p>
    <w:p w14:paraId="214153A7" w14:textId="77777777" w:rsidR="002E1D1E" w:rsidRPr="00433F12" w:rsidRDefault="002E1D1E">
      <w:pPr>
        <w:rPr>
          <w:rFonts w:ascii="Source Sans Pro" w:hAnsi="Source Sans Pro"/>
          <w:i/>
          <w:color w:val="0000FF"/>
        </w:rPr>
      </w:pPr>
      <w:r w:rsidRPr="00433F12">
        <w:rPr>
          <w:rFonts w:ascii="Source Sans Pro" w:hAnsi="Source Sans Pro"/>
          <w:i/>
          <w:color w:val="0000FF"/>
        </w:rPr>
        <w:t>[Plans should describe how members access specialists and other network providers, including:</w:t>
      </w:r>
    </w:p>
    <w:p w14:paraId="4350EA62" w14:textId="3A9F3304" w:rsidR="007B29C4" w:rsidRPr="00433F12" w:rsidRDefault="007B29C4">
      <w:pPr>
        <w:pStyle w:val="ListBullet"/>
        <w:rPr>
          <w:rFonts w:ascii="Source Sans Pro" w:hAnsi="Source Sans Pro"/>
        </w:rPr>
      </w:pPr>
      <w:r w:rsidRPr="00433F12">
        <w:rPr>
          <w:rFonts w:ascii="Source Sans Pro" w:hAnsi="Source Sans Pro"/>
          <w:i/>
          <w:color w:val="0000FF"/>
        </w:rPr>
        <w:t>What is the role (if any) of the PCP in referring members to specialists and other providers?</w:t>
      </w:r>
    </w:p>
    <w:p w14:paraId="0874F474" w14:textId="1B2A65A7" w:rsidR="007B29C4" w:rsidRPr="00433F12" w:rsidRDefault="007B29C4" w:rsidP="00C91856">
      <w:pPr>
        <w:pStyle w:val="ListBullet"/>
        <w:rPr>
          <w:rFonts w:ascii="Source Sans Pro" w:hAnsi="Source Sans Pro"/>
        </w:rPr>
      </w:pPr>
      <w:r w:rsidRPr="00433F12">
        <w:rPr>
          <w:rFonts w:ascii="Source Sans Pro" w:hAnsi="Source Sans Pro"/>
          <w:i/>
          <w:color w:val="0000FF"/>
        </w:rPr>
        <w:t xml:space="preserve">Include an explanation of the process for </w:t>
      </w:r>
      <w:r w:rsidR="00747FE9" w:rsidRPr="00433F12">
        <w:rPr>
          <w:rFonts w:ascii="Source Sans Pro" w:hAnsi="Source Sans Pro"/>
          <w:i/>
          <w:color w:val="0000FF"/>
        </w:rPr>
        <w:t>getting a</w:t>
      </w:r>
      <w:r w:rsidRPr="00433F12">
        <w:rPr>
          <w:rFonts w:ascii="Source Sans Pro" w:hAnsi="Source Sans Pro"/>
          <w:i/>
          <w:color w:val="0000FF"/>
        </w:rPr>
        <w:t xml:space="preserve"> PA, including who makes the PA decision (e.g., </w:t>
      </w:r>
      <w:r w:rsidR="0075295C">
        <w:rPr>
          <w:rFonts w:ascii="Source Sans Pro" w:hAnsi="Source Sans Pro"/>
          <w:i/>
          <w:color w:val="0000FF"/>
        </w:rPr>
        <w:t>our</w:t>
      </w:r>
      <w:r w:rsidRPr="00433F12">
        <w:rPr>
          <w:rFonts w:ascii="Source Sans Pro" w:hAnsi="Source Sans Pro"/>
          <w:i/>
          <w:color w:val="0000FF"/>
        </w:rPr>
        <w:t xml:space="preserve"> plan, PCP, another enti</w:t>
      </w:r>
      <w:r w:rsidR="00747FE9" w:rsidRPr="00433F12">
        <w:rPr>
          <w:rFonts w:ascii="Source Sans Pro" w:hAnsi="Source Sans Pro"/>
          <w:i/>
          <w:color w:val="0000FF"/>
        </w:rPr>
        <w:t>t</w:t>
      </w:r>
      <w:r w:rsidRPr="00433F12">
        <w:rPr>
          <w:rFonts w:ascii="Source Sans Pro" w:hAnsi="Source Sans Pro"/>
          <w:i/>
          <w:color w:val="0000FF"/>
        </w:rPr>
        <w:t>y) and who is responsible for</w:t>
      </w:r>
      <w:r w:rsidR="00747FE9" w:rsidRPr="00433F12">
        <w:rPr>
          <w:rFonts w:ascii="Source Sans Pro" w:hAnsi="Source Sans Pro"/>
          <w:i/>
          <w:color w:val="0000FF"/>
        </w:rPr>
        <w:t xml:space="preserve"> getting</w:t>
      </w:r>
      <w:r w:rsidRPr="00433F12">
        <w:rPr>
          <w:rFonts w:ascii="Source Sans Pro" w:hAnsi="Source Sans Pro"/>
          <w:i/>
          <w:color w:val="0000FF"/>
        </w:rPr>
        <w:t xml:space="preserve"> the PA (e.g., PCP, member). Refer members to Chapter 4, Section 2.1 for information about which services require PA.</w:t>
      </w:r>
    </w:p>
    <w:p w14:paraId="33CDB14E" w14:textId="1C42664D" w:rsidR="007B29C4" w:rsidRPr="00433F12" w:rsidRDefault="007B29C4">
      <w:pPr>
        <w:pStyle w:val="ListBullet"/>
        <w:rPr>
          <w:rFonts w:ascii="Source Sans Pro" w:hAnsi="Source Sans Pro"/>
        </w:rPr>
      </w:pPr>
      <w:r w:rsidRPr="00433F12">
        <w:rPr>
          <w:rFonts w:ascii="Source Sans Pro" w:hAnsi="Source Sans Pro"/>
          <w:i/>
          <w:color w:val="0000FF"/>
        </w:rPr>
        <w:t>Explain if the selection of a PCP results in being limited to specific specialists or hospitals to which that PCP refers, i.e. sub-network, referral circles.]</w:t>
      </w:r>
    </w:p>
    <w:p w14:paraId="17BEA5B2" w14:textId="52E57F18" w:rsidR="002E1D1E" w:rsidRPr="00433F12" w:rsidRDefault="00A36292" w:rsidP="0047126A">
      <w:pPr>
        <w:pStyle w:val="Heading5"/>
        <w:rPr>
          <w:rFonts w:ascii="Source Sans Pro" w:hAnsi="Source Sans Pro"/>
        </w:rPr>
      </w:pPr>
      <w:r w:rsidRPr="00433F12">
        <w:rPr>
          <w:rFonts w:ascii="Source Sans Pro" w:hAnsi="Source Sans Pro"/>
        </w:rPr>
        <w:t>When</w:t>
      </w:r>
      <w:r w:rsidR="002E1D1E" w:rsidRPr="00433F12">
        <w:rPr>
          <w:rFonts w:ascii="Source Sans Pro" w:hAnsi="Source Sans Pro"/>
        </w:rPr>
        <w:t xml:space="preserve"> a specialist or another network provider leaves our plan</w:t>
      </w:r>
    </w:p>
    <w:p w14:paraId="07E7527E" w14:textId="76E9C5AF" w:rsidR="00D35DB1" w:rsidRPr="00433F12" w:rsidRDefault="006557E2" w:rsidP="00D35DB1">
      <w:pPr>
        <w:rPr>
          <w:rFonts w:ascii="Source Sans Pro" w:hAnsi="Source Sans Pro"/>
          <w:color w:val="000000"/>
        </w:rPr>
      </w:pPr>
      <w:r w:rsidRPr="00433F12">
        <w:rPr>
          <w:rFonts w:ascii="Source Sans Pro" w:hAnsi="Source Sans Pro"/>
          <w:color w:val="000000"/>
        </w:rPr>
        <w:t>W</w:t>
      </w:r>
      <w:r w:rsidR="00D35DB1" w:rsidRPr="00433F12">
        <w:rPr>
          <w:rFonts w:ascii="Source Sans Pro" w:hAnsi="Source Sans Pro"/>
          <w:color w:val="000000"/>
        </w:rPr>
        <w:t xml:space="preserve">e may make changes to the hospitals, doctors and specialists (providers) </w:t>
      </w:r>
      <w:r w:rsidRPr="00433F12">
        <w:rPr>
          <w:rFonts w:ascii="Source Sans Pro" w:hAnsi="Source Sans Pro"/>
        </w:rPr>
        <w:t>in our plan’s network</w:t>
      </w:r>
      <w:r w:rsidR="00D35DB1" w:rsidRPr="00433F12">
        <w:rPr>
          <w:rFonts w:ascii="Source Sans Pro" w:hAnsi="Source Sans Pro"/>
          <w:color w:val="000000"/>
        </w:rPr>
        <w:t xml:space="preserve"> during the year.</w:t>
      </w:r>
      <w:r w:rsidR="00D35DB1" w:rsidRPr="00433F12" w:rsidDel="00231D33">
        <w:rPr>
          <w:rFonts w:ascii="Source Sans Pro" w:hAnsi="Source Sans Pro"/>
          <w:color w:val="000000"/>
        </w:rPr>
        <w:t xml:space="preserve"> </w:t>
      </w:r>
      <w:r w:rsidR="00231D33" w:rsidRPr="00433F12">
        <w:rPr>
          <w:rFonts w:ascii="Source Sans Pro" w:hAnsi="Source Sans Pro"/>
          <w:color w:val="000000"/>
        </w:rPr>
        <w:t>I</w:t>
      </w:r>
      <w:r w:rsidR="00D35DB1" w:rsidRPr="00433F12">
        <w:rPr>
          <w:rFonts w:ascii="Source Sans Pro" w:hAnsi="Source Sans Pro"/>
          <w:color w:val="000000"/>
        </w:rPr>
        <w:t>f your doctor or specialist leave</w:t>
      </w:r>
      <w:r w:rsidR="00231D33" w:rsidRPr="00433F12">
        <w:rPr>
          <w:rFonts w:ascii="Source Sans Pro" w:hAnsi="Source Sans Pro"/>
          <w:color w:val="000000"/>
        </w:rPr>
        <w:t>s</w:t>
      </w:r>
      <w:r w:rsidR="00D35DB1" w:rsidRPr="00433F12">
        <w:rPr>
          <w:rFonts w:ascii="Source Sans Pro" w:hAnsi="Source Sans Pro"/>
          <w:color w:val="000000"/>
        </w:rPr>
        <w:t xml:space="preserve"> our plan</w:t>
      </w:r>
      <w:r w:rsidR="003F4664" w:rsidRPr="00433F12">
        <w:rPr>
          <w:rFonts w:ascii="Source Sans Pro" w:hAnsi="Source Sans Pro"/>
          <w:color w:val="000000"/>
        </w:rPr>
        <w:t>,</w:t>
      </w:r>
      <w:r w:rsidR="00D35DB1" w:rsidRPr="00433F12">
        <w:rPr>
          <w:rFonts w:ascii="Source Sans Pro" w:hAnsi="Source Sans Pro"/>
          <w:color w:val="000000"/>
        </w:rPr>
        <w:t xml:space="preserve"> you have </w:t>
      </w:r>
      <w:r w:rsidR="00D3701D" w:rsidRPr="00433F12">
        <w:rPr>
          <w:rFonts w:ascii="Source Sans Pro" w:hAnsi="Source Sans Pro"/>
          <w:color w:val="000000"/>
        </w:rPr>
        <w:t>these</w:t>
      </w:r>
      <w:r w:rsidR="00D35DB1" w:rsidRPr="00433F12">
        <w:rPr>
          <w:rFonts w:ascii="Source Sans Pro" w:hAnsi="Source Sans Pro"/>
          <w:color w:val="000000"/>
        </w:rPr>
        <w:t xml:space="preserve"> rights and protections:</w:t>
      </w:r>
    </w:p>
    <w:p w14:paraId="5054616C" w14:textId="6F024CE5" w:rsidR="00D35DB1" w:rsidRPr="00433F12" w:rsidRDefault="00147D0F" w:rsidP="00C91856">
      <w:pPr>
        <w:pStyle w:val="ListBullet"/>
        <w:rPr>
          <w:rFonts w:ascii="Source Sans Pro" w:hAnsi="Source Sans Pro"/>
          <w:color w:val="000000"/>
        </w:rPr>
      </w:pPr>
      <w:r w:rsidRPr="00433F12">
        <w:rPr>
          <w:rFonts w:ascii="Source Sans Pro" w:hAnsi="Source Sans Pro"/>
        </w:rPr>
        <w:t>Even though our network of providers may change during the year, Medicare requires that</w:t>
      </w:r>
      <w:r w:rsidR="00A36292" w:rsidRPr="00433F12">
        <w:rPr>
          <w:rFonts w:ascii="Source Sans Pro" w:hAnsi="Source Sans Pro"/>
        </w:rPr>
        <w:t xml:space="preserve"> </w:t>
      </w:r>
      <w:r w:rsidRPr="00433F12">
        <w:rPr>
          <w:rFonts w:ascii="Source Sans Pro" w:hAnsi="Source Sans Pro"/>
        </w:rPr>
        <w:t xml:space="preserve">you </w:t>
      </w:r>
      <w:r w:rsidR="00A36292" w:rsidRPr="00433F12">
        <w:rPr>
          <w:rFonts w:ascii="Source Sans Pro" w:hAnsi="Source Sans Pro"/>
        </w:rPr>
        <w:t xml:space="preserve">have </w:t>
      </w:r>
      <w:r w:rsidRPr="00433F12">
        <w:rPr>
          <w:rFonts w:ascii="Source Sans Pro" w:hAnsi="Source Sans Pro"/>
        </w:rPr>
        <w:t>uninterrupted access to qualified doctors and specialists.</w:t>
      </w:r>
    </w:p>
    <w:p w14:paraId="502A482C" w14:textId="6993EF62" w:rsidR="00D35DB1" w:rsidRPr="00433F12" w:rsidRDefault="00985EC4" w:rsidP="00C91856">
      <w:pPr>
        <w:pStyle w:val="ListBullet"/>
        <w:rPr>
          <w:rFonts w:ascii="Source Sans Pro" w:hAnsi="Source Sans Pro"/>
          <w:color w:val="000000"/>
        </w:rPr>
      </w:pPr>
      <w:r w:rsidRPr="00433F12">
        <w:rPr>
          <w:rFonts w:ascii="Source Sans Pro" w:hAnsi="Source Sans Pro"/>
          <w:color w:val="000000"/>
        </w:rPr>
        <w:t xml:space="preserve">We’ll </w:t>
      </w:r>
      <w:r w:rsidR="007F0134" w:rsidRPr="00433F12">
        <w:rPr>
          <w:rFonts w:ascii="Source Sans Pro" w:hAnsi="Source Sans Pro"/>
          <w:color w:val="000000"/>
        </w:rPr>
        <w:t>notify you</w:t>
      </w:r>
      <w:r w:rsidR="00D35DB1" w:rsidRPr="00433F12">
        <w:rPr>
          <w:rFonts w:ascii="Source Sans Pro" w:hAnsi="Source Sans Pro"/>
          <w:color w:val="000000"/>
        </w:rPr>
        <w:t xml:space="preserve"> that your provider is leaving our plan so that you have time to </w:t>
      </w:r>
      <w:r w:rsidR="00A36292" w:rsidRPr="00433F12">
        <w:rPr>
          <w:rFonts w:ascii="Source Sans Pro" w:hAnsi="Source Sans Pro"/>
          <w:color w:val="000000"/>
        </w:rPr>
        <w:t xml:space="preserve">choose </w:t>
      </w:r>
      <w:r w:rsidR="00D35DB1" w:rsidRPr="00433F12">
        <w:rPr>
          <w:rFonts w:ascii="Source Sans Pro" w:hAnsi="Source Sans Pro"/>
          <w:color w:val="000000"/>
        </w:rPr>
        <w:t>a new provider.</w:t>
      </w:r>
    </w:p>
    <w:p w14:paraId="5064B197" w14:textId="659D3D05" w:rsidR="007F0134" w:rsidRPr="00433F12" w:rsidRDefault="007F0134" w:rsidP="007F0134">
      <w:pPr>
        <w:pStyle w:val="ListBullet2"/>
        <w:rPr>
          <w:rFonts w:ascii="Source Sans Pro" w:hAnsi="Source Sans Pro"/>
        </w:rPr>
      </w:pPr>
      <w:r w:rsidRPr="00433F12">
        <w:rPr>
          <w:rFonts w:ascii="Source Sans Pro" w:hAnsi="Source Sans Pro"/>
        </w:rPr>
        <w:t xml:space="preserve">If your primary care or behavioral health provider leaves our plan, </w:t>
      </w:r>
      <w:r w:rsidR="00985EC4" w:rsidRPr="00433F12">
        <w:rPr>
          <w:rFonts w:ascii="Source Sans Pro" w:hAnsi="Source Sans Pro"/>
        </w:rPr>
        <w:t xml:space="preserve">we’ll </w:t>
      </w:r>
      <w:r w:rsidRPr="00433F12">
        <w:rPr>
          <w:rFonts w:ascii="Source Sans Pro" w:hAnsi="Source Sans Pro"/>
        </w:rPr>
        <w:t xml:space="preserve">notify you if you </w:t>
      </w:r>
      <w:r w:rsidR="00A36292" w:rsidRPr="00433F12">
        <w:rPr>
          <w:rFonts w:ascii="Source Sans Pro" w:hAnsi="Source Sans Pro"/>
        </w:rPr>
        <w:t>visited</w:t>
      </w:r>
      <w:r w:rsidRPr="00433F12">
        <w:rPr>
          <w:rFonts w:ascii="Source Sans Pro" w:hAnsi="Source Sans Pro"/>
        </w:rPr>
        <w:t xml:space="preserve"> that provider within the past </w:t>
      </w:r>
      <w:r w:rsidR="00A36292" w:rsidRPr="00433F12">
        <w:rPr>
          <w:rFonts w:ascii="Source Sans Pro" w:hAnsi="Source Sans Pro"/>
        </w:rPr>
        <w:t xml:space="preserve">3 </w:t>
      </w:r>
      <w:r w:rsidRPr="00433F12">
        <w:rPr>
          <w:rFonts w:ascii="Source Sans Pro" w:hAnsi="Source Sans Pro"/>
        </w:rPr>
        <w:t>years.</w:t>
      </w:r>
    </w:p>
    <w:p w14:paraId="41FDDB7A" w14:textId="656F755D" w:rsidR="007F0134" w:rsidRPr="00433F12" w:rsidRDefault="007F0134" w:rsidP="007F0134">
      <w:pPr>
        <w:pStyle w:val="ListBullet2"/>
        <w:rPr>
          <w:rFonts w:ascii="Source Sans Pro" w:hAnsi="Source Sans Pro"/>
        </w:rPr>
      </w:pPr>
      <w:r w:rsidRPr="00433F12">
        <w:rPr>
          <w:rFonts w:ascii="Source Sans Pro" w:hAnsi="Source Sans Pro"/>
        </w:rPr>
        <w:t xml:space="preserve">If any of your other providers leave our plan, </w:t>
      </w:r>
      <w:r w:rsidR="00985EC4" w:rsidRPr="00433F12">
        <w:rPr>
          <w:rFonts w:ascii="Source Sans Pro" w:hAnsi="Source Sans Pro"/>
        </w:rPr>
        <w:t xml:space="preserve">we’ll </w:t>
      </w:r>
      <w:r w:rsidRPr="00433F12">
        <w:rPr>
          <w:rFonts w:ascii="Source Sans Pro" w:hAnsi="Source Sans Pro"/>
        </w:rPr>
        <w:t xml:space="preserve">notify you if </w:t>
      </w:r>
      <w:r w:rsidR="00985EC4" w:rsidRPr="00433F12">
        <w:rPr>
          <w:rFonts w:ascii="Source Sans Pro" w:hAnsi="Source Sans Pro"/>
        </w:rPr>
        <w:t xml:space="preserve">you’re </w:t>
      </w:r>
      <w:r w:rsidRPr="00433F12">
        <w:rPr>
          <w:rFonts w:ascii="Source Sans Pro" w:hAnsi="Source Sans Pro"/>
        </w:rPr>
        <w:t xml:space="preserve">assigned to the provider, currently </w:t>
      </w:r>
      <w:r w:rsidR="00985EC4" w:rsidRPr="00433F12">
        <w:rPr>
          <w:rFonts w:ascii="Source Sans Pro" w:hAnsi="Source Sans Pro"/>
        </w:rPr>
        <w:t xml:space="preserve">get </w:t>
      </w:r>
      <w:r w:rsidRPr="00433F12">
        <w:rPr>
          <w:rFonts w:ascii="Source Sans Pro" w:hAnsi="Source Sans Pro"/>
        </w:rPr>
        <w:t xml:space="preserve">care from them, or </w:t>
      </w:r>
      <w:r w:rsidR="00A36292" w:rsidRPr="00433F12">
        <w:rPr>
          <w:rFonts w:ascii="Source Sans Pro" w:hAnsi="Source Sans Pro"/>
        </w:rPr>
        <w:t>visited</w:t>
      </w:r>
      <w:r w:rsidRPr="00433F12">
        <w:rPr>
          <w:rFonts w:ascii="Source Sans Pro" w:hAnsi="Source Sans Pro"/>
        </w:rPr>
        <w:t xml:space="preserve"> them within the past </w:t>
      </w:r>
      <w:r w:rsidR="00A36292" w:rsidRPr="00433F12">
        <w:rPr>
          <w:rFonts w:ascii="Source Sans Pro" w:hAnsi="Source Sans Pro"/>
        </w:rPr>
        <w:t xml:space="preserve">3 </w:t>
      </w:r>
      <w:r w:rsidRPr="00433F12">
        <w:rPr>
          <w:rFonts w:ascii="Source Sans Pro" w:hAnsi="Source Sans Pro"/>
        </w:rPr>
        <w:t>months.</w:t>
      </w:r>
    </w:p>
    <w:p w14:paraId="011F94F5" w14:textId="5FB85715" w:rsidR="00D35DB1" w:rsidRPr="00433F12" w:rsidRDefault="00985EC4" w:rsidP="00C91856">
      <w:pPr>
        <w:pStyle w:val="ListBullet"/>
        <w:rPr>
          <w:rFonts w:ascii="Source Sans Pro" w:hAnsi="Source Sans Pro"/>
          <w:color w:val="000000"/>
        </w:rPr>
      </w:pPr>
      <w:r w:rsidRPr="00433F12">
        <w:rPr>
          <w:rFonts w:ascii="Source Sans Pro" w:hAnsi="Source Sans Pro"/>
          <w:color w:val="000000"/>
        </w:rPr>
        <w:t xml:space="preserve">We’ll </w:t>
      </w:r>
      <w:r w:rsidR="00A36292" w:rsidRPr="00433F12">
        <w:rPr>
          <w:rFonts w:ascii="Source Sans Pro" w:hAnsi="Source Sans Pro"/>
          <w:color w:val="000000"/>
        </w:rPr>
        <w:t xml:space="preserve">help you choose </w:t>
      </w:r>
      <w:r w:rsidR="00D35DB1" w:rsidRPr="00433F12">
        <w:rPr>
          <w:rFonts w:ascii="Source Sans Pro" w:hAnsi="Source Sans Pro"/>
          <w:color w:val="000000"/>
        </w:rPr>
        <w:t xml:space="preserve">a new qualified </w:t>
      </w:r>
      <w:r w:rsidR="007F0134" w:rsidRPr="00433F12">
        <w:rPr>
          <w:rFonts w:ascii="Source Sans Pro" w:hAnsi="Source Sans Pro"/>
          <w:color w:val="000000"/>
        </w:rPr>
        <w:t xml:space="preserve">in-network </w:t>
      </w:r>
      <w:r w:rsidR="00D35DB1" w:rsidRPr="00433F12">
        <w:rPr>
          <w:rFonts w:ascii="Source Sans Pro" w:hAnsi="Source Sans Pro"/>
          <w:color w:val="000000"/>
        </w:rPr>
        <w:t xml:space="preserve">provider </w:t>
      </w:r>
      <w:r w:rsidR="007F0134" w:rsidRPr="00433F12">
        <w:rPr>
          <w:rFonts w:ascii="Source Sans Pro" w:hAnsi="Source Sans Pro"/>
        </w:rPr>
        <w:t>for continued care</w:t>
      </w:r>
      <w:r w:rsidR="00D35DB1" w:rsidRPr="00433F12">
        <w:rPr>
          <w:rFonts w:ascii="Source Sans Pro" w:hAnsi="Source Sans Pro"/>
          <w:color w:val="000000"/>
        </w:rPr>
        <w:t>.</w:t>
      </w:r>
    </w:p>
    <w:p w14:paraId="33A22DBB" w14:textId="15EC07CB" w:rsidR="00D35DB1" w:rsidRPr="00433F12" w:rsidRDefault="00147D0F" w:rsidP="00C91856">
      <w:pPr>
        <w:pStyle w:val="ListBullet"/>
        <w:rPr>
          <w:rFonts w:ascii="Source Sans Pro" w:hAnsi="Source Sans Pro"/>
          <w:color w:val="000000"/>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undergoing medical treatment</w:t>
      </w:r>
      <w:r w:rsidR="007F0134" w:rsidRPr="00433F12">
        <w:rPr>
          <w:rFonts w:ascii="Source Sans Pro" w:hAnsi="Source Sans Pro"/>
        </w:rPr>
        <w:t xml:space="preserve"> or therapies with your current provider</w:t>
      </w:r>
      <w:r w:rsidR="00225281" w:rsidRPr="00433F12">
        <w:rPr>
          <w:rFonts w:ascii="Source Sans Pro" w:hAnsi="Source Sans Pro"/>
        </w:rPr>
        <w:t>,</w:t>
      </w:r>
      <w:r w:rsidRPr="00433F12">
        <w:rPr>
          <w:rFonts w:ascii="Source Sans Pro" w:hAnsi="Source Sans Pro"/>
        </w:rPr>
        <w:t xml:space="preserve"> you have the right to </w:t>
      </w:r>
      <w:r w:rsidR="00A36292" w:rsidRPr="00433F12">
        <w:rPr>
          <w:rFonts w:ascii="Source Sans Pro" w:hAnsi="Source Sans Pro"/>
        </w:rPr>
        <w:t>ask to continue getting medically necessary treatment or therapies. W</w:t>
      </w:r>
      <w:r w:rsidR="00985EC4" w:rsidRPr="00433F12">
        <w:rPr>
          <w:rFonts w:ascii="Source Sans Pro" w:hAnsi="Source Sans Pro"/>
        </w:rPr>
        <w:t xml:space="preserve">e’ll </w:t>
      </w:r>
      <w:r w:rsidRPr="00433F12">
        <w:rPr>
          <w:rFonts w:ascii="Source Sans Pro" w:hAnsi="Source Sans Pro"/>
        </w:rPr>
        <w:t xml:space="preserve">work with you </w:t>
      </w:r>
      <w:r w:rsidR="00A36292" w:rsidRPr="00433F12">
        <w:rPr>
          <w:rFonts w:ascii="Source Sans Pro" w:hAnsi="Source Sans Pro"/>
        </w:rPr>
        <w:t>so you can continue to get care.</w:t>
      </w:r>
    </w:p>
    <w:p w14:paraId="4319D549" w14:textId="08CA2393" w:rsidR="007F0134" w:rsidRPr="00433F12" w:rsidRDefault="00985EC4" w:rsidP="007F0134">
      <w:pPr>
        <w:pStyle w:val="ListBullet"/>
        <w:rPr>
          <w:rFonts w:ascii="Source Sans Pro" w:hAnsi="Source Sans Pro"/>
        </w:rPr>
      </w:pPr>
      <w:r w:rsidRPr="00433F12">
        <w:rPr>
          <w:rFonts w:ascii="Source Sans Pro" w:hAnsi="Source Sans Pro"/>
        </w:rPr>
        <w:t xml:space="preserve">We’ll </w:t>
      </w:r>
      <w:r w:rsidR="00A36292" w:rsidRPr="00433F12">
        <w:rPr>
          <w:rFonts w:ascii="Source Sans Pro" w:hAnsi="Source Sans Pro"/>
        </w:rPr>
        <w:t xml:space="preserve">give </w:t>
      </w:r>
      <w:r w:rsidR="007F0134" w:rsidRPr="00433F12">
        <w:rPr>
          <w:rFonts w:ascii="Source Sans Pro" w:hAnsi="Source Sans Pro"/>
        </w:rPr>
        <w:t xml:space="preserve">you information about </w:t>
      </w:r>
      <w:r w:rsidR="00A36292" w:rsidRPr="00433F12">
        <w:rPr>
          <w:rFonts w:ascii="Source Sans Pro" w:hAnsi="Source Sans Pro"/>
        </w:rPr>
        <w:t>available</w:t>
      </w:r>
      <w:r w:rsidR="007F0134" w:rsidRPr="00433F12">
        <w:rPr>
          <w:rFonts w:ascii="Source Sans Pro" w:hAnsi="Source Sans Pro"/>
        </w:rPr>
        <w:t xml:space="preserve"> enrollment periods and options you may have for changing plans.</w:t>
      </w:r>
    </w:p>
    <w:p w14:paraId="7E4BD9FF" w14:textId="0665CF42" w:rsidR="007F0134" w:rsidRPr="00433F12" w:rsidRDefault="00A36292" w:rsidP="007F0134">
      <w:pPr>
        <w:pStyle w:val="ListBullet"/>
        <w:rPr>
          <w:rFonts w:ascii="Source Sans Pro" w:hAnsi="Source Sans Pro"/>
          <w:color w:val="000000"/>
        </w:rPr>
      </w:pPr>
      <w:r w:rsidRPr="00433F12">
        <w:rPr>
          <w:rFonts w:ascii="Source Sans Pro" w:hAnsi="Source Sans Pro"/>
        </w:rPr>
        <w:t>When an in-network provider or benefit is unavailable or inadequate to meet your medical needs, w</w:t>
      </w:r>
      <w:r w:rsidR="00985EC4" w:rsidRPr="00433F12">
        <w:rPr>
          <w:rFonts w:ascii="Source Sans Pro" w:hAnsi="Source Sans Pro"/>
        </w:rPr>
        <w:t xml:space="preserve">e’ll </w:t>
      </w:r>
      <w:r w:rsidR="007F0134" w:rsidRPr="00433F12">
        <w:rPr>
          <w:rFonts w:ascii="Source Sans Pro" w:hAnsi="Source Sans Pro"/>
        </w:rPr>
        <w:t>arrange for any medically necessary covered benefit outside of our provider network</w:t>
      </w:r>
      <w:r w:rsidRPr="00433F12">
        <w:rPr>
          <w:rFonts w:ascii="Source Sans Pro" w:hAnsi="Source Sans Pro"/>
        </w:rPr>
        <w:t xml:space="preserve"> </w:t>
      </w:r>
      <w:r w:rsidR="007F0134" w:rsidRPr="00433F12">
        <w:rPr>
          <w:rFonts w:ascii="Source Sans Pro" w:hAnsi="Source Sans Pro"/>
        </w:rPr>
        <w:t xml:space="preserve">at in-network cost sharing. </w:t>
      </w:r>
      <w:r w:rsidR="007F0134" w:rsidRPr="00433F12">
        <w:rPr>
          <w:rFonts w:ascii="Source Sans Pro" w:hAnsi="Source Sans Pro"/>
          <w:i/>
          <w:color w:val="0000FF"/>
        </w:rPr>
        <w:t>[Plans should indicate if prior authorization is needed.]</w:t>
      </w:r>
    </w:p>
    <w:p w14:paraId="00C7563D" w14:textId="30EE5B0F" w:rsidR="00D35DB1" w:rsidRPr="00433F12" w:rsidRDefault="00D35DB1" w:rsidP="00C91856">
      <w:pPr>
        <w:pStyle w:val="ListBullet"/>
        <w:rPr>
          <w:rFonts w:ascii="Source Sans Pro" w:hAnsi="Source Sans Pro"/>
          <w:color w:val="000000"/>
        </w:rPr>
      </w:pPr>
      <w:r w:rsidRPr="00433F12">
        <w:rPr>
          <w:rFonts w:ascii="Source Sans Pro" w:hAnsi="Source Sans Pro"/>
          <w:color w:val="000000"/>
        </w:rPr>
        <w:t>If you find out your doctor or specialist is leaving our plan</w:t>
      </w:r>
      <w:r w:rsidR="00FD042A" w:rsidRPr="00433F12">
        <w:rPr>
          <w:rFonts w:ascii="Source Sans Pro" w:hAnsi="Source Sans Pro"/>
          <w:color w:val="000000"/>
        </w:rPr>
        <w:t>,</w:t>
      </w:r>
      <w:r w:rsidRPr="00433F12">
        <w:rPr>
          <w:rFonts w:ascii="Source Sans Pro" w:hAnsi="Source Sans Pro"/>
          <w:color w:val="000000"/>
        </w:rPr>
        <w:t xml:space="preserve"> contact us so we can </w:t>
      </w:r>
      <w:r w:rsidR="00A36292" w:rsidRPr="00433F12">
        <w:rPr>
          <w:rFonts w:ascii="Source Sans Pro" w:hAnsi="Source Sans Pro"/>
          <w:color w:val="000000"/>
        </w:rPr>
        <w:t xml:space="preserve">help </w:t>
      </w:r>
      <w:r w:rsidRPr="00433F12">
        <w:rPr>
          <w:rFonts w:ascii="Source Sans Pro" w:hAnsi="Source Sans Pro"/>
          <w:color w:val="000000"/>
        </w:rPr>
        <w:t xml:space="preserve">you </w:t>
      </w:r>
      <w:r w:rsidR="001F222F" w:rsidRPr="00433F12">
        <w:rPr>
          <w:rFonts w:ascii="Source Sans Pro" w:hAnsi="Source Sans Pro"/>
          <w:color w:val="000000"/>
        </w:rPr>
        <w:t>choose</w:t>
      </w:r>
      <w:r w:rsidRPr="00433F12">
        <w:rPr>
          <w:rFonts w:ascii="Source Sans Pro" w:hAnsi="Source Sans Pro"/>
          <w:color w:val="000000"/>
        </w:rPr>
        <w:t xml:space="preserve"> a new provider </w:t>
      </w:r>
      <w:r w:rsidR="005A7CE9" w:rsidRPr="00433F12">
        <w:rPr>
          <w:rFonts w:ascii="Source Sans Pro" w:hAnsi="Source Sans Pro"/>
          <w:color w:val="000000"/>
        </w:rPr>
        <w:t>to manage</w:t>
      </w:r>
      <w:r w:rsidRPr="00433F12">
        <w:rPr>
          <w:rFonts w:ascii="Source Sans Pro" w:hAnsi="Source Sans Pro"/>
          <w:color w:val="000000"/>
        </w:rPr>
        <w:t xml:space="preserve"> your care.</w:t>
      </w:r>
    </w:p>
    <w:p w14:paraId="4DA84421" w14:textId="4CB21F8B" w:rsidR="0055329E" w:rsidRPr="00433F12" w:rsidRDefault="0055329E" w:rsidP="0055329E">
      <w:pPr>
        <w:pStyle w:val="ListBullet"/>
        <w:rPr>
          <w:rFonts w:ascii="Source Sans Pro" w:hAnsi="Source Sans Pro"/>
          <w:color w:val="000000"/>
        </w:rPr>
      </w:pPr>
      <w:r w:rsidRPr="00433F12">
        <w:rPr>
          <w:rFonts w:ascii="Source Sans Pro" w:hAnsi="Source Sans Pro"/>
        </w:rPr>
        <w:t xml:space="preserve">If you believe we </w:t>
      </w:r>
      <w:r w:rsidR="00985EC4" w:rsidRPr="00433F12">
        <w:rPr>
          <w:rFonts w:ascii="Source Sans Pro" w:hAnsi="Source Sans Pro"/>
        </w:rPr>
        <w:t xml:space="preserve">haven’t </w:t>
      </w:r>
      <w:r w:rsidRPr="00433F12">
        <w:rPr>
          <w:rFonts w:ascii="Source Sans Pro" w:hAnsi="Source Sans Pro"/>
        </w:rPr>
        <w:t>furnished you with a qualified provider to replace your previous provider or that your care is</w:t>
      </w:r>
      <w:r w:rsidR="00A36292" w:rsidRPr="00433F12">
        <w:rPr>
          <w:rFonts w:ascii="Source Sans Pro" w:hAnsi="Source Sans Pro"/>
        </w:rPr>
        <w:t>n’t</w:t>
      </w:r>
      <w:r w:rsidRPr="00433F12">
        <w:rPr>
          <w:rFonts w:ascii="Source Sans Pro" w:hAnsi="Source Sans Pro"/>
        </w:rPr>
        <w:t xml:space="preserve"> being appropriately managed, you have the right to file </w:t>
      </w:r>
      <w:r w:rsidR="00D51AE0" w:rsidRPr="00433F12">
        <w:rPr>
          <w:rFonts w:ascii="Source Sans Pro" w:hAnsi="Source Sans Pro"/>
        </w:rPr>
        <w:t xml:space="preserve">a </w:t>
      </w:r>
      <w:r w:rsidR="00017A23" w:rsidRPr="00433F12">
        <w:rPr>
          <w:rFonts w:ascii="Source Sans Pro" w:hAnsi="Source Sans Pro"/>
        </w:rPr>
        <w:t>quality-of-care</w:t>
      </w:r>
      <w:r w:rsidR="00D51AE0" w:rsidRPr="00433F12">
        <w:rPr>
          <w:rFonts w:ascii="Source Sans Pro" w:hAnsi="Source Sans Pro"/>
        </w:rPr>
        <w:t xml:space="preserve"> complaint to the QIO, a </w:t>
      </w:r>
      <w:r w:rsidR="00017A23" w:rsidRPr="00433F12">
        <w:rPr>
          <w:rFonts w:ascii="Source Sans Pro" w:hAnsi="Source Sans Pro"/>
        </w:rPr>
        <w:t>quality-of-care</w:t>
      </w:r>
      <w:r w:rsidR="00D51AE0" w:rsidRPr="00433F12">
        <w:rPr>
          <w:rFonts w:ascii="Source Sans Pro" w:hAnsi="Source Sans Pro"/>
        </w:rPr>
        <w:t xml:space="preserve"> grievance to </w:t>
      </w:r>
      <w:r w:rsidR="00985EC4" w:rsidRPr="00433F12">
        <w:rPr>
          <w:rFonts w:ascii="Source Sans Pro" w:hAnsi="Source Sans Pro"/>
        </w:rPr>
        <w:t>our plan</w:t>
      </w:r>
      <w:r w:rsidR="00D51AE0" w:rsidRPr="00433F12">
        <w:rPr>
          <w:rFonts w:ascii="Source Sans Pro" w:hAnsi="Source Sans Pro"/>
        </w:rPr>
        <w:t>, or both</w:t>
      </w:r>
      <w:r w:rsidR="00771045" w:rsidRPr="00433F12">
        <w:rPr>
          <w:rFonts w:ascii="Source Sans Pro" w:hAnsi="Source Sans Pro"/>
        </w:rPr>
        <w:t xml:space="preserve"> </w:t>
      </w:r>
      <w:r w:rsidR="00A36292" w:rsidRPr="00433F12">
        <w:rPr>
          <w:rFonts w:ascii="Source Sans Pro" w:hAnsi="Source Sans Pro"/>
        </w:rPr>
        <w:t>(</w:t>
      </w:r>
      <w:r w:rsidR="00A451AA" w:rsidRPr="00433F12">
        <w:rPr>
          <w:rFonts w:ascii="Source Sans Pro" w:hAnsi="Source Sans Pro"/>
        </w:rPr>
        <w:t>go to</w:t>
      </w:r>
      <w:r w:rsidR="00771045" w:rsidRPr="00433F12">
        <w:rPr>
          <w:rFonts w:ascii="Source Sans Pro" w:hAnsi="Source Sans Pro"/>
        </w:rPr>
        <w:t xml:space="preserve"> Chapter 7</w:t>
      </w:r>
      <w:r w:rsidR="00A36292" w:rsidRPr="00433F12">
        <w:rPr>
          <w:rFonts w:ascii="Source Sans Pro" w:hAnsi="Source Sans Pro"/>
        </w:rPr>
        <w:t>)</w:t>
      </w:r>
      <w:r w:rsidR="00771045" w:rsidRPr="00433F12">
        <w:rPr>
          <w:rFonts w:ascii="Source Sans Pro" w:hAnsi="Source Sans Pro"/>
        </w:rPr>
        <w:t>.</w:t>
      </w:r>
    </w:p>
    <w:p w14:paraId="22EA69C6" w14:textId="77777777" w:rsidR="002E1D1E" w:rsidRPr="00433F12" w:rsidRDefault="002E1D1E" w:rsidP="009C2CA0">
      <w:pPr>
        <w:pStyle w:val="Heading3"/>
        <w:rPr>
          <w:rFonts w:ascii="Source Sans Pro" w:hAnsi="Source Sans Pro"/>
        </w:rPr>
      </w:pPr>
      <w:bookmarkStart w:id="305" w:name="_Toc377645808"/>
      <w:bookmarkStart w:id="306" w:name="_Toc377651878"/>
      <w:bookmarkStart w:id="307" w:name="_Toc513627636"/>
      <w:bookmarkStart w:id="308" w:name="_Toc471758818"/>
      <w:bookmarkStart w:id="309" w:name="_Toc68606063"/>
      <w:r w:rsidRPr="00433F12">
        <w:rPr>
          <w:rFonts w:ascii="Source Sans Pro" w:hAnsi="Source Sans Pro"/>
        </w:rPr>
        <w:t>Section 2.4</w:t>
      </w:r>
      <w:r w:rsidRPr="00433F12">
        <w:rPr>
          <w:rFonts w:ascii="Source Sans Pro" w:hAnsi="Source Sans Pro"/>
        </w:rPr>
        <w:tab/>
        <w:t>How to get care from out-of-network providers</w:t>
      </w:r>
      <w:bookmarkEnd w:id="305"/>
      <w:bookmarkEnd w:id="306"/>
      <w:bookmarkEnd w:id="307"/>
      <w:bookmarkEnd w:id="308"/>
      <w:bookmarkEnd w:id="309"/>
    </w:p>
    <w:p w14:paraId="15E8A7C6" w14:textId="4BF72532" w:rsidR="002E1D1E" w:rsidRPr="00433F12" w:rsidRDefault="002E1D1E" w:rsidP="32944CBC">
      <w:pPr>
        <w:rPr>
          <w:rFonts w:ascii="Source Sans Pro" w:hAnsi="Source Sans Pro"/>
        </w:rPr>
      </w:pPr>
      <w:r w:rsidRPr="00433F12">
        <w:rPr>
          <w:rFonts w:ascii="Source Sans Pro" w:hAnsi="Source Sans Pro"/>
        </w:rPr>
        <w:t xml:space="preserve">As a member of our plan, you can choose to </w:t>
      </w:r>
      <w:r w:rsidR="00985EC4" w:rsidRPr="00433F12">
        <w:rPr>
          <w:rFonts w:ascii="Source Sans Pro" w:hAnsi="Source Sans Pro"/>
        </w:rPr>
        <w:t xml:space="preserve">get </w:t>
      </w:r>
      <w:r w:rsidRPr="00433F12">
        <w:rPr>
          <w:rFonts w:ascii="Source Sans Pro" w:hAnsi="Source Sans Pro"/>
        </w:rPr>
        <w:t xml:space="preserve">care from out-of-network providers. </w:t>
      </w:r>
      <w:r w:rsidR="007973B8" w:rsidRPr="00433F12">
        <w:rPr>
          <w:rFonts w:ascii="Source Sans Pro" w:hAnsi="Source Sans Pro"/>
        </w:rPr>
        <w:t xml:space="preserve">However, providers that </w:t>
      </w:r>
      <w:r w:rsidR="00985EC4" w:rsidRPr="00433F12">
        <w:rPr>
          <w:rFonts w:ascii="Source Sans Pro" w:hAnsi="Source Sans Pro"/>
        </w:rPr>
        <w:t xml:space="preserve">don’t </w:t>
      </w:r>
      <w:r w:rsidR="007973B8" w:rsidRPr="00433F12">
        <w:rPr>
          <w:rFonts w:ascii="Source Sans Pro" w:hAnsi="Source Sans Pro"/>
        </w:rPr>
        <w:t xml:space="preserve">contract with us are under no obligation to treat you, except in emergency situations. </w:t>
      </w:r>
      <w:r w:rsidRPr="00433F12">
        <w:rPr>
          <w:rFonts w:ascii="Source Sans Pro" w:hAnsi="Source Sans Pro"/>
        </w:rPr>
        <w:t xml:space="preserve">Our plan will cover services from either in-network or out-of-network providers, as long as the services are covered benefits and are medically necessary. However, </w:t>
      </w:r>
      <w:r w:rsidRPr="00433F12">
        <w:rPr>
          <w:rFonts w:ascii="Source Sans Pro" w:hAnsi="Source Sans Pro"/>
          <w:b/>
        </w:rPr>
        <w:t>if you use an out-of-network provider, your share of the costs for covered services may be higher.</w:t>
      </w:r>
      <w:r w:rsidRPr="00433F12">
        <w:rPr>
          <w:rFonts w:ascii="Source Sans Pro" w:hAnsi="Source Sans Pro"/>
        </w:rPr>
        <w:t xml:space="preserve"> Here are </w:t>
      </w:r>
      <w:r w:rsidR="00467DF1" w:rsidRPr="00433F12">
        <w:rPr>
          <w:rFonts w:ascii="Source Sans Pro" w:hAnsi="Source Sans Pro"/>
        </w:rPr>
        <w:t xml:space="preserve">more </w:t>
      </w:r>
      <w:r w:rsidRPr="00433F12">
        <w:rPr>
          <w:rFonts w:ascii="Source Sans Pro" w:hAnsi="Source Sans Pro"/>
        </w:rPr>
        <w:t>important things to know about using out-of-network providers:</w:t>
      </w:r>
    </w:p>
    <w:p w14:paraId="19791E6A" w14:textId="21C661FC" w:rsidR="002E1D1E" w:rsidRPr="00433F12" w:rsidRDefault="002E1D1E">
      <w:pPr>
        <w:pStyle w:val="ListBullet"/>
        <w:rPr>
          <w:rFonts w:ascii="Source Sans Pro" w:hAnsi="Source Sans Pro"/>
        </w:rPr>
      </w:pPr>
      <w:r w:rsidRPr="00433F12">
        <w:rPr>
          <w:rFonts w:ascii="Source Sans Pro" w:hAnsi="Source Sans Pro"/>
        </w:rPr>
        <w:t xml:space="preserve">You can get your care from an out-of-network provider, however, </w:t>
      </w:r>
      <w:r w:rsidR="003449B2" w:rsidRPr="00433F12">
        <w:rPr>
          <w:rFonts w:ascii="Source Sans Pro" w:hAnsi="Source Sans Pro"/>
        </w:rPr>
        <w:t xml:space="preserve">in most cases </w:t>
      </w:r>
      <w:r w:rsidRPr="00433F12">
        <w:rPr>
          <w:rFonts w:ascii="Source Sans Pro" w:hAnsi="Source Sans Pro"/>
        </w:rPr>
        <w:t xml:space="preserve">that provider must </w:t>
      </w:r>
      <w:r w:rsidR="00453AE0" w:rsidRPr="00433F12">
        <w:rPr>
          <w:rFonts w:ascii="Source Sans Pro" w:hAnsi="Source Sans Pro"/>
        </w:rPr>
        <w:t xml:space="preserve">be eligible to </w:t>
      </w:r>
      <w:r w:rsidRPr="00433F12">
        <w:rPr>
          <w:rFonts w:ascii="Source Sans Pro" w:hAnsi="Source Sans Pro"/>
        </w:rPr>
        <w:t xml:space="preserve">participate in Medicare. </w:t>
      </w:r>
      <w:r w:rsidR="003449B2" w:rsidRPr="00433F12">
        <w:rPr>
          <w:rFonts w:ascii="Source Sans Pro" w:hAnsi="Source Sans Pro"/>
        </w:rPr>
        <w:t xml:space="preserve">Except for emergency </w:t>
      </w:r>
      <w:r w:rsidR="00DD3030" w:rsidRPr="00433F12">
        <w:rPr>
          <w:rStyle w:val="CommentReference"/>
          <w:rFonts w:ascii="Source Sans Pro" w:hAnsi="Source Sans Pro"/>
          <w:sz w:val="24"/>
          <w:szCs w:val="24"/>
        </w:rPr>
        <w:t>care</w:t>
      </w:r>
      <w:r w:rsidR="003449B2" w:rsidRPr="00433F12">
        <w:rPr>
          <w:rFonts w:ascii="Source Sans Pro" w:hAnsi="Source Sans Pro"/>
        </w:rPr>
        <w:t>, w</w:t>
      </w:r>
      <w:r w:rsidRPr="00433F12">
        <w:rPr>
          <w:rFonts w:ascii="Source Sans Pro" w:hAnsi="Source Sans Pro"/>
        </w:rPr>
        <w:t xml:space="preserve">e </w:t>
      </w:r>
      <w:r w:rsidR="00985EC4" w:rsidRPr="00433F12">
        <w:rPr>
          <w:rFonts w:ascii="Source Sans Pro" w:hAnsi="Source Sans Pro"/>
        </w:rPr>
        <w:t>can’t</w:t>
      </w:r>
      <w:r w:rsidRPr="00433F12">
        <w:rPr>
          <w:rFonts w:ascii="Source Sans Pro" w:hAnsi="Source Sans Pro"/>
        </w:rPr>
        <w:t xml:space="preserve"> pay a provider who </w:t>
      </w:r>
      <w:r w:rsidR="00453AE0" w:rsidRPr="00433F12">
        <w:rPr>
          <w:rFonts w:ascii="Source Sans Pro" w:hAnsi="Source Sans Pro"/>
        </w:rPr>
        <w:t>is</w:t>
      </w:r>
      <w:r w:rsidR="00240CD5" w:rsidRPr="00433F12">
        <w:rPr>
          <w:rFonts w:ascii="Source Sans Pro" w:hAnsi="Source Sans Pro"/>
        </w:rPr>
        <w:t>n’t</w:t>
      </w:r>
      <w:r w:rsidR="00453AE0" w:rsidRPr="00433F12">
        <w:rPr>
          <w:rFonts w:ascii="Source Sans Pro" w:hAnsi="Source Sans Pro"/>
        </w:rPr>
        <w:t xml:space="preserve"> eligible </w:t>
      </w:r>
      <w:r w:rsidRPr="00433F12">
        <w:rPr>
          <w:rFonts w:ascii="Source Sans Pro" w:hAnsi="Source Sans Pro"/>
        </w:rPr>
        <w:t xml:space="preserve">to participate in Medicare. If you </w:t>
      </w:r>
      <w:r w:rsidR="00985EC4" w:rsidRPr="00433F12">
        <w:rPr>
          <w:rFonts w:ascii="Source Sans Pro" w:hAnsi="Source Sans Pro"/>
        </w:rPr>
        <w:t xml:space="preserve">get </w:t>
      </w:r>
      <w:r w:rsidRPr="00433F12">
        <w:rPr>
          <w:rFonts w:ascii="Source Sans Pro" w:hAnsi="Source Sans Pro"/>
        </w:rPr>
        <w:t xml:space="preserve">care from a provider </w:t>
      </w:r>
      <w:r w:rsidR="00453AE0" w:rsidRPr="00433F12">
        <w:rPr>
          <w:rFonts w:ascii="Source Sans Pro" w:hAnsi="Source Sans Pro"/>
        </w:rPr>
        <w:t>who is</w:t>
      </w:r>
      <w:r w:rsidR="00467DF1" w:rsidRPr="00433F12">
        <w:rPr>
          <w:rFonts w:ascii="Source Sans Pro" w:hAnsi="Source Sans Pro"/>
        </w:rPr>
        <w:t>n’t</w:t>
      </w:r>
      <w:r w:rsidR="00453AE0" w:rsidRPr="00433F12">
        <w:rPr>
          <w:rFonts w:ascii="Source Sans Pro" w:hAnsi="Source Sans Pro"/>
        </w:rPr>
        <w:t xml:space="preserve"> eligible to</w:t>
      </w:r>
      <w:r w:rsidRPr="00433F12">
        <w:rPr>
          <w:rFonts w:ascii="Source Sans Pro" w:hAnsi="Source Sans Pro"/>
        </w:rPr>
        <w:t xml:space="preserve"> participate in Medicare, </w:t>
      </w:r>
      <w:r w:rsidR="00985EC4" w:rsidRPr="00433F12">
        <w:rPr>
          <w:rFonts w:ascii="Source Sans Pro" w:hAnsi="Source Sans Pro"/>
        </w:rPr>
        <w:t xml:space="preserve">you’ll </w:t>
      </w:r>
      <w:r w:rsidRPr="00433F12">
        <w:rPr>
          <w:rFonts w:ascii="Source Sans Pro" w:hAnsi="Source Sans Pro"/>
        </w:rPr>
        <w:t xml:space="preserve">be responsible for the full cost of the services you receive. Check with your provider before </w:t>
      </w:r>
      <w:r w:rsidR="000F47DA" w:rsidRPr="00433F12">
        <w:rPr>
          <w:rFonts w:ascii="Source Sans Pro" w:hAnsi="Source Sans Pro"/>
        </w:rPr>
        <w:t>getting</w:t>
      </w:r>
      <w:r w:rsidRPr="00433F12">
        <w:rPr>
          <w:rFonts w:ascii="Source Sans Pro" w:hAnsi="Source Sans Pro"/>
        </w:rPr>
        <w:t xml:space="preserve"> services to confirm that </w:t>
      </w:r>
      <w:r w:rsidR="00985EC4" w:rsidRPr="00433F12">
        <w:rPr>
          <w:rFonts w:ascii="Source Sans Pro" w:hAnsi="Source Sans Pro"/>
        </w:rPr>
        <w:t xml:space="preserve">they’re </w:t>
      </w:r>
      <w:r w:rsidR="00453AE0" w:rsidRPr="00433F12">
        <w:rPr>
          <w:rFonts w:ascii="Source Sans Pro" w:hAnsi="Source Sans Pro"/>
        </w:rPr>
        <w:t>eligible to participate in</w:t>
      </w:r>
      <w:r w:rsidRPr="00433F12">
        <w:rPr>
          <w:rFonts w:ascii="Source Sans Pro" w:hAnsi="Source Sans Pro"/>
        </w:rPr>
        <w:t xml:space="preserve"> Medicare.</w:t>
      </w:r>
    </w:p>
    <w:p w14:paraId="569086EC" w14:textId="5BAE71B9" w:rsidR="002E1D1E" w:rsidRPr="00433F12" w:rsidRDefault="002E1D1E">
      <w:pPr>
        <w:pStyle w:val="ListBullet"/>
        <w:rPr>
          <w:rFonts w:ascii="Source Sans Pro" w:hAnsi="Source Sans Pro"/>
        </w:rPr>
      </w:pPr>
      <w:r w:rsidRPr="00433F12">
        <w:rPr>
          <w:rFonts w:ascii="Source Sans Pro" w:hAnsi="Source Sans Pro"/>
          <w:color w:val="000000" w:themeColor="text1"/>
        </w:rPr>
        <w:t>You don’t need a referral or prior authorization</w:t>
      </w:r>
      <w:r w:rsidRPr="00433F12">
        <w:rPr>
          <w:rFonts w:ascii="Source Sans Pro" w:hAnsi="Source Sans Pro"/>
          <w:i/>
          <w:color w:val="000000" w:themeColor="text1"/>
        </w:rPr>
        <w:t xml:space="preserve"> </w:t>
      </w:r>
      <w:r w:rsidRPr="00433F12">
        <w:rPr>
          <w:rFonts w:ascii="Source Sans Pro" w:hAnsi="Source Sans Pro"/>
          <w:color w:val="000000" w:themeColor="text1"/>
        </w:rPr>
        <w:t>when you get care from out-of-network providers. However, before getting services from out-of-network providers</w:t>
      </w:r>
      <w:r w:rsidR="00467DF1" w:rsidRPr="00433F12">
        <w:rPr>
          <w:rFonts w:ascii="Source Sans Pro" w:hAnsi="Source Sans Pro"/>
          <w:color w:val="000000" w:themeColor="text1"/>
        </w:rPr>
        <w:t>,</w:t>
      </w:r>
      <w:r w:rsidRPr="00433F12">
        <w:rPr>
          <w:rFonts w:ascii="Source Sans Pro" w:hAnsi="Source Sans Pro"/>
          <w:color w:val="000000" w:themeColor="text1"/>
        </w:rPr>
        <w:t xml:space="preserve"> </w:t>
      </w:r>
      <w:r w:rsidR="007E6059" w:rsidRPr="00433F12">
        <w:rPr>
          <w:rFonts w:ascii="Source Sans Pro" w:hAnsi="Source Sans Pro"/>
          <w:color w:val="000000" w:themeColor="text1"/>
        </w:rPr>
        <w:t>ask for a pre-visit coverage decision</w:t>
      </w:r>
      <w:r w:rsidRPr="00433F12">
        <w:rPr>
          <w:rFonts w:ascii="Source Sans Pro" w:hAnsi="Source Sans Pro"/>
          <w:color w:val="000000" w:themeColor="text1"/>
        </w:rPr>
        <w:t xml:space="preserve"> to confirm that the services </w:t>
      </w:r>
      <w:r w:rsidR="00985EC4" w:rsidRPr="00433F12">
        <w:rPr>
          <w:rFonts w:ascii="Source Sans Pro" w:hAnsi="Source Sans Pro"/>
          <w:color w:val="000000" w:themeColor="text1"/>
        </w:rPr>
        <w:t xml:space="preserve">you </w:t>
      </w:r>
      <w:r w:rsidRPr="00433F12">
        <w:rPr>
          <w:rFonts w:ascii="Source Sans Pro" w:hAnsi="Source Sans Pro"/>
          <w:color w:val="000000" w:themeColor="text1"/>
        </w:rPr>
        <w:t xml:space="preserve">get are covered and medically necessary. </w:t>
      </w:r>
      <w:r w:rsidR="007E6059" w:rsidRPr="00433F12">
        <w:rPr>
          <w:rFonts w:ascii="Source Sans Pro" w:hAnsi="Source Sans Pro"/>
          <w:color w:val="000000" w:themeColor="text1"/>
        </w:rPr>
        <w:t>(</w:t>
      </w:r>
      <w:r w:rsidR="00A451AA" w:rsidRPr="00433F12">
        <w:rPr>
          <w:rFonts w:ascii="Source Sans Pro" w:hAnsi="Source Sans Pro"/>
          <w:color w:val="000000" w:themeColor="text1"/>
        </w:rPr>
        <w:t>Go to</w:t>
      </w:r>
      <w:r w:rsidR="007E6059" w:rsidRPr="00433F12">
        <w:rPr>
          <w:rFonts w:ascii="Source Sans Pro" w:hAnsi="Source Sans Pro"/>
        </w:rPr>
        <w:t xml:space="preserve"> Chapter </w:t>
      </w:r>
      <w:r w:rsidR="003167A3" w:rsidRPr="00433F12">
        <w:rPr>
          <w:rFonts w:ascii="Source Sans Pro" w:hAnsi="Source Sans Pro"/>
        </w:rPr>
        <w:t>7</w:t>
      </w:r>
      <w:r w:rsidR="007E6059" w:rsidRPr="00433F12">
        <w:rPr>
          <w:rFonts w:ascii="Source Sans Pro" w:hAnsi="Source Sans Pro"/>
        </w:rPr>
        <w:t>, Section 4 for information about asking for coverage decisions</w:t>
      </w:r>
      <w:r w:rsidR="007E6059" w:rsidRPr="00433F12">
        <w:rPr>
          <w:rFonts w:ascii="Source Sans Pro" w:hAnsi="Source Sans Pro"/>
          <w:color w:val="000000" w:themeColor="text1"/>
        </w:rPr>
        <w:t xml:space="preserve">.) </w:t>
      </w:r>
      <w:r w:rsidRPr="00433F12">
        <w:rPr>
          <w:rFonts w:ascii="Source Sans Pro" w:hAnsi="Source Sans Pro"/>
          <w:color w:val="000000" w:themeColor="text1"/>
        </w:rPr>
        <w:t>This is important because:</w:t>
      </w:r>
    </w:p>
    <w:p w14:paraId="0194F157" w14:textId="09D6F266" w:rsidR="002E1D1E" w:rsidRPr="00433F12" w:rsidRDefault="007E6059" w:rsidP="00C91856">
      <w:pPr>
        <w:pStyle w:val="ListBullet2"/>
        <w:rPr>
          <w:rFonts w:ascii="Source Sans Pro" w:hAnsi="Source Sans Pro"/>
        </w:rPr>
      </w:pPr>
      <w:r w:rsidRPr="00433F12">
        <w:rPr>
          <w:rFonts w:ascii="Source Sans Pro" w:hAnsi="Source Sans Pro"/>
        </w:rPr>
        <w:t xml:space="preserve">Without a pre-visit coverage decision, </w:t>
      </w:r>
      <w:r w:rsidR="00467DF1" w:rsidRPr="00433F12">
        <w:rPr>
          <w:rFonts w:ascii="Source Sans Pro" w:hAnsi="Source Sans Pro"/>
        </w:rPr>
        <w:t xml:space="preserve">and </w:t>
      </w:r>
      <w:r w:rsidRPr="00433F12">
        <w:rPr>
          <w:rFonts w:ascii="Source Sans Pro" w:hAnsi="Source Sans Pro"/>
        </w:rPr>
        <w:t>i</w:t>
      </w:r>
      <w:r w:rsidR="002E1D1E" w:rsidRPr="00433F12">
        <w:rPr>
          <w:rFonts w:ascii="Source Sans Pro" w:hAnsi="Source Sans Pro"/>
        </w:rPr>
        <w:t xml:space="preserve">f </w:t>
      </w:r>
      <w:r w:rsidR="00467DF1" w:rsidRPr="00433F12">
        <w:rPr>
          <w:rFonts w:ascii="Source Sans Pro" w:hAnsi="Source Sans Pro"/>
        </w:rPr>
        <w:t xml:space="preserve">our plan </w:t>
      </w:r>
      <w:r w:rsidR="002E1D1E" w:rsidRPr="00433F12">
        <w:rPr>
          <w:rFonts w:ascii="Source Sans Pro" w:hAnsi="Source Sans Pro"/>
        </w:rPr>
        <w:t>later determine</w:t>
      </w:r>
      <w:r w:rsidR="00467DF1" w:rsidRPr="00433F12">
        <w:rPr>
          <w:rFonts w:ascii="Source Sans Pro" w:hAnsi="Source Sans Pro"/>
        </w:rPr>
        <w:t>s</w:t>
      </w:r>
      <w:r w:rsidR="002E1D1E" w:rsidRPr="00433F12">
        <w:rPr>
          <w:rFonts w:ascii="Source Sans Pro" w:hAnsi="Source Sans Pro"/>
        </w:rPr>
        <w:t xml:space="preserve"> that the services </w:t>
      </w:r>
      <w:r w:rsidR="00985EC4" w:rsidRPr="00433F12">
        <w:rPr>
          <w:rFonts w:ascii="Source Sans Pro" w:hAnsi="Source Sans Pro"/>
        </w:rPr>
        <w:t xml:space="preserve">aren’t </w:t>
      </w:r>
      <w:r w:rsidR="002E1D1E" w:rsidRPr="00433F12">
        <w:rPr>
          <w:rFonts w:ascii="Source Sans Pro" w:hAnsi="Source Sans Pro"/>
        </w:rPr>
        <w:t xml:space="preserve">covered or were not medically necessary, </w:t>
      </w:r>
      <w:r w:rsidR="00467DF1" w:rsidRPr="00433F12">
        <w:rPr>
          <w:rFonts w:ascii="Source Sans Pro" w:hAnsi="Source Sans Pro"/>
        </w:rPr>
        <w:t xml:space="preserve">our plan </w:t>
      </w:r>
      <w:r w:rsidR="002E1D1E" w:rsidRPr="00433F12">
        <w:rPr>
          <w:rFonts w:ascii="Source Sans Pro" w:hAnsi="Source Sans Pro"/>
        </w:rPr>
        <w:t xml:space="preserve">may deny coverage and </w:t>
      </w:r>
      <w:r w:rsidR="00985EC4" w:rsidRPr="00433F12">
        <w:rPr>
          <w:rFonts w:ascii="Source Sans Pro" w:hAnsi="Source Sans Pro"/>
        </w:rPr>
        <w:t xml:space="preserve">you’ll </w:t>
      </w:r>
      <w:r w:rsidR="002E1D1E" w:rsidRPr="00433F12">
        <w:rPr>
          <w:rFonts w:ascii="Source Sans Pro" w:hAnsi="Source Sans Pro"/>
        </w:rPr>
        <w:t xml:space="preserve">be responsible for the entire cost. If we say </w:t>
      </w:r>
      <w:r w:rsidR="00985EC4" w:rsidRPr="00433F12">
        <w:rPr>
          <w:rFonts w:ascii="Source Sans Pro" w:hAnsi="Source Sans Pro"/>
        </w:rPr>
        <w:t>we</w:t>
      </w:r>
      <w:r w:rsidR="00467DF1" w:rsidRPr="00433F12">
        <w:rPr>
          <w:rFonts w:ascii="Source Sans Pro" w:hAnsi="Source Sans Pro"/>
        </w:rPr>
        <w:t xml:space="preserve"> </w:t>
      </w:r>
      <w:r w:rsidR="00985EC4" w:rsidRPr="00433F12">
        <w:rPr>
          <w:rFonts w:ascii="Source Sans Pro" w:hAnsi="Source Sans Pro"/>
        </w:rPr>
        <w:t xml:space="preserve">won’t </w:t>
      </w:r>
      <w:r w:rsidR="002E1D1E" w:rsidRPr="00433F12">
        <w:rPr>
          <w:rFonts w:ascii="Source Sans Pro" w:hAnsi="Source Sans Pro"/>
        </w:rPr>
        <w:t xml:space="preserve">cover </w:t>
      </w:r>
      <w:r w:rsidR="00467DF1" w:rsidRPr="00433F12">
        <w:rPr>
          <w:rFonts w:ascii="Source Sans Pro" w:hAnsi="Source Sans Pro"/>
        </w:rPr>
        <w:t xml:space="preserve">the </w:t>
      </w:r>
      <w:r w:rsidR="002E1D1E" w:rsidRPr="00433F12">
        <w:rPr>
          <w:rFonts w:ascii="Source Sans Pro" w:hAnsi="Source Sans Pro"/>
        </w:rPr>
        <w:t>services</w:t>
      </w:r>
      <w:r w:rsidR="00467DF1" w:rsidRPr="00433F12">
        <w:rPr>
          <w:rFonts w:ascii="Source Sans Pro" w:hAnsi="Source Sans Pro"/>
        </w:rPr>
        <w:t xml:space="preserve"> you got</w:t>
      </w:r>
      <w:r w:rsidR="002E1D1E" w:rsidRPr="00433F12">
        <w:rPr>
          <w:rFonts w:ascii="Source Sans Pro" w:hAnsi="Source Sans Pro"/>
        </w:rPr>
        <w:t>, you have the right to appeal our decision not to cover your care</w:t>
      </w:r>
      <w:r w:rsidR="00467DF1" w:rsidRPr="00433F12">
        <w:rPr>
          <w:rFonts w:ascii="Source Sans Pro" w:hAnsi="Source Sans Pro"/>
        </w:rPr>
        <w:t xml:space="preserve"> (</w:t>
      </w:r>
      <w:r w:rsidR="00A451AA" w:rsidRPr="00433F12">
        <w:rPr>
          <w:rFonts w:ascii="Source Sans Pro" w:hAnsi="Source Sans Pro"/>
        </w:rPr>
        <w:t>go to</w:t>
      </w:r>
      <w:r w:rsidR="002E1D1E" w:rsidRPr="00433F12">
        <w:rPr>
          <w:rFonts w:ascii="Source Sans Pro" w:hAnsi="Source Sans Pro"/>
        </w:rPr>
        <w:t xml:space="preserve"> Chapter 7 to learn how to make an appeal</w:t>
      </w:r>
      <w:r w:rsidR="00467DF1" w:rsidRPr="00433F12">
        <w:rPr>
          <w:rFonts w:ascii="Source Sans Pro" w:hAnsi="Source Sans Pro"/>
        </w:rPr>
        <w:t>)</w:t>
      </w:r>
      <w:r w:rsidR="002E1D1E" w:rsidRPr="00433F12">
        <w:rPr>
          <w:rFonts w:ascii="Source Sans Pro" w:hAnsi="Source Sans Pro"/>
        </w:rPr>
        <w:t>.</w:t>
      </w:r>
    </w:p>
    <w:p w14:paraId="5E38EC1E" w14:textId="004ADD08" w:rsidR="007B29C4" w:rsidRPr="00433F12" w:rsidRDefault="007B29C4" w:rsidP="00C91856">
      <w:pPr>
        <w:pStyle w:val="ListBullet"/>
        <w:rPr>
          <w:rFonts w:ascii="Source Sans Pro" w:hAnsi="Source Sans Pro"/>
        </w:rPr>
      </w:pPr>
      <w:r w:rsidRPr="00433F12">
        <w:rPr>
          <w:rStyle w:val="2instructions"/>
          <w:rFonts w:ascii="Source Sans Pro" w:hAnsi="Source Sans Pro"/>
          <w:smallCaps w:val="0"/>
          <w:color w:val="0000FF"/>
          <w:shd w:val="clear" w:color="auto" w:fill="FFFFFF"/>
        </w:rPr>
        <w:t>[</w:t>
      </w:r>
      <w:r w:rsidRPr="00433F12">
        <w:rPr>
          <w:rStyle w:val="2instructions"/>
          <w:rFonts w:ascii="Source Sans Pro" w:hAnsi="Source Sans Pro"/>
          <w:i/>
          <w:smallCaps w:val="0"/>
          <w:color w:val="0000FF"/>
          <w:shd w:val="clear" w:color="auto" w:fill="FFFFFF"/>
        </w:rPr>
        <w:t>RPPOs that CMS granted permission to use the exception in § 422.112(a) (1) (ii) to meet access requirements should insert:</w:t>
      </w:r>
      <w:r w:rsidRPr="00433F12">
        <w:rPr>
          <w:rStyle w:val="2instructions"/>
          <w:rFonts w:ascii="Source Sans Pro" w:hAnsi="Source Sans Pro"/>
          <w:smallCaps w:val="0"/>
          <w:color w:val="0000FF"/>
          <w:shd w:val="clear" w:color="auto" w:fill="FFFFFF"/>
        </w:rPr>
        <w:t xml:space="preserve"> Because our plan is a Regional Preferred Provider Organization, if no contracted network provider is readily available</w:t>
      </w:r>
      <w:r w:rsidR="00467DF1" w:rsidRPr="00433F12">
        <w:rPr>
          <w:rStyle w:val="2instructions"/>
          <w:rFonts w:ascii="Source Sans Pro" w:hAnsi="Source Sans Pro"/>
          <w:smallCaps w:val="0"/>
          <w:color w:val="0000FF"/>
          <w:shd w:val="clear" w:color="auto" w:fill="FFFFFF"/>
        </w:rPr>
        <w:t>,</w:t>
      </w:r>
      <w:r w:rsidRPr="00433F12">
        <w:rPr>
          <w:rStyle w:val="2instructions"/>
          <w:rFonts w:ascii="Source Sans Pro" w:hAnsi="Source Sans Pro"/>
          <w:smallCaps w:val="0"/>
          <w:color w:val="0000FF"/>
          <w:shd w:val="clear" w:color="auto" w:fill="FFFFFF"/>
        </w:rPr>
        <w:t xml:space="preserve"> you can access care at in-network cost sharing from an out-of-network provider. Call </w:t>
      </w:r>
      <w:r w:rsidR="00893F9D">
        <w:rPr>
          <w:rStyle w:val="2instructions"/>
          <w:rFonts w:ascii="Source Sans Pro" w:hAnsi="Source Sans Pro"/>
          <w:smallCaps w:val="0"/>
          <w:color w:val="0000FF"/>
          <w:shd w:val="clear" w:color="auto" w:fill="FFFFFF"/>
        </w:rPr>
        <w:t>Customer Service</w:t>
      </w:r>
      <w:r w:rsidR="00704A35" w:rsidRPr="00433F12">
        <w:rPr>
          <w:rStyle w:val="2instructions"/>
          <w:rFonts w:ascii="Source Sans Pro" w:hAnsi="Source Sans Pro"/>
          <w:smallCaps w:val="0"/>
          <w:color w:val="0000FF"/>
          <w:shd w:val="clear" w:color="auto" w:fill="FFFFFF"/>
        </w:rPr>
        <w:t xml:space="preserve"> at </w:t>
      </w:r>
      <w:r w:rsidR="00704A35" w:rsidRPr="00433F12">
        <w:rPr>
          <w:rFonts w:ascii="Source Sans Pro" w:hAnsi="Source Sans Pro"/>
          <w:i/>
          <w:color w:val="0000FF"/>
        </w:rPr>
        <w:t xml:space="preserve">[insert </w:t>
      </w:r>
      <w:r w:rsidR="00893F9D">
        <w:rPr>
          <w:rFonts w:ascii="Source Sans Pro" w:hAnsi="Source Sans Pro"/>
          <w:i/>
          <w:color w:val="0000FF"/>
        </w:rPr>
        <w:t>Customer Service</w:t>
      </w:r>
      <w:r w:rsidR="00704A35" w:rsidRPr="00433F12">
        <w:rPr>
          <w:rFonts w:ascii="Source Sans Pro" w:hAnsi="Source Sans Pro"/>
          <w:i/>
          <w:color w:val="0000FF"/>
        </w:rPr>
        <w:t xml:space="preserve"> number]</w:t>
      </w:r>
      <w:r w:rsidR="00704A35" w:rsidRPr="00433F12">
        <w:rPr>
          <w:rFonts w:ascii="Source Sans Pro" w:hAnsi="Source Sans Pro"/>
          <w:color w:val="0000FF"/>
        </w:rPr>
        <w:t xml:space="preserve"> (TTY users call </w:t>
      </w:r>
      <w:r w:rsidR="00704A35" w:rsidRPr="00433F12">
        <w:rPr>
          <w:rFonts w:ascii="Source Sans Pro" w:hAnsi="Source Sans Pro"/>
          <w:i/>
          <w:color w:val="0000FF"/>
        </w:rPr>
        <w:t>[insert TTY number]</w:t>
      </w:r>
      <w:r w:rsidR="00704A35" w:rsidRPr="00433F12">
        <w:rPr>
          <w:rFonts w:ascii="Source Sans Pro" w:hAnsi="Source Sans Pro"/>
          <w:color w:val="0000FF"/>
        </w:rPr>
        <w:t>)</w:t>
      </w:r>
      <w:r w:rsidR="00704A35" w:rsidRPr="00433F12">
        <w:rPr>
          <w:rFonts w:ascii="Source Sans Pro" w:hAnsi="Source Sans Pro"/>
          <w:b/>
          <w:color w:val="0000FF"/>
        </w:rPr>
        <w:t xml:space="preserve"> </w:t>
      </w:r>
      <w:r w:rsidRPr="00433F12">
        <w:rPr>
          <w:rStyle w:val="2instructions"/>
          <w:rFonts w:ascii="Source Sans Pro" w:hAnsi="Source Sans Pro"/>
          <w:smallCaps w:val="0"/>
          <w:color w:val="0000FF"/>
          <w:shd w:val="clear" w:color="auto" w:fill="FFFFFF"/>
        </w:rPr>
        <w:t>to let us know you need to see an out-of-network provider or get help finding an out-of-network provider.</w:t>
      </w:r>
      <w:r w:rsidR="00C87719" w:rsidRPr="00433F12">
        <w:rPr>
          <w:rStyle w:val="2instructions"/>
          <w:rFonts w:ascii="Source Sans Pro" w:hAnsi="Source Sans Pro"/>
          <w:smallCaps w:val="0"/>
          <w:color w:val="0000FF"/>
          <w:shd w:val="clear" w:color="auto" w:fill="FFFFFF"/>
        </w:rPr>
        <w:t>]</w:t>
      </w:r>
    </w:p>
    <w:p w14:paraId="4A164520" w14:textId="47D542A8" w:rsidR="002E1D1E" w:rsidRPr="00433F12" w:rsidRDefault="00985EC4" w:rsidP="00C91856">
      <w:pPr>
        <w:pStyle w:val="ListBullet"/>
        <w:rPr>
          <w:rFonts w:ascii="Source Sans Pro" w:hAnsi="Source Sans Pro"/>
        </w:rPr>
      </w:pPr>
      <w:r w:rsidRPr="00433F12">
        <w:rPr>
          <w:rFonts w:ascii="Source Sans Pro" w:hAnsi="Source Sans Pro"/>
        </w:rPr>
        <w:t xml:space="preserve">It’s </w:t>
      </w:r>
      <w:r w:rsidR="002E1D1E" w:rsidRPr="00433F12">
        <w:rPr>
          <w:rFonts w:ascii="Source Sans Pro" w:hAnsi="Source Sans Pro"/>
        </w:rPr>
        <w:t xml:space="preserve">best to ask an out-of-network provider to bill </w:t>
      </w:r>
      <w:r w:rsidRPr="00433F12">
        <w:rPr>
          <w:rFonts w:ascii="Source Sans Pro" w:hAnsi="Source Sans Pro"/>
        </w:rPr>
        <w:t>our plan</w:t>
      </w:r>
      <w:r w:rsidR="002E1D1E" w:rsidRPr="00433F12">
        <w:rPr>
          <w:rFonts w:ascii="Source Sans Pro" w:hAnsi="Source Sans Pro"/>
        </w:rPr>
        <w:t xml:space="preserve"> first. But, if yo</w:t>
      </w:r>
      <w:r w:rsidR="00467DF1" w:rsidRPr="00433F12">
        <w:rPr>
          <w:rFonts w:ascii="Source Sans Pro" w:hAnsi="Source Sans Pro"/>
        </w:rPr>
        <w:t xml:space="preserve">u’ve </w:t>
      </w:r>
      <w:r w:rsidR="002E1D1E" w:rsidRPr="00433F12">
        <w:rPr>
          <w:rFonts w:ascii="Source Sans Pro" w:hAnsi="Source Sans Pro"/>
        </w:rPr>
        <w:t xml:space="preserve">already paid for the covered services, </w:t>
      </w:r>
      <w:r w:rsidRPr="00433F12">
        <w:rPr>
          <w:rFonts w:ascii="Source Sans Pro" w:hAnsi="Source Sans Pro"/>
        </w:rPr>
        <w:t xml:space="preserve">we’ll </w:t>
      </w:r>
      <w:r w:rsidR="002E1D1E" w:rsidRPr="00433F12">
        <w:rPr>
          <w:rFonts w:ascii="Source Sans Pro" w:hAnsi="Source Sans Pro"/>
        </w:rPr>
        <w:t>reimburse you for our share of the cost for covered services. Or if an out-of-network provider sends you a bill you think we should pay, you can send it to us for payment</w:t>
      </w:r>
      <w:bookmarkStart w:id="310" w:name="_Hlk173998452"/>
      <w:r w:rsidR="00467DF1" w:rsidRPr="00433F12">
        <w:rPr>
          <w:rFonts w:ascii="Source Sans Pro" w:hAnsi="Source Sans Pro"/>
        </w:rPr>
        <w:t xml:space="preserve"> (</w:t>
      </w:r>
      <w:r w:rsidR="006F2672" w:rsidRPr="00433F12">
        <w:rPr>
          <w:rFonts w:ascii="Source Sans Pro" w:hAnsi="Source Sans Pro"/>
        </w:rPr>
        <w:t>go to</w:t>
      </w:r>
      <w:r w:rsidR="002E1D1E" w:rsidRPr="00433F12">
        <w:rPr>
          <w:rFonts w:ascii="Source Sans Pro" w:hAnsi="Source Sans Pro"/>
        </w:rPr>
        <w:t xml:space="preserve"> Chapter 5</w:t>
      </w:r>
      <w:bookmarkEnd w:id="310"/>
      <w:r w:rsidR="00D508AC" w:rsidRPr="00433F12">
        <w:rPr>
          <w:rFonts w:ascii="Source Sans Pro" w:hAnsi="Source Sans Pro"/>
        </w:rPr>
        <w:t>)</w:t>
      </w:r>
      <w:r w:rsidR="0072743E" w:rsidRPr="00433F12">
        <w:rPr>
          <w:rFonts w:ascii="Source Sans Pro" w:hAnsi="Source Sans Pro"/>
        </w:rPr>
        <w:t xml:space="preserve">. </w:t>
      </w:r>
    </w:p>
    <w:p w14:paraId="5366CAC5" w14:textId="02D36C1E" w:rsidR="00780F3A" w:rsidRPr="00433F12" w:rsidRDefault="002E1D1E" w:rsidP="00C91856">
      <w:pPr>
        <w:pStyle w:val="ListBullet"/>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 xml:space="preserve">using an out-of-network provider for emergency care, urgently needed </w:t>
      </w:r>
      <w:r w:rsidR="00A65688" w:rsidRPr="00433F12">
        <w:rPr>
          <w:rFonts w:ascii="Source Sans Pro" w:hAnsi="Source Sans Pro"/>
        </w:rPr>
        <w:t>services</w:t>
      </w:r>
      <w:r w:rsidRPr="00433F12">
        <w:rPr>
          <w:rFonts w:ascii="Source Sans Pro" w:hAnsi="Source Sans Pro"/>
        </w:rPr>
        <w:t>, or out-of-area dialysis, you may not have to pay a higher cost-sharing amount</w:t>
      </w:r>
      <w:r w:rsidR="00467DF1" w:rsidRPr="00433F12">
        <w:rPr>
          <w:rFonts w:ascii="Source Sans Pro" w:hAnsi="Source Sans Pro"/>
        </w:rPr>
        <w:t xml:space="preserve"> (</w:t>
      </w:r>
      <w:r w:rsidR="006F2672" w:rsidRPr="00433F12">
        <w:rPr>
          <w:rFonts w:ascii="Source Sans Pro" w:hAnsi="Source Sans Pro"/>
        </w:rPr>
        <w:t>go to</w:t>
      </w:r>
      <w:r w:rsidRPr="00433F12">
        <w:rPr>
          <w:rFonts w:ascii="Source Sans Pro" w:hAnsi="Source Sans Pro"/>
        </w:rPr>
        <w:t xml:space="preserve"> Section 3</w:t>
      </w:r>
      <w:r w:rsidR="00467DF1" w:rsidRPr="00433F12">
        <w:rPr>
          <w:rFonts w:ascii="Source Sans Pro" w:hAnsi="Source Sans Pro"/>
        </w:rPr>
        <w:t>)</w:t>
      </w:r>
      <w:r w:rsidRPr="00433F12">
        <w:rPr>
          <w:rFonts w:ascii="Source Sans Pro" w:hAnsi="Source Sans Pro"/>
        </w:rPr>
        <w:t>.</w:t>
      </w:r>
    </w:p>
    <w:p w14:paraId="297DC1DB" w14:textId="77777777" w:rsidR="00780F3A" w:rsidRPr="00433F12" w:rsidRDefault="00780F3A" w:rsidP="005E3693">
      <w:pPr>
        <w:pStyle w:val="Heading3"/>
        <w:rPr>
          <w:rFonts w:ascii="Source Sans Pro" w:hAnsi="Source Sans Pro"/>
        </w:rPr>
      </w:pPr>
      <w:bookmarkStart w:id="311" w:name="_Toc377645809"/>
      <w:bookmarkStart w:id="312" w:name="_Toc377651879"/>
      <w:bookmarkStart w:id="313" w:name="_Toc513627637"/>
      <w:bookmarkStart w:id="314" w:name="_Toc471758819"/>
      <w:bookmarkStart w:id="315" w:name="_Toc68606064"/>
      <w:r w:rsidRPr="00433F12">
        <w:rPr>
          <w:rFonts w:ascii="Source Sans Pro" w:hAnsi="Source Sans Pro"/>
        </w:rPr>
        <w:t>Section 2.5</w:t>
      </w:r>
      <w:r w:rsidRPr="00433F12">
        <w:rPr>
          <w:rFonts w:ascii="Source Sans Pro" w:hAnsi="Source Sans Pro"/>
        </w:rPr>
        <w:tab/>
        <w:t>How to get care if you live in a non-network area</w:t>
      </w:r>
      <w:bookmarkEnd w:id="311"/>
      <w:bookmarkEnd w:id="312"/>
      <w:bookmarkEnd w:id="313"/>
      <w:bookmarkEnd w:id="314"/>
      <w:bookmarkEnd w:id="315"/>
    </w:p>
    <w:p w14:paraId="5882C3AD" w14:textId="3DD9B86B" w:rsidR="00780F3A" w:rsidRPr="00433F12" w:rsidRDefault="00780F3A">
      <w:pPr>
        <w:rPr>
          <w:rFonts w:ascii="Source Sans Pro" w:hAnsi="Source Sans Pro"/>
          <w:i/>
        </w:rPr>
      </w:pPr>
      <w:r w:rsidRPr="00433F12">
        <w:rPr>
          <w:rFonts w:ascii="Source Sans Pro" w:hAnsi="Source Sans Pro"/>
          <w:i/>
          <w:color w:val="0000FF"/>
        </w:rPr>
        <w:t>[</w:t>
      </w:r>
      <w:r w:rsidR="002E3C55" w:rsidRPr="00433F12">
        <w:rPr>
          <w:rFonts w:ascii="Source Sans Pro" w:hAnsi="Source Sans Pro"/>
          <w:i/>
          <w:color w:val="0000FF"/>
        </w:rPr>
        <w:t xml:space="preserve">RPPOs: If there are portions of your RPPO service area where you </w:t>
      </w:r>
      <w:r w:rsidR="00985EC4" w:rsidRPr="00433F12">
        <w:rPr>
          <w:rFonts w:ascii="Source Sans Pro" w:hAnsi="Source Sans Pro"/>
          <w:i/>
          <w:color w:val="0000FF"/>
        </w:rPr>
        <w:t xml:space="preserve">haven’t </w:t>
      </w:r>
      <w:r w:rsidR="002E3C55" w:rsidRPr="00433F12">
        <w:rPr>
          <w:rFonts w:ascii="Source Sans Pro" w:hAnsi="Source Sans Pro"/>
          <w:i/>
          <w:color w:val="0000FF"/>
        </w:rPr>
        <w:t xml:space="preserve">met Medicare network adequacy requirements, you must insert this section and explain to your </w:t>
      </w:r>
      <w:r w:rsidR="00C052B1" w:rsidRPr="00433F12">
        <w:rPr>
          <w:rFonts w:ascii="Source Sans Pro" w:hAnsi="Source Sans Pro"/>
          <w:i/>
          <w:color w:val="0000FF"/>
        </w:rPr>
        <w:t xml:space="preserve">members </w:t>
      </w:r>
      <w:r w:rsidR="002E3C55" w:rsidRPr="00433F12">
        <w:rPr>
          <w:rFonts w:ascii="Source Sans Pro" w:hAnsi="Source Sans Pro"/>
          <w:i/>
          <w:color w:val="0000FF"/>
        </w:rPr>
        <w:t>the process they must follow to find providers who will treat them (</w:t>
      </w:r>
      <w:r w:rsidR="006F2672" w:rsidRPr="00433F12">
        <w:rPr>
          <w:rFonts w:ascii="Source Sans Pro" w:hAnsi="Source Sans Pro"/>
          <w:i/>
          <w:color w:val="0000FF"/>
        </w:rPr>
        <w:t>go to</w:t>
      </w:r>
      <w:r w:rsidR="002E3C55" w:rsidRPr="00433F12">
        <w:rPr>
          <w:rFonts w:ascii="Source Sans Pro" w:hAnsi="Source Sans Pro"/>
          <w:i/>
          <w:color w:val="0000FF"/>
        </w:rPr>
        <w:t xml:space="preserve"> 422.111(b)(3)(ii)</w:t>
      </w:r>
      <w:r w:rsidR="00CD34B1" w:rsidRPr="00433F12">
        <w:rPr>
          <w:rFonts w:ascii="Source Sans Pro" w:hAnsi="Source Sans Pro"/>
          <w:i/>
          <w:color w:val="0000FF"/>
        </w:rPr>
        <w:t>)</w:t>
      </w:r>
      <w:r w:rsidR="002E3C55" w:rsidRPr="00433F12">
        <w:rPr>
          <w:rFonts w:ascii="Source Sans Pro" w:hAnsi="Source Sans Pro"/>
          <w:i/>
          <w:color w:val="0000FF"/>
        </w:rPr>
        <w:t xml:space="preserve">. The expectation is that </w:t>
      </w:r>
      <w:r w:rsidR="00C052B1" w:rsidRPr="00433F12">
        <w:rPr>
          <w:rFonts w:ascii="Source Sans Pro" w:hAnsi="Source Sans Pro"/>
          <w:i/>
          <w:color w:val="0000FF"/>
        </w:rPr>
        <w:t>members</w:t>
      </w:r>
      <w:r w:rsidR="002E3C55" w:rsidRPr="00433F12">
        <w:rPr>
          <w:rFonts w:ascii="Source Sans Pro" w:hAnsi="Source Sans Pro"/>
          <w:i/>
          <w:color w:val="0000FF"/>
        </w:rPr>
        <w:t xml:space="preserve"> in non-network areas will </w:t>
      </w:r>
      <w:r w:rsidR="00985EC4" w:rsidRPr="00433F12">
        <w:rPr>
          <w:rFonts w:ascii="Source Sans Pro" w:hAnsi="Source Sans Pro"/>
          <w:i/>
          <w:color w:val="0000FF"/>
        </w:rPr>
        <w:t xml:space="preserve">get </w:t>
      </w:r>
      <w:r w:rsidR="002E3C55" w:rsidRPr="00433F12">
        <w:rPr>
          <w:rFonts w:ascii="Source Sans Pro" w:hAnsi="Source Sans Pro"/>
          <w:i/>
          <w:color w:val="0000FF"/>
        </w:rPr>
        <w:t xml:space="preserve">all necessary </w:t>
      </w:r>
      <w:r w:rsidR="00BF2400" w:rsidRPr="00433F12">
        <w:rPr>
          <w:rFonts w:ascii="Source Sans Pro" w:hAnsi="Source Sans Pro"/>
          <w:i/>
          <w:color w:val="0000FF"/>
        </w:rPr>
        <w:t>help</w:t>
      </w:r>
      <w:r w:rsidR="002E3C55" w:rsidRPr="00433F12">
        <w:rPr>
          <w:rFonts w:ascii="Source Sans Pro" w:hAnsi="Source Sans Pro"/>
          <w:i/>
          <w:color w:val="0000FF"/>
        </w:rPr>
        <w:t xml:space="preserve"> in </w:t>
      </w:r>
      <w:r w:rsidR="00747FE9" w:rsidRPr="00433F12">
        <w:rPr>
          <w:rFonts w:ascii="Source Sans Pro" w:hAnsi="Source Sans Pro"/>
          <w:i/>
          <w:color w:val="0000FF"/>
        </w:rPr>
        <w:t>getting</w:t>
      </w:r>
      <w:r w:rsidR="002E3C55" w:rsidRPr="00433F12">
        <w:rPr>
          <w:rFonts w:ascii="Source Sans Pro" w:hAnsi="Source Sans Pro"/>
          <w:i/>
          <w:color w:val="0000FF"/>
        </w:rPr>
        <w:t xml:space="preserve"> access to services, which </w:t>
      </w:r>
      <w:r w:rsidR="009E7AE7" w:rsidRPr="00433F12">
        <w:rPr>
          <w:rFonts w:ascii="Source Sans Pro" w:hAnsi="Source Sans Pro"/>
          <w:i/>
          <w:color w:val="0000FF"/>
        </w:rPr>
        <w:t>can</w:t>
      </w:r>
      <w:r w:rsidR="002E3C55" w:rsidRPr="00433F12">
        <w:rPr>
          <w:rFonts w:ascii="Source Sans Pro" w:hAnsi="Source Sans Pro"/>
          <w:i/>
          <w:color w:val="0000FF"/>
        </w:rPr>
        <w:t xml:space="preserve"> require the RPPO to pay more than the Original Medicare payment rate to ensure access. </w:t>
      </w:r>
      <w:r w:rsidR="00C052B1" w:rsidRPr="00433F12">
        <w:rPr>
          <w:rFonts w:ascii="Source Sans Pro" w:hAnsi="Source Sans Pro"/>
          <w:i/>
          <w:color w:val="0000FF"/>
        </w:rPr>
        <w:t>Members</w:t>
      </w:r>
      <w:r w:rsidR="00CD34B1" w:rsidRPr="00433F12">
        <w:rPr>
          <w:rFonts w:ascii="Source Sans Pro" w:hAnsi="Source Sans Pro"/>
          <w:i/>
          <w:color w:val="0000FF"/>
        </w:rPr>
        <w:t xml:space="preserve"> in non-network areas can only be charged the in-network (i.e., preferred) cost-sharing amount for plan-covered services.</w:t>
      </w:r>
      <w:r w:rsidR="00B2690A" w:rsidRPr="00433F12">
        <w:rPr>
          <w:rFonts w:ascii="Source Sans Pro" w:hAnsi="Source Sans Pro"/>
          <w:i/>
          <w:color w:val="0000FF"/>
        </w:rPr>
        <w:t>]</w:t>
      </w:r>
    </w:p>
    <w:p w14:paraId="2B99AAE0" w14:textId="40AA7CC0" w:rsidR="002E1D1E" w:rsidRPr="00433F12" w:rsidRDefault="002E1D1E" w:rsidP="0090709A">
      <w:pPr>
        <w:pStyle w:val="Heading2"/>
        <w:rPr>
          <w:rFonts w:ascii="Source Sans Pro" w:hAnsi="Source Sans Pro"/>
        </w:rPr>
      </w:pPr>
      <w:bookmarkStart w:id="316" w:name="_Toc109315376"/>
      <w:bookmarkStart w:id="317" w:name="_Toc377645810"/>
      <w:bookmarkStart w:id="318" w:name="_Toc377651880"/>
      <w:bookmarkStart w:id="319" w:name="_Toc377652616"/>
      <w:bookmarkStart w:id="320" w:name="_Toc377652691"/>
      <w:bookmarkStart w:id="321" w:name="_Toc513627638"/>
      <w:bookmarkStart w:id="322" w:name="_Toc471758820"/>
      <w:bookmarkStart w:id="323" w:name="_Toc68606065"/>
      <w:bookmarkStart w:id="324" w:name="_Toc102341112"/>
      <w:bookmarkStart w:id="325" w:name="_Toc171493486"/>
      <w:bookmarkStart w:id="326" w:name="_Toc196908240"/>
      <w:r w:rsidRPr="00433F12">
        <w:rPr>
          <w:rFonts w:ascii="Source Sans Pro" w:hAnsi="Source Sans Pro"/>
        </w:rPr>
        <w:t>SECTION 3</w:t>
      </w:r>
      <w:r w:rsidRPr="00433F12">
        <w:rPr>
          <w:rFonts w:ascii="Source Sans Pro" w:hAnsi="Source Sans Pro"/>
        </w:rPr>
        <w:tab/>
        <w:t xml:space="preserve">How to get services </w:t>
      </w:r>
      <w:r w:rsidR="0099231F" w:rsidRPr="00433F12">
        <w:rPr>
          <w:rFonts w:ascii="Source Sans Pro" w:hAnsi="Source Sans Pro"/>
        </w:rPr>
        <w:t xml:space="preserve">in </w:t>
      </w:r>
      <w:r w:rsidRPr="00433F12">
        <w:rPr>
          <w:rFonts w:ascii="Source Sans Pro" w:hAnsi="Source Sans Pro"/>
        </w:rPr>
        <w:t>an emergency</w:t>
      </w:r>
      <w:bookmarkEnd w:id="316"/>
      <w:r w:rsidR="0099231F" w:rsidRPr="00433F12">
        <w:rPr>
          <w:rFonts w:ascii="Source Sans Pro" w:hAnsi="Source Sans Pro"/>
        </w:rPr>
        <w:t>, disaster, or</w:t>
      </w:r>
      <w:r w:rsidRPr="00433F12">
        <w:rPr>
          <w:rFonts w:ascii="Source Sans Pro" w:hAnsi="Source Sans Pro"/>
        </w:rPr>
        <w:t xml:space="preserve"> urgent need for care</w:t>
      </w:r>
      <w:bookmarkEnd w:id="317"/>
      <w:bookmarkEnd w:id="318"/>
      <w:bookmarkEnd w:id="319"/>
      <w:bookmarkEnd w:id="320"/>
      <w:bookmarkEnd w:id="321"/>
      <w:bookmarkEnd w:id="322"/>
      <w:bookmarkEnd w:id="323"/>
      <w:bookmarkEnd w:id="324"/>
      <w:bookmarkEnd w:id="325"/>
      <w:bookmarkEnd w:id="326"/>
    </w:p>
    <w:p w14:paraId="413D23D9" w14:textId="2D595327" w:rsidR="002E1D1E" w:rsidRPr="00433F12" w:rsidRDefault="002E1D1E" w:rsidP="005E3693">
      <w:pPr>
        <w:pStyle w:val="Heading3"/>
        <w:rPr>
          <w:rFonts w:ascii="Source Sans Pro" w:hAnsi="Source Sans Pro"/>
        </w:rPr>
      </w:pPr>
      <w:bookmarkStart w:id="327" w:name="_Toc109315377"/>
      <w:bookmarkStart w:id="328" w:name="_Toc377645811"/>
      <w:bookmarkStart w:id="329" w:name="_Toc377651881"/>
      <w:bookmarkStart w:id="330" w:name="_Toc513627639"/>
      <w:bookmarkStart w:id="331" w:name="_Toc471758821"/>
      <w:bookmarkStart w:id="332" w:name="_Toc68606066"/>
      <w:r w:rsidRPr="00433F12">
        <w:rPr>
          <w:rFonts w:ascii="Source Sans Pro" w:hAnsi="Source Sans Pro"/>
        </w:rPr>
        <w:t>Section 3.1</w:t>
      </w:r>
      <w:r w:rsidRPr="00433F12">
        <w:rPr>
          <w:rFonts w:ascii="Source Sans Pro" w:hAnsi="Source Sans Pro"/>
        </w:rPr>
        <w:tab/>
        <w:t>Get care if you have a medical emergency</w:t>
      </w:r>
      <w:bookmarkEnd w:id="327"/>
      <w:bookmarkEnd w:id="328"/>
      <w:bookmarkEnd w:id="329"/>
      <w:bookmarkEnd w:id="330"/>
      <w:bookmarkEnd w:id="331"/>
      <w:bookmarkEnd w:id="332"/>
    </w:p>
    <w:p w14:paraId="2FE5F3BA" w14:textId="26AA4984" w:rsidR="000C2BCB" w:rsidRPr="00433F12" w:rsidRDefault="000C2BCB" w:rsidP="000C2BCB">
      <w:pPr>
        <w:tabs>
          <w:tab w:val="left" w:pos="8550"/>
        </w:tabs>
        <w:rPr>
          <w:rFonts w:ascii="Source Sans Pro" w:hAnsi="Source Sans Pro"/>
        </w:rPr>
      </w:pPr>
      <w:r w:rsidRPr="00433F12">
        <w:rPr>
          <w:rFonts w:ascii="Source Sans Pro" w:hAnsi="Source Sans Pro"/>
        </w:rPr>
        <w:t>A</w:t>
      </w:r>
      <w:r w:rsidRPr="00433F12">
        <w:rPr>
          <w:rFonts w:ascii="Source Sans Pro" w:hAnsi="Source Sans Pro"/>
          <w:b/>
        </w:rPr>
        <w:t xml:space="preserve"> medical emergency </w:t>
      </w:r>
      <w:r w:rsidRPr="00433F12">
        <w:rPr>
          <w:rFonts w:ascii="Source Sans Pro" w:hAnsi="Source Sans Pro"/>
        </w:rPr>
        <w:t xml:space="preserve">is when you, or any other prudent layperson with an average knowledge of health and medicine, believe that you have medical symptoms that require immediate medical attention to prevent </w:t>
      </w:r>
      <w:r w:rsidR="006D0CEB" w:rsidRPr="00433F12">
        <w:rPr>
          <w:rFonts w:ascii="Source Sans Pro" w:hAnsi="Source Sans Pro"/>
        </w:rPr>
        <w:t xml:space="preserve">loss of life (and, if </w:t>
      </w:r>
      <w:r w:rsidR="00985EC4" w:rsidRPr="00433F12">
        <w:rPr>
          <w:rFonts w:ascii="Source Sans Pro" w:hAnsi="Source Sans Pro"/>
        </w:rPr>
        <w:t xml:space="preserve">you’re </w:t>
      </w:r>
      <w:r w:rsidR="006D0CEB" w:rsidRPr="00433F12">
        <w:rPr>
          <w:rFonts w:ascii="Source Sans Pro" w:hAnsi="Source Sans Pro"/>
        </w:rPr>
        <w:t>a pregnant woman</w:t>
      </w:r>
      <w:r w:rsidRPr="00433F12">
        <w:rPr>
          <w:rFonts w:ascii="Source Sans Pro" w:hAnsi="Source Sans Pro"/>
        </w:rPr>
        <w:t xml:space="preserve">, loss of </w:t>
      </w:r>
      <w:r w:rsidR="006D0CEB" w:rsidRPr="00433F12">
        <w:rPr>
          <w:rFonts w:ascii="Source Sans Pro" w:hAnsi="Source Sans Pro"/>
        </w:rPr>
        <w:t xml:space="preserve">an unborn child), loss of </w:t>
      </w:r>
      <w:r w:rsidRPr="00433F12">
        <w:rPr>
          <w:rFonts w:ascii="Source Sans Pro" w:hAnsi="Source Sans Pro"/>
        </w:rPr>
        <w:t xml:space="preserve">a limb </w:t>
      </w:r>
      <w:r w:rsidR="004A1198" w:rsidRPr="00433F12">
        <w:rPr>
          <w:rFonts w:ascii="Source Sans Pro" w:hAnsi="Source Sans Pro"/>
        </w:rPr>
        <w:t>or function of a limb</w:t>
      </w:r>
      <w:r w:rsidR="006D0CEB" w:rsidRPr="00433F12">
        <w:rPr>
          <w:rFonts w:ascii="Source Sans Pro" w:hAnsi="Source Sans Pro"/>
        </w:rPr>
        <w:t>, or loss of or serious impairment to a bodily function.</w:t>
      </w:r>
      <w:r w:rsidR="004A1198" w:rsidRPr="00433F12">
        <w:rPr>
          <w:rFonts w:ascii="Source Sans Pro" w:hAnsi="Source Sans Pro"/>
        </w:rPr>
        <w:t xml:space="preserve"> </w:t>
      </w:r>
      <w:r w:rsidRPr="00433F12">
        <w:rPr>
          <w:rFonts w:ascii="Source Sans Pro" w:hAnsi="Source Sans Pro"/>
        </w:rPr>
        <w:t>The medical symptoms may be an illness, injury, severe pain, or a medical condition that</w:t>
      </w:r>
      <w:r w:rsidR="00DB6845" w:rsidRPr="00433F12">
        <w:rPr>
          <w:rFonts w:ascii="Source Sans Pro" w:hAnsi="Source Sans Pro"/>
        </w:rPr>
        <w:t>’s</w:t>
      </w:r>
      <w:r w:rsidRPr="00433F12">
        <w:rPr>
          <w:rFonts w:ascii="Source Sans Pro" w:hAnsi="Source Sans Pro"/>
        </w:rPr>
        <w:t xml:space="preserve"> quickly getting worse.</w:t>
      </w:r>
    </w:p>
    <w:p w14:paraId="23C3EC55" w14:textId="77777777" w:rsidR="002E1D1E" w:rsidRPr="00433F12" w:rsidRDefault="002E1D1E" w:rsidP="00C91856">
      <w:pPr>
        <w:keepNext/>
        <w:rPr>
          <w:rFonts w:ascii="Source Sans Pro" w:hAnsi="Source Sans Pro"/>
        </w:rPr>
      </w:pPr>
      <w:r w:rsidRPr="00433F12">
        <w:rPr>
          <w:rFonts w:ascii="Source Sans Pro" w:hAnsi="Source Sans Pro"/>
        </w:rPr>
        <w:t>If you have a medical emergency:</w:t>
      </w:r>
    </w:p>
    <w:p w14:paraId="2E4E307A" w14:textId="51C3E9F1" w:rsidR="002E1D1E" w:rsidRPr="00433F12" w:rsidRDefault="002E1D1E">
      <w:pPr>
        <w:pStyle w:val="ListBullet"/>
        <w:rPr>
          <w:rFonts w:ascii="Source Sans Pro" w:hAnsi="Source Sans Pro"/>
        </w:rPr>
      </w:pPr>
      <w:r w:rsidRPr="00433F12">
        <w:rPr>
          <w:rFonts w:ascii="Source Sans Pro" w:hAnsi="Source Sans Pro"/>
          <w:b/>
        </w:rPr>
        <w:t>Get help as quickly as possible.</w:t>
      </w:r>
      <w:r w:rsidRPr="00433F12">
        <w:rPr>
          <w:rFonts w:ascii="Source Sans Pro" w:hAnsi="Source Sans Pro"/>
        </w:rPr>
        <w:t xml:space="preserve"> Call 911 for help or go to the nearest emergency room </w:t>
      </w:r>
      <w:r w:rsidR="000A3376" w:rsidRPr="00433F12">
        <w:rPr>
          <w:rFonts w:ascii="Source Sans Pro" w:hAnsi="Source Sans Pro"/>
        </w:rPr>
        <w:t xml:space="preserve">or </w:t>
      </w:r>
      <w:r w:rsidRPr="00433F12">
        <w:rPr>
          <w:rFonts w:ascii="Source Sans Pro" w:hAnsi="Source Sans Pro"/>
        </w:rPr>
        <w:t xml:space="preserve">hospital. Call for an ambulance if you need it. You </w:t>
      </w:r>
      <w:r w:rsidR="00985EC4" w:rsidRPr="00433F12">
        <w:rPr>
          <w:rFonts w:ascii="Source Sans Pro" w:hAnsi="Source Sans Pro"/>
        </w:rPr>
        <w:t xml:space="preserve">don’t </w:t>
      </w:r>
      <w:r w:rsidRPr="00433F12">
        <w:rPr>
          <w:rFonts w:ascii="Source Sans Pro" w:hAnsi="Source Sans Pro"/>
        </w:rPr>
        <w:t xml:space="preserve">need to get approval or </w:t>
      </w:r>
      <w:r w:rsidR="00B2690A" w:rsidRPr="00433F12">
        <w:rPr>
          <w:rFonts w:ascii="Source Sans Pro" w:hAnsi="Source Sans Pro"/>
        </w:rPr>
        <w:t>a referral first from your PCP.</w:t>
      </w:r>
      <w:r w:rsidR="00231D33" w:rsidRPr="00433F12">
        <w:rPr>
          <w:rFonts w:ascii="Source Sans Pro" w:hAnsi="Source Sans Pro"/>
        </w:rPr>
        <w:t xml:space="preserve"> </w:t>
      </w:r>
      <w:r w:rsidR="00BF6555" w:rsidRPr="00433F12">
        <w:rPr>
          <w:rFonts w:ascii="Source Sans Pro" w:hAnsi="Source Sans Pro"/>
        </w:rPr>
        <w:t xml:space="preserve">You </w:t>
      </w:r>
      <w:r w:rsidR="00985EC4" w:rsidRPr="00433F12">
        <w:rPr>
          <w:rFonts w:ascii="Source Sans Pro" w:hAnsi="Source Sans Pro"/>
        </w:rPr>
        <w:t xml:space="preserve">don’t </w:t>
      </w:r>
      <w:r w:rsidR="00BF6555" w:rsidRPr="00433F12">
        <w:rPr>
          <w:rFonts w:ascii="Source Sans Pro" w:hAnsi="Source Sans Pro"/>
        </w:rPr>
        <w:t xml:space="preserve">need to use a network doctor. </w:t>
      </w:r>
      <w:r w:rsidR="00231D33" w:rsidRPr="00433F12">
        <w:rPr>
          <w:rFonts w:ascii="Source Sans Pro" w:hAnsi="Source Sans Pro"/>
        </w:rPr>
        <w:t xml:space="preserve">You </w:t>
      </w:r>
      <w:r w:rsidR="00DB6845" w:rsidRPr="00433F12">
        <w:rPr>
          <w:rFonts w:ascii="Source Sans Pro" w:hAnsi="Source Sans Pro"/>
        </w:rPr>
        <w:t xml:space="preserve">can </w:t>
      </w:r>
      <w:r w:rsidR="00231D33" w:rsidRPr="00433F12">
        <w:rPr>
          <w:rFonts w:ascii="Source Sans Pro" w:hAnsi="Source Sans Pro"/>
        </w:rPr>
        <w:t>get covered emergency medical care whenever you need it, anywhere in the United States or its territories</w:t>
      </w:r>
      <w:r w:rsidR="00CC436E" w:rsidRPr="00433F12">
        <w:rPr>
          <w:rFonts w:ascii="Source Sans Pro" w:hAnsi="Source Sans Pro"/>
        </w:rPr>
        <w:t xml:space="preserve">, and from any provider with an appropriate state license even if </w:t>
      </w:r>
      <w:r w:rsidR="00985EC4" w:rsidRPr="00433F12">
        <w:rPr>
          <w:rFonts w:ascii="Source Sans Pro" w:hAnsi="Source Sans Pro"/>
        </w:rPr>
        <w:t>they</w:t>
      </w:r>
      <w:r w:rsidR="002A45F8" w:rsidRPr="00433F12">
        <w:rPr>
          <w:rFonts w:ascii="Source Sans Pro" w:hAnsi="Source Sans Pro"/>
        </w:rPr>
        <w:t xml:space="preserve">’re not </w:t>
      </w:r>
      <w:r w:rsidR="00CC436E" w:rsidRPr="00433F12">
        <w:rPr>
          <w:rFonts w:ascii="Source Sans Pro" w:hAnsi="Source Sans Pro"/>
        </w:rPr>
        <w:t>part of our network</w:t>
      </w:r>
      <w:r w:rsidR="00231D33" w:rsidRPr="00433F12">
        <w:rPr>
          <w:rFonts w:ascii="Source Sans Pro" w:hAnsi="Source Sans Pro"/>
          <w:i/>
          <w:color w:val="0000FF"/>
          <w:bdr w:val="none" w:sz="0" w:space="0" w:color="auto" w:frame="1"/>
        </w:rPr>
        <w:t xml:space="preserve"> [plans </w:t>
      </w:r>
      <w:r w:rsidR="009E7AE7" w:rsidRPr="00433F12">
        <w:rPr>
          <w:rFonts w:ascii="Source Sans Pro" w:hAnsi="Source Sans Pro"/>
          <w:i/>
          <w:color w:val="0000FF"/>
          <w:bdr w:val="none" w:sz="0" w:space="0" w:color="auto" w:frame="1"/>
        </w:rPr>
        <w:t>can</w:t>
      </w:r>
      <w:r w:rsidR="00231D33" w:rsidRPr="00433F12">
        <w:rPr>
          <w:rFonts w:ascii="Source Sans Pro" w:hAnsi="Source Sans Pro"/>
          <w:i/>
          <w:color w:val="0000FF"/>
          <w:bdr w:val="none" w:sz="0" w:space="0" w:color="auto" w:frame="1"/>
        </w:rPr>
        <w:t xml:space="preserve"> modify this sentence to identify whether this coverage is within the U.S. or </w:t>
      </w:r>
      <w:r w:rsidR="00231D33" w:rsidRPr="00433F12">
        <w:rPr>
          <w:rFonts w:ascii="Source Sans Pro" w:hAnsi="Source Sans Pro"/>
          <w:i/>
          <w:color w:val="0000FF"/>
        </w:rPr>
        <w:t>worldwide emergency/urgent coverage</w:t>
      </w:r>
      <w:r w:rsidR="00231D33" w:rsidRPr="00433F12">
        <w:rPr>
          <w:rFonts w:ascii="Source Sans Pro" w:hAnsi="Source Sans Pro"/>
          <w:i/>
          <w:color w:val="0000FF"/>
          <w:bdr w:val="none" w:sz="0" w:space="0" w:color="auto" w:frame="1"/>
        </w:rPr>
        <w:t>.]</w:t>
      </w:r>
      <w:r w:rsidR="00231D33" w:rsidRPr="00433F12">
        <w:rPr>
          <w:rFonts w:ascii="Source Sans Pro" w:hAnsi="Source Sans Pro"/>
        </w:rPr>
        <w:t>.</w:t>
      </w:r>
    </w:p>
    <w:p w14:paraId="08A6899F" w14:textId="448A7C9A" w:rsidR="00D46E8D" w:rsidRPr="00433F12" w:rsidRDefault="00D46E8D">
      <w:pPr>
        <w:pStyle w:val="ListBullet"/>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Plans add if applicable</w:t>
      </w:r>
      <w:r w:rsidRPr="00433F12">
        <w:rPr>
          <w:rFonts w:ascii="Source Sans Pro" w:hAnsi="Source Sans Pro"/>
          <w:color w:val="0000FF"/>
        </w:rPr>
        <w:t>:</w:t>
      </w:r>
      <w:r w:rsidRPr="00433F12">
        <w:rPr>
          <w:rFonts w:ascii="Source Sans Pro" w:hAnsi="Source Sans Pro"/>
          <w:b/>
          <w:color w:val="0000FF"/>
        </w:rPr>
        <w:t xml:space="preserve"> As soon as possible, make sure our plan has been told about your emergency.</w:t>
      </w:r>
      <w:r w:rsidRPr="00433F12">
        <w:rPr>
          <w:rFonts w:ascii="Source Sans Pro" w:hAnsi="Source Sans Pro"/>
          <w:color w:val="0000FF"/>
        </w:rPr>
        <w:t xml:space="preserve"> We</w:t>
      </w:r>
      <w:r w:rsidRPr="00433F12">
        <w:rPr>
          <w:rStyle w:val="2instructions"/>
          <w:rFonts w:ascii="Source Sans Pro" w:hAnsi="Source Sans Pro"/>
          <w:color w:val="0000FF"/>
          <w:shd w:val="clear" w:color="auto" w:fill="auto"/>
        </w:rPr>
        <w:t xml:space="preserve"> </w:t>
      </w:r>
      <w:r w:rsidRPr="00433F12">
        <w:rPr>
          <w:rFonts w:ascii="Source Sans Pro" w:hAnsi="Source Sans Pro"/>
          <w:color w:val="0000FF"/>
        </w:rPr>
        <w:t xml:space="preserve">need to follow up on your emergency care. You or someone else should call to tell us about your emergency care, usually within 48 hours. </w:t>
      </w:r>
      <w:r w:rsidRPr="00433F12">
        <w:rPr>
          <w:rFonts w:ascii="Source Sans Pro" w:hAnsi="Source Sans Pro"/>
          <w:i/>
          <w:color w:val="0000FF"/>
        </w:rPr>
        <w:t xml:space="preserve">[Plans must provide either the phone number and days and hours of operation or explain where to find the number (e.g., on the back </w:t>
      </w:r>
      <w:r w:rsidR="0075295C">
        <w:rPr>
          <w:rFonts w:ascii="Source Sans Pro" w:hAnsi="Source Sans Pro"/>
          <w:i/>
          <w:color w:val="0000FF"/>
        </w:rPr>
        <w:t>of our</w:t>
      </w:r>
      <w:r w:rsidRPr="00433F12">
        <w:rPr>
          <w:rFonts w:ascii="Source Sans Pro" w:hAnsi="Source Sans Pro"/>
          <w:i/>
          <w:color w:val="0000FF"/>
        </w:rPr>
        <w:t xml:space="preserve"> plan membership card).]</w:t>
      </w:r>
      <w:r w:rsidRPr="00433F12">
        <w:rPr>
          <w:rFonts w:ascii="Source Sans Pro" w:hAnsi="Source Sans Pro"/>
          <w:color w:val="0000FF"/>
        </w:rPr>
        <w:t>]</w:t>
      </w:r>
    </w:p>
    <w:p w14:paraId="77FA4F4E" w14:textId="69AD5790" w:rsidR="002E1D1E" w:rsidRPr="00433F12" w:rsidRDefault="00DB6845" w:rsidP="0047126A">
      <w:pPr>
        <w:pStyle w:val="Heading5"/>
        <w:rPr>
          <w:rFonts w:ascii="Source Sans Pro" w:hAnsi="Source Sans Pro"/>
        </w:rPr>
      </w:pPr>
      <w:bookmarkStart w:id="333" w:name="_Toc167005586"/>
      <w:bookmarkStart w:id="334" w:name="_Toc167005894"/>
      <w:bookmarkStart w:id="335" w:name="_Toc167682467"/>
      <w:r w:rsidRPr="00433F12">
        <w:rPr>
          <w:rFonts w:ascii="Source Sans Pro" w:hAnsi="Source Sans Pro"/>
        </w:rPr>
        <w:t>Covered services in</w:t>
      </w:r>
      <w:r w:rsidR="002E1D1E" w:rsidRPr="00433F12">
        <w:rPr>
          <w:rFonts w:ascii="Source Sans Pro" w:hAnsi="Source Sans Pro"/>
        </w:rPr>
        <w:t xml:space="preserve"> a medical emergency</w:t>
      </w:r>
      <w:bookmarkEnd w:id="333"/>
      <w:bookmarkEnd w:id="334"/>
      <w:bookmarkEnd w:id="335"/>
    </w:p>
    <w:p w14:paraId="58C16C87" w14:textId="5328F184" w:rsidR="00FE42CB" w:rsidRPr="00433F12" w:rsidRDefault="002E1D1E" w:rsidP="00C91856">
      <w:pPr>
        <w:rPr>
          <w:rFonts w:ascii="Source Sans Pro" w:hAnsi="Source Sans Pro"/>
        </w:rPr>
      </w:pPr>
      <w:r w:rsidRPr="00433F12">
        <w:rPr>
          <w:rFonts w:ascii="Source Sans Pro" w:hAnsi="Source Sans Pro"/>
        </w:rPr>
        <w:t xml:space="preserve">Our plan covers ambulance services in situations where getting to the emergency room in any other way could endanger your health. </w:t>
      </w:r>
      <w:bookmarkStart w:id="336" w:name="_Toc167005587"/>
      <w:bookmarkStart w:id="337" w:name="_Toc167005895"/>
      <w:bookmarkStart w:id="338" w:name="_Toc167682468"/>
      <w:r w:rsidR="00FE42CB" w:rsidRPr="00433F12">
        <w:rPr>
          <w:rFonts w:ascii="Source Sans Pro" w:hAnsi="Source Sans Pro"/>
        </w:rPr>
        <w:t>We also cover medical services during the emergency.</w:t>
      </w:r>
    </w:p>
    <w:p w14:paraId="2A345CEC" w14:textId="7146BB55" w:rsidR="002E1D1E" w:rsidRPr="00433F12" w:rsidRDefault="002E1D1E" w:rsidP="00C91856">
      <w:pPr>
        <w:ind w:right="270"/>
        <w:rPr>
          <w:rFonts w:ascii="Source Sans Pro" w:hAnsi="Source Sans Pro"/>
        </w:rPr>
      </w:pPr>
      <w:r w:rsidRPr="00433F12">
        <w:rPr>
          <w:rFonts w:ascii="Source Sans Pro" w:hAnsi="Source Sans Pro"/>
        </w:rPr>
        <w:t>The doctors giving you emergency care will decide when your condition is stable</w:t>
      </w:r>
      <w:r w:rsidR="00225281" w:rsidRPr="00433F12">
        <w:rPr>
          <w:rFonts w:ascii="Source Sans Pro" w:hAnsi="Source Sans Pro"/>
        </w:rPr>
        <w:t>,</w:t>
      </w:r>
      <w:r w:rsidRPr="00433F12">
        <w:rPr>
          <w:rFonts w:ascii="Source Sans Pro" w:hAnsi="Source Sans Pro"/>
        </w:rPr>
        <w:t xml:space="preserve"> and </w:t>
      </w:r>
      <w:r w:rsidR="00DB6845" w:rsidRPr="00433F12">
        <w:rPr>
          <w:rFonts w:ascii="Source Sans Pro" w:hAnsi="Source Sans Pro"/>
        </w:rPr>
        <w:t xml:space="preserve">when </w:t>
      </w:r>
      <w:r w:rsidRPr="00433F12">
        <w:rPr>
          <w:rFonts w:ascii="Source Sans Pro" w:hAnsi="Source Sans Pro"/>
        </w:rPr>
        <w:t>the medical emergency is over.</w:t>
      </w:r>
    </w:p>
    <w:p w14:paraId="35DD87C7" w14:textId="0FDAFDFC" w:rsidR="002E1D1E" w:rsidRPr="00433F12" w:rsidRDefault="002E1D1E" w:rsidP="00C91856">
      <w:pPr>
        <w:ind w:right="270"/>
        <w:rPr>
          <w:rFonts w:ascii="Source Sans Pro" w:hAnsi="Source Sans Pro"/>
        </w:rPr>
      </w:pPr>
      <w:r w:rsidRPr="00433F12">
        <w:rPr>
          <w:rFonts w:ascii="Source Sans Pro" w:hAnsi="Source Sans Pro"/>
          <w:i/>
          <w:color w:val="0000FF"/>
        </w:rPr>
        <w:t xml:space="preserve">[Plans </w:t>
      </w:r>
      <w:r w:rsidR="009E7AE7" w:rsidRPr="00433F12">
        <w:rPr>
          <w:rFonts w:ascii="Source Sans Pro" w:hAnsi="Source Sans Pro"/>
          <w:i/>
          <w:color w:val="0000FF"/>
        </w:rPr>
        <w:t>can</w:t>
      </w:r>
      <w:r w:rsidRPr="00433F12">
        <w:rPr>
          <w:rFonts w:ascii="Source Sans Pro" w:hAnsi="Source Sans Pro"/>
          <w:i/>
          <w:color w:val="0000FF"/>
        </w:rPr>
        <w:t xml:space="preserve"> modify this paragraph as needed to address the post-stabilization care for our plan.]</w:t>
      </w:r>
      <w:r w:rsidRPr="00433F12">
        <w:rPr>
          <w:rFonts w:ascii="Source Sans Pro" w:hAnsi="Source Sans Pro"/>
        </w:rPr>
        <w:t xml:space="preserve"> After the emergency is over</w:t>
      </w:r>
      <w:r w:rsidR="00E64C39" w:rsidRPr="00433F12">
        <w:rPr>
          <w:rFonts w:ascii="Source Sans Pro" w:hAnsi="Source Sans Pro"/>
        </w:rPr>
        <w:t>,</w:t>
      </w:r>
      <w:r w:rsidRPr="00433F12">
        <w:rPr>
          <w:rFonts w:ascii="Source Sans Pro" w:hAnsi="Source Sans Pro"/>
        </w:rPr>
        <w:t xml:space="preserve"> </w:t>
      </w:r>
      <w:r w:rsidR="00985EC4" w:rsidRPr="00433F12">
        <w:rPr>
          <w:rFonts w:ascii="Source Sans Pro" w:hAnsi="Source Sans Pro"/>
        </w:rPr>
        <w:t xml:space="preserve">you’re </w:t>
      </w:r>
      <w:r w:rsidRPr="00433F12">
        <w:rPr>
          <w:rFonts w:ascii="Source Sans Pro" w:hAnsi="Source Sans Pro"/>
        </w:rPr>
        <w:t xml:space="preserve">entitled to follow-up care to be sure your condition continues to be stable. </w:t>
      </w:r>
      <w:r w:rsidR="00B2042F" w:rsidRPr="00433F12">
        <w:rPr>
          <w:rFonts w:ascii="Source Sans Pro" w:hAnsi="Source Sans Pro"/>
        </w:rPr>
        <w:t xml:space="preserve">Your doctors will continue to treat you until your doctors contact us and make plans for additional care. </w:t>
      </w:r>
      <w:r w:rsidRPr="00433F12">
        <w:rPr>
          <w:rFonts w:ascii="Source Sans Pro" w:hAnsi="Source Sans Pro"/>
        </w:rPr>
        <w:t xml:space="preserve">Your follow-up care will be covered by our plan. </w:t>
      </w:r>
    </w:p>
    <w:p w14:paraId="01019B85" w14:textId="4A9B6F63" w:rsidR="005B477F" w:rsidRPr="00433F12" w:rsidRDefault="005B477F" w:rsidP="005B477F">
      <w:pPr>
        <w:ind w:right="270"/>
        <w:rPr>
          <w:rFonts w:ascii="Source Sans Pro" w:hAnsi="Source Sans Pro"/>
        </w:rPr>
      </w:pPr>
      <w:r w:rsidRPr="00433F12">
        <w:rPr>
          <w:rFonts w:ascii="Source Sans Pro" w:hAnsi="Source Sans Pro"/>
        </w:rPr>
        <w:t xml:space="preserve">If you get your follow-up care from out-of-network providers, </w:t>
      </w:r>
      <w:r w:rsidR="00985EC4" w:rsidRPr="00433F12">
        <w:rPr>
          <w:rFonts w:ascii="Source Sans Pro" w:hAnsi="Source Sans Pro"/>
        </w:rPr>
        <w:t xml:space="preserve">you’ll </w:t>
      </w:r>
      <w:r w:rsidRPr="00433F12">
        <w:rPr>
          <w:rFonts w:ascii="Source Sans Pro" w:hAnsi="Source Sans Pro"/>
        </w:rPr>
        <w:t xml:space="preserve">pay the higher out-of-network cost sharing. </w:t>
      </w:r>
    </w:p>
    <w:p w14:paraId="0EAEA00F" w14:textId="77777777" w:rsidR="002E1D1E" w:rsidRPr="00433F12" w:rsidRDefault="002E1D1E" w:rsidP="0047126A">
      <w:pPr>
        <w:pStyle w:val="Heading5"/>
        <w:rPr>
          <w:rFonts w:ascii="Source Sans Pro" w:hAnsi="Source Sans Pro"/>
        </w:rPr>
      </w:pPr>
      <w:r w:rsidRPr="00433F12">
        <w:rPr>
          <w:rFonts w:ascii="Source Sans Pro" w:hAnsi="Source Sans Pro"/>
        </w:rPr>
        <w:t>What if it wasn’t a medical emergency?</w:t>
      </w:r>
      <w:bookmarkEnd w:id="336"/>
      <w:bookmarkEnd w:id="337"/>
      <w:bookmarkEnd w:id="338"/>
    </w:p>
    <w:p w14:paraId="5C3F0CDB" w14:textId="5DE4FF8C" w:rsidR="002E1D1E" w:rsidRPr="00433F12" w:rsidRDefault="002E1D1E" w:rsidP="005C57AC">
      <w:pPr>
        <w:spacing w:before="0" w:beforeAutospacing="0" w:after="120" w:afterAutospacing="0"/>
        <w:rPr>
          <w:rFonts w:ascii="Source Sans Pro" w:hAnsi="Source Sans Pro"/>
        </w:rPr>
      </w:pPr>
      <w:r w:rsidRPr="00433F12">
        <w:rPr>
          <w:rFonts w:ascii="Source Sans Pro" w:hAnsi="Source Sans Pro"/>
        </w:rPr>
        <w:t>Sometimes it can be hard to know if you have a medical emergency. For example, you might go in for emergency care – thinking that your health is in serious danger – and the doctor may say that it wasn’t a medical emergency after all. If it turns out that it was</w:t>
      </w:r>
      <w:r w:rsidR="00DB6845" w:rsidRPr="00433F12">
        <w:rPr>
          <w:rFonts w:ascii="Source Sans Pro" w:hAnsi="Source Sans Pro"/>
        </w:rPr>
        <w:t>n’t</w:t>
      </w:r>
      <w:r w:rsidRPr="00433F12">
        <w:rPr>
          <w:rFonts w:ascii="Source Sans Pro" w:hAnsi="Source Sans Pro"/>
        </w:rPr>
        <w:t xml:space="preserve"> an emergency, as long as you reasonably thought your health was in serious danger, </w:t>
      </w:r>
      <w:r w:rsidR="00985EC4" w:rsidRPr="00433F12">
        <w:rPr>
          <w:rFonts w:ascii="Source Sans Pro" w:hAnsi="Source Sans Pro"/>
        </w:rPr>
        <w:t xml:space="preserve">we’ll </w:t>
      </w:r>
      <w:r w:rsidR="00B2690A" w:rsidRPr="00433F12">
        <w:rPr>
          <w:rFonts w:ascii="Source Sans Pro" w:hAnsi="Source Sans Pro"/>
        </w:rPr>
        <w:t>cover your care.</w:t>
      </w:r>
    </w:p>
    <w:p w14:paraId="79DD0A3E" w14:textId="7D638E19" w:rsidR="002E1D1E" w:rsidRPr="00433F12" w:rsidRDefault="002E1D1E" w:rsidP="005C57AC">
      <w:pPr>
        <w:spacing w:after="120" w:afterAutospacing="0"/>
        <w:rPr>
          <w:rFonts w:ascii="Source Sans Pro" w:hAnsi="Source Sans Pro"/>
          <w:b/>
          <w:sz w:val="12"/>
          <w:szCs w:val="12"/>
        </w:rPr>
      </w:pPr>
      <w:r w:rsidRPr="00433F12">
        <w:rPr>
          <w:rFonts w:ascii="Source Sans Pro" w:hAnsi="Source Sans Pro"/>
        </w:rPr>
        <w:t>However, after the doctor sa</w:t>
      </w:r>
      <w:r w:rsidR="00DB6845" w:rsidRPr="00433F12">
        <w:rPr>
          <w:rFonts w:ascii="Source Sans Pro" w:hAnsi="Source Sans Pro"/>
        </w:rPr>
        <w:t>ys</w:t>
      </w:r>
      <w:r w:rsidRPr="00433F12">
        <w:rPr>
          <w:rFonts w:ascii="Source Sans Pro" w:hAnsi="Source Sans Pro"/>
        </w:rPr>
        <w:t xml:space="preserve"> it was</w:t>
      </w:r>
      <w:r w:rsidR="00DB6845" w:rsidRPr="00433F12">
        <w:rPr>
          <w:rFonts w:ascii="Source Sans Pro" w:hAnsi="Source Sans Pro"/>
        </w:rPr>
        <w:t>n’t</w:t>
      </w:r>
      <w:r w:rsidRPr="00433F12">
        <w:rPr>
          <w:rFonts w:ascii="Source Sans Pro" w:hAnsi="Source Sans Pro"/>
          <w:i/>
        </w:rPr>
        <w:t xml:space="preserve"> </w:t>
      </w:r>
      <w:r w:rsidRPr="00433F12">
        <w:rPr>
          <w:rFonts w:ascii="Source Sans Pro" w:hAnsi="Source Sans Pro"/>
        </w:rPr>
        <w:t xml:space="preserve">an emergency, the amount of </w:t>
      </w:r>
      <w:r w:rsidR="002068E1" w:rsidRPr="00433F12">
        <w:rPr>
          <w:rFonts w:ascii="Source Sans Pro" w:hAnsi="Source Sans Pro"/>
        </w:rPr>
        <w:t>cost</w:t>
      </w:r>
      <w:r w:rsidR="00027D72"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that you pay will depend on whether you get the care from network providers or out-of-network providers. If you get the care from network providers, your share of the costs will usually be lower than if you get the care from out-of-network providers.</w:t>
      </w:r>
    </w:p>
    <w:p w14:paraId="2FDEE0D0" w14:textId="6F13A40B" w:rsidR="002E1D1E" w:rsidRPr="00433F12" w:rsidRDefault="002E1D1E" w:rsidP="005E3693">
      <w:pPr>
        <w:pStyle w:val="Heading3"/>
        <w:rPr>
          <w:rFonts w:ascii="Source Sans Pro" w:hAnsi="Source Sans Pro"/>
        </w:rPr>
      </w:pPr>
      <w:bookmarkStart w:id="339" w:name="_Toc377645812"/>
      <w:bookmarkStart w:id="340" w:name="_Toc377651882"/>
      <w:bookmarkStart w:id="341" w:name="_Toc513627640"/>
      <w:bookmarkStart w:id="342" w:name="_Toc471758822"/>
      <w:bookmarkStart w:id="343" w:name="_Toc68606067"/>
      <w:r w:rsidRPr="00433F12">
        <w:rPr>
          <w:rFonts w:ascii="Source Sans Pro" w:hAnsi="Source Sans Pro"/>
        </w:rPr>
        <w:t>Section 3.2</w:t>
      </w:r>
      <w:r w:rsidRPr="00433F12">
        <w:rPr>
          <w:rFonts w:ascii="Source Sans Pro" w:hAnsi="Source Sans Pro"/>
        </w:rPr>
        <w:tab/>
        <w:t xml:space="preserve">Get care when you have an urgent need for </w:t>
      </w:r>
      <w:bookmarkEnd w:id="339"/>
      <w:bookmarkEnd w:id="340"/>
      <w:r w:rsidR="00BA4943" w:rsidRPr="00433F12">
        <w:rPr>
          <w:rFonts w:ascii="Source Sans Pro" w:hAnsi="Source Sans Pro"/>
        </w:rPr>
        <w:t>services</w:t>
      </w:r>
      <w:bookmarkEnd w:id="341"/>
      <w:bookmarkEnd w:id="342"/>
      <w:bookmarkEnd w:id="343"/>
    </w:p>
    <w:p w14:paraId="580C1BFD" w14:textId="77777777" w:rsidR="00CF4E05" w:rsidRPr="00433F12" w:rsidRDefault="00626BB4" w:rsidP="005C57AC">
      <w:pPr>
        <w:spacing w:after="120" w:afterAutospacing="0"/>
        <w:rPr>
          <w:rFonts w:ascii="Source Sans Pro" w:hAnsi="Source Sans Pro"/>
        </w:rPr>
      </w:pPr>
      <w:r w:rsidRPr="00433F12">
        <w:rPr>
          <w:rFonts w:ascii="Source Sans Pro" w:hAnsi="Source Sans Pro"/>
        </w:rPr>
        <w:t>A service</w:t>
      </w:r>
      <w:r w:rsidR="00DB6845" w:rsidRPr="00433F12">
        <w:rPr>
          <w:rFonts w:ascii="Source Sans Pro" w:hAnsi="Source Sans Pro"/>
        </w:rPr>
        <w:t xml:space="preserve"> that</w:t>
      </w:r>
      <w:r w:rsidRPr="00433F12">
        <w:rPr>
          <w:rFonts w:ascii="Source Sans Pro" w:hAnsi="Source Sans Pro"/>
        </w:rPr>
        <w:t xml:space="preserve"> requir</w:t>
      </w:r>
      <w:r w:rsidR="00DB6845" w:rsidRPr="00433F12">
        <w:rPr>
          <w:rFonts w:ascii="Source Sans Pro" w:hAnsi="Source Sans Pro"/>
        </w:rPr>
        <w:t>es</w:t>
      </w:r>
      <w:r w:rsidRPr="00433F12">
        <w:rPr>
          <w:rFonts w:ascii="Source Sans Pro" w:hAnsi="Source Sans Pro"/>
        </w:rPr>
        <w:t xml:space="preserve"> immediate medical attention </w:t>
      </w:r>
      <w:r w:rsidR="00DB6845" w:rsidRPr="00433F12">
        <w:rPr>
          <w:rFonts w:ascii="Source Sans Pro" w:hAnsi="Source Sans Pro"/>
        </w:rPr>
        <w:t>(but isn’t an</w:t>
      </w:r>
      <w:r w:rsidRPr="00433F12">
        <w:rPr>
          <w:rFonts w:ascii="Source Sans Pro" w:hAnsi="Source Sans Pro"/>
        </w:rPr>
        <w:t xml:space="preserve"> emergency</w:t>
      </w:r>
      <w:r w:rsidR="00DB6845" w:rsidRPr="00433F12">
        <w:rPr>
          <w:rFonts w:ascii="Source Sans Pro" w:hAnsi="Source Sans Pro"/>
        </w:rPr>
        <w:t>)</w:t>
      </w:r>
      <w:r w:rsidRPr="00433F12">
        <w:rPr>
          <w:rFonts w:ascii="Source Sans Pro" w:hAnsi="Source Sans Pro"/>
        </w:rPr>
        <w:t xml:space="preserve"> is an urgently needed service if </w:t>
      </w:r>
      <w:r w:rsidR="00985EC4" w:rsidRPr="00433F12">
        <w:rPr>
          <w:rFonts w:ascii="Source Sans Pro" w:hAnsi="Source Sans Pro"/>
        </w:rPr>
        <w:t xml:space="preserve">you’re </w:t>
      </w:r>
      <w:r w:rsidR="00DB6845" w:rsidRPr="00433F12">
        <w:rPr>
          <w:rFonts w:ascii="Source Sans Pro" w:hAnsi="Source Sans Pro"/>
        </w:rPr>
        <w:t xml:space="preserve">either </w:t>
      </w:r>
      <w:r w:rsidRPr="00433F12">
        <w:rPr>
          <w:rFonts w:ascii="Source Sans Pro" w:hAnsi="Source Sans Pro"/>
        </w:rPr>
        <w:t>temporarily outside</w:t>
      </w:r>
      <w:r w:rsidR="00FA37CE" w:rsidRPr="00433F12">
        <w:rPr>
          <w:rFonts w:ascii="Source Sans Pro" w:hAnsi="Source Sans Pro"/>
        </w:rPr>
        <w:t xml:space="preserve"> our plan’s</w:t>
      </w:r>
      <w:r w:rsidR="009A080B" w:rsidRPr="00433F12">
        <w:rPr>
          <w:rFonts w:ascii="Source Sans Pro" w:hAnsi="Source Sans Pro"/>
        </w:rPr>
        <w:t xml:space="preserve"> service area</w:t>
      </w:r>
      <w:r w:rsidRPr="00433F12">
        <w:rPr>
          <w:rFonts w:ascii="Source Sans Pro" w:hAnsi="Source Sans Pro"/>
        </w:rPr>
        <w:t xml:space="preserve">, or </w:t>
      </w:r>
      <w:r w:rsidR="00DB6845" w:rsidRPr="00433F12">
        <w:rPr>
          <w:rFonts w:ascii="Source Sans Pro" w:hAnsi="Source Sans Pro"/>
        </w:rPr>
        <w:t xml:space="preserve">if </w:t>
      </w:r>
      <w:r w:rsidR="00985EC4" w:rsidRPr="00433F12">
        <w:rPr>
          <w:rFonts w:ascii="Source Sans Pro" w:hAnsi="Source Sans Pro"/>
        </w:rPr>
        <w:t xml:space="preserve">it’s </w:t>
      </w:r>
      <w:r w:rsidRPr="00433F12">
        <w:rPr>
          <w:rFonts w:ascii="Source Sans Pro" w:hAnsi="Source Sans Pro"/>
        </w:rPr>
        <w:t xml:space="preserve">unreasonable given your time, place, and circumstances to </w:t>
      </w:r>
      <w:r w:rsidR="00985EC4" w:rsidRPr="00433F12">
        <w:rPr>
          <w:rFonts w:ascii="Source Sans Pro" w:hAnsi="Source Sans Pro"/>
        </w:rPr>
        <w:t>get</w:t>
      </w:r>
      <w:r w:rsidR="00DB6845" w:rsidRPr="00433F12">
        <w:rPr>
          <w:rFonts w:ascii="Source Sans Pro" w:hAnsi="Source Sans Pro"/>
        </w:rPr>
        <w:t xml:space="preserve"> </w:t>
      </w:r>
      <w:r w:rsidRPr="00433F12">
        <w:rPr>
          <w:rFonts w:ascii="Source Sans Pro" w:hAnsi="Source Sans Pro"/>
        </w:rPr>
        <w:t>this service from network providers. Examples of urgently needed services are unforeseen medical illnesses and injuries, or unexpected fla</w:t>
      </w:r>
      <w:r w:rsidR="00A62234" w:rsidRPr="00433F12">
        <w:rPr>
          <w:rFonts w:ascii="Source Sans Pro" w:hAnsi="Source Sans Pro"/>
        </w:rPr>
        <w:t>re</w:t>
      </w:r>
      <w:r w:rsidRPr="00433F12">
        <w:rPr>
          <w:rFonts w:ascii="Source Sans Pro" w:hAnsi="Source Sans Pro"/>
        </w:rPr>
        <w:t>-ups of existing conditions. However, medically necessary routine provider visits</w:t>
      </w:r>
      <w:r w:rsidR="00280026" w:rsidRPr="00433F12">
        <w:rPr>
          <w:rFonts w:ascii="Source Sans Pro" w:hAnsi="Source Sans Pro"/>
        </w:rPr>
        <w:t>,</w:t>
      </w:r>
      <w:r w:rsidRPr="00433F12">
        <w:rPr>
          <w:rFonts w:ascii="Source Sans Pro" w:hAnsi="Source Sans Pro"/>
        </w:rPr>
        <w:t xml:space="preserve"> such as annual checkups</w:t>
      </w:r>
      <w:r w:rsidR="00280026" w:rsidRPr="00433F12">
        <w:rPr>
          <w:rFonts w:ascii="Source Sans Pro" w:hAnsi="Source Sans Pro"/>
        </w:rPr>
        <w:t>,</w:t>
      </w:r>
      <w:r w:rsidRPr="00433F12">
        <w:rPr>
          <w:rFonts w:ascii="Source Sans Pro" w:hAnsi="Source Sans Pro"/>
        </w:rPr>
        <w:t xml:space="preserve"> </w:t>
      </w:r>
      <w:r w:rsidR="00985EC4" w:rsidRPr="00433F12">
        <w:rPr>
          <w:rFonts w:ascii="Source Sans Pro" w:hAnsi="Source Sans Pro"/>
        </w:rPr>
        <w:t xml:space="preserve">aren’t </w:t>
      </w:r>
      <w:r w:rsidRPr="00433F12">
        <w:rPr>
          <w:rFonts w:ascii="Source Sans Pro" w:hAnsi="Source Sans Pro"/>
        </w:rPr>
        <w:t xml:space="preserve">considered urgently needed even if </w:t>
      </w:r>
      <w:r w:rsidR="00985EC4" w:rsidRPr="00433F12">
        <w:rPr>
          <w:rFonts w:ascii="Source Sans Pro" w:hAnsi="Source Sans Pro"/>
        </w:rPr>
        <w:t xml:space="preserve">you’re </w:t>
      </w:r>
      <w:r w:rsidRPr="00433F12">
        <w:rPr>
          <w:rFonts w:ascii="Source Sans Pro" w:hAnsi="Source Sans Pro"/>
        </w:rPr>
        <w:t xml:space="preserve">outside </w:t>
      </w:r>
      <w:r w:rsidR="00985EC4" w:rsidRPr="00433F12">
        <w:rPr>
          <w:rFonts w:ascii="Source Sans Pro" w:hAnsi="Source Sans Pro"/>
        </w:rPr>
        <w:t>our plan</w:t>
      </w:r>
      <w:r w:rsidR="001342F2" w:rsidRPr="00433F12">
        <w:rPr>
          <w:rFonts w:ascii="Source Sans Pro" w:hAnsi="Source Sans Pro"/>
        </w:rPr>
        <w:t>’s service area</w:t>
      </w:r>
      <w:r w:rsidRPr="00433F12">
        <w:rPr>
          <w:rFonts w:ascii="Source Sans Pro" w:hAnsi="Source Sans Pro"/>
        </w:rPr>
        <w:t xml:space="preserve"> or </w:t>
      </w:r>
      <w:r w:rsidR="00985EC4" w:rsidRPr="00433F12">
        <w:rPr>
          <w:rFonts w:ascii="Source Sans Pro" w:hAnsi="Source Sans Pro"/>
        </w:rPr>
        <w:t>our plan</w:t>
      </w:r>
      <w:r w:rsidRPr="00433F12">
        <w:rPr>
          <w:rFonts w:ascii="Source Sans Pro" w:hAnsi="Source Sans Pro"/>
        </w:rPr>
        <w:t xml:space="preserve"> network is temporarily unavailable.</w:t>
      </w:r>
      <w:r w:rsidR="001342F2" w:rsidRPr="00433F12">
        <w:rPr>
          <w:rFonts w:ascii="Source Sans Pro" w:hAnsi="Source Sans Pro"/>
        </w:rPr>
        <w:t xml:space="preserve"> </w:t>
      </w:r>
    </w:p>
    <w:p w14:paraId="0D7E2714" w14:textId="5D2E6601" w:rsidR="0095011F" w:rsidRPr="00433F12" w:rsidRDefault="0095011F" w:rsidP="005C57AC">
      <w:pPr>
        <w:spacing w:after="120" w:afterAutospacing="0"/>
        <w:rPr>
          <w:rFonts w:ascii="Source Sans Pro" w:hAnsi="Source Sans Pro"/>
          <w:i/>
          <w:color w:val="0000FF"/>
        </w:rPr>
      </w:pPr>
      <w:r w:rsidRPr="00433F12">
        <w:rPr>
          <w:rFonts w:ascii="Source Sans Pro" w:hAnsi="Source Sans Pro"/>
          <w:i/>
          <w:color w:val="0000FF"/>
        </w:rPr>
        <w:t xml:space="preserve">[Plans must insert instructions for how to access </w:t>
      </w:r>
      <w:r w:rsidR="00AC6083" w:rsidRPr="00433F12">
        <w:rPr>
          <w:rFonts w:ascii="Source Sans Pro" w:hAnsi="Source Sans Pro"/>
          <w:i/>
          <w:color w:val="0000FF"/>
        </w:rPr>
        <w:t xml:space="preserve">in-network </w:t>
      </w:r>
      <w:r w:rsidRPr="00433F12">
        <w:rPr>
          <w:rFonts w:ascii="Source Sans Pro" w:hAnsi="Source Sans Pro"/>
          <w:i/>
          <w:color w:val="0000FF"/>
        </w:rPr>
        <w:t>urgently needed services (e.g., using urgent care centers, a provider hotline, etc.)]</w:t>
      </w:r>
    </w:p>
    <w:p w14:paraId="51F1DB8C" w14:textId="639A9AC4" w:rsidR="002546D7" w:rsidRPr="00433F12" w:rsidRDefault="002546D7" w:rsidP="002546D7">
      <w:pPr>
        <w:rPr>
          <w:rFonts w:ascii="Source Sans Pro" w:hAnsi="Source Sans Pro"/>
        </w:rPr>
      </w:pPr>
      <w:bookmarkStart w:id="344" w:name="_Hlk5374570"/>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w:t>
      </w:r>
      <w:bookmarkStart w:id="345" w:name="_Hlk4280531"/>
      <w:r w:rsidRPr="00433F12">
        <w:rPr>
          <w:rFonts w:ascii="Source Sans Pro" w:hAnsi="Source Sans Pro"/>
          <w:i/>
          <w:color w:val="0000FF"/>
        </w:rPr>
        <w:t>Plans without world-wide emergency/urgent coverage as a supplemental benefit:</w:t>
      </w:r>
      <w:r w:rsidRPr="00433F12">
        <w:rPr>
          <w:rFonts w:ascii="Source Sans Pro" w:hAnsi="Source Sans Pro"/>
        </w:rPr>
        <w:t xml:space="preserve"> </w:t>
      </w:r>
      <w:bookmarkEnd w:id="345"/>
      <w:r w:rsidRPr="00433F12">
        <w:rPr>
          <w:rFonts w:ascii="Source Sans Pro" w:hAnsi="Source Sans Pro"/>
          <w:color w:val="0000FF"/>
        </w:rPr>
        <w:t xml:space="preserve">Our plan </w:t>
      </w:r>
      <w:r w:rsidR="00985EC4" w:rsidRPr="00433F12">
        <w:rPr>
          <w:rFonts w:ascii="Source Sans Pro" w:hAnsi="Source Sans Pro"/>
          <w:color w:val="0000FF"/>
        </w:rPr>
        <w:t xml:space="preserve">doesn’t </w:t>
      </w:r>
      <w:r w:rsidR="00FE1DA4" w:rsidRPr="00433F12">
        <w:rPr>
          <w:rFonts w:ascii="Source Sans Pro" w:hAnsi="Source Sans Pro"/>
          <w:color w:val="0000FF"/>
        </w:rPr>
        <w:t>cover</w:t>
      </w:r>
      <w:r w:rsidRPr="00433F12">
        <w:rPr>
          <w:rFonts w:ascii="Source Sans Pro" w:hAnsi="Source Sans Pro"/>
          <w:color w:val="0000FF"/>
        </w:rPr>
        <w:t xml:space="preserve"> emergency services, urgently needed services, nor any other services </w:t>
      </w:r>
      <w:r w:rsidR="00413772" w:rsidRPr="00433F12">
        <w:rPr>
          <w:rFonts w:ascii="Source Sans Pro" w:hAnsi="Source Sans Pro"/>
          <w:color w:val="0000FF"/>
        </w:rPr>
        <w:t>for</w:t>
      </w:r>
      <w:r w:rsidRPr="00433F12">
        <w:rPr>
          <w:rFonts w:ascii="Source Sans Pro" w:hAnsi="Source Sans Pro"/>
          <w:color w:val="0000FF"/>
        </w:rPr>
        <w:t xml:space="preserve"> care </w:t>
      </w:r>
      <w:r w:rsidR="00DB6845" w:rsidRPr="00433F12">
        <w:rPr>
          <w:rFonts w:ascii="Source Sans Pro" w:hAnsi="Source Sans Pro"/>
          <w:color w:val="0000FF"/>
        </w:rPr>
        <w:t xml:space="preserve">you get </w:t>
      </w:r>
      <w:r w:rsidRPr="00433F12">
        <w:rPr>
          <w:rFonts w:ascii="Source Sans Pro" w:hAnsi="Source Sans Pro"/>
          <w:color w:val="0000FF"/>
        </w:rPr>
        <w:t>outside of the United States</w:t>
      </w:r>
      <w:r w:rsidR="00413772" w:rsidRPr="00433F12">
        <w:rPr>
          <w:rFonts w:ascii="Source Sans Pro" w:hAnsi="Source Sans Pro"/>
          <w:color w:val="0000FF"/>
        </w:rPr>
        <w:t xml:space="preserve"> and its territories</w:t>
      </w:r>
      <w:r w:rsidRPr="00433F12">
        <w:rPr>
          <w:rFonts w:ascii="Source Sans Pro" w:hAnsi="Source Sans Pro"/>
        </w:rPr>
        <w:t>.</w:t>
      </w:r>
      <w:r w:rsidRPr="00433F12">
        <w:rPr>
          <w:rFonts w:ascii="Source Sans Pro" w:hAnsi="Source Sans Pro"/>
          <w:color w:val="0000FF"/>
        </w:rPr>
        <w:t>]</w:t>
      </w:r>
    </w:p>
    <w:p w14:paraId="46805BE8" w14:textId="77777777" w:rsidR="002E1D1E" w:rsidRPr="00433F12" w:rsidRDefault="002546D7">
      <w:pPr>
        <w:rPr>
          <w:rFonts w:ascii="Source Sans Pro" w:hAnsi="Source Sans Pro"/>
          <w:i/>
          <w:color w:val="0000FF"/>
        </w:rPr>
      </w:pPr>
      <w:bookmarkStart w:id="346" w:name="_Hlk4280552"/>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w:t>
      </w:r>
      <w:r w:rsidRPr="00433F12">
        <w:rPr>
          <w:rFonts w:ascii="Source Sans Pro" w:hAnsi="Source Sans Pro"/>
          <w:i/>
          <w:color w:val="0000FF"/>
        </w:rPr>
        <w:t xml:space="preserve">Plans with world-wide emergency/urgent coverage as a supplemental benefit: </w:t>
      </w:r>
      <w:r w:rsidRPr="00433F12">
        <w:rPr>
          <w:rFonts w:ascii="Source Sans Pro" w:hAnsi="Source Sans Pro"/>
          <w:color w:val="0000FF"/>
        </w:rPr>
        <w:t>Our plan covers worldwide [</w:t>
      </w:r>
      <w:r w:rsidRPr="00433F12">
        <w:rPr>
          <w:rFonts w:ascii="Source Sans Pro" w:hAnsi="Source Sans Pro"/>
          <w:i/>
          <w:color w:val="0000FF"/>
        </w:rPr>
        <w:t>Insert as applicable</w:t>
      </w:r>
      <w:r w:rsidRPr="00433F12">
        <w:rPr>
          <w:rFonts w:ascii="Source Sans Pro" w:hAnsi="Source Sans Pro"/>
          <w:color w:val="0000FF"/>
        </w:rPr>
        <w:t xml:space="preserve">: emergency and urgent care OR emergency OR urgent care] services outside the United States under the following circumstances </w:t>
      </w:r>
      <w:r w:rsidRPr="00433F12">
        <w:rPr>
          <w:rFonts w:ascii="Source Sans Pro" w:hAnsi="Source Sans Pro"/>
          <w:i/>
          <w:color w:val="0000FF"/>
        </w:rPr>
        <w:t>[insert details]</w:t>
      </w:r>
      <w:bookmarkEnd w:id="344"/>
      <w:bookmarkEnd w:id="346"/>
      <w:r w:rsidR="00564DB4" w:rsidRPr="00433F12">
        <w:rPr>
          <w:rFonts w:ascii="Source Sans Pro" w:hAnsi="Source Sans Pro"/>
          <w:color w:val="0000FF"/>
        </w:rPr>
        <w:t>.]</w:t>
      </w:r>
    </w:p>
    <w:p w14:paraId="4552A926" w14:textId="1ADA176A" w:rsidR="00282A17" w:rsidRPr="00433F12" w:rsidRDefault="00282A17" w:rsidP="005E3693">
      <w:pPr>
        <w:pStyle w:val="Heading3"/>
        <w:rPr>
          <w:rFonts w:ascii="Source Sans Pro" w:hAnsi="Source Sans Pro"/>
        </w:rPr>
      </w:pPr>
      <w:bookmarkStart w:id="347" w:name="_Toc513627641"/>
      <w:bookmarkStart w:id="348" w:name="_Toc471758823"/>
      <w:bookmarkStart w:id="349" w:name="_Toc68606068"/>
      <w:r w:rsidRPr="00433F12">
        <w:rPr>
          <w:rFonts w:ascii="Source Sans Pro" w:hAnsi="Source Sans Pro"/>
        </w:rPr>
        <w:t>Section 3.3</w:t>
      </w:r>
      <w:r w:rsidRPr="00433F12">
        <w:rPr>
          <w:rFonts w:ascii="Source Sans Pro" w:hAnsi="Source Sans Pro"/>
        </w:rPr>
        <w:tab/>
        <w:t>Get care during a disaster</w:t>
      </w:r>
      <w:bookmarkEnd w:id="347"/>
      <w:bookmarkEnd w:id="348"/>
      <w:bookmarkEnd w:id="349"/>
    </w:p>
    <w:p w14:paraId="0F2FF6CB" w14:textId="349C5612" w:rsidR="00282A17" w:rsidRPr="00433F12" w:rsidRDefault="00282A17" w:rsidP="00282A17">
      <w:pPr>
        <w:rPr>
          <w:rFonts w:ascii="Source Sans Pro" w:hAnsi="Source Sans Pro"/>
        </w:rPr>
      </w:pPr>
      <w:r w:rsidRPr="00433F12">
        <w:rPr>
          <w:rFonts w:ascii="Source Sans Pro" w:hAnsi="Source Sans Pro"/>
        </w:rPr>
        <w:t xml:space="preserve">If the Governor of your state, the U.S. Secretary of Health and Human Services, or the President of the United States declares a state of disaster or emergency in your geographic area, </w:t>
      </w:r>
      <w:r w:rsidR="00985EC4" w:rsidRPr="00433F12">
        <w:rPr>
          <w:rFonts w:ascii="Source Sans Pro" w:hAnsi="Source Sans Pro"/>
        </w:rPr>
        <w:t xml:space="preserve">you’re </w:t>
      </w:r>
      <w:r w:rsidRPr="00433F12">
        <w:rPr>
          <w:rFonts w:ascii="Source Sans Pro" w:hAnsi="Source Sans Pro"/>
        </w:rPr>
        <w:t>still entitled to care from our plan.</w:t>
      </w:r>
    </w:p>
    <w:p w14:paraId="3E1B7102" w14:textId="670FE0AE" w:rsidR="00282A17" w:rsidRPr="00433F12" w:rsidRDefault="00DB6845">
      <w:pPr>
        <w:rPr>
          <w:rFonts w:ascii="Source Sans Pro" w:hAnsi="Source Sans Pro"/>
          <w:i/>
        </w:rPr>
      </w:pPr>
      <w:r w:rsidRPr="00433F12">
        <w:rPr>
          <w:rFonts w:ascii="Source Sans Pro" w:hAnsi="Source Sans Pro"/>
        </w:rPr>
        <w:t>V</w:t>
      </w:r>
      <w:r w:rsidR="00282A17" w:rsidRPr="00433F12">
        <w:rPr>
          <w:rFonts w:ascii="Source Sans Pro" w:hAnsi="Source Sans Pro"/>
        </w:rPr>
        <w:t xml:space="preserve">isit </w:t>
      </w:r>
      <w:r w:rsidR="00282A17" w:rsidRPr="00433F12">
        <w:rPr>
          <w:rFonts w:ascii="Source Sans Pro" w:hAnsi="Source Sans Pro"/>
          <w:i/>
          <w:color w:val="0000FF"/>
        </w:rPr>
        <w:t>[insert website]</w:t>
      </w:r>
      <w:r w:rsidR="00282A17" w:rsidRPr="00433F12">
        <w:rPr>
          <w:rFonts w:ascii="Source Sans Pro" w:hAnsi="Source Sans Pro"/>
          <w:color w:val="0000FF"/>
        </w:rPr>
        <w:t xml:space="preserve"> </w:t>
      </w:r>
      <w:r w:rsidR="00282A17" w:rsidRPr="00433F12">
        <w:rPr>
          <w:rFonts w:ascii="Source Sans Pro" w:hAnsi="Source Sans Pro"/>
        </w:rPr>
        <w:t xml:space="preserve">for information on how to </w:t>
      </w:r>
      <w:r w:rsidR="00985EC4" w:rsidRPr="00433F12">
        <w:rPr>
          <w:rFonts w:ascii="Source Sans Pro" w:hAnsi="Source Sans Pro"/>
        </w:rPr>
        <w:t>get</w:t>
      </w:r>
      <w:r w:rsidRPr="00433F12">
        <w:rPr>
          <w:rFonts w:ascii="Source Sans Pro" w:hAnsi="Source Sans Pro"/>
        </w:rPr>
        <w:t xml:space="preserve"> </w:t>
      </w:r>
      <w:r w:rsidR="00282A17" w:rsidRPr="00433F12">
        <w:rPr>
          <w:rFonts w:ascii="Source Sans Pro" w:hAnsi="Source Sans Pro"/>
        </w:rPr>
        <w:t>needed care during a disaster</w:t>
      </w:r>
      <w:r w:rsidR="00282A17" w:rsidRPr="00433F12">
        <w:rPr>
          <w:rFonts w:ascii="Source Sans Pro" w:hAnsi="Source Sans Pro"/>
          <w:i/>
        </w:rPr>
        <w:t>.</w:t>
      </w:r>
    </w:p>
    <w:p w14:paraId="3DCB3A76" w14:textId="54D98A43" w:rsidR="00282A17" w:rsidRPr="00433F12" w:rsidRDefault="00D465D1" w:rsidP="00282A17">
      <w:pPr>
        <w:rPr>
          <w:rFonts w:ascii="Source Sans Pro" w:hAnsi="Source Sans Pro"/>
        </w:rPr>
      </w:pPr>
      <w:r w:rsidRPr="00433F12">
        <w:rPr>
          <w:rFonts w:ascii="Source Sans Pro" w:hAnsi="Source Sans Pro"/>
          <w:color w:val="000000" w:themeColor="text1"/>
        </w:rPr>
        <w:t xml:space="preserve">If </w:t>
      </w:r>
      <w:r w:rsidR="00B3568F" w:rsidRPr="00433F12">
        <w:rPr>
          <w:rFonts w:ascii="Source Sans Pro" w:hAnsi="Source Sans Pro"/>
          <w:color w:val="000000" w:themeColor="text1"/>
        </w:rPr>
        <w:t xml:space="preserve">you </w:t>
      </w:r>
      <w:r w:rsidR="00985EC4" w:rsidRPr="00433F12">
        <w:rPr>
          <w:rFonts w:ascii="Source Sans Pro" w:hAnsi="Source Sans Pro"/>
          <w:color w:val="000000" w:themeColor="text1"/>
        </w:rPr>
        <w:t>can’t</w:t>
      </w:r>
      <w:r w:rsidR="00B3568F" w:rsidRPr="00433F12">
        <w:rPr>
          <w:rFonts w:ascii="Source Sans Pro" w:hAnsi="Source Sans Pro"/>
          <w:color w:val="000000" w:themeColor="text1"/>
        </w:rPr>
        <w:t xml:space="preserve"> use a network provider </w:t>
      </w:r>
      <w:r w:rsidR="00282A17" w:rsidRPr="00433F12">
        <w:rPr>
          <w:rFonts w:ascii="Source Sans Pro" w:hAnsi="Source Sans Pro"/>
        </w:rPr>
        <w:t xml:space="preserve">during a disaster, our plan will allow you to </w:t>
      </w:r>
      <w:r w:rsidR="00985EC4" w:rsidRPr="00433F12">
        <w:rPr>
          <w:rFonts w:ascii="Source Sans Pro" w:hAnsi="Source Sans Pro"/>
        </w:rPr>
        <w:t>get</w:t>
      </w:r>
      <w:r w:rsidR="00DB6845" w:rsidRPr="00433F12">
        <w:rPr>
          <w:rFonts w:ascii="Source Sans Pro" w:hAnsi="Source Sans Pro"/>
        </w:rPr>
        <w:t xml:space="preserve"> </w:t>
      </w:r>
      <w:r w:rsidR="00282A17" w:rsidRPr="00433F12">
        <w:rPr>
          <w:rFonts w:ascii="Source Sans Pro" w:hAnsi="Source Sans Pro"/>
        </w:rPr>
        <w:t>care from out-of-network provid</w:t>
      </w:r>
      <w:r w:rsidR="0063350C" w:rsidRPr="00433F12">
        <w:rPr>
          <w:rFonts w:ascii="Source Sans Pro" w:hAnsi="Source Sans Pro"/>
        </w:rPr>
        <w:t>ers at in-network cost</w:t>
      </w:r>
      <w:r w:rsidR="00027D72" w:rsidRPr="00433F12">
        <w:rPr>
          <w:rFonts w:ascii="Source Sans Pro" w:hAnsi="Source Sans Pro"/>
        </w:rPr>
        <w:t xml:space="preserve"> </w:t>
      </w:r>
      <w:r w:rsidR="0063350C" w:rsidRPr="00433F12">
        <w:rPr>
          <w:rFonts w:ascii="Source Sans Pro" w:hAnsi="Source Sans Pro"/>
        </w:rPr>
        <w:t>sharing.</w:t>
      </w:r>
    </w:p>
    <w:p w14:paraId="388E8773" w14:textId="222B2F98" w:rsidR="002E1D1E" w:rsidRPr="00433F12" w:rsidRDefault="002E1D1E" w:rsidP="0072064D">
      <w:pPr>
        <w:pStyle w:val="Heading2"/>
        <w:rPr>
          <w:rFonts w:ascii="Source Sans Pro" w:hAnsi="Source Sans Pro"/>
        </w:rPr>
      </w:pPr>
      <w:bookmarkStart w:id="350" w:name="_Toc109315378"/>
      <w:bookmarkStart w:id="351" w:name="_Toc377645813"/>
      <w:bookmarkStart w:id="352" w:name="_Toc377651883"/>
      <w:bookmarkStart w:id="353" w:name="_Toc377652617"/>
      <w:bookmarkStart w:id="354" w:name="_Toc377652692"/>
      <w:bookmarkStart w:id="355" w:name="_Toc513627642"/>
      <w:bookmarkStart w:id="356" w:name="_Toc471758824"/>
      <w:bookmarkStart w:id="357" w:name="_Toc68606069"/>
      <w:bookmarkStart w:id="358" w:name="_Toc102341113"/>
      <w:bookmarkStart w:id="359" w:name="_Toc171493487"/>
      <w:bookmarkStart w:id="360" w:name="_Toc196908241"/>
      <w:r w:rsidRPr="00433F12">
        <w:rPr>
          <w:rFonts w:ascii="Source Sans Pro" w:hAnsi="Source Sans Pro"/>
        </w:rPr>
        <w:t>SECTION 4</w:t>
      </w:r>
      <w:r w:rsidRPr="00433F12">
        <w:rPr>
          <w:rFonts w:ascii="Source Sans Pro" w:hAnsi="Source Sans Pro"/>
        </w:rPr>
        <w:tab/>
        <w:t xml:space="preserve">What if </w:t>
      </w:r>
      <w:r w:rsidR="00985EC4" w:rsidRPr="00433F12">
        <w:rPr>
          <w:rFonts w:ascii="Source Sans Pro" w:hAnsi="Source Sans Pro"/>
        </w:rPr>
        <w:t xml:space="preserve">you’re </w:t>
      </w:r>
      <w:r w:rsidRPr="00433F12">
        <w:rPr>
          <w:rFonts w:ascii="Source Sans Pro" w:hAnsi="Source Sans Pro"/>
        </w:rPr>
        <w:t xml:space="preserve">billed directly for the full cost of </w:t>
      </w:r>
      <w:r w:rsidR="00803D41" w:rsidRPr="00433F12">
        <w:rPr>
          <w:rFonts w:ascii="Source Sans Pro" w:hAnsi="Source Sans Pro"/>
        </w:rPr>
        <w:t>covered</w:t>
      </w:r>
      <w:r w:rsidRPr="00433F12">
        <w:rPr>
          <w:rFonts w:ascii="Source Sans Pro" w:hAnsi="Source Sans Pro"/>
        </w:rPr>
        <w:t xml:space="preserve"> services?</w:t>
      </w:r>
      <w:bookmarkEnd w:id="350"/>
      <w:bookmarkEnd w:id="351"/>
      <w:bookmarkEnd w:id="352"/>
      <w:bookmarkEnd w:id="353"/>
      <w:bookmarkEnd w:id="354"/>
      <w:bookmarkEnd w:id="355"/>
      <w:bookmarkEnd w:id="356"/>
      <w:bookmarkEnd w:id="357"/>
      <w:bookmarkEnd w:id="358"/>
      <w:bookmarkEnd w:id="359"/>
      <w:bookmarkEnd w:id="360"/>
    </w:p>
    <w:p w14:paraId="475E5816" w14:textId="5F4E5E73" w:rsidR="002E1D1E" w:rsidRPr="00433F12" w:rsidRDefault="002E1D1E" w:rsidP="32944CBC">
      <w:pPr>
        <w:rPr>
          <w:rFonts w:ascii="Source Sans Pro" w:hAnsi="Source Sans Pro"/>
        </w:rPr>
      </w:pPr>
      <w:r w:rsidRPr="00433F12">
        <w:rPr>
          <w:rFonts w:ascii="Source Sans Pro" w:hAnsi="Source Sans Pro"/>
        </w:rPr>
        <w:t xml:space="preserve">If you paid more than our </w:t>
      </w:r>
      <w:r w:rsidR="00056FE7" w:rsidRPr="00433F12">
        <w:rPr>
          <w:rFonts w:ascii="Source Sans Pro" w:hAnsi="Source Sans Pro"/>
        </w:rPr>
        <w:t>plan cos</w:t>
      </w:r>
      <w:r w:rsidR="005558E0" w:rsidRPr="00433F12">
        <w:rPr>
          <w:rFonts w:ascii="Source Sans Pro" w:hAnsi="Source Sans Pro"/>
        </w:rPr>
        <w:t xml:space="preserve">t </w:t>
      </w:r>
      <w:r w:rsidR="00056FE7" w:rsidRPr="00433F12">
        <w:rPr>
          <w:rFonts w:ascii="Source Sans Pro" w:hAnsi="Source Sans Pro"/>
        </w:rPr>
        <w:t>sharing</w:t>
      </w:r>
      <w:r w:rsidRPr="00433F12">
        <w:rPr>
          <w:rFonts w:ascii="Source Sans Pro" w:hAnsi="Source Sans Pro"/>
        </w:rPr>
        <w:t xml:space="preserve"> for covered services, or if you </w:t>
      </w:r>
      <w:r w:rsidR="00985EC4" w:rsidRPr="00433F12">
        <w:rPr>
          <w:rFonts w:ascii="Source Sans Pro" w:hAnsi="Source Sans Pro"/>
        </w:rPr>
        <w:t>got</w:t>
      </w:r>
      <w:r w:rsidRPr="00433F12">
        <w:rPr>
          <w:rFonts w:ascii="Source Sans Pro" w:hAnsi="Source Sans Pro"/>
        </w:rPr>
        <w:t xml:space="preserve"> a bill for the full cost of covered medical services</w:t>
      </w:r>
      <w:r w:rsidR="00DB6845" w:rsidRPr="00433F12">
        <w:rPr>
          <w:rFonts w:ascii="Source Sans Pro" w:hAnsi="Source Sans Pro"/>
        </w:rPr>
        <w:t>, you can ask us to pay our share of the cost of covered services. Go</w:t>
      </w:r>
      <w:r w:rsidRPr="00433F12">
        <w:rPr>
          <w:rFonts w:ascii="Source Sans Pro" w:hAnsi="Source Sans Pro"/>
        </w:rPr>
        <w:t xml:space="preserve"> to Chapter 5 for information about what to do. </w:t>
      </w:r>
    </w:p>
    <w:p w14:paraId="09662507" w14:textId="04A9B070" w:rsidR="002E1D1E" w:rsidRPr="00433F12" w:rsidRDefault="002E1D1E" w:rsidP="005E3693">
      <w:pPr>
        <w:pStyle w:val="Heading3"/>
        <w:rPr>
          <w:rFonts w:ascii="Source Sans Pro" w:hAnsi="Source Sans Pro"/>
        </w:rPr>
      </w:pPr>
      <w:bookmarkStart w:id="361" w:name="_Toc109315380"/>
      <w:bookmarkStart w:id="362" w:name="_Toc377645815"/>
      <w:bookmarkStart w:id="363" w:name="_Toc377651885"/>
      <w:bookmarkStart w:id="364" w:name="_Toc513627644"/>
      <w:bookmarkStart w:id="365" w:name="_Toc471758826"/>
      <w:bookmarkStart w:id="366" w:name="_Toc68606071"/>
      <w:r w:rsidRPr="00433F12">
        <w:rPr>
          <w:rFonts w:ascii="Source Sans Pro" w:hAnsi="Source Sans Pro"/>
        </w:rPr>
        <w:t>Section 4.</w:t>
      </w:r>
      <w:r w:rsidR="006A4D93" w:rsidRPr="00433F12">
        <w:rPr>
          <w:rFonts w:ascii="Source Sans Pro" w:hAnsi="Source Sans Pro"/>
        </w:rPr>
        <w:t>1</w:t>
      </w:r>
      <w:r w:rsidRPr="00433F12">
        <w:rPr>
          <w:rFonts w:ascii="Source Sans Pro" w:hAnsi="Source Sans Pro"/>
        </w:rPr>
        <w:tab/>
        <w:t xml:space="preserve">If services </w:t>
      </w:r>
      <w:r w:rsidR="00985EC4" w:rsidRPr="00433F12">
        <w:rPr>
          <w:rFonts w:ascii="Source Sans Pro" w:hAnsi="Source Sans Pro"/>
        </w:rPr>
        <w:t xml:space="preserve">aren’t </w:t>
      </w:r>
      <w:r w:rsidRPr="00433F12">
        <w:rPr>
          <w:rFonts w:ascii="Source Sans Pro" w:hAnsi="Source Sans Pro"/>
        </w:rPr>
        <w:t>covered by our plan, you must pay the full cost</w:t>
      </w:r>
      <w:bookmarkEnd w:id="361"/>
      <w:bookmarkEnd w:id="362"/>
      <w:bookmarkEnd w:id="363"/>
      <w:bookmarkEnd w:id="364"/>
      <w:bookmarkEnd w:id="365"/>
      <w:bookmarkEnd w:id="366"/>
    </w:p>
    <w:p w14:paraId="57AE522C" w14:textId="60D08892" w:rsidR="00B10F6B" w:rsidRPr="00433F12" w:rsidRDefault="00985EC4" w:rsidP="002E1D1E">
      <w:pPr>
        <w:rPr>
          <w:rFonts w:ascii="Source Sans Pro" w:hAnsi="Source Sans Pro"/>
        </w:rPr>
      </w:pPr>
      <w:bookmarkStart w:id="367" w:name="_Hlk86916753"/>
      <w:bookmarkStart w:id="368" w:name="_Hlk86911491"/>
      <w:r w:rsidRPr="00433F12">
        <w:rPr>
          <w:rFonts w:ascii="Source Sans Pro" w:hAnsi="Source Sans Pro"/>
          <w:i/>
          <w:color w:val="0000FF"/>
        </w:rPr>
        <w:t>[</w:t>
      </w:r>
      <w:r w:rsidR="007D05D5" w:rsidRPr="00433F12">
        <w:rPr>
          <w:rFonts w:ascii="Source Sans Pro" w:hAnsi="Source Sans Pro"/>
          <w:i/>
          <w:color w:val="0000FF"/>
        </w:rPr>
        <w:t>I</w:t>
      </w:r>
      <w:r w:rsidRPr="00433F12">
        <w:rPr>
          <w:rFonts w:ascii="Source Sans Pro" w:hAnsi="Source Sans Pro"/>
          <w:i/>
          <w:color w:val="0000FF"/>
        </w:rPr>
        <w:t>nsert 2026 plan name]</w:t>
      </w:r>
      <w:r w:rsidR="002E1D1E" w:rsidRPr="00433F12">
        <w:rPr>
          <w:rFonts w:ascii="Source Sans Pro" w:hAnsi="Source Sans Pro"/>
          <w:i/>
        </w:rPr>
        <w:t xml:space="preserve"> </w:t>
      </w:r>
      <w:r w:rsidR="002E1D1E" w:rsidRPr="00433F12">
        <w:rPr>
          <w:rFonts w:ascii="Source Sans Pro" w:hAnsi="Source Sans Pro"/>
        </w:rPr>
        <w:t>covers all medically necessary</w:t>
      </w:r>
      <w:r w:rsidR="00853968" w:rsidRPr="00433F12">
        <w:rPr>
          <w:rFonts w:ascii="Source Sans Pro" w:hAnsi="Source Sans Pro"/>
        </w:rPr>
        <w:t xml:space="preserve"> services as listed in the Medical Benefits Chart in Chapter 4.</w:t>
      </w:r>
      <w:r w:rsidR="00FE1DA4" w:rsidRPr="00433F12">
        <w:rPr>
          <w:rFonts w:ascii="Source Sans Pro" w:hAnsi="Source Sans Pro"/>
        </w:rPr>
        <w:t xml:space="preserve"> </w:t>
      </w:r>
      <w:bookmarkStart w:id="369" w:name="_Hlk71113934"/>
      <w:r w:rsidR="00FE1DA4" w:rsidRPr="00433F12">
        <w:rPr>
          <w:rFonts w:ascii="Source Sans Pro" w:hAnsi="Source Sans Pro"/>
        </w:rPr>
        <w:t xml:space="preserve">If you </w:t>
      </w:r>
      <w:r w:rsidRPr="00433F12">
        <w:rPr>
          <w:rFonts w:ascii="Source Sans Pro" w:hAnsi="Source Sans Pro"/>
        </w:rPr>
        <w:t xml:space="preserve">get </w:t>
      </w:r>
      <w:r w:rsidR="00FE1DA4" w:rsidRPr="00433F12">
        <w:rPr>
          <w:rFonts w:ascii="Source Sans Pro" w:hAnsi="Source Sans Pro"/>
        </w:rPr>
        <w:t xml:space="preserve">services </w:t>
      </w:r>
      <w:r w:rsidR="00DB6845" w:rsidRPr="00433F12">
        <w:rPr>
          <w:rFonts w:ascii="Source Sans Pro" w:hAnsi="Source Sans Pro"/>
        </w:rPr>
        <w:t>that aren’t</w:t>
      </w:r>
      <w:r w:rsidR="00FE1DA4" w:rsidRPr="00433F12">
        <w:rPr>
          <w:rFonts w:ascii="Source Sans Pro" w:hAnsi="Source Sans Pro"/>
        </w:rPr>
        <w:t xml:space="preserve"> covered by our plan</w:t>
      </w:r>
      <w:r w:rsidR="00853968" w:rsidRPr="00433F12">
        <w:rPr>
          <w:rFonts w:ascii="Source Sans Pro" w:hAnsi="Source Sans Pro"/>
        </w:rPr>
        <w:t>,</w:t>
      </w:r>
      <w:r w:rsidR="00AF1F8B" w:rsidRPr="00433F12">
        <w:rPr>
          <w:rFonts w:ascii="Source Sans Pro" w:hAnsi="Source Sans Pro"/>
        </w:rPr>
        <w:t xml:space="preserve"> </w:t>
      </w:r>
      <w:bookmarkEnd w:id="369"/>
      <w:r w:rsidRPr="00433F12">
        <w:rPr>
          <w:rFonts w:ascii="Source Sans Pro" w:hAnsi="Source Sans Pro"/>
        </w:rPr>
        <w:t xml:space="preserve">you’re </w:t>
      </w:r>
      <w:r w:rsidR="002E1D1E" w:rsidRPr="00433F12">
        <w:rPr>
          <w:rFonts w:ascii="Source Sans Pro" w:hAnsi="Source Sans Pro"/>
        </w:rPr>
        <w:t>responsible for paying the full cost of services</w:t>
      </w:r>
      <w:r w:rsidR="00AF1F8B" w:rsidRPr="00433F12">
        <w:rPr>
          <w:rFonts w:ascii="Source Sans Pro" w:hAnsi="Source Sans Pro"/>
        </w:rPr>
        <w:t>.</w:t>
      </w:r>
      <w:bookmarkEnd w:id="367"/>
      <w:r w:rsidR="00390B83" w:rsidRPr="00433F12">
        <w:rPr>
          <w:rFonts w:ascii="Source Sans Pro" w:hAnsi="Source Sans Pro"/>
        </w:rPr>
        <w:t xml:space="preserve"> </w:t>
      </w:r>
      <w:bookmarkEnd w:id="368"/>
    </w:p>
    <w:p w14:paraId="2EA739A3" w14:textId="6B43EA7B" w:rsidR="002E1D1E" w:rsidRPr="00433F12" w:rsidRDefault="00AF1F8B" w:rsidP="002E1D1E">
      <w:pPr>
        <w:rPr>
          <w:rFonts w:ascii="Source Sans Pro" w:hAnsi="Source Sans Pro"/>
        </w:rPr>
      </w:pPr>
      <w:r w:rsidRPr="00433F12">
        <w:rPr>
          <w:rFonts w:ascii="Source Sans Pro" w:hAnsi="Source Sans Pro"/>
        </w:rPr>
        <w:t xml:space="preserve">For covered services that have </w:t>
      </w:r>
      <w:r w:rsidR="00D84079" w:rsidRPr="00433F12">
        <w:rPr>
          <w:rFonts w:ascii="Source Sans Pro" w:hAnsi="Source Sans Pro"/>
        </w:rPr>
        <w:t xml:space="preserve">a </w:t>
      </w:r>
      <w:r w:rsidR="0047528E" w:rsidRPr="00433F12">
        <w:rPr>
          <w:rFonts w:ascii="Source Sans Pro" w:hAnsi="Source Sans Pro"/>
        </w:rPr>
        <w:t xml:space="preserve">benefit limitation, you also pay the full cost of any services you get after you use up your benefit for </w:t>
      </w:r>
      <w:r w:rsidR="00D666D7" w:rsidRPr="00433F12">
        <w:rPr>
          <w:rFonts w:ascii="Source Sans Pro" w:hAnsi="Source Sans Pro"/>
        </w:rPr>
        <w:t>that type of covered service.</w:t>
      </w:r>
      <w:r w:rsidR="00D666D7" w:rsidRPr="00433F12">
        <w:rPr>
          <w:rFonts w:ascii="Source Sans Pro" w:hAnsi="Source Sans Pro"/>
          <w:color w:val="0000FF"/>
        </w:rPr>
        <w:t xml:space="preserve"> </w:t>
      </w:r>
      <w:r w:rsidR="00D666D7" w:rsidRPr="00433F12">
        <w:rPr>
          <w:rStyle w:val="2instructions"/>
          <w:rFonts w:ascii="Source Sans Pro" w:hAnsi="Source Sans Pro"/>
          <w:i/>
          <w:color w:val="0000FF"/>
          <w:shd w:val="clear" w:color="auto" w:fill="auto"/>
        </w:rPr>
        <w:t>[</w:t>
      </w:r>
      <w:r w:rsidR="00D666D7" w:rsidRPr="00433F12">
        <w:rPr>
          <w:rFonts w:ascii="Source Sans Pro" w:hAnsi="Source Sans Pro"/>
          <w:i/>
          <w:color w:val="0000FF"/>
        </w:rPr>
        <w:t>Plans should explain whether paying for costs once a benefit limit has been reached will count toward an out-of-pocket maximum.]</w:t>
      </w:r>
    </w:p>
    <w:p w14:paraId="10ED1638" w14:textId="44DA1706" w:rsidR="002E1D1E" w:rsidRPr="00433F12" w:rsidRDefault="002E1D1E" w:rsidP="00C44925">
      <w:pPr>
        <w:pStyle w:val="Heading2"/>
        <w:rPr>
          <w:rFonts w:ascii="Source Sans Pro" w:hAnsi="Source Sans Pro"/>
        </w:rPr>
      </w:pPr>
      <w:bookmarkStart w:id="370" w:name="_Toc109315381"/>
      <w:bookmarkStart w:id="371" w:name="_Toc377645816"/>
      <w:bookmarkStart w:id="372" w:name="_Toc377651886"/>
      <w:bookmarkStart w:id="373" w:name="_Toc377652618"/>
      <w:bookmarkStart w:id="374" w:name="_Toc377652693"/>
      <w:bookmarkStart w:id="375" w:name="_Toc513627645"/>
      <w:bookmarkStart w:id="376" w:name="_Toc471758827"/>
      <w:bookmarkStart w:id="377" w:name="_Toc68606072"/>
      <w:bookmarkStart w:id="378" w:name="_Toc102341114"/>
      <w:bookmarkStart w:id="379" w:name="_Toc171493488"/>
      <w:bookmarkStart w:id="380" w:name="_Toc196908242"/>
      <w:bookmarkEnd w:id="255"/>
      <w:bookmarkEnd w:id="256"/>
      <w:bookmarkEnd w:id="257"/>
      <w:r w:rsidRPr="00433F12">
        <w:rPr>
          <w:rFonts w:ascii="Source Sans Pro" w:hAnsi="Source Sans Pro"/>
        </w:rPr>
        <w:t>SECTION 5</w:t>
      </w:r>
      <w:r w:rsidRPr="00433F12">
        <w:rPr>
          <w:rFonts w:ascii="Source Sans Pro" w:hAnsi="Source Sans Pro"/>
        </w:rPr>
        <w:tab/>
      </w:r>
      <w:r w:rsidR="00DB6845" w:rsidRPr="00433F12">
        <w:rPr>
          <w:rFonts w:ascii="Source Sans Pro" w:hAnsi="Source Sans Pro"/>
        </w:rPr>
        <w:t>Medical</w:t>
      </w:r>
      <w:r w:rsidRPr="00433F12">
        <w:rPr>
          <w:rFonts w:ascii="Source Sans Pro" w:hAnsi="Source Sans Pro"/>
        </w:rPr>
        <w:t xml:space="preserve"> services in a clinical research study?</w:t>
      </w:r>
      <w:bookmarkEnd w:id="370"/>
      <w:bookmarkEnd w:id="371"/>
      <w:bookmarkEnd w:id="372"/>
      <w:bookmarkEnd w:id="373"/>
      <w:bookmarkEnd w:id="374"/>
      <w:bookmarkEnd w:id="375"/>
      <w:bookmarkEnd w:id="376"/>
      <w:bookmarkEnd w:id="377"/>
      <w:bookmarkEnd w:id="378"/>
      <w:bookmarkEnd w:id="379"/>
      <w:bookmarkEnd w:id="380"/>
    </w:p>
    <w:p w14:paraId="727A1105" w14:textId="07AAB000" w:rsidR="002E1D1E" w:rsidRPr="00433F12" w:rsidRDefault="002E1D1E" w:rsidP="00E913E1">
      <w:pPr>
        <w:pStyle w:val="Heading3"/>
        <w:rPr>
          <w:rFonts w:ascii="Source Sans Pro" w:hAnsi="Source Sans Pro"/>
        </w:rPr>
      </w:pPr>
      <w:bookmarkStart w:id="381" w:name="_Toc109315382"/>
      <w:bookmarkStart w:id="382" w:name="_Toc377645817"/>
      <w:bookmarkStart w:id="383" w:name="_Toc377651887"/>
      <w:bookmarkStart w:id="384" w:name="_Toc513627646"/>
      <w:bookmarkStart w:id="385" w:name="_Toc471758828"/>
      <w:bookmarkStart w:id="386" w:name="_Toc68606073"/>
      <w:r w:rsidRPr="00433F12">
        <w:rPr>
          <w:rFonts w:ascii="Source Sans Pro" w:hAnsi="Source Sans Pro"/>
        </w:rPr>
        <w:t>Section 5.1</w:t>
      </w:r>
      <w:r w:rsidRPr="00433F12">
        <w:rPr>
          <w:rFonts w:ascii="Source Sans Pro" w:hAnsi="Source Sans Pro"/>
        </w:rPr>
        <w:tab/>
        <w:t>What is a clinical research study</w:t>
      </w:r>
      <w:bookmarkEnd w:id="381"/>
      <w:bookmarkEnd w:id="382"/>
      <w:bookmarkEnd w:id="383"/>
      <w:bookmarkEnd w:id="384"/>
      <w:bookmarkEnd w:id="385"/>
      <w:bookmarkEnd w:id="386"/>
    </w:p>
    <w:p w14:paraId="60CB1C48" w14:textId="292216AE" w:rsidR="005C45B2" w:rsidRPr="00433F12" w:rsidRDefault="005C45B2" w:rsidP="00C44925">
      <w:pPr>
        <w:spacing w:after="120"/>
        <w:rPr>
          <w:rFonts w:ascii="Source Sans Pro" w:hAnsi="Source Sans Pro"/>
        </w:rPr>
      </w:pPr>
      <w:r w:rsidRPr="00433F12">
        <w:rPr>
          <w:rFonts w:ascii="Source Sans Pro" w:hAnsi="Source Sans Pro"/>
        </w:rPr>
        <w:t xml:space="preserve">A clinical research study (also called a </w:t>
      </w:r>
      <w:r w:rsidRPr="00433F12">
        <w:rPr>
          <w:rFonts w:ascii="Source Sans Pro" w:hAnsi="Source Sans Pro"/>
          <w:i/>
        </w:rPr>
        <w:t>clinical trial</w:t>
      </w:r>
      <w:r w:rsidRPr="00433F12">
        <w:rPr>
          <w:rFonts w:ascii="Source Sans Pro" w:hAnsi="Source Sans Pro"/>
        </w:rPr>
        <w:t xml:space="preserve">) is a way that doctors and scientists test new types of medical care, like how well a new cancer drug works. Certain clinical research studies are approved by Medicare. Clinical research studies approved by Medicare typically </w:t>
      </w:r>
      <w:r w:rsidR="00DB6845" w:rsidRPr="00433F12">
        <w:rPr>
          <w:rFonts w:ascii="Source Sans Pro" w:hAnsi="Source Sans Pro"/>
        </w:rPr>
        <w:t xml:space="preserve">ask for </w:t>
      </w:r>
      <w:r w:rsidRPr="00433F12">
        <w:rPr>
          <w:rFonts w:ascii="Source Sans Pro" w:hAnsi="Source Sans Pro"/>
        </w:rPr>
        <w:t xml:space="preserve">volunteers to participate in the study. </w:t>
      </w:r>
      <w:r w:rsidR="00DB6845" w:rsidRPr="00433F12">
        <w:rPr>
          <w:rFonts w:ascii="Source Sans Pro" w:hAnsi="Source Sans Pro"/>
        </w:rPr>
        <w:t>When you’re in a clinical research study, you can stay enrolled in our plan and continue to get the rest of your care (the care that is not related to the study) through our plan.</w:t>
      </w:r>
    </w:p>
    <w:p w14:paraId="3C5E994F" w14:textId="40C38E61" w:rsidR="005C45B2" w:rsidRPr="00433F12" w:rsidRDefault="005C45B2" w:rsidP="005C45B2">
      <w:pPr>
        <w:spacing w:after="120"/>
        <w:rPr>
          <w:rFonts w:ascii="Source Sans Pro" w:hAnsi="Source Sans Pro"/>
        </w:rPr>
      </w:pPr>
      <w:r w:rsidRPr="00433F12">
        <w:rPr>
          <w:rFonts w:ascii="Source Sans Pro" w:hAnsi="Source Sans Pro"/>
          <w:b/>
        </w:rPr>
        <w:t xml:space="preserve">If you participate in a Medicare-approved study, Original Medicare pays most of the costs for covered services you </w:t>
      </w:r>
      <w:r w:rsidR="00985EC4" w:rsidRPr="00433F12">
        <w:rPr>
          <w:rFonts w:ascii="Source Sans Pro" w:hAnsi="Source Sans Pro"/>
          <w:b/>
        </w:rPr>
        <w:t xml:space="preserve">get </w:t>
      </w:r>
      <w:r w:rsidRPr="00433F12">
        <w:rPr>
          <w:rFonts w:ascii="Source Sans Pro" w:hAnsi="Source Sans Pro"/>
          <w:b/>
        </w:rPr>
        <w:t>as part of the study.</w:t>
      </w:r>
      <w:r w:rsidRPr="00433F12">
        <w:rPr>
          <w:rFonts w:ascii="Source Sans Pro" w:hAnsi="Source Sans Pro"/>
        </w:rPr>
        <w:t xml:space="preserve"> If you tell us </w:t>
      </w:r>
      <w:r w:rsidR="00985EC4" w:rsidRPr="00433F12">
        <w:rPr>
          <w:rFonts w:ascii="Source Sans Pro" w:hAnsi="Source Sans Pro"/>
        </w:rPr>
        <w:t xml:space="preserve">you’re </w:t>
      </w:r>
      <w:r w:rsidRPr="00433F12">
        <w:rPr>
          <w:rFonts w:ascii="Source Sans Pro" w:hAnsi="Source Sans Pro"/>
        </w:rPr>
        <w:t xml:space="preserve">in </w:t>
      </w:r>
      <w:r w:rsidR="00572E57" w:rsidRPr="00433F12">
        <w:rPr>
          <w:rFonts w:ascii="Source Sans Pro" w:hAnsi="Source Sans Pro"/>
        </w:rPr>
        <w:t xml:space="preserve">a </w:t>
      </w:r>
      <w:r w:rsidRPr="00433F12">
        <w:rPr>
          <w:rFonts w:ascii="Source Sans Pro" w:hAnsi="Source Sans Pro"/>
        </w:rPr>
        <w:t xml:space="preserve">qualified clinical trial, </w:t>
      </w:r>
      <w:r w:rsidR="00985EC4" w:rsidRPr="00433F12">
        <w:rPr>
          <w:rFonts w:ascii="Source Sans Pro" w:hAnsi="Source Sans Pro"/>
        </w:rPr>
        <w:t xml:space="preserve">you’re </w:t>
      </w:r>
      <w:r w:rsidRPr="00433F12">
        <w:rPr>
          <w:rFonts w:ascii="Source Sans Pro" w:hAnsi="Source Sans Pro"/>
        </w:rPr>
        <w:t>only responsible for the in-network cost sharing for the services in that trial. If you paid more</w:t>
      </w:r>
      <w:r w:rsidR="00E14299" w:rsidRPr="00433F12">
        <w:rPr>
          <w:rFonts w:ascii="Source Sans Pro" w:hAnsi="Source Sans Pro"/>
        </w:rPr>
        <w:t>—</w:t>
      </w:r>
      <w:r w:rsidRPr="00433F12">
        <w:rPr>
          <w:rFonts w:ascii="Source Sans Pro" w:hAnsi="Source Sans Pro"/>
        </w:rPr>
        <w:t>for example, if you already paid the Original Medicare cost-sharing amount</w:t>
      </w:r>
      <w:r w:rsidR="00E14299" w:rsidRPr="00433F12">
        <w:rPr>
          <w:rFonts w:ascii="Source Sans Pro" w:hAnsi="Source Sans Pro"/>
        </w:rPr>
        <w:t>—</w:t>
      </w:r>
      <w:r w:rsidR="00985EC4" w:rsidRPr="00433F12">
        <w:rPr>
          <w:rFonts w:ascii="Source Sans Pro" w:hAnsi="Source Sans Pro"/>
        </w:rPr>
        <w:t xml:space="preserve">we’ll </w:t>
      </w:r>
      <w:r w:rsidRPr="00433F12">
        <w:rPr>
          <w:rFonts w:ascii="Source Sans Pro" w:hAnsi="Source Sans Pro"/>
        </w:rPr>
        <w:t xml:space="preserve">reimburse the difference between what you paid and the in-network cost sharing. </w:t>
      </w:r>
      <w:r w:rsidR="00DB6845" w:rsidRPr="00433F12">
        <w:rPr>
          <w:rFonts w:ascii="Source Sans Pro" w:hAnsi="Source Sans Pro"/>
        </w:rPr>
        <w:t>Y</w:t>
      </w:r>
      <w:r w:rsidR="00985EC4" w:rsidRPr="00433F12">
        <w:rPr>
          <w:rFonts w:ascii="Source Sans Pro" w:hAnsi="Source Sans Pro"/>
        </w:rPr>
        <w:t xml:space="preserve">ou’ll </w:t>
      </w:r>
      <w:r w:rsidRPr="00433F12">
        <w:rPr>
          <w:rFonts w:ascii="Source Sans Pro" w:hAnsi="Source Sans Pro"/>
        </w:rPr>
        <w:t xml:space="preserve">need to provide documentation to show us how much you paid. </w:t>
      </w:r>
    </w:p>
    <w:p w14:paraId="1E8E9CE0" w14:textId="58F59F24" w:rsidR="00AB2989" w:rsidRPr="00433F12" w:rsidRDefault="005C45B2" w:rsidP="00AB2989">
      <w:pPr>
        <w:spacing w:after="120"/>
        <w:rPr>
          <w:rFonts w:ascii="Source Sans Pro" w:hAnsi="Source Sans Pro"/>
        </w:rPr>
      </w:pPr>
      <w:r w:rsidRPr="00433F12">
        <w:rPr>
          <w:rFonts w:ascii="Source Sans Pro" w:hAnsi="Source Sans Pro"/>
        </w:rPr>
        <w:t xml:space="preserve">If you want to participate in any Medicare-approved clinical research study, you </w:t>
      </w:r>
      <w:r w:rsidR="00985EC4" w:rsidRPr="00433F12">
        <w:rPr>
          <w:rFonts w:ascii="Source Sans Pro" w:hAnsi="Source Sans Pro"/>
        </w:rPr>
        <w:t xml:space="preserve">don’t </w:t>
      </w:r>
      <w:r w:rsidRPr="00433F12">
        <w:rPr>
          <w:rFonts w:ascii="Source Sans Pro" w:hAnsi="Source Sans Pro"/>
        </w:rPr>
        <w:t xml:space="preserve">need to tell us or get approval from us </w:t>
      </w:r>
      <w:r w:rsidRPr="00433F12">
        <w:rPr>
          <w:rFonts w:ascii="Source Sans Pro" w:hAnsi="Source Sans Pro"/>
          <w:i/>
          <w:color w:val="0000FF"/>
        </w:rPr>
        <w:t xml:space="preserve">[plans that </w:t>
      </w:r>
      <w:r w:rsidR="00985EC4" w:rsidRPr="00433F12">
        <w:rPr>
          <w:rFonts w:ascii="Source Sans Pro" w:hAnsi="Source Sans Pro"/>
          <w:i/>
          <w:color w:val="0000FF"/>
        </w:rPr>
        <w:t xml:space="preserve">don’t </w:t>
      </w:r>
      <w:r w:rsidRPr="00433F12">
        <w:rPr>
          <w:rFonts w:ascii="Source Sans Pro" w:hAnsi="Source Sans Pro"/>
          <w:i/>
          <w:color w:val="0000FF"/>
        </w:rPr>
        <w:t xml:space="preserve">use PCPs </w:t>
      </w:r>
      <w:r w:rsidR="009E7AE7" w:rsidRPr="00433F12">
        <w:rPr>
          <w:rFonts w:ascii="Source Sans Pro" w:hAnsi="Source Sans Pro"/>
          <w:i/>
          <w:color w:val="0000FF"/>
        </w:rPr>
        <w:t>can</w:t>
      </w:r>
      <w:r w:rsidRPr="00433F12">
        <w:rPr>
          <w:rFonts w:ascii="Source Sans Pro" w:hAnsi="Source Sans Pro"/>
          <w:i/>
          <w:color w:val="0000FF"/>
        </w:rPr>
        <w:t xml:space="preserve"> delete the rest of this sentence]</w:t>
      </w:r>
      <w:r w:rsidRPr="00433F12">
        <w:rPr>
          <w:rFonts w:ascii="Source Sans Pro" w:hAnsi="Source Sans Pro"/>
        </w:rPr>
        <w:t xml:space="preserve"> or your PCP. The providers that deliver your care as part of the clinical research study </w:t>
      </w:r>
      <w:r w:rsidR="00985EC4" w:rsidRPr="00433F12">
        <w:rPr>
          <w:rFonts w:ascii="Source Sans Pro" w:hAnsi="Source Sans Pro"/>
        </w:rPr>
        <w:t xml:space="preserve">don’t </w:t>
      </w:r>
      <w:r w:rsidRPr="00433F12">
        <w:rPr>
          <w:rFonts w:ascii="Source Sans Pro" w:hAnsi="Source Sans Pro"/>
        </w:rPr>
        <w:t xml:space="preserve">need to be part of our plan’s network. </w:t>
      </w:r>
      <w:r w:rsidR="00DB6845" w:rsidRPr="00433F12">
        <w:rPr>
          <w:rFonts w:ascii="Source Sans Pro" w:hAnsi="Source Sans Pro"/>
        </w:rPr>
        <w:t>(This</w:t>
      </w:r>
      <w:r w:rsidR="00AB2989" w:rsidRPr="00433F12">
        <w:rPr>
          <w:rFonts w:ascii="Source Sans Pro" w:hAnsi="Source Sans Pro"/>
        </w:rPr>
        <w:t xml:space="preserve"> </w:t>
      </w:r>
      <w:r w:rsidR="00985EC4" w:rsidRPr="00433F12">
        <w:rPr>
          <w:rFonts w:ascii="Source Sans Pro" w:hAnsi="Source Sans Pro"/>
        </w:rPr>
        <w:t xml:space="preserve">doesn’t </w:t>
      </w:r>
      <w:r w:rsidR="00DB6845" w:rsidRPr="00433F12">
        <w:rPr>
          <w:rFonts w:ascii="Source Sans Pro" w:hAnsi="Source Sans Pro"/>
        </w:rPr>
        <w:t xml:space="preserve">apply to covered </w:t>
      </w:r>
      <w:r w:rsidR="00AB2989" w:rsidRPr="00433F12">
        <w:rPr>
          <w:rFonts w:ascii="Source Sans Pro" w:hAnsi="Source Sans Pro"/>
        </w:rPr>
        <w:t>benefits</w:t>
      </w:r>
      <w:r w:rsidR="00DB6845" w:rsidRPr="00433F12">
        <w:rPr>
          <w:rFonts w:ascii="Source Sans Pro" w:hAnsi="Source Sans Pro"/>
        </w:rPr>
        <w:t xml:space="preserve"> that require</w:t>
      </w:r>
      <w:r w:rsidR="00AB2989" w:rsidRPr="00433F12">
        <w:rPr>
          <w:rFonts w:ascii="Source Sans Pro" w:hAnsi="Source Sans Pro"/>
        </w:rPr>
        <w:t xml:space="preserve"> a clinical trial or registry to assess the benefit</w:t>
      </w:r>
      <w:r w:rsidR="00DB6845" w:rsidRPr="00433F12">
        <w:rPr>
          <w:rFonts w:ascii="Source Sans Pro" w:hAnsi="Source Sans Pro"/>
        </w:rPr>
        <w:t>, including</w:t>
      </w:r>
      <w:r w:rsidR="00AB2989" w:rsidRPr="00433F12">
        <w:rPr>
          <w:rFonts w:ascii="Source Sans Pro" w:hAnsi="Source Sans Pro"/>
        </w:rPr>
        <w:t xml:space="preserve"> certain benefits s</w:t>
      </w:r>
      <w:r w:rsidR="00F94AFB" w:rsidRPr="00433F12">
        <w:rPr>
          <w:rFonts w:ascii="Source Sans Pro" w:hAnsi="Source Sans Pro"/>
        </w:rPr>
        <w:t xml:space="preserve"> requiring coverage with evidence development</w:t>
      </w:r>
      <w:r w:rsidR="00AB2989" w:rsidRPr="00433F12">
        <w:rPr>
          <w:rFonts w:ascii="Source Sans Pro" w:hAnsi="Source Sans Pro"/>
        </w:rPr>
        <w:t xml:space="preserve"> (NCDs</w:t>
      </w:r>
      <w:r w:rsidR="00F94AFB" w:rsidRPr="00433F12">
        <w:rPr>
          <w:rFonts w:ascii="Source Sans Pro" w:hAnsi="Source Sans Pro"/>
        </w:rPr>
        <w:t>-CED</w:t>
      </w:r>
      <w:r w:rsidR="00AB2989" w:rsidRPr="00433F12">
        <w:rPr>
          <w:rFonts w:ascii="Source Sans Pro" w:hAnsi="Source Sans Pro"/>
        </w:rPr>
        <w:t>) and investigational device</w:t>
      </w:r>
      <w:r w:rsidR="00932E9C" w:rsidRPr="00433F12">
        <w:rPr>
          <w:rFonts w:ascii="Source Sans Pro" w:hAnsi="Source Sans Pro"/>
        </w:rPr>
        <w:t xml:space="preserve"> exemption</w:t>
      </w:r>
      <w:r w:rsidR="00AB3B03" w:rsidRPr="00433F12">
        <w:rPr>
          <w:rFonts w:ascii="Source Sans Pro" w:hAnsi="Source Sans Pro"/>
        </w:rPr>
        <w:t xml:space="preserve"> </w:t>
      </w:r>
      <w:r w:rsidR="00AB2989" w:rsidRPr="00433F12">
        <w:rPr>
          <w:rFonts w:ascii="Source Sans Pro" w:hAnsi="Source Sans Pro"/>
        </w:rPr>
        <w:t xml:space="preserve">(IDE) </w:t>
      </w:r>
      <w:r w:rsidR="00932E9C" w:rsidRPr="00433F12">
        <w:rPr>
          <w:rFonts w:ascii="Source Sans Pro" w:hAnsi="Source Sans Pro"/>
        </w:rPr>
        <w:t>studies</w:t>
      </w:r>
      <w:r w:rsidR="00DB6845" w:rsidRPr="00433F12">
        <w:rPr>
          <w:rFonts w:ascii="Source Sans Pro" w:hAnsi="Source Sans Pro"/>
        </w:rPr>
        <w:t xml:space="preserve">. These benefits </w:t>
      </w:r>
      <w:r w:rsidR="00AB2989" w:rsidRPr="00433F12">
        <w:rPr>
          <w:rFonts w:ascii="Source Sans Pro" w:hAnsi="Source Sans Pro"/>
        </w:rPr>
        <w:t>may</w:t>
      </w:r>
      <w:r w:rsidR="00DB6845" w:rsidRPr="00433F12">
        <w:rPr>
          <w:rFonts w:ascii="Source Sans Pro" w:hAnsi="Source Sans Pro"/>
        </w:rPr>
        <w:t xml:space="preserve"> also</w:t>
      </w:r>
      <w:r w:rsidR="00AB2989" w:rsidRPr="00433F12">
        <w:rPr>
          <w:rFonts w:ascii="Source Sans Pro" w:hAnsi="Source Sans Pro"/>
        </w:rPr>
        <w:t xml:space="preserve"> be subject to prior authorization and other plan rules.</w:t>
      </w:r>
      <w:r w:rsidR="00DB6845" w:rsidRPr="00433F12">
        <w:rPr>
          <w:rFonts w:ascii="Source Sans Pro" w:hAnsi="Source Sans Pro"/>
        </w:rPr>
        <w:t>)</w:t>
      </w:r>
    </w:p>
    <w:p w14:paraId="6C2EEE0C" w14:textId="79819596" w:rsidR="005C45B2" w:rsidRPr="00433F12" w:rsidRDefault="00DB6845" w:rsidP="005C57AC">
      <w:pPr>
        <w:spacing w:after="120"/>
        <w:rPr>
          <w:rFonts w:ascii="Source Sans Pro" w:hAnsi="Source Sans Pro"/>
          <w:b/>
        </w:rPr>
      </w:pPr>
      <w:r w:rsidRPr="00433F12">
        <w:rPr>
          <w:rFonts w:ascii="Source Sans Pro" w:hAnsi="Source Sans Pro"/>
        </w:rPr>
        <w:t xml:space="preserve">While </w:t>
      </w:r>
      <w:r w:rsidR="005C45B2" w:rsidRPr="00433F12">
        <w:rPr>
          <w:rFonts w:ascii="Source Sans Pro" w:hAnsi="Source Sans Pro"/>
        </w:rPr>
        <w:t xml:space="preserve">you </w:t>
      </w:r>
      <w:r w:rsidR="00985EC4" w:rsidRPr="00433F12">
        <w:rPr>
          <w:rFonts w:ascii="Source Sans Pro" w:hAnsi="Source Sans Pro"/>
        </w:rPr>
        <w:t xml:space="preserve">don’t </w:t>
      </w:r>
      <w:r w:rsidR="005C45B2" w:rsidRPr="00433F12">
        <w:rPr>
          <w:rFonts w:ascii="Source Sans Pro" w:hAnsi="Source Sans Pro"/>
        </w:rPr>
        <w:t>need our plan’s permission to be in a clinical research study</w:t>
      </w:r>
      <w:r w:rsidR="00AB2989" w:rsidRPr="00433F12">
        <w:rPr>
          <w:rFonts w:ascii="Source Sans Pro" w:hAnsi="Source Sans Pro"/>
        </w:rPr>
        <w:t xml:space="preserve">, </w:t>
      </w:r>
      <w:r w:rsidR="005C45B2" w:rsidRPr="00433F12">
        <w:rPr>
          <w:rFonts w:ascii="Source Sans Pro" w:hAnsi="Source Sans Pro"/>
        </w:rPr>
        <w:t>we encourage you to notify us in advance when you choose to participate in Medicare-qualified clinical trials.</w:t>
      </w:r>
      <w:r w:rsidR="005C45B2" w:rsidRPr="00433F12">
        <w:rPr>
          <w:rFonts w:ascii="Source Sans Pro" w:hAnsi="Source Sans Pro"/>
          <w:b/>
        </w:rPr>
        <w:t xml:space="preserve"> </w:t>
      </w:r>
    </w:p>
    <w:p w14:paraId="5F6F4269" w14:textId="54F876F7" w:rsidR="005C45B2" w:rsidRPr="00433F12" w:rsidRDefault="005C45B2" w:rsidP="005C45B2">
      <w:pPr>
        <w:spacing w:after="120"/>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For plans that offer </w:t>
      </w:r>
      <w:r w:rsidR="00411C29" w:rsidRPr="00433F12">
        <w:rPr>
          <w:rFonts w:ascii="Source Sans Pro" w:hAnsi="Source Sans Pro"/>
          <w:i/>
          <w:color w:val="0000FF"/>
        </w:rPr>
        <w:t>its</w:t>
      </w:r>
      <w:r w:rsidRPr="00433F12">
        <w:rPr>
          <w:rFonts w:ascii="Source Sans Pro" w:hAnsi="Source Sans Pro"/>
          <w:i/>
          <w:color w:val="0000FF"/>
        </w:rPr>
        <w:t xml:space="preserve"> own studies insert the paragraph: </w:t>
      </w:r>
      <w:r w:rsidRPr="00433F12">
        <w:rPr>
          <w:rFonts w:ascii="Source Sans Pro" w:hAnsi="Source Sans Pro"/>
          <w:color w:val="0000FF"/>
        </w:rPr>
        <w:t xml:space="preserve">Our plan also covers some clinical research studies. For these studies, </w:t>
      </w:r>
      <w:r w:rsidR="00985EC4" w:rsidRPr="00433F12">
        <w:rPr>
          <w:rFonts w:ascii="Source Sans Pro" w:hAnsi="Source Sans Pro"/>
          <w:color w:val="0000FF"/>
        </w:rPr>
        <w:t>we</w:t>
      </w:r>
      <w:r w:rsidR="00BC7802" w:rsidRPr="00433F12">
        <w:rPr>
          <w:rFonts w:ascii="Source Sans Pro" w:hAnsi="Source Sans Pro"/>
          <w:color w:val="0000FF"/>
        </w:rPr>
        <w:t xml:space="preserve"> </w:t>
      </w:r>
      <w:r w:rsidRPr="00433F12">
        <w:rPr>
          <w:rFonts w:ascii="Source Sans Pro" w:hAnsi="Source Sans Pro"/>
          <w:color w:val="0000FF"/>
        </w:rPr>
        <w:t>have to approve your participation. Participation in the clinical research study is voluntary.</w:t>
      </w:r>
      <w:r w:rsidR="0015132D" w:rsidRPr="00433F12">
        <w:rPr>
          <w:rFonts w:ascii="Source Sans Pro" w:hAnsi="Source Sans Pro"/>
          <w:color w:val="0000FF"/>
        </w:rPr>
        <w:t>]</w:t>
      </w:r>
      <w:r w:rsidR="00390B83" w:rsidRPr="00433F12">
        <w:rPr>
          <w:rFonts w:ascii="Source Sans Pro" w:hAnsi="Source Sans Pro"/>
          <w:color w:val="0000FF"/>
        </w:rPr>
        <w:t xml:space="preserve"> </w:t>
      </w:r>
    </w:p>
    <w:p w14:paraId="557A0AF2" w14:textId="2C5F6D2B" w:rsidR="00C31CD4" w:rsidRPr="00433F12" w:rsidRDefault="005C45B2" w:rsidP="005C45B2">
      <w:pPr>
        <w:spacing w:after="120"/>
        <w:rPr>
          <w:rFonts w:ascii="Source Sans Pro" w:hAnsi="Source Sans Pro"/>
        </w:rPr>
      </w:pPr>
      <w:r w:rsidRPr="00433F12">
        <w:rPr>
          <w:rFonts w:ascii="Source Sans Pro" w:hAnsi="Source Sans Pro"/>
        </w:rPr>
        <w:t xml:space="preserve">If you participate in a study </w:t>
      </w:r>
      <w:r w:rsidR="00DB6845" w:rsidRPr="00433F12">
        <w:rPr>
          <w:rFonts w:ascii="Source Sans Pro" w:hAnsi="Source Sans Pro"/>
        </w:rPr>
        <w:t xml:space="preserve">not approved by </w:t>
      </w:r>
      <w:r w:rsidRPr="00433F12">
        <w:rPr>
          <w:rFonts w:ascii="Source Sans Pro" w:hAnsi="Source Sans Pro"/>
        </w:rPr>
        <w:t xml:space="preserve">Medicare </w:t>
      </w:r>
      <w:r w:rsidRPr="00433F12">
        <w:rPr>
          <w:rFonts w:ascii="Source Sans Pro" w:hAnsi="Source Sans Pro"/>
          <w:color w:val="0000FF"/>
        </w:rPr>
        <w:t>[</w:t>
      </w:r>
      <w:r w:rsidRPr="00433F12">
        <w:rPr>
          <w:rFonts w:ascii="Source Sans Pro" w:hAnsi="Source Sans Pro"/>
          <w:i/>
          <w:color w:val="0000FF"/>
        </w:rPr>
        <w:t xml:space="preserve">plans that conduct or cover clinical trials that </w:t>
      </w:r>
      <w:r w:rsidR="00985EC4" w:rsidRPr="00433F12">
        <w:rPr>
          <w:rFonts w:ascii="Source Sans Pro" w:hAnsi="Source Sans Pro"/>
          <w:i/>
          <w:color w:val="0000FF"/>
        </w:rPr>
        <w:t xml:space="preserve">aren’t </w:t>
      </w:r>
      <w:r w:rsidRPr="00433F12">
        <w:rPr>
          <w:rFonts w:ascii="Source Sans Pro" w:hAnsi="Source Sans Pro"/>
          <w:i/>
          <w:color w:val="0000FF"/>
        </w:rPr>
        <w:t xml:space="preserve">approved by Medicare insert: </w:t>
      </w:r>
      <w:r w:rsidRPr="00433F12">
        <w:rPr>
          <w:rFonts w:ascii="Source Sans Pro" w:hAnsi="Source Sans Pro"/>
          <w:color w:val="0000FF"/>
        </w:rPr>
        <w:t>or our plan]</w:t>
      </w:r>
      <w:r w:rsidRPr="00433F12">
        <w:rPr>
          <w:rFonts w:ascii="Source Sans Pro" w:hAnsi="Source Sans Pro"/>
        </w:rPr>
        <w:t xml:space="preserve">, </w:t>
      </w:r>
      <w:r w:rsidR="00985EC4" w:rsidRPr="00433F12">
        <w:rPr>
          <w:rFonts w:ascii="Source Sans Pro" w:hAnsi="Source Sans Pro"/>
        </w:rPr>
        <w:t xml:space="preserve">you’ll </w:t>
      </w:r>
      <w:r w:rsidRPr="00433F12">
        <w:rPr>
          <w:rFonts w:ascii="Source Sans Pro" w:hAnsi="Source Sans Pro"/>
        </w:rPr>
        <w:t>be responsible for paying all costs for your participation in the study.</w:t>
      </w:r>
    </w:p>
    <w:p w14:paraId="3D1123CE" w14:textId="1F9B00AB" w:rsidR="002E1D1E" w:rsidRPr="00433F12" w:rsidRDefault="002E1D1E" w:rsidP="00E913E1">
      <w:pPr>
        <w:pStyle w:val="Heading3"/>
        <w:rPr>
          <w:rFonts w:ascii="Source Sans Pro" w:hAnsi="Source Sans Pro"/>
        </w:rPr>
      </w:pPr>
      <w:bookmarkStart w:id="387" w:name="_Toc109315383"/>
      <w:bookmarkStart w:id="388" w:name="_Toc377645818"/>
      <w:bookmarkStart w:id="389" w:name="_Toc377651888"/>
      <w:bookmarkStart w:id="390" w:name="_Toc513627647"/>
      <w:bookmarkStart w:id="391" w:name="_Toc471758829"/>
      <w:bookmarkStart w:id="392" w:name="_Toc68606074"/>
      <w:r w:rsidRPr="00433F12">
        <w:rPr>
          <w:rFonts w:ascii="Source Sans Pro" w:hAnsi="Source Sans Pro"/>
        </w:rPr>
        <w:t>Section 5.2</w:t>
      </w:r>
      <w:r w:rsidRPr="00433F12">
        <w:rPr>
          <w:rFonts w:ascii="Source Sans Pro" w:hAnsi="Source Sans Pro"/>
        </w:rPr>
        <w:tab/>
      </w:r>
      <w:r w:rsidR="00DB6845" w:rsidRPr="00433F12">
        <w:rPr>
          <w:rFonts w:ascii="Source Sans Pro" w:hAnsi="Source Sans Pro"/>
        </w:rPr>
        <w:t>Who pays for services</w:t>
      </w:r>
      <w:r w:rsidRPr="00433F12">
        <w:rPr>
          <w:rFonts w:ascii="Source Sans Pro" w:hAnsi="Source Sans Pro"/>
        </w:rPr>
        <w:t xml:space="preserve"> in a clinical research study</w:t>
      </w:r>
      <w:bookmarkEnd w:id="387"/>
      <w:bookmarkEnd w:id="388"/>
      <w:bookmarkEnd w:id="389"/>
      <w:bookmarkEnd w:id="390"/>
      <w:bookmarkEnd w:id="391"/>
      <w:bookmarkEnd w:id="392"/>
    </w:p>
    <w:p w14:paraId="55976D5A" w14:textId="0649C530" w:rsidR="002E1D1E" w:rsidRPr="00433F12" w:rsidRDefault="002E1D1E" w:rsidP="00684AC5">
      <w:pPr>
        <w:rPr>
          <w:rFonts w:ascii="Source Sans Pro" w:hAnsi="Source Sans Pro"/>
        </w:rPr>
      </w:pPr>
      <w:r w:rsidRPr="00433F12">
        <w:rPr>
          <w:rFonts w:ascii="Source Sans Pro" w:hAnsi="Source Sans Pro"/>
        </w:rPr>
        <w:t xml:space="preserve">Once you join a Medicare-approved clinical research study, </w:t>
      </w:r>
      <w:r w:rsidR="00803CAF" w:rsidRPr="00433F12">
        <w:rPr>
          <w:rFonts w:ascii="Source Sans Pro" w:hAnsi="Source Sans Pro"/>
        </w:rPr>
        <w:t xml:space="preserve">Original </w:t>
      </w:r>
      <w:r w:rsidR="00FD5A16" w:rsidRPr="00433F12">
        <w:rPr>
          <w:rFonts w:ascii="Source Sans Pro" w:hAnsi="Source Sans Pro"/>
        </w:rPr>
        <w:t xml:space="preserve">Medicare covers the </w:t>
      </w:r>
      <w:r w:rsidRPr="00433F12">
        <w:rPr>
          <w:rFonts w:ascii="Source Sans Pro" w:hAnsi="Source Sans Pro"/>
        </w:rPr>
        <w:t xml:space="preserve">routine items and services you </w:t>
      </w:r>
      <w:r w:rsidR="00985EC4" w:rsidRPr="00433F12">
        <w:rPr>
          <w:rFonts w:ascii="Source Sans Pro" w:hAnsi="Source Sans Pro"/>
        </w:rPr>
        <w:t xml:space="preserve">get </w:t>
      </w:r>
      <w:r w:rsidRPr="00433F12">
        <w:rPr>
          <w:rFonts w:ascii="Source Sans Pro" w:hAnsi="Source Sans Pro"/>
        </w:rPr>
        <w:t>as part of the study, including:</w:t>
      </w:r>
    </w:p>
    <w:p w14:paraId="2D4AF588" w14:textId="73C7D0E6" w:rsidR="002E1D1E" w:rsidRPr="00433F12" w:rsidRDefault="002E1D1E" w:rsidP="00684AC5">
      <w:pPr>
        <w:pStyle w:val="ListBullet"/>
        <w:rPr>
          <w:rFonts w:ascii="Source Sans Pro" w:hAnsi="Source Sans Pro"/>
        </w:rPr>
      </w:pPr>
      <w:r w:rsidRPr="00433F12">
        <w:rPr>
          <w:rFonts w:ascii="Source Sans Pro" w:hAnsi="Source Sans Pro"/>
        </w:rPr>
        <w:t>Room and board for a hospital stay that Medicare would pay for</w:t>
      </w:r>
      <w:r w:rsidR="0063350C" w:rsidRPr="00433F12">
        <w:rPr>
          <w:rFonts w:ascii="Source Sans Pro" w:hAnsi="Source Sans Pro"/>
        </w:rPr>
        <w:t xml:space="preserve"> even if you weren’t in a study</w:t>
      </w:r>
      <w:r w:rsidR="00921AE5">
        <w:rPr>
          <w:rFonts w:ascii="Source Sans Pro" w:hAnsi="Source Sans Pro"/>
        </w:rPr>
        <w:t>.</w:t>
      </w:r>
    </w:p>
    <w:p w14:paraId="2FBA2219" w14:textId="67B11BA5" w:rsidR="002E1D1E" w:rsidRPr="00433F12" w:rsidRDefault="002E1D1E" w:rsidP="00684AC5">
      <w:pPr>
        <w:pStyle w:val="ListBullet"/>
        <w:rPr>
          <w:rFonts w:ascii="Source Sans Pro" w:hAnsi="Source Sans Pro"/>
        </w:rPr>
      </w:pPr>
      <w:r w:rsidRPr="00433F12">
        <w:rPr>
          <w:rFonts w:ascii="Source Sans Pro" w:hAnsi="Source Sans Pro"/>
        </w:rPr>
        <w:t xml:space="preserve">An operation or other medical procedure if </w:t>
      </w:r>
      <w:r w:rsidR="00985EC4" w:rsidRPr="00433F12">
        <w:rPr>
          <w:rFonts w:ascii="Source Sans Pro" w:hAnsi="Source Sans Pro"/>
        </w:rPr>
        <w:t xml:space="preserve">it’s </w:t>
      </w:r>
      <w:r w:rsidR="0063350C" w:rsidRPr="00433F12">
        <w:rPr>
          <w:rFonts w:ascii="Source Sans Pro" w:hAnsi="Source Sans Pro"/>
        </w:rPr>
        <w:t>part of the research study</w:t>
      </w:r>
      <w:r w:rsidR="00921AE5">
        <w:rPr>
          <w:rFonts w:ascii="Source Sans Pro" w:hAnsi="Source Sans Pro"/>
        </w:rPr>
        <w:t>.</w:t>
      </w:r>
    </w:p>
    <w:p w14:paraId="12BADBB2" w14:textId="6C5164F2" w:rsidR="002E1D1E" w:rsidRPr="00433F12" w:rsidDel="00E429A3" w:rsidRDefault="002E1D1E" w:rsidP="00684AC5">
      <w:pPr>
        <w:pStyle w:val="ListBullet"/>
        <w:rPr>
          <w:rFonts w:ascii="Source Sans Pro" w:hAnsi="Source Sans Pro"/>
        </w:rPr>
      </w:pPr>
      <w:r w:rsidRPr="00433F12">
        <w:rPr>
          <w:rFonts w:ascii="Source Sans Pro" w:hAnsi="Source Sans Pro"/>
        </w:rPr>
        <w:t>Treatment of side effects an</w:t>
      </w:r>
      <w:r w:rsidR="0063350C" w:rsidRPr="00433F12">
        <w:rPr>
          <w:rFonts w:ascii="Source Sans Pro" w:hAnsi="Source Sans Pro"/>
        </w:rPr>
        <w:t>d complications of the new care</w:t>
      </w:r>
      <w:r w:rsidR="00921AE5">
        <w:rPr>
          <w:rFonts w:ascii="Source Sans Pro" w:hAnsi="Source Sans Pro"/>
        </w:rPr>
        <w:t>.</w:t>
      </w:r>
    </w:p>
    <w:p w14:paraId="258B0180" w14:textId="3459F196" w:rsidR="002E1D1E" w:rsidRPr="00433F12" w:rsidRDefault="002E1D1E" w:rsidP="00334D5B">
      <w:pPr>
        <w:rPr>
          <w:rFonts w:ascii="Source Sans Pro" w:hAnsi="Source Sans Pro"/>
        </w:rPr>
      </w:pPr>
      <w:r w:rsidRPr="00433F12">
        <w:rPr>
          <w:rFonts w:ascii="Source Sans Pro" w:hAnsi="Source Sans Pro"/>
        </w:rPr>
        <w:t xml:space="preserve">After Medicare </w:t>
      </w:r>
      <w:r w:rsidR="00D56351" w:rsidRPr="00433F12">
        <w:rPr>
          <w:rFonts w:ascii="Source Sans Pro" w:hAnsi="Source Sans Pro"/>
        </w:rPr>
        <w:t>pays</w:t>
      </w:r>
      <w:r w:rsidRPr="00433F12">
        <w:rPr>
          <w:rFonts w:ascii="Source Sans Pro" w:hAnsi="Source Sans Pro"/>
        </w:rPr>
        <w:t xml:space="preserve"> its share of the cost for these services, our plan </w:t>
      </w:r>
      <w:r w:rsidRPr="00433F12" w:rsidDel="00FD5A16">
        <w:rPr>
          <w:rFonts w:ascii="Source Sans Pro" w:hAnsi="Source Sans Pro"/>
        </w:rPr>
        <w:t xml:space="preserve">will </w:t>
      </w:r>
      <w:r w:rsidRPr="00433F12">
        <w:rPr>
          <w:rFonts w:ascii="Source Sans Pro" w:hAnsi="Source Sans Pro"/>
        </w:rPr>
        <w:t xml:space="preserve">pay the difference between the </w:t>
      </w:r>
      <w:r w:rsidR="002068E1" w:rsidRPr="00433F12">
        <w:rPr>
          <w:rFonts w:ascii="Source Sans Pro" w:hAnsi="Source Sans Pro"/>
        </w:rPr>
        <w:t>cost</w:t>
      </w:r>
      <w:r w:rsidR="00027D72"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in Original Medicare and your</w:t>
      </w:r>
      <w:r w:rsidR="00614D61" w:rsidRPr="00433F12">
        <w:rPr>
          <w:rFonts w:ascii="Source Sans Pro" w:hAnsi="Source Sans Pro"/>
        </w:rPr>
        <w:t xml:space="preserve"> in-network</w:t>
      </w:r>
      <w:r w:rsidRPr="00433F12">
        <w:rPr>
          <w:rFonts w:ascii="Source Sans Pro" w:hAnsi="Source Sans Pro"/>
        </w:rPr>
        <w:t xml:space="preserve"> </w:t>
      </w:r>
      <w:r w:rsidR="002068E1" w:rsidRPr="00433F12">
        <w:rPr>
          <w:rFonts w:ascii="Source Sans Pro" w:hAnsi="Source Sans Pro"/>
        </w:rPr>
        <w:t>cost</w:t>
      </w:r>
      <w:r w:rsidR="00027D72"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as a member of our plan. This means </w:t>
      </w:r>
      <w:r w:rsidR="00985EC4" w:rsidRPr="00433F12">
        <w:rPr>
          <w:rFonts w:ascii="Source Sans Pro" w:hAnsi="Source Sans Pro"/>
        </w:rPr>
        <w:t xml:space="preserve">you’ll </w:t>
      </w:r>
      <w:r w:rsidR="00DC6ECD" w:rsidRPr="00433F12">
        <w:rPr>
          <w:rFonts w:ascii="Source Sans Pro" w:hAnsi="Source Sans Pro"/>
        </w:rPr>
        <w:t>pay the same amount</w:t>
      </w:r>
      <w:r w:rsidRPr="00433F12">
        <w:rPr>
          <w:rFonts w:ascii="Source Sans Pro" w:hAnsi="Source Sans Pro"/>
        </w:rPr>
        <w:t xml:space="preserve"> for services you </w:t>
      </w:r>
      <w:r w:rsidR="00985EC4" w:rsidRPr="00433F12">
        <w:rPr>
          <w:rFonts w:ascii="Source Sans Pro" w:hAnsi="Source Sans Pro"/>
        </w:rPr>
        <w:t xml:space="preserve">get </w:t>
      </w:r>
      <w:r w:rsidRPr="00433F12">
        <w:rPr>
          <w:rFonts w:ascii="Source Sans Pro" w:hAnsi="Source Sans Pro"/>
        </w:rPr>
        <w:t xml:space="preserve">as part of the study </w:t>
      </w:r>
      <w:r w:rsidR="00DC6ECD" w:rsidRPr="00433F12">
        <w:rPr>
          <w:rFonts w:ascii="Source Sans Pro" w:hAnsi="Source Sans Pro"/>
        </w:rPr>
        <w:t xml:space="preserve">as you </w:t>
      </w:r>
      <w:r w:rsidRPr="00433F12">
        <w:rPr>
          <w:rFonts w:ascii="Source Sans Pro" w:hAnsi="Source Sans Pro"/>
        </w:rPr>
        <w:t xml:space="preserve">would if you </w:t>
      </w:r>
      <w:r w:rsidR="00D56351" w:rsidRPr="00433F12">
        <w:rPr>
          <w:rFonts w:ascii="Source Sans Pro" w:hAnsi="Source Sans Pro"/>
        </w:rPr>
        <w:t xml:space="preserve">got </w:t>
      </w:r>
      <w:r w:rsidRPr="00433F12">
        <w:rPr>
          <w:rFonts w:ascii="Source Sans Pro" w:hAnsi="Source Sans Pro"/>
        </w:rPr>
        <w:t xml:space="preserve">these services </w:t>
      </w:r>
      <w:r w:rsidR="00481CC8" w:rsidRPr="00433F12">
        <w:rPr>
          <w:rFonts w:ascii="Source Sans Pro" w:hAnsi="Source Sans Pro"/>
        </w:rPr>
        <w:t>from our plan</w:t>
      </w:r>
      <w:r w:rsidRPr="00433F12">
        <w:rPr>
          <w:rFonts w:ascii="Source Sans Pro" w:hAnsi="Source Sans Pro"/>
        </w:rPr>
        <w:t>.</w:t>
      </w:r>
      <w:r w:rsidR="00537355" w:rsidRPr="00433F12">
        <w:rPr>
          <w:rFonts w:ascii="Source Sans Pro" w:hAnsi="Source Sans Pro"/>
        </w:rPr>
        <w:t xml:space="preserve"> However, </w:t>
      </w:r>
      <w:r w:rsidR="00D56351" w:rsidRPr="00433F12">
        <w:rPr>
          <w:rFonts w:ascii="Source Sans Pro" w:hAnsi="Source Sans Pro"/>
        </w:rPr>
        <w:t>you must</w:t>
      </w:r>
      <w:r w:rsidR="00537355" w:rsidRPr="00433F12">
        <w:rPr>
          <w:rFonts w:ascii="Source Sans Pro" w:hAnsi="Source Sans Pro"/>
        </w:rPr>
        <w:t xml:space="preserve"> submit documentation showing how much cost sharing you paid. </w:t>
      </w:r>
      <w:r w:rsidR="006F2672" w:rsidRPr="00433F12">
        <w:rPr>
          <w:rFonts w:ascii="Source Sans Pro" w:hAnsi="Source Sans Pro"/>
        </w:rPr>
        <w:t>Go to</w:t>
      </w:r>
      <w:r w:rsidR="00537355" w:rsidRPr="00433F12">
        <w:rPr>
          <w:rFonts w:ascii="Source Sans Pro" w:hAnsi="Source Sans Pro"/>
        </w:rPr>
        <w:t xml:space="preserve"> Chapter </w:t>
      </w:r>
      <w:r w:rsidR="000E2EAE" w:rsidRPr="00433F12">
        <w:rPr>
          <w:rFonts w:ascii="Source Sans Pro" w:hAnsi="Source Sans Pro"/>
        </w:rPr>
        <w:t>5</w:t>
      </w:r>
      <w:r w:rsidR="00537355" w:rsidRPr="00433F12">
        <w:rPr>
          <w:rFonts w:ascii="Source Sans Pro" w:hAnsi="Source Sans Pro"/>
        </w:rPr>
        <w:t xml:space="preserve"> for more information </w:t>
      </w:r>
      <w:r w:rsidR="00D56351" w:rsidRPr="00433F12">
        <w:rPr>
          <w:rFonts w:ascii="Source Sans Pro" w:hAnsi="Source Sans Pro"/>
        </w:rPr>
        <w:t xml:space="preserve">on </w:t>
      </w:r>
      <w:r w:rsidR="00537355" w:rsidRPr="00433F12">
        <w:rPr>
          <w:rFonts w:ascii="Source Sans Pro" w:hAnsi="Source Sans Pro"/>
        </w:rPr>
        <w:t>submitting requests for payments.</w:t>
      </w:r>
    </w:p>
    <w:p w14:paraId="60C54A10" w14:textId="5C8A3A91" w:rsidR="00DC6ECD" w:rsidRPr="00433F12" w:rsidRDefault="00D56351" w:rsidP="00684AC5">
      <w:pPr>
        <w:ind w:left="360" w:right="360"/>
        <w:rPr>
          <w:rFonts w:ascii="Source Sans Pro" w:hAnsi="Source Sans Pro"/>
          <w:color w:val="000000"/>
        </w:rPr>
      </w:pPr>
      <w:r w:rsidRPr="00433F12">
        <w:rPr>
          <w:rFonts w:ascii="Source Sans Pro" w:hAnsi="Source Sans Pro"/>
          <w:i/>
        </w:rPr>
        <w:t>E</w:t>
      </w:r>
      <w:r w:rsidR="002E1D1E" w:rsidRPr="00433F12">
        <w:rPr>
          <w:rFonts w:ascii="Source Sans Pro" w:hAnsi="Source Sans Pro"/>
          <w:i/>
        </w:rPr>
        <w:t xml:space="preserve">xample of </w:t>
      </w:r>
      <w:r w:rsidR="002068E1" w:rsidRPr="00433F12">
        <w:rPr>
          <w:rFonts w:ascii="Source Sans Pro" w:hAnsi="Source Sans Pro"/>
          <w:i/>
        </w:rPr>
        <w:t>cost</w:t>
      </w:r>
      <w:r w:rsidR="00027D72" w:rsidRPr="00433F12">
        <w:rPr>
          <w:rFonts w:ascii="Source Sans Pro" w:hAnsi="Source Sans Pro"/>
          <w:i/>
        </w:rPr>
        <w:t xml:space="preserve"> </w:t>
      </w:r>
      <w:r w:rsidR="002068E1" w:rsidRPr="00433F12">
        <w:rPr>
          <w:rFonts w:ascii="Source Sans Pro" w:hAnsi="Source Sans Pro"/>
          <w:i/>
        </w:rPr>
        <w:t>sharing</w:t>
      </w:r>
      <w:r w:rsidR="002E1D1E" w:rsidRPr="00433F12">
        <w:rPr>
          <w:rFonts w:ascii="Source Sans Pro" w:hAnsi="Source Sans Pro"/>
          <w:i/>
        </w:rPr>
        <w:t xml:space="preserve"> </w:t>
      </w:r>
      <w:r w:rsidRPr="00433F12">
        <w:rPr>
          <w:rFonts w:ascii="Source Sans Pro" w:hAnsi="Source Sans Pro"/>
          <w:i/>
        </w:rPr>
        <w:t>in a clinical trial</w:t>
      </w:r>
      <w:r w:rsidR="002E1D1E" w:rsidRPr="00433F12">
        <w:rPr>
          <w:rFonts w:ascii="Source Sans Pro" w:hAnsi="Source Sans Pro"/>
          <w:i/>
        </w:rPr>
        <w:t xml:space="preserve">: </w:t>
      </w:r>
      <w:r w:rsidR="002E1D1E" w:rsidRPr="00433F12">
        <w:rPr>
          <w:rFonts w:ascii="Source Sans Pro" w:hAnsi="Source Sans Pro"/>
        </w:rPr>
        <w:t xml:space="preserve">Let’s say you have a lab test that costs $100 as part of the research study. </w:t>
      </w:r>
      <w:r w:rsidR="007B47CD" w:rsidRPr="00433F12">
        <w:rPr>
          <w:rFonts w:ascii="Source Sans Pro" w:hAnsi="Source Sans Pro"/>
        </w:rPr>
        <w:t>Y</w:t>
      </w:r>
      <w:r w:rsidR="002E1D1E" w:rsidRPr="00433F12">
        <w:rPr>
          <w:rFonts w:ascii="Source Sans Pro" w:hAnsi="Source Sans Pro"/>
        </w:rPr>
        <w:t xml:space="preserve">our share of the costs for this test is $20 under Original Medicare, but </w:t>
      </w:r>
      <w:r w:rsidR="00833BCE" w:rsidRPr="00433F12">
        <w:rPr>
          <w:rFonts w:ascii="Source Sans Pro" w:hAnsi="Source Sans Pro"/>
        </w:rPr>
        <w:t xml:space="preserve">the test </w:t>
      </w:r>
      <w:r w:rsidR="002E1D1E" w:rsidRPr="00433F12">
        <w:rPr>
          <w:rFonts w:ascii="Source Sans Pro" w:hAnsi="Source Sans Pro"/>
        </w:rPr>
        <w:t xml:space="preserve">would be $10 under our plan. In this case, Original Medicare would pay $80 for the </w:t>
      </w:r>
      <w:r w:rsidR="00B100DA" w:rsidRPr="00433F12">
        <w:rPr>
          <w:rFonts w:ascii="Source Sans Pro" w:hAnsi="Source Sans Pro"/>
        </w:rPr>
        <w:t>test,</w:t>
      </w:r>
      <w:r w:rsidR="002E1D1E" w:rsidRPr="00433F12">
        <w:rPr>
          <w:rFonts w:ascii="Source Sans Pro" w:hAnsi="Source Sans Pro"/>
        </w:rPr>
        <w:t xml:space="preserve"> and </w:t>
      </w:r>
      <w:r w:rsidR="00AD3FD7" w:rsidRPr="00433F12">
        <w:rPr>
          <w:rFonts w:ascii="Source Sans Pro" w:hAnsi="Source Sans Pro"/>
        </w:rPr>
        <w:t xml:space="preserve">you </w:t>
      </w:r>
      <w:r w:rsidR="002E1D1E" w:rsidRPr="00433F12">
        <w:rPr>
          <w:rFonts w:ascii="Source Sans Pro" w:hAnsi="Source Sans Pro"/>
        </w:rPr>
        <w:t xml:space="preserve">would pay </w:t>
      </w:r>
      <w:r w:rsidR="002127DE" w:rsidRPr="00433F12">
        <w:rPr>
          <w:rFonts w:ascii="Source Sans Pro" w:hAnsi="Source Sans Pro"/>
        </w:rPr>
        <w:t xml:space="preserve">the </w:t>
      </w:r>
      <w:r w:rsidR="002E1D1E" w:rsidRPr="00433F12">
        <w:rPr>
          <w:rFonts w:ascii="Source Sans Pro" w:hAnsi="Source Sans Pro"/>
        </w:rPr>
        <w:t>$</w:t>
      </w:r>
      <w:r w:rsidR="002F3897" w:rsidRPr="00433F12">
        <w:rPr>
          <w:rFonts w:ascii="Source Sans Pro" w:hAnsi="Source Sans Pro"/>
        </w:rPr>
        <w:t xml:space="preserve">20 copay required under Original Medicare. You would then notify our plan that you </w:t>
      </w:r>
      <w:r w:rsidR="0094236C" w:rsidRPr="00433F12">
        <w:rPr>
          <w:rFonts w:ascii="Source Sans Pro" w:hAnsi="Source Sans Pro"/>
        </w:rPr>
        <w:t xml:space="preserve">got </w:t>
      </w:r>
      <w:r w:rsidR="002F3897" w:rsidRPr="00433F12">
        <w:rPr>
          <w:rFonts w:ascii="Source Sans Pro" w:hAnsi="Source Sans Pro"/>
        </w:rPr>
        <w:t xml:space="preserve">a qualified clinical trial service and submit documentation </w:t>
      </w:r>
      <w:r w:rsidR="0094236C" w:rsidRPr="00433F12">
        <w:rPr>
          <w:rFonts w:ascii="Source Sans Pro" w:hAnsi="Source Sans Pro"/>
        </w:rPr>
        <w:t>(like</w:t>
      </w:r>
      <w:r w:rsidR="002F3897" w:rsidRPr="00433F12">
        <w:rPr>
          <w:rFonts w:ascii="Source Sans Pro" w:hAnsi="Source Sans Pro"/>
        </w:rPr>
        <w:t xml:space="preserve"> a provider bill</w:t>
      </w:r>
      <w:r w:rsidR="0094236C" w:rsidRPr="00433F12">
        <w:rPr>
          <w:rFonts w:ascii="Source Sans Pro" w:hAnsi="Source Sans Pro"/>
        </w:rPr>
        <w:t>)</w:t>
      </w:r>
      <w:r w:rsidR="002F3897" w:rsidRPr="00433F12">
        <w:rPr>
          <w:rFonts w:ascii="Source Sans Pro" w:hAnsi="Source Sans Pro"/>
        </w:rPr>
        <w:t xml:space="preserve"> to </w:t>
      </w:r>
      <w:r w:rsidR="00985EC4" w:rsidRPr="00433F12">
        <w:rPr>
          <w:rFonts w:ascii="Source Sans Pro" w:hAnsi="Source Sans Pro"/>
        </w:rPr>
        <w:t>our plan</w:t>
      </w:r>
      <w:r w:rsidR="002F3897" w:rsidRPr="00433F12">
        <w:rPr>
          <w:rFonts w:ascii="Source Sans Pro" w:hAnsi="Source Sans Pro"/>
        </w:rPr>
        <w:t xml:space="preserve">. </w:t>
      </w:r>
      <w:r w:rsidR="00985EC4" w:rsidRPr="00433F12">
        <w:rPr>
          <w:rFonts w:ascii="Source Sans Pro" w:hAnsi="Source Sans Pro"/>
        </w:rPr>
        <w:t>Our plan</w:t>
      </w:r>
      <w:r w:rsidR="002F3897" w:rsidRPr="00433F12">
        <w:rPr>
          <w:rFonts w:ascii="Source Sans Pro" w:hAnsi="Source Sans Pro"/>
        </w:rPr>
        <w:t xml:space="preserve"> would then directly pay you $10.</w:t>
      </w:r>
      <w:r w:rsidR="002E1D1E" w:rsidRPr="00433F12">
        <w:rPr>
          <w:rFonts w:ascii="Source Sans Pro" w:hAnsi="Source Sans Pro"/>
        </w:rPr>
        <w:t xml:space="preserve"> </w:t>
      </w:r>
      <w:r w:rsidR="0094236C" w:rsidRPr="00433F12">
        <w:rPr>
          <w:rFonts w:ascii="Source Sans Pro" w:hAnsi="Source Sans Pro"/>
        </w:rPr>
        <w:t>This makes your</w:t>
      </w:r>
      <w:r w:rsidR="005477B1" w:rsidRPr="00433F12">
        <w:rPr>
          <w:rFonts w:ascii="Source Sans Pro" w:hAnsi="Source Sans Pro"/>
        </w:rPr>
        <w:t xml:space="preserve"> net payment </w:t>
      </w:r>
      <w:r w:rsidR="0094236C" w:rsidRPr="00433F12">
        <w:rPr>
          <w:rFonts w:ascii="Source Sans Pro" w:hAnsi="Source Sans Pro"/>
        </w:rPr>
        <w:t>for the test</w:t>
      </w:r>
      <w:r w:rsidR="00F10CAD" w:rsidRPr="00433F12">
        <w:rPr>
          <w:rFonts w:ascii="Source Sans Pro" w:hAnsi="Source Sans Pro"/>
        </w:rPr>
        <w:t xml:space="preserve"> </w:t>
      </w:r>
      <w:r w:rsidR="002E1D1E" w:rsidRPr="00433F12">
        <w:rPr>
          <w:rFonts w:ascii="Source Sans Pro" w:hAnsi="Source Sans Pro"/>
        </w:rPr>
        <w:t>$10</w:t>
      </w:r>
      <w:r w:rsidR="00F10CAD" w:rsidRPr="00433F12">
        <w:rPr>
          <w:rFonts w:ascii="Source Sans Pro" w:hAnsi="Source Sans Pro"/>
        </w:rPr>
        <w:t>,</w:t>
      </w:r>
      <w:r w:rsidR="002E1D1E" w:rsidRPr="00433F12">
        <w:rPr>
          <w:rFonts w:ascii="Source Sans Pro" w:hAnsi="Source Sans Pro"/>
        </w:rPr>
        <w:t xml:space="preserve"> the same amount you</w:t>
      </w:r>
      <w:r w:rsidR="0094236C" w:rsidRPr="00433F12">
        <w:rPr>
          <w:rFonts w:ascii="Source Sans Pro" w:hAnsi="Source Sans Pro"/>
        </w:rPr>
        <w:t xml:space="preserve">’d </w:t>
      </w:r>
      <w:r w:rsidR="002E1D1E" w:rsidRPr="00433F12">
        <w:rPr>
          <w:rFonts w:ascii="Source Sans Pro" w:hAnsi="Source Sans Pro"/>
        </w:rPr>
        <w:t>pay under our plan’s benefits.</w:t>
      </w:r>
      <w:r w:rsidR="00F87E62" w:rsidRPr="00433F12">
        <w:rPr>
          <w:rFonts w:ascii="Source Sans Pro" w:hAnsi="Source Sans Pro"/>
        </w:rPr>
        <w:t xml:space="preserve"> </w:t>
      </w:r>
    </w:p>
    <w:p w14:paraId="0F6CC8FC" w14:textId="2821C671" w:rsidR="002E1D1E" w:rsidRPr="00433F12" w:rsidRDefault="002E1D1E" w:rsidP="00684AC5">
      <w:pPr>
        <w:rPr>
          <w:rFonts w:ascii="Source Sans Pro" w:hAnsi="Source Sans Pro"/>
        </w:rPr>
      </w:pPr>
      <w:r w:rsidRPr="00433F12">
        <w:rPr>
          <w:rFonts w:ascii="Source Sans Pro" w:hAnsi="Source Sans Pro"/>
        </w:rPr>
        <w:t xml:space="preserve">When </w:t>
      </w:r>
      <w:r w:rsidR="00985EC4" w:rsidRPr="00433F12">
        <w:rPr>
          <w:rFonts w:ascii="Source Sans Pro" w:hAnsi="Source Sans Pro"/>
        </w:rPr>
        <w:t xml:space="preserve">you’re </w:t>
      </w:r>
      <w:r w:rsidR="0094236C" w:rsidRPr="00433F12">
        <w:rPr>
          <w:rFonts w:ascii="Source Sans Pro" w:hAnsi="Source Sans Pro"/>
        </w:rPr>
        <w:t xml:space="preserve">in </w:t>
      </w:r>
      <w:r w:rsidRPr="00433F12">
        <w:rPr>
          <w:rFonts w:ascii="Source Sans Pro" w:hAnsi="Source Sans Pro"/>
        </w:rPr>
        <w:t xml:space="preserve">a clinical research study, </w:t>
      </w:r>
      <w:r w:rsidRPr="00433F12">
        <w:rPr>
          <w:rFonts w:ascii="Source Sans Pro" w:hAnsi="Source Sans Pro"/>
          <w:b/>
        </w:rPr>
        <w:t>neither Medicare nor our plan will pay for any of the following:</w:t>
      </w:r>
    </w:p>
    <w:p w14:paraId="5B67247E" w14:textId="186BE89A" w:rsidR="002E1D1E" w:rsidRPr="00433F12" w:rsidRDefault="002E1D1E" w:rsidP="00684AC5">
      <w:pPr>
        <w:pStyle w:val="ListBullet"/>
        <w:rPr>
          <w:rFonts w:ascii="Source Sans Pro" w:hAnsi="Source Sans Pro"/>
        </w:rPr>
      </w:pPr>
      <w:r w:rsidRPr="00433F12">
        <w:rPr>
          <w:rFonts w:ascii="Source Sans Pro" w:hAnsi="Source Sans Pro"/>
        </w:rPr>
        <w:t xml:space="preserve">Generally, Medicare </w:t>
      </w:r>
      <w:r w:rsidR="00985EC4" w:rsidRPr="00433F12">
        <w:rPr>
          <w:rFonts w:ascii="Source Sans Pro" w:hAnsi="Source Sans Pro"/>
        </w:rPr>
        <w:t xml:space="preserve">won’t </w:t>
      </w:r>
      <w:r w:rsidRPr="00433F12">
        <w:rPr>
          <w:rFonts w:ascii="Source Sans Pro" w:hAnsi="Source Sans Pro"/>
        </w:rPr>
        <w:t>pay for the new item or service the study is testing unless Medicare would cover the item or service even if you were</w:t>
      </w:r>
      <w:r w:rsidR="0094236C" w:rsidRPr="00433F12">
        <w:rPr>
          <w:rFonts w:ascii="Source Sans Pro" w:hAnsi="Source Sans Pro"/>
        </w:rPr>
        <w:t>n’t</w:t>
      </w:r>
      <w:r w:rsidRPr="00433F12">
        <w:rPr>
          <w:rFonts w:ascii="Source Sans Pro" w:hAnsi="Source Sans Pro"/>
        </w:rPr>
        <w:t xml:space="preserve"> in a study.</w:t>
      </w:r>
    </w:p>
    <w:p w14:paraId="7141889A" w14:textId="52CA00AD" w:rsidR="002E1D1E" w:rsidRPr="00433F12" w:rsidRDefault="002E1D1E" w:rsidP="00684AC5">
      <w:pPr>
        <w:pStyle w:val="ListBullet"/>
        <w:rPr>
          <w:rFonts w:ascii="Source Sans Pro" w:hAnsi="Source Sans Pro"/>
        </w:rPr>
      </w:pPr>
      <w:r w:rsidRPr="00433F12">
        <w:rPr>
          <w:rFonts w:ascii="Source Sans Pro" w:hAnsi="Source Sans Pro"/>
        </w:rPr>
        <w:t xml:space="preserve">Items or services provided only to collect </w:t>
      </w:r>
      <w:r w:rsidR="00017A23" w:rsidRPr="00433F12">
        <w:rPr>
          <w:rFonts w:ascii="Source Sans Pro" w:hAnsi="Source Sans Pro"/>
        </w:rPr>
        <w:t>data and</w:t>
      </w:r>
      <w:r w:rsidRPr="00433F12">
        <w:rPr>
          <w:rFonts w:ascii="Source Sans Pro" w:hAnsi="Source Sans Pro"/>
        </w:rPr>
        <w:t xml:space="preserve"> not used in your direct health care. For example, Medicare </w:t>
      </w:r>
      <w:r w:rsidR="0094236C" w:rsidRPr="00433F12">
        <w:rPr>
          <w:rFonts w:ascii="Source Sans Pro" w:hAnsi="Source Sans Pro"/>
        </w:rPr>
        <w:t>won’t</w:t>
      </w:r>
      <w:r w:rsidRPr="00433F12">
        <w:rPr>
          <w:rFonts w:ascii="Source Sans Pro" w:hAnsi="Source Sans Pro"/>
        </w:rPr>
        <w:t xml:space="preserve"> pay for monthly CT scans done as part of </w:t>
      </w:r>
      <w:r w:rsidR="004069F5" w:rsidRPr="00433F12">
        <w:rPr>
          <w:rFonts w:ascii="Source Sans Pro" w:hAnsi="Source Sans Pro"/>
        </w:rPr>
        <w:t>a</w:t>
      </w:r>
      <w:r w:rsidRPr="00433F12">
        <w:rPr>
          <w:rFonts w:ascii="Source Sans Pro" w:hAnsi="Source Sans Pro"/>
        </w:rPr>
        <w:t xml:space="preserve"> study if your </w:t>
      </w:r>
      <w:r w:rsidR="00C179AD" w:rsidRPr="00433F12">
        <w:rPr>
          <w:rFonts w:ascii="Source Sans Pro" w:hAnsi="Source Sans Pro"/>
        </w:rPr>
        <w:t xml:space="preserve">medical </w:t>
      </w:r>
      <w:r w:rsidRPr="00433F12">
        <w:rPr>
          <w:rFonts w:ascii="Source Sans Pro" w:hAnsi="Source Sans Pro"/>
        </w:rPr>
        <w:t xml:space="preserve">condition would </w:t>
      </w:r>
      <w:r w:rsidR="00647FB6" w:rsidRPr="00433F12">
        <w:rPr>
          <w:rFonts w:ascii="Source Sans Pro" w:hAnsi="Source Sans Pro"/>
        </w:rPr>
        <w:t xml:space="preserve">normally </w:t>
      </w:r>
      <w:r w:rsidRPr="00433F12">
        <w:rPr>
          <w:rFonts w:ascii="Source Sans Pro" w:hAnsi="Source Sans Pro"/>
        </w:rPr>
        <w:t>require only one CT scan.</w:t>
      </w:r>
    </w:p>
    <w:p w14:paraId="1107065E" w14:textId="734F74F1" w:rsidR="004969A1" w:rsidRPr="00433F12" w:rsidRDefault="004969A1" w:rsidP="004969A1">
      <w:pPr>
        <w:pStyle w:val="ListBullet"/>
        <w:rPr>
          <w:rFonts w:ascii="Source Sans Pro" w:hAnsi="Source Sans Pro"/>
        </w:rPr>
      </w:pPr>
      <w:r w:rsidRPr="00433F12">
        <w:rPr>
          <w:rFonts w:ascii="Source Sans Pro" w:hAnsi="Source Sans Pro"/>
        </w:rPr>
        <w:t xml:space="preserve">Items and services provided by the research sponsors free-of-charge for </w:t>
      </w:r>
      <w:r w:rsidR="0094236C" w:rsidRPr="00433F12">
        <w:rPr>
          <w:rFonts w:ascii="Source Sans Pro" w:hAnsi="Source Sans Pro"/>
        </w:rPr>
        <w:t>people</w:t>
      </w:r>
      <w:r w:rsidRPr="00433F12">
        <w:rPr>
          <w:rFonts w:ascii="Source Sans Pro" w:hAnsi="Source Sans Pro"/>
        </w:rPr>
        <w:t xml:space="preserve"> in the trial.</w:t>
      </w:r>
    </w:p>
    <w:p w14:paraId="7A226584" w14:textId="59CB064C" w:rsidR="002E1D1E" w:rsidRPr="00433F12" w:rsidRDefault="0094236C" w:rsidP="008553A0">
      <w:pPr>
        <w:pStyle w:val="Heading5"/>
        <w:rPr>
          <w:rFonts w:ascii="Source Sans Pro" w:hAnsi="Source Sans Pro"/>
        </w:rPr>
      </w:pPr>
      <w:r w:rsidRPr="00433F12">
        <w:rPr>
          <w:rFonts w:ascii="Source Sans Pro" w:hAnsi="Source Sans Pro"/>
        </w:rPr>
        <w:t xml:space="preserve">Get </w:t>
      </w:r>
      <w:r w:rsidR="002E1D1E" w:rsidRPr="00433F12">
        <w:rPr>
          <w:rFonts w:ascii="Source Sans Pro" w:hAnsi="Source Sans Pro"/>
        </w:rPr>
        <w:t>more</w:t>
      </w:r>
      <w:r w:rsidRPr="00433F12">
        <w:rPr>
          <w:rFonts w:ascii="Source Sans Pro" w:hAnsi="Source Sans Pro"/>
        </w:rPr>
        <w:t xml:space="preserve"> information about joining a clinical research study</w:t>
      </w:r>
    </w:p>
    <w:p w14:paraId="149D769C" w14:textId="15693776" w:rsidR="002E1D1E" w:rsidRPr="00433F12" w:rsidDel="00546851" w:rsidRDefault="0094236C" w:rsidP="005C57AC">
      <w:pPr>
        <w:spacing w:before="0" w:beforeAutospacing="0" w:after="120" w:afterAutospacing="0"/>
        <w:rPr>
          <w:rFonts w:ascii="Source Sans Pro" w:hAnsi="Source Sans Pro"/>
        </w:rPr>
      </w:pPr>
      <w:r w:rsidRPr="00433F12">
        <w:rPr>
          <w:rFonts w:ascii="Source Sans Pro" w:hAnsi="Source Sans Pro"/>
        </w:rPr>
        <w:t>Get</w:t>
      </w:r>
      <w:r w:rsidR="002E1D1E" w:rsidRPr="00433F12">
        <w:rPr>
          <w:rFonts w:ascii="Source Sans Pro" w:hAnsi="Source Sans Pro"/>
        </w:rPr>
        <w:t xml:space="preserve"> more information about joining a clinical research study </w:t>
      </w:r>
      <w:bookmarkStart w:id="393" w:name="_Hlk58697823"/>
      <w:r w:rsidRPr="00433F12">
        <w:rPr>
          <w:rFonts w:ascii="Source Sans Pro" w:hAnsi="Source Sans Pro"/>
        </w:rPr>
        <w:t>in</w:t>
      </w:r>
      <w:r w:rsidR="00D63CF8" w:rsidRPr="00433F12">
        <w:rPr>
          <w:rFonts w:ascii="Source Sans Pro" w:hAnsi="Source Sans Pro"/>
        </w:rPr>
        <w:t xml:space="preserve"> the Medicare </w:t>
      </w:r>
      <w:bookmarkEnd w:id="393"/>
      <w:r w:rsidR="002E1D1E" w:rsidRPr="00433F12">
        <w:rPr>
          <w:rFonts w:ascii="Source Sans Pro" w:hAnsi="Source Sans Pro"/>
        </w:rPr>
        <w:t xml:space="preserve">publication </w:t>
      </w:r>
      <w:r w:rsidR="002E1D1E" w:rsidRPr="00433F12">
        <w:rPr>
          <w:rFonts w:ascii="Source Sans Pro" w:hAnsi="Source Sans Pro"/>
          <w:i/>
        </w:rPr>
        <w:t>Medicare and Clinical Research Studies</w:t>
      </w:r>
      <w:r w:rsidRPr="00433F12">
        <w:rPr>
          <w:rFonts w:ascii="Source Sans Pro" w:hAnsi="Source Sans Pro"/>
          <w:i/>
        </w:rPr>
        <w:t>,</w:t>
      </w:r>
      <w:bookmarkStart w:id="394" w:name="_Hlk58697882"/>
      <w:r w:rsidR="00D63CF8" w:rsidRPr="00433F12">
        <w:rPr>
          <w:rFonts w:ascii="Source Sans Pro" w:hAnsi="Source Sans Pro"/>
        </w:rPr>
        <w:t xml:space="preserve"> available at </w:t>
      </w:r>
      <w:bookmarkEnd w:id="394"/>
      <w:r w:rsidR="00B679F3" w:rsidRPr="00433F12">
        <w:fldChar w:fldCharType="begin"/>
      </w:r>
      <w:r w:rsidR="00915025">
        <w:rPr>
          <w:rFonts w:ascii="Source Sans Pro" w:hAnsi="Source Sans Pro"/>
        </w:rPr>
        <w:instrText>HYPERLINK "https://www.medicare.gov/sites/default/files/2019-09/02226-medicare-and-clinical-research-studies.pdf"</w:instrText>
      </w:r>
      <w:r w:rsidR="00B679F3" w:rsidRPr="00433F12">
        <w:fldChar w:fldCharType="separate"/>
      </w:r>
      <w:r w:rsidR="00915025">
        <w:rPr>
          <w:rStyle w:val="Hyperlink"/>
          <w:rFonts w:ascii="Source Sans Pro" w:hAnsi="Source Sans Pro"/>
        </w:rPr>
        <w:t>www.Medicare.gov/sites/default/files/2019-09/02226-medicare-and-clinical-research-studies.pdf</w:t>
      </w:r>
      <w:r w:rsidR="00B679F3" w:rsidRPr="00433F12">
        <w:rPr>
          <w:rStyle w:val="Hyperlink"/>
          <w:rFonts w:ascii="Source Sans Pro" w:hAnsi="Source Sans Pro"/>
        </w:rPr>
        <w:fldChar w:fldCharType="end"/>
      </w:r>
      <w:r w:rsidR="00D63CF8" w:rsidRPr="00433F12">
        <w:rPr>
          <w:rFonts w:ascii="Source Sans Pro" w:hAnsi="Source Sans Pro"/>
        </w:rPr>
        <w:t>.</w:t>
      </w:r>
      <w:r w:rsidR="00C21210" w:rsidRPr="00433F12">
        <w:rPr>
          <w:rFonts w:ascii="Source Sans Pro" w:hAnsi="Source Sans Pro"/>
        </w:rPr>
        <w:t xml:space="preserve"> </w:t>
      </w:r>
      <w:r w:rsidR="002E1D1E" w:rsidRPr="00433F12">
        <w:rPr>
          <w:rFonts w:ascii="Source Sans Pro" w:hAnsi="Source Sans Pro"/>
        </w:rPr>
        <w:t xml:space="preserve">You can also call </w:t>
      </w:r>
      <w:r w:rsidR="002E1D1E" w:rsidRPr="00433F12" w:rsidDel="00546851">
        <w:rPr>
          <w:rFonts w:ascii="Source Sans Pro" w:hAnsi="Source Sans Pro"/>
        </w:rPr>
        <w:t>1-800-MEDICARE (1-800-633-4227)</w:t>
      </w:r>
      <w:r w:rsidRPr="00433F12">
        <w:rPr>
          <w:rFonts w:ascii="Source Sans Pro" w:hAnsi="Source Sans Pro"/>
        </w:rPr>
        <w:t xml:space="preserve">. </w:t>
      </w:r>
      <w:r w:rsidR="00985EC4" w:rsidRPr="00433F12">
        <w:rPr>
          <w:rFonts w:ascii="Source Sans Pro" w:hAnsi="Source Sans Pro"/>
        </w:rPr>
        <w:t>TTY users call</w:t>
      </w:r>
      <w:r w:rsidR="002E1D1E" w:rsidRPr="00433F12" w:rsidDel="00546851">
        <w:rPr>
          <w:rFonts w:ascii="Source Sans Pro" w:hAnsi="Source Sans Pro"/>
        </w:rPr>
        <w:t xml:space="preserve"> 1-877-486-2048.</w:t>
      </w:r>
    </w:p>
    <w:p w14:paraId="77DC09AC" w14:textId="1E69D4BC" w:rsidR="002E1D1E" w:rsidRPr="00433F12" w:rsidRDefault="002E1D1E" w:rsidP="005A054E">
      <w:pPr>
        <w:pStyle w:val="Heading2"/>
        <w:rPr>
          <w:rFonts w:ascii="Source Sans Pro" w:hAnsi="Source Sans Pro"/>
        </w:rPr>
      </w:pPr>
      <w:bookmarkStart w:id="395" w:name="_Toc109315384"/>
      <w:bookmarkStart w:id="396" w:name="_Toc377645819"/>
      <w:bookmarkStart w:id="397" w:name="_Toc377651889"/>
      <w:bookmarkStart w:id="398" w:name="_Toc377652619"/>
      <w:bookmarkStart w:id="399" w:name="_Toc377652694"/>
      <w:bookmarkStart w:id="400" w:name="_Toc513627648"/>
      <w:bookmarkStart w:id="401" w:name="_Toc471758830"/>
      <w:bookmarkStart w:id="402" w:name="_Toc68606075"/>
      <w:bookmarkStart w:id="403" w:name="_Toc102341115"/>
      <w:bookmarkStart w:id="404" w:name="_Toc171493489"/>
      <w:bookmarkStart w:id="405" w:name="_Toc196908243"/>
      <w:r w:rsidRPr="00433F12">
        <w:rPr>
          <w:rFonts w:ascii="Source Sans Pro" w:hAnsi="Source Sans Pro"/>
        </w:rPr>
        <w:t>SECTION 6</w:t>
      </w:r>
      <w:r w:rsidRPr="00433F12">
        <w:rPr>
          <w:rFonts w:ascii="Source Sans Pro" w:hAnsi="Source Sans Pro"/>
        </w:rPr>
        <w:tab/>
        <w:t>Rules for getting care in a religious non-medical health care institution</w:t>
      </w:r>
      <w:bookmarkEnd w:id="395"/>
      <w:bookmarkEnd w:id="396"/>
      <w:bookmarkEnd w:id="397"/>
      <w:bookmarkEnd w:id="398"/>
      <w:bookmarkEnd w:id="399"/>
      <w:bookmarkEnd w:id="400"/>
      <w:bookmarkEnd w:id="401"/>
      <w:bookmarkEnd w:id="402"/>
      <w:bookmarkEnd w:id="403"/>
      <w:bookmarkEnd w:id="404"/>
      <w:bookmarkEnd w:id="405"/>
    </w:p>
    <w:p w14:paraId="4F6C04DE" w14:textId="62D2294E" w:rsidR="002E1D1E" w:rsidRPr="00433F12" w:rsidRDefault="002E1D1E" w:rsidP="00E913E1">
      <w:pPr>
        <w:pStyle w:val="Heading3"/>
        <w:rPr>
          <w:rFonts w:ascii="Source Sans Pro" w:hAnsi="Source Sans Pro"/>
        </w:rPr>
      </w:pPr>
      <w:bookmarkStart w:id="406" w:name="_Toc109315385"/>
      <w:bookmarkStart w:id="407" w:name="_Toc377645820"/>
      <w:bookmarkStart w:id="408" w:name="_Toc377651890"/>
      <w:bookmarkStart w:id="409" w:name="_Toc513627649"/>
      <w:bookmarkStart w:id="410" w:name="_Toc471758831"/>
      <w:bookmarkStart w:id="411" w:name="_Toc68606076"/>
      <w:r w:rsidRPr="00433F12">
        <w:rPr>
          <w:rFonts w:ascii="Source Sans Pro" w:hAnsi="Source Sans Pro"/>
        </w:rPr>
        <w:t>Section 6.1</w:t>
      </w:r>
      <w:r w:rsidRPr="00433F12">
        <w:rPr>
          <w:rFonts w:ascii="Source Sans Pro" w:hAnsi="Source Sans Pro"/>
        </w:rPr>
        <w:tab/>
      </w:r>
      <w:r w:rsidR="0094236C" w:rsidRPr="00433F12">
        <w:rPr>
          <w:rFonts w:ascii="Source Sans Pro" w:hAnsi="Source Sans Pro"/>
        </w:rPr>
        <w:t>A</w:t>
      </w:r>
      <w:r w:rsidRPr="00433F12">
        <w:rPr>
          <w:rFonts w:ascii="Source Sans Pro" w:hAnsi="Source Sans Pro"/>
        </w:rPr>
        <w:t xml:space="preserve"> religious non-medical health care institution</w:t>
      </w:r>
      <w:bookmarkEnd w:id="406"/>
      <w:bookmarkEnd w:id="407"/>
      <w:bookmarkEnd w:id="408"/>
      <w:bookmarkEnd w:id="409"/>
      <w:bookmarkEnd w:id="410"/>
      <w:bookmarkEnd w:id="411"/>
    </w:p>
    <w:p w14:paraId="7E039C60" w14:textId="65456F71" w:rsidR="002E1D1E" w:rsidRPr="00433F12" w:rsidRDefault="002E1D1E" w:rsidP="005C57AC">
      <w:pPr>
        <w:spacing w:after="360" w:afterAutospacing="0"/>
        <w:rPr>
          <w:rFonts w:ascii="Source Sans Pro" w:hAnsi="Source Sans Pro"/>
        </w:rPr>
      </w:pPr>
      <w:r w:rsidRPr="00433F12">
        <w:rPr>
          <w:rFonts w:ascii="Source Sans Pro" w:hAnsi="Source Sans Pro"/>
        </w:rPr>
        <w:t xml:space="preserve">A religious non-medical health care institution is a facility that provides care for a condition that would ordinarily be treated in a hospital or skilled nursing facility. If getting care in a hospital or a skilled nursing facility is against a member’s religious beliefs, </w:t>
      </w:r>
      <w:r w:rsidR="00985EC4" w:rsidRPr="00433F12">
        <w:rPr>
          <w:rFonts w:ascii="Source Sans Pro" w:hAnsi="Source Sans Pro"/>
        </w:rPr>
        <w:t xml:space="preserve">we’ll </w:t>
      </w:r>
      <w:r w:rsidR="008B4EF9" w:rsidRPr="00433F12">
        <w:rPr>
          <w:rFonts w:ascii="Source Sans Pro" w:hAnsi="Source Sans Pro"/>
        </w:rPr>
        <w:t>instead cover</w:t>
      </w:r>
      <w:r w:rsidRPr="00433F12">
        <w:rPr>
          <w:rFonts w:ascii="Source Sans Pro" w:hAnsi="Source Sans Pro"/>
        </w:rPr>
        <w:t xml:space="preserve"> care in a religious non-medical health care institution. This benefit is provided only for Part A inpatient services (non-medical health care services).</w:t>
      </w:r>
    </w:p>
    <w:p w14:paraId="6B930602" w14:textId="551C4448" w:rsidR="002E1D1E" w:rsidRPr="00433F12" w:rsidRDefault="002E1D1E" w:rsidP="00E913E1">
      <w:pPr>
        <w:pStyle w:val="Heading3"/>
        <w:rPr>
          <w:rFonts w:ascii="Source Sans Pro" w:hAnsi="Source Sans Pro"/>
        </w:rPr>
      </w:pPr>
      <w:bookmarkStart w:id="412" w:name="_Toc109315386"/>
      <w:bookmarkStart w:id="413" w:name="_Toc377645821"/>
      <w:bookmarkStart w:id="414" w:name="_Toc377651891"/>
      <w:bookmarkStart w:id="415" w:name="_Toc513627650"/>
      <w:bookmarkStart w:id="416" w:name="_Toc471758832"/>
      <w:bookmarkStart w:id="417" w:name="_Toc68606077"/>
      <w:r w:rsidRPr="00433F12">
        <w:rPr>
          <w:rFonts w:ascii="Source Sans Pro" w:hAnsi="Source Sans Pro"/>
        </w:rPr>
        <w:t>Section 6.2</w:t>
      </w:r>
      <w:r w:rsidRPr="00433F12">
        <w:rPr>
          <w:rFonts w:ascii="Source Sans Pro" w:hAnsi="Source Sans Pro"/>
        </w:rPr>
        <w:tab/>
      </w:r>
      <w:bookmarkEnd w:id="412"/>
      <w:bookmarkEnd w:id="413"/>
      <w:bookmarkEnd w:id="414"/>
      <w:bookmarkEnd w:id="415"/>
      <w:bookmarkEnd w:id="416"/>
      <w:r w:rsidR="0094236C" w:rsidRPr="00433F12">
        <w:rPr>
          <w:rFonts w:ascii="Source Sans Pro" w:hAnsi="Source Sans Pro"/>
        </w:rPr>
        <w:t>How to get c</w:t>
      </w:r>
      <w:r w:rsidR="00AD0245" w:rsidRPr="00433F12">
        <w:rPr>
          <w:rFonts w:ascii="Source Sans Pro" w:hAnsi="Source Sans Pro"/>
        </w:rPr>
        <w:t xml:space="preserve">are </w:t>
      </w:r>
      <w:r w:rsidR="007F421B" w:rsidRPr="00433F12">
        <w:rPr>
          <w:rFonts w:ascii="Source Sans Pro" w:hAnsi="Source Sans Pro"/>
        </w:rPr>
        <w:t>f</w:t>
      </w:r>
      <w:r w:rsidR="00AD0245" w:rsidRPr="00433F12">
        <w:rPr>
          <w:rFonts w:ascii="Source Sans Pro" w:hAnsi="Source Sans Pro"/>
        </w:rPr>
        <w:t xml:space="preserve">rom a </w:t>
      </w:r>
      <w:r w:rsidR="0094236C" w:rsidRPr="00433F12">
        <w:rPr>
          <w:rFonts w:ascii="Source Sans Pro" w:hAnsi="Source Sans Pro"/>
        </w:rPr>
        <w:t>r</w:t>
      </w:r>
      <w:r w:rsidR="00AD0245" w:rsidRPr="00433F12">
        <w:rPr>
          <w:rFonts w:ascii="Source Sans Pro" w:hAnsi="Source Sans Pro"/>
        </w:rPr>
        <w:t xml:space="preserve">eligious </w:t>
      </w:r>
      <w:r w:rsidR="0094236C" w:rsidRPr="00433F12">
        <w:rPr>
          <w:rFonts w:ascii="Source Sans Pro" w:hAnsi="Source Sans Pro"/>
        </w:rPr>
        <w:t>no</w:t>
      </w:r>
      <w:r w:rsidR="00AD0245" w:rsidRPr="00433F12">
        <w:rPr>
          <w:rFonts w:ascii="Source Sans Pro" w:hAnsi="Source Sans Pro"/>
        </w:rPr>
        <w:t>n-</w:t>
      </w:r>
      <w:r w:rsidR="0094236C" w:rsidRPr="00433F12">
        <w:rPr>
          <w:rFonts w:ascii="Source Sans Pro" w:hAnsi="Source Sans Pro"/>
        </w:rPr>
        <w:t>m</w:t>
      </w:r>
      <w:r w:rsidR="00AD0245" w:rsidRPr="00433F12">
        <w:rPr>
          <w:rFonts w:ascii="Source Sans Pro" w:hAnsi="Source Sans Pro"/>
        </w:rPr>
        <w:t xml:space="preserve">edical </w:t>
      </w:r>
      <w:r w:rsidR="0094236C" w:rsidRPr="00433F12">
        <w:rPr>
          <w:rFonts w:ascii="Source Sans Pro" w:hAnsi="Source Sans Pro"/>
        </w:rPr>
        <w:t>h</w:t>
      </w:r>
      <w:r w:rsidR="00AD0245" w:rsidRPr="00433F12">
        <w:rPr>
          <w:rFonts w:ascii="Source Sans Pro" w:hAnsi="Source Sans Pro"/>
        </w:rPr>
        <w:t xml:space="preserve">ealth </w:t>
      </w:r>
      <w:r w:rsidR="0094236C" w:rsidRPr="00433F12">
        <w:rPr>
          <w:rFonts w:ascii="Source Sans Pro" w:hAnsi="Source Sans Pro"/>
        </w:rPr>
        <w:t>c</w:t>
      </w:r>
      <w:r w:rsidR="00AD0245" w:rsidRPr="00433F12">
        <w:rPr>
          <w:rFonts w:ascii="Source Sans Pro" w:hAnsi="Source Sans Pro"/>
        </w:rPr>
        <w:t xml:space="preserve">are </w:t>
      </w:r>
      <w:r w:rsidR="0094236C" w:rsidRPr="00433F12">
        <w:rPr>
          <w:rFonts w:ascii="Source Sans Pro" w:hAnsi="Source Sans Pro"/>
        </w:rPr>
        <w:t>i</w:t>
      </w:r>
      <w:r w:rsidR="00AD0245" w:rsidRPr="00433F12">
        <w:rPr>
          <w:rFonts w:ascii="Source Sans Pro" w:hAnsi="Source Sans Pro"/>
        </w:rPr>
        <w:t>nstitution</w:t>
      </w:r>
      <w:bookmarkEnd w:id="417"/>
    </w:p>
    <w:p w14:paraId="025A73BD" w14:textId="6D7D770E" w:rsidR="002E1D1E" w:rsidRPr="00433F12" w:rsidRDefault="002E1D1E" w:rsidP="00684AC5">
      <w:pPr>
        <w:rPr>
          <w:rFonts w:ascii="Source Sans Pro" w:hAnsi="Source Sans Pro"/>
        </w:rPr>
      </w:pPr>
      <w:r w:rsidRPr="00433F12">
        <w:rPr>
          <w:rFonts w:ascii="Source Sans Pro" w:hAnsi="Source Sans Pro"/>
        </w:rPr>
        <w:t xml:space="preserve">To get care from a religious non-medical health care institution, you must sign a legal document that says </w:t>
      </w:r>
      <w:r w:rsidR="00985EC4" w:rsidRPr="00433F12">
        <w:rPr>
          <w:rFonts w:ascii="Source Sans Pro" w:hAnsi="Source Sans Pro"/>
        </w:rPr>
        <w:t xml:space="preserve">you’re </w:t>
      </w:r>
      <w:r w:rsidRPr="00433F12">
        <w:rPr>
          <w:rFonts w:ascii="Source Sans Pro" w:hAnsi="Source Sans Pro"/>
        </w:rPr>
        <w:t xml:space="preserve">conscientiously opposed to getting medical treatment that is </w:t>
      </w:r>
      <w:r w:rsidRPr="00433F12">
        <w:rPr>
          <w:rFonts w:ascii="Source Sans Pro" w:hAnsi="Source Sans Pro"/>
          <w:b/>
        </w:rPr>
        <w:t>non-excepted</w:t>
      </w:r>
      <w:r w:rsidRPr="00433F12">
        <w:rPr>
          <w:rFonts w:ascii="Source Sans Pro" w:hAnsi="Source Sans Pro"/>
        </w:rPr>
        <w:t>.</w:t>
      </w:r>
    </w:p>
    <w:p w14:paraId="6316DA9F" w14:textId="07871187" w:rsidR="002E1D1E" w:rsidRPr="00433F12" w:rsidRDefault="002E1D1E" w:rsidP="00684AC5">
      <w:pPr>
        <w:pStyle w:val="ListBullet"/>
        <w:rPr>
          <w:rFonts w:ascii="Source Sans Pro" w:hAnsi="Source Sans Pro"/>
        </w:rPr>
      </w:pPr>
      <w:r w:rsidRPr="00433F12">
        <w:rPr>
          <w:rFonts w:ascii="Source Sans Pro" w:hAnsi="Source Sans Pro"/>
          <w:b/>
        </w:rPr>
        <w:t>Non-excepted</w:t>
      </w:r>
      <w:r w:rsidRPr="00433F12">
        <w:rPr>
          <w:rFonts w:ascii="Source Sans Pro" w:hAnsi="Source Sans Pro"/>
        </w:rPr>
        <w:t xml:space="preserve"> medical care or treatment is any medical care or treatment that</w:t>
      </w:r>
      <w:r w:rsidR="0094236C" w:rsidRPr="00433F12">
        <w:rPr>
          <w:rFonts w:ascii="Source Sans Pro" w:hAnsi="Source Sans Pro"/>
        </w:rPr>
        <w:t>’s</w:t>
      </w:r>
      <w:r w:rsidRPr="00433F12">
        <w:rPr>
          <w:rFonts w:ascii="Source Sans Pro" w:hAnsi="Source Sans Pro"/>
        </w:rPr>
        <w:t xml:space="preserve"> </w:t>
      </w:r>
      <w:r w:rsidRPr="00433F12">
        <w:rPr>
          <w:rFonts w:ascii="Source Sans Pro" w:hAnsi="Source Sans Pro"/>
          <w:i/>
        </w:rPr>
        <w:t>voluntary</w:t>
      </w:r>
      <w:r w:rsidRPr="00433F12">
        <w:rPr>
          <w:rFonts w:ascii="Source Sans Pro" w:hAnsi="Source Sans Pro"/>
        </w:rPr>
        <w:t xml:space="preserve"> and </w:t>
      </w:r>
      <w:r w:rsidRPr="00433F12">
        <w:rPr>
          <w:rFonts w:ascii="Source Sans Pro" w:hAnsi="Source Sans Pro"/>
          <w:i/>
        </w:rPr>
        <w:t>not required</w:t>
      </w:r>
      <w:r w:rsidRPr="00433F12">
        <w:rPr>
          <w:rFonts w:ascii="Source Sans Pro" w:hAnsi="Source Sans Pro"/>
        </w:rPr>
        <w:t xml:space="preserve"> by an</w:t>
      </w:r>
      <w:r w:rsidR="0063350C" w:rsidRPr="00433F12">
        <w:rPr>
          <w:rFonts w:ascii="Source Sans Pro" w:hAnsi="Source Sans Pro"/>
        </w:rPr>
        <w:t>y federal, state, or local law.</w:t>
      </w:r>
    </w:p>
    <w:p w14:paraId="7ECDF21B" w14:textId="2A188293" w:rsidR="002E1D1E" w:rsidRPr="00433F12" w:rsidRDefault="002E1D1E" w:rsidP="00684AC5">
      <w:pPr>
        <w:pStyle w:val="ListBullet"/>
        <w:rPr>
          <w:rFonts w:ascii="Source Sans Pro" w:hAnsi="Source Sans Pro"/>
        </w:rPr>
      </w:pPr>
      <w:r w:rsidRPr="00433F12">
        <w:rPr>
          <w:rFonts w:ascii="Source Sans Pro" w:hAnsi="Source Sans Pro"/>
          <w:b/>
        </w:rPr>
        <w:t>Excepted</w:t>
      </w:r>
      <w:r w:rsidRPr="00433F12">
        <w:rPr>
          <w:rFonts w:ascii="Source Sans Pro" w:hAnsi="Source Sans Pro"/>
        </w:rPr>
        <w:t xml:space="preserve"> medical treatment is medical care or treatment you get that</w:t>
      </w:r>
      <w:r w:rsidR="0094236C" w:rsidRPr="00433F12">
        <w:rPr>
          <w:rFonts w:ascii="Source Sans Pro" w:hAnsi="Source Sans Pro"/>
        </w:rPr>
        <w:t>’s</w:t>
      </w:r>
      <w:r w:rsidRPr="00433F12">
        <w:rPr>
          <w:rFonts w:ascii="Source Sans Pro" w:hAnsi="Source Sans Pro"/>
        </w:rPr>
        <w:t xml:space="preserve"> </w:t>
      </w:r>
      <w:r w:rsidRPr="00433F12">
        <w:rPr>
          <w:rFonts w:ascii="Source Sans Pro" w:hAnsi="Source Sans Pro"/>
          <w:i/>
        </w:rPr>
        <w:t>not</w:t>
      </w:r>
      <w:r w:rsidRPr="00433F12">
        <w:rPr>
          <w:rFonts w:ascii="Source Sans Pro" w:hAnsi="Source Sans Pro"/>
        </w:rPr>
        <w:t xml:space="preserve"> voluntary or </w:t>
      </w:r>
      <w:r w:rsidRPr="00433F12">
        <w:rPr>
          <w:rFonts w:ascii="Source Sans Pro" w:hAnsi="Source Sans Pro"/>
          <w:i/>
        </w:rPr>
        <w:t>is required</w:t>
      </w:r>
      <w:r w:rsidRPr="00433F12">
        <w:rPr>
          <w:rFonts w:ascii="Source Sans Pro" w:hAnsi="Source Sans Pro"/>
        </w:rPr>
        <w:t xml:space="preserve"> under federal, state, or local law.</w:t>
      </w:r>
    </w:p>
    <w:p w14:paraId="3DCDFFAD" w14:textId="77777777" w:rsidR="002E1D1E" w:rsidRPr="00433F12" w:rsidRDefault="002E1D1E" w:rsidP="00684AC5">
      <w:pPr>
        <w:rPr>
          <w:rFonts w:ascii="Source Sans Pro" w:hAnsi="Source Sans Pro"/>
        </w:rPr>
      </w:pPr>
      <w:r w:rsidRPr="00433F12">
        <w:rPr>
          <w:rFonts w:ascii="Source Sans Pro" w:hAnsi="Source Sans Pro"/>
        </w:rPr>
        <w:t>To be covered by our plan, the care you get from a religious non-medical health care institution must meet the following conditions:</w:t>
      </w:r>
    </w:p>
    <w:p w14:paraId="22D67215" w14:textId="77777777" w:rsidR="002E1D1E" w:rsidRPr="00433F12" w:rsidRDefault="002E1D1E" w:rsidP="00684AC5">
      <w:pPr>
        <w:pStyle w:val="ListBullet"/>
        <w:rPr>
          <w:rFonts w:ascii="Source Sans Pro" w:hAnsi="Source Sans Pro"/>
        </w:rPr>
      </w:pPr>
      <w:r w:rsidRPr="00433F12">
        <w:rPr>
          <w:rFonts w:ascii="Source Sans Pro" w:hAnsi="Source Sans Pro"/>
        </w:rPr>
        <w:t>The facility providing the care must be certified by Medicare.</w:t>
      </w:r>
    </w:p>
    <w:p w14:paraId="17E34821" w14:textId="4F369A4D" w:rsidR="002E1D1E" w:rsidRPr="00433F12" w:rsidRDefault="002E1D1E" w:rsidP="00684AC5">
      <w:pPr>
        <w:pStyle w:val="ListBullet"/>
        <w:rPr>
          <w:rFonts w:ascii="Source Sans Pro" w:hAnsi="Source Sans Pro"/>
        </w:rPr>
      </w:pPr>
      <w:r w:rsidRPr="00433F12">
        <w:rPr>
          <w:rFonts w:ascii="Source Sans Pro" w:hAnsi="Source Sans Pro"/>
        </w:rPr>
        <w:t>Our plan</w:t>
      </w:r>
      <w:r w:rsidR="0094236C" w:rsidRPr="00433F12">
        <w:rPr>
          <w:rFonts w:ascii="Source Sans Pro" w:hAnsi="Source Sans Pro"/>
        </w:rPr>
        <w:t xml:space="preserve"> only covers</w:t>
      </w:r>
      <w:r w:rsidRPr="00433F12">
        <w:rPr>
          <w:rFonts w:ascii="Source Sans Pro" w:hAnsi="Source Sans Pro"/>
        </w:rPr>
        <w:t xml:space="preserve"> </w:t>
      </w:r>
      <w:r w:rsidRPr="00433F12">
        <w:rPr>
          <w:rFonts w:ascii="Source Sans Pro" w:hAnsi="Source Sans Pro"/>
          <w:i/>
        </w:rPr>
        <w:t>non-religious</w:t>
      </w:r>
      <w:r w:rsidRPr="00433F12">
        <w:rPr>
          <w:rFonts w:ascii="Source Sans Pro" w:hAnsi="Source Sans Pro"/>
        </w:rPr>
        <w:t xml:space="preserve"> aspects of care.</w:t>
      </w:r>
    </w:p>
    <w:p w14:paraId="0552CBD2" w14:textId="6C37AF39" w:rsidR="002E1D1E" w:rsidRPr="00433F12" w:rsidRDefault="002E1D1E" w:rsidP="00684AC5">
      <w:pPr>
        <w:pStyle w:val="ListBullet"/>
        <w:rPr>
          <w:rFonts w:ascii="Source Sans Pro" w:hAnsi="Source Sans Pro"/>
        </w:rPr>
      </w:pPr>
      <w:r w:rsidRPr="00433F12">
        <w:rPr>
          <w:rFonts w:ascii="Source Sans Pro" w:hAnsi="Source Sans Pro"/>
        </w:rPr>
        <w:t xml:space="preserve">If you get services from this institution provided to you in a facility, the following </w:t>
      </w:r>
      <w:r w:rsidRPr="00433F12">
        <w:rPr>
          <w:rFonts w:ascii="Source Sans Pro" w:hAnsi="Source Sans Pro"/>
          <w:color w:val="0000FF"/>
        </w:rPr>
        <w:t>[</w:t>
      </w:r>
      <w:r w:rsidRPr="00433F12">
        <w:rPr>
          <w:rFonts w:ascii="Source Sans Pro" w:hAnsi="Source Sans Pro"/>
          <w:i/>
          <w:color w:val="0000FF"/>
        </w:rPr>
        <w:t>insert as applicable:</w:t>
      </w:r>
      <w:r w:rsidRPr="00433F12">
        <w:rPr>
          <w:rFonts w:ascii="Source Sans Pro" w:hAnsi="Source Sans Pro"/>
          <w:color w:val="0000FF"/>
        </w:rPr>
        <w:t xml:space="preserve"> conditions apply </w:t>
      </w:r>
      <w:r w:rsidRPr="00433F12">
        <w:rPr>
          <w:rFonts w:ascii="Source Sans Pro" w:hAnsi="Source Sans Pro"/>
          <w:i/>
          <w:color w:val="0000FF"/>
        </w:rPr>
        <w:t>OR</w:t>
      </w:r>
      <w:r w:rsidRPr="00433F12">
        <w:rPr>
          <w:rFonts w:ascii="Source Sans Pro" w:hAnsi="Source Sans Pro"/>
          <w:color w:val="0000FF"/>
        </w:rPr>
        <w:t xml:space="preserve"> condition applies]</w:t>
      </w:r>
      <w:r w:rsidRPr="00433F12">
        <w:rPr>
          <w:rFonts w:ascii="Source Sans Pro" w:hAnsi="Source Sans Pro"/>
        </w:rPr>
        <w:t>:</w:t>
      </w:r>
    </w:p>
    <w:p w14:paraId="5461E2BF" w14:textId="2F4A1871" w:rsidR="002E1D1E" w:rsidRPr="00433F12" w:rsidRDefault="002E1D1E" w:rsidP="00684AC5">
      <w:pPr>
        <w:pStyle w:val="ListBullet2"/>
        <w:rPr>
          <w:rFonts w:ascii="Source Sans Pro" w:hAnsi="Source Sans Pro"/>
        </w:rPr>
      </w:pPr>
      <w:r w:rsidRPr="00433F12">
        <w:rPr>
          <w:rFonts w:ascii="Source Sans Pro" w:hAnsi="Source Sans Pro"/>
        </w:rPr>
        <w:t xml:space="preserve">You must have a medical condition that would allow you to </w:t>
      </w:r>
      <w:r w:rsidR="00985EC4" w:rsidRPr="00433F12">
        <w:rPr>
          <w:rFonts w:ascii="Source Sans Pro" w:hAnsi="Source Sans Pro"/>
        </w:rPr>
        <w:t xml:space="preserve">get </w:t>
      </w:r>
      <w:r w:rsidRPr="00433F12">
        <w:rPr>
          <w:rFonts w:ascii="Source Sans Pro" w:hAnsi="Source Sans Pro"/>
        </w:rPr>
        <w:t>covered services for inpatient hospital care or skilled nursing facility care.</w:t>
      </w:r>
    </w:p>
    <w:p w14:paraId="4A44A0B6" w14:textId="1AE39B8A" w:rsidR="002E1D1E" w:rsidRPr="00433F12" w:rsidRDefault="002E1D1E" w:rsidP="00684AC5">
      <w:pPr>
        <w:pStyle w:val="ListBullet2"/>
        <w:rPr>
          <w:rFonts w:ascii="Source Sans Pro" w:hAnsi="Source Sans Pro"/>
        </w:rPr>
      </w:pPr>
      <w:r w:rsidRPr="00433F12">
        <w:rPr>
          <w:rFonts w:ascii="Source Sans Pro" w:hAnsi="Source Sans Pro"/>
          <w:i/>
          <w:color w:val="0000FF"/>
        </w:rPr>
        <w:t xml:space="preserve">[Omit this bullet if not applicable] </w:t>
      </w:r>
      <w:r w:rsidRPr="00433F12">
        <w:rPr>
          <w:rFonts w:ascii="Source Sans Pro" w:hAnsi="Source Sans Pro"/>
          <w:i/>
        </w:rPr>
        <w:t xml:space="preserve">– and – </w:t>
      </w:r>
      <w:r w:rsidRPr="00433F12">
        <w:rPr>
          <w:rFonts w:ascii="Source Sans Pro" w:hAnsi="Source Sans Pro"/>
        </w:rPr>
        <w:t xml:space="preserve">you must get approval in advance from our plan before </w:t>
      </w:r>
      <w:r w:rsidR="00985EC4" w:rsidRPr="00433F12">
        <w:rPr>
          <w:rFonts w:ascii="Source Sans Pro" w:hAnsi="Source Sans Pro"/>
        </w:rPr>
        <w:t xml:space="preserve">you’re </w:t>
      </w:r>
      <w:r w:rsidRPr="00433F12">
        <w:rPr>
          <w:rFonts w:ascii="Source Sans Pro" w:hAnsi="Source Sans Pro"/>
        </w:rPr>
        <w:t>admitted to the facility</w:t>
      </w:r>
      <w:r w:rsidR="00225281" w:rsidRPr="00433F12">
        <w:rPr>
          <w:rFonts w:ascii="Source Sans Pro" w:hAnsi="Source Sans Pro"/>
        </w:rPr>
        <w:t>,</w:t>
      </w:r>
      <w:r w:rsidRPr="00433F12">
        <w:rPr>
          <w:rFonts w:ascii="Source Sans Pro" w:hAnsi="Source Sans Pro"/>
        </w:rPr>
        <w:t xml:space="preserve"> or your stay </w:t>
      </w:r>
      <w:r w:rsidR="00985EC4" w:rsidRPr="00433F12">
        <w:rPr>
          <w:rFonts w:ascii="Source Sans Pro" w:hAnsi="Source Sans Pro"/>
        </w:rPr>
        <w:t xml:space="preserve">won’t </w:t>
      </w:r>
      <w:r w:rsidRPr="00433F12">
        <w:rPr>
          <w:rFonts w:ascii="Source Sans Pro" w:hAnsi="Source Sans Pro"/>
        </w:rPr>
        <w:t>be covered.</w:t>
      </w:r>
    </w:p>
    <w:p w14:paraId="45D65277" w14:textId="5056E67E" w:rsidR="002E1D1E" w:rsidRPr="00433F12" w:rsidRDefault="002E1D1E" w:rsidP="005C57AC">
      <w:pPr>
        <w:tabs>
          <w:tab w:val="left" w:pos="475"/>
          <w:tab w:val="left" w:pos="950"/>
          <w:tab w:val="left" w:pos="1425"/>
          <w:tab w:val="left" w:pos="1900"/>
          <w:tab w:val="left" w:pos="2376"/>
          <w:tab w:val="left" w:pos="2851"/>
          <w:tab w:val="left" w:pos="3326"/>
          <w:tab w:val="left" w:pos="3801"/>
          <w:tab w:val="left" w:pos="4276"/>
          <w:tab w:val="left" w:pos="4752"/>
          <w:tab w:val="left" w:pos="5227"/>
          <w:tab w:val="left" w:pos="5702"/>
          <w:tab w:val="left" w:pos="6177"/>
          <w:tab w:val="left" w:pos="6652"/>
          <w:tab w:val="left" w:pos="7128"/>
          <w:tab w:val="left" w:pos="7603"/>
          <w:tab w:val="left" w:pos="8078"/>
          <w:tab w:val="left" w:pos="8553"/>
          <w:tab w:val="left" w:pos="9028"/>
        </w:tabs>
        <w:spacing w:after="120"/>
        <w:rPr>
          <w:rFonts w:ascii="Source Sans Pro" w:hAnsi="Source Sans Pro"/>
          <w:i/>
          <w:color w:val="0000FF"/>
          <w:u w:val="single"/>
        </w:rPr>
      </w:pPr>
      <w:r w:rsidRPr="00433F12">
        <w:rPr>
          <w:rFonts w:ascii="Source Sans Pro" w:hAnsi="Source Sans Pro"/>
          <w:i/>
          <w:color w:val="0000FF"/>
        </w:rPr>
        <w:t xml:space="preserve">[Plans must explain whether Medicare Inpatient Hospital coverage limits apply (include a reference to the </w:t>
      </w:r>
      <w:r w:rsidR="001A0A20" w:rsidRPr="00433F12">
        <w:rPr>
          <w:rFonts w:ascii="Source Sans Pro" w:hAnsi="Source Sans Pro"/>
          <w:i/>
          <w:color w:val="0000FF"/>
        </w:rPr>
        <w:t>Medical B</w:t>
      </w:r>
      <w:r w:rsidRPr="00433F12">
        <w:rPr>
          <w:rFonts w:ascii="Source Sans Pro" w:hAnsi="Source Sans Pro"/>
          <w:i/>
          <w:color w:val="0000FF"/>
        </w:rPr>
        <w:t xml:space="preserve">enefits </w:t>
      </w:r>
      <w:r w:rsidR="001A0A20" w:rsidRPr="00433F12">
        <w:rPr>
          <w:rFonts w:ascii="Source Sans Pro" w:hAnsi="Source Sans Pro"/>
          <w:i/>
          <w:color w:val="0000FF"/>
        </w:rPr>
        <w:t>C</w:t>
      </w:r>
      <w:r w:rsidRPr="00433F12">
        <w:rPr>
          <w:rFonts w:ascii="Source Sans Pro" w:hAnsi="Source Sans Pro"/>
          <w:i/>
          <w:color w:val="0000FF"/>
        </w:rPr>
        <w:t xml:space="preserve">hart in Chapter 4) or whether </w:t>
      </w:r>
      <w:r w:rsidR="00985EC4" w:rsidRPr="00433F12">
        <w:rPr>
          <w:rFonts w:ascii="Source Sans Pro" w:hAnsi="Source Sans Pro"/>
          <w:i/>
          <w:color w:val="0000FF"/>
        </w:rPr>
        <w:t xml:space="preserve">there’s </w:t>
      </w:r>
      <w:r w:rsidRPr="00433F12">
        <w:rPr>
          <w:rFonts w:ascii="Source Sans Pro" w:hAnsi="Source Sans Pro"/>
          <w:i/>
          <w:color w:val="0000FF"/>
        </w:rPr>
        <w:t>unlimi</w:t>
      </w:r>
      <w:r w:rsidR="00B407F2" w:rsidRPr="00433F12">
        <w:rPr>
          <w:rFonts w:ascii="Source Sans Pro" w:hAnsi="Source Sans Pro"/>
          <w:i/>
          <w:color w:val="0000FF"/>
        </w:rPr>
        <w:t>ted coverage for this benefit.]</w:t>
      </w:r>
    </w:p>
    <w:p w14:paraId="4A266BBB" w14:textId="77777777" w:rsidR="002E1D1E" w:rsidRPr="00433F12" w:rsidRDefault="002E1D1E" w:rsidP="005A054E">
      <w:pPr>
        <w:pStyle w:val="Heading2"/>
        <w:rPr>
          <w:rFonts w:ascii="Source Sans Pro" w:hAnsi="Source Sans Pro"/>
        </w:rPr>
      </w:pPr>
      <w:bookmarkStart w:id="418" w:name="_Toc377645822"/>
      <w:bookmarkStart w:id="419" w:name="_Toc377651892"/>
      <w:bookmarkStart w:id="420" w:name="_Toc377652620"/>
      <w:bookmarkStart w:id="421" w:name="_Toc377652695"/>
      <w:bookmarkStart w:id="422" w:name="_Toc513627651"/>
      <w:bookmarkStart w:id="423" w:name="_Toc471758833"/>
      <w:bookmarkStart w:id="424" w:name="_Toc68606078"/>
      <w:bookmarkStart w:id="425" w:name="_Toc102341116"/>
      <w:bookmarkStart w:id="426" w:name="_Toc171493490"/>
      <w:bookmarkStart w:id="427" w:name="_Toc196908244"/>
      <w:r w:rsidRPr="00433F12">
        <w:rPr>
          <w:rFonts w:ascii="Source Sans Pro" w:hAnsi="Source Sans Pro"/>
        </w:rPr>
        <w:t>SECTION 7</w:t>
      </w:r>
      <w:r w:rsidRPr="00433F12">
        <w:rPr>
          <w:rFonts w:ascii="Source Sans Pro" w:hAnsi="Source Sans Pro"/>
        </w:rPr>
        <w:tab/>
        <w:t>Rules for ownership of durable medical equipment</w:t>
      </w:r>
      <w:bookmarkEnd w:id="418"/>
      <w:bookmarkEnd w:id="419"/>
      <w:bookmarkEnd w:id="420"/>
      <w:bookmarkEnd w:id="421"/>
      <w:bookmarkEnd w:id="422"/>
      <w:bookmarkEnd w:id="423"/>
      <w:bookmarkEnd w:id="424"/>
      <w:bookmarkEnd w:id="425"/>
      <w:bookmarkEnd w:id="426"/>
      <w:bookmarkEnd w:id="427"/>
    </w:p>
    <w:p w14:paraId="3EFFD03B" w14:textId="70222CEC" w:rsidR="002E1D1E" w:rsidRPr="00433F12" w:rsidRDefault="002E1D1E" w:rsidP="00E913E1">
      <w:pPr>
        <w:pStyle w:val="Heading3"/>
        <w:rPr>
          <w:rFonts w:ascii="Source Sans Pro" w:hAnsi="Source Sans Pro"/>
        </w:rPr>
      </w:pPr>
      <w:bookmarkStart w:id="428" w:name="_Toc377645823"/>
      <w:bookmarkStart w:id="429" w:name="_Toc377651893"/>
      <w:bookmarkStart w:id="430" w:name="_Toc513627652"/>
      <w:bookmarkStart w:id="431" w:name="_Toc471758834"/>
      <w:bookmarkStart w:id="432" w:name="_Toc68606079"/>
      <w:r w:rsidRPr="00433F12">
        <w:rPr>
          <w:rFonts w:ascii="Source Sans Pro" w:hAnsi="Source Sans Pro"/>
        </w:rPr>
        <w:t>Section 7.1</w:t>
      </w:r>
      <w:r w:rsidRPr="00433F12">
        <w:rPr>
          <w:rFonts w:ascii="Source Sans Pro" w:hAnsi="Source Sans Pro"/>
        </w:rPr>
        <w:tab/>
      </w:r>
      <w:r w:rsidR="0094236C" w:rsidRPr="00433F12">
        <w:rPr>
          <w:rFonts w:ascii="Source Sans Pro" w:hAnsi="Source Sans Pro"/>
        </w:rPr>
        <w:t>You won’t</w:t>
      </w:r>
      <w:r w:rsidRPr="00433F12">
        <w:rPr>
          <w:rFonts w:ascii="Source Sans Pro" w:hAnsi="Source Sans Pro"/>
        </w:rPr>
        <w:t xml:space="preserve"> own </w:t>
      </w:r>
      <w:r w:rsidR="00434638" w:rsidRPr="00433F12">
        <w:rPr>
          <w:rFonts w:ascii="Source Sans Pro" w:hAnsi="Source Sans Pro"/>
        </w:rPr>
        <w:t>some</w:t>
      </w:r>
      <w:r w:rsidR="0060371C" w:rsidRPr="00433F12">
        <w:rPr>
          <w:rFonts w:ascii="Source Sans Pro" w:hAnsi="Source Sans Pro"/>
        </w:rPr>
        <w:t xml:space="preserve"> </w:t>
      </w:r>
      <w:r w:rsidRPr="00433F12">
        <w:rPr>
          <w:rFonts w:ascii="Source Sans Pro" w:hAnsi="Source Sans Pro"/>
        </w:rPr>
        <w:t>durable medical equipment after making a certain number of payments</w:t>
      </w:r>
      <w:r w:rsidR="00D94D5D" w:rsidRPr="00433F12">
        <w:rPr>
          <w:rFonts w:ascii="Source Sans Pro" w:hAnsi="Source Sans Pro"/>
        </w:rPr>
        <w:t xml:space="preserve"> under our plan</w:t>
      </w:r>
      <w:bookmarkEnd w:id="428"/>
      <w:bookmarkEnd w:id="429"/>
      <w:bookmarkEnd w:id="430"/>
      <w:bookmarkEnd w:id="431"/>
      <w:bookmarkEnd w:id="432"/>
    </w:p>
    <w:p w14:paraId="76E44577" w14:textId="77777777" w:rsidR="000F4A88" w:rsidRPr="00433F12" w:rsidRDefault="000F4A88">
      <w:pPr>
        <w:rPr>
          <w:rFonts w:ascii="Source Sans Pro" w:hAnsi="Source Sans Pro"/>
          <w:i/>
          <w:color w:val="0000FF"/>
        </w:rPr>
      </w:pPr>
      <w:r w:rsidRPr="00433F12">
        <w:rPr>
          <w:rFonts w:ascii="Source Sans Pro" w:hAnsi="Source Sans Pro"/>
          <w:i/>
          <w:color w:val="0000FF"/>
        </w:rPr>
        <w:t xml:space="preserve">[Plans that </w:t>
      </w:r>
      <w:r w:rsidR="00656895" w:rsidRPr="00433F12">
        <w:rPr>
          <w:rFonts w:ascii="Source Sans Pro" w:hAnsi="Source Sans Pro"/>
          <w:i/>
          <w:color w:val="0000FF"/>
        </w:rPr>
        <w:t xml:space="preserve">allow transfer of </w:t>
      </w:r>
      <w:r w:rsidRPr="00433F12">
        <w:rPr>
          <w:rFonts w:ascii="Source Sans Pro" w:hAnsi="Source Sans Pro"/>
          <w:i/>
          <w:color w:val="0000FF"/>
        </w:rPr>
        <w:t xml:space="preserve">ownership of certain DME items </w:t>
      </w:r>
      <w:r w:rsidR="00656895" w:rsidRPr="00433F12">
        <w:rPr>
          <w:rFonts w:ascii="Source Sans Pro" w:hAnsi="Source Sans Pro"/>
          <w:i/>
          <w:color w:val="0000FF"/>
        </w:rPr>
        <w:t xml:space="preserve">to members </w:t>
      </w:r>
      <w:r w:rsidRPr="00433F12">
        <w:rPr>
          <w:rFonts w:ascii="Source Sans Pro" w:hAnsi="Source Sans Pro"/>
          <w:i/>
          <w:color w:val="0000FF"/>
        </w:rPr>
        <w:t xml:space="preserve">must modify this section to explain the conditions under which </w:t>
      </w:r>
      <w:r w:rsidR="00AF50BE" w:rsidRPr="00433F12">
        <w:rPr>
          <w:rFonts w:ascii="Source Sans Pro" w:hAnsi="Source Sans Pro"/>
          <w:i/>
          <w:color w:val="0000FF"/>
        </w:rPr>
        <w:t xml:space="preserve">and when </w:t>
      </w:r>
      <w:r w:rsidR="00656895" w:rsidRPr="00433F12">
        <w:rPr>
          <w:rFonts w:ascii="Source Sans Pro" w:hAnsi="Source Sans Pro"/>
          <w:i/>
          <w:color w:val="0000FF"/>
        </w:rPr>
        <w:t xml:space="preserve">the member can own </w:t>
      </w:r>
      <w:r w:rsidRPr="00433F12">
        <w:rPr>
          <w:rFonts w:ascii="Source Sans Pro" w:hAnsi="Source Sans Pro"/>
          <w:i/>
          <w:color w:val="0000FF"/>
        </w:rPr>
        <w:t>specified DME.]</w:t>
      </w:r>
    </w:p>
    <w:p w14:paraId="2E49E4DC" w14:textId="3C8B658E" w:rsidR="00F02125" w:rsidRPr="00433F12" w:rsidRDefault="00F02125" w:rsidP="005C57AC">
      <w:pPr>
        <w:spacing w:after="0" w:afterAutospacing="0"/>
        <w:rPr>
          <w:rFonts w:ascii="Source Sans Pro" w:hAnsi="Source Sans Pro"/>
          <w:color w:val="000000"/>
        </w:rPr>
      </w:pPr>
      <w:r w:rsidRPr="00433F12">
        <w:rPr>
          <w:rFonts w:ascii="Source Sans Pro" w:hAnsi="Source Sans Pro"/>
          <w:color w:val="000000"/>
        </w:rPr>
        <w:t xml:space="preserve">Durable medical equipment </w:t>
      </w:r>
      <w:r w:rsidR="00656895" w:rsidRPr="00433F12">
        <w:rPr>
          <w:rFonts w:ascii="Source Sans Pro" w:hAnsi="Source Sans Pro"/>
          <w:color w:val="000000"/>
        </w:rPr>
        <w:t xml:space="preserve">(DME) </w:t>
      </w:r>
      <w:r w:rsidRPr="00433F12">
        <w:rPr>
          <w:rFonts w:ascii="Source Sans Pro" w:hAnsi="Source Sans Pro"/>
          <w:color w:val="000000"/>
        </w:rPr>
        <w:t xml:space="preserve">includes items </w:t>
      </w:r>
      <w:r w:rsidR="0094236C" w:rsidRPr="00433F12">
        <w:rPr>
          <w:rFonts w:ascii="Source Sans Pro" w:hAnsi="Source Sans Pro"/>
          <w:color w:val="000000"/>
        </w:rPr>
        <w:t>like</w:t>
      </w:r>
      <w:r w:rsidRPr="00433F12">
        <w:rPr>
          <w:rFonts w:ascii="Source Sans Pro" w:hAnsi="Source Sans Pro"/>
          <w:color w:val="000000"/>
        </w:rPr>
        <w:t xml:space="preserve"> oxygen equipment and supplies, wheelchairs, walkers, </w:t>
      </w:r>
      <w:r w:rsidR="00656895" w:rsidRPr="00433F12">
        <w:rPr>
          <w:rFonts w:ascii="Source Sans Pro" w:hAnsi="Source Sans Pro"/>
          <w:color w:val="000000"/>
        </w:rPr>
        <w:t xml:space="preserve">powered mattress systems, crutches, diabetic supplies, speech generating devices, IV infusion pumps, nebulizers, </w:t>
      </w:r>
      <w:r w:rsidRPr="00433F12">
        <w:rPr>
          <w:rFonts w:ascii="Source Sans Pro" w:hAnsi="Source Sans Pro"/>
          <w:color w:val="000000"/>
        </w:rPr>
        <w:t xml:space="preserve">and hospital beds ordered by a provider for </w:t>
      </w:r>
      <w:r w:rsidR="0094236C" w:rsidRPr="00433F12">
        <w:rPr>
          <w:rFonts w:ascii="Source Sans Pro" w:hAnsi="Source Sans Pro"/>
          <w:color w:val="000000"/>
        </w:rPr>
        <w:t xml:space="preserve">members to </w:t>
      </w:r>
      <w:r w:rsidRPr="00433F12">
        <w:rPr>
          <w:rFonts w:ascii="Source Sans Pro" w:hAnsi="Source Sans Pro"/>
          <w:color w:val="000000"/>
        </w:rPr>
        <w:t xml:space="preserve">use in the home. </w:t>
      </w:r>
      <w:r w:rsidR="00656895" w:rsidRPr="00433F12">
        <w:rPr>
          <w:rFonts w:ascii="Source Sans Pro" w:hAnsi="Source Sans Pro"/>
          <w:color w:val="000000"/>
        </w:rPr>
        <w:t xml:space="preserve">The member always owns </w:t>
      </w:r>
      <w:r w:rsidR="0094236C" w:rsidRPr="00433F12">
        <w:rPr>
          <w:rFonts w:ascii="Source Sans Pro" w:hAnsi="Source Sans Pro"/>
          <w:color w:val="000000"/>
        </w:rPr>
        <w:t xml:space="preserve">some DME </w:t>
      </w:r>
      <w:r w:rsidRPr="00433F12">
        <w:rPr>
          <w:rFonts w:ascii="Source Sans Pro" w:hAnsi="Source Sans Pro"/>
          <w:color w:val="000000"/>
        </w:rPr>
        <w:t xml:space="preserve">items, </w:t>
      </w:r>
      <w:r w:rsidR="0094236C" w:rsidRPr="00433F12">
        <w:rPr>
          <w:rFonts w:ascii="Source Sans Pro" w:hAnsi="Source Sans Pro"/>
          <w:color w:val="000000"/>
        </w:rPr>
        <w:t>like</w:t>
      </w:r>
      <w:r w:rsidRPr="00433F12">
        <w:rPr>
          <w:rFonts w:ascii="Source Sans Pro" w:hAnsi="Source Sans Pro"/>
          <w:color w:val="000000"/>
        </w:rPr>
        <w:t xml:space="preserve"> prosthetics. </w:t>
      </w:r>
      <w:r w:rsidR="0094236C" w:rsidRPr="00433F12">
        <w:rPr>
          <w:rFonts w:ascii="Source Sans Pro" w:hAnsi="Source Sans Pro"/>
          <w:color w:val="000000"/>
        </w:rPr>
        <w:t>Other</w:t>
      </w:r>
      <w:r w:rsidRPr="00433F12">
        <w:rPr>
          <w:rFonts w:ascii="Source Sans Pro" w:hAnsi="Source Sans Pro"/>
          <w:color w:val="000000"/>
        </w:rPr>
        <w:t xml:space="preserve"> types of </w:t>
      </w:r>
      <w:r w:rsidR="00656895" w:rsidRPr="00433F12">
        <w:rPr>
          <w:rFonts w:ascii="Source Sans Pro" w:hAnsi="Source Sans Pro"/>
          <w:color w:val="000000"/>
        </w:rPr>
        <w:t>DME</w:t>
      </w:r>
      <w:r w:rsidRPr="00433F12">
        <w:rPr>
          <w:rFonts w:ascii="Source Sans Pro" w:hAnsi="Source Sans Pro"/>
          <w:color w:val="000000"/>
        </w:rPr>
        <w:t xml:space="preserve"> </w:t>
      </w:r>
      <w:r w:rsidR="00656895" w:rsidRPr="00433F12">
        <w:rPr>
          <w:rFonts w:ascii="Source Sans Pro" w:hAnsi="Source Sans Pro"/>
          <w:color w:val="000000"/>
        </w:rPr>
        <w:t xml:space="preserve">you </w:t>
      </w:r>
      <w:r w:rsidRPr="00433F12">
        <w:rPr>
          <w:rFonts w:ascii="Source Sans Pro" w:hAnsi="Source Sans Pro"/>
          <w:color w:val="000000"/>
        </w:rPr>
        <w:t xml:space="preserve">must </w:t>
      </w:r>
      <w:r w:rsidR="00656895" w:rsidRPr="00433F12">
        <w:rPr>
          <w:rFonts w:ascii="Source Sans Pro" w:hAnsi="Source Sans Pro"/>
          <w:color w:val="000000"/>
        </w:rPr>
        <w:t>rent</w:t>
      </w:r>
      <w:r w:rsidRPr="00433F12">
        <w:rPr>
          <w:rFonts w:ascii="Source Sans Pro" w:hAnsi="Source Sans Pro"/>
          <w:color w:val="000000"/>
        </w:rPr>
        <w:t>.</w:t>
      </w:r>
    </w:p>
    <w:p w14:paraId="63DDA4DC" w14:textId="629EE2E8" w:rsidR="00F02125" w:rsidRPr="00433F12" w:rsidRDefault="00F02125" w:rsidP="005C57AC">
      <w:pPr>
        <w:spacing w:after="0" w:afterAutospacing="0"/>
        <w:rPr>
          <w:rFonts w:ascii="Source Sans Pro" w:hAnsi="Source Sans Pro"/>
          <w:color w:val="0000FF"/>
        </w:rPr>
      </w:pPr>
      <w:r w:rsidRPr="00433F12">
        <w:rPr>
          <w:rFonts w:ascii="Source Sans Pro" w:hAnsi="Source Sans Pro"/>
        </w:rPr>
        <w:t xml:space="preserve">In Original Medicare, people who rent certain types of </w:t>
      </w:r>
      <w:r w:rsidR="00C158F7" w:rsidRPr="00433F12">
        <w:rPr>
          <w:rFonts w:ascii="Source Sans Pro" w:hAnsi="Source Sans Pro"/>
        </w:rPr>
        <w:t>DME</w:t>
      </w:r>
      <w:r w:rsidRPr="00433F12">
        <w:rPr>
          <w:rFonts w:ascii="Source Sans Pro" w:hAnsi="Source Sans Pro"/>
        </w:rPr>
        <w:t xml:space="preserve"> own the equipment after paying </w:t>
      </w:r>
      <w:r w:rsidR="00B05998" w:rsidRPr="00433F12">
        <w:rPr>
          <w:rFonts w:ascii="Source Sans Pro" w:hAnsi="Source Sans Pro"/>
        </w:rPr>
        <w:t>copayment</w:t>
      </w:r>
      <w:r w:rsidRPr="00433F12">
        <w:rPr>
          <w:rFonts w:ascii="Source Sans Pro" w:hAnsi="Source Sans Pro"/>
        </w:rPr>
        <w:t xml:space="preserve">s for the item for 13 months. </w:t>
      </w:r>
      <w:r w:rsidRPr="00433F12">
        <w:rPr>
          <w:rFonts w:ascii="Source Sans Pro" w:hAnsi="Source Sans Pro"/>
          <w:b/>
        </w:rPr>
        <w:t xml:space="preserve">As a member of </w:t>
      </w:r>
      <w:r w:rsidR="00985EC4" w:rsidRPr="00433F12">
        <w:rPr>
          <w:rFonts w:ascii="Source Sans Pro" w:hAnsi="Source Sans Pro"/>
          <w:b/>
          <w:i/>
          <w:color w:val="0000FF"/>
        </w:rPr>
        <w:t>[insert 2026 plan name]</w:t>
      </w:r>
      <w:r w:rsidRPr="00433F12">
        <w:rPr>
          <w:rFonts w:ascii="Source Sans Pro" w:hAnsi="Source Sans Pro"/>
          <w:b/>
        </w:rPr>
        <w:t xml:space="preserve">, you </w:t>
      </w:r>
      <w:r w:rsidRPr="00433F12">
        <w:rPr>
          <w:rFonts w:ascii="Source Sans Pro" w:hAnsi="Source Sans Pro"/>
          <w:b/>
          <w:color w:val="0000FF"/>
        </w:rPr>
        <w:t>[</w:t>
      </w:r>
      <w:r w:rsidRPr="00433F12">
        <w:rPr>
          <w:rFonts w:ascii="Source Sans Pro" w:hAnsi="Source Sans Pro"/>
          <w:b/>
          <w:i/>
          <w:color w:val="0000FF"/>
        </w:rPr>
        <w:t xml:space="preserve">insert if </w:t>
      </w:r>
      <w:r w:rsidR="0075295C">
        <w:rPr>
          <w:rFonts w:ascii="Source Sans Pro" w:hAnsi="Source Sans Pro"/>
          <w:b/>
          <w:i/>
          <w:color w:val="0000FF"/>
        </w:rPr>
        <w:t>our</w:t>
      </w:r>
      <w:r w:rsidR="00F04DE5" w:rsidRPr="00433F12">
        <w:rPr>
          <w:rFonts w:ascii="Source Sans Pro" w:hAnsi="Source Sans Pro"/>
          <w:b/>
          <w:i/>
          <w:color w:val="0000FF"/>
        </w:rPr>
        <w:t xml:space="preserve"> plan sometimes allows ownership</w:t>
      </w:r>
      <w:r w:rsidRPr="00433F12">
        <w:rPr>
          <w:rFonts w:ascii="Source Sans Pro" w:hAnsi="Source Sans Pro"/>
          <w:b/>
          <w:i/>
          <w:color w:val="0000FF"/>
        </w:rPr>
        <w:t>:</w:t>
      </w:r>
      <w:r w:rsidRPr="00433F12">
        <w:rPr>
          <w:rFonts w:ascii="Source Sans Pro" w:hAnsi="Source Sans Pro"/>
          <w:b/>
          <w:color w:val="0000FF"/>
        </w:rPr>
        <w:t xml:space="preserve"> usually]</w:t>
      </w:r>
      <w:r w:rsidRPr="00433F12">
        <w:rPr>
          <w:rFonts w:ascii="Source Sans Pro" w:hAnsi="Source Sans Pro"/>
          <w:b/>
        </w:rPr>
        <w:t xml:space="preserve"> </w:t>
      </w:r>
      <w:r w:rsidR="00985EC4" w:rsidRPr="00433F12">
        <w:rPr>
          <w:rFonts w:ascii="Source Sans Pro" w:hAnsi="Source Sans Pro"/>
          <w:b/>
        </w:rPr>
        <w:t xml:space="preserve">won’t </w:t>
      </w:r>
      <w:r w:rsidR="0094236C" w:rsidRPr="00433F12">
        <w:rPr>
          <w:rFonts w:ascii="Source Sans Pro" w:hAnsi="Source Sans Pro"/>
          <w:b/>
        </w:rPr>
        <w:t xml:space="preserve">get </w:t>
      </w:r>
      <w:r w:rsidRPr="00433F12">
        <w:rPr>
          <w:rFonts w:ascii="Source Sans Pro" w:hAnsi="Source Sans Pro"/>
          <w:b/>
        </w:rPr>
        <w:t xml:space="preserve">ownership of rented </w:t>
      </w:r>
      <w:r w:rsidR="00C158F7" w:rsidRPr="00433F12">
        <w:rPr>
          <w:rFonts w:ascii="Source Sans Pro" w:hAnsi="Source Sans Pro"/>
          <w:b/>
        </w:rPr>
        <w:t>DME</w:t>
      </w:r>
      <w:r w:rsidRPr="00433F12">
        <w:rPr>
          <w:rFonts w:ascii="Source Sans Pro" w:hAnsi="Source Sans Pro"/>
          <w:b/>
        </w:rPr>
        <w:t xml:space="preserve"> items no matter how many copayments you make for the item while a member of our plan</w:t>
      </w:r>
      <w:r w:rsidR="0094236C" w:rsidRPr="00433F12">
        <w:rPr>
          <w:rFonts w:ascii="Source Sans Pro" w:hAnsi="Source Sans Pro"/>
          <w:b/>
        </w:rPr>
        <w:t>.</w:t>
      </w:r>
      <w:r w:rsidR="0094236C" w:rsidRPr="00433F12">
        <w:rPr>
          <w:rFonts w:ascii="Source Sans Pro" w:hAnsi="Source Sans Pro"/>
        </w:rPr>
        <w:t xml:space="preserve"> You won’t get ownership</w:t>
      </w:r>
      <w:r w:rsidR="00EC2CDF" w:rsidRPr="00433F12">
        <w:rPr>
          <w:rFonts w:ascii="Source Sans Pro" w:hAnsi="Source Sans Pro"/>
        </w:rPr>
        <w:t xml:space="preserve"> even if you made up to 12 consecutive payments for the DME item under Original Medicare before you joined our plan</w:t>
      </w:r>
      <w:r w:rsidRPr="00433F12">
        <w:rPr>
          <w:rFonts w:ascii="Source Sans Pro" w:hAnsi="Source Sans Pro"/>
        </w:rPr>
        <w:t xml:space="preserve">. </w:t>
      </w:r>
      <w:r w:rsidRPr="00433F12">
        <w:rPr>
          <w:rFonts w:ascii="Source Sans Pro" w:hAnsi="Source Sans Pro"/>
          <w:color w:val="0000FF"/>
        </w:rPr>
        <w:t>[</w:t>
      </w:r>
      <w:r w:rsidRPr="00433F12">
        <w:rPr>
          <w:rFonts w:ascii="Source Sans Pro" w:hAnsi="Source Sans Pro"/>
          <w:i/>
          <w:color w:val="0000FF"/>
        </w:rPr>
        <w:t xml:space="preserve">Insert if </w:t>
      </w:r>
      <w:r w:rsidR="00C158F7" w:rsidRPr="00433F12">
        <w:rPr>
          <w:rFonts w:ascii="Source Sans Pro" w:hAnsi="Source Sans Pro"/>
          <w:i/>
          <w:color w:val="0000FF"/>
        </w:rPr>
        <w:t>our</w:t>
      </w:r>
      <w:r w:rsidRPr="00433F12">
        <w:rPr>
          <w:rFonts w:ascii="Source Sans Pro" w:hAnsi="Source Sans Pro"/>
          <w:i/>
          <w:color w:val="0000FF"/>
        </w:rPr>
        <w:t xml:space="preserve"> plan sometimes allows </w:t>
      </w:r>
      <w:r w:rsidR="00C158F7" w:rsidRPr="00433F12">
        <w:rPr>
          <w:rFonts w:ascii="Source Sans Pro" w:hAnsi="Source Sans Pro"/>
          <w:i/>
          <w:color w:val="0000FF"/>
        </w:rPr>
        <w:t xml:space="preserve">transfer of </w:t>
      </w:r>
      <w:r w:rsidRPr="00433F12">
        <w:rPr>
          <w:rFonts w:ascii="Source Sans Pro" w:hAnsi="Source Sans Pro"/>
          <w:i/>
          <w:color w:val="0000FF"/>
        </w:rPr>
        <w:t>ownership</w:t>
      </w:r>
      <w:r w:rsidR="00524546" w:rsidRPr="00433F12">
        <w:rPr>
          <w:rFonts w:ascii="Source Sans Pro" w:hAnsi="Source Sans Pro"/>
          <w:i/>
          <w:color w:val="0000FF"/>
        </w:rPr>
        <w:t xml:space="preserve"> for items other than prosthetics</w:t>
      </w:r>
      <w:r w:rsidRPr="00433F12">
        <w:rPr>
          <w:rFonts w:ascii="Source Sans Pro" w:hAnsi="Source Sans Pro"/>
          <w:color w:val="0000FF"/>
        </w:rPr>
        <w:t xml:space="preserve">: Under </w:t>
      </w:r>
      <w:r w:rsidR="0094236C" w:rsidRPr="00433F12">
        <w:rPr>
          <w:rFonts w:ascii="Source Sans Pro" w:hAnsi="Source Sans Pro"/>
          <w:color w:val="0000FF"/>
        </w:rPr>
        <w:t xml:space="preserve">some </w:t>
      </w:r>
      <w:r w:rsidR="00524546" w:rsidRPr="00433F12">
        <w:rPr>
          <w:rFonts w:ascii="Source Sans Pro" w:hAnsi="Source Sans Pro"/>
          <w:color w:val="0000FF"/>
        </w:rPr>
        <w:t xml:space="preserve">limited </w:t>
      </w:r>
      <w:r w:rsidRPr="00433F12">
        <w:rPr>
          <w:rFonts w:ascii="Source Sans Pro" w:hAnsi="Source Sans Pro"/>
          <w:color w:val="0000FF"/>
        </w:rPr>
        <w:t xml:space="preserve">circumstances </w:t>
      </w:r>
      <w:r w:rsidR="00985EC4" w:rsidRPr="00433F12">
        <w:rPr>
          <w:rFonts w:ascii="Source Sans Pro" w:hAnsi="Source Sans Pro"/>
          <w:color w:val="0000FF"/>
        </w:rPr>
        <w:t xml:space="preserve">we’ll </w:t>
      </w:r>
      <w:r w:rsidRPr="00433F12">
        <w:rPr>
          <w:rFonts w:ascii="Source Sans Pro" w:hAnsi="Source Sans Pro"/>
          <w:color w:val="0000FF"/>
        </w:rPr>
        <w:t xml:space="preserve">transfer ownership of the </w:t>
      </w:r>
      <w:r w:rsidR="00C158F7" w:rsidRPr="00433F12">
        <w:rPr>
          <w:rFonts w:ascii="Source Sans Pro" w:hAnsi="Source Sans Pro"/>
          <w:color w:val="0000FF"/>
        </w:rPr>
        <w:t>DME</w:t>
      </w:r>
      <w:r w:rsidRPr="00433F12">
        <w:rPr>
          <w:rFonts w:ascii="Source Sans Pro" w:hAnsi="Source Sans Pro"/>
          <w:color w:val="0000FF"/>
        </w:rPr>
        <w:t xml:space="preserve"> item</w:t>
      </w:r>
      <w:r w:rsidR="00C158F7" w:rsidRPr="00433F12">
        <w:rPr>
          <w:rFonts w:ascii="Source Sans Pro" w:hAnsi="Source Sans Pro"/>
          <w:color w:val="0000FF"/>
        </w:rPr>
        <w:t xml:space="preserve"> to you</w:t>
      </w:r>
      <w:r w:rsidRPr="00433F12">
        <w:rPr>
          <w:rFonts w:ascii="Source Sans Pro" w:hAnsi="Source Sans Pro"/>
          <w:color w:val="0000FF"/>
        </w:rPr>
        <w:t xml:space="preserve">. </w:t>
      </w:r>
      <w:r w:rsidR="008D4186" w:rsidRPr="00433F12">
        <w:rPr>
          <w:rFonts w:ascii="Source Sans Pro" w:hAnsi="Source Sans Pro"/>
          <w:color w:val="0000FF"/>
        </w:rPr>
        <w:t xml:space="preserve">Call </w:t>
      </w:r>
      <w:r w:rsidR="00893F9D">
        <w:rPr>
          <w:rFonts w:ascii="Source Sans Pro" w:hAnsi="Source Sans Pro"/>
          <w:color w:val="0000FF"/>
        </w:rPr>
        <w:t>Customer Service</w:t>
      </w:r>
      <w:r w:rsidR="00A46AB4" w:rsidRPr="00433F12">
        <w:rPr>
          <w:rFonts w:ascii="Source Sans Pro" w:hAnsi="Source Sans Pro"/>
          <w:color w:val="0000FF"/>
        </w:rPr>
        <w:t xml:space="preserve"> at </w:t>
      </w:r>
      <w:r w:rsidR="00A46AB4" w:rsidRPr="00433F12">
        <w:rPr>
          <w:rFonts w:ascii="Source Sans Pro" w:hAnsi="Source Sans Pro"/>
          <w:i/>
          <w:color w:val="0000FF"/>
        </w:rPr>
        <w:t xml:space="preserve">[insert </w:t>
      </w:r>
      <w:r w:rsidR="00893F9D">
        <w:rPr>
          <w:rFonts w:ascii="Source Sans Pro" w:hAnsi="Source Sans Pro"/>
          <w:i/>
          <w:color w:val="0000FF"/>
        </w:rPr>
        <w:t>Customer Service</w:t>
      </w:r>
      <w:r w:rsidR="00A46AB4" w:rsidRPr="00433F12">
        <w:rPr>
          <w:rFonts w:ascii="Source Sans Pro" w:hAnsi="Source Sans Pro"/>
          <w:i/>
          <w:color w:val="0000FF"/>
        </w:rPr>
        <w:t xml:space="preserve"> number]</w:t>
      </w:r>
      <w:r w:rsidR="00A46AB4" w:rsidRPr="00433F12">
        <w:rPr>
          <w:rFonts w:ascii="Source Sans Pro" w:hAnsi="Source Sans Pro"/>
        </w:rPr>
        <w:t xml:space="preserve"> </w:t>
      </w:r>
      <w:r w:rsidR="00A46AB4" w:rsidRPr="00433F12">
        <w:rPr>
          <w:rFonts w:ascii="Source Sans Pro" w:hAnsi="Source Sans Pro"/>
          <w:color w:val="0000FF"/>
        </w:rPr>
        <w:t xml:space="preserve">(TTY users call </w:t>
      </w:r>
      <w:r w:rsidR="00A46AB4" w:rsidRPr="00433F12">
        <w:rPr>
          <w:rFonts w:ascii="Source Sans Pro" w:hAnsi="Source Sans Pro"/>
          <w:i/>
          <w:color w:val="0000FF"/>
        </w:rPr>
        <w:t>[insert TTY number]</w:t>
      </w:r>
      <w:r w:rsidR="00A46AB4" w:rsidRPr="00433F12">
        <w:rPr>
          <w:rFonts w:ascii="Source Sans Pro" w:hAnsi="Source Sans Pro"/>
          <w:color w:val="0000FF"/>
        </w:rPr>
        <w:t>)</w:t>
      </w:r>
      <w:r w:rsidR="00A46AB4" w:rsidRPr="00433F12">
        <w:rPr>
          <w:rFonts w:ascii="Source Sans Pro" w:hAnsi="Source Sans Pro"/>
          <w:b/>
          <w:color w:val="0000FF"/>
        </w:rPr>
        <w:t xml:space="preserve"> </w:t>
      </w:r>
      <w:r w:rsidR="008D4186" w:rsidRPr="00433F12">
        <w:rPr>
          <w:rFonts w:ascii="Source Sans Pro" w:hAnsi="Source Sans Pro"/>
          <w:color w:val="0000FF"/>
        </w:rPr>
        <w:t>for more information.</w:t>
      </w:r>
      <w:r w:rsidR="005F2037" w:rsidRPr="00433F12">
        <w:rPr>
          <w:rFonts w:ascii="Source Sans Pro" w:hAnsi="Source Sans Pro"/>
          <w:color w:val="0000FF"/>
        </w:rPr>
        <w:t>]</w:t>
      </w:r>
    </w:p>
    <w:p w14:paraId="490A7D10" w14:textId="77777777" w:rsidR="00F02125" w:rsidRPr="00433F12" w:rsidRDefault="00F02125" w:rsidP="0047126A">
      <w:pPr>
        <w:pStyle w:val="Heading5"/>
        <w:rPr>
          <w:rFonts w:ascii="Source Sans Pro" w:hAnsi="Source Sans Pro"/>
        </w:rPr>
      </w:pPr>
      <w:r w:rsidRPr="00433F12">
        <w:rPr>
          <w:rFonts w:ascii="Source Sans Pro" w:hAnsi="Source Sans Pro"/>
        </w:rPr>
        <w:t>What happens to payments you made for durable medical equipment if you switch to Original Medicare?</w:t>
      </w:r>
    </w:p>
    <w:p w14:paraId="249E3761" w14:textId="2142FA93" w:rsidR="005F2037" w:rsidRPr="00433F12" w:rsidRDefault="005F2037" w:rsidP="00B42194">
      <w:pPr>
        <w:rPr>
          <w:rFonts w:ascii="Source Sans Pro" w:hAnsi="Source Sans Pro"/>
        </w:rPr>
      </w:pPr>
      <w:bookmarkStart w:id="433" w:name="_Toc27351970"/>
      <w:bookmarkStart w:id="434" w:name="_Toc68606080"/>
      <w:r w:rsidRPr="00433F12">
        <w:rPr>
          <w:rFonts w:ascii="Source Sans Pro" w:hAnsi="Source Sans Pro"/>
        </w:rPr>
        <w:t>If you did</w:t>
      </w:r>
      <w:r w:rsidR="0094236C" w:rsidRPr="00433F12">
        <w:rPr>
          <w:rFonts w:ascii="Source Sans Pro" w:hAnsi="Source Sans Pro"/>
        </w:rPr>
        <w:t>n’t get</w:t>
      </w:r>
      <w:r w:rsidRPr="00433F12">
        <w:rPr>
          <w:rFonts w:ascii="Source Sans Pro" w:hAnsi="Source Sans Pro"/>
        </w:rPr>
        <w:t xml:space="preserve"> ownership of the DME item while in our plan, </w:t>
      </w:r>
      <w:r w:rsidR="00985EC4" w:rsidRPr="00433F12">
        <w:rPr>
          <w:rFonts w:ascii="Source Sans Pro" w:hAnsi="Source Sans Pro"/>
        </w:rPr>
        <w:t xml:space="preserve">you’ll </w:t>
      </w:r>
      <w:r w:rsidRPr="00433F12">
        <w:rPr>
          <w:rFonts w:ascii="Source Sans Pro" w:hAnsi="Source Sans Pro"/>
        </w:rPr>
        <w:t xml:space="preserve">have to make 13 new consecutive payments after you switch to Original Medicare to own the </w:t>
      </w:r>
      <w:r w:rsidR="0094236C" w:rsidRPr="00433F12">
        <w:rPr>
          <w:rFonts w:ascii="Source Sans Pro" w:hAnsi="Source Sans Pro"/>
        </w:rPr>
        <w:t xml:space="preserve">DME </w:t>
      </w:r>
      <w:r w:rsidRPr="00433F12">
        <w:rPr>
          <w:rFonts w:ascii="Source Sans Pro" w:hAnsi="Source Sans Pro"/>
        </w:rPr>
        <w:t>item.</w:t>
      </w:r>
      <w:bookmarkStart w:id="435" w:name="_Hlk71114805"/>
      <w:r w:rsidRPr="00433F12">
        <w:rPr>
          <w:rFonts w:ascii="Source Sans Pro" w:hAnsi="Source Sans Pro"/>
        </w:rPr>
        <w:t xml:space="preserve"> The payments </w:t>
      </w:r>
      <w:r w:rsidR="0094236C" w:rsidRPr="00433F12">
        <w:rPr>
          <w:rFonts w:ascii="Source Sans Pro" w:hAnsi="Source Sans Pro"/>
        </w:rPr>
        <w:t xml:space="preserve">you </w:t>
      </w:r>
      <w:r w:rsidRPr="00433F12">
        <w:rPr>
          <w:rFonts w:ascii="Source Sans Pro" w:hAnsi="Source Sans Pro"/>
        </w:rPr>
        <w:t xml:space="preserve">made while enrolled in our plan </w:t>
      </w:r>
      <w:r w:rsidR="00985EC4" w:rsidRPr="00433F12">
        <w:rPr>
          <w:rFonts w:ascii="Source Sans Pro" w:hAnsi="Source Sans Pro"/>
        </w:rPr>
        <w:t xml:space="preserve">don’t </w:t>
      </w:r>
      <w:r w:rsidRPr="00433F12">
        <w:rPr>
          <w:rFonts w:ascii="Source Sans Pro" w:hAnsi="Source Sans Pro"/>
        </w:rPr>
        <w:t>count</w:t>
      </w:r>
      <w:r w:rsidR="0094236C" w:rsidRPr="00433F12">
        <w:rPr>
          <w:rFonts w:ascii="Source Sans Pro" w:hAnsi="Source Sans Pro"/>
        </w:rPr>
        <w:t xml:space="preserve"> toward these 13 payments</w:t>
      </w:r>
      <w:r w:rsidRPr="00433F12">
        <w:rPr>
          <w:rFonts w:ascii="Source Sans Pro" w:hAnsi="Source Sans Pro"/>
        </w:rPr>
        <w:t>.</w:t>
      </w:r>
      <w:bookmarkEnd w:id="435"/>
      <w:r w:rsidRPr="00433F12">
        <w:rPr>
          <w:rFonts w:ascii="Source Sans Pro" w:hAnsi="Source Sans Pro"/>
        </w:rPr>
        <w:t xml:space="preserve"> </w:t>
      </w:r>
    </w:p>
    <w:p w14:paraId="17C62DC6" w14:textId="3AE98597" w:rsidR="005F2037" w:rsidRPr="00433F12" w:rsidRDefault="005F2037" w:rsidP="00B42194">
      <w:pPr>
        <w:rPr>
          <w:rFonts w:ascii="Source Sans Pro" w:hAnsi="Source Sans Pro"/>
        </w:rPr>
      </w:pPr>
      <w:r w:rsidRPr="00433F12">
        <w:rPr>
          <w:rFonts w:ascii="Source Sans Pro" w:hAnsi="Source Sans Pro"/>
        </w:rPr>
        <w:t xml:space="preserve">Example 1: You made 12 or fewer consecutive payments for the item in Original Medicare and then joined our plan. The payments you made in Original Medicare </w:t>
      </w:r>
      <w:r w:rsidR="00985EC4" w:rsidRPr="00433F12">
        <w:rPr>
          <w:rFonts w:ascii="Source Sans Pro" w:hAnsi="Source Sans Pro"/>
        </w:rPr>
        <w:t xml:space="preserve">don’t </w:t>
      </w:r>
      <w:r w:rsidRPr="00433F12">
        <w:rPr>
          <w:rFonts w:ascii="Source Sans Pro" w:hAnsi="Source Sans Pro"/>
        </w:rPr>
        <w:t xml:space="preserve">count. </w:t>
      </w:r>
      <w:r w:rsidRPr="00433F12">
        <w:rPr>
          <w:rFonts w:ascii="Source Sans Pro" w:hAnsi="Source Sans Pro"/>
          <w:color w:val="0000FF"/>
        </w:rPr>
        <w:t>[</w:t>
      </w:r>
      <w:r w:rsidRPr="00433F12">
        <w:rPr>
          <w:rFonts w:ascii="Source Sans Pro" w:hAnsi="Source Sans Pro"/>
          <w:i/>
          <w:color w:val="0000FF"/>
        </w:rPr>
        <w:t xml:space="preserve">If our plan allows ownership insert: </w:t>
      </w:r>
      <w:r w:rsidR="00985EC4" w:rsidRPr="00433F12">
        <w:rPr>
          <w:rFonts w:ascii="Source Sans Pro" w:hAnsi="Source Sans Pro"/>
          <w:color w:val="0000FF"/>
        </w:rPr>
        <w:t xml:space="preserve">You’ll </w:t>
      </w:r>
      <w:r w:rsidRPr="00433F12">
        <w:rPr>
          <w:rFonts w:ascii="Source Sans Pro" w:hAnsi="Source Sans Pro"/>
          <w:color w:val="0000FF"/>
        </w:rPr>
        <w:t>have to make 13 payments to our plan before owning the item</w:t>
      </w:r>
      <w:r w:rsidR="003F45BF" w:rsidRPr="00433F12">
        <w:rPr>
          <w:rFonts w:ascii="Source Sans Pro" w:hAnsi="Source Sans Pro"/>
          <w:color w:val="0000FF"/>
        </w:rPr>
        <w:t>.]</w:t>
      </w:r>
      <w:r w:rsidRPr="00433F12">
        <w:rPr>
          <w:rFonts w:ascii="Source Sans Pro" w:hAnsi="Source Sans Pro"/>
          <w:color w:val="0000FF"/>
        </w:rPr>
        <w:t xml:space="preserve"> </w:t>
      </w:r>
      <w:r w:rsidRPr="00433F12">
        <w:rPr>
          <w:rFonts w:ascii="Source Sans Pro" w:hAnsi="Source Sans Pro"/>
          <w:i/>
          <w:color w:val="0000FF"/>
        </w:rPr>
        <w:t xml:space="preserve">[Plans </w:t>
      </w:r>
      <w:r w:rsidR="009E1268" w:rsidRPr="00433F12">
        <w:rPr>
          <w:rFonts w:ascii="Source Sans Pro" w:hAnsi="Source Sans Pro"/>
          <w:i/>
          <w:color w:val="0000FF"/>
        </w:rPr>
        <w:t>that want</w:t>
      </w:r>
      <w:r w:rsidRPr="00433F12">
        <w:rPr>
          <w:rFonts w:ascii="Source Sans Pro" w:hAnsi="Source Sans Pro"/>
          <w:i/>
          <w:color w:val="0000FF"/>
        </w:rPr>
        <w:t xml:space="preserve"> to honor former payments should state so</w:t>
      </w:r>
      <w:r w:rsidR="003F45BF" w:rsidRPr="00433F12">
        <w:rPr>
          <w:rFonts w:ascii="Source Sans Pro" w:hAnsi="Source Sans Pro"/>
          <w:i/>
          <w:color w:val="0000FF"/>
        </w:rPr>
        <w:t>.]</w:t>
      </w:r>
    </w:p>
    <w:p w14:paraId="5380DC04" w14:textId="40ED7F10" w:rsidR="005F2037" w:rsidRPr="00433F12" w:rsidRDefault="005F2037" w:rsidP="00B42194">
      <w:pPr>
        <w:rPr>
          <w:rFonts w:ascii="Source Sans Pro" w:hAnsi="Source Sans Pro"/>
        </w:rPr>
      </w:pPr>
      <w:r w:rsidRPr="00433F12">
        <w:rPr>
          <w:rFonts w:ascii="Source Sans Pro" w:hAnsi="Source Sans Pro"/>
        </w:rPr>
        <w:t xml:space="preserve">Example 2: You made 12 or fewer consecutive payments for the item in Original Medicare and then joined our plan. You </w:t>
      </w:r>
      <w:r w:rsidR="0094236C" w:rsidRPr="00433F12">
        <w:rPr>
          <w:rFonts w:ascii="Source Sans Pro" w:hAnsi="Source Sans Pro"/>
        </w:rPr>
        <w:t xml:space="preserve">didn’t get </w:t>
      </w:r>
      <w:r w:rsidRPr="00433F12">
        <w:rPr>
          <w:rFonts w:ascii="Source Sans Pro" w:hAnsi="Source Sans Pro"/>
        </w:rPr>
        <w:t xml:space="preserve">ownership </w:t>
      </w:r>
      <w:r w:rsidR="0094236C" w:rsidRPr="00433F12">
        <w:rPr>
          <w:rFonts w:ascii="Source Sans Pro" w:hAnsi="Source Sans Pro"/>
        </w:rPr>
        <w:t xml:space="preserve">of the item </w:t>
      </w:r>
      <w:r w:rsidRPr="00433F12">
        <w:rPr>
          <w:rFonts w:ascii="Source Sans Pro" w:hAnsi="Source Sans Pro"/>
        </w:rPr>
        <w:t xml:space="preserve">while in our plan. You then go back to Original Medicare. </w:t>
      </w:r>
      <w:r w:rsidR="00985EC4" w:rsidRPr="00433F12">
        <w:rPr>
          <w:rFonts w:ascii="Source Sans Pro" w:hAnsi="Source Sans Pro"/>
        </w:rPr>
        <w:t xml:space="preserve">You’ll </w:t>
      </w:r>
      <w:r w:rsidRPr="00433F12">
        <w:rPr>
          <w:rFonts w:ascii="Source Sans Pro" w:hAnsi="Source Sans Pro"/>
        </w:rPr>
        <w:t xml:space="preserve">have to make 13 consecutive new payments to own the item once you </w:t>
      </w:r>
      <w:r w:rsidR="0094236C" w:rsidRPr="00433F12">
        <w:rPr>
          <w:rFonts w:ascii="Source Sans Pro" w:hAnsi="Source Sans Pro"/>
        </w:rPr>
        <w:t>re</w:t>
      </w:r>
      <w:r w:rsidRPr="00433F12">
        <w:rPr>
          <w:rFonts w:ascii="Source Sans Pro" w:hAnsi="Source Sans Pro"/>
        </w:rPr>
        <w:t>join Original Medicare. A</w:t>
      </w:r>
      <w:r w:rsidR="0094236C" w:rsidRPr="00433F12">
        <w:rPr>
          <w:rFonts w:ascii="Source Sans Pro" w:hAnsi="Source Sans Pro"/>
        </w:rPr>
        <w:t>ny</w:t>
      </w:r>
      <w:r w:rsidRPr="00433F12">
        <w:rPr>
          <w:rFonts w:ascii="Source Sans Pro" w:hAnsi="Source Sans Pro"/>
        </w:rPr>
        <w:t xml:space="preserve"> payments</w:t>
      </w:r>
      <w:r w:rsidR="0094236C" w:rsidRPr="00433F12">
        <w:rPr>
          <w:rFonts w:ascii="Source Sans Pro" w:hAnsi="Source Sans Pro"/>
        </w:rPr>
        <w:t xml:space="preserve"> you already made</w:t>
      </w:r>
      <w:r w:rsidRPr="00433F12">
        <w:rPr>
          <w:rFonts w:ascii="Source Sans Pro" w:hAnsi="Source Sans Pro"/>
        </w:rPr>
        <w:t xml:space="preserve"> (whether to our plan or to Original Medicare) </w:t>
      </w:r>
      <w:r w:rsidR="00985EC4" w:rsidRPr="00433F12">
        <w:rPr>
          <w:rFonts w:ascii="Source Sans Pro" w:hAnsi="Source Sans Pro"/>
        </w:rPr>
        <w:t xml:space="preserve">don’t </w:t>
      </w:r>
      <w:r w:rsidRPr="00433F12">
        <w:rPr>
          <w:rFonts w:ascii="Source Sans Pro" w:hAnsi="Source Sans Pro"/>
        </w:rPr>
        <w:t xml:space="preserve">count. </w:t>
      </w:r>
    </w:p>
    <w:p w14:paraId="3DB71649" w14:textId="50EC66ED" w:rsidR="00F05307" w:rsidRPr="00433F12" w:rsidRDefault="00F05307" w:rsidP="00E913E1">
      <w:pPr>
        <w:pStyle w:val="Heading3"/>
        <w:rPr>
          <w:rFonts w:ascii="Source Sans Pro" w:hAnsi="Source Sans Pro"/>
        </w:rPr>
      </w:pPr>
      <w:r w:rsidRPr="00433F12">
        <w:rPr>
          <w:rFonts w:ascii="Source Sans Pro" w:hAnsi="Source Sans Pro"/>
        </w:rPr>
        <w:t>Section 7.2</w:t>
      </w:r>
      <w:r w:rsidR="00AF428C" w:rsidRPr="00433F12">
        <w:rPr>
          <w:rFonts w:ascii="Source Sans Pro" w:hAnsi="Source Sans Pro"/>
        </w:rPr>
        <w:tab/>
      </w:r>
      <w:r w:rsidRPr="00433F12">
        <w:rPr>
          <w:rFonts w:ascii="Source Sans Pro" w:hAnsi="Source Sans Pro"/>
        </w:rPr>
        <w:t>Rules for oxygen equipment, supplies, and maintenance</w:t>
      </w:r>
    </w:p>
    <w:p w14:paraId="59BCC67C" w14:textId="42647465" w:rsidR="00BE7B8B" w:rsidRPr="00433F12" w:rsidRDefault="00BE7B8B" w:rsidP="00BE7B8B">
      <w:pPr>
        <w:rPr>
          <w:rFonts w:ascii="Source Sans Pro" w:hAnsi="Source Sans Pro"/>
        </w:rPr>
      </w:pPr>
      <w:bookmarkStart w:id="436" w:name="_Toc27351972"/>
      <w:bookmarkEnd w:id="433"/>
      <w:bookmarkEnd w:id="434"/>
      <w:r w:rsidRPr="00433F12">
        <w:rPr>
          <w:rFonts w:ascii="Source Sans Pro" w:hAnsi="Source Sans Pro"/>
        </w:rPr>
        <w:t>If you qualify for Medicare oxygen equipment coverage</w:t>
      </w:r>
      <w:r w:rsidR="00EA4D91" w:rsidRPr="00433F12">
        <w:rPr>
          <w:rFonts w:ascii="Source Sans Pro" w:hAnsi="Source Sans Pro"/>
        </w:rPr>
        <w:t xml:space="preserve"> </w:t>
      </w:r>
      <w:r w:rsidR="00985EC4" w:rsidRPr="00433F12">
        <w:rPr>
          <w:rFonts w:ascii="Source Sans Pro" w:hAnsi="Source Sans Pro"/>
          <w:i/>
          <w:color w:val="0000FF"/>
        </w:rPr>
        <w:t>[insert 2026 plan name]</w:t>
      </w:r>
      <w:r w:rsidRPr="00433F12">
        <w:rPr>
          <w:rFonts w:ascii="Source Sans Pro" w:hAnsi="Source Sans Pro"/>
        </w:rPr>
        <w:t xml:space="preserve"> will cover: </w:t>
      </w:r>
    </w:p>
    <w:p w14:paraId="3A177730" w14:textId="77777777" w:rsidR="00BE7B8B" w:rsidRPr="00433F12" w:rsidRDefault="00BE7B8B" w:rsidP="00BF7D03">
      <w:pPr>
        <w:pStyle w:val="ListBullet"/>
        <w:numPr>
          <w:ilvl w:val="0"/>
          <w:numId w:val="8"/>
        </w:numPr>
        <w:rPr>
          <w:rFonts w:ascii="Source Sans Pro" w:hAnsi="Source Sans Pro"/>
        </w:rPr>
      </w:pPr>
      <w:r w:rsidRPr="00433F12">
        <w:rPr>
          <w:rFonts w:ascii="Source Sans Pro" w:hAnsi="Source Sans Pro"/>
        </w:rPr>
        <w:t>Rental of oxygen equipment</w:t>
      </w:r>
    </w:p>
    <w:p w14:paraId="314434BF" w14:textId="77777777" w:rsidR="00BE7B8B" w:rsidRPr="00433F12" w:rsidRDefault="00BE7B8B" w:rsidP="00BF7D03">
      <w:pPr>
        <w:pStyle w:val="ListBullet"/>
        <w:numPr>
          <w:ilvl w:val="0"/>
          <w:numId w:val="8"/>
        </w:numPr>
        <w:rPr>
          <w:rFonts w:ascii="Source Sans Pro" w:hAnsi="Source Sans Pro"/>
        </w:rPr>
      </w:pPr>
      <w:r w:rsidRPr="00433F12">
        <w:rPr>
          <w:rFonts w:ascii="Source Sans Pro" w:hAnsi="Source Sans Pro"/>
        </w:rPr>
        <w:t>Delivery of oxygen and oxygen contents</w:t>
      </w:r>
    </w:p>
    <w:p w14:paraId="20A841BB" w14:textId="77777777" w:rsidR="00BE7B8B" w:rsidRPr="00433F12" w:rsidRDefault="00BE7B8B" w:rsidP="00BF7D03">
      <w:pPr>
        <w:pStyle w:val="ListBullet"/>
        <w:numPr>
          <w:ilvl w:val="0"/>
          <w:numId w:val="8"/>
        </w:numPr>
        <w:rPr>
          <w:rFonts w:ascii="Source Sans Pro" w:hAnsi="Source Sans Pro"/>
        </w:rPr>
      </w:pPr>
      <w:r w:rsidRPr="00433F12">
        <w:rPr>
          <w:rFonts w:ascii="Source Sans Pro" w:hAnsi="Source Sans Pro"/>
        </w:rPr>
        <w:t>Tubing and related oxygen accessories for the delivery of oxygen and oxygen contents</w:t>
      </w:r>
    </w:p>
    <w:p w14:paraId="71EE5B34" w14:textId="5DC4C729" w:rsidR="00BE7B8B" w:rsidRPr="00433F12" w:rsidRDefault="00BE7B8B" w:rsidP="00BF7D03">
      <w:pPr>
        <w:pStyle w:val="ListBullet"/>
        <w:numPr>
          <w:ilvl w:val="0"/>
          <w:numId w:val="8"/>
        </w:numPr>
        <w:rPr>
          <w:rFonts w:ascii="Source Sans Pro" w:hAnsi="Source Sans Pro"/>
        </w:rPr>
      </w:pPr>
      <w:r w:rsidRPr="00433F12">
        <w:rPr>
          <w:rFonts w:ascii="Source Sans Pro" w:hAnsi="Source Sans Pro"/>
        </w:rPr>
        <w:t>Maintenance and repairs of oxygen equipment</w:t>
      </w:r>
    </w:p>
    <w:p w14:paraId="602DC38A" w14:textId="33878B6D" w:rsidR="00BE7B8B" w:rsidRPr="00433F12" w:rsidRDefault="00BE7B8B" w:rsidP="00BE7B8B">
      <w:pPr>
        <w:rPr>
          <w:rFonts w:ascii="Source Sans Pro" w:hAnsi="Source Sans Pro"/>
        </w:rPr>
      </w:pPr>
      <w:r w:rsidRPr="00433F12">
        <w:rPr>
          <w:rFonts w:ascii="Source Sans Pro" w:hAnsi="Source Sans Pro"/>
        </w:rPr>
        <w:t xml:space="preserve">If you leave </w:t>
      </w:r>
      <w:r w:rsidR="00985EC4" w:rsidRPr="00433F12">
        <w:rPr>
          <w:rFonts w:ascii="Source Sans Pro" w:hAnsi="Source Sans Pro"/>
          <w:i/>
          <w:color w:val="0000FF"/>
        </w:rPr>
        <w:t>[insert 2026 plan name]</w:t>
      </w:r>
      <w:r w:rsidRPr="00433F12">
        <w:rPr>
          <w:rFonts w:ascii="Source Sans Pro" w:hAnsi="Source Sans Pro"/>
        </w:rPr>
        <w:t xml:space="preserve"> or no longer medically require oxygen equipment, the oxygen equipment must be returned.</w:t>
      </w:r>
    </w:p>
    <w:bookmarkEnd w:id="436"/>
    <w:p w14:paraId="195F6BEA" w14:textId="71FC9243" w:rsidR="00BE7B8B" w:rsidRPr="00433F12" w:rsidRDefault="007962B3" w:rsidP="00B42194">
      <w:pPr>
        <w:pStyle w:val="subheading"/>
        <w:rPr>
          <w:rFonts w:ascii="Source Sans Pro" w:hAnsi="Source Sans Pro"/>
        </w:rPr>
      </w:pPr>
      <w:r w:rsidRPr="00433F12">
        <w:rPr>
          <w:rFonts w:ascii="Source Sans Pro" w:hAnsi="Source Sans Pro"/>
        </w:rPr>
        <w:t>What happens if you leave our plan and return to Original Medicare?</w:t>
      </w:r>
    </w:p>
    <w:p w14:paraId="24948761" w14:textId="3EFA906E" w:rsidR="006F68C4" w:rsidRPr="00433F12" w:rsidRDefault="00606204" w:rsidP="00717152">
      <w:pPr>
        <w:spacing w:before="240" w:beforeAutospacing="0" w:after="0" w:afterAutospacing="0"/>
        <w:rPr>
          <w:rFonts w:ascii="Source Sans Pro" w:hAnsi="Source Sans Pro"/>
        </w:rPr>
        <w:sectPr w:rsidR="006F68C4" w:rsidRPr="00433F12" w:rsidSect="00053F0A">
          <w:headerReference w:type="even" r:id="rId36"/>
          <w:headerReference w:type="default" r:id="rId37"/>
          <w:headerReference w:type="first" r:id="rId38"/>
          <w:endnotePr>
            <w:numFmt w:val="decimal"/>
          </w:endnotePr>
          <w:pgSz w:w="12240" w:h="15840" w:code="1"/>
          <w:pgMar w:top="1440" w:right="1440" w:bottom="1152" w:left="1440" w:header="619" w:footer="720" w:gutter="0"/>
          <w:cols w:space="720"/>
          <w:titlePg/>
          <w:docGrid w:linePitch="360"/>
        </w:sectPr>
      </w:pPr>
      <w:r w:rsidRPr="00433F12">
        <w:rPr>
          <w:rFonts w:ascii="Source Sans Pro" w:hAnsi="Source Sans Pro"/>
        </w:rPr>
        <w:t xml:space="preserve">Original Medicare requires an oxygen supplier to provide you services for </w:t>
      </w:r>
      <w:r w:rsidR="0094236C" w:rsidRPr="00433F12">
        <w:rPr>
          <w:rFonts w:ascii="Source Sans Pro" w:hAnsi="Source Sans Pro"/>
        </w:rPr>
        <w:t xml:space="preserve">5 </w:t>
      </w:r>
      <w:r w:rsidRPr="00433F12">
        <w:rPr>
          <w:rFonts w:ascii="Source Sans Pro" w:hAnsi="Source Sans Pro"/>
        </w:rPr>
        <w:t>years. During the first 36 months</w:t>
      </w:r>
      <w:r w:rsidR="0094236C" w:rsidRPr="00433F12">
        <w:rPr>
          <w:rFonts w:ascii="Source Sans Pro" w:hAnsi="Source Sans Pro"/>
        </w:rPr>
        <w:t>,</w:t>
      </w:r>
      <w:r w:rsidRPr="00433F12">
        <w:rPr>
          <w:rFonts w:ascii="Source Sans Pro" w:hAnsi="Source Sans Pro"/>
        </w:rPr>
        <w:t xml:space="preserve"> you rent the equipment. </w:t>
      </w:r>
      <w:r w:rsidR="0094236C" w:rsidRPr="00433F12">
        <w:rPr>
          <w:rFonts w:ascii="Source Sans Pro" w:hAnsi="Source Sans Pro"/>
        </w:rPr>
        <w:t>For the</w:t>
      </w:r>
      <w:r w:rsidRPr="00433F12">
        <w:rPr>
          <w:rFonts w:ascii="Source Sans Pro" w:hAnsi="Source Sans Pro"/>
        </w:rPr>
        <w:t xml:space="preserve"> remaining 24 months</w:t>
      </w:r>
      <w:r w:rsidR="00300398" w:rsidRPr="00433F12">
        <w:rPr>
          <w:rFonts w:ascii="Source Sans Pro" w:hAnsi="Source Sans Pro"/>
        </w:rPr>
        <w:t>,</w:t>
      </w:r>
      <w:r w:rsidRPr="00433F12">
        <w:rPr>
          <w:rFonts w:ascii="Source Sans Pro" w:hAnsi="Source Sans Pro"/>
        </w:rPr>
        <w:t xml:space="preserve"> the supplier provides the equipment and maintenance (</w:t>
      </w:r>
      <w:r w:rsidR="00985EC4" w:rsidRPr="00433F12">
        <w:rPr>
          <w:rFonts w:ascii="Source Sans Pro" w:hAnsi="Source Sans Pro"/>
        </w:rPr>
        <w:t xml:space="preserve">you’re </w:t>
      </w:r>
      <w:r w:rsidRPr="00433F12">
        <w:rPr>
          <w:rFonts w:ascii="Source Sans Pro" w:hAnsi="Source Sans Pro"/>
        </w:rPr>
        <w:t xml:space="preserve">still responsible for the copayment for oxygen). After </w:t>
      </w:r>
      <w:r w:rsidR="0094236C" w:rsidRPr="00433F12">
        <w:rPr>
          <w:rFonts w:ascii="Source Sans Pro" w:hAnsi="Source Sans Pro"/>
        </w:rPr>
        <w:t xml:space="preserve">5 </w:t>
      </w:r>
      <w:r w:rsidRPr="00433F12">
        <w:rPr>
          <w:rFonts w:ascii="Source Sans Pro" w:hAnsi="Source Sans Pro"/>
        </w:rPr>
        <w:t>years</w:t>
      </w:r>
      <w:r w:rsidR="00300398" w:rsidRPr="00433F12">
        <w:rPr>
          <w:rFonts w:ascii="Source Sans Pro" w:hAnsi="Source Sans Pro"/>
        </w:rPr>
        <w:t>,</w:t>
      </w:r>
      <w:r w:rsidRPr="00433F12">
        <w:rPr>
          <w:rFonts w:ascii="Source Sans Pro" w:hAnsi="Source Sans Pro"/>
        </w:rPr>
        <w:t xml:space="preserve"> you </w:t>
      </w:r>
      <w:r w:rsidR="0094236C" w:rsidRPr="00433F12">
        <w:rPr>
          <w:rFonts w:ascii="Source Sans Pro" w:hAnsi="Source Sans Pro"/>
        </w:rPr>
        <w:t>can</w:t>
      </w:r>
      <w:r w:rsidR="0094236C" w:rsidRPr="00433F12" w:rsidDel="005F1CA2">
        <w:rPr>
          <w:rFonts w:ascii="Source Sans Pro" w:hAnsi="Source Sans Pro"/>
        </w:rPr>
        <w:t xml:space="preserve"> </w:t>
      </w:r>
      <w:r w:rsidRPr="00433F12">
        <w:rPr>
          <w:rFonts w:ascii="Source Sans Pro" w:hAnsi="Source Sans Pro"/>
        </w:rPr>
        <w:t xml:space="preserve">choose to stay with the same company or go to another company. At this point, the </w:t>
      </w:r>
      <w:r w:rsidR="0094236C" w:rsidRPr="00433F12">
        <w:rPr>
          <w:rFonts w:ascii="Source Sans Pro" w:hAnsi="Source Sans Pro"/>
        </w:rPr>
        <w:t>5</w:t>
      </w:r>
      <w:r w:rsidR="00164515" w:rsidRPr="00433F12">
        <w:rPr>
          <w:rFonts w:ascii="Source Sans Pro" w:hAnsi="Source Sans Pro"/>
        </w:rPr>
        <w:t>-</w:t>
      </w:r>
      <w:r w:rsidRPr="00433F12">
        <w:rPr>
          <w:rFonts w:ascii="Source Sans Pro" w:hAnsi="Source Sans Pro"/>
        </w:rPr>
        <w:t xml:space="preserve">year cycle </w:t>
      </w:r>
      <w:r w:rsidR="0094236C" w:rsidRPr="00433F12">
        <w:rPr>
          <w:rFonts w:ascii="Source Sans Pro" w:hAnsi="Source Sans Pro"/>
        </w:rPr>
        <w:t xml:space="preserve">starts over </w:t>
      </w:r>
      <w:r w:rsidRPr="00433F12">
        <w:rPr>
          <w:rFonts w:ascii="Source Sans Pro" w:hAnsi="Source Sans Pro"/>
        </w:rPr>
        <w:t xml:space="preserve">again, even if you </w:t>
      </w:r>
      <w:r w:rsidR="0094236C" w:rsidRPr="00433F12">
        <w:rPr>
          <w:rFonts w:ascii="Source Sans Pro" w:hAnsi="Source Sans Pro"/>
        </w:rPr>
        <w:t xml:space="preserve">stay </w:t>
      </w:r>
      <w:r w:rsidRPr="00433F12">
        <w:rPr>
          <w:rFonts w:ascii="Source Sans Pro" w:hAnsi="Source Sans Pro"/>
        </w:rPr>
        <w:t xml:space="preserve">with the same company, </w:t>
      </w:r>
      <w:r w:rsidR="0094236C" w:rsidRPr="00433F12">
        <w:rPr>
          <w:rFonts w:ascii="Source Sans Pro" w:hAnsi="Source Sans Pro"/>
        </w:rPr>
        <w:t>and you’re again required to</w:t>
      </w:r>
      <w:r w:rsidRPr="00433F12">
        <w:rPr>
          <w:rFonts w:ascii="Source Sans Pro" w:hAnsi="Source Sans Pro"/>
        </w:rPr>
        <w:t xml:space="preserve"> pay copayments for the first 36 months. If you join or leave our plan, the </w:t>
      </w:r>
      <w:r w:rsidR="0094236C" w:rsidRPr="00433F12">
        <w:rPr>
          <w:rFonts w:ascii="Source Sans Pro" w:hAnsi="Source Sans Pro"/>
        </w:rPr>
        <w:t>5</w:t>
      </w:r>
      <w:r w:rsidR="00164515" w:rsidRPr="00433F12">
        <w:rPr>
          <w:rFonts w:ascii="Source Sans Pro" w:hAnsi="Source Sans Pro"/>
        </w:rPr>
        <w:t>-</w:t>
      </w:r>
      <w:r w:rsidRPr="00433F12">
        <w:rPr>
          <w:rFonts w:ascii="Source Sans Pro" w:hAnsi="Source Sans Pro"/>
        </w:rPr>
        <w:t>year cycle starts over.</w:t>
      </w:r>
      <w:bookmarkEnd w:id="258"/>
    </w:p>
    <w:p w14:paraId="4BA30CDF" w14:textId="2FD0D8EF" w:rsidR="0094236C" w:rsidRPr="00433F12" w:rsidRDefault="0094236C" w:rsidP="00300270">
      <w:pPr>
        <w:pStyle w:val="Heading1"/>
        <w:rPr>
          <w:rFonts w:ascii="Source Sans Pro" w:hAnsi="Source Sans Pro"/>
        </w:rPr>
      </w:pPr>
      <w:bookmarkStart w:id="437" w:name="_Toc171493491"/>
      <w:bookmarkStart w:id="438" w:name="_Toc196908245"/>
      <w:bookmarkStart w:id="439" w:name="S4"/>
      <w:r w:rsidRPr="00433F12">
        <w:rPr>
          <w:rFonts w:ascii="Source Sans Pro" w:hAnsi="Source Sans Pro"/>
        </w:rPr>
        <w:t>CHAPTER 4:</w:t>
      </w:r>
      <w:r w:rsidRPr="00433F12">
        <w:rPr>
          <w:rFonts w:ascii="Source Sans Pro" w:hAnsi="Source Sans Pro"/>
        </w:rPr>
        <w:br/>
        <w:t>Medical Benefits Chart</w:t>
      </w:r>
      <w:r w:rsidR="0004518D" w:rsidRPr="00433F12">
        <w:rPr>
          <w:rFonts w:ascii="Source Sans Pro" w:hAnsi="Source Sans Pro"/>
        </w:rPr>
        <w:br/>
      </w:r>
      <w:r w:rsidRPr="00433F12">
        <w:rPr>
          <w:rFonts w:ascii="Source Sans Pro" w:hAnsi="Source Sans Pro"/>
        </w:rPr>
        <w:t>(what’s covered and what you pay)</w:t>
      </w:r>
      <w:bookmarkEnd w:id="437"/>
      <w:bookmarkEnd w:id="438"/>
    </w:p>
    <w:p w14:paraId="4AA400CD" w14:textId="77777777" w:rsidR="0094236C" w:rsidRPr="00433F12" w:rsidRDefault="0094236C" w:rsidP="00300270">
      <w:pPr>
        <w:pStyle w:val="Heading2"/>
        <w:rPr>
          <w:rFonts w:ascii="Source Sans Pro" w:hAnsi="Source Sans Pro"/>
        </w:rPr>
      </w:pPr>
      <w:bookmarkStart w:id="440" w:name="_Toc171493492"/>
      <w:bookmarkStart w:id="441" w:name="_Toc196908246"/>
      <w:r w:rsidRPr="00433F12">
        <w:rPr>
          <w:rFonts w:ascii="Source Sans Pro" w:hAnsi="Source Sans Pro"/>
        </w:rPr>
        <w:t>SECTION 1</w:t>
      </w:r>
      <w:r w:rsidRPr="00433F12">
        <w:rPr>
          <w:rFonts w:ascii="Source Sans Pro" w:hAnsi="Source Sans Pro"/>
        </w:rPr>
        <w:tab/>
        <w:t>Understanding your out-of-pocket costs for covered services</w:t>
      </w:r>
      <w:bookmarkEnd w:id="440"/>
      <w:bookmarkEnd w:id="441"/>
    </w:p>
    <w:p w14:paraId="080AE978" w14:textId="46275BFB" w:rsidR="002E1D1E" w:rsidRPr="00433F12" w:rsidRDefault="0094236C" w:rsidP="002E1D1E">
      <w:pPr>
        <w:spacing w:after="120"/>
        <w:ind w:right="-90"/>
        <w:rPr>
          <w:rFonts w:ascii="Source Sans Pro" w:hAnsi="Source Sans Pro"/>
        </w:rPr>
      </w:pPr>
      <w:r w:rsidRPr="00433F12">
        <w:rPr>
          <w:rFonts w:ascii="Source Sans Pro" w:hAnsi="Source Sans Pro"/>
        </w:rPr>
        <w:t>The</w:t>
      </w:r>
      <w:r w:rsidR="002E1D1E" w:rsidRPr="00433F12">
        <w:rPr>
          <w:rFonts w:ascii="Source Sans Pro" w:hAnsi="Source Sans Pro"/>
        </w:rPr>
        <w:t xml:space="preserve"> Medical Benefits Chart list</w:t>
      </w:r>
      <w:r w:rsidR="00A15577" w:rsidRPr="00433F12">
        <w:rPr>
          <w:rFonts w:ascii="Source Sans Pro" w:hAnsi="Source Sans Pro"/>
        </w:rPr>
        <w:t>s</w:t>
      </w:r>
      <w:r w:rsidR="002E1D1E" w:rsidRPr="00433F12">
        <w:rPr>
          <w:rFonts w:ascii="Source Sans Pro" w:hAnsi="Source Sans Pro"/>
        </w:rPr>
        <w:t xml:space="preserve"> your covered services and </w:t>
      </w:r>
      <w:r w:rsidR="001D3B60" w:rsidRPr="00433F12">
        <w:rPr>
          <w:rFonts w:ascii="Source Sans Pro" w:hAnsi="Source Sans Pro"/>
        </w:rPr>
        <w:t xml:space="preserve">shows </w:t>
      </w:r>
      <w:r w:rsidR="002E1D1E" w:rsidRPr="00433F12">
        <w:rPr>
          <w:rFonts w:ascii="Source Sans Pro" w:hAnsi="Source Sans Pro"/>
        </w:rPr>
        <w:t xml:space="preserve">how much </w:t>
      </w:r>
      <w:r w:rsidR="00985EC4" w:rsidRPr="00433F12">
        <w:rPr>
          <w:rFonts w:ascii="Source Sans Pro" w:hAnsi="Source Sans Pro"/>
        </w:rPr>
        <w:t xml:space="preserve">you </w:t>
      </w:r>
      <w:r w:rsidR="002E1D1E" w:rsidRPr="00433F12">
        <w:rPr>
          <w:rFonts w:ascii="Source Sans Pro" w:hAnsi="Source Sans Pro"/>
        </w:rPr>
        <w:t xml:space="preserve">pay for each covered service as a member of </w:t>
      </w:r>
      <w:r w:rsidR="00985EC4" w:rsidRPr="00433F12">
        <w:rPr>
          <w:rFonts w:ascii="Source Sans Pro" w:hAnsi="Source Sans Pro"/>
          <w:i/>
          <w:color w:val="0000FF"/>
        </w:rPr>
        <w:t>[insert 2026 plan name]</w:t>
      </w:r>
      <w:r w:rsidR="002E1D1E" w:rsidRPr="00433F12">
        <w:rPr>
          <w:rFonts w:ascii="Source Sans Pro" w:hAnsi="Source Sans Pro"/>
        </w:rPr>
        <w:t xml:space="preserve">. </w:t>
      </w:r>
      <w:r w:rsidRPr="00433F12">
        <w:rPr>
          <w:rFonts w:ascii="Source Sans Pro" w:hAnsi="Source Sans Pro"/>
        </w:rPr>
        <w:t>This section also gives</w:t>
      </w:r>
      <w:r w:rsidR="002E1D1E" w:rsidRPr="00433F12">
        <w:rPr>
          <w:rFonts w:ascii="Source Sans Pro" w:hAnsi="Source Sans Pro"/>
        </w:rPr>
        <w:t xml:space="preserve"> information about medical services that </w:t>
      </w:r>
      <w:r w:rsidR="00985EC4" w:rsidRPr="00433F12">
        <w:rPr>
          <w:rFonts w:ascii="Source Sans Pro" w:hAnsi="Source Sans Pro"/>
        </w:rPr>
        <w:t xml:space="preserve">aren’t </w:t>
      </w:r>
      <w:r w:rsidR="002E1D1E" w:rsidRPr="00433F12">
        <w:rPr>
          <w:rFonts w:ascii="Source Sans Pro" w:hAnsi="Source Sans Pro"/>
        </w:rPr>
        <w:t xml:space="preserve">covered </w:t>
      </w:r>
      <w:r w:rsidR="002E1D1E" w:rsidRPr="00433F12">
        <w:rPr>
          <w:rFonts w:ascii="Source Sans Pro" w:hAnsi="Source Sans Pro"/>
          <w:color w:val="0000FF"/>
        </w:rPr>
        <w:t>[</w:t>
      </w:r>
      <w:r w:rsidR="002E1D1E" w:rsidRPr="00433F12">
        <w:rPr>
          <w:rFonts w:ascii="Source Sans Pro" w:hAnsi="Source Sans Pro"/>
          <w:i/>
          <w:color w:val="0000FF"/>
        </w:rPr>
        <w:t>Insert if applicable:</w:t>
      </w:r>
      <w:r w:rsidR="002E1D1E" w:rsidRPr="00433F12">
        <w:rPr>
          <w:rFonts w:ascii="Source Sans Pro" w:hAnsi="Source Sans Pro"/>
          <w:color w:val="0000FF"/>
        </w:rPr>
        <w:t xml:space="preserve"> </w:t>
      </w:r>
      <w:r w:rsidR="007F3AC9" w:rsidRPr="00433F12">
        <w:rPr>
          <w:rFonts w:ascii="Source Sans Pro" w:hAnsi="Source Sans Pro"/>
          <w:color w:val="0000FF"/>
        </w:rPr>
        <w:t>and</w:t>
      </w:r>
      <w:r w:rsidR="002E1D1E" w:rsidRPr="00433F12">
        <w:rPr>
          <w:rFonts w:ascii="Source Sans Pro" w:hAnsi="Source Sans Pro"/>
          <w:color w:val="0000FF"/>
        </w:rPr>
        <w:t xml:space="preserve"> </w:t>
      </w:r>
      <w:r w:rsidR="002B7073" w:rsidRPr="00433F12">
        <w:rPr>
          <w:rFonts w:ascii="Source Sans Pro" w:hAnsi="Source Sans Pro"/>
          <w:color w:val="0000FF"/>
        </w:rPr>
        <w:t xml:space="preserve">explains limits </w:t>
      </w:r>
      <w:r w:rsidR="002E1D1E" w:rsidRPr="00433F12">
        <w:rPr>
          <w:rFonts w:ascii="Source Sans Pro" w:hAnsi="Source Sans Pro"/>
          <w:color w:val="0000FF"/>
        </w:rPr>
        <w:t>on certain services]</w:t>
      </w:r>
      <w:r w:rsidR="007F3AC9" w:rsidRPr="00433F12">
        <w:rPr>
          <w:rFonts w:ascii="Source Sans Pro" w:hAnsi="Source Sans Pro"/>
        </w:rPr>
        <w:t>.</w:t>
      </w:r>
      <w:r w:rsidR="002E1D1E" w:rsidRPr="00433F12">
        <w:rPr>
          <w:rFonts w:ascii="Source Sans Pro" w:hAnsi="Source Sans Pro"/>
          <w:color w:val="0000FF"/>
        </w:rPr>
        <w:t xml:space="preserve"> </w:t>
      </w:r>
      <w:r w:rsidR="002E1D1E" w:rsidRPr="00433F12">
        <w:rPr>
          <w:rFonts w:ascii="Source Sans Pro" w:hAnsi="Source Sans Pro"/>
          <w:i/>
          <w:color w:val="0000FF"/>
        </w:rPr>
        <w:t>[</w:t>
      </w:r>
      <w:r w:rsidR="002E1D1E" w:rsidRPr="00433F12">
        <w:rPr>
          <w:rStyle w:val="2instructions"/>
          <w:rFonts w:ascii="Source Sans Pro" w:hAnsi="Source Sans Pro"/>
          <w:i/>
          <w:color w:val="0000FF"/>
          <w:shd w:val="clear" w:color="auto" w:fill="auto"/>
        </w:rPr>
        <w:t>I</w:t>
      </w:r>
      <w:r w:rsidR="002E1D1E" w:rsidRPr="00433F12">
        <w:rPr>
          <w:rFonts w:ascii="Source Sans Pro" w:hAnsi="Source Sans Pro"/>
          <w:i/>
          <w:color w:val="0000FF"/>
        </w:rPr>
        <w:t xml:space="preserve">f applicable, you </w:t>
      </w:r>
      <w:r w:rsidR="009E7AE7" w:rsidRPr="00433F12">
        <w:rPr>
          <w:rFonts w:ascii="Source Sans Pro" w:hAnsi="Source Sans Pro"/>
          <w:i/>
          <w:color w:val="0000FF"/>
        </w:rPr>
        <w:t>can</w:t>
      </w:r>
      <w:r w:rsidR="002E1D1E" w:rsidRPr="00433F12">
        <w:rPr>
          <w:rFonts w:ascii="Source Sans Pro" w:hAnsi="Source Sans Pro"/>
          <w:i/>
          <w:color w:val="0000FF"/>
        </w:rPr>
        <w:t xml:space="preserve"> mention other places where benefits, limitations, and exclusions are described, such as optional additional benefits, or addenda.]</w:t>
      </w:r>
    </w:p>
    <w:p w14:paraId="25AB4C34" w14:textId="2D288D97" w:rsidR="002E1D1E" w:rsidRPr="00433F12" w:rsidRDefault="002E1D1E" w:rsidP="00E913E1">
      <w:pPr>
        <w:pStyle w:val="Heading3"/>
        <w:rPr>
          <w:rFonts w:ascii="Source Sans Pro" w:hAnsi="Source Sans Pro"/>
        </w:rPr>
      </w:pPr>
      <w:bookmarkStart w:id="442" w:name="_Toc109315566"/>
      <w:bookmarkStart w:id="443" w:name="_Toc377645922"/>
      <w:bookmarkStart w:id="444" w:name="_Toc377651895"/>
      <w:bookmarkStart w:id="445" w:name="_Toc513627617"/>
      <w:bookmarkStart w:id="446" w:name="_Toc471758901"/>
      <w:bookmarkStart w:id="447" w:name="_Toc68606085"/>
      <w:r w:rsidRPr="00433F12">
        <w:rPr>
          <w:rFonts w:ascii="Source Sans Pro" w:hAnsi="Source Sans Pro"/>
        </w:rPr>
        <w:t>Section 1.1</w:t>
      </w:r>
      <w:r w:rsidRPr="00433F12">
        <w:rPr>
          <w:rFonts w:ascii="Source Sans Pro" w:hAnsi="Source Sans Pro"/>
        </w:rPr>
        <w:tab/>
      </w:r>
      <w:r w:rsidR="0094236C" w:rsidRPr="00433F12">
        <w:rPr>
          <w:rFonts w:ascii="Source Sans Pro" w:hAnsi="Source Sans Pro"/>
        </w:rPr>
        <w:t>O</w:t>
      </w:r>
      <w:r w:rsidRPr="00433F12">
        <w:rPr>
          <w:rFonts w:ascii="Source Sans Pro" w:hAnsi="Source Sans Pro"/>
        </w:rPr>
        <w:t xml:space="preserve">ut-of-pocket costs you </w:t>
      </w:r>
      <w:r w:rsidR="00D74B33" w:rsidRPr="00433F12">
        <w:rPr>
          <w:rFonts w:ascii="Source Sans Pro" w:hAnsi="Source Sans Pro"/>
        </w:rPr>
        <w:t xml:space="preserve">may </w:t>
      </w:r>
      <w:r w:rsidRPr="00433F12">
        <w:rPr>
          <w:rFonts w:ascii="Source Sans Pro" w:hAnsi="Source Sans Pro"/>
        </w:rPr>
        <w:t>pay for covered services</w:t>
      </w:r>
      <w:bookmarkEnd w:id="442"/>
      <w:bookmarkEnd w:id="443"/>
      <w:bookmarkEnd w:id="444"/>
      <w:bookmarkEnd w:id="445"/>
      <w:bookmarkEnd w:id="446"/>
      <w:bookmarkEnd w:id="447"/>
    </w:p>
    <w:p w14:paraId="379735CA" w14:textId="158B4907" w:rsidR="002E1D1E" w:rsidRPr="00433F12" w:rsidRDefault="002E1D1E">
      <w:pPr>
        <w:rPr>
          <w:rFonts w:ascii="Source Sans Pro" w:hAnsi="Source Sans Pro"/>
          <w:i/>
          <w:color w:val="0000FF"/>
        </w:rPr>
      </w:pPr>
      <w:r w:rsidRPr="00433F12">
        <w:rPr>
          <w:rFonts w:ascii="Source Sans Pro" w:hAnsi="Source Sans Pro"/>
          <w:i/>
          <w:color w:val="0000FF"/>
        </w:rPr>
        <w:t xml:space="preserve">[Describe all applicable types of </w:t>
      </w:r>
      <w:r w:rsidR="002068E1" w:rsidRPr="00433F12">
        <w:rPr>
          <w:rFonts w:ascii="Source Sans Pro" w:hAnsi="Source Sans Pro"/>
          <w:i/>
          <w:color w:val="0000FF"/>
        </w:rPr>
        <w:t>cost</w:t>
      </w:r>
      <w:r w:rsidR="00D7159D" w:rsidRPr="00433F12">
        <w:rPr>
          <w:rFonts w:ascii="Source Sans Pro" w:hAnsi="Source Sans Pro"/>
          <w:i/>
          <w:color w:val="0000FF"/>
        </w:rPr>
        <w:t xml:space="preserve"> </w:t>
      </w:r>
      <w:r w:rsidR="002068E1" w:rsidRPr="00433F12">
        <w:rPr>
          <w:rFonts w:ascii="Source Sans Pro" w:hAnsi="Source Sans Pro"/>
          <w:i/>
          <w:color w:val="0000FF"/>
        </w:rPr>
        <w:t>sharing</w:t>
      </w:r>
      <w:r w:rsidRPr="00433F12">
        <w:rPr>
          <w:rFonts w:ascii="Source Sans Pro" w:hAnsi="Source Sans Pro"/>
          <w:i/>
          <w:color w:val="0000FF"/>
        </w:rPr>
        <w:t xml:space="preserve"> our plan uses. You </w:t>
      </w:r>
      <w:r w:rsidR="009E7AE7" w:rsidRPr="00433F12">
        <w:rPr>
          <w:rFonts w:ascii="Source Sans Pro" w:hAnsi="Source Sans Pro"/>
          <w:i/>
          <w:color w:val="0000FF"/>
        </w:rPr>
        <w:t>can</w:t>
      </w:r>
      <w:r w:rsidRPr="00433F12">
        <w:rPr>
          <w:rFonts w:ascii="Source Sans Pro" w:hAnsi="Source Sans Pro"/>
          <w:i/>
          <w:color w:val="0000FF"/>
        </w:rPr>
        <w:t xml:space="preserve"> omit those that </w:t>
      </w:r>
      <w:r w:rsidR="00985EC4" w:rsidRPr="00433F12">
        <w:rPr>
          <w:rFonts w:ascii="Source Sans Pro" w:hAnsi="Source Sans Pro"/>
          <w:i/>
          <w:color w:val="0000FF"/>
        </w:rPr>
        <w:t xml:space="preserve">aren’t </w:t>
      </w:r>
      <w:r w:rsidRPr="00433F12">
        <w:rPr>
          <w:rFonts w:ascii="Source Sans Pro" w:hAnsi="Source Sans Pro"/>
          <w:i/>
          <w:color w:val="0000FF"/>
        </w:rPr>
        <w:t>applicable.]</w:t>
      </w:r>
    </w:p>
    <w:p w14:paraId="3EF76A7D" w14:textId="083DA395" w:rsidR="002E1D1E" w:rsidRPr="00433F12" w:rsidRDefault="0094236C" w:rsidP="00684AC5">
      <w:pPr>
        <w:rPr>
          <w:rFonts w:ascii="Source Sans Pro" w:hAnsi="Source Sans Pro"/>
        </w:rPr>
      </w:pPr>
      <w:r w:rsidRPr="00433F12">
        <w:rPr>
          <w:rFonts w:ascii="Source Sans Pro" w:hAnsi="Source Sans Pro"/>
        </w:rPr>
        <w:t>Types</w:t>
      </w:r>
      <w:r w:rsidR="002E1D1E" w:rsidRPr="00433F12">
        <w:rPr>
          <w:rFonts w:ascii="Source Sans Pro" w:hAnsi="Source Sans Pro"/>
        </w:rPr>
        <w:t xml:space="preserve"> of out-of-pocket costs you may pay for </w:t>
      </w:r>
      <w:r w:rsidR="00B407F2" w:rsidRPr="00433F12">
        <w:rPr>
          <w:rFonts w:ascii="Source Sans Pro" w:hAnsi="Source Sans Pro"/>
        </w:rPr>
        <w:t>covered services</w:t>
      </w:r>
      <w:r w:rsidRPr="00433F12">
        <w:rPr>
          <w:rFonts w:ascii="Source Sans Pro" w:hAnsi="Source Sans Pro"/>
        </w:rPr>
        <w:t xml:space="preserve"> include:</w:t>
      </w:r>
    </w:p>
    <w:p w14:paraId="34BD0AAA" w14:textId="1B7D5222" w:rsidR="00684AC5" w:rsidRPr="00433F12" w:rsidRDefault="00F15A0C" w:rsidP="00684AC5">
      <w:pPr>
        <w:pStyle w:val="ListBullet"/>
        <w:rPr>
          <w:rFonts w:ascii="Source Sans Pro" w:hAnsi="Source Sans Pro" w:cs="Arial"/>
        </w:rPr>
      </w:pPr>
      <w:r w:rsidRPr="00433F12">
        <w:rPr>
          <w:rFonts w:ascii="Source Sans Pro" w:hAnsi="Source Sans Pro"/>
          <w:b/>
        </w:rPr>
        <w:t>D</w:t>
      </w:r>
      <w:r w:rsidR="00684AC5" w:rsidRPr="00433F12">
        <w:rPr>
          <w:rFonts w:ascii="Source Sans Pro" w:hAnsi="Source Sans Pro"/>
          <w:b/>
        </w:rPr>
        <w:t>eductible</w:t>
      </w:r>
      <w:r w:rsidR="00B26C76" w:rsidRPr="00433F12">
        <w:rPr>
          <w:rFonts w:ascii="Source Sans Pro" w:hAnsi="Source Sans Pro"/>
          <w:b/>
        </w:rPr>
        <w:t>:</w:t>
      </w:r>
      <w:r w:rsidRPr="00433F12">
        <w:rPr>
          <w:rFonts w:ascii="Source Sans Pro" w:hAnsi="Source Sans Pro"/>
          <w:b/>
          <w:smallCaps/>
        </w:rPr>
        <w:t xml:space="preserve"> </w:t>
      </w:r>
      <w:r w:rsidR="00684AC5" w:rsidRPr="00433F12">
        <w:rPr>
          <w:rFonts w:ascii="Source Sans Pro" w:hAnsi="Source Sans Pro"/>
        </w:rPr>
        <w:t xml:space="preserve">the amount you must pay for medical services before our plan begins to pay its share. </w:t>
      </w:r>
      <w:r w:rsidR="00684AC5" w:rsidRPr="00433F12">
        <w:rPr>
          <w:rFonts w:ascii="Source Sans Pro" w:hAnsi="Source Sans Pro"/>
          <w:color w:val="0000FF"/>
        </w:rPr>
        <w:t>[</w:t>
      </w:r>
      <w:r w:rsidR="00684AC5" w:rsidRPr="00433F12">
        <w:rPr>
          <w:rFonts w:ascii="Source Sans Pro" w:hAnsi="Source Sans Pro"/>
          <w:i/>
          <w:color w:val="0000FF"/>
        </w:rPr>
        <w:t>Insert if applicable:</w:t>
      </w:r>
      <w:r w:rsidR="00684AC5" w:rsidRPr="00433F12">
        <w:rPr>
          <w:rFonts w:ascii="Source Sans Pro" w:hAnsi="Source Sans Pro"/>
          <w:color w:val="0000FF"/>
        </w:rPr>
        <w:t xml:space="preserve"> (Section 1.2 tells you more about our plan deductible</w:t>
      </w:r>
      <w:r w:rsidR="00684AC5" w:rsidRPr="00433F12">
        <w:rPr>
          <w:rFonts w:ascii="Source Sans Pro" w:hAnsi="Source Sans Pro"/>
          <w:i/>
          <w:color w:val="0000FF"/>
        </w:rPr>
        <w:t>.</w:t>
      </w:r>
      <w:r w:rsidR="00684AC5" w:rsidRPr="00433F12">
        <w:rPr>
          <w:rFonts w:ascii="Source Sans Pro" w:hAnsi="Source Sans Pro"/>
          <w:color w:val="0000FF"/>
        </w:rPr>
        <w:t>)]</w:t>
      </w:r>
      <w:r w:rsidR="00684AC5" w:rsidRPr="00433F12">
        <w:rPr>
          <w:rFonts w:ascii="Source Sans Pro" w:hAnsi="Source Sans Pro"/>
          <w:i/>
          <w:color w:val="0000FF"/>
        </w:rPr>
        <w:t xml:space="preserve"> </w:t>
      </w:r>
      <w:r w:rsidR="00684AC5" w:rsidRPr="00433F12">
        <w:rPr>
          <w:rFonts w:ascii="Source Sans Pro" w:hAnsi="Source Sans Pro"/>
          <w:color w:val="0000FF"/>
        </w:rPr>
        <w:t>[</w:t>
      </w:r>
      <w:r w:rsidR="00684AC5" w:rsidRPr="00433F12">
        <w:rPr>
          <w:rFonts w:ascii="Source Sans Pro" w:hAnsi="Source Sans Pro"/>
          <w:i/>
          <w:color w:val="0000FF"/>
        </w:rPr>
        <w:t>Insert if applicable:</w:t>
      </w:r>
      <w:r w:rsidR="00684AC5" w:rsidRPr="00433F12">
        <w:rPr>
          <w:rFonts w:ascii="Source Sans Pro" w:hAnsi="Source Sans Pro"/>
          <w:color w:val="0000FF"/>
        </w:rPr>
        <w:t xml:space="preserve"> (Section 1.3 tells you more about your deductibles for certain categories of services.)]</w:t>
      </w:r>
    </w:p>
    <w:p w14:paraId="534ED9A6" w14:textId="0F420E3D" w:rsidR="002E1D1E" w:rsidRPr="00433F12" w:rsidRDefault="00F15A0C" w:rsidP="00684AC5">
      <w:pPr>
        <w:pStyle w:val="ListBullet"/>
        <w:rPr>
          <w:rFonts w:ascii="Source Sans Pro" w:hAnsi="Source Sans Pro" w:cs="Arial"/>
        </w:rPr>
      </w:pPr>
      <w:r w:rsidRPr="00433F12">
        <w:rPr>
          <w:rFonts w:ascii="Source Sans Pro" w:hAnsi="Source Sans Pro"/>
          <w:b/>
        </w:rPr>
        <w:t>C</w:t>
      </w:r>
      <w:r w:rsidR="002E1D1E" w:rsidRPr="00433F12">
        <w:rPr>
          <w:rFonts w:ascii="Source Sans Pro" w:hAnsi="Source Sans Pro"/>
          <w:b/>
        </w:rPr>
        <w:t>opayment</w:t>
      </w:r>
      <w:r w:rsidR="00B26C76" w:rsidRPr="00433F12">
        <w:rPr>
          <w:rFonts w:ascii="Source Sans Pro" w:hAnsi="Source Sans Pro"/>
          <w:b/>
        </w:rPr>
        <w:t>:</w:t>
      </w:r>
      <w:r w:rsidR="002E1D1E" w:rsidRPr="00433F12">
        <w:rPr>
          <w:rFonts w:ascii="Source Sans Pro" w:hAnsi="Source Sans Pro"/>
        </w:rPr>
        <w:t xml:space="preserve"> </w:t>
      </w:r>
      <w:r w:rsidR="00B26C76" w:rsidRPr="00433F12">
        <w:rPr>
          <w:rFonts w:ascii="Source Sans Pro" w:hAnsi="Source Sans Pro"/>
        </w:rPr>
        <w:t>the</w:t>
      </w:r>
      <w:r w:rsidR="002E1D1E" w:rsidRPr="00433F12">
        <w:rPr>
          <w:rFonts w:ascii="Source Sans Pro" w:hAnsi="Source Sans Pro"/>
        </w:rPr>
        <w:t xml:space="preserve"> fixed amount </w:t>
      </w:r>
      <w:r w:rsidR="00D74B33" w:rsidRPr="00433F12">
        <w:rPr>
          <w:rFonts w:ascii="Source Sans Pro" w:hAnsi="Source Sans Pro"/>
        </w:rPr>
        <w:t xml:space="preserve">you pay </w:t>
      </w:r>
      <w:r w:rsidR="002E1D1E" w:rsidRPr="00433F12">
        <w:rPr>
          <w:rFonts w:ascii="Source Sans Pro" w:hAnsi="Source Sans Pro"/>
        </w:rPr>
        <w:t xml:space="preserve">each time you </w:t>
      </w:r>
      <w:r w:rsidR="00985EC4" w:rsidRPr="00433F12">
        <w:rPr>
          <w:rFonts w:ascii="Source Sans Pro" w:hAnsi="Source Sans Pro"/>
        </w:rPr>
        <w:t xml:space="preserve">get </w:t>
      </w:r>
      <w:r w:rsidR="00D74B33" w:rsidRPr="00433F12">
        <w:rPr>
          <w:rFonts w:ascii="Source Sans Pro" w:hAnsi="Source Sans Pro"/>
        </w:rPr>
        <w:t xml:space="preserve">certain </w:t>
      </w:r>
      <w:r w:rsidR="002E1D1E" w:rsidRPr="00433F12">
        <w:rPr>
          <w:rFonts w:ascii="Source Sans Pro" w:hAnsi="Source Sans Pro"/>
        </w:rPr>
        <w:t>medical service</w:t>
      </w:r>
      <w:r w:rsidR="00D74B33" w:rsidRPr="00433F12">
        <w:rPr>
          <w:rFonts w:ascii="Source Sans Pro" w:hAnsi="Source Sans Pro"/>
        </w:rPr>
        <w:t>s</w:t>
      </w:r>
      <w:r w:rsidR="002E1D1E" w:rsidRPr="00433F12">
        <w:rPr>
          <w:rFonts w:ascii="Source Sans Pro" w:hAnsi="Source Sans Pro"/>
        </w:rPr>
        <w:t>. You pay a copayment at the time you get the medical service.</w:t>
      </w:r>
      <w:r w:rsidR="002E1D1E" w:rsidRPr="00433F12">
        <w:rPr>
          <w:rFonts w:ascii="Source Sans Pro" w:hAnsi="Source Sans Pro" w:cs="Arial"/>
        </w:rPr>
        <w:t xml:space="preserve"> </w:t>
      </w:r>
      <w:r w:rsidR="002E1D1E" w:rsidRPr="00433F12">
        <w:rPr>
          <w:rFonts w:ascii="Source Sans Pro" w:hAnsi="Source Sans Pro"/>
        </w:rPr>
        <w:t>(The Medical Benefits Chart tells you more about your copayments.)</w:t>
      </w:r>
    </w:p>
    <w:p w14:paraId="1300907F" w14:textId="69D1DD92" w:rsidR="002E1D1E" w:rsidRPr="00433F12" w:rsidRDefault="002E1D1E" w:rsidP="00684AC5">
      <w:pPr>
        <w:pStyle w:val="ListBullet"/>
        <w:rPr>
          <w:rFonts w:ascii="Source Sans Pro" w:hAnsi="Source Sans Pro" w:cs="Arial"/>
        </w:rPr>
      </w:pPr>
      <w:r w:rsidRPr="00433F12">
        <w:rPr>
          <w:rFonts w:ascii="Source Sans Pro" w:hAnsi="Source Sans Pro"/>
          <w:b/>
        </w:rPr>
        <w:t>Coinsurance</w:t>
      </w:r>
      <w:r w:rsidR="00B26C76" w:rsidRPr="00433F12">
        <w:rPr>
          <w:rFonts w:ascii="Source Sans Pro" w:hAnsi="Source Sans Pro"/>
          <w:b/>
        </w:rPr>
        <w:t>:</w:t>
      </w:r>
      <w:r w:rsidRPr="00433F12">
        <w:rPr>
          <w:rFonts w:ascii="Source Sans Pro" w:hAnsi="Source Sans Pro"/>
        </w:rPr>
        <w:t xml:space="preserve"> </w:t>
      </w:r>
      <w:r w:rsidR="00B26C76" w:rsidRPr="00433F12">
        <w:rPr>
          <w:rFonts w:ascii="Source Sans Pro" w:hAnsi="Source Sans Pro"/>
        </w:rPr>
        <w:t>the</w:t>
      </w:r>
      <w:r w:rsidRPr="00433F12">
        <w:rPr>
          <w:rFonts w:ascii="Source Sans Pro" w:hAnsi="Source Sans Pro"/>
        </w:rPr>
        <w:t xml:space="preserve"> percent</w:t>
      </w:r>
      <w:r w:rsidR="00D74B33" w:rsidRPr="00433F12">
        <w:rPr>
          <w:rFonts w:ascii="Source Sans Pro" w:hAnsi="Source Sans Pro"/>
        </w:rPr>
        <w:t>age you pay</w:t>
      </w:r>
      <w:r w:rsidRPr="00433F12">
        <w:rPr>
          <w:rFonts w:ascii="Source Sans Pro" w:hAnsi="Source Sans Pro"/>
        </w:rPr>
        <w:t xml:space="preserve"> of the total cost of </w:t>
      </w:r>
      <w:r w:rsidR="00D74B33" w:rsidRPr="00433F12">
        <w:rPr>
          <w:rFonts w:ascii="Source Sans Pro" w:hAnsi="Source Sans Pro"/>
        </w:rPr>
        <w:t xml:space="preserve">certain </w:t>
      </w:r>
      <w:r w:rsidRPr="00433F12">
        <w:rPr>
          <w:rFonts w:ascii="Source Sans Pro" w:hAnsi="Source Sans Pro"/>
        </w:rPr>
        <w:t>medical service</w:t>
      </w:r>
      <w:r w:rsidR="00D74B33" w:rsidRPr="00433F12">
        <w:rPr>
          <w:rFonts w:ascii="Source Sans Pro" w:hAnsi="Source Sans Pro"/>
        </w:rPr>
        <w:t>s</w:t>
      </w:r>
      <w:r w:rsidRPr="00433F12">
        <w:rPr>
          <w:rFonts w:ascii="Source Sans Pro" w:hAnsi="Source Sans Pro"/>
        </w:rPr>
        <w:t>. You pay a coinsurance at the time you get the medical service. (The Medical Benefits Chart</w:t>
      </w:r>
      <w:r w:rsidR="00622A15" w:rsidRPr="00433F12">
        <w:rPr>
          <w:rFonts w:ascii="Source Sans Pro" w:hAnsi="Source Sans Pro"/>
        </w:rPr>
        <w:t xml:space="preserve"> </w:t>
      </w:r>
      <w:r w:rsidRPr="00433F12">
        <w:rPr>
          <w:rFonts w:ascii="Source Sans Pro" w:hAnsi="Source Sans Pro"/>
        </w:rPr>
        <w:t>tells you more about your coinsurance.)</w:t>
      </w:r>
    </w:p>
    <w:p w14:paraId="17B40DCA" w14:textId="4EF380F2" w:rsidR="00304B1E" w:rsidRPr="00433F12" w:rsidRDefault="004E4A9E" w:rsidP="00684AC5">
      <w:pPr>
        <w:rPr>
          <w:rFonts w:ascii="Source Sans Pro" w:hAnsi="Source Sans Pro"/>
        </w:rPr>
      </w:pPr>
      <w:r w:rsidRPr="00433F12">
        <w:rPr>
          <w:rFonts w:ascii="Source Sans Pro" w:hAnsi="Source Sans Pro"/>
        </w:rPr>
        <w:t xml:space="preserve">Most people who qualify for Medicaid or for the Qualified Medicare Beneficiary (QMB) program </w:t>
      </w:r>
      <w:r w:rsidR="00622A15" w:rsidRPr="00433F12">
        <w:rPr>
          <w:rFonts w:ascii="Source Sans Pro" w:hAnsi="Source Sans Pro"/>
        </w:rPr>
        <w:t>don’t</w:t>
      </w:r>
      <w:r w:rsidRPr="00433F12">
        <w:rPr>
          <w:rFonts w:ascii="Source Sans Pro" w:hAnsi="Source Sans Pro"/>
        </w:rPr>
        <w:t xml:space="preserve"> pay deductibles, copayments or coinsurance. </w:t>
      </w:r>
      <w:r w:rsidR="00622A15" w:rsidRPr="00433F12">
        <w:rPr>
          <w:rFonts w:ascii="Source Sans Pro" w:hAnsi="Source Sans Pro"/>
        </w:rPr>
        <w:t>If you’re in one of these programs, b</w:t>
      </w:r>
      <w:r w:rsidRPr="00433F12">
        <w:rPr>
          <w:rFonts w:ascii="Source Sans Pro" w:hAnsi="Source Sans Pro"/>
        </w:rPr>
        <w:t>e sure to show your proof of Medicaid or QMB eligibility to your provider</w:t>
      </w:r>
      <w:r w:rsidR="00622A15" w:rsidRPr="00433F12">
        <w:rPr>
          <w:rFonts w:ascii="Source Sans Pro" w:hAnsi="Source Sans Pro"/>
        </w:rPr>
        <w:t>.</w:t>
      </w:r>
    </w:p>
    <w:p w14:paraId="7181B3F4" w14:textId="31C4ABDB" w:rsidR="002E1D1E" w:rsidRPr="00433F12" w:rsidRDefault="002E1D1E" w:rsidP="00E913E1">
      <w:pPr>
        <w:pStyle w:val="Heading3"/>
        <w:rPr>
          <w:rFonts w:ascii="Source Sans Pro" w:hAnsi="Source Sans Pro"/>
        </w:rPr>
      </w:pPr>
      <w:bookmarkStart w:id="448" w:name="_Toc377645923"/>
      <w:bookmarkStart w:id="449" w:name="_Toc377651896"/>
      <w:bookmarkStart w:id="450" w:name="_Toc513627618"/>
      <w:bookmarkStart w:id="451" w:name="_Toc471758902"/>
      <w:bookmarkStart w:id="452" w:name="_Toc68606086"/>
      <w:r w:rsidRPr="00433F12">
        <w:rPr>
          <w:rFonts w:ascii="Source Sans Pro" w:hAnsi="Source Sans Pro"/>
        </w:rPr>
        <w:t>Section 1.2</w:t>
      </w:r>
      <w:r w:rsidRPr="00433F12">
        <w:rPr>
          <w:rFonts w:ascii="Source Sans Pro" w:hAnsi="Source Sans Pro"/>
        </w:rPr>
        <w:tab/>
      </w:r>
      <w:r w:rsidR="003E5ADB">
        <w:rPr>
          <w:rFonts w:ascii="Source Sans Pro" w:hAnsi="Source Sans Pro"/>
        </w:rPr>
        <w:t>O</w:t>
      </w:r>
      <w:r w:rsidR="00EA5AC3" w:rsidRPr="00433F12">
        <w:rPr>
          <w:rFonts w:ascii="Source Sans Pro" w:hAnsi="Source Sans Pro"/>
        </w:rPr>
        <w:t>ur</w:t>
      </w:r>
      <w:r w:rsidRPr="00433F12">
        <w:rPr>
          <w:rFonts w:ascii="Source Sans Pro" w:hAnsi="Source Sans Pro"/>
        </w:rPr>
        <w:t xml:space="preserve"> plan deductible</w:t>
      </w:r>
      <w:bookmarkEnd w:id="448"/>
      <w:bookmarkEnd w:id="449"/>
      <w:bookmarkEnd w:id="450"/>
      <w:bookmarkEnd w:id="451"/>
      <w:bookmarkEnd w:id="452"/>
    </w:p>
    <w:p w14:paraId="17E192FA" w14:textId="77777777" w:rsidR="002E1D1E" w:rsidRPr="00433F12" w:rsidRDefault="002E1D1E">
      <w:pPr>
        <w:rPr>
          <w:rFonts w:ascii="Source Sans Pro" w:hAnsi="Source Sans Pro"/>
          <w:i/>
          <w:color w:val="0000FF"/>
        </w:rPr>
      </w:pPr>
      <w:r w:rsidRPr="00433F12">
        <w:rPr>
          <w:rFonts w:ascii="Source Sans Pro" w:hAnsi="Source Sans Pro"/>
          <w:i/>
          <w:color w:val="0000FF"/>
        </w:rPr>
        <w:t>[</w:t>
      </w:r>
      <w:r w:rsidR="002522A6" w:rsidRPr="00433F12">
        <w:rPr>
          <w:rFonts w:ascii="Source Sans Pro" w:hAnsi="Source Sans Pro"/>
          <w:i/>
          <w:color w:val="0000FF"/>
        </w:rPr>
        <w:t>Local or regional PPO p</w:t>
      </w:r>
      <w:r w:rsidRPr="00433F12">
        <w:rPr>
          <w:rFonts w:ascii="Source Sans Pro" w:hAnsi="Source Sans Pro"/>
          <w:i/>
          <w:color w:val="0000FF"/>
        </w:rPr>
        <w:t>lans with no deductibles, delete this section and renumber remaining subsections in Section 1.]</w:t>
      </w:r>
    </w:p>
    <w:p w14:paraId="255C1A51" w14:textId="3933168B" w:rsidR="00194808" w:rsidRPr="00433F12" w:rsidRDefault="00FF7A25">
      <w:pPr>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00CB281E" w:rsidRPr="00433F12">
        <w:rPr>
          <w:rFonts w:ascii="Source Sans Pro" w:hAnsi="Source Sans Pro"/>
          <w:i/>
          <w:color w:val="0000FF"/>
        </w:rPr>
        <w:t>:</w:t>
      </w:r>
      <w:r w:rsidRPr="00433F12">
        <w:rPr>
          <w:rFonts w:ascii="Source Sans Pro" w:hAnsi="Source Sans Pro"/>
          <w:i/>
          <w:color w:val="0000FF"/>
        </w:rPr>
        <w:t xml:space="preserve"> RPPOs </w:t>
      </w:r>
      <w:r w:rsidR="002522A6" w:rsidRPr="00433F12">
        <w:rPr>
          <w:rFonts w:ascii="Source Sans Pro" w:hAnsi="Source Sans Pro"/>
          <w:i/>
          <w:color w:val="0000FF"/>
        </w:rPr>
        <w:t xml:space="preserve">and local PPO plans that choose to have a deductible are now </w:t>
      </w:r>
      <w:r w:rsidRPr="00433F12">
        <w:rPr>
          <w:rFonts w:ascii="Source Sans Pro" w:hAnsi="Source Sans Pro"/>
          <w:i/>
          <w:color w:val="0000FF"/>
        </w:rPr>
        <w:t>only permitted to have a single deductible</w:t>
      </w:r>
      <w:r w:rsidR="002522A6" w:rsidRPr="00433F12">
        <w:rPr>
          <w:rFonts w:ascii="Source Sans Pro" w:hAnsi="Source Sans Pro"/>
          <w:i/>
          <w:color w:val="0000FF"/>
        </w:rPr>
        <w:t xml:space="preserve"> that applies to both in-network and out-of-network services, </w:t>
      </w:r>
      <w:r w:rsidR="006F2672" w:rsidRPr="00433F12">
        <w:rPr>
          <w:rFonts w:ascii="Source Sans Pro" w:hAnsi="Source Sans Pro"/>
          <w:i/>
          <w:color w:val="0000FF"/>
        </w:rPr>
        <w:t>go to</w:t>
      </w:r>
      <w:r w:rsidR="002522A6" w:rsidRPr="00433F12">
        <w:rPr>
          <w:rFonts w:ascii="Source Sans Pro" w:hAnsi="Source Sans Pro"/>
          <w:i/>
          <w:color w:val="0000FF"/>
        </w:rPr>
        <w:t xml:space="preserve"> revised section</w:t>
      </w:r>
      <w:r w:rsidR="002522A6" w:rsidRPr="00433F12" w:rsidDel="002522A6">
        <w:rPr>
          <w:rFonts w:ascii="Source Sans Pro" w:hAnsi="Source Sans Pro"/>
          <w:i/>
          <w:color w:val="0000FF"/>
        </w:rPr>
        <w:t xml:space="preserve"> </w:t>
      </w:r>
      <w:r w:rsidR="00B407F2" w:rsidRPr="00433F12">
        <w:rPr>
          <w:rFonts w:ascii="Source Sans Pro" w:hAnsi="Source Sans Pro"/>
          <w:i/>
          <w:color w:val="0000FF"/>
        </w:rPr>
        <w:t>422.101(d)(1).]</w:t>
      </w:r>
    </w:p>
    <w:p w14:paraId="596A696B" w14:textId="62DB25BD" w:rsidR="002E1D1E" w:rsidRPr="00433F12" w:rsidRDefault="002E1D1E" w:rsidP="00D46E8D">
      <w:pPr>
        <w:rPr>
          <w:rFonts w:ascii="Source Sans Pro" w:hAnsi="Source Sans Pro"/>
        </w:rPr>
      </w:pPr>
      <w:bookmarkStart w:id="453" w:name="_Hlk174007837"/>
      <w:r w:rsidRPr="00433F12">
        <w:rPr>
          <w:rFonts w:ascii="Source Sans Pro" w:hAnsi="Source Sans Pro"/>
          <w:b/>
        </w:rPr>
        <w:t xml:space="preserve">Your deductible is </w:t>
      </w:r>
      <w:r w:rsidRPr="00433F12">
        <w:rPr>
          <w:rFonts w:ascii="Source Sans Pro" w:hAnsi="Source Sans Pro"/>
          <w:b/>
          <w:i/>
          <w:color w:val="0000FF"/>
        </w:rPr>
        <w:t>[insert deductible amount]</w:t>
      </w:r>
      <w:r w:rsidRPr="00433F12">
        <w:rPr>
          <w:rFonts w:ascii="Source Sans Pro" w:hAnsi="Source Sans Pro"/>
          <w:b/>
        </w:rPr>
        <w:t>.</w:t>
      </w:r>
      <w:r w:rsidRPr="00433F12">
        <w:rPr>
          <w:rFonts w:ascii="Source Sans Pro" w:hAnsi="Source Sans Pro"/>
        </w:rPr>
        <w:t xml:space="preserve"> Until you</w:t>
      </w:r>
      <w:r w:rsidR="00EA5AC3" w:rsidRPr="00433F12">
        <w:rPr>
          <w:rFonts w:ascii="Source Sans Pro" w:hAnsi="Source Sans Pro"/>
        </w:rPr>
        <w:t>’ve</w:t>
      </w:r>
      <w:r w:rsidRPr="00433F12">
        <w:rPr>
          <w:rFonts w:ascii="Source Sans Pro" w:hAnsi="Source Sans Pro"/>
        </w:rPr>
        <w:t xml:space="preserve"> paid the deductible amount, you must pay the full cost </w:t>
      </w:r>
      <w:r w:rsidR="002522A6" w:rsidRPr="00433F12">
        <w:rPr>
          <w:rFonts w:ascii="Source Sans Pro" w:hAnsi="Source Sans Pro"/>
        </w:rPr>
        <w:t xml:space="preserve">for most </w:t>
      </w:r>
      <w:r w:rsidRPr="00433F12">
        <w:rPr>
          <w:rFonts w:ascii="Source Sans Pro" w:hAnsi="Source Sans Pro"/>
        </w:rPr>
        <w:t>of</w:t>
      </w:r>
      <w:r w:rsidR="002522A6" w:rsidRPr="00433F12">
        <w:rPr>
          <w:rFonts w:ascii="Source Sans Pro" w:hAnsi="Source Sans Pro"/>
        </w:rPr>
        <w:t xml:space="preserve"> </w:t>
      </w:r>
      <w:r w:rsidRPr="00433F12">
        <w:rPr>
          <w:rFonts w:ascii="Source Sans Pro" w:hAnsi="Source Sans Pro"/>
        </w:rPr>
        <w:t xml:space="preserve">your covered services. </w:t>
      </w:r>
      <w:bookmarkEnd w:id="453"/>
      <w:r w:rsidR="00EA5AC3" w:rsidRPr="00433F12">
        <w:rPr>
          <w:rFonts w:ascii="Source Sans Pro" w:hAnsi="Source Sans Pro"/>
        </w:rPr>
        <w:t xml:space="preserve">After </w:t>
      </w:r>
      <w:r w:rsidRPr="00433F12">
        <w:rPr>
          <w:rFonts w:ascii="Source Sans Pro" w:hAnsi="Source Sans Pro"/>
        </w:rPr>
        <w:t xml:space="preserve">you </w:t>
      </w:r>
      <w:r w:rsidR="00EA5AC3" w:rsidRPr="00433F12">
        <w:rPr>
          <w:rFonts w:ascii="Source Sans Pro" w:hAnsi="Source Sans Pro"/>
        </w:rPr>
        <w:t>pay</w:t>
      </w:r>
      <w:r w:rsidRPr="00433F12">
        <w:rPr>
          <w:rFonts w:ascii="Source Sans Pro" w:hAnsi="Source Sans Pro"/>
        </w:rPr>
        <w:t xml:space="preserve"> your deductible, </w:t>
      </w:r>
      <w:r w:rsidR="00985EC4" w:rsidRPr="00433F12">
        <w:rPr>
          <w:rFonts w:ascii="Source Sans Pro" w:hAnsi="Source Sans Pro"/>
        </w:rPr>
        <w:t xml:space="preserve">we’ll </w:t>
      </w:r>
      <w:r w:rsidR="00EA5AC3" w:rsidRPr="00433F12">
        <w:rPr>
          <w:rFonts w:ascii="Source Sans Pro" w:hAnsi="Source Sans Pro"/>
        </w:rPr>
        <w:t xml:space="preserve">start </w:t>
      </w:r>
      <w:r w:rsidR="00F6395C" w:rsidRPr="00433F12">
        <w:rPr>
          <w:rFonts w:ascii="Source Sans Pro" w:hAnsi="Source Sans Pro"/>
        </w:rPr>
        <w:t xml:space="preserve">to </w:t>
      </w:r>
      <w:r w:rsidRPr="00433F12">
        <w:rPr>
          <w:rFonts w:ascii="Source Sans Pro" w:hAnsi="Source Sans Pro"/>
        </w:rPr>
        <w:t xml:space="preserve">pay our share of the costs for covered medical </w:t>
      </w:r>
      <w:r w:rsidR="00017A23" w:rsidRPr="00433F12">
        <w:rPr>
          <w:rFonts w:ascii="Source Sans Pro" w:hAnsi="Source Sans Pro"/>
        </w:rPr>
        <w:t>services,</w:t>
      </w:r>
      <w:r w:rsidRPr="00433F12">
        <w:rPr>
          <w:rFonts w:ascii="Source Sans Pro" w:hAnsi="Source Sans Pro"/>
        </w:rPr>
        <w:t xml:space="preserve"> and </w:t>
      </w:r>
      <w:r w:rsidR="00985EC4" w:rsidRPr="00433F12">
        <w:rPr>
          <w:rFonts w:ascii="Source Sans Pro" w:hAnsi="Source Sans Pro"/>
        </w:rPr>
        <w:t xml:space="preserve">you’ll </w:t>
      </w:r>
      <w:r w:rsidRPr="00433F12">
        <w:rPr>
          <w:rFonts w:ascii="Source Sans Pro" w:hAnsi="Source Sans Pro"/>
        </w:rPr>
        <w:t xml:space="preserve">pay your share </w:t>
      </w:r>
      <w:r w:rsidRPr="00433F12">
        <w:rPr>
          <w:rFonts w:ascii="Source Sans Pro" w:hAnsi="Source Sans Pro"/>
          <w:color w:val="0000FF"/>
        </w:rPr>
        <w:t>[</w:t>
      </w:r>
      <w:r w:rsidRPr="00433F12">
        <w:rPr>
          <w:rFonts w:ascii="Source Sans Pro" w:hAnsi="Source Sans Pro"/>
          <w:i/>
          <w:color w:val="0000FF"/>
        </w:rPr>
        <w:t>insert as applicable:</w:t>
      </w:r>
      <w:r w:rsidRPr="00433F12">
        <w:rPr>
          <w:rFonts w:ascii="Source Sans Pro" w:hAnsi="Source Sans Pro"/>
          <w:color w:val="0000FF"/>
        </w:rPr>
        <w:t xml:space="preserve"> </w:t>
      </w:r>
      <w:r w:rsidR="00795C0D" w:rsidRPr="00433F12">
        <w:rPr>
          <w:rFonts w:ascii="Source Sans Pro" w:hAnsi="Source Sans Pro"/>
          <w:color w:val="0000FF"/>
        </w:rPr>
        <w:t>(</w:t>
      </w:r>
      <w:r w:rsidRPr="00433F12">
        <w:rPr>
          <w:rFonts w:ascii="Source Sans Pro" w:hAnsi="Source Sans Pro"/>
          <w:color w:val="0000FF"/>
        </w:rPr>
        <w:t>your copayment</w:t>
      </w:r>
      <w:r w:rsidR="00795C0D" w:rsidRPr="00433F12">
        <w:rPr>
          <w:rFonts w:ascii="Source Sans Pro" w:hAnsi="Source Sans Pro"/>
          <w:color w:val="0000FF"/>
        </w:rPr>
        <w:t>)</w:t>
      </w:r>
      <w:r w:rsidRPr="00433F12">
        <w:rPr>
          <w:rFonts w:ascii="Source Sans Pro" w:hAnsi="Source Sans Pro"/>
          <w:color w:val="0000FF"/>
        </w:rPr>
        <w:t xml:space="preserve"> </w:t>
      </w:r>
      <w:r w:rsidRPr="00433F12">
        <w:rPr>
          <w:rFonts w:ascii="Source Sans Pro" w:hAnsi="Source Sans Pro"/>
          <w:i/>
          <w:color w:val="0000FF"/>
        </w:rPr>
        <w:t>OR</w:t>
      </w:r>
      <w:r w:rsidRPr="00433F12">
        <w:rPr>
          <w:rFonts w:ascii="Source Sans Pro" w:hAnsi="Source Sans Pro"/>
          <w:color w:val="0000FF"/>
        </w:rPr>
        <w:t xml:space="preserve"> </w:t>
      </w:r>
      <w:r w:rsidR="00795C0D" w:rsidRPr="00433F12">
        <w:rPr>
          <w:rFonts w:ascii="Source Sans Pro" w:hAnsi="Source Sans Pro"/>
          <w:color w:val="0000FF"/>
        </w:rPr>
        <w:t>(</w:t>
      </w:r>
      <w:r w:rsidRPr="00433F12">
        <w:rPr>
          <w:rFonts w:ascii="Source Sans Pro" w:hAnsi="Source Sans Pro"/>
          <w:color w:val="0000FF"/>
        </w:rPr>
        <w:t>your coinsurance amount</w:t>
      </w:r>
      <w:r w:rsidR="00795C0D" w:rsidRPr="00433F12">
        <w:rPr>
          <w:rFonts w:ascii="Source Sans Pro" w:hAnsi="Source Sans Pro"/>
          <w:color w:val="0000FF"/>
        </w:rPr>
        <w:t>)</w:t>
      </w:r>
      <w:r w:rsidRPr="00433F12">
        <w:rPr>
          <w:rFonts w:ascii="Source Sans Pro" w:hAnsi="Source Sans Pro"/>
          <w:color w:val="0000FF"/>
        </w:rPr>
        <w:t xml:space="preserve"> </w:t>
      </w:r>
      <w:r w:rsidRPr="00433F12">
        <w:rPr>
          <w:rFonts w:ascii="Source Sans Pro" w:hAnsi="Source Sans Pro"/>
          <w:i/>
          <w:color w:val="0000FF"/>
        </w:rPr>
        <w:t>OR</w:t>
      </w:r>
      <w:r w:rsidRPr="00433F12">
        <w:rPr>
          <w:rFonts w:ascii="Source Sans Pro" w:hAnsi="Source Sans Pro"/>
          <w:color w:val="0000FF"/>
        </w:rPr>
        <w:t xml:space="preserve"> </w:t>
      </w:r>
      <w:r w:rsidR="00795C0D" w:rsidRPr="00433F12">
        <w:rPr>
          <w:rFonts w:ascii="Source Sans Pro" w:hAnsi="Source Sans Pro"/>
          <w:color w:val="0000FF"/>
        </w:rPr>
        <w:t>(</w:t>
      </w:r>
      <w:r w:rsidRPr="00433F12">
        <w:rPr>
          <w:rFonts w:ascii="Source Sans Pro" w:hAnsi="Source Sans Pro"/>
          <w:color w:val="0000FF"/>
        </w:rPr>
        <w:t>your copayment or coinsurance amount</w:t>
      </w:r>
      <w:r w:rsidR="00795C0D" w:rsidRPr="00433F12">
        <w:rPr>
          <w:rFonts w:ascii="Source Sans Pro" w:hAnsi="Source Sans Pro"/>
          <w:color w:val="0000FF"/>
        </w:rPr>
        <w:t>)</w:t>
      </w:r>
      <w:r w:rsidRPr="00433F12">
        <w:rPr>
          <w:rFonts w:ascii="Source Sans Pro" w:hAnsi="Source Sans Pro"/>
          <w:color w:val="0000FF"/>
        </w:rPr>
        <w:t>]</w:t>
      </w:r>
      <w:r w:rsidRPr="00433F12">
        <w:rPr>
          <w:rFonts w:ascii="Source Sans Pro" w:hAnsi="Source Sans Pro"/>
        </w:rPr>
        <w:t xml:space="preserve"> for the rest of the calendar year.</w:t>
      </w:r>
    </w:p>
    <w:p w14:paraId="625B1F76" w14:textId="2753FC50" w:rsidR="002E1D1E" w:rsidRPr="00433F12" w:rsidRDefault="00CE1BBF" w:rsidP="00D46E8D">
      <w:pPr>
        <w:rPr>
          <w:rFonts w:ascii="Source Sans Pro" w:hAnsi="Source Sans Pro"/>
        </w:rPr>
      </w:pPr>
      <w:r w:rsidRPr="0003194C">
        <w:rPr>
          <w:rFonts w:ascii="Source Sans Pro" w:hAnsi="Source Sans Pro"/>
          <w:i/>
          <w:color w:val="0000FF"/>
        </w:rPr>
        <w:t>[Plans may revise the paragraph to describe the services that are subject to the deductible.]</w:t>
      </w:r>
      <w:r w:rsidRPr="0003194C">
        <w:rPr>
          <w:rFonts w:ascii="Source Sans Pro" w:hAnsi="Source Sans Pro"/>
        </w:rPr>
        <w:t xml:space="preserve"> </w:t>
      </w:r>
      <w:r w:rsidR="002E1D1E" w:rsidRPr="00433F12">
        <w:rPr>
          <w:rFonts w:ascii="Source Sans Pro" w:hAnsi="Source Sans Pro"/>
        </w:rPr>
        <w:t xml:space="preserve">The deductible </w:t>
      </w:r>
      <w:r w:rsidR="00985EC4" w:rsidRPr="00433F12">
        <w:rPr>
          <w:rFonts w:ascii="Source Sans Pro" w:hAnsi="Source Sans Pro"/>
        </w:rPr>
        <w:t xml:space="preserve">doesn’t </w:t>
      </w:r>
      <w:r w:rsidR="002E1D1E" w:rsidRPr="00433F12">
        <w:rPr>
          <w:rFonts w:ascii="Source Sans Pro" w:hAnsi="Source Sans Pro"/>
        </w:rPr>
        <w:t>apply to some services</w:t>
      </w:r>
      <w:r w:rsidR="002522A6" w:rsidRPr="00433F12">
        <w:rPr>
          <w:rFonts w:ascii="Source Sans Pro" w:hAnsi="Source Sans Pro"/>
        </w:rPr>
        <w:t xml:space="preserve">, including certain </w:t>
      </w:r>
      <w:r w:rsidR="00533B46" w:rsidRPr="00433F12">
        <w:rPr>
          <w:rFonts w:ascii="Source Sans Pro" w:hAnsi="Source Sans Pro"/>
        </w:rPr>
        <w:t xml:space="preserve">in-network </w:t>
      </w:r>
      <w:r w:rsidR="002522A6" w:rsidRPr="00433F12">
        <w:rPr>
          <w:rFonts w:ascii="Source Sans Pro" w:hAnsi="Source Sans Pro"/>
        </w:rPr>
        <w:t>preventive services</w:t>
      </w:r>
      <w:r w:rsidR="002E1D1E" w:rsidRPr="00433F12">
        <w:rPr>
          <w:rFonts w:ascii="Source Sans Pro" w:hAnsi="Source Sans Pro"/>
        </w:rPr>
        <w:t xml:space="preserve">. This means that </w:t>
      </w:r>
      <w:r w:rsidR="00985EC4" w:rsidRPr="00433F12">
        <w:rPr>
          <w:rFonts w:ascii="Source Sans Pro" w:hAnsi="Source Sans Pro"/>
        </w:rPr>
        <w:t xml:space="preserve">we </w:t>
      </w:r>
      <w:r w:rsidR="002E1D1E" w:rsidRPr="00433F12">
        <w:rPr>
          <w:rFonts w:ascii="Source Sans Pro" w:hAnsi="Source Sans Pro"/>
        </w:rPr>
        <w:t xml:space="preserve">pay our share of the costs for these services even if you haven’t paid your deductible yet. The deductible </w:t>
      </w:r>
      <w:r w:rsidR="00985EC4" w:rsidRPr="00433F12">
        <w:rPr>
          <w:rFonts w:ascii="Source Sans Pro" w:hAnsi="Source Sans Pro"/>
        </w:rPr>
        <w:t xml:space="preserve">doesn’t </w:t>
      </w:r>
      <w:r w:rsidR="002E1D1E" w:rsidRPr="00433F12">
        <w:rPr>
          <w:rFonts w:ascii="Source Sans Pro" w:hAnsi="Source Sans Pro"/>
        </w:rPr>
        <w:t>apply to the following services:</w:t>
      </w:r>
    </w:p>
    <w:p w14:paraId="5CD2D9CB" w14:textId="001504E1" w:rsidR="00D46E8D" w:rsidRPr="00433F12" w:rsidRDefault="00D46E8D" w:rsidP="002A1587">
      <w:pPr>
        <w:pStyle w:val="ListBullet"/>
        <w:rPr>
          <w:rFonts w:ascii="Source Sans Pro" w:hAnsi="Source Sans Pro"/>
        </w:rPr>
      </w:pPr>
      <w:r w:rsidRPr="00433F12">
        <w:rPr>
          <w:rFonts w:ascii="Source Sans Pro" w:hAnsi="Source Sans Pro"/>
          <w:i/>
          <w:color w:val="0000FF"/>
        </w:rPr>
        <w:t xml:space="preserve">[Insert all services not subject to the deductible, including all </w:t>
      </w:r>
      <w:r w:rsidR="00562C22" w:rsidRPr="00433F12">
        <w:rPr>
          <w:rFonts w:ascii="Source Sans Pro" w:hAnsi="Source Sans Pro"/>
          <w:i/>
          <w:color w:val="0000FF"/>
        </w:rPr>
        <w:t xml:space="preserve">in-network </w:t>
      </w:r>
      <w:r w:rsidRPr="00433F12">
        <w:rPr>
          <w:rFonts w:ascii="Source Sans Pro" w:hAnsi="Source Sans Pro"/>
          <w:i/>
          <w:color w:val="0000FF"/>
        </w:rPr>
        <w:t>Medicare-covered preventive services</w:t>
      </w:r>
      <w:r w:rsidR="00562C22" w:rsidRPr="00433F12">
        <w:rPr>
          <w:rFonts w:ascii="Source Sans Pro" w:hAnsi="Source Sans Pro"/>
          <w:i/>
          <w:color w:val="0000FF"/>
        </w:rPr>
        <w:t xml:space="preserve">, emergency/urgency needed services, insulin furnished through an item of durable medical equipment, </w:t>
      </w:r>
      <w:r w:rsidRPr="00433F12">
        <w:rPr>
          <w:rFonts w:ascii="Source Sans Pro" w:hAnsi="Source Sans Pro"/>
          <w:i/>
          <w:color w:val="0000FF"/>
        </w:rPr>
        <w:t xml:space="preserve">and any other in-network Part A and B services </w:t>
      </w:r>
      <w:r w:rsidR="00985EC4" w:rsidRPr="00433F12">
        <w:rPr>
          <w:rFonts w:ascii="Source Sans Pro" w:hAnsi="Source Sans Pro"/>
          <w:i/>
          <w:color w:val="0000FF"/>
        </w:rPr>
        <w:t>our plan</w:t>
      </w:r>
      <w:r w:rsidRPr="00433F12">
        <w:rPr>
          <w:rFonts w:ascii="Source Sans Pro" w:hAnsi="Source Sans Pro"/>
          <w:i/>
          <w:color w:val="0000FF"/>
        </w:rPr>
        <w:t xml:space="preserve"> elects to exempt from the deductible requirement. Plans must specify whether </w:t>
      </w:r>
      <w:r w:rsidR="00985EC4" w:rsidRPr="00433F12">
        <w:rPr>
          <w:rFonts w:ascii="Source Sans Pro" w:hAnsi="Source Sans Pro"/>
          <w:i/>
          <w:color w:val="0000FF"/>
        </w:rPr>
        <w:t xml:space="preserve">it’s </w:t>
      </w:r>
      <w:r w:rsidRPr="00433F12">
        <w:rPr>
          <w:rFonts w:ascii="Source Sans Pro" w:hAnsi="Source Sans Pro"/>
          <w:i/>
          <w:color w:val="0000FF"/>
        </w:rPr>
        <w:t>in-network and/or out-of-network services that are exempt from the deductible.] [</w:t>
      </w:r>
      <w:r w:rsidRPr="00433F12">
        <w:rPr>
          <w:rFonts w:ascii="Source Sans Pro" w:hAnsi="Source Sans Pro"/>
          <w:b/>
          <w:i/>
          <w:color w:val="0000FF"/>
        </w:rPr>
        <w:t>Note</w:t>
      </w:r>
      <w:r w:rsidRPr="00433F12">
        <w:rPr>
          <w:rFonts w:ascii="Source Sans Pro" w:hAnsi="Source Sans Pro"/>
          <w:i/>
          <w:color w:val="0000FF"/>
        </w:rPr>
        <w:t xml:space="preserve">: If a PPO has a deductible, all out-of-network Part A and B services must be subject to the deductible with the sole exception that the PPO </w:t>
      </w:r>
      <w:r w:rsidR="00BC2DD2" w:rsidRPr="00433F12">
        <w:rPr>
          <w:rFonts w:ascii="Source Sans Pro" w:hAnsi="Source Sans Pro"/>
          <w:i/>
          <w:color w:val="0000FF"/>
        </w:rPr>
        <w:t>can</w:t>
      </w:r>
      <w:r w:rsidRPr="00433F12">
        <w:rPr>
          <w:rFonts w:ascii="Source Sans Pro" w:hAnsi="Source Sans Pro"/>
          <w:i/>
          <w:color w:val="0000FF"/>
        </w:rPr>
        <w:t xml:space="preserve"> elect to waive out-of-network Medicare-covered zero cost-sharing preventive services from the deductible requirement.]</w:t>
      </w:r>
    </w:p>
    <w:p w14:paraId="1FFA181D" w14:textId="789C66CC" w:rsidR="00EA263C" w:rsidRPr="00433F12" w:rsidRDefault="00EA263C" w:rsidP="007F0590">
      <w:pPr>
        <w:pStyle w:val="Heading3"/>
        <w:rPr>
          <w:rFonts w:ascii="Source Sans Pro" w:hAnsi="Source Sans Pro"/>
        </w:rPr>
      </w:pPr>
      <w:bookmarkStart w:id="454" w:name="_Toc377645924"/>
      <w:bookmarkStart w:id="455" w:name="_Toc377651897"/>
      <w:bookmarkStart w:id="456" w:name="_Toc513627619"/>
      <w:bookmarkStart w:id="457" w:name="_Toc471758903"/>
      <w:bookmarkStart w:id="458" w:name="_Toc68606087"/>
      <w:r w:rsidRPr="00433F12">
        <w:rPr>
          <w:rFonts w:ascii="Source Sans Pro" w:hAnsi="Source Sans Pro"/>
        </w:rPr>
        <w:t>Section 1.3</w:t>
      </w:r>
      <w:r w:rsidRPr="00433F12">
        <w:rPr>
          <w:rFonts w:ascii="Source Sans Pro" w:hAnsi="Source Sans Pro"/>
        </w:rPr>
        <w:tab/>
        <w:t xml:space="preserve">Our plan </w:t>
      </w:r>
      <w:r w:rsidRPr="00433F12">
        <w:rPr>
          <w:rFonts w:ascii="Source Sans Pro" w:hAnsi="Source Sans Pro"/>
          <w:i/>
          <w:color w:val="0000FF"/>
        </w:rPr>
        <w:t>[insert if plan has an overall deductible described in Sec</w:t>
      </w:r>
      <w:r w:rsidR="00EB3107" w:rsidRPr="00433F12">
        <w:rPr>
          <w:rFonts w:ascii="Source Sans Pro" w:hAnsi="Source Sans Pro"/>
          <w:i/>
          <w:color w:val="0000FF"/>
        </w:rPr>
        <w:t>tion</w:t>
      </w:r>
      <w:r w:rsidRPr="00433F12">
        <w:rPr>
          <w:rFonts w:ascii="Source Sans Pro" w:hAnsi="Source Sans Pro"/>
          <w:i/>
          <w:color w:val="0000FF"/>
        </w:rPr>
        <w:t xml:space="preserve"> 1.2: also]</w:t>
      </w:r>
      <w:r w:rsidRPr="00433F12">
        <w:rPr>
          <w:rFonts w:ascii="Source Sans Pro" w:hAnsi="Source Sans Pro"/>
          <w:color w:val="0000FF"/>
        </w:rPr>
        <w:t xml:space="preserve"> </w:t>
      </w:r>
      <w:r w:rsidRPr="00433F12">
        <w:rPr>
          <w:rFonts w:ascii="Source Sans Pro" w:hAnsi="Source Sans Pro"/>
        </w:rPr>
        <w:t xml:space="preserve">has a </w:t>
      </w:r>
      <w:r w:rsidRPr="00433F12">
        <w:rPr>
          <w:rFonts w:ascii="Source Sans Pro" w:hAnsi="Source Sans Pro"/>
          <w:i/>
          <w:color w:val="0000FF"/>
        </w:rPr>
        <w:t>[insert if plan has an overall deductible described in Sec</w:t>
      </w:r>
      <w:r w:rsidR="00EB3107" w:rsidRPr="00433F12">
        <w:rPr>
          <w:rFonts w:ascii="Source Sans Pro" w:hAnsi="Source Sans Pro"/>
          <w:i/>
          <w:color w:val="0000FF"/>
        </w:rPr>
        <w:t>tion</w:t>
      </w:r>
      <w:r w:rsidRPr="00433F12">
        <w:rPr>
          <w:rFonts w:ascii="Source Sans Pro" w:hAnsi="Source Sans Pro"/>
          <w:i/>
          <w:color w:val="0000FF"/>
        </w:rPr>
        <w:t xml:space="preserve"> 1.2: separate] </w:t>
      </w:r>
      <w:r w:rsidRPr="00433F12">
        <w:rPr>
          <w:rFonts w:ascii="Source Sans Pro" w:hAnsi="Source Sans Pro"/>
        </w:rPr>
        <w:t>deductible for certain types of services from network providers</w:t>
      </w:r>
      <w:bookmarkEnd w:id="454"/>
      <w:bookmarkEnd w:id="455"/>
      <w:bookmarkEnd w:id="456"/>
      <w:bookmarkEnd w:id="457"/>
      <w:bookmarkEnd w:id="458"/>
    </w:p>
    <w:p w14:paraId="23AA8442" w14:textId="7057C814" w:rsidR="002E1D1E" w:rsidRPr="00433F12" w:rsidRDefault="002E1D1E">
      <w:pPr>
        <w:rPr>
          <w:rFonts w:ascii="Source Sans Pro" w:hAnsi="Source Sans Pro"/>
          <w:i/>
          <w:color w:val="0000FF"/>
        </w:rPr>
      </w:pPr>
      <w:r w:rsidRPr="00433F12">
        <w:rPr>
          <w:rFonts w:ascii="Source Sans Pro" w:hAnsi="Source Sans Pro"/>
          <w:i/>
          <w:color w:val="0000FF"/>
        </w:rPr>
        <w:t>[Plans with service category deductibles: insert this section.</w:t>
      </w:r>
      <w:r w:rsidR="00F370DB" w:rsidRPr="00433F12">
        <w:rPr>
          <w:rFonts w:ascii="Source Sans Pro" w:hAnsi="Source Sans Pro"/>
          <w:i/>
          <w:color w:val="0000FF"/>
        </w:rPr>
        <w:t xml:space="preserve"> If applicable, plans </w:t>
      </w:r>
      <w:r w:rsidR="00BC2DD2" w:rsidRPr="00433F12">
        <w:rPr>
          <w:rFonts w:ascii="Source Sans Pro" w:hAnsi="Source Sans Pro"/>
          <w:i/>
          <w:color w:val="0000FF"/>
        </w:rPr>
        <w:t>can</w:t>
      </w:r>
      <w:r w:rsidR="00F370DB" w:rsidRPr="00433F12">
        <w:rPr>
          <w:rFonts w:ascii="Source Sans Pro" w:hAnsi="Source Sans Pro"/>
          <w:i/>
          <w:color w:val="0000FF"/>
        </w:rPr>
        <w:t xml:space="preserve"> revise the text as needed to describe how the service category deductible(s) work with the overall plan deductible.</w:t>
      </w:r>
      <w:r w:rsidRPr="00433F12">
        <w:rPr>
          <w:rFonts w:ascii="Source Sans Pro" w:hAnsi="Source Sans Pro"/>
          <w:i/>
          <w:color w:val="0000FF"/>
        </w:rPr>
        <w:t>]</w:t>
      </w:r>
    </w:p>
    <w:p w14:paraId="5FA099D6" w14:textId="77777777" w:rsidR="00A6630A" w:rsidRPr="00433F12" w:rsidRDefault="00A6630A">
      <w:pPr>
        <w:rPr>
          <w:rFonts w:ascii="Source Sans Pro" w:hAnsi="Source Sans Pro"/>
          <w:i/>
          <w:color w:val="0000FF"/>
        </w:rPr>
      </w:pPr>
      <w:r w:rsidRPr="00433F12">
        <w:rPr>
          <w:rFonts w:ascii="Source Sans Pro" w:hAnsi="Source Sans Pro"/>
          <w:i/>
          <w:color w:val="0000FF"/>
        </w:rPr>
        <w:t xml:space="preserve">[Plans with a service category deductible that is not based on the calendar year – e.g., a per stay deductible – should </w:t>
      </w:r>
      <w:r w:rsidR="00B407F2" w:rsidRPr="00433F12">
        <w:rPr>
          <w:rFonts w:ascii="Source Sans Pro" w:hAnsi="Source Sans Pro"/>
          <w:i/>
          <w:color w:val="0000FF"/>
        </w:rPr>
        <w:t>revise this section as needed.]</w:t>
      </w:r>
    </w:p>
    <w:p w14:paraId="2F3A99FC" w14:textId="716982A5" w:rsidR="002E1D1E" w:rsidRPr="00433F12" w:rsidRDefault="00A6630A" w:rsidP="00684AC5">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Insert if plan has an overall deductible described in Sec</w:t>
      </w:r>
      <w:r w:rsidR="00EB3107" w:rsidRPr="00433F12">
        <w:rPr>
          <w:rFonts w:ascii="Source Sans Pro" w:hAnsi="Source Sans Pro"/>
          <w:i/>
          <w:color w:val="0000FF"/>
        </w:rPr>
        <w:t>tion</w:t>
      </w:r>
      <w:r w:rsidRPr="00433F12">
        <w:rPr>
          <w:rFonts w:ascii="Source Sans Pro" w:hAnsi="Source Sans Pro"/>
          <w:i/>
          <w:color w:val="0000FF"/>
        </w:rPr>
        <w:t xml:space="preserve"> 1.2:</w:t>
      </w:r>
      <w:r w:rsidRPr="00433F12">
        <w:rPr>
          <w:rFonts w:ascii="Source Sans Pro" w:hAnsi="Source Sans Pro"/>
          <w:color w:val="0000FF"/>
        </w:rPr>
        <w:t xml:space="preserve"> </w:t>
      </w:r>
      <w:r w:rsidR="002E1D1E" w:rsidRPr="00433F12">
        <w:rPr>
          <w:rFonts w:ascii="Source Sans Pro" w:hAnsi="Source Sans Pro"/>
          <w:color w:val="0000FF"/>
        </w:rPr>
        <w:t xml:space="preserve">In addition to </w:t>
      </w:r>
      <w:r w:rsidR="00985EC4" w:rsidRPr="00433F12">
        <w:rPr>
          <w:rFonts w:ascii="Source Sans Pro" w:hAnsi="Source Sans Pro"/>
          <w:color w:val="0000FF"/>
        </w:rPr>
        <w:t>our plan</w:t>
      </w:r>
      <w:r w:rsidR="002E1D1E" w:rsidRPr="00433F12">
        <w:rPr>
          <w:rFonts w:ascii="Source Sans Pro" w:hAnsi="Source Sans Pro"/>
          <w:color w:val="0000FF"/>
        </w:rPr>
        <w:t xml:space="preserve"> deductible that applies to all covered medical services, we also have a deductible for certain types of services.</w:t>
      </w:r>
      <w:r w:rsidRPr="00433F12">
        <w:rPr>
          <w:rFonts w:ascii="Source Sans Pro" w:hAnsi="Source Sans Pro"/>
          <w:color w:val="0000FF"/>
        </w:rPr>
        <w:t>]</w:t>
      </w:r>
    </w:p>
    <w:p w14:paraId="763219F5" w14:textId="71634EF2" w:rsidR="00A6630A" w:rsidRPr="00433F12" w:rsidRDefault="00A6630A" w:rsidP="00684AC5">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Insert if plan </w:t>
      </w:r>
      <w:r w:rsidR="00985EC4" w:rsidRPr="00433F12">
        <w:rPr>
          <w:rFonts w:ascii="Source Sans Pro" w:hAnsi="Source Sans Pro"/>
          <w:i/>
          <w:color w:val="0000FF"/>
        </w:rPr>
        <w:t xml:space="preserve">doesn’t </w:t>
      </w:r>
      <w:r w:rsidRPr="00433F12">
        <w:rPr>
          <w:rFonts w:ascii="Source Sans Pro" w:hAnsi="Source Sans Pro"/>
          <w:i/>
          <w:color w:val="0000FF"/>
        </w:rPr>
        <w:t>have an overall deductible and Sec</w:t>
      </w:r>
      <w:r w:rsidR="00EB3107" w:rsidRPr="00433F12">
        <w:rPr>
          <w:rFonts w:ascii="Source Sans Pro" w:hAnsi="Source Sans Pro"/>
          <w:i/>
          <w:color w:val="0000FF"/>
        </w:rPr>
        <w:t>tion</w:t>
      </w:r>
      <w:r w:rsidRPr="00433F12">
        <w:rPr>
          <w:rFonts w:ascii="Source Sans Pro" w:hAnsi="Source Sans Pro"/>
          <w:i/>
          <w:color w:val="0000FF"/>
        </w:rPr>
        <w:t xml:space="preserve"> 1.2 was therefore omitted:</w:t>
      </w:r>
      <w:r w:rsidRPr="00433F12">
        <w:rPr>
          <w:rFonts w:ascii="Source Sans Pro" w:hAnsi="Source Sans Pro"/>
          <w:color w:val="0000FF"/>
        </w:rPr>
        <w:t xml:space="preserve"> We have a deductible for certain types of services.]</w:t>
      </w:r>
    </w:p>
    <w:p w14:paraId="7B1ABBCB" w14:textId="71D706B2" w:rsidR="002E1D1E" w:rsidRPr="00433F12" w:rsidRDefault="002E1D1E" w:rsidP="00684AC5">
      <w:pPr>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Insert if plan has one service category deductible:</w:t>
      </w:r>
      <w:r w:rsidRPr="00433F12">
        <w:rPr>
          <w:rFonts w:ascii="Source Sans Pro" w:hAnsi="Source Sans Pro"/>
          <w:color w:val="0000FF"/>
        </w:rPr>
        <w:t xml:space="preserve"> </w:t>
      </w:r>
      <w:r w:rsidR="00985EC4" w:rsidRPr="00433F12">
        <w:rPr>
          <w:rFonts w:ascii="Source Sans Pro" w:hAnsi="Source Sans Pro"/>
          <w:color w:val="0000FF"/>
        </w:rPr>
        <w:t>Our plan</w:t>
      </w:r>
      <w:r w:rsidRPr="00433F12">
        <w:rPr>
          <w:rFonts w:ascii="Source Sans Pro" w:hAnsi="Source Sans Pro"/>
          <w:color w:val="0000FF"/>
        </w:rPr>
        <w:t xml:space="preserve"> has a deductible amount </w:t>
      </w:r>
      <w:r w:rsidR="00A411B9" w:rsidRPr="00433F12">
        <w:rPr>
          <w:rFonts w:ascii="Source Sans Pro" w:hAnsi="Source Sans Pro"/>
          <w:color w:val="0000FF"/>
        </w:rPr>
        <w:t xml:space="preserve">for certain services. </w:t>
      </w:r>
      <w:r w:rsidRPr="00433F12">
        <w:rPr>
          <w:rFonts w:ascii="Source Sans Pro" w:hAnsi="Source Sans Pro"/>
          <w:color w:val="0000FF"/>
        </w:rPr>
        <w:t>Until you</w:t>
      </w:r>
      <w:r w:rsidR="00EA5AC3" w:rsidRPr="00433F12">
        <w:rPr>
          <w:rFonts w:ascii="Source Sans Pro" w:hAnsi="Source Sans Pro"/>
          <w:color w:val="0000FF"/>
        </w:rPr>
        <w:t>’ve</w:t>
      </w:r>
      <w:r w:rsidRPr="00433F12">
        <w:rPr>
          <w:rFonts w:ascii="Source Sans Pro" w:hAnsi="Source Sans Pro"/>
          <w:color w:val="0000FF"/>
        </w:rPr>
        <w:t xml:space="preserve"> paid the deductible amount, you must pay the full cost for </w:t>
      </w:r>
      <w:r w:rsidRPr="00433F12">
        <w:rPr>
          <w:rFonts w:ascii="Source Sans Pro" w:hAnsi="Source Sans Pro"/>
          <w:i/>
          <w:color w:val="0000FF"/>
        </w:rPr>
        <w:t>[insert service category]</w:t>
      </w:r>
      <w:r w:rsidRPr="00433F12">
        <w:rPr>
          <w:rFonts w:ascii="Source Sans Pro" w:hAnsi="Source Sans Pro"/>
          <w:color w:val="0000FF"/>
        </w:rPr>
        <w:t xml:space="preserve">. </w:t>
      </w:r>
      <w:r w:rsidR="00EA5AC3" w:rsidRPr="00433F12">
        <w:rPr>
          <w:rFonts w:ascii="Source Sans Pro" w:hAnsi="Source Sans Pro"/>
          <w:color w:val="0000FF"/>
        </w:rPr>
        <w:t xml:space="preserve">After </w:t>
      </w:r>
      <w:r w:rsidRPr="00433F12">
        <w:rPr>
          <w:rFonts w:ascii="Source Sans Pro" w:hAnsi="Source Sans Pro"/>
          <w:color w:val="0000FF"/>
        </w:rPr>
        <w:t>you pa</w:t>
      </w:r>
      <w:r w:rsidR="00EA5AC3" w:rsidRPr="00433F12">
        <w:rPr>
          <w:rFonts w:ascii="Source Sans Pro" w:hAnsi="Source Sans Pro"/>
          <w:color w:val="0000FF"/>
        </w:rPr>
        <w:t>y</w:t>
      </w:r>
      <w:r w:rsidRPr="00433F12">
        <w:rPr>
          <w:rFonts w:ascii="Source Sans Pro" w:hAnsi="Source Sans Pro"/>
          <w:color w:val="0000FF"/>
        </w:rPr>
        <w:t xml:space="preserve"> your deductible, </w:t>
      </w:r>
      <w:r w:rsidR="00985EC4" w:rsidRPr="00433F12">
        <w:rPr>
          <w:rFonts w:ascii="Source Sans Pro" w:hAnsi="Source Sans Pro"/>
          <w:color w:val="0000FF"/>
        </w:rPr>
        <w:t xml:space="preserve">we’ll </w:t>
      </w:r>
      <w:r w:rsidRPr="00433F12">
        <w:rPr>
          <w:rFonts w:ascii="Source Sans Pro" w:hAnsi="Source Sans Pro"/>
          <w:color w:val="0000FF"/>
        </w:rPr>
        <w:t>pay our share of the costs for these servic</w:t>
      </w:r>
      <w:r w:rsidR="00795C0D" w:rsidRPr="00433F12">
        <w:rPr>
          <w:rFonts w:ascii="Source Sans Pro" w:hAnsi="Source Sans Pro"/>
          <w:color w:val="0000FF"/>
        </w:rPr>
        <w:t>es</w:t>
      </w:r>
      <w:r w:rsidR="00225281" w:rsidRPr="00433F12">
        <w:rPr>
          <w:rFonts w:ascii="Source Sans Pro" w:hAnsi="Source Sans Pro"/>
          <w:color w:val="0000FF"/>
        </w:rPr>
        <w:t>,</w:t>
      </w:r>
      <w:r w:rsidR="00795C0D" w:rsidRPr="00433F12">
        <w:rPr>
          <w:rFonts w:ascii="Source Sans Pro" w:hAnsi="Source Sans Pro"/>
          <w:color w:val="0000FF"/>
        </w:rPr>
        <w:t xml:space="preserve"> and </w:t>
      </w:r>
      <w:r w:rsidR="00985EC4" w:rsidRPr="00433F12">
        <w:rPr>
          <w:rFonts w:ascii="Source Sans Pro" w:hAnsi="Source Sans Pro"/>
          <w:color w:val="0000FF"/>
        </w:rPr>
        <w:t xml:space="preserve">you’ll </w:t>
      </w:r>
      <w:r w:rsidR="00795C0D" w:rsidRPr="00433F12">
        <w:rPr>
          <w:rFonts w:ascii="Source Sans Pro" w:hAnsi="Source Sans Pro"/>
          <w:color w:val="0000FF"/>
        </w:rPr>
        <w:t>pay your share</w:t>
      </w:r>
      <w:r w:rsidRPr="00433F12">
        <w:rPr>
          <w:rFonts w:ascii="Source Sans Pro" w:hAnsi="Source Sans Pro"/>
          <w:color w:val="0000FF"/>
        </w:rPr>
        <w:t>. [</w:t>
      </w:r>
      <w:r w:rsidRPr="00433F12">
        <w:rPr>
          <w:rFonts w:ascii="Source Sans Pro" w:hAnsi="Source Sans Pro"/>
          <w:i/>
          <w:color w:val="0000FF"/>
        </w:rPr>
        <w:t>Insert if applicable:</w:t>
      </w:r>
      <w:r w:rsidRPr="00433F12">
        <w:rPr>
          <w:rFonts w:ascii="Source Sans Pro" w:hAnsi="Source Sans Pro"/>
          <w:color w:val="0000FF"/>
        </w:rPr>
        <w:t xml:space="preserve"> Both </w:t>
      </w:r>
      <w:r w:rsidR="00985EC4" w:rsidRPr="00433F12">
        <w:rPr>
          <w:rFonts w:ascii="Source Sans Pro" w:hAnsi="Source Sans Pro"/>
          <w:color w:val="0000FF"/>
        </w:rPr>
        <w:t>our plan</w:t>
      </w:r>
      <w:r w:rsidRPr="00433F12">
        <w:rPr>
          <w:rFonts w:ascii="Source Sans Pro" w:hAnsi="Source Sans Pro"/>
          <w:color w:val="0000FF"/>
        </w:rPr>
        <w:t xml:space="preserve"> deductible and the deductible for </w:t>
      </w:r>
      <w:r w:rsidRPr="00433F12">
        <w:rPr>
          <w:rFonts w:ascii="Source Sans Pro" w:hAnsi="Source Sans Pro"/>
          <w:i/>
          <w:color w:val="0000FF"/>
        </w:rPr>
        <w:t>[insert service category]</w:t>
      </w:r>
      <w:r w:rsidRPr="00433F12">
        <w:rPr>
          <w:rFonts w:ascii="Source Sans Pro" w:hAnsi="Source Sans Pro"/>
          <w:color w:val="0000FF"/>
        </w:rPr>
        <w:t xml:space="preserve"> apply to your covered </w:t>
      </w:r>
      <w:r w:rsidRPr="00433F12">
        <w:rPr>
          <w:rFonts w:ascii="Source Sans Pro" w:hAnsi="Source Sans Pro"/>
          <w:i/>
          <w:color w:val="0000FF"/>
        </w:rPr>
        <w:t>[insert service category]</w:t>
      </w:r>
      <w:r w:rsidRPr="00433F12">
        <w:rPr>
          <w:rFonts w:ascii="Source Sans Pro" w:hAnsi="Source Sans Pro"/>
          <w:color w:val="0000FF"/>
        </w:rPr>
        <w:t xml:space="preserve">. This means that once you meet </w:t>
      </w:r>
      <w:r w:rsidRPr="00433F12">
        <w:rPr>
          <w:rFonts w:ascii="Source Sans Pro" w:hAnsi="Source Sans Pro"/>
          <w:i/>
          <w:color w:val="0000FF"/>
        </w:rPr>
        <w:t>either</w:t>
      </w:r>
      <w:r w:rsidRPr="00433F12">
        <w:rPr>
          <w:rFonts w:ascii="Source Sans Pro" w:hAnsi="Source Sans Pro"/>
          <w:color w:val="0000FF"/>
        </w:rPr>
        <w:t xml:space="preserve"> </w:t>
      </w:r>
      <w:r w:rsidR="00985EC4" w:rsidRPr="00433F12">
        <w:rPr>
          <w:rFonts w:ascii="Source Sans Pro" w:hAnsi="Source Sans Pro"/>
          <w:color w:val="0000FF"/>
        </w:rPr>
        <w:t>our plan</w:t>
      </w:r>
      <w:r w:rsidRPr="00433F12">
        <w:rPr>
          <w:rFonts w:ascii="Source Sans Pro" w:hAnsi="Source Sans Pro"/>
          <w:color w:val="0000FF"/>
        </w:rPr>
        <w:t xml:space="preserve"> deductible </w:t>
      </w:r>
      <w:r w:rsidRPr="00433F12">
        <w:rPr>
          <w:rFonts w:ascii="Source Sans Pro" w:hAnsi="Source Sans Pro"/>
          <w:i/>
          <w:color w:val="0000FF"/>
        </w:rPr>
        <w:t>or</w:t>
      </w:r>
      <w:r w:rsidRPr="00433F12">
        <w:rPr>
          <w:rFonts w:ascii="Source Sans Pro" w:hAnsi="Source Sans Pro"/>
          <w:color w:val="0000FF"/>
        </w:rPr>
        <w:t xml:space="preserve"> the deductible for </w:t>
      </w:r>
      <w:r w:rsidRPr="00433F12">
        <w:rPr>
          <w:rFonts w:ascii="Source Sans Pro" w:hAnsi="Source Sans Pro"/>
          <w:i/>
          <w:color w:val="0000FF"/>
        </w:rPr>
        <w:t>[insert service category]</w:t>
      </w:r>
      <w:r w:rsidRPr="00433F12">
        <w:rPr>
          <w:rFonts w:ascii="Source Sans Pro" w:hAnsi="Source Sans Pro"/>
          <w:color w:val="0000FF"/>
        </w:rPr>
        <w:t xml:space="preserve">, </w:t>
      </w:r>
      <w:r w:rsidR="00985EC4" w:rsidRPr="00433F12">
        <w:rPr>
          <w:rFonts w:ascii="Source Sans Pro" w:hAnsi="Source Sans Pro"/>
          <w:color w:val="0000FF"/>
        </w:rPr>
        <w:t xml:space="preserve">we’ll </w:t>
      </w:r>
      <w:r w:rsidR="00EA5AC3" w:rsidRPr="00433F12">
        <w:rPr>
          <w:rFonts w:ascii="Source Sans Pro" w:hAnsi="Source Sans Pro"/>
          <w:color w:val="0000FF"/>
        </w:rPr>
        <w:t xml:space="preserve">start </w:t>
      </w:r>
      <w:r w:rsidRPr="00433F12">
        <w:rPr>
          <w:rFonts w:ascii="Source Sans Pro" w:hAnsi="Source Sans Pro"/>
          <w:color w:val="0000FF"/>
        </w:rPr>
        <w:t xml:space="preserve">to pay our share of the costs of your covered </w:t>
      </w:r>
      <w:r w:rsidRPr="00433F12">
        <w:rPr>
          <w:rFonts w:ascii="Source Sans Pro" w:hAnsi="Source Sans Pro"/>
          <w:i/>
          <w:color w:val="0000FF"/>
        </w:rPr>
        <w:t>[insert service category]</w:t>
      </w:r>
      <w:r w:rsidRPr="00433F12">
        <w:rPr>
          <w:rFonts w:ascii="Source Sans Pro" w:hAnsi="Source Sans Pro"/>
          <w:color w:val="0000FF"/>
        </w:rPr>
        <w:t>.]</w:t>
      </w:r>
      <w:r w:rsidR="005A2AC7" w:rsidRPr="00433F12">
        <w:rPr>
          <w:rFonts w:ascii="Source Sans Pro" w:hAnsi="Source Sans Pro"/>
          <w:color w:val="0000FF"/>
        </w:rPr>
        <w:t>]</w:t>
      </w:r>
      <w:r w:rsidR="00E072C2" w:rsidRPr="00433F12">
        <w:rPr>
          <w:rFonts w:ascii="Source Sans Pro" w:hAnsi="Source Sans Pro"/>
          <w:color w:val="0000FF"/>
        </w:rPr>
        <w:t xml:space="preserve"> </w:t>
      </w:r>
      <w:r w:rsidR="00E072C2" w:rsidRPr="00433F12">
        <w:rPr>
          <w:rFonts w:ascii="Source Sans Pro" w:hAnsi="Source Sans Pro"/>
        </w:rPr>
        <w:t xml:space="preserve">The </w:t>
      </w:r>
      <w:r w:rsidR="00EA5AC3" w:rsidRPr="00433F12">
        <w:rPr>
          <w:rFonts w:ascii="Source Sans Pro" w:hAnsi="Source Sans Pro"/>
        </w:rPr>
        <w:t xml:space="preserve">Medical Benefits Chart </w:t>
      </w:r>
      <w:r w:rsidR="00E072C2" w:rsidRPr="00433F12">
        <w:rPr>
          <w:rFonts w:ascii="Source Sans Pro" w:hAnsi="Source Sans Pro"/>
        </w:rPr>
        <w:t>shows the service category deductibles.</w:t>
      </w:r>
      <w:r w:rsidR="00390B83" w:rsidRPr="00433F12">
        <w:rPr>
          <w:rFonts w:ascii="Source Sans Pro" w:hAnsi="Source Sans Pro"/>
        </w:rPr>
        <w:t xml:space="preserve"> </w:t>
      </w:r>
    </w:p>
    <w:p w14:paraId="26A5E41A" w14:textId="753DE97C" w:rsidR="002E1D1E" w:rsidRPr="00433F12" w:rsidRDefault="002E1D1E" w:rsidP="007F0590">
      <w:pPr>
        <w:pStyle w:val="Heading3"/>
        <w:rPr>
          <w:rFonts w:ascii="Source Sans Pro" w:hAnsi="Source Sans Pro"/>
        </w:rPr>
      </w:pPr>
      <w:bookmarkStart w:id="459" w:name="_Toc109315567"/>
      <w:bookmarkStart w:id="460" w:name="_Toc377645925"/>
      <w:bookmarkStart w:id="461" w:name="_Toc377651898"/>
      <w:bookmarkStart w:id="462" w:name="_Toc513627620"/>
      <w:bookmarkStart w:id="463" w:name="_Toc471758904"/>
      <w:bookmarkStart w:id="464" w:name="_Toc68606088"/>
      <w:r w:rsidRPr="00433F12">
        <w:rPr>
          <w:rFonts w:ascii="Source Sans Pro" w:hAnsi="Source Sans Pro"/>
        </w:rPr>
        <w:t>Section 1.4</w:t>
      </w:r>
      <w:r w:rsidRPr="00433F12">
        <w:rPr>
          <w:rFonts w:ascii="Source Sans Pro" w:hAnsi="Source Sans Pro"/>
        </w:rPr>
        <w:tab/>
        <w:t>What</w:t>
      </w:r>
      <w:r w:rsidR="00EA5AC3" w:rsidRPr="00433F12">
        <w:rPr>
          <w:rFonts w:ascii="Source Sans Pro" w:hAnsi="Source Sans Pro"/>
        </w:rPr>
        <w:t>’s</w:t>
      </w:r>
      <w:r w:rsidRPr="00433F12">
        <w:rPr>
          <w:rFonts w:ascii="Source Sans Pro" w:hAnsi="Source Sans Pro"/>
        </w:rPr>
        <w:t xml:space="preserve"> the most </w:t>
      </w:r>
      <w:r w:rsidR="00985EC4" w:rsidRPr="00433F12">
        <w:rPr>
          <w:rFonts w:ascii="Source Sans Pro" w:hAnsi="Source Sans Pro"/>
        </w:rPr>
        <w:t xml:space="preserve">you’ll </w:t>
      </w:r>
      <w:r w:rsidRPr="00433F12">
        <w:rPr>
          <w:rFonts w:ascii="Source Sans Pro" w:hAnsi="Source Sans Pro"/>
        </w:rPr>
        <w:t xml:space="preserve">pay for </w:t>
      </w:r>
      <w:r w:rsidR="00A867DB" w:rsidRPr="00433F12">
        <w:rPr>
          <w:rFonts w:ascii="Source Sans Pro" w:hAnsi="Source Sans Pro"/>
          <w:i/>
          <w:color w:val="0000FF"/>
        </w:rPr>
        <w:t xml:space="preserve">[insert if applicable: Medicare Part A and Part B] </w:t>
      </w:r>
      <w:r w:rsidRPr="00433F12">
        <w:rPr>
          <w:rFonts w:ascii="Source Sans Pro" w:hAnsi="Source Sans Pro"/>
        </w:rPr>
        <w:t>covered medical services?</w:t>
      </w:r>
      <w:bookmarkEnd w:id="459"/>
      <w:bookmarkEnd w:id="460"/>
      <w:bookmarkEnd w:id="461"/>
      <w:bookmarkEnd w:id="462"/>
      <w:bookmarkEnd w:id="463"/>
      <w:bookmarkEnd w:id="464"/>
    </w:p>
    <w:p w14:paraId="452C850C" w14:textId="4187D294" w:rsidR="002E1D1E" w:rsidRPr="00433F12" w:rsidRDefault="002E1D1E" w:rsidP="00684AC5">
      <w:pPr>
        <w:rPr>
          <w:rFonts w:ascii="Source Sans Pro" w:hAnsi="Source Sans Pro"/>
        </w:rPr>
      </w:pPr>
      <w:r w:rsidRPr="00433F12">
        <w:rPr>
          <w:rFonts w:ascii="Source Sans Pro" w:hAnsi="Source Sans Pro"/>
          <w:color w:val="000000"/>
        </w:rPr>
        <w:t xml:space="preserve">Under our plan, </w:t>
      </w:r>
      <w:r w:rsidRPr="00433F12">
        <w:rPr>
          <w:rFonts w:ascii="Source Sans Pro" w:hAnsi="Source Sans Pro"/>
        </w:rPr>
        <w:t xml:space="preserve">there are </w:t>
      </w:r>
      <w:r w:rsidR="00EA5AC3" w:rsidRPr="00433F12">
        <w:rPr>
          <w:rFonts w:ascii="Source Sans Pro" w:hAnsi="Source Sans Pro"/>
        </w:rPr>
        <w:t xml:space="preserve">2 </w:t>
      </w:r>
      <w:r w:rsidRPr="00433F12">
        <w:rPr>
          <w:rFonts w:ascii="Source Sans Pro" w:hAnsi="Source Sans Pro"/>
        </w:rPr>
        <w:t>different limits on what you pay out-of-pocket for covered medical services:</w:t>
      </w:r>
    </w:p>
    <w:p w14:paraId="57F901C3" w14:textId="6101D1AA" w:rsidR="002E1D1E" w:rsidRPr="00433F12" w:rsidRDefault="002E1D1E">
      <w:pPr>
        <w:pStyle w:val="ListBullet"/>
        <w:rPr>
          <w:rFonts w:ascii="Source Sans Pro" w:hAnsi="Source Sans Pro"/>
        </w:rPr>
      </w:pPr>
      <w:r w:rsidRPr="00433F12">
        <w:rPr>
          <w:rFonts w:ascii="Source Sans Pro" w:hAnsi="Source Sans Pro"/>
        </w:rPr>
        <w:t xml:space="preserve">Your </w:t>
      </w:r>
      <w:r w:rsidRPr="00433F12">
        <w:rPr>
          <w:rFonts w:ascii="Source Sans Pro" w:hAnsi="Source Sans Pro"/>
          <w:b/>
        </w:rPr>
        <w:t>in-network maximum out-of-pocket amount</w:t>
      </w:r>
      <w:r w:rsidR="001B0F47" w:rsidRPr="00433F12">
        <w:rPr>
          <w:rFonts w:ascii="Source Sans Pro" w:hAnsi="Source Sans Pro"/>
          <w:b/>
        </w:rPr>
        <w:t xml:space="preserve"> </w:t>
      </w:r>
      <w:r w:rsidR="00731D81" w:rsidRPr="00433F12">
        <w:rPr>
          <w:rFonts w:ascii="Source Sans Pro" w:hAnsi="Source Sans Pro"/>
          <w:b/>
        </w:rPr>
        <w:t>(MOOP)</w:t>
      </w:r>
      <w:r w:rsidRPr="00433F12">
        <w:rPr>
          <w:rFonts w:ascii="Source Sans Pro" w:hAnsi="Source Sans Pro"/>
        </w:rPr>
        <w:t xml:space="preserve"> is </w:t>
      </w:r>
      <w:r w:rsidRPr="00433F12">
        <w:rPr>
          <w:rFonts w:ascii="Source Sans Pro" w:hAnsi="Source Sans Pro"/>
          <w:i/>
          <w:color w:val="0000FF"/>
        </w:rPr>
        <w:t xml:space="preserve">[insert in-network MOOP]. </w:t>
      </w:r>
      <w:r w:rsidRPr="00433F12">
        <w:rPr>
          <w:rFonts w:ascii="Source Sans Pro" w:hAnsi="Source Sans Pro"/>
        </w:rPr>
        <w:t xml:space="preserve">This is the most you pay during the calendar year for covered </w:t>
      </w:r>
      <w:r w:rsidR="00A867DB" w:rsidRPr="00433F12">
        <w:rPr>
          <w:rFonts w:ascii="Source Sans Pro" w:hAnsi="Source Sans Pro"/>
          <w:color w:val="0000FF"/>
        </w:rPr>
        <w:t>[</w:t>
      </w:r>
      <w:r w:rsidR="00A867DB" w:rsidRPr="00433F12">
        <w:rPr>
          <w:rFonts w:ascii="Source Sans Pro" w:hAnsi="Source Sans Pro"/>
          <w:i/>
          <w:color w:val="0000FF"/>
        </w:rPr>
        <w:t>insert as applicable:</w:t>
      </w:r>
      <w:r w:rsidR="00A867DB" w:rsidRPr="00433F12">
        <w:rPr>
          <w:rFonts w:ascii="Source Sans Pro" w:hAnsi="Source Sans Pro"/>
          <w:color w:val="0000FF"/>
        </w:rPr>
        <w:t xml:space="preserve"> Medicare Part A and Part B </w:t>
      </w:r>
      <w:r w:rsidR="00A867DB" w:rsidRPr="00433F12">
        <w:rPr>
          <w:rFonts w:ascii="Source Sans Pro" w:hAnsi="Source Sans Pro"/>
          <w:i/>
          <w:color w:val="0000FF"/>
        </w:rPr>
        <w:t>OR</w:t>
      </w:r>
      <w:r w:rsidR="00A867DB" w:rsidRPr="00433F12">
        <w:rPr>
          <w:rFonts w:ascii="Source Sans Pro" w:hAnsi="Source Sans Pro"/>
          <w:color w:val="0000FF"/>
        </w:rPr>
        <w:t xml:space="preserve"> plan]</w:t>
      </w:r>
      <w:r w:rsidRPr="00433F12">
        <w:rPr>
          <w:rFonts w:ascii="Source Sans Pro" w:hAnsi="Source Sans Pro"/>
        </w:rPr>
        <w:t xml:space="preserve"> services received from network providers.</w:t>
      </w:r>
      <w:r w:rsidRPr="00433F12">
        <w:rPr>
          <w:rFonts w:ascii="Source Sans Pro" w:hAnsi="Source Sans Pro"/>
          <w:i/>
        </w:rPr>
        <w:t xml:space="preserve"> </w:t>
      </w:r>
      <w:r w:rsidRPr="00433F12">
        <w:rPr>
          <w:rFonts w:ascii="Source Sans Pro" w:hAnsi="Source Sans Pro"/>
          <w:color w:val="000000"/>
        </w:rPr>
        <w:t xml:space="preserve">The amounts you pay for </w:t>
      </w:r>
      <w:r w:rsidRPr="00433F12">
        <w:rPr>
          <w:rFonts w:ascii="Source Sans Pro" w:hAnsi="Source Sans Pro"/>
          <w:color w:val="0000FF"/>
        </w:rPr>
        <w:t>[</w:t>
      </w:r>
      <w:r w:rsidRPr="00433F12">
        <w:rPr>
          <w:rFonts w:ascii="Source Sans Pro" w:hAnsi="Source Sans Pro"/>
          <w:i/>
          <w:color w:val="0000FF"/>
        </w:rPr>
        <w:t xml:space="preserve">insert applicable terms: </w:t>
      </w:r>
      <w:r w:rsidRPr="00433F12">
        <w:rPr>
          <w:rFonts w:ascii="Source Sans Pro" w:hAnsi="Source Sans Pro"/>
          <w:color w:val="0000FF"/>
        </w:rPr>
        <w:t>deductibles, copayments, and coinsurance]</w:t>
      </w:r>
      <w:r w:rsidRPr="00433F12">
        <w:rPr>
          <w:rFonts w:ascii="Source Sans Pro" w:hAnsi="Source Sans Pro"/>
          <w:color w:val="000000"/>
        </w:rPr>
        <w:t xml:space="preserve"> for </w:t>
      </w:r>
      <w:r w:rsidR="003175F7" w:rsidRPr="00433F12">
        <w:rPr>
          <w:rFonts w:ascii="Source Sans Pro" w:hAnsi="Source Sans Pro"/>
          <w:color w:val="000000"/>
        </w:rPr>
        <w:t xml:space="preserve">covered </w:t>
      </w:r>
      <w:r w:rsidRPr="00433F12">
        <w:rPr>
          <w:rFonts w:ascii="Source Sans Pro" w:hAnsi="Source Sans Pro"/>
          <w:color w:val="000000"/>
        </w:rPr>
        <w:t xml:space="preserve">services from network providers count toward this </w:t>
      </w:r>
      <w:r w:rsidRPr="00433F12">
        <w:rPr>
          <w:rFonts w:ascii="Source Sans Pro" w:hAnsi="Source Sans Pro"/>
        </w:rPr>
        <w:t>in-network maximum out-of-pocket amount</w:t>
      </w:r>
      <w:r w:rsidRPr="00433F12">
        <w:rPr>
          <w:rFonts w:ascii="Source Sans Pro" w:hAnsi="Source Sans Pro"/>
          <w:color w:val="000000"/>
        </w:rPr>
        <w:t xml:space="preserve">. </w:t>
      </w:r>
      <w:r w:rsidRPr="00433F12">
        <w:rPr>
          <w:rFonts w:ascii="Source Sans Pro" w:hAnsi="Source Sans Pro"/>
          <w:i/>
          <w:color w:val="0000FF"/>
        </w:rPr>
        <w:t xml:space="preserve">[Plans with no premium </w:t>
      </w:r>
      <w:r w:rsidR="00BC2DD2" w:rsidRPr="00433F12">
        <w:rPr>
          <w:rFonts w:ascii="Source Sans Pro" w:hAnsi="Source Sans Pro"/>
          <w:i/>
          <w:color w:val="0000FF"/>
        </w:rPr>
        <w:t>can</w:t>
      </w:r>
      <w:r w:rsidRPr="00433F12">
        <w:rPr>
          <w:rFonts w:ascii="Source Sans Pro" w:hAnsi="Source Sans Pro"/>
          <w:i/>
          <w:color w:val="0000FF"/>
        </w:rPr>
        <w:t xml:space="preserve"> modify the following sentence as needed</w:t>
      </w:r>
      <w:r w:rsidR="005A2AC7" w:rsidRPr="00433F12">
        <w:rPr>
          <w:rFonts w:ascii="Source Sans Pro" w:hAnsi="Source Sans Pro"/>
          <w:i/>
          <w:color w:val="0000FF"/>
        </w:rPr>
        <w:t>.</w:t>
      </w:r>
      <w:r w:rsidRPr="00433F12">
        <w:rPr>
          <w:rFonts w:ascii="Source Sans Pro" w:hAnsi="Source Sans Pro"/>
          <w:i/>
          <w:color w:val="0000FF"/>
        </w:rPr>
        <w:t xml:space="preserve">] </w:t>
      </w:r>
      <w:r w:rsidRPr="00433F12">
        <w:rPr>
          <w:rFonts w:ascii="Source Sans Pro" w:hAnsi="Source Sans Pro"/>
          <w:color w:val="000000"/>
        </w:rPr>
        <w:t>(The am</w:t>
      </w:r>
      <w:r w:rsidR="005C1E4D" w:rsidRPr="00433F12">
        <w:rPr>
          <w:rFonts w:ascii="Source Sans Pro" w:hAnsi="Source Sans Pro"/>
          <w:color w:val="000000"/>
        </w:rPr>
        <w:t>ounts you pay for plan premiums</w:t>
      </w:r>
      <w:r w:rsidRPr="00433F12">
        <w:rPr>
          <w:rFonts w:ascii="Source Sans Pro" w:hAnsi="Source Sans Pro"/>
          <w:color w:val="000000"/>
        </w:rPr>
        <w:t xml:space="preserve"> and services from out-of-network providers</w:t>
      </w:r>
      <w:r w:rsidRPr="00433F12" w:rsidDel="0018067B">
        <w:rPr>
          <w:rFonts w:ascii="Source Sans Pro" w:hAnsi="Source Sans Pro"/>
          <w:color w:val="000000"/>
        </w:rPr>
        <w:t xml:space="preserve"> </w:t>
      </w:r>
      <w:r w:rsidR="00985EC4" w:rsidRPr="00433F12">
        <w:rPr>
          <w:rFonts w:ascii="Source Sans Pro" w:hAnsi="Source Sans Pro"/>
          <w:color w:val="000000"/>
        </w:rPr>
        <w:t xml:space="preserve">don’t </w:t>
      </w:r>
      <w:r w:rsidRPr="00433F12">
        <w:rPr>
          <w:rFonts w:ascii="Source Sans Pro" w:hAnsi="Source Sans Pro"/>
          <w:color w:val="000000"/>
        </w:rPr>
        <w:t xml:space="preserve">count toward your in-network </w:t>
      </w:r>
      <w:r w:rsidRPr="00433F12">
        <w:rPr>
          <w:rFonts w:ascii="Source Sans Pro" w:hAnsi="Source Sans Pro"/>
        </w:rPr>
        <w:t>maximum out-of-pocket amount</w:t>
      </w:r>
      <w:r w:rsidRPr="00433F12">
        <w:rPr>
          <w:rFonts w:ascii="Source Sans Pro" w:hAnsi="Source Sans Pro"/>
          <w:color w:val="000000"/>
        </w:rPr>
        <w:t>.</w:t>
      </w:r>
      <w:r w:rsidR="00A867DB" w:rsidRPr="00433F12">
        <w:rPr>
          <w:rFonts w:ascii="Source Sans Pro" w:eastAsia="MS Mincho" w:hAnsi="Source Sans Pro"/>
          <w:color w:val="0000FF"/>
        </w:rPr>
        <w:t xml:space="preserve"> [</w:t>
      </w:r>
      <w:r w:rsidR="00A867DB" w:rsidRPr="00433F12">
        <w:rPr>
          <w:rFonts w:ascii="Source Sans Pro" w:eastAsia="MS Mincho" w:hAnsi="Source Sans Pro"/>
          <w:i/>
          <w:color w:val="0000FF"/>
        </w:rPr>
        <w:t>Insert if applicable, revising reference to asterisk as needed:</w:t>
      </w:r>
      <w:r w:rsidR="00A867DB" w:rsidRPr="00433F12">
        <w:rPr>
          <w:rFonts w:ascii="Source Sans Pro" w:eastAsia="MS Mincho" w:hAnsi="Source Sans Pro"/>
          <w:color w:val="0000FF"/>
        </w:rPr>
        <w:t xml:space="preserve"> In addition, amounts you pay for some services </w:t>
      </w:r>
      <w:r w:rsidR="00985EC4" w:rsidRPr="00433F12">
        <w:rPr>
          <w:rFonts w:ascii="Source Sans Pro" w:eastAsia="MS Mincho" w:hAnsi="Source Sans Pro"/>
          <w:color w:val="0000FF"/>
        </w:rPr>
        <w:t xml:space="preserve">don’t </w:t>
      </w:r>
      <w:r w:rsidR="00A867DB" w:rsidRPr="00433F12">
        <w:rPr>
          <w:rFonts w:ascii="Source Sans Pro" w:eastAsia="MS Mincho" w:hAnsi="Source Sans Pro"/>
          <w:color w:val="0000FF"/>
        </w:rPr>
        <w:t>count toward your in-network maximum out-of-pocket amount. These services are marked with an asterisk in the Medical Benefits Chart.]</w:t>
      </w:r>
      <w:r w:rsidRPr="00433F12">
        <w:rPr>
          <w:rFonts w:ascii="Source Sans Pro" w:hAnsi="Source Sans Pro"/>
          <w:color w:val="000000"/>
        </w:rPr>
        <w:t>)</w:t>
      </w:r>
      <w:r w:rsidRPr="00433F12">
        <w:rPr>
          <w:rFonts w:ascii="Source Sans Pro" w:hAnsi="Source Sans Pro"/>
          <w:i/>
          <w:color w:val="0000FF"/>
        </w:rPr>
        <w:t xml:space="preserve"> </w:t>
      </w:r>
      <w:r w:rsidRPr="00433F12">
        <w:rPr>
          <w:rFonts w:ascii="Source Sans Pro" w:hAnsi="Source Sans Pro"/>
        </w:rPr>
        <w:t xml:space="preserve">If you </w:t>
      </w:r>
      <w:r w:rsidR="0025498D" w:rsidRPr="00433F12">
        <w:rPr>
          <w:rFonts w:ascii="Source Sans Pro" w:hAnsi="Source Sans Pro"/>
        </w:rPr>
        <w:t>pay</w:t>
      </w:r>
      <w:r w:rsidRPr="00433F12">
        <w:rPr>
          <w:rFonts w:ascii="Source Sans Pro" w:hAnsi="Source Sans Pro"/>
        </w:rPr>
        <w:t xml:space="preserve"> </w:t>
      </w:r>
      <w:r w:rsidRPr="00433F12">
        <w:rPr>
          <w:rFonts w:ascii="Source Sans Pro" w:hAnsi="Source Sans Pro"/>
          <w:i/>
          <w:color w:val="0000FF"/>
        </w:rPr>
        <w:t>[insert in-network MOOP]</w:t>
      </w:r>
      <w:r w:rsidRPr="00433F12">
        <w:rPr>
          <w:rFonts w:ascii="Source Sans Pro" w:hAnsi="Source Sans Pro"/>
        </w:rPr>
        <w:t xml:space="preserve"> for covered </w:t>
      </w:r>
      <w:r w:rsidR="00246512" w:rsidRPr="00433F12">
        <w:rPr>
          <w:rFonts w:ascii="Source Sans Pro" w:hAnsi="Source Sans Pro"/>
          <w:color w:val="0000FF"/>
        </w:rPr>
        <w:t>[</w:t>
      </w:r>
      <w:r w:rsidR="00246512" w:rsidRPr="00433F12">
        <w:rPr>
          <w:rFonts w:ascii="Source Sans Pro" w:hAnsi="Source Sans Pro"/>
          <w:i/>
          <w:color w:val="0000FF"/>
        </w:rPr>
        <w:t>insert if applicable:</w:t>
      </w:r>
      <w:r w:rsidR="00246512" w:rsidRPr="00433F12">
        <w:rPr>
          <w:rFonts w:ascii="Source Sans Pro" w:hAnsi="Source Sans Pro"/>
          <w:color w:val="0000FF"/>
        </w:rPr>
        <w:t xml:space="preserve"> Part A and Part B] </w:t>
      </w:r>
      <w:r w:rsidRPr="00433F12">
        <w:rPr>
          <w:rFonts w:ascii="Source Sans Pro" w:hAnsi="Source Sans Pro"/>
        </w:rPr>
        <w:t xml:space="preserve">services from network providers, </w:t>
      </w:r>
      <w:r w:rsidR="00985EC4" w:rsidRPr="00433F12">
        <w:rPr>
          <w:rFonts w:ascii="Source Sans Pro" w:hAnsi="Source Sans Pro"/>
        </w:rPr>
        <w:t>you</w:t>
      </w:r>
      <w:r w:rsidR="005E273D" w:rsidRPr="00433F12">
        <w:rPr>
          <w:rFonts w:ascii="Source Sans Pro" w:hAnsi="Source Sans Pro"/>
        </w:rPr>
        <w:t xml:space="preserve"> </w:t>
      </w:r>
      <w:r w:rsidR="00985EC4" w:rsidRPr="00433F12">
        <w:rPr>
          <w:rFonts w:ascii="Source Sans Pro" w:hAnsi="Source Sans Pro"/>
        </w:rPr>
        <w:t xml:space="preserve">won’t </w:t>
      </w:r>
      <w:r w:rsidRPr="00433F12">
        <w:rPr>
          <w:rFonts w:ascii="Source Sans Pro" w:hAnsi="Source Sans Pro"/>
        </w:rPr>
        <w:t xml:space="preserve">have any out-of-pocket costs for the rest of the year when you see our network providers. However, you must continue to pay </w:t>
      </w:r>
      <w:r w:rsidRPr="00433F12">
        <w:rPr>
          <w:rFonts w:ascii="Source Sans Pro" w:hAnsi="Source Sans Pro"/>
          <w:color w:val="0000FF"/>
        </w:rPr>
        <w:t>[</w:t>
      </w:r>
      <w:r w:rsidRPr="00433F12">
        <w:rPr>
          <w:rFonts w:ascii="Source Sans Pro" w:hAnsi="Source Sans Pro"/>
          <w:i/>
          <w:color w:val="0000FF"/>
        </w:rPr>
        <w:t>insert if plan has a premium:</w:t>
      </w:r>
      <w:r w:rsidRPr="00433F12">
        <w:rPr>
          <w:rFonts w:ascii="Source Sans Pro" w:hAnsi="Source Sans Pro"/>
          <w:color w:val="0000FF"/>
        </w:rPr>
        <w:t xml:space="preserve"> our plan premium and]</w:t>
      </w:r>
      <w:r w:rsidRPr="00433F12">
        <w:rPr>
          <w:rFonts w:ascii="Source Sans Pro" w:hAnsi="Source Sans Pro"/>
        </w:rPr>
        <w:t xml:space="preserve"> the Medicare Part B premium (</w:t>
      </w:r>
      <w:r w:rsidRPr="00433F12">
        <w:rPr>
          <w:rFonts w:ascii="Source Sans Pro" w:hAnsi="Source Sans Pro" w:cs="Arial"/>
        </w:rPr>
        <w:t>unless your Part B premium is paid for you by Medicaid or another third party)</w:t>
      </w:r>
      <w:r w:rsidR="000F2BFA" w:rsidRPr="00433F12">
        <w:rPr>
          <w:rFonts w:ascii="Source Sans Pro" w:hAnsi="Source Sans Pro"/>
        </w:rPr>
        <w:t>.</w:t>
      </w:r>
    </w:p>
    <w:p w14:paraId="06C57EF8" w14:textId="1B71E45B" w:rsidR="002E1D1E" w:rsidRPr="00433F12" w:rsidRDefault="002E1D1E">
      <w:pPr>
        <w:pStyle w:val="ListBullet"/>
        <w:rPr>
          <w:rFonts w:ascii="Source Sans Pro" w:hAnsi="Source Sans Pro"/>
        </w:rPr>
      </w:pPr>
      <w:r w:rsidRPr="00433F12">
        <w:rPr>
          <w:rFonts w:ascii="Source Sans Pro" w:hAnsi="Source Sans Pro"/>
        </w:rPr>
        <w:t xml:space="preserve">Your </w:t>
      </w:r>
      <w:r w:rsidRPr="00433F12">
        <w:rPr>
          <w:rFonts w:ascii="Source Sans Pro" w:hAnsi="Source Sans Pro"/>
          <w:b/>
        </w:rPr>
        <w:t xml:space="preserve">combined maximum out-of-pocket amount </w:t>
      </w:r>
      <w:r w:rsidRPr="00433F12">
        <w:rPr>
          <w:rFonts w:ascii="Source Sans Pro" w:hAnsi="Source Sans Pro"/>
        </w:rPr>
        <w:t xml:space="preserve">is </w:t>
      </w:r>
      <w:r w:rsidRPr="00433F12">
        <w:rPr>
          <w:rFonts w:ascii="Source Sans Pro" w:hAnsi="Source Sans Pro"/>
          <w:i/>
          <w:color w:val="0000FF"/>
        </w:rPr>
        <w:t xml:space="preserve">[insert combined MOOP]. </w:t>
      </w:r>
      <w:r w:rsidRPr="00433F12">
        <w:rPr>
          <w:rFonts w:ascii="Source Sans Pro" w:hAnsi="Source Sans Pro"/>
        </w:rPr>
        <w:t xml:space="preserve">This is the most you pay during the calendar year for covered </w:t>
      </w:r>
      <w:r w:rsidR="00246512" w:rsidRPr="00433F12">
        <w:rPr>
          <w:rFonts w:ascii="Source Sans Pro" w:hAnsi="Source Sans Pro"/>
          <w:color w:val="0000FF"/>
        </w:rPr>
        <w:t>[</w:t>
      </w:r>
      <w:r w:rsidR="00246512" w:rsidRPr="00433F12">
        <w:rPr>
          <w:rFonts w:ascii="Source Sans Pro" w:hAnsi="Source Sans Pro"/>
          <w:i/>
          <w:color w:val="0000FF"/>
        </w:rPr>
        <w:t>insert as applicable:</w:t>
      </w:r>
      <w:r w:rsidR="00246512" w:rsidRPr="00433F12">
        <w:rPr>
          <w:rFonts w:ascii="Source Sans Pro" w:hAnsi="Source Sans Pro"/>
          <w:color w:val="0000FF"/>
        </w:rPr>
        <w:t xml:space="preserve"> Medicare Part A and Part B </w:t>
      </w:r>
      <w:r w:rsidR="00246512" w:rsidRPr="00433F12">
        <w:rPr>
          <w:rFonts w:ascii="Source Sans Pro" w:hAnsi="Source Sans Pro"/>
          <w:i/>
          <w:color w:val="0000FF"/>
        </w:rPr>
        <w:t>OR</w:t>
      </w:r>
      <w:r w:rsidR="00246512" w:rsidRPr="00433F12">
        <w:rPr>
          <w:rFonts w:ascii="Source Sans Pro" w:hAnsi="Source Sans Pro"/>
          <w:color w:val="0000FF"/>
        </w:rPr>
        <w:t xml:space="preserve"> plan] </w:t>
      </w:r>
      <w:r w:rsidRPr="00433F12">
        <w:rPr>
          <w:rFonts w:ascii="Source Sans Pro" w:hAnsi="Source Sans Pro"/>
        </w:rPr>
        <w:t>services received from both in-network and out-of-network providers.</w:t>
      </w:r>
      <w:r w:rsidRPr="00433F12">
        <w:rPr>
          <w:rFonts w:ascii="Source Sans Pro" w:hAnsi="Source Sans Pro"/>
          <w:color w:val="0000FF"/>
        </w:rPr>
        <w:t xml:space="preserve"> </w:t>
      </w:r>
      <w:r w:rsidRPr="00433F12">
        <w:rPr>
          <w:rFonts w:ascii="Source Sans Pro" w:hAnsi="Source Sans Pro"/>
        </w:rPr>
        <w:t xml:space="preserve">The amounts you pay for </w:t>
      </w:r>
      <w:r w:rsidRPr="00433F12">
        <w:rPr>
          <w:rFonts w:ascii="Source Sans Pro" w:hAnsi="Source Sans Pro"/>
          <w:color w:val="0000FF"/>
        </w:rPr>
        <w:t>[</w:t>
      </w:r>
      <w:r w:rsidRPr="00433F12">
        <w:rPr>
          <w:rFonts w:ascii="Source Sans Pro" w:hAnsi="Source Sans Pro"/>
          <w:i/>
          <w:color w:val="0000FF"/>
        </w:rPr>
        <w:t xml:space="preserve">insert applicable terms: </w:t>
      </w:r>
      <w:r w:rsidRPr="00433F12">
        <w:rPr>
          <w:rFonts w:ascii="Source Sans Pro" w:hAnsi="Source Sans Pro"/>
          <w:color w:val="0000FF"/>
        </w:rPr>
        <w:t>deductibles, copayments, and coinsurance]</w:t>
      </w:r>
      <w:r w:rsidRPr="00433F12">
        <w:rPr>
          <w:rFonts w:ascii="Source Sans Pro" w:hAnsi="Source Sans Pro"/>
        </w:rPr>
        <w:t xml:space="preserve"> </w:t>
      </w:r>
      <w:r w:rsidR="003175F7" w:rsidRPr="00433F12">
        <w:rPr>
          <w:rFonts w:ascii="Source Sans Pro" w:hAnsi="Source Sans Pro"/>
        </w:rPr>
        <w:t xml:space="preserve">for covered services </w:t>
      </w:r>
      <w:r w:rsidRPr="00433F12">
        <w:rPr>
          <w:rFonts w:ascii="Source Sans Pro" w:hAnsi="Source Sans Pro"/>
        </w:rPr>
        <w:t xml:space="preserve">count toward this combined maximum out-of-pocket amount. </w:t>
      </w:r>
      <w:r w:rsidRPr="00433F12">
        <w:rPr>
          <w:rFonts w:ascii="Source Sans Pro" w:hAnsi="Source Sans Pro"/>
          <w:i/>
          <w:color w:val="0000FF"/>
        </w:rPr>
        <w:t xml:space="preserve">[Plans with no premium </w:t>
      </w:r>
      <w:r w:rsidR="00BC2DD2" w:rsidRPr="00433F12">
        <w:rPr>
          <w:rFonts w:ascii="Source Sans Pro" w:hAnsi="Source Sans Pro"/>
          <w:i/>
          <w:color w:val="0000FF"/>
        </w:rPr>
        <w:t>can</w:t>
      </w:r>
      <w:r w:rsidRPr="00433F12">
        <w:rPr>
          <w:rFonts w:ascii="Source Sans Pro" w:hAnsi="Source Sans Pro"/>
          <w:i/>
          <w:color w:val="0000FF"/>
        </w:rPr>
        <w:t xml:space="preserve"> </w:t>
      </w:r>
      <w:r w:rsidR="005C1E4D" w:rsidRPr="00433F12">
        <w:rPr>
          <w:rFonts w:ascii="Source Sans Pro" w:hAnsi="Source Sans Pro"/>
          <w:i/>
          <w:color w:val="0000FF"/>
        </w:rPr>
        <w:t>delete</w:t>
      </w:r>
      <w:r w:rsidRPr="00433F12">
        <w:rPr>
          <w:rFonts w:ascii="Source Sans Pro" w:hAnsi="Source Sans Pro"/>
          <w:i/>
          <w:color w:val="0000FF"/>
        </w:rPr>
        <w:t xml:space="preserve"> the following sentence</w:t>
      </w:r>
      <w:r w:rsidR="005A2AC7" w:rsidRPr="00433F12">
        <w:rPr>
          <w:rFonts w:ascii="Source Sans Pro" w:hAnsi="Source Sans Pro"/>
          <w:i/>
          <w:color w:val="0000FF"/>
        </w:rPr>
        <w:t>.</w:t>
      </w:r>
      <w:r w:rsidRPr="00433F12">
        <w:rPr>
          <w:rFonts w:ascii="Source Sans Pro" w:hAnsi="Source Sans Pro"/>
          <w:i/>
          <w:color w:val="0000FF"/>
        </w:rPr>
        <w:t xml:space="preserve">] </w:t>
      </w:r>
      <w:r w:rsidRPr="00433F12">
        <w:rPr>
          <w:rFonts w:ascii="Source Sans Pro" w:hAnsi="Source Sans Pro"/>
        </w:rPr>
        <w:t xml:space="preserve">(The amounts you pay for our plan premiums </w:t>
      </w:r>
      <w:r w:rsidR="00985EC4" w:rsidRPr="00433F12">
        <w:rPr>
          <w:rFonts w:ascii="Source Sans Pro" w:hAnsi="Source Sans Pro"/>
        </w:rPr>
        <w:t xml:space="preserve">don’t </w:t>
      </w:r>
      <w:r w:rsidRPr="00433F12">
        <w:rPr>
          <w:rFonts w:ascii="Source Sans Pro" w:hAnsi="Source Sans Pro"/>
        </w:rPr>
        <w:t>count toward your combined maximum out-of-pocket amount.</w:t>
      </w:r>
      <w:r w:rsidR="00A867DB" w:rsidRPr="00433F12">
        <w:rPr>
          <w:rFonts w:ascii="Source Sans Pro" w:hAnsi="Source Sans Pro"/>
        </w:rPr>
        <w:t xml:space="preserve"> </w:t>
      </w:r>
      <w:r w:rsidR="00A867DB" w:rsidRPr="00433F12">
        <w:rPr>
          <w:rFonts w:ascii="Source Sans Pro" w:eastAsia="MS Mincho" w:hAnsi="Source Sans Pro"/>
          <w:color w:val="0000FF"/>
        </w:rPr>
        <w:t>[</w:t>
      </w:r>
      <w:r w:rsidR="00A867DB" w:rsidRPr="00433F12">
        <w:rPr>
          <w:rFonts w:ascii="Source Sans Pro" w:eastAsia="MS Mincho" w:hAnsi="Source Sans Pro"/>
          <w:i/>
          <w:color w:val="0000FF"/>
        </w:rPr>
        <w:t>Insert if applicable, revising reference to asterisk as needed:</w:t>
      </w:r>
      <w:r w:rsidR="00A867DB" w:rsidRPr="00433F12">
        <w:rPr>
          <w:rFonts w:ascii="Source Sans Pro" w:eastAsia="MS Mincho" w:hAnsi="Source Sans Pro"/>
          <w:color w:val="0000FF"/>
        </w:rPr>
        <w:t xml:space="preserve"> In addition, amounts you pay for some services </w:t>
      </w:r>
      <w:r w:rsidR="00985EC4" w:rsidRPr="00433F12">
        <w:rPr>
          <w:rFonts w:ascii="Source Sans Pro" w:eastAsia="MS Mincho" w:hAnsi="Source Sans Pro"/>
          <w:color w:val="0000FF"/>
        </w:rPr>
        <w:t xml:space="preserve">don’t </w:t>
      </w:r>
      <w:r w:rsidR="00A867DB" w:rsidRPr="00433F12">
        <w:rPr>
          <w:rFonts w:ascii="Source Sans Pro" w:eastAsia="MS Mincho" w:hAnsi="Source Sans Pro"/>
          <w:color w:val="0000FF"/>
        </w:rPr>
        <w:t>count toward your combined maximum out-of-pocket amount. These services are marked with an asterisk in the Medical Benefits Chart.]</w:t>
      </w:r>
      <w:r w:rsidRPr="00433F12">
        <w:rPr>
          <w:rFonts w:ascii="Source Sans Pro" w:hAnsi="Source Sans Pro"/>
        </w:rPr>
        <w:t>)</w:t>
      </w:r>
      <w:r w:rsidRPr="00433F12">
        <w:rPr>
          <w:rFonts w:ascii="Source Sans Pro" w:hAnsi="Source Sans Pro"/>
          <w:i/>
        </w:rPr>
        <w:t xml:space="preserve"> </w:t>
      </w:r>
      <w:r w:rsidRPr="00433F12">
        <w:rPr>
          <w:rFonts w:ascii="Source Sans Pro" w:hAnsi="Source Sans Pro"/>
        </w:rPr>
        <w:t xml:space="preserve">If you </w:t>
      </w:r>
      <w:r w:rsidR="00436042" w:rsidRPr="00433F12">
        <w:rPr>
          <w:rFonts w:ascii="Source Sans Pro" w:hAnsi="Source Sans Pro"/>
        </w:rPr>
        <w:t>pay</w:t>
      </w:r>
      <w:r w:rsidRPr="00433F12">
        <w:rPr>
          <w:rFonts w:ascii="Source Sans Pro" w:hAnsi="Source Sans Pro"/>
        </w:rPr>
        <w:t xml:space="preserve"> </w:t>
      </w:r>
      <w:r w:rsidRPr="00433F12">
        <w:rPr>
          <w:rFonts w:ascii="Source Sans Pro" w:hAnsi="Source Sans Pro"/>
          <w:i/>
          <w:color w:val="0000FF"/>
        </w:rPr>
        <w:t>[insert combined MOOP]</w:t>
      </w:r>
      <w:r w:rsidRPr="00433F12">
        <w:rPr>
          <w:rFonts w:ascii="Source Sans Pro" w:hAnsi="Source Sans Pro"/>
        </w:rPr>
        <w:t xml:space="preserve"> for covered services, </w:t>
      </w:r>
      <w:r w:rsidR="00985EC4" w:rsidRPr="00433F12">
        <w:rPr>
          <w:rFonts w:ascii="Source Sans Pro" w:hAnsi="Source Sans Pro"/>
        </w:rPr>
        <w:t xml:space="preserve">you’ll </w:t>
      </w:r>
      <w:r w:rsidRPr="00433F12">
        <w:rPr>
          <w:rFonts w:ascii="Source Sans Pro" w:hAnsi="Source Sans Pro"/>
        </w:rPr>
        <w:t xml:space="preserve">have 100% coverage and </w:t>
      </w:r>
      <w:r w:rsidR="00985EC4" w:rsidRPr="00433F12">
        <w:rPr>
          <w:rFonts w:ascii="Source Sans Pro" w:hAnsi="Source Sans Pro"/>
        </w:rPr>
        <w:t xml:space="preserve">won’t </w:t>
      </w:r>
      <w:r w:rsidRPr="00433F12">
        <w:rPr>
          <w:rFonts w:ascii="Source Sans Pro" w:hAnsi="Source Sans Pro"/>
        </w:rPr>
        <w:t xml:space="preserve">have any out-of-pocket costs for the rest of the year for covered </w:t>
      </w:r>
      <w:r w:rsidR="00A867DB" w:rsidRPr="00433F12">
        <w:rPr>
          <w:rFonts w:ascii="Source Sans Pro" w:hAnsi="Source Sans Pro"/>
          <w:color w:val="0000FF"/>
        </w:rPr>
        <w:t>[</w:t>
      </w:r>
      <w:r w:rsidR="00A867DB" w:rsidRPr="00433F12">
        <w:rPr>
          <w:rFonts w:ascii="Source Sans Pro" w:hAnsi="Source Sans Pro"/>
          <w:i/>
          <w:color w:val="0000FF"/>
        </w:rPr>
        <w:t>insert if applicable:</w:t>
      </w:r>
      <w:r w:rsidR="00A867DB" w:rsidRPr="00433F12">
        <w:rPr>
          <w:rFonts w:ascii="Source Sans Pro" w:hAnsi="Source Sans Pro"/>
          <w:color w:val="0000FF"/>
        </w:rPr>
        <w:t xml:space="preserve"> Part A and Part B]</w:t>
      </w:r>
      <w:r w:rsidR="00A867DB" w:rsidRPr="00433F12">
        <w:rPr>
          <w:rFonts w:ascii="Source Sans Pro" w:hAnsi="Source Sans Pro"/>
        </w:rPr>
        <w:t xml:space="preserve"> </w:t>
      </w:r>
      <w:r w:rsidRPr="00433F12">
        <w:rPr>
          <w:rFonts w:ascii="Source Sans Pro" w:hAnsi="Source Sans Pro"/>
        </w:rPr>
        <w:t xml:space="preserve">services. However, you must continue to pay </w:t>
      </w:r>
      <w:r w:rsidRPr="00433F12">
        <w:rPr>
          <w:rFonts w:ascii="Source Sans Pro" w:hAnsi="Source Sans Pro"/>
          <w:color w:val="0000FF"/>
        </w:rPr>
        <w:t>[</w:t>
      </w:r>
      <w:r w:rsidRPr="00433F12">
        <w:rPr>
          <w:rFonts w:ascii="Source Sans Pro" w:hAnsi="Source Sans Pro"/>
          <w:i/>
          <w:color w:val="0000FF"/>
        </w:rPr>
        <w:t>insert if plan has a premium:</w:t>
      </w:r>
      <w:r w:rsidRPr="00433F12">
        <w:rPr>
          <w:rFonts w:ascii="Source Sans Pro" w:hAnsi="Source Sans Pro"/>
          <w:color w:val="0000FF"/>
        </w:rPr>
        <w:t xml:space="preserve"> our plan premium and]</w:t>
      </w:r>
      <w:r w:rsidRPr="00433F12">
        <w:rPr>
          <w:rFonts w:ascii="Source Sans Pro" w:hAnsi="Source Sans Pro"/>
        </w:rPr>
        <w:t xml:space="preserve"> the Medicare Part B premium (</w:t>
      </w:r>
      <w:r w:rsidRPr="00433F12">
        <w:rPr>
          <w:rFonts w:ascii="Source Sans Pro" w:hAnsi="Source Sans Pro" w:cs="Arial"/>
        </w:rPr>
        <w:t>unless your Part B premium is paid for you by Medicaid or another third party)</w:t>
      </w:r>
      <w:r w:rsidRPr="00433F12">
        <w:rPr>
          <w:rFonts w:ascii="Source Sans Pro" w:hAnsi="Source Sans Pro"/>
        </w:rPr>
        <w:t>.</w:t>
      </w:r>
    </w:p>
    <w:p w14:paraId="61A49D80" w14:textId="77777777" w:rsidR="002E1D1E" w:rsidRPr="00433F12" w:rsidRDefault="002E1D1E" w:rsidP="007F0590">
      <w:pPr>
        <w:pStyle w:val="Heading3"/>
        <w:rPr>
          <w:rFonts w:ascii="Source Sans Pro" w:hAnsi="Source Sans Pro"/>
          <w:color w:val="0000FF"/>
        </w:rPr>
      </w:pPr>
      <w:bookmarkStart w:id="465" w:name="_Toc377645926"/>
      <w:bookmarkStart w:id="466" w:name="_Toc377651899"/>
      <w:bookmarkStart w:id="467" w:name="_Toc513627621"/>
      <w:bookmarkStart w:id="468" w:name="_Toc471758905"/>
      <w:bookmarkStart w:id="469" w:name="_Toc68606089"/>
      <w:r w:rsidRPr="00433F12">
        <w:rPr>
          <w:rFonts w:ascii="Source Sans Pro" w:hAnsi="Source Sans Pro"/>
          <w:color w:val="0000FF"/>
        </w:rPr>
        <w:t>Section 1.5</w:t>
      </w:r>
      <w:r w:rsidRPr="00433F12">
        <w:rPr>
          <w:rFonts w:ascii="Source Sans Pro" w:hAnsi="Source Sans Pro"/>
          <w:color w:val="0000FF"/>
        </w:rPr>
        <w:tab/>
        <w:t>Our plan also limits your out-of-pocket costs for certain types of services</w:t>
      </w:r>
      <w:bookmarkEnd w:id="465"/>
      <w:bookmarkEnd w:id="466"/>
      <w:bookmarkEnd w:id="467"/>
      <w:bookmarkEnd w:id="468"/>
      <w:bookmarkEnd w:id="469"/>
    </w:p>
    <w:p w14:paraId="033B1431" w14:textId="77777777" w:rsidR="002E1D1E" w:rsidRPr="00433F12" w:rsidRDefault="002E1D1E">
      <w:pPr>
        <w:rPr>
          <w:rFonts w:ascii="Source Sans Pro" w:hAnsi="Source Sans Pro"/>
          <w:i/>
          <w:color w:val="0000FF"/>
        </w:rPr>
      </w:pPr>
      <w:r w:rsidRPr="00433F12">
        <w:rPr>
          <w:rFonts w:ascii="Source Sans Pro" w:hAnsi="Source Sans Pro"/>
          <w:color w:val="0000FF"/>
        </w:rPr>
        <w:t>[</w:t>
      </w:r>
      <w:r w:rsidRPr="00433F12">
        <w:rPr>
          <w:rFonts w:ascii="Source Sans Pro" w:hAnsi="Source Sans Pro"/>
          <w:i/>
          <w:color w:val="0000FF"/>
        </w:rPr>
        <w:t>Plans with service category OOP</w:t>
      </w:r>
      <w:r w:rsidR="000F2BFA" w:rsidRPr="00433F12">
        <w:rPr>
          <w:rFonts w:ascii="Source Sans Pro" w:hAnsi="Source Sans Pro"/>
          <w:i/>
          <w:color w:val="0000FF"/>
        </w:rPr>
        <w:t xml:space="preserve"> maximums: insert this section.</w:t>
      </w:r>
    </w:p>
    <w:p w14:paraId="0C82435E" w14:textId="77777777" w:rsidR="009D2937" w:rsidRPr="00433F12" w:rsidRDefault="009D2937">
      <w:pPr>
        <w:rPr>
          <w:rFonts w:ascii="Source Sans Pro" w:hAnsi="Source Sans Pro"/>
          <w:i/>
          <w:color w:val="0000FF"/>
        </w:rPr>
      </w:pPr>
      <w:r w:rsidRPr="00433F12">
        <w:rPr>
          <w:rFonts w:ascii="Source Sans Pro" w:hAnsi="Source Sans Pro"/>
          <w:i/>
          <w:color w:val="0000FF"/>
        </w:rPr>
        <w:t xml:space="preserve">[Plans with a service category OOP maximum that is not based on the calendar year – e.g., a per stay maximum – should </w:t>
      </w:r>
      <w:r w:rsidR="000F2BFA" w:rsidRPr="00433F12">
        <w:rPr>
          <w:rFonts w:ascii="Source Sans Pro" w:hAnsi="Source Sans Pro"/>
          <w:i/>
          <w:color w:val="0000FF"/>
        </w:rPr>
        <w:t>revise this section as needed.]</w:t>
      </w:r>
    </w:p>
    <w:p w14:paraId="7C5F1D07" w14:textId="6C8E3EC0" w:rsidR="002E1D1E" w:rsidRPr="00433F12" w:rsidRDefault="0042035D" w:rsidP="002E1D1E">
      <w:pPr>
        <w:rPr>
          <w:rFonts w:ascii="Source Sans Pro" w:hAnsi="Source Sans Pro"/>
          <w:color w:val="0000FF"/>
        </w:rPr>
      </w:pPr>
      <w:r w:rsidRPr="00433F12">
        <w:rPr>
          <w:rFonts w:ascii="Source Sans Pro" w:hAnsi="Source Sans Pro"/>
          <w:color w:val="0000FF"/>
        </w:rPr>
        <w:t>[</w:t>
      </w:r>
      <w:r w:rsidR="002E1D1E" w:rsidRPr="00433F12">
        <w:rPr>
          <w:rFonts w:ascii="Source Sans Pro" w:hAnsi="Source Sans Pro"/>
          <w:color w:val="0000FF"/>
        </w:rPr>
        <w:t xml:space="preserve">In addition to the </w:t>
      </w:r>
      <w:r w:rsidR="005E361F" w:rsidRPr="00433F12">
        <w:rPr>
          <w:rFonts w:ascii="Source Sans Pro" w:hAnsi="Source Sans Pro"/>
          <w:color w:val="0000FF"/>
        </w:rPr>
        <w:t xml:space="preserve">in-network and combined </w:t>
      </w:r>
      <w:r w:rsidR="002E1D1E" w:rsidRPr="00433F12">
        <w:rPr>
          <w:rFonts w:ascii="Source Sans Pro" w:hAnsi="Source Sans Pro"/>
          <w:color w:val="0000FF"/>
        </w:rPr>
        <w:t>maximum out-of-pocket amount</w:t>
      </w:r>
      <w:r w:rsidR="00FA5BD3" w:rsidRPr="00433F12">
        <w:rPr>
          <w:rFonts w:ascii="Source Sans Pro" w:hAnsi="Source Sans Pro"/>
          <w:color w:val="0000FF"/>
        </w:rPr>
        <w:t>s</w:t>
      </w:r>
      <w:r w:rsidR="002E1D1E" w:rsidRPr="00433F12">
        <w:rPr>
          <w:rFonts w:ascii="Source Sans Pro" w:hAnsi="Source Sans Pro"/>
          <w:color w:val="0000FF"/>
        </w:rPr>
        <w:t xml:space="preserve"> for </w:t>
      </w:r>
      <w:r w:rsidR="00CF4316" w:rsidRPr="00433F12">
        <w:rPr>
          <w:rFonts w:ascii="Source Sans Pro" w:hAnsi="Source Sans Pro"/>
          <w:color w:val="0000FF"/>
        </w:rPr>
        <w:t xml:space="preserve">covered </w:t>
      </w:r>
      <w:r w:rsidR="00FA5BD3" w:rsidRPr="00433F12">
        <w:rPr>
          <w:rFonts w:ascii="Source Sans Pro" w:hAnsi="Source Sans Pro"/>
          <w:color w:val="0000FF"/>
        </w:rPr>
        <w:t>[</w:t>
      </w:r>
      <w:r w:rsidR="005E361F" w:rsidRPr="00433F12">
        <w:rPr>
          <w:rFonts w:ascii="Source Sans Pro" w:hAnsi="Source Sans Pro"/>
          <w:i/>
          <w:color w:val="0000FF"/>
        </w:rPr>
        <w:t>insert if</w:t>
      </w:r>
      <w:r w:rsidR="00FA5BD3" w:rsidRPr="00433F12">
        <w:rPr>
          <w:rFonts w:ascii="Source Sans Pro" w:hAnsi="Source Sans Pro"/>
          <w:i/>
          <w:color w:val="0000FF"/>
        </w:rPr>
        <w:t xml:space="preserve"> applicable:</w:t>
      </w:r>
      <w:r w:rsidR="00FA5BD3" w:rsidRPr="00433F12">
        <w:rPr>
          <w:rFonts w:ascii="Source Sans Pro" w:hAnsi="Source Sans Pro"/>
          <w:color w:val="0000FF"/>
        </w:rPr>
        <w:t xml:space="preserve"> Part A and Part B] </w:t>
      </w:r>
      <w:r w:rsidR="002E1D1E" w:rsidRPr="00433F12">
        <w:rPr>
          <w:rFonts w:ascii="Source Sans Pro" w:hAnsi="Source Sans Pro"/>
          <w:color w:val="0000FF"/>
        </w:rPr>
        <w:t xml:space="preserve">services </w:t>
      </w:r>
      <w:r w:rsidR="005E361F" w:rsidRPr="00433F12">
        <w:rPr>
          <w:rFonts w:ascii="Source Sans Pro" w:hAnsi="Source Sans Pro"/>
          <w:color w:val="0000FF"/>
        </w:rPr>
        <w:t>(</w:t>
      </w:r>
      <w:r w:rsidR="00EA5AC3" w:rsidRPr="00433F12">
        <w:rPr>
          <w:rFonts w:ascii="Source Sans Pro" w:hAnsi="Source Sans Pro"/>
          <w:color w:val="0000FF"/>
        </w:rPr>
        <w:t>described</w:t>
      </w:r>
      <w:r w:rsidR="005E361F" w:rsidRPr="00433F12">
        <w:rPr>
          <w:rFonts w:ascii="Source Sans Pro" w:hAnsi="Source Sans Pro"/>
          <w:color w:val="0000FF"/>
        </w:rPr>
        <w:t xml:space="preserve"> </w:t>
      </w:r>
      <w:r w:rsidR="002E1D1E" w:rsidRPr="00433F12">
        <w:rPr>
          <w:rFonts w:ascii="Source Sans Pro" w:hAnsi="Source Sans Pro"/>
          <w:color w:val="0000FF"/>
        </w:rPr>
        <w:t>above</w:t>
      </w:r>
      <w:r w:rsidR="005E361F" w:rsidRPr="00433F12">
        <w:rPr>
          <w:rFonts w:ascii="Source Sans Pro" w:hAnsi="Source Sans Pro"/>
          <w:color w:val="0000FF"/>
        </w:rPr>
        <w:t>)</w:t>
      </w:r>
      <w:r w:rsidR="002E1D1E" w:rsidRPr="00433F12">
        <w:rPr>
          <w:rFonts w:ascii="Source Sans Pro" w:hAnsi="Source Sans Pro"/>
          <w:color w:val="0000FF"/>
        </w:rPr>
        <w:t xml:space="preserve">, we also have a </w:t>
      </w:r>
      <w:r w:rsidR="005E361F" w:rsidRPr="00433F12">
        <w:rPr>
          <w:rFonts w:ascii="Source Sans Pro" w:hAnsi="Source Sans Pro"/>
          <w:color w:val="0000FF"/>
        </w:rPr>
        <w:t xml:space="preserve">separate </w:t>
      </w:r>
      <w:r w:rsidR="002E1D1E" w:rsidRPr="00433F12">
        <w:rPr>
          <w:rFonts w:ascii="Source Sans Pro" w:hAnsi="Source Sans Pro"/>
          <w:color w:val="0000FF"/>
        </w:rPr>
        <w:t xml:space="preserve">maximum out-of-pocket amount </w:t>
      </w:r>
      <w:r w:rsidR="005E361F" w:rsidRPr="00433F12">
        <w:rPr>
          <w:rFonts w:ascii="Source Sans Pro" w:hAnsi="Source Sans Pro"/>
          <w:color w:val="0000FF"/>
        </w:rPr>
        <w:t xml:space="preserve">that applies only to </w:t>
      </w:r>
      <w:r w:rsidR="000F2BFA" w:rsidRPr="00433F12">
        <w:rPr>
          <w:rFonts w:ascii="Source Sans Pro" w:hAnsi="Source Sans Pro"/>
          <w:color w:val="0000FF"/>
        </w:rPr>
        <w:t>certain types of services.</w:t>
      </w:r>
    </w:p>
    <w:p w14:paraId="67E988FF" w14:textId="30F5CFDA" w:rsidR="002E1D1E" w:rsidRPr="00433F12" w:rsidRDefault="002E1D1E" w:rsidP="002E1D1E">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Insert if plan has one service category MOOP:</w:t>
      </w:r>
      <w:r w:rsidRPr="00433F12">
        <w:rPr>
          <w:rFonts w:ascii="Source Sans Pro" w:hAnsi="Source Sans Pro"/>
          <w:color w:val="0000FF"/>
        </w:rPr>
        <w:t xml:space="preserve"> </w:t>
      </w:r>
      <w:r w:rsidR="00985EC4" w:rsidRPr="00433F12">
        <w:rPr>
          <w:rFonts w:ascii="Source Sans Pro" w:hAnsi="Source Sans Pro"/>
          <w:color w:val="0000FF"/>
        </w:rPr>
        <w:t>Our plan</w:t>
      </w:r>
      <w:r w:rsidRPr="00433F12">
        <w:rPr>
          <w:rFonts w:ascii="Source Sans Pro" w:hAnsi="Source Sans Pro"/>
          <w:color w:val="0000FF"/>
        </w:rPr>
        <w:t xml:space="preserve"> has a maximum out-of-pocket amount of </w:t>
      </w:r>
      <w:r w:rsidRPr="00433F12">
        <w:rPr>
          <w:rFonts w:ascii="Source Sans Pro" w:hAnsi="Source Sans Pro"/>
          <w:i/>
          <w:color w:val="0000FF"/>
        </w:rPr>
        <w:t>[insert service category MOOP]</w:t>
      </w:r>
      <w:r w:rsidRPr="00433F12">
        <w:rPr>
          <w:rFonts w:ascii="Source Sans Pro" w:hAnsi="Source Sans Pro"/>
          <w:color w:val="0000FF"/>
        </w:rPr>
        <w:t xml:space="preserve"> for </w:t>
      </w:r>
      <w:r w:rsidRPr="00433F12">
        <w:rPr>
          <w:rFonts w:ascii="Source Sans Pro" w:hAnsi="Source Sans Pro"/>
          <w:i/>
          <w:color w:val="0000FF"/>
        </w:rPr>
        <w:t>[insert service category]</w:t>
      </w:r>
      <w:r w:rsidRPr="00433F12">
        <w:rPr>
          <w:rFonts w:ascii="Source Sans Pro" w:hAnsi="Source Sans Pro"/>
          <w:color w:val="0000FF"/>
        </w:rPr>
        <w:t>. Once you</w:t>
      </w:r>
      <w:r w:rsidR="00EA5AC3" w:rsidRPr="00433F12">
        <w:rPr>
          <w:rFonts w:ascii="Source Sans Pro" w:hAnsi="Source Sans Pro"/>
          <w:color w:val="0000FF"/>
        </w:rPr>
        <w:t>’ve</w:t>
      </w:r>
      <w:r w:rsidRPr="00433F12">
        <w:rPr>
          <w:rFonts w:ascii="Source Sans Pro" w:hAnsi="Source Sans Pro"/>
          <w:color w:val="0000FF"/>
        </w:rPr>
        <w:t xml:space="preserve"> paid </w:t>
      </w:r>
      <w:r w:rsidRPr="00433F12">
        <w:rPr>
          <w:rFonts w:ascii="Source Sans Pro" w:hAnsi="Source Sans Pro"/>
          <w:i/>
          <w:color w:val="0000FF"/>
        </w:rPr>
        <w:t xml:space="preserve">[insert service category MOOP] </w:t>
      </w:r>
      <w:r w:rsidRPr="00433F12">
        <w:rPr>
          <w:rFonts w:ascii="Source Sans Pro" w:hAnsi="Source Sans Pro"/>
          <w:color w:val="0000FF"/>
        </w:rPr>
        <w:t xml:space="preserve">out-of-pocket for </w:t>
      </w:r>
      <w:r w:rsidRPr="00433F12">
        <w:rPr>
          <w:rFonts w:ascii="Source Sans Pro" w:hAnsi="Source Sans Pro"/>
          <w:i/>
          <w:color w:val="0000FF"/>
        </w:rPr>
        <w:t>[insert service category]</w:t>
      </w:r>
      <w:r w:rsidRPr="00433F12">
        <w:rPr>
          <w:rFonts w:ascii="Source Sans Pro" w:hAnsi="Source Sans Pro"/>
          <w:color w:val="0000FF"/>
        </w:rPr>
        <w:t xml:space="preserve">, </w:t>
      </w:r>
      <w:r w:rsidR="00985EC4" w:rsidRPr="00433F12">
        <w:rPr>
          <w:rFonts w:ascii="Source Sans Pro" w:hAnsi="Source Sans Pro"/>
          <w:color w:val="0000FF"/>
        </w:rPr>
        <w:t>our plan</w:t>
      </w:r>
      <w:r w:rsidRPr="00433F12">
        <w:rPr>
          <w:rFonts w:ascii="Source Sans Pro" w:hAnsi="Source Sans Pro"/>
          <w:color w:val="0000FF"/>
        </w:rPr>
        <w:t xml:space="preserve"> will cover these services at no cost to you for the rest of the calendar year. [</w:t>
      </w:r>
      <w:r w:rsidRPr="00433F12">
        <w:rPr>
          <w:rFonts w:ascii="Source Sans Pro" w:hAnsi="Source Sans Pro"/>
          <w:i/>
          <w:color w:val="0000FF"/>
        </w:rPr>
        <w:t xml:space="preserve">Insert if service category is </w:t>
      </w:r>
      <w:r w:rsidR="00421E22" w:rsidRPr="00433F12">
        <w:rPr>
          <w:rFonts w:ascii="Source Sans Pro" w:hAnsi="Source Sans Pro"/>
          <w:i/>
          <w:color w:val="0000FF"/>
        </w:rPr>
        <w:t>included in MOOP described in Section 1.4</w:t>
      </w:r>
      <w:r w:rsidRPr="00433F12">
        <w:rPr>
          <w:rFonts w:ascii="Source Sans Pro" w:hAnsi="Source Sans Pro"/>
          <w:i/>
          <w:color w:val="0000FF"/>
        </w:rPr>
        <w:t>:</w:t>
      </w:r>
      <w:r w:rsidRPr="00433F12">
        <w:rPr>
          <w:rFonts w:ascii="Source Sans Pro" w:hAnsi="Source Sans Pro"/>
          <w:color w:val="0000FF"/>
        </w:rPr>
        <w:t xml:space="preserve"> Both the maximum out-of-pocket amount for Part A and Part B medical services and the maximum out-of-pocket amount for </w:t>
      </w:r>
      <w:r w:rsidRPr="00433F12">
        <w:rPr>
          <w:rFonts w:ascii="Source Sans Pro" w:hAnsi="Source Sans Pro"/>
          <w:i/>
          <w:color w:val="0000FF"/>
        </w:rPr>
        <w:t>[insert service category]</w:t>
      </w:r>
      <w:r w:rsidRPr="00433F12">
        <w:rPr>
          <w:rFonts w:ascii="Source Sans Pro" w:hAnsi="Source Sans Pro"/>
          <w:color w:val="0000FF"/>
        </w:rPr>
        <w:t xml:space="preserve"> apply to your covered </w:t>
      </w:r>
      <w:r w:rsidRPr="00433F12">
        <w:rPr>
          <w:rFonts w:ascii="Source Sans Pro" w:hAnsi="Source Sans Pro"/>
          <w:i/>
          <w:color w:val="0000FF"/>
        </w:rPr>
        <w:t>[insert service category]</w:t>
      </w:r>
      <w:r w:rsidRPr="00433F12">
        <w:rPr>
          <w:rFonts w:ascii="Source Sans Pro" w:hAnsi="Source Sans Pro"/>
          <w:color w:val="0000FF"/>
        </w:rPr>
        <w:t>. This means that once you</w:t>
      </w:r>
      <w:r w:rsidR="00C540FA" w:rsidRPr="00433F12">
        <w:rPr>
          <w:rFonts w:ascii="Source Sans Pro" w:hAnsi="Source Sans Pro"/>
          <w:color w:val="0000FF"/>
        </w:rPr>
        <w:t>’ve</w:t>
      </w:r>
      <w:r w:rsidRPr="00433F12">
        <w:rPr>
          <w:rFonts w:ascii="Source Sans Pro" w:hAnsi="Source Sans Pro"/>
          <w:color w:val="0000FF"/>
        </w:rPr>
        <w:t xml:space="preserve"> paid </w:t>
      </w:r>
      <w:r w:rsidRPr="00433F12">
        <w:rPr>
          <w:rFonts w:ascii="Source Sans Pro" w:hAnsi="Source Sans Pro"/>
          <w:i/>
          <w:color w:val="0000FF"/>
        </w:rPr>
        <w:t>either</w:t>
      </w:r>
      <w:r w:rsidRPr="00433F12">
        <w:rPr>
          <w:rFonts w:ascii="Source Sans Pro" w:hAnsi="Source Sans Pro"/>
          <w:color w:val="0000FF"/>
        </w:rPr>
        <w:t xml:space="preserve"> </w:t>
      </w:r>
      <w:r w:rsidRPr="00433F12">
        <w:rPr>
          <w:rFonts w:ascii="Source Sans Pro" w:hAnsi="Source Sans Pro"/>
          <w:i/>
          <w:color w:val="0000FF"/>
        </w:rPr>
        <w:t>[insert MOOP]</w:t>
      </w:r>
      <w:r w:rsidRPr="00433F12">
        <w:rPr>
          <w:rFonts w:ascii="Source Sans Pro" w:hAnsi="Source Sans Pro"/>
          <w:color w:val="0000FF"/>
        </w:rPr>
        <w:t xml:space="preserve"> for Part A and Part B medical services </w:t>
      </w:r>
      <w:r w:rsidRPr="00433F12">
        <w:rPr>
          <w:rFonts w:ascii="Source Sans Pro" w:hAnsi="Source Sans Pro"/>
          <w:i/>
          <w:color w:val="0000FF"/>
        </w:rPr>
        <w:t>or</w:t>
      </w:r>
      <w:r w:rsidRPr="00433F12">
        <w:rPr>
          <w:rFonts w:ascii="Source Sans Pro" w:hAnsi="Source Sans Pro"/>
          <w:color w:val="0000FF"/>
        </w:rPr>
        <w:t xml:space="preserve"> </w:t>
      </w:r>
      <w:r w:rsidRPr="00433F12">
        <w:rPr>
          <w:rFonts w:ascii="Source Sans Pro" w:hAnsi="Source Sans Pro"/>
          <w:i/>
          <w:color w:val="0000FF"/>
        </w:rPr>
        <w:t>[insert service category OOP max]</w:t>
      </w:r>
      <w:r w:rsidRPr="00433F12">
        <w:rPr>
          <w:rFonts w:ascii="Source Sans Pro" w:hAnsi="Source Sans Pro"/>
          <w:color w:val="0000FF"/>
        </w:rPr>
        <w:t xml:space="preserve"> for your </w:t>
      </w:r>
      <w:r w:rsidRPr="00433F12">
        <w:rPr>
          <w:rFonts w:ascii="Source Sans Pro" w:hAnsi="Source Sans Pro"/>
          <w:i/>
          <w:color w:val="0000FF"/>
        </w:rPr>
        <w:t>[insert service category]</w:t>
      </w:r>
      <w:r w:rsidRPr="00433F12">
        <w:rPr>
          <w:rFonts w:ascii="Source Sans Pro" w:hAnsi="Source Sans Pro"/>
          <w:color w:val="0000FF"/>
        </w:rPr>
        <w:t xml:space="preserve">, </w:t>
      </w:r>
      <w:r w:rsidR="00985EC4" w:rsidRPr="00433F12">
        <w:rPr>
          <w:rFonts w:ascii="Source Sans Pro" w:hAnsi="Source Sans Pro"/>
          <w:color w:val="0000FF"/>
        </w:rPr>
        <w:t>our plan</w:t>
      </w:r>
      <w:r w:rsidRPr="00433F12">
        <w:rPr>
          <w:rFonts w:ascii="Source Sans Pro" w:hAnsi="Source Sans Pro"/>
          <w:color w:val="0000FF"/>
        </w:rPr>
        <w:t xml:space="preserve"> will cover your </w:t>
      </w:r>
      <w:r w:rsidRPr="00433F12">
        <w:rPr>
          <w:rFonts w:ascii="Source Sans Pro" w:hAnsi="Source Sans Pro"/>
          <w:i/>
          <w:color w:val="0000FF"/>
        </w:rPr>
        <w:t>[insert service category]</w:t>
      </w:r>
      <w:r w:rsidRPr="00433F12">
        <w:rPr>
          <w:rFonts w:ascii="Source Sans Pro" w:hAnsi="Source Sans Pro"/>
          <w:color w:val="0000FF"/>
        </w:rPr>
        <w:t xml:space="preserve"> at no cost to you for the rest of the year.]</w:t>
      </w:r>
      <w:r w:rsidR="00282B78" w:rsidRPr="00433F12">
        <w:rPr>
          <w:rFonts w:ascii="Source Sans Pro" w:hAnsi="Source Sans Pro"/>
          <w:color w:val="0000FF"/>
        </w:rPr>
        <w:t>]</w:t>
      </w:r>
      <w:r w:rsidR="0044368C" w:rsidRPr="00433F12">
        <w:rPr>
          <w:rFonts w:ascii="Source Sans Pro" w:hAnsi="Source Sans Pro"/>
          <w:color w:val="0000FF"/>
        </w:rPr>
        <w:t xml:space="preserve"> The </w:t>
      </w:r>
      <w:r w:rsidR="00EA5AC3" w:rsidRPr="00433F12">
        <w:rPr>
          <w:rFonts w:ascii="Source Sans Pro" w:hAnsi="Source Sans Pro"/>
          <w:color w:val="0000FF"/>
        </w:rPr>
        <w:t>Medical B</w:t>
      </w:r>
      <w:r w:rsidR="0044368C" w:rsidRPr="00433F12">
        <w:rPr>
          <w:rFonts w:ascii="Source Sans Pro" w:hAnsi="Source Sans Pro"/>
          <w:color w:val="0000FF"/>
        </w:rPr>
        <w:t xml:space="preserve">enefits </w:t>
      </w:r>
      <w:r w:rsidR="00EA5AC3" w:rsidRPr="00433F12">
        <w:rPr>
          <w:rFonts w:ascii="Source Sans Pro" w:hAnsi="Source Sans Pro"/>
          <w:color w:val="0000FF"/>
        </w:rPr>
        <w:t>C</w:t>
      </w:r>
      <w:r w:rsidR="0044368C" w:rsidRPr="00433F12">
        <w:rPr>
          <w:rFonts w:ascii="Source Sans Pro" w:hAnsi="Source Sans Pro"/>
          <w:color w:val="0000FF"/>
        </w:rPr>
        <w:t>hart shows the service category out-of-pocket maximums.</w:t>
      </w:r>
      <w:r w:rsidR="0042035D" w:rsidRPr="00433F12">
        <w:rPr>
          <w:rFonts w:ascii="Source Sans Pro" w:hAnsi="Source Sans Pro"/>
          <w:color w:val="0000FF"/>
        </w:rPr>
        <w:t>]</w:t>
      </w:r>
      <w:r w:rsidR="00390B83" w:rsidRPr="00433F12">
        <w:rPr>
          <w:rFonts w:ascii="Source Sans Pro" w:hAnsi="Source Sans Pro"/>
          <w:color w:val="0000FF"/>
        </w:rPr>
        <w:t xml:space="preserve"> </w:t>
      </w:r>
    </w:p>
    <w:p w14:paraId="7EFC9603" w14:textId="0FC6C0DA" w:rsidR="007C330B" w:rsidRPr="00433F12" w:rsidRDefault="007C330B" w:rsidP="007F0590">
      <w:pPr>
        <w:pStyle w:val="Heading3"/>
        <w:rPr>
          <w:rFonts w:ascii="Source Sans Pro" w:hAnsi="Source Sans Pro"/>
        </w:rPr>
      </w:pPr>
      <w:bookmarkStart w:id="470" w:name="_Toc377645927"/>
      <w:bookmarkStart w:id="471" w:name="_Toc377651900"/>
      <w:bookmarkStart w:id="472" w:name="_Toc513627622"/>
      <w:bookmarkStart w:id="473" w:name="_Toc471758906"/>
      <w:bookmarkStart w:id="474" w:name="_Toc68606090"/>
      <w:r w:rsidRPr="00433F12">
        <w:rPr>
          <w:rFonts w:ascii="Source Sans Pro" w:hAnsi="Source Sans Pro"/>
        </w:rPr>
        <w:t>Section 1.6</w:t>
      </w:r>
      <w:r w:rsidRPr="00433F12">
        <w:rPr>
          <w:rFonts w:ascii="Source Sans Pro" w:hAnsi="Source Sans Pro"/>
        </w:rPr>
        <w:tab/>
      </w:r>
      <w:r w:rsidR="00EA5AC3" w:rsidRPr="00433F12">
        <w:rPr>
          <w:rFonts w:ascii="Source Sans Pro" w:hAnsi="Source Sans Pro"/>
        </w:rPr>
        <w:t>P</w:t>
      </w:r>
      <w:r w:rsidR="00513E64" w:rsidRPr="00433F12">
        <w:rPr>
          <w:rFonts w:ascii="Source Sans Pro" w:hAnsi="Source Sans Pro"/>
        </w:rPr>
        <w:t>roviders</w:t>
      </w:r>
      <w:r w:rsidR="00EA5AC3" w:rsidRPr="00433F12">
        <w:rPr>
          <w:rFonts w:ascii="Source Sans Pro" w:hAnsi="Source Sans Pro"/>
        </w:rPr>
        <w:t xml:space="preserve"> aren’t allowed</w:t>
      </w:r>
      <w:r w:rsidR="00513E64" w:rsidRPr="00433F12">
        <w:rPr>
          <w:rFonts w:ascii="Source Sans Pro" w:hAnsi="Source Sans Pro"/>
        </w:rPr>
        <w:t xml:space="preserve"> to balance bill</w:t>
      </w:r>
      <w:r w:rsidR="00225FF3" w:rsidRPr="00433F12">
        <w:rPr>
          <w:rFonts w:ascii="Source Sans Pro" w:hAnsi="Source Sans Pro"/>
        </w:rPr>
        <w:t xml:space="preserve"> you</w:t>
      </w:r>
      <w:bookmarkEnd w:id="470"/>
      <w:bookmarkEnd w:id="471"/>
      <w:bookmarkEnd w:id="472"/>
      <w:bookmarkEnd w:id="473"/>
      <w:bookmarkEnd w:id="474"/>
    </w:p>
    <w:p w14:paraId="3B13FB1C" w14:textId="07C10E19" w:rsidR="00175B5B" w:rsidRPr="00433F12" w:rsidRDefault="00175B5B" w:rsidP="00175B5B">
      <w:pPr>
        <w:rPr>
          <w:rFonts w:ascii="Source Sans Pro" w:hAnsi="Source Sans Pro"/>
          <w:color w:val="000000"/>
        </w:rPr>
      </w:pPr>
      <w:r w:rsidRPr="00433F12">
        <w:rPr>
          <w:rFonts w:ascii="Source Sans Pro" w:hAnsi="Source Sans Pro"/>
          <w:color w:val="000000"/>
        </w:rPr>
        <w:t xml:space="preserve">As a member of </w:t>
      </w:r>
      <w:r w:rsidR="00985EC4" w:rsidRPr="00433F12">
        <w:rPr>
          <w:rFonts w:ascii="Source Sans Pro" w:hAnsi="Source Sans Pro"/>
          <w:i/>
          <w:color w:val="0000FF"/>
        </w:rPr>
        <w:t>[insert 2026 plan name]</w:t>
      </w:r>
      <w:r w:rsidRPr="00433F12">
        <w:rPr>
          <w:rFonts w:ascii="Source Sans Pro" w:hAnsi="Source Sans Pro"/>
          <w:color w:val="000000"/>
        </w:rPr>
        <w:t xml:space="preserve">, </w:t>
      </w:r>
      <w:r w:rsidR="00EA5AC3" w:rsidRPr="00433F12">
        <w:rPr>
          <w:rFonts w:ascii="Source Sans Pro" w:hAnsi="Source Sans Pro"/>
          <w:color w:val="000000"/>
        </w:rPr>
        <w:t xml:space="preserve">you have </w:t>
      </w:r>
      <w:r w:rsidRPr="00433F12">
        <w:rPr>
          <w:rFonts w:ascii="Source Sans Pro" w:hAnsi="Source Sans Pro"/>
          <w:color w:val="000000"/>
        </w:rPr>
        <w:t xml:space="preserve">an important protection </w:t>
      </w:r>
      <w:r w:rsidR="00EA5AC3" w:rsidRPr="00433F12">
        <w:rPr>
          <w:rFonts w:ascii="Source Sans Pro" w:hAnsi="Source Sans Pro"/>
          <w:color w:val="000000"/>
        </w:rPr>
        <w:t>because</w:t>
      </w:r>
      <w:r w:rsidR="004C37AB" w:rsidRPr="00433F12">
        <w:rPr>
          <w:rFonts w:ascii="Source Sans Pro" w:hAnsi="Source Sans Pro"/>
          <w:color w:val="000000"/>
        </w:rPr>
        <w:t xml:space="preserve"> </w:t>
      </w:r>
      <w:r w:rsidR="004C37AB" w:rsidRPr="00433F12">
        <w:rPr>
          <w:rFonts w:ascii="Source Sans Pro" w:hAnsi="Source Sans Pro"/>
          <w:color w:val="0000FF"/>
        </w:rPr>
        <w:t>[</w:t>
      </w:r>
      <w:r w:rsidR="004C37AB" w:rsidRPr="00433F12">
        <w:rPr>
          <w:rFonts w:ascii="Source Sans Pro" w:hAnsi="Source Sans Pro"/>
          <w:i/>
          <w:color w:val="0000FF"/>
        </w:rPr>
        <w:t xml:space="preserve">plans with a </w:t>
      </w:r>
      <w:r w:rsidR="00D90377" w:rsidRPr="00433F12">
        <w:rPr>
          <w:rFonts w:ascii="Source Sans Pro" w:hAnsi="Source Sans Pro"/>
          <w:i/>
          <w:color w:val="0000FF"/>
        </w:rPr>
        <w:t xml:space="preserve">plan-level </w:t>
      </w:r>
      <w:r w:rsidR="004C37AB" w:rsidRPr="00433F12">
        <w:rPr>
          <w:rFonts w:ascii="Source Sans Pro" w:hAnsi="Source Sans Pro"/>
          <w:i/>
          <w:color w:val="0000FF"/>
        </w:rPr>
        <w:t>deductible insert:</w:t>
      </w:r>
      <w:r w:rsidR="006612CC" w:rsidRPr="00433F12">
        <w:rPr>
          <w:rFonts w:ascii="Source Sans Pro" w:hAnsi="Source Sans Pro"/>
          <w:color w:val="0000FF"/>
        </w:rPr>
        <w:t xml:space="preserve"> </w:t>
      </w:r>
      <w:r w:rsidRPr="00433F12">
        <w:rPr>
          <w:rFonts w:ascii="Source Sans Pro" w:hAnsi="Source Sans Pro"/>
          <w:color w:val="0000FF"/>
        </w:rPr>
        <w:t>after you meet any deductibles,</w:t>
      </w:r>
      <w:r w:rsidR="004C37AB" w:rsidRPr="00433F12">
        <w:rPr>
          <w:rFonts w:ascii="Source Sans Pro" w:hAnsi="Source Sans Pro"/>
          <w:color w:val="0000FF"/>
        </w:rPr>
        <w:t>]</w:t>
      </w:r>
      <w:r w:rsidRPr="00433F12">
        <w:rPr>
          <w:rFonts w:ascii="Source Sans Pro" w:hAnsi="Source Sans Pro"/>
          <w:color w:val="000000"/>
        </w:rPr>
        <w:t xml:space="preserve"> you only have to pay </w:t>
      </w:r>
      <w:r w:rsidR="00BB3DA2" w:rsidRPr="00433F12">
        <w:rPr>
          <w:rFonts w:ascii="Source Sans Pro" w:hAnsi="Source Sans Pro"/>
          <w:color w:val="000000"/>
        </w:rPr>
        <w:t>your</w:t>
      </w:r>
      <w:r w:rsidRPr="00433F12">
        <w:rPr>
          <w:rFonts w:ascii="Source Sans Pro" w:hAnsi="Source Sans Pro"/>
          <w:color w:val="000000"/>
        </w:rPr>
        <w:t xml:space="preserve"> cost-sharing amount when you get services covered by our plan. </w:t>
      </w:r>
      <w:r w:rsidR="00CB7C25" w:rsidRPr="00433F12">
        <w:rPr>
          <w:rFonts w:ascii="Source Sans Pro" w:hAnsi="Source Sans Pro"/>
          <w:color w:val="000000"/>
        </w:rPr>
        <w:t xml:space="preserve">Providers </w:t>
      </w:r>
      <w:r w:rsidR="00EA5AC3" w:rsidRPr="00433F12">
        <w:rPr>
          <w:rFonts w:ascii="Source Sans Pro" w:hAnsi="Source Sans Pro"/>
          <w:color w:val="000000"/>
        </w:rPr>
        <w:t>can’t bill you for</w:t>
      </w:r>
      <w:r w:rsidRPr="00433F12">
        <w:rPr>
          <w:rFonts w:ascii="Source Sans Pro" w:hAnsi="Source Sans Pro"/>
          <w:color w:val="000000"/>
        </w:rPr>
        <w:t xml:space="preserve"> additional separate charges</w:t>
      </w:r>
      <w:r w:rsidR="000C27BB" w:rsidRPr="00433F12">
        <w:rPr>
          <w:rFonts w:ascii="Source Sans Pro" w:hAnsi="Source Sans Pro"/>
          <w:color w:val="000000"/>
        </w:rPr>
        <w:t>,</w:t>
      </w:r>
      <w:r w:rsidRPr="00433F12">
        <w:rPr>
          <w:rFonts w:ascii="Source Sans Pro" w:hAnsi="Source Sans Pro"/>
          <w:color w:val="000000"/>
        </w:rPr>
        <w:t xml:space="preserve"> </w:t>
      </w:r>
      <w:r w:rsidR="00531709" w:rsidRPr="00433F12">
        <w:rPr>
          <w:rFonts w:ascii="Source Sans Pro" w:hAnsi="Source Sans Pro"/>
          <w:color w:val="000000"/>
        </w:rPr>
        <w:t xml:space="preserve">called </w:t>
      </w:r>
      <w:r w:rsidRPr="00433F12">
        <w:rPr>
          <w:rFonts w:ascii="Source Sans Pro" w:hAnsi="Source Sans Pro"/>
          <w:b/>
          <w:color w:val="000000"/>
        </w:rPr>
        <w:t>balance billing</w:t>
      </w:r>
      <w:r w:rsidRPr="00433F12">
        <w:rPr>
          <w:rFonts w:ascii="Source Sans Pro" w:hAnsi="Source Sans Pro"/>
          <w:color w:val="000000"/>
        </w:rPr>
        <w:t>. This protection applies even if we pay the provider less than the provider charges for a service</w:t>
      </w:r>
      <w:r w:rsidR="00EA5AC3" w:rsidRPr="00433F12">
        <w:rPr>
          <w:rFonts w:ascii="Source Sans Pro" w:hAnsi="Source Sans Pro"/>
          <w:color w:val="000000"/>
        </w:rPr>
        <w:t>,</w:t>
      </w:r>
      <w:r w:rsidRPr="00433F12">
        <w:rPr>
          <w:rFonts w:ascii="Source Sans Pro" w:hAnsi="Source Sans Pro"/>
          <w:color w:val="000000"/>
        </w:rPr>
        <w:t xml:space="preserve"> and even if </w:t>
      </w:r>
      <w:r w:rsidR="00985EC4" w:rsidRPr="00433F12">
        <w:rPr>
          <w:rFonts w:ascii="Source Sans Pro" w:hAnsi="Source Sans Pro"/>
          <w:color w:val="000000"/>
        </w:rPr>
        <w:t xml:space="preserve">there’s </w:t>
      </w:r>
      <w:r w:rsidRPr="00433F12">
        <w:rPr>
          <w:rFonts w:ascii="Source Sans Pro" w:hAnsi="Source Sans Pro"/>
          <w:color w:val="000000"/>
        </w:rPr>
        <w:t>a dispute and we don’t pay certain provider charges.</w:t>
      </w:r>
    </w:p>
    <w:p w14:paraId="08952B21" w14:textId="706BC845" w:rsidR="00175B5B" w:rsidRPr="00433F12" w:rsidRDefault="00175B5B" w:rsidP="00175B5B">
      <w:pPr>
        <w:rPr>
          <w:rFonts w:ascii="Source Sans Pro" w:hAnsi="Source Sans Pro"/>
          <w:color w:val="000000"/>
        </w:rPr>
      </w:pPr>
      <w:r w:rsidRPr="00433F12">
        <w:rPr>
          <w:rFonts w:ascii="Source Sans Pro" w:hAnsi="Source Sans Pro"/>
          <w:color w:val="000000"/>
        </w:rPr>
        <w:t>Her</w:t>
      </w:r>
      <w:r w:rsidR="000F2BFA" w:rsidRPr="00433F12">
        <w:rPr>
          <w:rFonts w:ascii="Source Sans Pro" w:hAnsi="Source Sans Pro"/>
          <w:color w:val="000000"/>
        </w:rPr>
        <w:t>e</w:t>
      </w:r>
      <w:r w:rsidR="00EA5AC3" w:rsidRPr="00433F12">
        <w:rPr>
          <w:rFonts w:ascii="Source Sans Pro" w:hAnsi="Source Sans Pro"/>
          <w:color w:val="000000"/>
        </w:rPr>
        <w:t>'s</w:t>
      </w:r>
      <w:r w:rsidR="000F2BFA" w:rsidRPr="00433F12">
        <w:rPr>
          <w:rFonts w:ascii="Source Sans Pro" w:hAnsi="Source Sans Pro"/>
          <w:color w:val="000000"/>
        </w:rPr>
        <w:t xml:space="preserve"> how protection</w:t>
      </w:r>
      <w:r w:rsidR="00EA5AC3" w:rsidRPr="00433F12">
        <w:rPr>
          <w:rFonts w:ascii="Source Sans Pro" w:hAnsi="Source Sans Pro"/>
          <w:color w:val="000000"/>
        </w:rPr>
        <w:t xml:space="preserve"> from balance billing</w:t>
      </w:r>
      <w:r w:rsidR="000F2BFA" w:rsidRPr="00433F12">
        <w:rPr>
          <w:rFonts w:ascii="Source Sans Pro" w:hAnsi="Source Sans Pro"/>
          <w:color w:val="000000"/>
        </w:rPr>
        <w:t xml:space="preserve"> works</w:t>
      </w:r>
      <w:r w:rsidR="00EA5AC3" w:rsidRPr="00433F12">
        <w:rPr>
          <w:rFonts w:ascii="Source Sans Pro" w:hAnsi="Source Sans Pro"/>
          <w:color w:val="000000"/>
        </w:rPr>
        <w:t>:</w:t>
      </w:r>
    </w:p>
    <w:p w14:paraId="5DA44F2D" w14:textId="632CCA68" w:rsidR="00175B5B" w:rsidRPr="00433F12" w:rsidRDefault="00175B5B" w:rsidP="00684AC5">
      <w:pPr>
        <w:pStyle w:val="ListBullet"/>
        <w:rPr>
          <w:rFonts w:ascii="Source Sans Pro" w:hAnsi="Source Sans Pro"/>
        </w:rPr>
      </w:pPr>
      <w:r w:rsidRPr="00433F12">
        <w:rPr>
          <w:rFonts w:ascii="Source Sans Pro" w:hAnsi="Source Sans Pro"/>
        </w:rPr>
        <w:t xml:space="preserve">If your </w:t>
      </w:r>
      <w:r w:rsidR="002068E1" w:rsidRPr="00433F12">
        <w:rPr>
          <w:rFonts w:ascii="Source Sans Pro" w:hAnsi="Source Sans Pro"/>
        </w:rPr>
        <w:t>cost</w:t>
      </w:r>
      <w:r w:rsidR="000C0474"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is a copayment (a set amount of dollars, for example, $15.00), you pay only that amount for any </w:t>
      </w:r>
      <w:r w:rsidR="00327D54" w:rsidRPr="00433F12">
        <w:rPr>
          <w:rFonts w:ascii="Source Sans Pro" w:hAnsi="Source Sans Pro"/>
        </w:rPr>
        <w:t xml:space="preserve">covered </w:t>
      </w:r>
      <w:r w:rsidRPr="00433F12">
        <w:rPr>
          <w:rFonts w:ascii="Source Sans Pro" w:hAnsi="Source Sans Pro"/>
        </w:rPr>
        <w:t xml:space="preserve">services from a network provider. </w:t>
      </w:r>
      <w:r w:rsidR="00985EC4" w:rsidRPr="00433F12">
        <w:rPr>
          <w:rFonts w:ascii="Source Sans Pro" w:hAnsi="Source Sans Pro"/>
        </w:rPr>
        <w:t xml:space="preserve">You’ll </w:t>
      </w:r>
      <w:r w:rsidRPr="00433F12">
        <w:rPr>
          <w:rFonts w:ascii="Source Sans Pro" w:hAnsi="Source Sans Pro"/>
        </w:rPr>
        <w:t>generally have higher copay</w:t>
      </w:r>
      <w:r w:rsidR="004045D5" w:rsidRPr="00433F12">
        <w:rPr>
          <w:rFonts w:ascii="Source Sans Pro" w:hAnsi="Source Sans Pro"/>
        </w:rPr>
        <w:t>ment</w:t>
      </w:r>
      <w:r w:rsidRPr="00433F12">
        <w:rPr>
          <w:rFonts w:ascii="Source Sans Pro" w:hAnsi="Source Sans Pro"/>
        </w:rPr>
        <w:t xml:space="preserve">s when you </w:t>
      </w:r>
      <w:r w:rsidR="00985EC4" w:rsidRPr="00433F12">
        <w:rPr>
          <w:rFonts w:ascii="Source Sans Pro" w:hAnsi="Source Sans Pro"/>
        </w:rPr>
        <w:t>get</w:t>
      </w:r>
      <w:r w:rsidR="00EA5AC3" w:rsidRPr="00433F12">
        <w:rPr>
          <w:rFonts w:ascii="Source Sans Pro" w:hAnsi="Source Sans Pro"/>
        </w:rPr>
        <w:t xml:space="preserve"> </w:t>
      </w:r>
      <w:r w:rsidRPr="00433F12">
        <w:rPr>
          <w:rFonts w:ascii="Source Sans Pro" w:hAnsi="Source Sans Pro"/>
        </w:rPr>
        <w:t>care from out-of-network providers.</w:t>
      </w:r>
    </w:p>
    <w:p w14:paraId="037E686A" w14:textId="1DDD1B8D" w:rsidR="00175B5B" w:rsidRPr="00433F12" w:rsidRDefault="00175B5B" w:rsidP="00684AC5">
      <w:pPr>
        <w:pStyle w:val="ListBullet"/>
        <w:rPr>
          <w:rFonts w:ascii="Source Sans Pro" w:hAnsi="Source Sans Pro"/>
        </w:rPr>
      </w:pPr>
      <w:r w:rsidRPr="00433F12">
        <w:rPr>
          <w:rFonts w:ascii="Source Sans Pro" w:hAnsi="Source Sans Pro"/>
        </w:rPr>
        <w:t xml:space="preserve">If your </w:t>
      </w:r>
      <w:r w:rsidR="002068E1" w:rsidRPr="00433F12">
        <w:rPr>
          <w:rFonts w:ascii="Source Sans Pro" w:hAnsi="Source Sans Pro"/>
        </w:rPr>
        <w:t>cost</w:t>
      </w:r>
      <w:r w:rsidR="000C0474"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is a coinsurance (a percentage of the total charges), pay more than that percentage. However, your cost depends on which type of provider you see:</w:t>
      </w:r>
    </w:p>
    <w:p w14:paraId="23784FAD" w14:textId="50511DE4" w:rsidR="00175B5B" w:rsidRPr="00433F12" w:rsidRDefault="00175B5B" w:rsidP="00684AC5">
      <w:pPr>
        <w:pStyle w:val="ListBullet2"/>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 xml:space="preserve">covered services from a network provider, you pay the coinsurance percentage multiplied by </w:t>
      </w:r>
      <w:r w:rsidR="00985EC4" w:rsidRPr="00433F12">
        <w:rPr>
          <w:rFonts w:ascii="Source Sans Pro" w:hAnsi="Source Sans Pro"/>
        </w:rPr>
        <w:t>our plan</w:t>
      </w:r>
      <w:r w:rsidRPr="00433F12">
        <w:rPr>
          <w:rFonts w:ascii="Source Sans Pro" w:hAnsi="Source Sans Pro"/>
        </w:rPr>
        <w:t>’s reimbursement rate (</w:t>
      </w:r>
      <w:r w:rsidR="000523DB" w:rsidRPr="00433F12">
        <w:rPr>
          <w:rFonts w:ascii="Source Sans Pro" w:hAnsi="Source Sans Pro"/>
        </w:rPr>
        <w:t>this is set</w:t>
      </w:r>
      <w:r w:rsidRPr="00433F12">
        <w:rPr>
          <w:rFonts w:ascii="Source Sans Pro" w:hAnsi="Source Sans Pro"/>
        </w:rPr>
        <w:t xml:space="preserve"> in the contract between the provider and </w:t>
      </w:r>
      <w:r w:rsidR="00985EC4" w:rsidRPr="00433F12">
        <w:rPr>
          <w:rFonts w:ascii="Source Sans Pro" w:hAnsi="Source Sans Pro"/>
        </w:rPr>
        <w:t>our plan</w:t>
      </w:r>
      <w:r w:rsidR="000F2BFA" w:rsidRPr="00433F12">
        <w:rPr>
          <w:rFonts w:ascii="Source Sans Pro" w:hAnsi="Source Sans Pro"/>
        </w:rPr>
        <w:t>).</w:t>
      </w:r>
    </w:p>
    <w:p w14:paraId="599556EB" w14:textId="0CC28C40" w:rsidR="00175B5B" w:rsidRPr="00433F12" w:rsidRDefault="00175B5B" w:rsidP="00684AC5">
      <w:pPr>
        <w:pStyle w:val="ListBullet2"/>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covered services from an out-of-network provider who participates with Medicare, you pay the coinsurance percentage multiplied by the Medicare payment ra</w:t>
      </w:r>
      <w:r w:rsidR="000F2BFA" w:rsidRPr="00433F12">
        <w:rPr>
          <w:rFonts w:ascii="Source Sans Pro" w:hAnsi="Source Sans Pro"/>
        </w:rPr>
        <w:t>te for participating providers.</w:t>
      </w:r>
      <w:r w:rsidR="007C68CE" w:rsidRPr="00433F12">
        <w:rPr>
          <w:rFonts w:ascii="Source Sans Pro" w:hAnsi="Source Sans Pro"/>
        </w:rPr>
        <w:t xml:space="preserve"> </w:t>
      </w:r>
    </w:p>
    <w:p w14:paraId="5134629E" w14:textId="6FC8694D" w:rsidR="00175B5B" w:rsidRPr="00433F12" w:rsidRDefault="00175B5B" w:rsidP="00684AC5">
      <w:pPr>
        <w:pStyle w:val="ListBullet2"/>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005051D5" w:rsidRPr="00433F12">
        <w:rPr>
          <w:rFonts w:ascii="Source Sans Pro" w:hAnsi="Source Sans Pro"/>
        </w:rPr>
        <w:t xml:space="preserve">the </w:t>
      </w:r>
      <w:r w:rsidRPr="00433F12">
        <w:rPr>
          <w:rFonts w:ascii="Source Sans Pro" w:hAnsi="Source Sans Pro"/>
        </w:rPr>
        <w:t xml:space="preserve">covered services from an out-of-network provider who </w:t>
      </w:r>
      <w:r w:rsidR="00985EC4" w:rsidRPr="00433F12">
        <w:rPr>
          <w:rFonts w:ascii="Source Sans Pro" w:hAnsi="Source Sans Pro"/>
        </w:rPr>
        <w:t xml:space="preserve">doesn’t </w:t>
      </w:r>
      <w:r w:rsidRPr="00433F12">
        <w:rPr>
          <w:rFonts w:ascii="Source Sans Pro" w:hAnsi="Source Sans Pro"/>
        </w:rPr>
        <w:t xml:space="preserve">participate with Medicare, you pay the coinsurance </w:t>
      </w:r>
      <w:r w:rsidR="00815528" w:rsidRPr="00433F12">
        <w:rPr>
          <w:rFonts w:ascii="Source Sans Pro" w:hAnsi="Source Sans Pro"/>
        </w:rPr>
        <w:t xml:space="preserve">percentage </w:t>
      </w:r>
      <w:r w:rsidRPr="00433F12">
        <w:rPr>
          <w:rFonts w:ascii="Source Sans Pro" w:hAnsi="Source Sans Pro"/>
        </w:rPr>
        <w:t>multiplied by the Medicare payment rate f</w:t>
      </w:r>
      <w:r w:rsidR="000F2BFA" w:rsidRPr="00433F12">
        <w:rPr>
          <w:rFonts w:ascii="Source Sans Pro" w:hAnsi="Source Sans Pro"/>
        </w:rPr>
        <w:t>or non-participating providers.</w:t>
      </w:r>
    </w:p>
    <w:p w14:paraId="61B81ACB" w14:textId="286AA0AA" w:rsidR="006D3F72" w:rsidRPr="00433F12" w:rsidRDefault="006D3F72" w:rsidP="00684AC5">
      <w:pPr>
        <w:pStyle w:val="ListBullet"/>
        <w:rPr>
          <w:rFonts w:ascii="Source Sans Pro" w:hAnsi="Source Sans Pro"/>
        </w:rPr>
      </w:pPr>
      <w:r w:rsidRPr="00433F12">
        <w:rPr>
          <w:rFonts w:ascii="Source Sans Pro" w:hAnsi="Source Sans Pro"/>
        </w:rPr>
        <w:t xml:space="preserve">If you </w:t>
      </w:r>
      <w:r w:rsidR="00EA5AC3" w:rsidRPr="00433F12">
        <w:rPr>
          <w:rFonts w:ascii="Source Sans Pro" w:hAnsi="Source Sans Pro"/>
        </w:rPr>
        <w:t xml:space="preserve">think </w:t>
      </w:r>
      <w:r w:rsidRPr="00433F12">
        <w:rPr>
          <w:rFonts w:ascii="Source Sans Pro" w:hAnsi="Source Sans Pro"/>
        </w:rPr>
        <w:t xml:space="preserve">a provider has balance billed you, call </w:t>
      </w:r>
      <w:r w:rsidR="00893F9D">
        <w:rPr>
          <w:rFonts w:ascii="Source Sans Pro" w:hAnsi="Source Sans Pro"/>
        </w:rPr>
        <w:t>Customer Service</w:t>
      </w:r>
      <w:r w:rsidR="00462C75" w:rsidRPr="00433F12">
        <w:rPr>
          <w:rFonts w:ascii="Source Sans Pro" w:hAnsi="Source Sans Pro"/>
        </w:rPr>
        <w:t xml:space="preserve"> at </w:t>
      </w:r>
      <w:r w:rsidR="00462C75" w:rsidRPr="00433F12">
        <w:rPr>
          <w:rFonts w:ascii="Source Sans Pro" w:hAnsi="Source Sans Pro"/>
          <w:i/>
          <w:color w:val="0000FF"/>
        </w:rPr>
        <w:t xml:space="preserve">[insert </w:t>
      </w:r>
      <w:r w:rsidR="00893F9D">
        <w:rPr>
          <w:rFonts w:ascii="Source Sans Pro" w:hAnsi="Source Sans Pro"/>
          <w:i/>
          <w:color w:val="0000FF"/>
        </w:rPr>
        <w:t>Customer Service</w:t>
      </w:r>
      <w:r w:rsidR="00462C75" w:rsidRPr="00433F12">
        <w:rPr>
          <w:rFonts w:ascii="Source Sans Pro" w:hAnsi="Source Sans Pro"/>
          <w:i/>
          <w:color w:val="0000FF"/>
        </w:rPr>
        <w:t xml:space="preserve"> number]</w:t>
      </w:r>
      <w:r w:rsidR="00462C75" w:rsidRPr="00433F12">
        <w:rPr>
          <w:rFonts w:ascii="Source Sans Pro" w:hAnsi="Source Sans Pro"/>
        </w:rPr>
        <w:t xml:space="preserve"> (TTY users call </w:t>
      </w:r>
      <w:r w:rsidR="00462C75" w:rsidRPr="00433F12">
        <w:rPr>
          <w:rFonts w:ascii="Source Sans Pro" w:hAnsi="Source Sans Pro"/>
          <w:i/>
          <w:color w:val="0000FF"/>
        </w:rPr>
        <w:t>[insert TTY number]</w:t>
      </w:r>
      <w:r w:rsidR="00462C75" w:rsidRPr="00433F12">
        <w:rPr>
          <w:rFonts w:ascii="Source Sans Pro" w:hAnsi="Source Sans Pro"/>
        </w:rPr>
        <w:t>)</w:t>
      </w:r>
      <w:r w:rsidR="00A40BC4" w:rsidRPr="00433F12">
        <w:rPr>
          <w:rFonts w:ascii="Source Sans Pro" w:hAnsi="Source Sans Pro"/>
        </w:rPr>
        <w:t>.</w:t>
      </w:r>
    </w:p>
    <w:p w14:paraId="6EE8BDF4" w14:textId="330C7FD8" w:rsidR="002E1D1E" w:rsidRPr="00433F12" w:rsidRDefault="002E1D1E" w:rsidP="00CD794E">
      <w:pPr>
        <w:pStyle w:val="Heading2"/>
        <w:rPr>
          <w:rFonts w:ascii="Source Sans Pro" w:hAnsi="Source Sans Pro"/>
        </w:rPr>
      </w:pPr>
      <w:bookmarkStart w:id="475" w:name="_Toc377645928"/>
      <w:bookmarkStart w:id="476" w:name="_Toc377651901"/>
      <w:bookmarkStart w:id="477" w:name="_Toc377652623"/>
      <w:bookmarkStart w:id="478" w:name="_Toc377652698"/>
      <w:bookmarkStart w:id="479" w:name="_Toc513627623"/>
      <w:bookmarkStart w:id="480" w:name="_Toc471758907"/>
      <w:bookmarkStart w:id="481" w:name="_Toc68606091"/>
      <w:bookmarkStart w:id="482" w:name="_Toc102341119"/>
      <w:bookmarkStart w:id="483" w:name="_Toc171493493"/>
      <w:bookmarkStart w:id="484" w:name="_Toc196908247"/>
      <w:bookmarkStart w:id="485" w:name="_Toc109315568"/>
      <w:r w:rsidRPr="00433F12">
        <w:rPr>
          <w:rFonts w:ascii="Source Sans Pro" w:hAnsi="Source Sans Pro"/>
        </w:rPr>
        <w:t>SECTION 2</w:t>
      </w:r>
      <w:r w:rsidRPr="00433F12">
        <w:rPr>
          <w:rFonts w:ascii="Source Sans Pro" w:hAnsi="Source Sans Pro"/>
        </w:rPr>
        <w:tab/>
      </w:r>
      <w:r w:rsidR="00EA5AC3" w:rsidRPr="00433F12">
        <w:rPr>
          <w:rFonts w:ascii="Source Sans Pro" w:hAnsi="Source Sans Pro"/>
        </w:rPr>
        <w:t>The</w:t>
      </w:r>
      <w:r w:rsidR="00B30B9C" w:rsidRPr="00433F12">
        <w:rPr>
          <w:rFonts w:ascii="Source Sans Pro" w:hAnsi="Source Sans Pro"/>
        </w:rPr>
        <w:t xml:space="preserve"> </w:t>
      </w:r>
      <w:r w:rsidRPr="00433F12">
        <w:rPr>
          <w:rFonts w:ascii="Source Sans Pro" w:hAnsi="Source Sans Pro"/>
        </w:rPr>
        <w:t xml:space="preserve">Medical Benefits Chart </w:t>
      </w:r>
      <w:bookmarkEnd w:id="475"/>
      <w:bookmarkEnd w:id="476"/>
      <w:bookmarkEnd w:id="477"/>
      <w:bookmarkEnd w:id="478"/>
      <w:bookmarkEnd w:id="479"/>
      <w:bookmarkEnd w:id="480"/>
      <w:bookmarkEnd w:id="481"/>
      <w:bookmarkEnd w:id="482"/>
      <w:r w:rsidR="00EA5AC3" w:rsidRPr="00433F12">
        <w:rPr>
          <w:rFonts w:ascii="Source Sans Pro" w:hAnsi="Source Sans Pro"/>
        </w:rPr>
        <w:t>shows your medical benefits and costs</w:t>
      </w:r>
      <w:bookmarkEnd w:id="483"/>
      <w:bookmarkEnd w:id="484"/>
    </w:p>
    <w:bookmarkEnd w:id="485"/>
    <w:p w14:paraId="3E61986E" w14:textId="55D4F50B" w:rsidR="002E1D1E" w:rsidRPr="00433F12" w:rsidRDefault="002E1D1E" w:rsidP="005C57AC">
      <w:pPr>
        <w:spacing w:before="120" w:beforeAutospacing="0" w:after="120" w:afterAutospacing="0"/>
        <w:rPr>
          <w:rFonts w:ascii="Source Sans Pro" w:hAnsi="Source Sans Pro"/>
          <w:szCs w:val="26"/>
        </w:rPr>
      </w:pPr>
      <w:r w:rsidRPr="00433F12">
        <w:rPr>
          <w:rFonts w:ascii="Source Sans Pro" w:hAnsi="Source Sans Pro"/>
        </w:rPr>
        <w:t xml:space="preserve">The Medical Benefits Chart on the </w:t>
      </w:r>
      <w:r w:rsidR="00EA5AC3" w:rsidRPr="00433F12">
        <w:rPr>
          <w:rFonts w:ascii="Source Sans Pro" w:hAnsi="Source Sans Pro"/>
        </w:rPr>
        <w:t xml:space="preserve">next </w:t>
      </w:r>
      <w:r w:rsidRPr="00433F12">
        <w:rPr>
          <w:rFonts w:ascii="Source Sans Pro" w:hAnsi="Source Sans Pro"/>
        </w:rPr>
        <w:t xml:space="preserve">pages lists the services </w:t>
      </w:r>
      <w:r w:rsidR="00985EC4" w:rsidRPr="00433F12">
        <w:rPr>
          <w:rFonts w:ascii="Source Sans Pro" w:hAnsi="Source Sans Pro"/>
          <w:i/>
          <w:color w:val="0000FF"/>
        </w:rPr>
        <w:t>[insert 2026 plan name]</w:t>
      </w:r>
      <w:r w:rsidRPr="00433F12">
        <w:rPr>
          <w:rFonts w:ascii="Source Sans Pro" w:hAnsi="Source Sans Pro"/>
          <w:color w:val="0000FF"/>
        </w:rPr>
        <w:t xml:space="preserve"> </w:t>
      </w:r>
      <w:r w:rsidRPr="00433F12">
        <w:rPr>
          <w:rFonts w:ascii="Source Sans Pro" w:hAnsi="Source Sans Pro"/>
        </w:rPr>
        <w:t>covers and what you pay out</w:t>
      </w:r>
      <w:r w:rsidR="0016036E" w:rsidRPr="00433F12">
        <w:rPr>
          <w:rFonts w:ascii="Source Sans Pro" w:hAnsi="Source Sans Pro"/>
        </w:rPr>
        <w:t xml:space="preserve"> </w:t>
      </w:r>
      <w:r w:rsidRPr="00433F12">
        <w:rPr>
          <w:rFonts w:ascii="Source Sans Pro" w:hAnsi="Source Sans Pro"/>
        </w:rPr>
        <w:t>of</w:t>
      </w:r>
      <w:r w:rsidR="0016036E" w:rsidRPr="00433F12">
        <w:rPr>
          <w:rFonts w:ascii="Source Sans Pro" w:hAnsi="Source Sans Pro"/>
        </w:rPr>
        <w:t xml:space="preserve"> </w:t>
      </w:r>
      <w:r w:rsidRPr="00433F12">
        <w:rPr>
          <w:rFonts w:ascii="Source Sans Pro" w:hAnsi="Source Sans Pro"/>
        </w:rPr>
        <w:t>pocket for each service. The services listed in the Medical Benefits Chart are covered only when the</w:t>
      </w:r>
      <w:r w:rsidR="00EA5AC3" w:rsidRPr="00433F12">
        <w:rPr>
          <w:rFonts w:ascii="Source Sans Pro" w:hAnsi="Source Sans Pro"/>
        </w:rPr>
        <w:t>se</w:t>
      </w:r>
      <w:r w:rsidRPr="00433F12">
        <w:rPr>
          <w:rFonts w:ascii="Source Sans Pro" w:hAnsi="Source Sans Pro"/>
        </w:rPr>
        <w:t xml:space="preserve"> requirements are met:</w:t>
      </w:r>
    </w:p>
    <w:p w14:paraId="412182B6" w14:textId="4DE7FD3B" w:rsidR="002E1D1E" w:rsidRPr="00433F12" w:rsidRDefault="002E1D1E" w:rsidP="00684AC5">
      <w:pPr>
        <w:pStyle w:val="ListBullet"/>
        <w:rPr>
          <w:rFonts w:ascii="Source Sans Pro" w:hAnsi="Source Sans Pro"/>
          <w:shd w:val="clear" w:color="auto" w:fill="B3B3B3"/>
        </w:rPr>
      </w:pPr>
      <w:r w:rsidRPr="00433F12">
        <w:rPr>
          <w:rFonts w:ascii="Source Sans Pro" w:hAnsi="Source Sans Pro"/>
        </w:rPr>
        <w:t>Your Medicare</w:t>
      </w:r>
      <w:r w:rsidR="00D93C9D" w:rsidRPr="00433F12">
        <w:rPr>
          <w:rFonts w:ascii="Source Sans Pro" w:hAnsi="Source Sans Pro"/>
        </w:rPr>
        <w:t>-</w:t>
      </w:r>
      <w:r w:rsidRPr="00433F12">
        <w:rPr>
          <w:rFonts w:ascii="Source Sans Pro" w:hAnsi="Source Sans Pro"/>
        </w:rPr>
        <w:t xml:space="preserve">covered services must be provided according to </w:t>
      </w:r>
      <w:r w:rsidR="00EA5AC3" w:rsidRPr="00433F12">
        <w:rPr>
          <w:rFonts w:ascii="Source Sans Pro" w:hAnsi="Source Sans Pro"/>
        </w:rPr>
        <w:t xml:space="preserve">Medicare </w:t>
      </w:r>
      <w:r w:rsidRPr="00433F12">
        <w:rPr>
          <w:rFonts w:ascii="Source Sans Pro" w:hAnsi="Source Sans Pro"/>
        </w:rPr>
        <w:t>coverage guidelines.</w:t>
      </w:r>
    </w:p>
    <w:p w14:paraId="145A7A7C" w14:textId="03D8FCDD" w:rsidR="00D747C7" w:rsidRPr="00433F12" w:rsidRDefault="00114141" w:rsidP="00684AC5">
      <w:pPr>
        <w:pStyle w:val="ListBullet"/>
        <w:rPr>
          <w:rFonts w:ascii="Source Sans Pro" w:hAnsi="Source Sans Pro"/>
          <w:shd w:val="clear" w:color="auto" w:fill="B3B3B3"/>
        </w:rPr>
      </w:pPr>
      <w:r w:rsidRPr="00433F12">
        <w:rPr>
          <w:rFonts w:ascii="Source Sans Pro" w:hAnsi="Source Sans Pro"/>
        </w:rPr>
        <w:t>Y</w:t>
      </w:r>
      <w:r w:rsidR="002E1D1E" w:rsidRPr="00433F12">
        <w:rPr>
          <w:rFonts w:ascii="Source Sans Pro" w:hAnsi="Source Sans Pro"/>
        </w:rPr>
        <w:t>our services (including medical care, services, supplies, equipment</w:t>
      </w:r>
      <w:r w:rsidR="005C6325" w:rsidRPr="00433F12">
        <w:rPr>
          <w:rFonts w:ascii="Source Sans Pro" w:hAnsi="Source Sans Pro"/>
        </w:rPr>
        <w:t>, and Part B drugs</w:t>
      </w:r>
      <w:r w:rsidR="002E1D1E" w:rsidRPr="00433F12">
        <w:rPr>
          <w:rFonts w:ascii="Source Sans Pro" w:hAnsi="Source Sans Pro"/>
        </w:rPr>
        <w:t xml:space="preserve">) </w:t>
      </w:r>
      <w:r w:rsidR="002E1D1E" w:rsidRPr="00433F12">
        <w:rPr>
          <w:rFonts w:ascii="Source Sans Pro" w:hAnsi="Source Sans Pro"/>
          <w:i/>
        </w:rPr>
        <w:t>must</w:t>
      </w:r>
      <w:r w:rsidR="002E1D1E" w:rsidRPr="00433F12">
        <w:rPr>
          <w:rFonts w:ascii="Source Sans Pro" w:hAnsi="Source Sans Pro"/>
        </w:rPr>
        <w:t xml:space="preserve"> be medically necessary. </w:t>
      </w:r>
      <w:r w:rsidR="00CB3DF2" w:rsidRPr="00433F12">
        <w:rPr>
          <w:rFonts w:ascii="Source Sans Pro" w:hAnsi="Source Sans Pro"/>
        </w:rPr>
        <w:t xml:space="preserve">Medically necessary means that the services, supplies, or drugs are needed for the </w:t>
      </w:r>
      <w:r w:rsidRPr="00433F12">
        <w:rPr>
          <w:rFonts w:ascii="Source Sans Pro" w:hAnsi="Source Sans Pro"/>
        </w:rPr>
        <w:t xml:space="preserve">prevention, </w:t>
      </w:r>
      <w:r w:rsidR="00CB3DF2" w:rsidRPr="00433F12">
        <w:rPr>
          <w:rFonts w:ascii="Source Sans Pro" w:hAnsi="Source Sans Pro"/>
        </w:rPr>
        <w:t>diagnosis</w:t>
      </w:r>
      <w:r w:rsidRPr="00433F12">
        <w:rPr>
          <w:rFonts w:ascii="Source Sans Pro" w:hAnsi="Source Sans Pro"/>
        </w:rPr>
        <w:t>,</w:t>
      </w:r>
      <w:r w:rsidR="00CB3DF2" w:rsidRPr="00433F12">
        <w:rPr>
          <w:rFonts w:ascii="Source Sans Pro" w:hAnsi="Source Sans Pro"/>
        </w:rPr>
        <w:t xml:space="preserve"> or treatment of your medical condition and meet accepted standards of medical practice</w:t>
      </w:r>
      <w:r w:rsidR="00D747C7" w:rsidRPr="00433F12">
        <w:rPr>
          <w:rFonts w:ascii="Source Sans Pro" w:hAnsi="Source Sans Pro"/>
        </w:rPr>
        <w:t>.</w:t>
      </w:r>
    </w:p>
    <w:p w14:paraId="5B9EE0F8" w14:textId="326AFFFF" w:rsidR="00D747C7" w:rsidRPr="00433F12" w:rsidRDefault="00D747C7" w:rsidP="00D747C7">
      <w:pPr>
        <w:pStyle w:val="ListBullet"/>
        <w:rPr>
          <w:rFonts w:ascii="Source Sans Pro" w:hAnsi="Source Sans Pro"/>
        </w:rPr>
      </w:pPr>
      <w:r w:rsidRPr="00433F12">
        <w:rPr>
          <w:rFonts w:ascii="Source Sans Pro" w:hAnsi="Source Sans Pro"/>
        </w:rPr>
        <w:t xml:space="preserve">For new enrollees, your MA coordinated care plan must provide a minimum 90-day transition period, during which time the new MA plan may not require prior authorization for any active course of treatment, even if the course of treatment was for a service that commenced with an out-of-network provider. </w:t>
      </w:r>
    </w:p>
    <w:p w14:paraId="03D5D7C7" w14:textId="4CED10C2" w:rsidR="007B29C4" w:rsidRPr="00433F12" w:rsidRDefault="007B29C4" w:rsidP="00684AC5">
      <w:pPr>
        <w:pStyle w:val="ListBullet"/>
        <w:rPr>
          <w:rFonts w:ascii="Source Sans Pro" w:hAnsi="Source Sans Pro"/>
          <w:shd w:val="clear" w:color="auto" w:fill="B3B3B3"/>
        </w:rPr>
      </w:pPr>
      <w:r w:rsidRPr="00433F12">
        <w:rPr>
          <w:rFonts w:ascii="Source Sans Pro" w:hAnsi="Source Sans Pro"/>
          <w:color w:val="0000FF"/>
        </w:rPr>
        <w:t>[</w:t>
      </w:r>
      <w:r w:rsidRPr="00433F12">
        <w:rPr>
          <w:rFonts w:ascii="Source Sans Pro" w:hAnsi="Source Sans Pro"/>
          <w:i/>
          <w:color w:val="0000FF"/>
        </w:rPr>
        <w:t xml:space="preserve">PPO plans that use prior authorizations insert: </w:t>
      </w:r>
      <w:r w:rsidRPr="00433F12">
        <w:rPr>
          <w:rFonts w:ascii="Source Sans Pro" w:hAnsi="Source Sans Pro"/>
          <w:color w:val="0000FF"/>
        </w:rPr>
        <w:t xml:space="preserve">Some services listed in the Medical Benefits Chart are covered as in-network services </w:t>
      </w:r>
      <w:r w:rsidRPr="00433F12">
        <w:rPr>
          <w:rFonts w:ascii="Source Sans Pro" w:hAnsi="Source Sans Pro"/>
          <w:i/>
          <w:color w:val="0000FF"/>
        </w:rPr>
        <w:t>only</w:t>
      </w:r>
      <w:r w:rsidRPr="00433F12">
        <w:rPr>
          <w:rFonts w:ascii="Source Sans Pro" w:hAnsi="Source Sans Pro"/>
          <w:color w:val="0000FF"/>
        </w:rPr>
        <w:t xml:space="preserve"> if your doctor or other network provider gets approval</w:t>
      </w:r>
      <w:r w:rsidR="00EA5AC3" w:rsidRPr="00433F12">
        <w:rPr>
          <w:rFonts w:ascii="Source Sans Pro" w:hAnsi="Source Sans Pro"/>
          <w:color w:val="0000FF"/>
        </w:rPr>
        <w:t xml:space="preserve"> from us</w:t>
      </w:r>
      <w:r w:rsidRPr="00433F12">
        <w:rPr>
          <w:rFonts w:ascii="Source Sans Pro" w:hAnsi="Source Sans Pro"/>
          <w:color w:val="0000FF"/>
        </w:rPr>
        <w:t xml:space="preserve"> in advance (sometimes called prior authorization)</w:t>
      </w:r>
      <w:r w:rsidR="00EA5AC3" w:rsidRPr="00433F12">
        <w:rPr>
          <w:rFonts w:ascii="Source Sans Pro" w:hAnsi="Source Sans Pro"/>
          <w:color w:val="0000FF"/>
        </w:rPr>
        <w:t>.</w:t>
      </w:r>
    </w:p>
    <w:p w14:paraId="1E035A34" w14:textId="557AD508" w:rsidR="007B29C4" w:rsidRPr="00433F12" w:rsidRDefault="007B29C4" w:rsidP="00717152">
      <w:pPr>
        <w:pStyle w:val="ListBullet2"/>
        <w:spacing w:before="60" w:after="60"/>
        <w:rPr>
          <w:rFonts w:ascii="Source Sans Pro" w:hAnsi="Source Sans Pro"/>
          <w:shd w:val="clear" w:color="auto" w:fill="B3B3B3"/>
        </w:rPr>
      </w:pPr>
      <w:r w:rsidRPr="00433F12">
        <w:rPr>
          <w:rFonts w:ascii="Source Sans Pro" w:hAnsi="Source Sans Pro"/>
          <w:color w:val="0000FF"/>
        </w:rPr>
        <w:t>Covered services that need approval in advance to be covered as in-network services are marked [</w:t>
      </w:r>
      <w:r w:rsidRPr="00433F12">
        <w:rPr>
          <w:rFonts w:ascii="Source Sans Pro" w:hAnsi="Source Sans Pro"/>
          <w:i/>
          <w:color w:val="0000FF"/>
        </w:rPr>
        <w:t xml:space="preserve">insert as appropriate: </w:t>
      </w:r>
      <w:r w:rsidRPr="00433F12">
        <w:rPr>
          <w:rFonts w:ascii="Source Sans Pro" w:hAnsi="Source Sans Pro"/>
          <w:color w:val="0000FF"/>
        </w:rPr>
        <w:t xml:space="preserve">by an asterisk </w:t>
      </w:r>
      <w:r w:rsidRPr="00433F12">
        <w:rPr>
          <w:rFonts w:ascii="Source Sans Pro" w:hAnsi="Source Sans Pro"/>
          <w:i/>
          <w:color w:val="0000FF"/>
        </w:rPr>
        <w:t>OR</w:t>
      </w:r>
      <w:r w:rsidRPr="00433F12">
        <w:rPr>
          <w:rFonts w:ascii="Source Sans Pro" w:hAnsi="Source Sans Pro"/>
          <w:color w:val="0000FF"/>
        </w:rPr>
        <w:t xml:space="preserve"> by a footnote </w:t>
      </w:r>
      <w:r w:rsidRPr="00433F12">
        <w:rPr>
          <w:rFonts w:ascii="Source Sans Pro" w:hAnsi="Source Sans Pro"/>
          <w:i/>
          <w:color w:val="0000FF"/>
        </w:rPr>
        <w:t>OR</w:t>
      </w:r>
      <w:r w:rsidRPr="00433F12">
        <w:rPr>
          <w:rFonts w:ascii="Source Sans Pro" w:hAnsi="Source Sans Pro"/>
          <w:color w:val="0000FF"/>
        </w:rPr>
        <w:t xml:space="preserve"> in bold </w:t>
      </w:r>
      <w:r w:rsidRPr="00433F12">
        <w:rPr>
          <w:rFonts w:ascii="Source Sans Pro" w:hAnsi="Source Sans Pro"/>
          <w:i/>
          <w:color w:val="0000FF"/>
        </w:rPr>
        <w:t>OR</w:t>
      </w:r>
      <w:r w:rsidRPr="00433F12">
        <w:rPr>
          <w:rFonts w:ascii="Source Sans Pro" w:hAnsi="Source Sans Pro"/>
          <w:color w:val="0000FF"/>
        </w:rPr>
        <w:t xml:space="preserve"> in italics] in the Medical Benefits Chart</w:t>
      </w:r>
      <w:r w:rsidRPr="00433F12">
        <w:rPr>
          <w:rFonts w:ascii="Source Sans Pro" w:hAnsi="Source Sans Pro"/>
          <w:i/>
          <w:color w:val="0000FF"/>
        </w:rPr>
        <w:t>.</w:t>
      </w:r>
      <w:r w:rsidRPr="00433F12">
        <w:rPr>
          <w:rFonts w:ascii="Source Sans Pro" w:hAnsi="Source Sans Pro"/>
          <w:color w:val="0000FF"/>
        </w:rPr>
        <w:t xml:space="preserve"> [</w:t>
      </w:r>
      <w:r w:rsidRPr="00433F12">
        <w:rPr>
          <w:rFonts w:ascii="Source Sans Pro" w:hAnsi="Source Sans Pro"/>
          <w:i/>
          <w:color w:val="0000FF"/>
        </w:rPr>
        <w:t>Insert if applicable:</w:t>
      </w:r>
      <w:r w:rsidRPr="00433F12">
        <w:rPr>
          <w:rFonts w:ascii="Source Sans Pro" w:hAnsi="Source Sans Pro"/>
          <w:color w:val="0000FF"/>
        </w:rPr>
        <w:t xml:space="preserve"> </w:t>
      </w:r>
      <w:r w:rsidR="00EA5AC3" w:rsidRPr="00433F12">
        <w:rPr>
          <w:rFonts w:ascii="Source Sans Pro" w:hAnsi="Source Sans Pro"/>
          <w:color w:val="0000FF"/>
        </w:rPr>
        <w:t>These</w:t>
      </w:r>
      <w:r w:rsidRPr="00433F12">
        <w:rPr>
          <w:rFonts w:ascii="Source Sans Pro" w:hAnsi="Source Sans Pro"/>
          <w:color w:val="0000FF"/>
        </w:rPr>
        <w:t xml:space="preserve"> services not listed in the</w:t>
      </w:r>
      <w:r w:rsidR="00EA5AC3" w:rsidRPr="00433F12">
        <w:rPr>
          <w:rFonts w:ascii="Source Sans Pro" w:hAnsi="Source Sans Pro"/>
          <w:color w:val="0000FF"/>
        </w:rPr>
        <w:t xml:space="preserve"> Medical</w:t>
      </w:r>
      <w:r w:rsidRPr="00433F12">
        <w:rPr>
          <w:rFonts w:ascii="Source Sans Pro" w:hAnsi="Source Sans Pro"/>
          <w:color w:val="0000FF"/>
        </w:rPr>
        <w:t xml:space="preserve"> Benefits Chart require approval in advance: </w:t>
      </w:r>
      <w:r w:rsidRPr="00433F12">
        <w:rPr>
          <w:rFonts w:ascii="Source Sans Pro" w:hAnsi="Source Sans Pro"/>
          <w:i/>
          <w:color w:val="0000FF"/>
        </w:rPr>
        <w:t>[insert list]</w:t>
      </w:r>
      <w:r w:rsidRPr="00433F12">
        <w:rPr>
          <w:rFonts w:ascii="Source Sans Pro" w:hAnsi="Source Sans Pro"/>
          <w:color w:val="0000FF"/>
        </w:rPr>
        <w:t>.]</w:t>
      </w:r>
    </w:p>
    <w:p w14:paraId="7341B9E4" w14:textId="455A74AB" w:rsidR="007B29C4" w:rsidRPr="00433F12" w:rsidRDefault="007B29C4" w:rsidP="00717152">
      <w:pPr>
        <w:pStyle w:val="ListBullet2"/>
        <w:spacing w:before="60" w:after="60"/>
        <w:rPr>
          <w:rFonts w:ascii="Source Sans Pro" w:hAnsi="Source Sans Pro"/>
          <w:shd w:val="clear" w:color="auto" w:fill="B3B3B3"/>
        </w:rPr>
      </w:pPr>
      <w:r w:rsidRPr="00433F12">
        <w:rPr>
          <w:rFonts w:ascii="Source Sans Pro" w:hAnsi="Source Sans Pro"/>
          <w:color w:val="0000FF"/>
        </w:rPr>
        <w:t>You never need approval in advance for out-of-network services from out-of-network providers.</w:t>
      </w:r>
    </w:p>
    <w:p w14:paraId="0D3A064E" w14:textId="56B77DB6" w:rsidR="001B3AA2" w:rsidRPr="00433F12" w:rsidRDefault="007B29C4" w:rsidP="000776A9">
      <w:pPr>
        <w:pStyle w:val="ListBullet2"/>
        <w:spacing w:before="60"/>
        <w:rPr>
          <w:rFonts w:ascii="Source Sans Pro" w:hAnsi="Source Sans Pro"/>
          <w:shd w:val="clear" w:color="auto" w:fill="B3B3B3"/>
        </w:rPr>
      </w:pPr>
      <w:r w:rsidRPr="00433F12">
        <w:rPr>
          <w:rFonts w:ascii="Source Sans Pro" w:hAnsi="Source Sans Pro"/>
          <w:color w:val="0000FF"/>
        </w:rPr>
        <w:t>While you don’t need approval in advance for out-of-network services, you or your doctor can ask us to make a coverage decision in advance.]</w:t>
      </w:r>
    </w:p>
    <w:p w14:paraId="70342328" w14:textId="2358208C" w:rsidR="000776A9" w:rsidRPr="00433F12" w:rsidRDefault="000776A9" w:rsidP="00D46E8D">
      <w:pPr>
        <w:pStyle w:val="ListBullet"/>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Insert as applicable</w:t>
      </w:r>
      <w:r w:rsidRPr="00433F12">
        <w:rPr>
          <w:rFonts w:ascii="Source Sans Pro" w:hAnsi="Source Sans Pro"/>
          <w:color w:val="0000FF"/>
        </w:rPr>
        <w:t>: If your coordinated care plan provides approval of a prior authorization request for a course of treatment, the approval must be valid for as long as medically reasonable and necessary to avoid disruptions in care in accordance with applicable coverage criteria, your medical history, and the treating provider’s recommendation.]</w:t>
      </w:r>
    </w:p>
    <w:p w14:paraId="36607814" w14:textId="6C36B0A1" w:rsidR="007B29C4" w:rsidRPr="00433F12" w:rsidRDefault="007B29C4" w:rsidP="00D46E8D">
      <w:pPr>
        <w:pStyle w:val="ListBullet"/>
        <w:rPr>
          <w:rFonts w:ascii="Source Sans Pro" w:hAnsi="Source Sans Pro"/>
        </w:rPr>
      </w:pPr>
      <w:r w:rsidRPr="00433F12">
        <w:rPr>
          <w:rFonts w:ascii="Source Sans Pro" w:hAnsi="Source Sans Pro"/>
          <w:color w:val="0000FF"/>
          <w:bdr w:val="none" w:sz="0" w:space="0" w:color="auto" w:frame="1"/>
        </w:rPr>
        <w:t>[</w:t>
      </w:r>
      <w:r w:rsidRPr="00433F12">
        <w:rPr>
          <w:rFonts w:ascii="Source Sans Pro" w:hAnsi="Source Sans Pro"/>
          <w:i/>
          <w:color w:val="0000FF"/>
          <w:bdr w:val="none" w:sz="0" w:space="0" w:color="auto" w:frame="1"/>
        </w:rPr>
        <w:t>Insert as applicable: </w:t>
      </w:r>
      <w:r w:rsidRPr="00433F12">
        <w:rPr>
          <w:rFonts w:ascii="Source Sans Pro" w:hAnsi="Source Sans Pro"/>
          <w:color w:val="0000FF"/>
          <w:bdr w:val="none" w:sz="0" w:space="0" w:color="auto" w:frame="1"/>
        </w:rPr>
        <w:t xml:space="preserve">We may also charge you administrative fees for missed appointments or for not paying your required cost sharing at the time of service. Call </w:t>
      </w:r>
      <w:r w:rsidR="00893F9D">
        <w:rPr>
          <w:rFonts w:ascii="Source Sans Pro" w:hAnsi="Source Sans Pro"/>
          <w:color w:val="0000FF"/>
          <w:bdr w:val="none" w:sz="0" w:space="0" w:color="auto" w:frame="1"/>
        </w:rPr>
        <w:t>Customer Service</w:t>
      </w:r>
      <w:r w:rsidR="00960678" w:rsidRPr="00433F12">
        <w:rPr>
          <w:rFonts w:ascii="Source Sans Pro" w:hAnsi="Source Sans Pro"/>
          <w:color w:val="0000FF"/>
          <w:bdr w:val="none" w:sz="0" w:space="0" w:color="auto" w:frame="1"/>
        </w:rPr>
        <w:t xml:space="preserve"> at </w:t>
      </w:r>
      <w:r w:rsidR="00960678" w:rsidRPr="00433F12">
        <w:rPr>
          <w:rFonts w:ascii="Source Sans Pro" w:hAnsi="Source Sans Pro"/>
          <w:i/>
          <w:color w:val="0000FF"/>
        </w:rPr>
        <w:t xml:space="preserve">[insert </w:t>
      </w:r>
      <w:r w:rsidR="00893F9D">
        <w:rPr>
          <w:rFonts w:ascii="Source Sans Pro" w:hAnsi="Source Sans Pro"/>
          <w:i/>
          <w:color w:val="0000FF"/>
        </w:rPr>
        <w:t>Customer Service</w:t>
      </w:r>
      <w:r w:rsidR="00960678" w:rsidRPr="00433F12">
        <w:rPr>
          <w:rFonts w:ascii="Source Sans Pro" w:hAnsi="Source Sans Pro"/>
          <w:i/>
          <w:color w:val="0000FF"/>
        </w:rPr>
        <w:t xml:space="preserve"> number]</w:t>
      </w:r>
      <w:r w:rsidR="00960678" w:rsidRPr="00433F12">
        <w:rPr>
          <w:rFonts w:ascii="Source Sans Pro" w:hAnsi="Source Sans Pro"/>
          <w:color w:val="0000FF"/>
        </w:rPr>
        <w:t xml:space="preserve"> (TTY users call </w:t>
      </w:r>
      <w:r w:rsidR="00960678" w:rsidRPr="00433F12">
        <w:rPr>
          <w:rFonts w:ascii="Source Sans Pro" w:hAnsi="Source Sans Pro"/>
          <w:i/>
          <w:color w:val="0000FF"/>
        </w:rPr>
        <w:t>[insert TTY number]</w:t>
      </w:r>
      <w:r w:rsidR="00960678" w:rsidRPr="00433F12">
        <w:rPr>
          <w:rFonts w:ascii="Source Sans Pro" w:hAnsi="Source Sans Pro"/>
          <w:color w:val="0000FF"/>
        </w:rPr>
        <w:t>)</w:t>
      </w:r>
      <w:r w:rsidR="00960678" w:rsidRPr="00433F12">
        <w:rPr>
          <w:rFonts w:ascii="Source Sans Pro" w:hAnsi="Source Sans Pro"/>
          <w:b/>
          <w:color w:val="0000FF"/>
        </w:rPr>
        <w:t xml:space="preserve"> </w:t>
      </w:r>
      <w:r w:rsidRPr="00433F12">
        <w:rPr>
          <w:rFonts w:ascii="Source Sans Pro" w:hAnsi="Source Sans Pro"/>
          <w:color w:val="0000FF"/>
          <w:bdr w:val="none" w:sz="0" w:space="0" w:color="auto" w:frame="1"/>
        </w:rPr>
        <w:t xml:space="preserve">if you have questions </w:t>
      </w:r>
      <w:r w:rsidR="00EA5AC3" w:rsidRPr="00433F12">
        <w:rPr>
          <w:rFonts w:ascii="Source Sans Pro" w:hAnsi="Source Sans Pro"/>
          <w:color w:val="0000FF"/>
          <w:bdr w:val="none" w:sz="0" w:space="0" w:color="auto" w:frame="1"/>
        </w:rPr>
        <w:t xml:space="preserve">about </w:t>
      </w:r>
      <w:r w:rsidRPr="00433F12">
        <w:rPr>
          <w:rFonts w:ascii="Source Sans Pro" w:hAnsi="Source Sans Pro"/>
          <w:color w:val="0000FF"/>
          <w:bdr w:val="none" w:sz="0" w:space="0" w:color="auto" w:frame="1"/>
        </w:rPr>
        <w:t>these administrative fees.]</w:t>
      </w:r>
    </w:p>
    <w:p w14:paraId="62E3199A" w14:textId="15AAD35B" w:rsidR="00F61487" w:rsidRPr="00433F12" w:rsidRDefault="00F61487" w:rsidP="00684AC5">
      <w:pPr>
        <w:keepNext/>
        <w:rPr>
          <w:rFonts w:ascii="Source Sans Pro" w:hAnsi="Source Sans Pro"/>
        </w:rPr>
      </w:pPr>
      <w:r w:rsidRPr="00433F12">
        <w:rPr>
          <w:rFonts w:ascii="Source Sans Pro" w:hAnsi="Source Sans Pro"/>
        </w:rPr>
        <w:t>Other important things to know about our coverage:</w:t>
      </w:r>
    </w:p>
    <w:p w14:paraId="3D5A1046" w14:textId="2DC5BB12" w:rsidR="00E15C4E" w:rsidRPr="00433F12" w:rsidRDefault="00E15C4E" w:rsidP="00684AC5">
      <w:pPr>
        <w:pStyle w:val="ListBullet"/>
        <w:rPr>
          <w:rFonts w:ascii="Source Sans Pro" w:hAnsi="Source Sans Pro"/>
        </w:rPr>
      </w:pPr>
      <w:r w:rsidRPr="00433F12">
        <w:rPr>
          <w:rFonts w:ascii="Source Sans Pro" w:hAnsi="Source Sans Pro"/>
        </w:rPr>
        <w:t>For benefits where your cost</w:t>
      </w:r>
      <w:r w:rsidR="000C0474" w:rsidRPr="00433F12">
        <w:rPr>
          <w:rFonts w:ascii="Source Sans Pro" w:hAnsi="Source Sans Pro"/>
        </w:rPr>
        <w:t xml:space="preserve"> </w:t>
      </w:r>
      <w:r w:rsidRPr="00433F12">
        <w:rPr>
          <w:rFonts w:ascii="Source Sans Pro" w:hAnsi="Source Sans Pro"/>
        </w:rPr>
        <w:t xml:space="preserve">sharing is a coinsurance percentage, the amount you pay depends on what type of provider you </w:t>
      </w:r>
      <w:r w:rsidR="00985EC4" w:rsidRPr="00433F12">
        <w:rPr>
          <w:rFonts w:ascii="Source Sans Pro" w:hAnsi="Source Sans Pro"/>
        </w:rPr>
        <w:t xml:space="preserve">get </w:t>
      </w:r>
      <w:r w:rsidRPr="00433F12">
        <w:rPr>
          <w:rFonts w:ascii="Source Sans Pro" w:hAnsi="Source Sans Pro"/>
        </w:rPr>
        <w:t>the services from:</w:t>
      </w:r>
    </w:p>
    <w:p w14:paraId="432F136A" w14:textId="2A69BC98" w:rsidR="00E15C4E" w:rsidRPr="00433F12" w:rsidRDefault="00E15C4E" w:rsidP="00717152">
      <w:pPr>
        <w:pStyle w:val="ListBullet2"/>
        <w:spacing w:before="60" w:after="60"/>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 xml:space="preserve">the covered services from a network provider, you pay the coinsurance percentage multiplied by </w:t>
      </w:r>
      <w:r w:rsidR="00985EC4" w:rsidRPr="00433F12">
        <w:rPr>
          <w:rFonts w:ascii="Source Sans Pro" w:hAnsi="Source Sans Pro"/>
          <w:color w:val="000000"/>
        </w:rPr>
        <w:t>our plan</w:t>
      </w:r>
      <w:r w:rsidR="005A61E3" w:rsidRPr="00433F12">
        <w:rPr>
          <w:rFonts w:ascii="Source Sans Pro" w:hAnsi="Source Sans Pro"/>
          <w:color w:val="000000"/>
        </w:rPr>
        <w:t xml:space="preserve">’s reimbursement rate (as determined in the contract between the provider and </w:t>
      </w:r>
      <w:r w:rsidR="00985EC4" w:rsidRPr="00433F12">
        <w:rPr>
          <w:rFonts w:ascii="Source Sans Pro" w:hAnsi="Source Sans Pro"/>
          <w:color w:val="000000"/>
        </w:rPr>
        <w:t>our plan</w:t>
      </w:r>
      <w:r w:rsidR="005A61E3" w:rsidRPr="00433F12">
        <w:rPr>
          <w:rFonts w:ascii="Source Sans Pro" w:hAnsi="Source Sans Pro"/>
          <w:color w:val="000000"/>
        </w:rPr>
        <w:t>)</w:t>
      </w:r>
      <w:r w:rsidR="000E75EC" w:rsidRPr="00433F12">
        <w:rPr>
          <w:rFonts w:ascii="Source Sans Pro" w:hAnsi="Source Sans Pro"/>
        </w:rPr>
        <w:t>.</w:t>
      </w:r>
    </w:p>
    <w:p w14:paraId="00089604" w14:textId="6F4CCDA1" w:rsidR="00E15C4E" w:rsidRPr="00433F12" w:rsidRDefault="00E15C4E" w:rsidP="00717152">
      <w:pPr>
        <w:pStyle w:val="ListBullet2"/>
        <w:spacing w:before="60" w:after="60"/>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 xml:space="preserve">the covered services from an out-of-network provider who participates with Medicare, you pay the coinsurance percentage </w:t>
      </w:r>
      <w:r w:rsidR="005A61E3" w:rsidRPr="00433F12">
        <w:rPr>
          <w:rFonts w:ascii="Source Sans Pro" w:hAnsi="Source Sans Pro"/>
        </w:rPr>
        <w:t xml:space="preserve">multiplied by </w:t>
      </w:r>
      <w:r w:rsidR="005A61E3" w:rsidRPr="00433F12">
        <w:rPr>
          <w:rFonts w:ascii="Source Sans Pro" w:hAnsi="Source Sans Pro"/>
          <w:color w:val="000000"/>
        </w:rPr>
        <w:t>the Medicare payment rate for participating providers</w:t>
      </w:r>
      <w:r w:rsidR="000E75EC" w:rsidRPr="00433F12">
        <w:rPr>
          <w:rFonts w:ascii="Source Sans Pro" w:hAnsi="Source Sans Pro"/>
        </w:rPr>
        <w:t>.</w:t>
      </w:r>
    </w:p>
    <w:p w14:paraId="646FB606" w14:textId="7FD6DD69" w:rsidR="00E15C4E" w:rsidRPr="00433F12" w:rsidRDefault="00E15C4E" w:rsidP="00AF428C">
      <w:pPr>
        <w:pStyle w:val="ListBullet2"/>
        <w:spacing w:before="60"/>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get </w:t>
      </w:r>
      <w:r w:rsidRPr="00433F12">
        <w:rPr>
          <w:rFonts w:ascii="Source Sans Pro" w:hAnsi="Source Sans Pro"/>
        </w:rPr>
        <w:t xml:space="preserve">the covered services from an out-of-network provider who </w:t>
      </w:r>
      <w:r w:rsidR="00985EC4" w:rsidRPr="00433F12">
        <w:rPr>
          <w:rFonts w:ascii="Source Sans Pro" w:hAnsi="Source Sans Pro"/>
        </w:rPr>
        <w:t xml:space="preserve">doesn’t </w:t>
      </w:r>
      <w:r w:rsidRPr="00433F12">
        <w:rPr>
          <w:rFonts w:ascii="Source Sans Pro" w:hAnsi="Source Sans Pro"/>
        </w:rPr>
        <w:t xml:space="preserve">participate with Medicare, you pay the coinsurance percentage multiplied by </w:t>
      </w:r>
      <w:r w:rsidR="005A61E3" w:rsidRPr="00433F12">
        <w:rPr>
          <w:rFonts w:ascii="Source Sans Pro" w:hAnsi="Source Sans Pro"/>
          <w:color w:val="000000"/>
        </w:rPr>
        <w:t>the Medicare payment rate for non-participating providers</w:t>
      </w:r>
      <w:r w:rsidRPr="00433F12">
        <w:rPr>
          <w:rFonts w:ascii="Source Sans Pro" w:hAnsi="Source Sans Pro"/>
        </w:rPr>
        <w:t>.</w:t>
      </w:r>
    </w:p>
    <w:p w14:paraId="2CA6E238" w14:textId="7B524342" w:rsidR="00F61487" w:rsidRPr="00433F12" w:rsidRDefault="00F61487" w:rsidP="00684AC5">
      <w:pPr>
        <w:pStyle w:val="ListBullet"/>
        <w:rPr>
          <w:rFonts w:ascii="Source Sans Pro" w:hAnsi="Source Sans Pro"/>
        </w:rPr>
      </w:pPr>
      <w:r w:rsidRPr="00433F12">
        <w:rPr>
          <w:rFonts w:ascii="Source Sans Pro" w:hAnsi="Source Sans Pro"/>
        </w:rPr>
        <w:t xml:space="preserve">Like all Medicare health plans, we cover everything that Original Medicare covers. For some of these benefits, you pay </w:t>
      </w:r>
      <w:r w:rsidRPr="00433F12">
        <w:rPr>
          <w:rFonts w:ascii="Source Sans Pro" w:hAnsi="Source Sans Pro"/>
          <w:i/>
        </w:rPr>
        <w:t>more</w:t>
      </w:r>
      <w:r w:rsidRPr="00433F12">
        <w:rPr>
          <w:rFonts w:ascii="Source Sans Pro" w:hAnsi="Source Sans Pro"/>
        </w:rPr>
        <w:t xml:space="preserve"> in our plan than you would in Original Medicare. For others, you pay </w:t>
      </w:r>
      <w:r w:rsidRPr="00433F12">
        <w:rPr>
          <w:rFonts w:ascii="Source Sans Pro" w:hAnsi="Source Sans Pro"/>
          <w:i/>
        </w:rPr>
        <w:t xml:space="preserve">less. </w:t>
      </w:r>
      <w:r w:rsidRPr="00433F12">
        <w:rPr>
          <w:rFonts w:ascii="Source Sans Pro" w:hAnsi="Source Sans Pro"/>
        </w:rPr>
        <w:t>(</w:t>
      </w:r>
      <w:r w:rsidR="00EA5AC3" w:rsidRPr="00433F12">
        <w:rPr>
          <w:rFonts w:ascii="Source Sans Pro" w:hAnsi="Source Sans Pro"/>
        </w:rPr>
        <w:t>To learn more</w:t>
      </w:r>
      <w:r w:rsidRPr="00433F12">
        <w:rPr>
          <w:rFonts w:ascii="Source Sans Pro" w:hAnsi="Source Sans Pro"/>
        </w:rPr>
        <w:t xml:space="preserve"> about the coverage and costs of Original Medicare, </w:t>
      </w:r>
      <w:r w:rsidR="00005CE2" w:rsidRPr="00433F12">
        <w:rPr>
          <w:rFonts w:ascii="Source Sans Pro" w:hAnsi="Source Sans Pro"/>
        </w:rPr>
        <w:t>go to</w:t>
      </w:r>
      <w:r w:rsidRPr="00433F12">
        <w:rPr>
          <w:rFonts w:ascii="Source Sans Pro" w:hAnsi="Source Sans Pro"/>
        </w:rPr>
        <w:t xml:space="preserve"> your </w:t>
      </w:r>
      <w:r w:rsidRPr="00433F12">
        <w:rPr>
          <w:rFonts w:ascii="Source Sans Pro" w:hAnsi="Source Sans Pro"/>
          <w:i/>
        </w:rPr>
        <w:t xml:space="preserve">Medicare &amp; You </w:t>
      </w:r>
      <w:r w:rsidR="00721F65" w:rsidRPr="00433F12">
        <w:rPr>
          <w:rFonts w:ascii="Source Sans Pro" w:hAnsi="Source Sans Pro"/>
          <w:i/>
        </w:rPr>
        <w:t>202</w:t>
      </w:r>
      <w:r w:rsidR="00EB49D0" w:rsidRPr="00433F12">
        <w:rPr>
          <w:rFonts w:ascii="Source Sans Pro" w:hAnsi="Source Sans Pro"/>
          <w:i/>
        </w:rPr>
        <w:t>6</w:t>
      </w:r>
      <w:r w:rsidR="004B134E" w:rsidRPr="00433F12">
        <w:rPr>
          <w:rFonts w:ascii="Source Sans Pro" w:hAnsi="Source Sans Pro"/>
          <w:i/>
        </w:rPr>
        <w:t xml:space="preserve"> </w:t>
      </w:r>
      <w:r w:rsidR="004A35EE" w:rsidRPr="00433F12">
        <w:rPr>
          <w:rFonts w:ascii="Source Sans Pro" w:hAnsi="Source Sans Pro"/>
        </w:rPr>
        <w:t>h</w:t>
      </w:r>
      <w:r w:rsidRPr="00433F12">
        <w:rPr>
          <w:rFonts w:ascii="Source Sans Pro" w:hAnsi="Source Sans Pro"/>
        </w:rPr>
        <w:t xml:space="preserve">andbook. View it online at </w:t>
      </w:r>
      <w:hyperlink r:id="rId39" w:history="1">
        <w:r w:rsidR="0034425B" w:rsidRPr="00DE26F7">
          <w:rPr>
            <w:rStyle w:val="Hyperlink"/>
            <w:rFonts w:ascii="Source Sans Pro" w:hAnsi="Source Sans Pro"/>
          </w:rPr>
          <w:t>www.</w:t>
        </w:r>
        <w:r w:rsidR="0034425B" w:rsidRPr="00433F12">
          <w:rPr>
            <w:rStyle w:val="Hyperlink"/>
            <w:rFonts w:ascii="Source Sans Pro" w:hAnsi="Source Sans Pro"/>
          </w:rPr>
          <w:t>Medicare.gov</w:t>
        </w:r>
      </w:hyperlink>
      <w:r w:rsidR="0034425B">
        <w:rPr>
          <w:rFonts w:ascii="Source Sans Pro" w:hAnsi="Source Sans Pro"/>
        </w:rPr>
        <w:t xml:space="preserve"> </w:t>
      </w:r>
      <w:r w:rsidRPr="00433F12">
        <w:rPr>
          <w:rFonts w:ascii="Source Sans Pro" w:hAnsi="Source Sans Pro"/>
        </w:rPr>
        <w:t>or ask for a copy by calling 1-800-MEDICARE (1-800-633-4227)</w:t>
      </w:r>
      <w:r w:rsidR="00EA5AC3" w:rsidRPr="00433F12">
        <w:rPr>
          <w:rFonts w:ascii="Source Sans Pro" w:hAnsi="Source Sans Pro"/>
        </w:rPr>
        <w:t xml:space="preserve">. </w:t>
      </w:r>
      <w:r w:rsidR="00985EC4" w:rsidRPr="00433F12">
        <w:rPr>
          <w:rFonts w:ascii="Source Sans Pro" w:hAnsi="Source Sans Pro"/>
        </w:rPr>
        <w:t>TTY users call</w:t>
      </w:r>
      <w:r w:rsidRPr="00433F12">
        <w:rPr>
          <w:rFonts w:ascii="Source Sans Pro" w:hAnsi="Source Sans Pro"/>
        </w:rPr>
        <w:t xml:space="preserve"> 1-877-486-2048.)</w:t>
      </w:r>
      <w:r w:rsidR="009A123F" w:rsidRPr="00433F12">
        <w:rPr>
          <w:rFonts w:ascii="Source Sans Pro" w:hAnsi="Source Sans Pro"/>
        </w:rPr>
        <w:t xml:space="preserve"> </w:t>
      </w:r>
    </w:p>
    <w:p w14:paraId="19413DE3" w14:textId="67162803" w:rsidR="00684AC5" w:rsidRPr="00433F12" w:rsidRDefault="00684AC5" w:rsidP="00684AC5">
      <w:pPr>
        <w:pStyle w:val="ListBullet"/>
        <w:rPr>
          <w:rFonts w:ascii="Source Sans Pro" w:hAnsi="Source Sans Pro"/>
        </w:rPr>
      </w:pPr>
      <w:r w:rsidRPr="00433F12">
        <w:rPr>
          <w:rFonts w:ascii="Source Sans Pro" w:hAnsi="Source Sans Pro"/>
          <w:color w:val="000000"/>
        </w:rPr>
        <w:t>For preventive services covered at no cost under Original Medicare, we also cover th</w:t>
      </w:r>
      <w:r w:rsidR="00EA5AC3" w:rsidRPr="00433F12">
        <w:rPr>
          <w:rFonts w:ascii="Source Sans Pro" w:hAnsi="Source Sans Pro"/>
          <w:color w:val="000000"/>
        </w:rPr>
        <w:t>ose</w:t>
      </w:r>
      <w:r w:rsidRPr="00433F12">
        <w:rPr>
          <w:rFonts w:ascii="Source Sans Pro" w:hAnsi="Source Sans Pro"/>
          <w:color w:val="000000"/>
        </w:rPr>
        <w:t xml:space="preserve"> service</w:t>
      </w:r>
      <w:r w:rsidR="00EA5AC3" w:rsidRPr="00433F12">
        <w:rPr>
          <w:rFonts w:ascii="Source Sans Pro" w:hAnsi="Source Sans Pro"/>
          <w:color w:val="000000"/>
        </w:rPr>
        <w:t>s</w:t>
      </w:r>
      <w:r w:rsidRPr="00433F12">
        <w:rPr>
          <w:rFonts w:ascii="Source Sans Pro" w:hAnsi="Source Sans Pro"/>
          <w:color w:val="000000"/>
        </w:rPr>
        <w:t xml:space="preserve"> at no cost to you. </w:t>
      </w:r>
      <w:r w:rsidRPr="00433F12">
        <w:rPr>
          <w:rFonts w:ascii="Source Sans Pro" w:hAnsi="Source Sans Pro"/>
          <w:color w:val="0000FF"/>
          <w:bdr w:val="none" w:sz="0" w:space="0" w:color="auto" w:frame="1"/>
        </w:rPr>
        <w:t>[</w:t>
      </w:r>
      <w:r w:rsidRPr="00433F12">
        <w:rPr>
          <w:rFonts w:ascii="Source Sans Pro" w:hAnsi="Source Sans Pro"/>
          <w:i/>
          <w:color w:val="0000FF"/>
          <w:bdr w:val="none" w:sz="0" w:space="0" w:color="auto" w:frame="1"/>
        </w:rPr>
        <w:t>Insert as applicable:</w:t>
      </w:r>
      <w:r w:rsidRPr="00433F12">
        <w:rPr>
          <w:rFonts w:ascii="Source Sans Pro" w:hAnsi="Source Sans Pro"/>
          <w:color w:val="0000FF"/>
          <w:bdr w:val="none" w:sz="0" w:space="0" w:color="auto" w:frame="1"/>
        </w:rPr>
        <w:t> However, if you</w:t>
      </w:r>
      <w:r w:rsidR="00EA5AC3" w:rsidRPr="00433F12">
        <w:rPr>
          <w:rFonts w:ascii="Source Sans Pro" w:hAnsi="Source Sans Pro"/>
          <w:color w:val="0000FF"/>
          <w:bdr w:val="none" w:sz="0" w:space="0" w:color="auto" w:frame="1"/>
        </w:rPr>
        <w:t xml:space="preserve">’re also </w:t>
      </w:r>
      <w:r w:rsidRPr="00433F12">
        <w:rPr>
          <w:rFonts w:ascii="Source Sans Pro" w:hAnsi="Source Sans Pro"/>
          <w:color w:val="0000FF"/>
          <w:bdr w:val="none" w:sz="0" w:space="0" w:color="auto" w:frame="1"/>
        </w:rPr>
        <w:t xml:space="preserve">treated or monitored for an existing medical condition during the visit when you </w:t>
      </w:r>
      <w:r w:rsidR="00985EC4" w:rsidRPr="00433F12">
        <w:rPr>
          <w:rFonts w:ascii="Source Sans Pro" w:hAnsi="Source Sans Pro"/>
          <w:color w:val="0000FF"/>
          <w:bdr w:val="none" w:sz="0" w:space="0" w:color="auto" w:frame="1"/>
        </w:rPr>
        <w:t xml:space="preserve">get </w:t>
      </w:r>
      <w:r w:rsidRPr="00433F12">
        <w:rPr>
          <w:rFonts w:ascii="Source Sans Pro" w:hAnsi="Source Sans Pro"/>
          <w:color w:val="0000FF"/>
          <w:bdr w:val="none" w:sz="0" w:space="0" w:color="auto" w:frame="1"/>
        </w:rPr>
        <w:t xml:space="preserve">the preventive service, a copayment will apply for the care </w:t>
      </w:r>
      <w:r w:rsidR="00EA5AC3" w:rsidRPr="00433F12">
        <w:rPr>
          <w:rFonts w:ascii="Source Sans Pro" w:hAnsi="Source Sans Pro"/>
          <w:color w:val="0000FF"/>
          <w:bdr w:val="none" w:sz="0" w:space="0" w:color="auto" w:frame="1"/>
        </w:rPr>
        <w:t xml:space="preserve">you got </w:t>
      </w:r>
      <w:r w:rsidRPr="00433F12">
        <w:rPr>
          <w:rFonts w:ascii="Source Sans Pro" w:hAnsi="Source Sans Pro"/>
          <w:color w:val="0000FF"/>
          <w:bdr w:val="none" w:sz="0" w:space="0" w:color="auto" w:frame="1"/>
        </w:rPr>
        <w:t>for the existing medical condition.]</w:t>
      </w:r>
    </w:p>
    <w:p w14:paraId="76EFE223" w14:textId="7FD4A36A" w:rsidR="00E05992" w:rsidRPr="00433F12" w:rsidRDefault="00202B59" w:rsidP="00E05992">
      <w:pPr>
        <w:pStyle w:val="ListBullet"/>
        <w:rPr>
          <w:rFonts w:ascii="Source Sans Pro" w:hAnsi="Source Sans Pro"/>
        </w:rPr>
      </w:pPr>
      <w:r w:rsidRPr="00433F12">
        <w:rPr>
          <w:rFonts w:ascii="Source Sans Pro" w:hAnsi="Source Sans Pro"/>
        </w:rPr>
        <w:t xml:space="preserve">If Medicare adds coverage for any </w:t>
      </w:r>
      <w:r w:rsidR="00631AF0" w:rsidRPr="00433F12">
        <w:rPr>
          <w:rFonts w:ascii="Source Sans Pro" w:hAnsi="Source Sans Pro"/>
        </w:rPr>
        <w:t xml:space="preserve">new </w:t>
      </w:r>
      <w:r w:rsidRPr="00433F12">
        <w:rPr>
          <w:rFonts w:ascii="Source Sans Pro" w:hAnsi="Source Sans Pro"/>
        </w:rPr>
        <w:t xml:space="preserve">services during </w:t>
      </w:r>
      <w:r w:rsidR="00721F65" w:rsidRPr="00433F12">
        <w:rPr>
          <w:rFonts w:ascii="Source Sans Pro" w:hAnsi="Source Sans Pro"/>
        </w:rPr>
        <w:t>202</w:t>
      </w:r>
      <w:r w:rsidR="00CD794E" w:rsidRPr="00433F12">
        <w:rPr>
          <w:rFonts w:ascii="Source Sans Pro" w:hAnsi="Source Sans Pro"/>
        </w:rPr>
        <w:t>6</w:t>
      </w:r>
      <w:r w:rsidRPr="00433F12">
        <w:rPr>
          <w:rFonts w:ascii="Source Sans Pro" w:hAnsi="Source Sans Pro"/>
        </w:rPr>
        <w:t>, either Medicare or our plan will cover those services.</w:t>
      </w:r>
      <w:bookmarkStart w:id="486" w:name="_Hlk27945684"/>
    </w:p>
    <w:p w14:paraId="6BC34D27" w14:textId="2A88A7AF" w:rsidR="00E05992" w:rsidRPr="00433F12" w:rsidRDefault="00E05992" w:rsidP="000057E2">
      <w:pPr>
        <w:pStyle w:val="ListBullet"/>
        <w:numPr>
          <w:ilvl w:val="0"/>
          <w:numId w:val="0"/>
        </w:numPr>
        <w:rPr>
          <w:rFonts w:ascii="Source Sans Pro" w:hAnsi="Source Sans Pro"/>
          <w:i/>
          <w:color w:val="0000FF"/>
        </w:rPr>
      </w:pPr>
      <w:r w:rsidRPr="00433F12">
        <w:rPr>
          <w:rFonts w:ascii="Source Sans Pro" w:hAnsi="Source Sans Pro"/>
          <w:i/>
          <w:color w:val="0000FF"/>
        </w:rPr>
        <w:t xml:space="preserve">[Instructions to plans offering MA Uniformity Flexibility benefits: </w:t>
      </w:r>
    </w:p>
    <w:p w14:paraId="72D939B6" w14:textId="7676264A" w:rsidR="007B29C4" w:rsidRPr="00433F12" w:rsidRDefault="007B29C4">
      <w:pPr>
        <w:pStyle w:val="ListBullet"/>
        <w:rPr>
          <w:rFonts w:ascii="Source Sans Pro" w:hAnsi="Source Sans Pro"/>
        </w:rPr>
      </w:pPr>
      <w:r w:rsidRPr="00433F12">
        <w:rPr>
          <w:rFonts w:ascii="Source Sans Pro" w:hAnsi="Source Sans Pro"/>
          <w:i/>
          <w:color w:val="0000FF"/>
        </w:rPr>
        <w:t>Plans must deliver to each clinically</w:t>
      </w:r>
      <w:r w:rsidR="008C4AB7" w:rsidRPr="00433F12">
        <w:rPr>
          <w:rFonts w:ascii="Source Sans Pro" w:hAnsi="Source Sans Pro"/>
          <w:i/>
          <w:color w:val="0000FF"/>
        </w:rPr>
        <w:t xml:space="preserve"> </w:t>
      </w:r>
      <w:r w:rsidRPr="00433F12">
        <w:rPr>
          <w:rFonts w:ascii="Source Sans Pro" w:hAnsi="Source Sans Pro"/>
          <w:i/>
          <w:color w:val="0000FF"/>
        </w:rPr>
        <w:t xml:space="preserve">targeted enrollee a written summary of those benefits or information in alignment with its different strategy for communicating information regarding MA Uniformity Flexibility Benefits so that such enrollees are notified of the MA Uniformity Flexibility benefits for which </w:t>
      </w:r>
      <w:r w:rsidR="00985EC4" w:rsidRPr="00433F12">
        <w:rPr>
          <w:rFonts w:ascii="Source Sans Pro" w:hAnsi="Source Sans Pro"/>
          <w:i/>
          <w:color w:val="0000FF"/>
        </w:rPr>
        <w:t xml:space="preserve">they’re </w:t>
      </w:r>
      <w:r w:rsidRPr="00433F12">
        <w:rPr>
          <w:rFonts w:ascii="Source Sans Pro" w:hAnsi="Source Sans Pro"/>
          <w:i/>
          <w:color w:val="0000FF"/>
        </w:rPr>
        <w:t>eligible.</w:t>
      </w:r>
    </w:p>
    <w:p w14:paraId="4894E97C" w14:textId="0C0A5DBB" w:rsidR="007B29C4" w:rsidRPr="00433F12" w:rsidRDefault="007B29C4">
      <w:pPr>
        <w:pStyle w:val="ListBullet"/>
        <w:rPr>
          <w:rFonts w:ascii="Source Sans Pro" w:hAnsi="Source Sans Pro"/>
        </w:rPr>
      </w:pPr>
      <w:r w:rsidRPr="00433F12">
        <w:rPr>
          <w:rFonts w:ascii="Source Sans Pro" w:hAnsi="Source Sans Pro"/>
          <w:i/>
          <w:color w:val="0000FF"/>
        </w:rPr>
        <w:t>If applicable, plans must update the Medical Benefits Chart and include a supplemental benefits chart including a column that details the exact targeted reduced cost-sharing amount for each specific service, and/or the additional supplemental benefits being offered.</w:t>
      </w:r>
      <w:r w:rsidR="00190711" w:rsidRPr="00433F12">
        <w:rPr>
          <w:rFonts w:ascii="Source Sans Pro" w:hAnsi="Source Sans Pro"/>
          <w:i/>
          <w:color w:val="0000FF"/>
        </w:rPr>
        <w:t>]</w:t>
      </w:r>
    </w:p>
    <w:p w14:paraId="1E646B59" w14:textId="67C516AB" w:rsidR="00DA4971" w:rsidRPr="00433F12" w:rsidRDefault="005945CC" w:rsidP="00DA4971">
      <w:pPr>
        <w:pStyle w:val="ListBullet"/>
        <w:numPr>
          <w:ilvl w:val="0"/>
          <w:numId w:val="0"/>
        </w:numPr>
        <w:rPr>
          <w:rFonts w:ascii="Source Sans Pro" w:hAnsi="Source Sans Pro"/>
          <w:color w:val="0000FF"/>
        </w:rPr>
      </w:pPr>
      <w:bookmarkStart w:id="487" w:name="_Hlk39671110"/>
      <w:bookmarkStart w:id="488" w:name="_Hlk7092432"/>
      <w:bookmarkStart w:id="489" w:name="_Hlk7178385"/>
      <w:bookmarkEnd w:id="486"/>
      <w:r w:rsidRPr="00433F12">
        <w:rPr>
          <w:rFonts w:ascii="Source Sans Pro" w:hAnsi="Source Sans Pro"/>
          <w:color w:val="0000FF"/>
        </w:rPr>
        <w:t>[</w:t>
      </w:r>
      <w:r w:rsidR="00DA4971" w:rsidRPr="00433F12">
        <w:rPr>
          <w:rFonts w:ascii="Source Sans Pro" w:hAnsi="Source Sans Pro"/>
          <w:color w:val="0000FF"/>
        </w:rPr>
        <w:t xml:space="preserve">Important Benefit Information for </w:t>
      </w:r>
      <w:r w:rsidR="00DC2279" w:rsidRPr="00433F12">
        <w:rPr>
          <w:rFonts w:ascii="Source Sans Pro" w:hAnsi="Source Sans Pro"/>
          <w:color w:val="0000FF"/>
        </w:rPr>
        <w:t xml:space="preserve">People </w:t>
      </w:r>
      <w:r w:rsidR="00DA4971" w:rsidRPr="00433F12">
        <w:rPr>
          <w:rFonts w:ascii="Source Sans Pro" w:hAnsi="Source Sans Pro"/>
          <w:color w:val="0000FF"/>
        </w:rPr>
        <w:t xml:space="preserve">Who Qualify for </w:t>
      </w:r>
      <w:r w:rsidR="004503A8" w:rsidRPr="00433F12">
        <w:rPr>
          <w:rFonts w:ascii="Source Sans Pro" w:hAnsi="Source Sans Pro"/>
          <w:color w:val="0000FF"/>
        </w:rPr>
        <w:t>Extra Help</w:t>
      </w:r>
      <w:r w:rsidR="00DA4971" w:rsidRPr="00433F12">
        <w:rPr>
          <w:rFonts w:ascii="Source Sans Pro" w:hAnsi="Source Sans Pro"/>
          <w:color w:val="0000FF"/>
        </w:rPr>
        <w:t>:</w:t>
      </w:r>
    </w:p>
    <w:p w14:paraId="76E08071" w14:textId="476BA73D" w:rsidR="00DA4971" w:rsidRPr="00433F12" w:rsidRDefault="007B29C4" w:rsidP="00BF7D03">
      <w:pPr>
        <w:pStyle w:val="ListParagraph"/>
        <w:numPr>
          <w:ilvl w:val="0"/>
          <w:numId w:val="9"/>
        </w:numPr>
        <w:spacing w:after="120" w:afterAutospacing="0"/>
        <w:contextualSpacing w:val="0"/>
        <w:rPr>
          <w:rFonts w:ascii="Source Sans Pro" w:hAnsi="Source Sans Pro"/>
          <w:i/>
          <w:color w:val="0000FF"/>
        </w:rPr>
      </w:pPr>
      <w:r w:rsidRPr="00433F12">
        <w:rPr>
          <w:rFonts w:ascii="Source Sans Pro" w:hAnsi="Source Sans Pro"/>
          <w:color w:val="0000FF"/>
        </w:rPr>
        <w:t xml:space="preserve">If you </w:t>
      </w:r>
      <w:r w:rsidR="00985EC4" w:rsidRPr="00433F12">
        <w:rPr>
          <w:rFonts w:ascii="Source Sans Pro" w:hAnsi="Source Sans Pro"/>
          <w:color w:val="0000FF"/>
        </w:rPr>
        <w:t xml:space="preserve">get </w:t>
      </w:r>
      <w:r w:rsidR="004503A8" w:rsidRPr="00433F12">
        <w:rPr>
          <w:rFonts w:ascii="Source Sans Pro" w:hAnsi="Source Sans Pro"/>
          <w:color w:val="0000FF"/>
        </w:rPr>
        <w:t>Extra Help</w:t>
      </w:r>
      <w:r w:rsidRPr="00433F12">
        <w:rPr>
          <w:rFonts w:ascii="Source Sans Pro" w:hAnsi="Source Sans Pro"/>
          <w:color w:val="0000FF"/>
        </w:rPr>
        <w:t xml:space="preserve"> to pay your Medicare drug </w:t>
      </w:r>
      <w:r w:rsidR="00DC2279" w:rsidRPr="00433F12">
        <w:rPr>
          <w:rFonts w:ascii="Source Sans Pro" w:hAnsi="Source Sans Pro"/>
          <w:color w:val="0000FF"/>
        </w:rPr>
        <w:t xml:space="preserve">coverage </w:t>
      </w:r>
      <w:r w:rsidRPr="00433F12">
        <w:rPr>
          <w:rFonts w:ascii="Source Sans Pro" w:hAnsi="Source Sans Pro"/>
          <w:color w:val="0000FF"/>
        </w:rPr>
        <w:t>costs, you may be eligible for other targeted supplemental benefits and/or targeted reduced cost sharing.</w:t>
      </w:r>
    </w:p>
    <w:bookmarkEnd w:id="487"/>
    <w:p w14:paraId="66B785A9" w14:textId="39E37B38" w:rsidR="004001EA" w:rsidRPr="00433F12" w:rsidRDefault="004001EA" w:rsidP="00B41DE5">
      <w:pPr>
        <w:pStyle w:val="ListBullet"/>
        <w:numPr>
          <w:ilvl w:val="0"/>
          <w:numId w:val="0"/>
        </w:numPr>
        <w:rPr>
          <w:rFonts w:ascii="Source Sans Pro" w:hAnsi="Source Sans Pro"/>
          <w:i/>
          <w:color w:val="0000FF"/>
        </w:rPr>
      </w:pPr>
      <w:r w:rsidRPr="00433F12">
        <w:rPr>
          <w:rFonts w:ascii="Source Sans Pro" w:hAnsi="Source Sans Pro"/>
          <w:i/>
          <w:color w:val="0000FF"/>
        </w:rPr>
        <w:t>[Insert if offering Special Supplemental Benefits for the Chronically Ill: Important Benefit Information for Enrollees with Chronic Conditions</w:t>
      </w:r>
    </w:p>
    <w:bookmarkEnd w:id="488"/>
    <w:p w14:paraId="60CD8642" w14:textId="71A4853C" w:rsidR="007B29C4" w:rsidRPr="00433F12" w:rsidRDefault="007B29C4" w:rsidP="00BF7D03">
      <w:pPr>
        <w:pStyle w:val="ListBullet"/>
        <w:numPr>
          <w:ilvl w:val="0"/>
          <w:numId w:val="7"/>
        </w:numPr>
        <w:rPr>
          <w:rFonts w:ascii="Source Sans Pro" w:hAnsi="Source Sans Pro"/>
        </w:rPr>
      </w:pPr>
      <w:r w:rsidRPr="00433F12">
        <w:rPr>
          <w:rFonts w:ascii="Source Sans Pro" w:hAnsi="Source Sans Pro"/>
          <w:color w:val="0000FF"/>
        </w:rPr>
        <w:t xml:space="preserve">If </w:t>
      </w:r>
      <w:r w:rsidR="00985EC4" w:rsidRPr="00433F12">
        <w:rPr>
          <w:rFonts w:ascii="Source Sans Pro" w:hAnsi="Source Sans Pro"/>
          <w:color w:val="0000FF"/>
        </w:rPr>
        <w:t xml:space="preserve">you’re </w:t>
      </w:r>
      <w:r w:rsidRPr="00433F12">
        <w:rPr>
          <w:rFonts w:ascii="Source Sans Pro" w:hAnsi="Source Sans Pro"/>
          <w:color w:val="0000FF"/>
        </w:rPr>
        <w:t>diagnosed with</w:t>
      </w:r>
      <w:r w:rsidR="00DC2279" w:rsidRPr="00433F12">
        <w:rPr>
          <w:rFonts w:ascii="Source Sans Pro" w:hAnsi="Source Sans Pro"/>
          <w:color w:val="0000FF"/>
        </w:rPr>
        <w:t xml:space="preserve"> any of</w:t>
      </w:r>
      <w:r w:rsidRPr="00433F12">
        <w:rPr>
          <w:rFonts w:ascii="Source Sans Pro" w:hAnsi="Source Sans Pro"/>
          <w:color w:val="0000FF"/>
        </w:rPr>
        <w:t xml:space="preserve"> the chronic condition(s) </w:t>
      </w:r>
      <w:r w:rsidR="00DC2279" w:rsidRPr="00433F12">
        <w:rPr>
          <w:rFonts w:ascii="Source Sans Pro" w:hAnsi="Source Sans Pro"/>
          <w:color w:val="0000FF"/>
        </w:rPr>
        <w:t xml:space="preserve">listed </w:t>
      </w:r>
      <w:r w:rsidRPr="00433F12">
        <w:rPr>
          <w:rFonts w:ascii="Source Sans Pro" w:hAnsi="Source Sans Pro"/>
          <w:color w:val="0000FF"/>
        </w:rPr>
        <w:t>below and meet certain criteria, you may be eligible for special supplemental benefits for the chronically ill.</w:t>
      </w:r>
    </w:p>
    <w:p w14:paraId="1A417AED" w14:textId="77B8C460" w:rsidR="007B29C4" w:rsidRPr="00433F12" w:rsidRDefault="007B29C4" w:rsidP="00BF7D03">
      <w:pPr>
        <w:pStyle w:val="ListBullet"/>
        <w:numPr>
          <w:ilvl w:val="1"/>
          <w:numId w:val="7"/>
        </w:numPr>
        <w:rPr>
          <w:rFonts w:ascii="Source Sans Pro" w:hAnsi="Source Sans Pro"/>
        </w:rPr>
      </w:pPr>
      <w:r w:rsidRPr="00433F12">
        <w:rPr>
          <w:rFonts w:ascii="Source Sans Pro" w:hAnsi="Source Sans Pro"/>
          <w:i/>
          <w:color w:val="0000FF"/>
        </w:rPr>
        <w:t>[List all applicable chronic conditions here.]</w:t>
      </w:r>
    </w:p>
    <w:p w14:paraId="0652901D" w14:textId="6F35151D" w:rsidR="007B29C4" w:rsidRPr="00433F12" w:rsidRDefault="007B29C4" w:rsidP="00BF7D03">
      <w:pPr>
        <w:pStyle w:val="ListBullet"/>
        <w:numPr>
          <w:ilvl w:val="1"/>
          <w:numId w:val="7"/>
        </w:numPr>
        <w:rPr>
          <w:rFonts w:ascii="Source Sans Pro" w:hAnsi="Source Sans Pro"/>
        </w:rPr>
      </w:pPr>
      <w:r w:rsidRPr="00433F12">
        <w:rPr>
          <w:rFonts w:ascii="Source Sans Pro" w:hAnsi="Source Sans Pro"/>
          <w:i/>
          <w:color w:val="0000FF"/>
        </w:rPr>
        <w:t>[Include information regarding the process and/or criteria for determining eligibility for special supplemental benefits for the chronically ill]</w:t>
      </w:r>
    </w:p>
    <w:p w14:paraId="3E7E598B" w14:textId="28660ACD" w:rsidR="007B29C4" w:rsidRPr="00433F12" w:rsidRDefault="00DC2279" w:rsidP="00BF7D03">
      <w:pPr>
        <w:pStyle w:val="ListBullet"/>
        <w:numPr>
          <w:ilvl w:val="0"/>
          <w:numId w:val="7"/>
        </w:numPr>
        <w:rPr>
          <w:rFonts w:ascii="Source Sans Pro" w:hAnsi="Source Sans Pro"/>
        </w:rPr>
      </w:pPr>
      <w:r w:rsidRPr="00433F12">
        <w:rPr>
          <w:rFonts w:ascii="Source Sans Pro" w:hAnsi="Source Sans Pro"/>
          <w:color w:val="0000FF"/>
        </w:rPr>
        <w:t>For more detail, g</w:t>
      </w:r>
      <w:r w:rsidR="007B29C4" w:rsidRPr="00433F12">
        <w:rPr>
          <w:rFonts w:ascii="Source Sans Pro" w:hAnsi="Source Sans Pro"/>
          <w:color w:val="0000FF"/>
        </w:rPr>
        <w:t xml:space="preserve">o to the </w:t>
      </w:r>
      <w:r w:rsidR="007B29C4" w:rsidRPr="00433F12">
        <w:rPr>
          <w:rFonts w:ascii="Source Sans Pro" w:hAnsi="Source Sans Pro"/>
          <w:i/>
          <w:color w:val="0000FF"/>
        </w:rPr>
        <w:t>Special Supplemental Benefits for the Chronically Ill</w:t>
      </w:r>
      <w:r w:rsidR="007B29C4" w:rsidRPr="00433F12">
        <w:rPr>
          <w:rFonts w:ascii="Source Sans Pro" w:hAnsi="Source Sans Pro"/>
          <w:color w:val="0000FF"/>
        </w:rPr>
        <w:t xml:space="preserve"> row in the below Medical Benefits Chart </w:t>
      </w:r>
      <w:r w:rsidR="00206BF7" w:rsidRPr="00433F12">
        <w:rPr>
          <w:rFonts w:ascii="Source Sans Pro" w:hAnsi="Source Sans Pro"/>
          <w:color w:val="0000FF"/>
        </w:rPr>
        <w:t>below</w:t>
      </w:r>
      <w:r w:rsidR="007B29C4" w:rsidRPr="00433F12">
        <w:rPr>
          <w:rFonts w:ascii="Source Sans Pro" w:hAnsi="Source Sans Pro"/>
          <w:color w:val="0000FF"/>
        </w:rPr>
        <w:t>.</w:t>
      </w:r>
    </w:p>
    <w:p w14:paraId="23DD2936" w14:textId="3B7C5024" w:rsidR="007B29C4" w:rsidRPr="00433F12" w:rsidRDefault="00DC2279" w:rsidP="00BF7D03">
      <w:pPr>
        <w:pStyle w:val="ListBullet"/>
        <w:numPr>
          <w:ilvl w:val="0"/>
          <w:numId w:val="7"/>
        </w:numPr>
        <w:rPr>
          <w:rFonts w:ascii="Source Sans Pro" w:hAnsi="Source Sans Pro"/>
          <w:color w:val="0000FF"/>
        </w:rPr>
      </w:pPr>
      <w:r w:rsidRPr="00433F12">
        <w:rPr>
          <w:rFonts w:ascii="Source Sans Pro" w:hAnsi="Source Sans Pro"/>
          <w:color w:val="0000FF"/>
        </w:rPr>
        <w:t>C</w:t>
      </w:r>
      <w:r w:rsidR="007B29C4" w:rsidRPr="00433F12">
        <w:rPr>
          <w:rFonts w:ascii="Source Sans Pro" w:hAnsi="Source Sans Pro"/>
          <w:color w:val="0000FF"/>
        </w:rPr>
        <w:t>ontact us to find out exactly which benefits you may be eligible for.</w:t>
      </w:r>
      <w:r w:rsidR="00E359C6" w:rsidRPr="00433F12">
        <w:rPr>
          <w:rFonts w:ascii="Source Sans Pro" w:hAnsi="Source Sans Pro"/>
          <w:color w:val="0000FF"/>
        </w:rPr>
        <w:t>]</w:t>
      </w:r>
    </w:p>
    <w:bookmarkEnd w:id="489"/>
    <w:p w14:paraId="697BDAD0" w14:textId="3C93CFA2" w:rsidR="00DE1BD0" w:rsidRPr="00433F12" w:rsidRDefault="007F0590" w:rsidP="00D46E8D">
      <w:pPr>
        <w:rPr>
          <w:rFonts w:ascii="Source Sans Pro" w:hAnsi="Source Sans Pro"/>
        </w:rPr>
      </w:pPr>
      <w:r w:rsidRPr="00433F12">
        <w:rPr>
          <w:rFonts w:ascii="Source Sans Pro" w:hAnsi="Source Sans Pro"/>
          <w:b/>
          <w:noProof/>
        </w:rPr>
        <w:drawing>
          <wp:inline distT="0" distB="0" distL="0" distR="0" wp14:anchorId="764CE688" wp14:editId="7F34D754">
            <wp:extent cx="158189" cy="214685"/>
            <wp:effectExtent l="0" t="0" r="0" b="1270"/>
            <wp:docPr id="921331156"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1331156"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00D46E8D" w:rsidRPr="00433F12">
        <w:rPr>
          <w:rFonts w:ascii="Source Sans Pro" w:hAnsi="Source Sans Pro"/>
        </w:rPr>
        <w:t xml:space="preserve"> </w:t>
      </w:r>
      <w:r w:rsidR="00DC2279" w:rsidRPr="00433F12">
        <w:rPr>
          <w:rFonts w:ascii="Source Sans Pro" w:hAnsi="Source Sans Pro"/>
        </w:rPr>
        <w:t xml:space="preserve">This </w:t>
      </w:r>
      <w:r w:rsidR="00DE1BD0" w:rsidRPr="00433F12">
        <w:rPr>
          <w:rFonts w:ascii="Source Sans Pro" w:hAnsi="Source Sans Pro"/>
        </w:rPr>
        <w:t xml:space="preserve">apple </w:t>
      </w:r>
      <w:r w:rsidR="00DC2279" w:rsidRPr="00433F12">
        <w:rPr>
          <w:rFonts w:ascii="Source Sans Pro" w:hAnsi="Source Sans Pro"/>
        </w:rPr>
        <w:t xml:space="preserve">shows </w:t>
      </w:r>
      <w:r w:rsidR="00DE1BD0" w:rsidRPr="00433F12">
        <w:rPr>
          <w:rFonts w:ascii="Source Sans Pro" w:hAnsi="Source Sans Pro"/>
        </w:rPr>
        <w:t xml:space="preserve">preventive </w:t>
      </w:r>
      <w:r w:rsidR="00576C82" w:rsidRPr="00433F12">
        <w:rPr>
          <w:rFonts w:ascii="Source Sans Pro" w:hAnsi="Source Sans Pro"/>
        </w:rPr>
        <w:t xml:space="preserve">services in the </w:t>
      </w:r>
      <w:r w:rsidR="00DC2279" w:rsidRPr="00433F12">
        <w:rPr>
          <w:rFonts w:ascii="Source Sans Pro" w:hAnsi="Source Sans Pro"/>
        </w:rPr>
        <w:t>Medical B</w:t>
      </w:r>
      <w:r w:rsidR="00576C82" w:rsidRPr="00433F12">
        <w:rPr>
          <w:rFonts w:ascii="Source Sans Pro" w:hAnsi="Source Sans Pro"/>
        </w:rPr>
        <w:t xml:space="preserve">enefits </w:t>
      </w:r>
      <w:r w:rsidR="00DC2279" w:rsidRPr="00433F12">
        <w:rPr>
          <w:rFonts w:ascii="Source Sans Pro" w:hAnsi="Source Sans Pro"/>
        </w:rPr>
        <w:t>C</w:t>
      </w:r>
      <w:r w:rsidR="00576C82" w:rsidRPr="00433F12">
        <w:rPr>
          <w:rFonts w:ascii="Source Sans Pro" w:hAnsi="Source Sans Pro"/>
        </w:rPr>
        <w:t>hart.</w:t>
      </w:r>
    </w:p>
    <w:p w14:paraId="4F864B1B" w14:textId="24E7CA22" w:rsidR="002E1D1E" w:rsidRPr="00433F12" w:rsidRDefault="002E1D1E" w:rsidP="005C57AC">
      <w:pPr>
        <w:widowControl w:val="0"/>
        <w:spacing w:after="120" w:afterAutospacing="0"/>
        <w:rPr>
          <w:rStyle w:val="2instructions"/>
          <w:rFonts w:ascii="Source Sans Pro" w:hAnsi="Source Sans Pro"/>
        </w:rPr>
      </w:pPr>
      <w:r w:rsidRPr="00433F12">
        <w:rPr>
          <w:rStyle w:val="2instructions"/>
          <w:rFonts w:ascii="Source Sans Pro" w:hAnsi="Source Sans Pro"/>
          <w:smallCaps w:val="0"/>
          <w:color w:val="0000FF"/>
          <w:shd w:val="clear" w:color="auto" w:fill="auto"/>
        </w:rPr>
        <w:t>[</w:t>
      </w:r>
      <w:r w:rsidRPr="00433F12">
        <w:rPr>
          <w:rStyle w:val="2instructions"/>
          <w:rFonts w:ascii="Source Sans Pro" w:hAnsi="Source Sans Pro"/>
          <w:i/>
          <w:smallCaps w:val="0"/>
          <w:color w:val="0000FF"/>
          <w:shd w:val="clear" w:color="auto" w:fill="auto"/>
        </w:rPr>
        <w:t>Instructions</w:t>
      </w:r>
      <w:r w:rsidRPr="00433F12">
        <w:rPr>
          <w:rStyle w:val="2instructions"/>
          <w:rFonts w:ascii="Source Sans Pro" w:hAnsi="Source Sans Pro"/>
          <w:i/>
          <w:color w:val="0000FF"/>
          <w:shd w:val="clear" w:color="auto" w:fill="auto"/>
        </w:rPr>
        <w:t xml:space="preserve"> </w:t>
      </w:r>
      <w:r w:rsidRPr="00433F12">
        <w:rPr>
          <w:rStyle w:val="2instructions"/>
          <w:rFonts w:ascii="Source Sans Pro" w:hAnsi="Source Sans Pro"/>
          <w:i/>
          <w:smallCaps w:val="0"/>
          <w:color w:val="0000FF"/>
          <w:shd w:val="clear" w:color="auto" w:fill="auto"/>
        </w:rPr>
        <w:t xml:space="preserve">on completing </w:t>
      </w:r>
      <w:r w:rsidR="00C41B3A">
        <w:rPr>
          <w:rStyle w:val="2instructions"/>
          <w:rFonts w:ascii="Source Sans Pro" w:hAnsi="Source Sans Pro"/>
          <w:i/>
          <w:smallCaps w:val="0"/>
          <w:color w:val="0000FF"/>
          <w:shd w:val="clear" w:color="auto" w:fill="auto"/>
        </w:rPr>
        <w:t xml:space="preserve">the </w:t>
      </w:r>
      <w:r w:rsidR="001A0A20" w:rsidRPr="00433F12">
        <w:rPr>
          <w:rStyle w:val="2instructions"/>
          <w:rFonts w:ascii="Source Sans Pro" w:hAnsi="Source Sans Pro"/>
          <w:i/>
          <w:smallCaps w:val="0"/>
          <w:color w:val="0000FF"/>
          <w:shd w:val="clear" w:color="auto" w:fill="auto"/>
        </w:rPr>
        <w:t>Medical B</w:t>
      </w:r>
      <w:r w:rsidRPr="00433F12">
        <w:rPr>
          <w:rStyle w:val="2instructions"/>
          <w:rFonts w:ascii="Source Sans Pro" w:hAnsi="Source Sans Pro"/>
          <w:i/>
          <w:smallCaps w:val="0"/>
          <w:color w:val="0000FF"/>
          <w:shd w:val="clear" w:color="auto" w:fill="auto"/>
        </w:rPr>
        <w:t xml:space="preserve">enefits </w:t>
      </w:r>
      <w:r w:rsidR="001A0A20" w:rsidRPr="00433F12">
        <w:rPr>
          <w:rStyle w:val="2instructions"/>
          <w:rFonts w:ascii="Source Sans Pro" w:hAnsi="Source Sans Pro"/>
          <w:i/>
          <w:smallCaps w:val="0"/>
          <w:color w:val="0000FF"/>
          <w:shd w:val="clear" w:color="auto" w:fill="auto"/>
        </w:rPr>
        <w:t>C</w:t>
      </w:r>
      <w:r w:rsidRPr="00433F12">
        <w:rPr>
          <w:rStyle w:val="2instructions"/>
          <w:rFonts w:ascii="Source Sans Pro" w:hAnsi="Source Sans Pro"/>
          <w:i/>
          <w:smallCaps w:val="0"/>
          <w:color w:val="0000FF"/>
          <w:shd w:val="clear" w:color="auto" w:fill="auto"/>
        </w:rPr>
        <w:t>hart:</w:t>
      </w:r>
    </w:p>
    <w:p w14:paraId="00A5B394" w14:textId="77777777" w:rsidR="00C41B3A" w:rsidRPr="00B23B41" w:rsidRDefault="00C41B3A" w:rsidP="00BF7D03">
      <w:pPr>
        <w:pStyle w:val="ListParagraph"/>
        <w:numPr>
          <w:ilvl w:val="0"/>
          <w:numId w:val="22"/>
        </w:numPr>
        <w:spacing w:before="0" w:after="200"/>
        <w:rPr>
          <w:rStyle w:val="2instructions"/>
          <w:rFonts w:ascii="Source Sans Pro" w:hAnsi="Source Sans Pro"/>
          <w:i/>
          <w:iCs/>
          <w:smallCaps w:val="0"/>
          <w:color w:val="0000FF"/>
        </w:rPr>
      </w:pPr>
      <w:bookmarkStart w:id="490" w:name="_Hlk197938142"/>
      <w:r w:rsidRPr="00B23B41">
        <w:rPr>
          <w:rFonts w:ascii="Source Sans Pro" w:hAnsi="Source Sans Pro"/>
          <w:i/>
          <w:iCs/>
          <w:color w:val="0000FF"/>
        </w:rPr>
        <w:t>Plans may format the chart to accommodate page breaks and determine the appropriate location of the "Benefit" title if an existing benefit continues to the next page.</w:t>
      </w:r>
    </w:p>
    <w:bookmarkEnd w:id="490"/>
    <w:p w14:paraId="004CE0FE" w14:textId="08FC97A4" w:rsidR="00786258" w:rsidRPr="00433F12" w:rsidRDefault="00424836"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If using Medicare FFS amounts (</w:t>
      </w:r>
      <w:r w:rsidR="005E46FA" w:rsidRPr="00433F12">
        <w:rPr>
          <w:rFonts w:ascii="Source Sans Pro" w:hAnsi="Source Sans Pro"/>
          <w:i/>
          <w:color w:val="0000FF"/>
        </w:rPr>
        <w:t>e.g.,</w:t>
      </w:r>
      <w:r w:rsidRPr="00433F12">
        <w:rPr>
          <w:rFonts w:ascii="Source Sans Pro" w:hAnsi="Source Sans Pro"/>
          <w:i/>
          <w:color w:val="0000FF"/>
        </w:rPr>
        <w:t xml:space="preserve"> Inpatient and SNF cost sharing) </w:t>
      </w:r>
      <w:r w:rsidR="00985EC4" w:rsidRPr="00433F12">
        <w:rPr>
          <w:rFonts w:ascii="Source Sans Pro" w:hAnsi="Source Sans Pro"/>
          <w:i/>
          <w:color w:val="0000FF"/>
        </w:rPr>
        <w:t>our plan</w:t>
      </w:r>
      <w:r w:rsidRPr="00433F12">
        <w:rPr>
          <w:rFonts w:ascii="Source Sans Pro" w:hAnsi="Source Sans Pro"/>
          <w:i/>
          <w:color w:val="0000FF"/>
        </w:rPr>
        <w:t xml:space="preserve"> must insert the </w:t>
      </w:r>
      <w:r w:rsidR="00721F65" w:rsidRPr="00433F12">
        <w:rPr>
          <w:rFonts w:ascii="Source Sans Pro" w:hAnsi="Source Sans Pro"/>
          <w:i/>
          <w:color w:val="0000FF"/>
        </w:rPr>
        <w:t>202</w:t>
      </w:r>
      <w:r w:rsidR="00DB1E2B" w:rsidRPr="00433F12">
        <w:rPr>
          <w:rFonts w:ascii="Source Sans Pro" w:hAnsi="Source Sans Pro"/>
          <w:i/>
          <w:color w:val="0000FF"/>
        </w:rPr>
        <w:t>5</w:t>
      </w:r>
      <w:r w:rsidRPr="00433F12">
        <w:rPr>
          <w:rFonts w:ascii="Source Sans Pro" w:hAnsi="Source Sans Pro"/>
          <w:i/>
          <w:color w:val="0000FF"/>
        </w:rPr>
        <w:t xml:space="preserve"> Medicare amounts and must insert:</w:t>
      </w:r>
      <w:r w:rsidRPr="00433F12">
        <w:rPr>
          <w:rFonts w:ascii="Source Sans Pro" w:hAnsi="Source Sans Pro"/>
          <w:color w:val="0000FF"/>
        </w:rPr>
        <w:t xml:space="preserve"> These are </w:t>
      </w:r>
      <w:r w:rsidR="00721F65" w:rsidRPr="00433F12">
        <w:rPr>
          <w:rFonts w:ascii="Source Sans Pro" w:hAnsi="Source Sans Pro"/>
          <w:color w:val="0000FF"/>
        </w:rPr>
        <w:t>202</w:t>
      </w:r>
      <w:r w:rsidR="00DB1E2B" w:rsidRPr="00433F12">
        <w:rPr>
          <w:rFonts w:ascii="Source Sans Pro" w:hAnsi="Source Sans Pro"/>
          <w:color w:val="0000FF"/>
        </w:rPr>
        <w:t>5</w:t>
      </w:r>
      <w:r w:rsidRPr="00433F12">
        <w:rPr>
          <w:rFonts w:ascii="Source Sans Pro" w:hAnsi="Source Sans Pro"/>
          <w:color w:val="0000FF"/>
        </w:rPr>
        <w:t xml:space="preserve"> cost</w:t>
      </w:r>
      <w:r w:rsidR="00B27938" w:rsidRPr="00433F12">
        <w:rPr>
          <w:rFonts w:ascii="Source Sans Pro" w:hAnsi="Source Sans Pro"/>
          <w:color w:val="0000FF"/>
        </w:rPr>
        <w:t>-</w:t>
      </w:r>
      <w:r w:rsidRPr="00433F12">
        <w:rPr>
          <w:rFonts w:ascii="Source Sans Pro" w:hAnsi="Source Sans Pro"/>
          <w:color w:val="0000FF"/>
        </w:rPr>
        <w:t>sharing amo</w:t>
      </w:r>
      <w:r w:rsidR="004A1198" w:rsidRPr="00433F12">
        <w:rPr>
          <w:rFonts w:ascii="Source Sans Pro" w:hAnsi="Source Sans Pro"/>
          <w:color w:val="0000FF"/>
        </w:rPr>
        <w:t xml:space="preserve">unts and may change for </w:t>
      </w:r>
      <w:r w:rsidR="00721F65" w:rsidRPr="00433F12">
        <w:rPr>
          <w:rFonts w:ascii="Source Sans Pro" w:hAnsi="Source Sans Pro"/>
          <w:color w:val="0000FF"/>
        </w:rPr>
        <w:t>202</w:t>
      </w:r>
      <w:r w:rsidR="00DB1E2B" w:rsidRPr="00433F12">
        <w:rPr>
          <w:rFonts w:ascii="Source Sans Pro" w:hAnsi="Source Sans Pro"/>
          <w:color w:val="0000FF"/>
        </w:rPr>
        <w:t>6</w:t>
      </w:r>
      <w:r w:rsidR="004A1198" w:rsidRPr="00433F12">
        <w:rPr>
          <w:rFonts w:ascii="Source Sans Pro" w:hAnsi="Source Sans Pro"/>
          <w:color w:val="0000FF"/>
        </w:rPr>
        <w:t xml:space="preserve">. </w:t>
      </w:r>
      <w:r w:rsidR="00576C82" w:rsidRPr="00433F12">
        <w:rPr>
          <w:rFonts w:ascii="Source Sans Pro" w:hAnsi="Source Sans Pro"/>
          <w:i/>
          <w:color w:val="0000FF"/>
        </w:rPr>
        <w:t>[I</w:t>
      </w:r>
      <w:r w:rsidRPr="00433F12">
        <w:rPr>
          <w:rFonts w:ascii="Source Sans Pro" w:hAnsi="Source Sans Pro"/>
          <w:i/>
          <w:color w:val="0000FF"/>
        </w:rPr>
        <w:t>nsert plan name]</w:t>
      </w:r>
      <w:r w:rsidRPr="00433F12">
        <w:rPr>
          <w:rFonts w:ascii="Source Sans Pro" w:hAnsi="Source Sans Pro"/>
          <w:color w:val="0000FF"/>
        </w:rPr>
        <w:t xml:space="preserve"> will provide updated rates as soon as </w:t>
      </w:r>
      <w:r w:rsidR="00985EC4" w:rsidRPr="00433F12">
        <w:rPr>
          <w:rFonts w:ascii="Source Sans Pro" w:hAnsi="Source Sans Pro"/>
          <w:color w:val="0000FF"/>
        </w:rPr>
        <w:t xml:space="preserve">they’re </w:t>
      </w:r>
      <w:r w:rsidRPr="00433F12">
        <w:rPr>
          <w:rFonts w:ascii="Source Sans Pro" w:hAnsi="Source Sans Pro"/>
          <w:color w:val="0000FF"/>
        </w:rPr>
        <w:t>released.</w:t>
      </w:r>
      <w:r w:rsidRPr="00433F12">
        <w:rPr>
          <w:rFonts w:ascii="Source Sans Pro" w:hAnsi="Source Sans Pro"/>
          <w:i/>
          <w:color w:val="0000FF"/>
        </w:rPr>
        <w:t xml:space="preserve"> </w:t>
      </w:r>
      <w:r w:rsidR="00CA54A6" w:rsidRPr="00433F12">
        <w:rPr>
          <w:rFonts w:ascii="Source Sans Pro" w:hAnsi="Source Sans Pro"/>
          <w:i/>
          <w:color w:val="0000FF"/>
        </w:rPr>
        <w:t xml:space="preserve">Member cost-sharing amounts </w:t>
      </w:r>
      <w:r w:rsidR="008E5372" w:rsidRPr="00433F12">
        <w:rPr>
          <w:rFonts w:ascii="Source Sans Pro" w:hAnsi="Source Sans Pro"/>
          <w:i/>
          <w:color w:val="0000FF"/>
        </w:rPr>
        <w:t>can’t</w:t>
      </w:r>
      <w:r w:rsidR="00CA54A6" w:rsidRPr="00433F12">
        <w:rPr>
          <w:rFonts w:ascii="Source Sans Pro" w:hAnsi="Source Sans Pro"/>
          <w:i/>
          <w:color w:val="0000FF"/>
        </w:rPr>
        <w:t xml:space="preserve"> be left blank.</w:t>
      </w:r>
    </w:p>
    <w:p w14:paraId="20602DF1" w14:textId="5F898337" w:rsidR="00D84093" w:rsidRPr="00433F12" w:rsidRDefault="00D84093"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For all preventive care and screening test benefit information, plans that cover a richer benefit than Original Medicare </w:t>
      </w:r>
      <w:r w:rsidR="00985EC4" w:rsidRPr="00433F12">
        <w:rPr>
          <w:rFonts w:ascii="Source Sans Pro" w:hAnsi="Source Sans Pro"/>
          <w:i/>
          <w:color w:val="0000FF"/>
        </w:rPr>
        <w:t xml:space="preserve">don’t </w:t>
      </w:r>
      <w:r w:rsidRPr="00433F12">
        <w:rPr>
          <w:rFonts w:ascii="Source Sans Pro" w:hAnsi="Source Sans Pro"/>
          <w:i/>
          <w:color w:val="0000FF"/>
        </w:rPr>
        <w:t xml:space="preserve">need to include given description (unless still applicable) and </w:t>
      </w:r>
      <w:r w:rsidR="00CE5130" w:rsidRPr="00433F12">
        <w:rPr>
          <w:rFonts w:ascii="Source Sans Pro" w:hAnsi="Source Sans Pro"/>
          <w:i/>
          <w:color w:val="0000FF"/>
        </w:rPr>
        <w:t>can</w:t>
      </w:r>
      <w:r w:rsidRPr="00433F12">
        <w:rPr>
          <w:rFonts w:ascii="Source Sans Pro" w:hAnsi="Source Sans Pro"/>
          <w:i/>
          <w:color w:val="0000FF"/>
        </w:rPr>
        <w:t xml:space="preserve"> instead describe plan benefit</w:t>
      </w:r>
      <w:r w:rsidR="000E75EC" w:rsidRPr="00433F12">
        <w:rPr>
          <w:rFonts w:ascii="Source Sans Pro" w:hAnsi="Source Sans Pro"/>
          <w:i/>
          <w:color w:val="0000FF"/>
        </w:rPr>
        <w:t>s</w:t>
      </w:r>
      <w:r w:rsidRPr="00433F12">
        <w:rPr>
          <w:rFonts w:ascii="Source Sans Pro" w:hAnsi="Source Sans Pro"/>
          <w:i/>
          <w:color w:val="0000FF"/>
        </w:rPr>
        <w:t>.</w:t>
      </w:r>
    </w:p>
    <w:p w14:paraId="24CF3CD6" w14:textId="72C6284B" w:rsidR="00D84093" w:rsidRPr="00433F12" w:rsidRDefault="00D84093"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Optional supplemental benefits </w:t>
      </w:r>
      <w:r w:rsidR="00985EC4" w:rsidRPr="00433F12">
        <w:rPr>
          <w:rFonts w:ascii="Source Sans Pro" w:hAnsi="Source Sans Pro"/>
          <w:i/>
          <w:color w:val="0000FF"/>
        </w:rPr>
        <w:t xml:space="preserve">aren’t </w:t>
      </w:r>
      <w:r w:rsidRPr="00433F12">
        <w:rPr>
          <w:rFonts w:ascii="Source Sans Pro" w:hAnsi="Source Sans Pro"/>
          <w:i/>
          <w:color w:val="0000FF"/>
        </w:rPr>
        <w:t xml:space="preserve">permitted within the chart; </w:t>
      </w:r>
      <w:r w:rsidR="00D57AF5" w:rsidRPr="00433F12">
        <w:rPr>
          <w:rFonts w:ascii="Source Sans Pro" w:hAnsi="Source Sans Pro"/>
          <w:i/>
          <w:color w:val="0000FF"/>
        </w:rPr>
        <w:t>plans</w:t>
      </w:r>
      <w:r w:rsidRPr="00433F12">
        <w:rPr>
          <w:rFonts w:ascii="Source Sans Pro" w:hAnsi="Source Sans Pro"/>
          <w:i/>
          <w:color w:val="0000FF"/>
        </w:rPr>
        <w:t xml:space="preserve"> </w:t>
      </w:r>
      <w:r w:rsidR="00CE5130" w:rsidRPr="00433F12">
        <w:rPr>
          <w:rFonts w:ascii="Source Sans Pro" w:hAnsi="Source Sans Pro"/>
          <w:i/>
          <w:color w:val="0000FF"/>
        </w:rPr>
        <w:t>can</w:t>
      </w:r>
      <w:r w:rsidRPr="00433F12">
        <w:rPr>
          <w:rFonts w:ascii="Source Sans Pro" w:hAnsi="Source Sans Pro"/>
          <w:i/>
          <w:color w:val="0000FF"/>
        </w:rPr>
        <w:t xml:space="preserve"> describe the</w:t>
      </w:r>
      <w:r w:rsidR="00576C82" w:rsidRPr="00433F12">
        <w:rPr>
          <w:rFonts w:ascii="Source Sans Pro" w:hAnsi="Source Sans Pro"/>
          <w:i/>
          <w:color w:val="0000FF"/>
        </w:rPr>
        <w:t>se benefits within Section 2.2.</w:t>
      </w:r>
    </w:p>
    <w:p w14:paraId="3D5DAE24" w14:textId="69D822DB" w:rsidR="002E1D1E" w:rsidRPr="00433F12" w:rsidRDefault="00E343C1"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Plans with ou</w:t>
      </w:r>
      <w:r w:rsidR="001C5D6C" w:rsidRPr="00433F12">
        <w:rPr>
          <w:rFonts w:ascii="Source Sans Pro" w:hAnsi="Source Sans Pro"/>
          <w:i/>
          <w:color w:val="0000FF"/>
        </w:rPr>
        <w:t>t</w:t>
      </w:r>
      <w:r w:rsidR="00E65E9D" w:rsidRPr="00433F12">
        <w:rPr>
          <w:rFonts w:ascii="Source Sans Pro" w:hAnsi="Source Sans Pro"/>
          <w:i/>
          <w:color w:val="0000FF"/>
        </w:rPr>
        <w:t>-</w:t>
      </w:r>
      <w:r w:rsidRPr="00433F12">
        <w:rPr>
          <w:rFonts w:ascii="Source Sans Pro" w:hAnsi="Source Sans Pro"/>
          <w:i/>
          <w:color w:val="0000FF"/>
        </w:rPr>
        <w:t>of</w:t>
      </w:r>
      <w:r w:rsidR="00E65E9D" w:rsidRPr="00433F12">
        <w:rPr>
          <w:rFonts w:ascii="Source Sans Pro" w:hAnsi="Source Sans Pro"/>
          <w:i/>
          <w:color w:val="0000FF"/>
        </w:rPr>
        <w:t>-</w:t>
      </w:r>
      <w:r w:rsidRPr="00433F12">
        <w:rPr>
          <w:rFonts w:ascii="Source Sans Pro" w:hAnsi="Source Sans Pro"/>
          <w:i/>
          <w:color w:val="0000FF"/>
        </w:rPr>
        <w:t xml:space="preserve">network services must </w:t>
      </w:r>
      <w:r w:rsidR="002E1D1E" w:rsidRPr="00433F12">
        <w:rPr>
          <w:rFonts w:ascii="Source Sans Pro" w:hAnsi="Source Sans Pro"/>
          <w:i/>
          <w:color w:val="0000FF"/>
        </w:rPr>
        <w:t>clearly indicate for each service</w:t>
      </w:r>
      <w:r w:rsidRPr="00433F12">
        <w:rPr>
          <w:rFonts w:ascii="Source Sans Pro" w:hAnsi="Source Sans Pro"/>
          <w:i/>
          <w:color w:val="0000FF"/>
        </w:rPr>
        <w:t>, both</w:t>
      </w:r>
      <w:r w:rsidR="00064A93" w:rsidRPr="00433F12">
        <w:rPr>
          <w:rFonts w:ascii="Source Sans Pro" w:hAnsi="Source Sans Pro"/>
          <w:i/>
          <w:color w:val="0000FF"/>
        </w:rPr>
        <w:t xml:space="preserve"> the</w:t>
      </w:r>
      <w:r w:rsidRPr="00433F12">
        <w:rPr>
          <w:rFonts w:ascii="Source Sans Pro" w:hAnsi="Source Sans Pro"/>
          <w:i/>
          <w:color w:val="0000FF"/>
        </w:rPr>
        <w:t xml:space="preserve"> in</w:t>
      </w:r>
      <w:r w:rsidR="00064A93" w:rsidRPr="00433F12">
        <w:rPr>
          <w:rFonts w:ascii="Source Sans Pro" w:hAnsi="Source Sans Pro"/>
          <w:i/>
          <w:color w:val="0000FF"/>
        </w:rPr>
        <w:t>-</w:t>
      </w:r>
      <w:r w:rsidRPr="00433F12">
        <w:rPr>
          <w:rFonts w:ascii="Source Sans Pro" w:hAnsi="Source Sans Pro"/>
          <w:i/>
          <w:color w:val="0000FF"/>
        </w:rPr>
        <w:t>network and out</w:t>
      </w:r>
      <w:r w:rsidR="001C5D6C" w:rsidRPr="00433F12">
        <w:rPr>
          <w:rFonts w:ascii="Source Sans Pro" w:hAnsi="Source Sans Pro"/>
          <w:i/>
          <w:color w:val="0000FF"/>
        </w:rPr>
        <w:t>-</w:t>
      </w:r>
      <w:r w:rsidRPr="00433F12">
        <w:rPr>
          <w:rFonts w:ascii="Source Sans Pro" w:hAnsi="Source Sans Pro"/>
          <w:i/>
          <w:color w:val="0000FF"/>
        </w:rPr>
        <w:t>of</w:t>
      </w:r>
      <w:r w:rsidR="001C5D6C" w:rsidRPr="00433F12">
        <w:rPr>
          <w:rFonts w:ascii="Source Sans Pro" w:hAnsi="Source Sans Pro"/>
          <w:i/>
          <w:color w:val="0000FF"/>
        </w:rPr>
        <w:t>-</w:t>
      </w:r>
      <w:r w:rsidRPr="00433F12">
        <w:rPr>
          <w:rFonts w:ascii="Source Sans Pro" w:hAnsi="Source Sans Pro"/>
          <w:i/>
          <w:color w:val="0000FF"/>
        </w:rPr>
        <w:t>network cost sharing</w:t>
      </w:r>
      <w:r w:rsidR="00616C55" w:rsidRPr="00433F12">
        <w:rPr>
          <w:rFonts w:ascii="Source Sans Pro" w:hAnsi="Source Sans Pro"/>
          <w:i/>
          <w:color w:val="0000FF"/>
        </w:rPr>
        <w:t>.</w:t>
      </w:r>
    </w:p>
    <w:p w14:paraId="4DEE7118" w14:textId="18FF8E83" w:rsidR="00A17C70" w:rsidRPr="00433F12" w:rsidRDefault="00A17C70"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Plans that have tiered cost</w:t>
      </w:r>
      <w:r w:rsidR="000C0474" w:rsidRPr="00433F12">
        <w:rPr>
          <w:rFonts w:ascii="Source Sans Pro" w:hAnsi="Source Sans Pro"/>
          <w:i/>
          <w:color w:val="0000FF"/>
        </w:rPr>
        <w:t xml:space="preserve"> </w:t>
      </w:r>
      <w:r w:rsidRPr="00433F12">
        <w:rPr>
          <w:rFonts w:ascii="Source Sans Pro" w:hAnsi="Source Sans Pro"/>
          <w:i/>
          <w:color w:val="0000FF"/>
        </w:rPr>
        <w:t xml:space="preserve">sharing </w:t>
      </w:r>
      <w:r w:rsidR="005D71F0" w:rsidRPr="00433F12">
        <w:rPr>
          <w:rFonts w:ascii="Source Sans Pro" w:hAnsi="Source Sans Pro"/>
          <w:i/>
          <w:color w:val="0000FF"/>
        </w:rPr>
        <w:t xml:space="preserve">of medical benefits </w:t>
      </w:r>
      <w:r w:rsidRPr="00433F12">
        <w:rPr>
          <w:rFonts w:ascii="Source Sans Pro" w:hAnsi="Source Sans Pro"/>
          <w:i/>
          <w:color w:val="0000FF"/>
        </w:rPr>
        <w:t>based on</w:t>
      </w:r>
      <w:r w:rsidR="005D71F0" w:rsidRPr="00433F12">
        <w:rPr>
          <w:rFonts w:ascii="Source Sans Pro" w:hAnsi="Source Sans Pro"/>
          <w:i/>
          <w:color w:val="0000FF"/>
        </w:rPr>
        <w:t xml:space="preserve"> contracted</w:t>
      </w:r>
      <w:r w:rsidRPr="00433F12">
        <w:rPr>
          <w:rFonts w:ascii="Source Sans Pro" w:hAnsi="Source Sans Pro"/>
          <w:i/>
          <w:color w:val="0000FF"/>
        </w:rPr>
        <w:t xml:space="preserve"> provider</w:t>
      </w:r>
      <w:r w:rsidR="005D71F0" w:rsidRPr="00433F12">
        <w:rPr>
          <w:rFonts w:ascii="Source Sans Pro" w:hAnsi="Source Sans Pro"/>
          <w:i/>
          <w:color w:val="0000FF"/>
        </w:rPr>
        <w:t xml:space="preserve">s </w:t>
      </w:r>
      <w:r w:rsidRPr="00433F12">
        <w:rPr>
          <w:rFonts w:ascii="Source Sans Pro" w:hAnsi="Source Sans Pro"/>
          <w:i/>
          <w:color w:val="0000FF"/>
        </w:rPr>
        <w:t>should clearly indicate for each service the cost</w:t>
      </w:r>
      <w:r w:rsidR="000C0474" w:rsidRPr="00433F12">
        <w:rPr>
          <w:rFonts w:ascii="Source Sans Pro" w:hAnsi="Source Sans Pro"/>
          <w:i/>
          <w:color w:val="0000FF"/>
        </w:rPr>
        <w:t xml:space="preserve"> </w:t>
      </w:r>
      <w:r w:rsidRPr="00433F12">
        <w:rPr>
          <w:rFonts w:ascii="Source Sans Pro" w:hAnsi="Source Sans Pro"/>
          <w:i/>
          <w:color w:val="0000FF"/>
        </w:rPr>
        <w:t xml:space="preserve">sharing for each tier, in addition to defining what each tier means and how it corresponds to the </w:t>
      </w:r>
      <w:r w:rsidR="00B73FBF" w:rsidRPr="00433F12">
        <w:rPr>
          <w:rFonts w:ascii="Source Sans Pro" w:hAnsi="Source Sans Pro"/>
          <w:i/>
          <w:color w:val="0000FF"/>
        </w:rPr>
        <w:t xml:space="preserve">special </w:t>
      </w:r>
      <w:r w:rsidRPr="00433F12">
        <w:rPr>
          <w:rFonts w:ascii="Source Sans Pro" w:hAnsi="Source Sans Pro"/>
          <w:i/>
          <w:color w:val="0000FF"/>
        </w:rPr>
        <w:t xml:space="preserve">characters </w:t>
      </w:r>
      <w:r w:rsidR="00B73FBF" w:rsidRPr="00433F12">
        <w:rPr>
          <w:rFonts w:ascii="Source Sans Pro" w:hAnsi="Source Sans Pro"/>
          <w:i/>
          <w:color w:val="0000FF"/>
        </w:rPr>
        <w:t>and/</w:t>
      </w:r>
      <w:r w:rsidRPr="00433F12">
        <w:rPr>
          <w:rFonts w:ascii="Source Sans Pro" w:hAnsi="Source Sans Pro"/>
          <w:i/>
          <w:color w:val="0000FF"/>
        </w:rPr>
        <w:t xml:space="preserve">or footnotes indicating such in the </w:t>
      </w:r>
      <w:r w:rsidR="00A85B03" w:rsidRPr="00433F12">
        <w:rPr>
          <w:rFonts w:ascii="Source Sans Pro" w:hAnsi="Source Sans Pro"/>
          <w:i/>
          <w:color w:val="0000FF"/>
        </w:rPr>
        <w:t>P</w:t>
      </w:r>
      <w:r w:rsidRPr="00433F12">
        <w:rPr>
          <w:rFonts w:ascii="Source Sans Pro" w:hAnsi="Source Sans Pro"/>
          <w:i/>
          <w:color w:val="0000FF"/>
        </w:rPr>
        <w:t xml:space="preserve">rovider </w:t>
      </w:r>
      <w:r w:rsidR="00A85B03" w:rsidRPr="00433F12">
        <w:rPr>
          <w:rFonts w:ascii="Source Sans Pro" w:hAnsi="Source Sans Pro"/>
          <w:i/>
          <w:color w:val="0000FF"/>
        </w:rPr>
        <w:t>D</w:t>
      </w:r>
      <w:r w:rsidRPr="00433F12">
        <w:rPr>
          <w:rFonts w:ascii="Source Sans Pro" w:hAnsi="Source Sans Pro"/>
          <w:i/>
          <w:color w:val="0000FF"/>
        </w:rPr>
        <w:t>irectory (</w:t>
      </w:r>
      <w:r w:rsidR="001A455D" w:rsidRPr="00433F12">
        <w:rPr>
          <w:rFonts w:ascii="Source Sans Pro" w:hAnsi="Source Sans Pro"/>
          <w:i/>
          <w:color w:val="0000FF"/>
        </w:rPr>
        <w:t>W</w:t>
      </w:r>
      <w:r w:rsidRPr="00433F12">
        <w:rPr>
          <w:rFonts w:ascii="Source Sans Pro" w:hAnsi="Source Sans Pro"/>
          <w:i/>
          <w:color w:val="0000FF"/>
        </w:rPr>
        <w:t xml:space="preserve">hen one reads the </w:t>
      </w:r>
      <w:r w:rsidR="00A85B03" w:rsidRPr="00433F12">
        <w:rPr>
          <w:rFonts w:ascii="Source Sans Pro" w:hAnsi="Source Sans Pro"/>
          <w:i/>
          <w:color w:val="0000FF"/>
        </w:rPr>
        <w:t>P</w:t>
      </w:r>
      <w:r w:rsidRPr="00433F12">
        <w:rPr>
          <w:rFonts w:ascii="Source Sans Pro" w:hAnsi="Source Sans Pro"/>
          <w:i/>
          <w:color w:val="0000FF"/>
        </w:rPr>
        <w:t xml:space="preserve">rovider </w:t>
      </w:r>
      <w:r w:rsidR="00A85B03" w:rsidRPr="00433F12">
        <w:rPr>
          <w:rFonts w:ascii="Source Sans Pro" w:hAnsi="Source Sans Pro"/>
          <w:i/>
          <w:color w:val="0000FF"/>
        </w:rPr>
        <w:t>D</w:t>
      </w:r>
      <w:r w:rsidRPr="00433F12">
        <w:rPr>
          <w:rFonts w:ascii="Source Sans Pro" w:hAnsi="Source Sans Pro"/>
          <w:i/>
          <w:color w:val="0000FF"/>
        </w:rPr>
        <w:t xml:space="preserve">irectory, </w:t>
      </w:r>
      <w:r w:rsidR="00985EC4" w:rsidRPr="00433F12">
        <w:rPr>
          <w:rFonts w:ascii="Source Sans Pro" w:hAnsi="Source Sans Pro"/>
          <w:i/>
          <w:color w:val="0000FF"/>
        </w:rPr>
        <w:t xml:space="preserve">it’s </w:t>
      </w:r>
      <w:r w:rsidRPr="00433F12">
        <w:rPr>
          <w:rFonts w:ascii="Source Sans Pro" w:hAnsi="Source Sans Pro"/>
          <w:i/>
          <w:color w:val="0000FF"/>
        </w:rPr>
        <w:t xml:space="preserve">clear what the </w:t>
      </w:r>
      <w:r w:rsidR="00AB03CD" w:rsidRPr="00433F12">
        <w:rPr>
          <w:rFonts w:ascii="Source Sans Pro" w:hAnsi="Source Sans Pro"/>
          <w:i/>
          <w:color w:val="0000FF"/>
        </w:rPr>
        <w:t>special character and/</w:t>
      </w:r>
      <w:r w:rsidRPr="00433F12">
        <w:rPr>
          <w:rFonts w:ascii="Source Sans Pro" w:hAnsi="Source Sans Pro"/>
          <w:i/>
          <w:color w:val="0000FF"/>
        </w:rPr>
        <w:t>or footnote means when reading this section of the EOC.</w:t>
      </w:r>
      <w:r w:rsidR="001A455D" w:rsidRPr="00433F12">
        <w:rPr>
          <w:rFonts w:ascii="Source Sans Pro" w:hAnsi="Source Sans Pro"/>
          <w:i/>
          <w:color w:val="0000FF"/>
        </w:rPr>
        <w:t xml:space="preserve"> Refer to the current Medicare Advantage and Section 1876 Cost Plan Provider Directory Model for more information.).</w:t>
      </w:r>
    </w:p>
    <w:p w14:paraId="4F7593A3" w14:textId="5C6F34E1" w:rsidR="002E1D1E" w:rsidRPr="00433F12" w:rsidRDefault="002E1D1E"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Plans should clearly indicate which benefits are subject to </w:t>
      </w:r>
      <w:r w:rsidR="00170463" w:rsidRPr="00433F12">
        <w:rPr>
          <w:rFonts w:ascii="Source Sans Pro" w:hAnsi="Source Sans Pro"/>
          <w:i/>
          <w:color w:val="0000FF"/>
        </w:rPr>
        <w:t>PA</w:t>
      </w:r>
      <w:r w:rsidRPr="00433F12">
        <w:rPr>
          <w:rFonts w:ascii="Source Sans Pro" w:hAnsi="Source Sans Pro"/>
          <w:i/>
          <w:color w:val="0000FF"/>
        </w:rPr>
        <w:t xml:space="preserve"> (plans </w:t>
      </w:r>
      <w:r w:rsidR="00CE5130" w:rsidRPr="00433F12">
        <w:rPr>
          <w:rFonts w:ascii="Source Sans Pro" w:hAnsi="Source Sans Pro"/>
          <w:i/>
          <w:color w:val="0000FF"/>
        </w:rPr>
        <w:t>can</w:t>
      </w:r>
      <w:r w:rsidRPr="00433F12">
        <w:rPr>
          <w:rFonts w:ascii="Source Sans Pro" w:hAnsi="Source Sans Pro"/>
          <w:i/>
          <w:color w:val="0000FF"/>
        </w:rPr>
        <w:t xml:space="preserve"> use asterisks or similar method).</w:t>
      </w:r>
    </w:p>
    <w:p w14:paraId="6CADBFF6" w14:textId="392640E4" w:rsidR="00D84093" w:rsidRPr="00433F12" w:rsidRDefault="002E1D1E"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Plans </w:t>
      </w:r>
      <w:r w:rsidR="00CE5130" w:rsidRPr="00433F12">
        <w:rPr>
          <w:rFonts w:ascii="Source Sans Pro" w:hAnsi="Source Sans Pro"/>
          <w:i/>
          <w:color w:val="0000FF"/>
        </w:rPr>
        <w:t>can</w:t>
      </w:r>
      <w:r w:rsidRPr="00433F12">
        <w:rPr>
          <w:rFonts w:ascii="Source Sans Pro" w:hAnsi="Source Sans Pro"/>
          <w:i/>
          <w:color w:val="0000FF"/>
        </w:rPr>
        <w:t xml:space="preserve"> insert any additional benefits information based on </w:t>
      </w:r>
      <w:r w:rsidR="00985EC4" w:rsidRPr="00433F12">
        <w:rPr>
          <w:rFonts w:ascii="Source Sans Pro" w:hAnsi="Source Sans Pro"/>
          <w:i/>
          <w:color w:val="0000FF"/>
        </w:rPr>
        <w:t>our plan</w:t>
      </w:r>
      <w:r w:rsidRPr="00433F12">
        <w:rPr>
          <w:rFonts w:ascii="Source Sans Pro" w:hAnsi="Source Sans Pro"/>
          <w:i/>
          <w:color w:val="0000FF"/>
        </w:rPr>
        <w:t xml:space="preserve">’s approved bid that is not captured in the </w:t>
      </w:r>
      <w:r w:rsidR="001A0A20" w:rsidRPr="00433F12">
        <w:rPr>
          <w:rFonts w:ascii="Source Sans Pro" w:hAnsi="Source Sans Pro"/>
          <w:i/>
          <w:color w:val="0000FF"/>
        </w:rPr>
        <w:t>Medical B</w:t>
      </w:r>
      <w:r w:rsidRPr="00433F12">
        <w:rPr>
          <w:rFonts w:ascii="Source Sans Pro" w:hAnsi="Source Sans Pro"/>
          <w:i/>
          <w:color w:val="0000FF"/>
        </w:rPr>
        <w:t xml:space="preserve">enefits </w:t>
      </w:r>
      <w:r w:rsidR="001A0A20" w:rsidRPr="00433F12">
        <w:rPr>
          <w:rFonts w:ascii="Source Sans Pro" w:hAnsi="Source Sans Pro"/>
          <w:i/>
          <w:color w:val="0000FF"/>
        </w:rPr>
        <w:t>C</w:t>
      </w:r>
      <w:r w:rsidRPr="00433F12">
        <w:rPr>
          <w:rFonts w:ascii="Source Sans Pro" w:hAnsi="Source Sans Pro"/>
          <w:i/>
          <w:color w:val="0000FF"/>
        </w:rPr>
        <w:t>hart or in the exclusions section.</w:t>
      </w:r>
      <w:r w:rsidR="00D84093" w:rsidRPr="00433F12">
        <w:rPr>
          <w:rFonts w:ascii="Source Sans Pro" w:hAnsi="Source Sans Pro"/>
          <w:i/>
          <w:color w:val="0000FF"/>
        </w:rPr>
        <w:t xml:space="preserve"> Additional benefits should be placed alphabetically in the chart.</w:t>
      </w:r>
    </w:p>
    <w:p w14:paraId="60AA21D9" w14:textId="77777777" w:rsidR="00D97990" w:rsidRPr="00433F12" w:rsidRDefault="002E1D1E"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Plans must describe any restrictive policies, limitations, or monetary limits that might impact a </w:t>
      </w:r>
      <w:r w:rsidR="004375AA" w:rsidRPr="00433F12">
        <w:rPr>
          <w:rFonts w:ascii="Source Sans Pro" w:hAnsi="Source Sans Pro"/>
          <w:i/>
          <w:color w:val="0000FF"/>
        </w:rPr>
        <w:t>member</w:t>
      </w:r>
      <w:r w:rsidRPr="00433F12">
        <w:rPr>
          <w:rFonts w:ascii="Source Sans Pro" w:hAnsi="Source Sans Pro"/>
          <w:i/>
          <w:color w:val="0000FF"/>
        </w:rPr>
        <w:t>’s access to services within the chart.</w:t>
      </w:r>
    </w:p>
    <w:p w14:paraId="79E167CE" w14:textId="25C72A4D" w:rsidR="002E1D1E" w:rsidRPr="00433F12" w:rsidRDefault="00D97990"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Plans </w:t>
      </w:r>
      <w:r w:rsidR="00CE5130" w:rsidRPr="00433F12">
        <w:rPr>
          <w:rFonts w:ascii="Source Sans Pro" w:hAnsi="Source Sans Pro"/>
          <w:i/>
          <w:color w:val="0000FF"/>
        </w:rPr>
        <w:t>can</w:t>
      </w:r>
      <w:r w:rsidRPr="00433F12">
        <w:rPr>
          <w:rFonts w:ascii="Source Sans Pro" w:hAnsi="Source Sans Pro"/>
          <w:i/>
          <w:color w:val="0000FF"/>
        </w:rPr>
        <w:t xml:space="preserve"> add references to the list of exclusions in Sec</w:t>
      </w:r>
      <w:r w:rsidR="00EB3107" w:rsidRPr="00433F12">
        <w:rPr>
          <w:rFonts w:ascii="Source Sans Pro" w:hAnsi="Source Sans Pro"/>
          <w:i/>
          <w:color w:val="0000FF"/>
        </w:rPr>
        <w:t>tion</w:t>
      </w:r>
      <w:r w:rsidRPr="00433F12">
        <w:rPr>
          <w:rFonts w:ascii="Source Sans Pro" w:hAnsi="Source Sans Pro"/>
          <w:i/>
          <w:color w:val="0000FF"/>
        </w:rPr>
        <w:t xml:space="preserve"> 3 as appropriate.</w:t>
      </w:r>
    </w:p>
    <w:p w14:paraId="57585234" w14:textId="394282CE" w:rsidR="00C33795" w:rsidRPr="00433F12" w:rsidRDefault="00C33795" w:rsidP="00BF7D03">
      <w:pPr>
        <w:pStyle w:val="ListBullet"/>
        <w:numPr>
          <w:ilvl w:val="0"/>
          <w:numId w:val="22"/>
        </w:numPr>
        <w:ind w:left="720"/>
        <w:rPr>
          <w:rFonts w:ascii="Source Sans Pro" w:hAnsi="Source Sans Pro"/>
          <w:i/>
          <w:color w:val="0000FF"/>
        </w:rPr>
      </w:pPr>
      <w:r w:rsidRPr="00433F12">
        <w:rPr>
          <w:rFonts w:ascii="Source Sans Pro" w:hAnsi="Source Sans Pro"/>
          <w:i/>
          <w:color w:val="0000FF"/>
        </w:rPr>
        <w:t xml:space="preserve">Plans must make it clear for </w:t>
      </w:r>
      <w:r w:rsidR="00C052B1" w:rsidRPr="00433F12">
        <w:rPr>
          <w:rFonts w:ascii="Source Sans Pro" w:hAnsi="Source Sans Pro"/>
          <w:i/>
          <w:color w:val="0000FF"/>
        </w:rPr>
        <w:t>members</w:t>
      </w:r>
      <w:r w:rsidRPr="00433F12">
        <w:rPr>
          <w:rFonts w:ascii="Source Sans Pro" w:hAnsi="Source Sans Pro"/>
          <w:i/>
          <w:color w:val="0000FF"/>
        </w:rPr>
        <w:t xml:space="preserve"> (in the sections where </w:t>
      </w:r>
      <w:r w:rsidR="00C052B1" w:rsidRPr="00433F12">
        <w:rPr>
          <w:rFonts w:ascii="Source Sans Pro" w:hAnsi="Source Sans Pro"/>
          <w:i/>
          <w:color w:val="0000FF"/>
        </w:rPr>
        <w:t>member</w:t>
      </w:r>
      <w:r w:rsidRPr="00433F12">
        <w:rPr>
          <w:rFonts w:ascii="Source Sans Pro" w:hAnsi="Source Sans Pro"/>
          <w:i/>
          <w:color w:val="0000FF"/>
        </w:rPr>
        <w:t xml:space="preserve"> cost sharing is shown) whether their hospital copay</w:t>
      </w:r>
      <w:r w:rsidR="004045D5" w:rsidRPr="00433F12">
        <w:rPr>
          <w:rFonts w:ascii="Source Sans Pro" w:hAnsi="Source Sans Pro"/>
          <w:i/>
          <w:color w:val="0000FF"/>
        </w:rPr>
        <w:t>ment</w:t>
      </w:r>
      <w:r w:rsidRPr="00433F12">
        <w:rPr>
          <w:rFonts w:ascii="Source Sans Pro" w:hAnsi="Source Sans Pro"/>
          <w:i/>
          <w:color w:val="0000FF"/>
        </w:rPr>
        <w:t>s or coinsurance apply on the date of admission and / or on the date of discharge</w:t>
      </w:r>
      <w:r w:rsidR="00355E79" w:rsidRPr="00433F12">
        <w:rPr>
          <w:rFonts w:ascii="Source Sans Pro" w:hAnsi="Source Sans Pro"/>
          <w:i/>
          <w:color w:val="0000FF"/>
        </w:rPr>
        <w:t>.</w:t>
      </w:r>
      <w:r w:rsidR="00282B78" w:rsidRPr="00433F12">
        <w:rPr>
          <w:rFonts w:ascii="Source Sans Pro" w:hAnsi="Source Sans Pro"/>
          <w:color w:val="0000FF"/>
        </w:rPr>
        <w:t>]</w:t>
      </w:r>
    </w:p>
    <w:p w14:paraId="72568535" w14:textId="77777777" w:rsidR="002E1D1E" w:rsidRPr="00433F12" w:rsidRDefault="0088066A" w:rsidP="00D03BEE">
      <w:pPr>
        <w:pStyle w:val="H3underline"/>
        <w:pBdr>
          <w:bottom w:val="single" w:sz="18" w:space="0" w:color="auto"/>
        </w:pBdr>
        <w:rPr>
          <w:rFonts w:ascii="Source Sans Pro" w:hAnsi="Source Sans Pro"/>
        </w:rPr>
      </w:pPr>
      <w:bookmarkStart w:id="491" w:name="_Toc171681300"/>
      <w:r w:rsidRPr="00433F12">
        <w:rPr>
          <w:rFonts w:ascii="Source Sans Pro" w:hAnsi="Source Sans Pro"/>
        </w:rPr>
        <w:t>Medical Benefits Chart</w:t>
      </w:r>
      <w:bookmarkEnd w:id="491"/>
    </w:p>
    <w:tbl>
      <w:tblPr>
        <w:tblStyle w:val="TableGrid113"/>
        <w:tblpPr w:leftFromText="180" w:rightFromText="180" w:vertAnchor="text" w:tblpY="1"/>
        <w:tblOverlap w:val="never"/>
        <w:tblW w:w="9360" w:type="dxa"/>
        <w:tblCellMar>
          <w:top w:w="115" w:type="dxa"/>
        </w:tblCellMar>
        <w:tblLook w:val="04A0" w:firstRow="1" w:lastRow="0" w:firstColumn="1" w:lastColumn="0" w:noHBand="0" w:noVBand="1"/>
        <w:tblDescription w:val="Medical benefits chart with services that are covered and what you must pay when you get these services"/>
      </w:tblPr>
      <w:tblGrid>
        <w:gridCol w:w="6480"/>
        <w:gridCol w:w="2880"/>
      </w:tblGrid>
      <w:tr w:rsidR="00DC2279" w:rsidRPr="00373E31" w14:paraId="0A88CBA0" w14:textId="77777777">
        <w:trPr>
          <w:cnfStyle w:val="100000000000" w:firstRow="1" w:lastRow="0" w:firstColumn="0" w:lastColumn="0" w:oddVBand="0" w:evenVBand="0" w:oddHBand="0" w:evenHBand="0" w:firstRowFirstColumn="0" w:firstRowLastColumn="0" w:lastRowFirstColumn="0" w:lastRowLastColumn="0"/>
          <w:cantSplit/>
          <w:tblHeader/>
        </w:trPr>
        <w:tc>
          <w:tcPr>
            <w:tcW w:w="6480" w:type="dxa"/>
            <w:vAlign w:val="center"/>
          </w:tcPr>
          <w:p w14:paraId="0BB62C1F" w14:textId="77777777" w:rsidR="00DC2279" w:rsidRPr="00433F12" w:rsidRDefault="00DC2279" w:rsidP="00DC2279">
            <w:pPr>
              <w:tabs>
                <w:tab w:val="num" w:pos="720"/>
              </w:tabs>
              <w:snapToGrid w:val="0"/>
              <w:spacing w:before="0" w:beforeAutospacing="0" w:after="180" w:afterAutospacing="0"/>
              <w:ind w:left="337" w:hanging="360"/>
              <w:rPr>
                <w:rFonts w:ascii="Source Sans Pro" w:hAnsi="Source Sans Pro" w:cs="Times New Roman"/>
                <w:b/>
                <w:i/>
                <w:snapToGrid w:val="0"/>
              </w:rPr>
            </w:pPr>
            <w:r w:rsidRPr="00433F12">
              <w:rPr>
                <w:rFonts w:ascii="Source Sans Pro" w:hAnsi="Source Sans Pro"/>
                <w:b/>
                <w:snapToGrid w:val="0"/>
              </w:rPr>
              <w:t xml:space="preserve">Covered Service </w:t>
            </w:r>
          </w:p>
        </w:tc>
        <w:tc>
          <w:tcPr>
            <w:tcW w:w="2880" w:type="dxa"/>
            <w:vAlign w:val="center"/>
          </w:tcPr>
          <w:p w14:paraId="66C7655F"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b/>
              </w:rPr>
              <w:t xml:space="preserve">What you pay </w:t>
            </w:r>
          </w:p>
        </w:tc>
      </w:tr>
      <w:tr w:rsidR="00DC2279" w:rsidRPr="00373E31" w14:paraId="44443935" w14:textId="77777777">
        <w:trPr>
          <w:cantSplit/>
        </w:trPr>
        <w:tc>
          <w:tcPr>
            <w:tcW w:w="6480" w:type="dxa"/>
          </w:tcPr>
          <w:p w14:paraId="3CF871FF" w14:textId="65DF00C6" w:rsidR="00DC2279" w:rsidRPr="00433F12" w:rsidRDefault="00893F9D" w:rsidP="00DC2279">
            <w:pPr>
              <w:keepNext/>
              <w:keepLines/>
              <w:snapToGrid w:val="0"/>
              <w:spacing w:before="0" w:beforeAutospacing="0" w:after="60" w:afterAutospacing="0"/>
              <w:outlineLvl w:val="3"/>
              <w:rPr>
                <w:rFonts w:ascii="Source Sans Pro" w:hAnsi="Source Sans Pro" w:cs="Times New Roman"/>
                <w:b/>
              </w:rPr>
            </w:pPr>
            <w:r>
              <w:rPr>
                <w:rFonts w:ascii="Times New Roman" w:eastAsia="Times New Roman" w:hAnsi="Times New Roman" w:cs="Times New Roman"/>
                <w:noProof/>
              </w:rPr>
              <w:pict w14:anchorId="46C7BF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is apple shows preventive services in the Medical Benefits Chart. " style="width:13pt;height:13pt;visibility:visible;mso-width-percent:0;mso-height-percent:0;mso-width-percent:0;mso-height-percent:0">
                  <v:imagedata r:id="rId41" o:title="This apple shows preventive services in the Medical Benefits Chart"/>
                  <o:lock v:ext="edit" aspectratio="f"/>
                </v:shape>
              </w:pict>
            </w:r>
            <w:r w:rsidR="00DC2279" w:rsidRPr="00433F12">
              <w:rPr>
                <w:rFonts w:ascii="Source Sans Pro" w:hAnsi="Source Sans Pro"/>
              </w:rPr>
              <w:t xml:space="preserve"> </w:t>
            </w:r>
            <w:r w:rsidR="00DC2279" w:rsidRPr="00433F12">
              <w:rPr>
                <w:rFonts w:ascii="Source Sans Pro" w:hAnsi="Source Sans Pro"/>
                <w:b/>
              </w:rPr>
              <w:t xml:space="preserve">Abdominal aortic aneurysm screening </w:t>
            </w:r>
          </w:p>
          <w:p w14:paraId="223A184F" w14:textId="77777777" w:rsidR="00DC2279" w:rsidRPr="00433F12" w:rsidRDefault="00DC2279" w:rsidP="00DC2279">
            <w:pPr>
              <w:snapToGrid w:val="0"/>
              <w:spacing w:before="0" w:beforeAutospacing="0" w:after="120" w:afterAutospacing="0"/>
              <w:rPr>
                <w:rFonts w:ascii="Source Sans Pro" w:hAnsi="Source Sans Pro" w:cs="Times New Roman"/>
                <w:b/>
                <w:i/>
              </w:rPr>
            </w:pPr>
            <w:r w:rsidRPr="00433F12">
              <w:rPr>
                <w:rFonts w:ascii="Source Sans Pro" w:hAnsi="Source Sans Pro"/>
              </w:rPr>
              <w:t xml:space="preserve">A one-time screening ultrasound for people at risk. Our plan only covers this screening if you have certain risk factors and if you get a referral for it from your physician, physician assistant, nurse practitioner, or clinical nurse specialist. </w:t>
            </w:r>
            <w:r w:rsidRPr="00433F12">
              <w:rPr>
                <w:rFonts w:ascii="Source Sans Pro" w:hAnsi="Source Sans Pro"/>
                <w:i/>
                <w:color w:val="0000FF"/>
              </w:rPr>
              <w:t>[Also list any additional benefits offered.]</w:t>
            </w:r>
          </w:p>
        </w:tc>
        <w:tc>
          <w:tcPr>
            <w:tcW w:w="2880" w:type="dxa"/>
          </w:tcPr>
          <w:p w14:paraId="29C34BEB"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There is no coinsurance, copayment, or deductible for members eligible for this preventive screening.</w:t>
            </w:r>
            <w:r w:rsidRPr="00433F12">
              <w:rPr>
                <w:rFonts w:ascii="Source Sans Pro" w:hAnsi="Source Sans Pro"/>
                <w:i/>
                <w:color w:val="0000FF"/>
              </w:rPr>
              <w:t xml:space="preserve"> </w:t>
            </w:r>
          </w:p>
        </w:tc>
      </w:tr>
      <w:tr w:rsidR="00DC2279" w:rsidRPr="00373E31" w14:paraId="04CA4B9F" w14:textId="77777777">
        <w:trPr>
          <w:cantSplit/>
        </w:trPr>
        <w:tc>
          <w:tcPr>
            <w:tcW w:w="6480" w:type="dxa"/>
          </w:tcPr>
          <w:p w14:paraId="085380F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 xml:space="preserve">Acupuncture for chronic low back pain </w:t>
            </w:r>
          </w:p>
          <w:p w14:paraId="068868D8"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Covered services include:</w:t>
            </w:r>
          </w:p>
          <w:p w14:paraId="3A2ACE68"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Up to 12 visits in 90 days are covered under the following circumstances:</w:t>
            </w:r>
          </w:p>
          <w:p w14:paraId="173D3E81"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For the purpose of this benefit, chronic low back pain is defined as:</w:t>
            </w:r>
          </w:p>
          <w:p w14:paraId="2393A2B9" w14:textId="77777777" w:rsidR="00DC2279" w:rsidRPr="00433F12" w:rsidRDefault="00DC2279" w:rsidP="00BF7D03">
            <w:pPr>
              <w:numPr>
                <w:ilvl w:val="0"/>
                <w:numId w:val="7"/>
              </w:numPr>
              <w:snapToGrid w:val="0"/>
              <w:spacing w:before="0" w:beforeAutospacing="0" w:after="240" w:afterAutospacing="0"/>
              <w:ind w:left="337"/>
              <w:contextualSpacing/>
              <w:rPr>
                <w:rFonts w:ascii="Source Sans Pro" w:hAnsi="Source Sans Pro" w:cs="Times New Roman"/>
                <w:b/>
              </w:rPr>
            </w:pPr>
            <w:r w:rsidRPr="00433F12">
              <w:rPr>
                <w:rFonts w:ascii="Source Sans Pro" w:hAnsi="Source Sans Pro"/>
              </w:rPr>
              <w:t>Lasting 12 weeks or longer;</w:t>
            </w:r>
          </w:p>
          <w:p w14:paraId="71D64E19" w14:textId="77777777" w:rsidR="00DC2279" w:rsidRPr="00433F12" w:rsidRDefault="00DC2279" w:rsidP="00BF7D03">
            <w:pPr>
              <w:numPr>
                <w:ilvl w:val="0"/>
                <w:numId w:val="7"/>
              </w:numPr>
              <w:snapToGrid w:val="0"/>
              <w:spacing w:before="0" w:beforeAutospacing="0" w:after="240" w:afterAutospacing="0"/>
              <w:ind w:left="337"/>
              <w:contextualSpacing/>
              <w:rPr>
                <w:rFonts w:ascii="Source Sans Pro" w:hAnsi="Source Sans Pro" w:cs="Times New Roman"/>
                <w:b/>
              </w:rPr>
            </w:pPr>
            <w:r w:rsidRPr="00433F12">
              <w:rPr>
                <w:rFonts w:ascii="Source Sans Pro" w:hAnsi="Source Sans Pro"/>
              </w:rPr>
              <w:t>nonspecific, in that it has no identifiable systemic cause (i.e., not associated with metastatic, inflammatory, infectious disease, etc.);</w:t>
            </w:r>
          </w:p>
          <w:p w14:paraId="457F0C71" w14:textId="77777777" w:rsidR="00DC2279" w:rsidRPr="00433F12" w:rsidRDefault="00DC2279" w:rsidP="00BF7D03">
            <w:pPr>
              <w:numPr>
                <w:ilvl w:val="0"/>
                <w:numId w:val="7"/>
              </w:numPr>
              <w:snapToGrid w:val="0"/>
              <w:spacing w:before="0" w:beforeAutospacing="0" w:after="240" w:afterAutospacing="0"/>
              <w:ind w:left="337"/>
              <w:contextualSpacing/>
              <w:rPr>
                <w:rFonts w:ascii="Source Sans Pro" w:hAnsi="Source Sans Pro" w:cs="Times New Roman"/>
                <w:b/>
              </w:rPr>
            </w:pPr>
            <w:r w:rsidRPr="00433F12">
              <w:rPr>
                <w:rFonts w:ascii="Source Sans Pro" w:hAnsi="Source Sans Pro"/>
              </w:rPr>
              <w:t>not associated with surgery; and</w:t>
            </w:r>
          </w:p>
          <w:p w14:paraId="360D3287" w14:textId="77777777" w:rsidR="00DC2279" w:rsidRPr="00E03347" w:rsidRDefault="00DC2279" w:rsidP="00BF7D03">
            <w:pPr>
              <w:numPr>
                <w:ilvl w:val="0"/>
                <w:numId w:val="7"/>
              </w:numPr>
              <w:snapToGrid w:val="0"/>
              <w:spacing w:before="0" w:beforeAutospacing="0" w:after="240" w:afterAutospacing="0"/>
              <w:ind w:left="337"/>
              <w:contextualSpacing/>
              <w:rPr>
                <w:rFonts w:ascii="Source Sans Pro" w:hAnsi="Source Sans Pro" w:cs="Times New Roman"/>
                <w:b/>
              </w:rPr>
            </w:pPr>
            <w:r w:rsidRPr="00433F12">
              <w:rPr>
                <w:rFonts w:ascii="Source Sans Pro" w:hAnsi="Source Sans Pro"/>
              </w:rPr>
              <w:t>not associated with pregnancy.</w:t>
            </w:r>
          </w:p>
          <w:p w14:paraId="48548701" w14:textId="77777777" w:rsidR="006414C2" w:rsidRPr="00433F12" w:rsidRDefault="006414C2" w:rsidP="00E03347">
            <w:pPr>
              <w:snapToGrid w:val="0"/>
              <w:spacing w:before="0" w:beforeAutospacing="0" w:after="240" w:afterAutospacing="0"/>
              <w:ind w:left="337"/>
              <w:contextualSpacing/>
              <w:rPr>
                <w:rFonts w:ascii="Source Sans Pro" w:hAnsi="Source Sans Pro" w:cs="Times New Roman"/>
                <w:b/>
              </w:rPr>
            </w:pPr>
          </w:p>
          <w:p w14:paraId="335838F7" w14:textId="472D8B5E" w:rsidR="00DC2279" w:rsidRPr="00433F12" w:rsidRDefault="00DC2279" w:rsidP="00DC2279">
            <w:pPr>
              <w:snapToGrid w:val="0"/>
              <w:spacing w:before="0" w:beforeAutospacing="0" w:after="120" w:afterAutospacing="0"/>
              <w:ind w:hanging="23"/>
              <w:rPr>
                <w:rFonts w:ascii="Source Sans Pro" w:hAnsi="Source Sans Pro" w:cs="Times New Roman"/>
                <w:b/>
              </w:rPr>
            </w:pPr>
            <w:r w:rsidRPr="00433F12">
              <w:rPr>
                <w:rFonts w:ascii="Source Sans Pro" w:hAnsi="Source Sans Pro"/>
              </w:rPr>
              <w:t>An additional 8 sessions will be covered for patients demonstrating an improvement. No more than 20 acupuncture treatments may be administered annually.</w:t>
            </w:r>
          </w:p>
          <w:p w14:paraId="5A8E1FFD" w14:textId="77777777" w:rsidR="00DC2279" w:rsidRPr="00433F12" w:rsidRDefault="00DC2279" w:rsidP="00DC2279">
            <w:pPr>
              <w:snapToGrid w:val="0"/>
              <w:spacing w:before="0" w:beforeAutospacing="0" w:after="120" w:afterAutospacing="0"/>
              <w:ind w:hanging="23"/>
              <w:rPr>
                <w:rFonts w:ascii="Source Sans Pro" w:hAnsi="Source Sans Pro" w:cs="Times New Roman"/>
                <w:b/>
              </w:rPr>
            </w:pPr>
            <w:r w:rsidRPr="00433F12">
              <w:rPr>
                <w:rFonts w:ascii="Source Sans Pro" w:hAnsi="Source Sans Pro"/>
              </w:rPr>
              <w:t xml:space="preserve">Treatment must be discontinued if the patient is not improving or is regressing. </w:t>
            </w:r>
          </w:p>
          <w:p w14:paraId="196E18F6" w14:textId="77777777" w:rsidR="00DC2279" w:rsidRPr="00433F12" w:rsidRDefault="00DC2279" w:rsidP="00DC2279">
            <w:pPr>
              <w:keepNext/>
              <w:keepLines/>
              <w:snapToGrid w:val="0"/>
              <w:spacing w:before="360" w:beforeAutospacing="0" w:after="60" w:afterAutospacing="0"/>
              <w:outlineLvl w:val="4"/>
              <w:rPr>
                <w:rFonts w:ascii="Source Sans Pro" w:hAnsi="Source Sans Pro" w:cs="Times New Roman"/>
                <w:b/>
              </w:rPr>
            </w:pPr>
            <w:r w:rsidRPr="00433F12">
              <w:rPr>
                <w:rFonts w:ascii="Source Sans Pro" w:hAnsi="Source Sans Pro"/>
                <w:b/>
              </w:rPr>
              <w:t>Provider Requirements:</w:t>
            </w:r>
          </w:p>
          <w:p w14:paraId="2FC045F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Physicians (as defined in 1861(r)(1) of the Social Security Act (the Act)) may furnish acupuncture in accordance with applicable state requirements.</w:t>
            </w:r>
          </w:p>
          <w:p w14:paraId="7E4A1D0D"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Physician assistants (PAs), nurse practitioners (NPs)/clinical nurse specialists (CNSs) (as identified in 1861(aa) (5) of the Act), and auxiliary personnel may furnish acupuncture if they meet all applicable state requirements and have:</w:t>
            </w:r>
          </w:p>
          <w:p w14:paraId="7C497E9E" w14:textId="116A1CB4" w:rsidR="00DC2279" w:rsidRPr="00433F12" w:rsidRDefault="00DC2279" w:rsidP="00BF7D03">
            <w:pPr>
              <w:numPr>
                <w:ilvl w:val="0"/>
                <w:numId w:val="51"/>
              </w:numPr>
              <w:snapToGrid w:val="0"/>
              <w:spacing w:before="0" w:beforeAutospacing="0" w:after="240" w:afterAutospacing="0"/>
              <w:ind w:left="337"/>
              <w:contextualSpacing/>
              <w:rPr>
                <w:rFonts w:ascii="Source Sans Pro" w:hAnsi="Source Sans Pro" w:cs="Times New Roman"/>
              </w:rPr>
            </w:pPr>
            <w:r w:rsidRPr="00433F12">
              <w:rPr>
                <w:rFonts w:ascii="Source Sans Pro" w:hAnsi="Source Sans Pro"/>
              </w:rPr>
              <w:t xml:space="preserve">a </w:t>
            </w:r>
            <w:r w:rsidR="00017A23" w:rsidRPr="00433F12">
              <w:rPr>
                <w:rFonts w:ascii="Source Sans Pro" w:hAnsi="Source Sans Pro"/>
              </w:rPr>
              <w:t>master’s</w:t>
            </w:r>
            <w:r w:rsidRPr="00433F12">
              <w:rPr>
                <w:rFonts w:ascii="Source Sans Pro" w:hAnsi="Source Sans Pro"/>
              </w:rPr>
              <w:t xml:space="preserve"> or doctoral level degree in acupuncture or Oriental Medicine from a school accredited by the Accreditation Commission on Acupuncture and Oriental Medicine (ACAOM); and,</w:t>
            </w:r>
          </w:p>
          <w:p w14:paraId="2A8B8031" w14:textId="77777777" w:rsidR="00DC2279" w:rsidRPr="00433F12" w:rsidRDefault="00DC2279" w:rsidP="00BF7D03">
            <w:pPr>
              <w:numPr>
                <w:ilvl w:val="0"/>
                <w:numId w:val="51"/>
              </w:numPr>
              <w:snapToGrid w:val="0"/>
              <w:spacing w:before="0" w:beforeAutospacing="0" w:after="240" w:afterAutospacing="0"/>
              <w:ind w:left="337"/>
              <w:contextualSpacing/>
              <w:rPr>
                <w:rFonts w:ascii="Source Sans Pro" w:hAnsi="Source Sans Pro" w:cs="Times New Roman"/>
              </w:rPr>
            </w:pPr>
            <w:r w:rsidRPr="00433F12">
              <w:rPr>
                <w:rFonts w:ascii="Source Sans Pro" w:hAnsi="Source Sans Pro"/>
              </w:rPr>
              <w:t>a current, full, active, and unrestricted license to practice acupuncture in a State, Territory, or Commonwealth (i.e., Puerto Rico) of the United States, or District of Columbia.</w:t>
            </w:r>
          </w:p>
          <w:p w14:paraId="44C196F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Auxiliary personnel furnishing acupuncture must be under the appropriate level of supervision of a physician, PA, or NP/CNS required by our regulations at 42 CFR §§ 410.26 and 410.27.</w:t>
            </w:r>
          </w:p>
          <w:p w14:paraId="51C9604A" w14:textId="77777777" w:rsidR="00DC2279" w:rsidRPr="00433F12" w:rsidRDefault="00DC2279" w:rsidP="00DC2279">
            <w:pPr>
              <w:spacing w:before="0" w:beforeAutospacing="0" w:after="0" w:afterAutospacing="0"/>
              <w:contextualSpacing/>
              <w:rPr>
                <w:rFonts w:ascii="Source Sans Pro" w:hAnsi="Source Sans Pro" w:cs="Times New Roman"/>
                <w:i/>
                <w:color w:val="0000FF"/>
                <w:lang w:bidi="en-US"/>
              </w:rPr>
            </w:pPr>
            <w:r w:rsidRPr="00433F12">
              <w:rPr>
                <w:rFonts w:ascii="Source Sans Pro" w:hAnsi="Source Sans Pro"/>
                <w:i/>
                <w:color w:val="0000FF"/>
                <w:lang w:bidi="en-US"/>
              </w:rPr>
              <w:t>[Also list any additional benefits offered.]</w:t>
            </w:r>
          </w:p>
        </w:tc>
        <w:tc>
          <w:tcPr>
            <w:tcW w:w="2880" w:type="dxa"/>
          </w:tcPr>
          <w:p w14:paraId="357FD990" w14:textId="36843EAA"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77D8E34E" w14:textId="77777777">
        <w:trPr>
          <w:cantSplit/>
        </w:trPr>
        <w:tc>
          <w:tcPr>
            <w:tcW w:w="6480" w:type="dxa"/>
          </w:tcPr>
          <w:p w14:paraId="5FC3D23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Ambulance services</w:t>
            </w:r>
          </w:p>
          <w:p w14:paraId="7664CF23" w14:textId="77777777" w:rsidR="00DC2279" w:rsidRPr="00433F12" w:rsidRDefault="00DC2279" w:rsidP="00DC2279">
            <w:pPr>
              <w:snapToGrid w:val="0"/>
              <w:spacing w:before="80" w:beforeAutospacing="0" w:after="80" w:afterAutospacing="0"/>
              <w:rPr>
                <w:rFonts w:ascii="Source Sans Pro" w:hAnsi="Source Sans Pro" w:cs="Times New Roman"/>
                <w:b/>
              </w:rPr>
            </w:pPr>
            <w:r w:rsidRPr="00433F12">
              <w:rPr>
                <w:rFonts w:ascii="Source Sans Pro" w:hAnsi="Source Sans Pro"/>
              </w:rPr>
              <w:t>Covered ambulance services, whether for an emergency or non-emergency situation, include fixed wing, rotary wing, and ground ambulance services, to the nearest appropriate facility that can provide care if they’re furnished to a member whose medical condition is such that other means of transportation could endanger the person’s health or if authorized by our plan. If the covered ambulance services aren’t for an emergency situation, it should be documented that the member’s condition is such that other means of transportation could endanger the person’s health and that transportation by ambulance is medically required. </w:t>
            </w:r>
          </w:p>
        </w:tc>
        <w:tc>
          <w:tcPr>
            <w:tcW w:w="2880" w:type="dxa"/>
          </w:tcPr>
          <w:p w14:paraId="146B6A47" w14:textId="132E23F9"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 xml:space="preserve">ment </w:t>
            </w:r>
            <w:r w:rsidRPr="00433F12">
              <w:rPr>
                <w:rFonts w:ascii="Source Sans Pro" w:hAnsi="Source Sans Pro"/>
                <w:i/>
                <w:color w:val="0000FF"/>
              </w:rPr>
              <w:t>/coinsurance/ deductible. Specify whether cost sharing applies one-way or for round trips.]</w:t>
            </w:r>
          </w:p>
        </w:tc>
      </w:tr>
      <w:tr w:rsidR="00DC2279" w:rsidRPr="00373E31" w14:paraId="2818CB59" w14:textId="77777777">
        <w:trPr>
          <w:cantSplit/>
        </w:trPr>
        <w:tc>
          <w:tcPr>
            <w:tcW w:w="6480" w:type="dxa"/>
          </w:tcPr>
          <w:p w14:paraId="56952C68"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42631267" wp14:editId="6DC5CCBD">
                  <wp:extent cx="158189" cy="214685"/>
                  <wp:effectExtent l="0" t="0" r="0" b="1270"/>
                  <wp:docPr id="1989789927"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9789927"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Annual wellness visit </w:t>
            </w:r>
          </w:p>
          <w:p w14:paraId="33D5826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If you’ve had Part B for longer than 12 months, you can get an annual wellness visit to develop or update a personalized prevention plan based on your current health and risk factors. This is covered once every 12 months. </w:t>
            </w:r>
          </w:p>
          <w:p w14:paraId="20F85D1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Note</w:t>
            </w:r>
            <w:r w:rsidRPr="00433F12">
              <w:rPr>
                <w:rFonts w:ascii="Source Sans Pro" w:hAnsi="Source Sans Pro"/>
              </w:rPr>
              <w:t>: Your first annual wellness visit</w:t>
            </w:r>
            <w:r w:rsidRPr="00433F12" w:rsidDel="00011229">
              <w:rPr>
                <w:rFonts w:ascii="Source Sans Pro" w:hAnsi="Source Sans Pro"/>
              </w:rPr>
              <w:t xml:space="preserve"> </w:t>
            </w:r>
            <w:r w:rsidRPr="00433F12">
              <w:rPr>
                <w:rFonts w:ascii="Source Sans Pro" w:hAnsi="Source Sans Pro"/>
              </w:rPr>
              <w:t xml:space="preserve">can’t take place within 12 months of your </w:t>
            </w:r>
            <w:r w:rsidRPr="00433F12">
              <w:rPr>
                <w:rFonts w:ascii="Source Sans Pro" w:hAnsi="Source Sans Pro"/>
                <w:i/>
              </w:rPr>
              <w:t>Welcome to Medicare</w:t>
            </w:r>
            <w:r w:rsidRPr="00433F12">
              <w:rPr>
                <w:rFonts w:ascii="Source Sans Pro" w:hAnsi="Source Sans Pro"/>
              </w:rPr>
              <w:t xml:space="preserve"> preventive visit. However, you don’t need to have had a </w:t>
            </w:r>
            <w:r w:rsidRPr="00433F12">
              <w:rPr>
                <w:rFonts w:ascii="Source Sans Pro" w:hAnsi="Source Sans Pro"/>
                <w:i/>
              </w:rPr>
              <w:t>Welcome to Medicare</w:t>
            </w:r>
            <w:r w:rsidRPr="00433F12">
              <w:rPr>
                <w:rFonts w:ascii="Source Sans Pro" w:hAnsi="Source Sans Pro"/>
              </w:rPr>
              <w:t xml:space="preserve"> visit to be covered for annual wellness visits after you’ve had Part B for 12 months. </w:t>
            </w:r>
          </w:p>
        </w:tc>
        <w:tc>
          <w:tcPr>
            <w:tcW w:w="2880" w:type="dxa"/>
          </w:tcPr>
          <w:p w14:paraId="73192E79"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There is no coinsurance, copayment, or deductible for the annual wellness visit.</w:t>
            </w:r>
          </w:p>
        </w:tc>
      </w:tr>
      <w:tr w:rsidR="00DC2279" w:rsidRPr="00373E31" w14:paraId="33A97DF6" w14:textId="77777777">
        <w:trPr>
          <w:cantSplit/>
        </w:trPr>
        <w:tc>
          <w:tcPr>
            <w:tcW w:w="6480" w:type="dxa"/>
          </w:tcPr>
          <w:p w14:paraId="5A3DE4AE"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584C535D" wp14:editId="0326F56C">
                  <wp:extent cx="158189" cy="214685"/>
                  <wp:effectExtent l="0" t="0" r="0" b="1270"/>
                  <wp:docPr id="1153598163"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3598163"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Bone mass measurement</w:t>
            </w:r>
          </w:p>
          <w:p w14:paraId="137ACEC4" w14:textId="6086D4D6"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For qualified </w:t>
            </w:r>
            <w:r w:rsidR="00747FE9" w:rsidRPr="00433F12">
              <w:rPr>
                <w:rFonts w:ascii="Source Sans Pro" w:hAnsi="Source Sans Pro"/>
              </w:rPr>
              <w:t>people</w:t>
            </w:r>
            <w:r w:rsidRPr="00433F12">
              <w:rPr>
                <w:rFonts w:ascii="Source Sans Pro" w:hAnsi="Source Sans Pro"/>
              </w:rPr>
              <w:t xml:space="preserve"> (generally, this means people at risk of losing bone mass or at risk of osteoporosis), the following services are covered every 24 months or more frequently if medically necessary:</w:t>
            </w:r>
            <w:r w:rsidRPr="00433F12">
              <w:rPr>
                <w:rFonts w:ascii="Source Sans Pro" w:hAnsi="Source Sans Pro"/>
                <w:i/>
              </w:rPr>
              <w:t xml:space="preserve"> </w:t>
            </w:r>
            <w:r w:rsidRPr="00433F12">
              <w:rPr>
                <w:rFonts w:ascii="Source Sans Pro" w:hAnsi="Source Sans Pro"/>
              </w:rPr>
              <w:t xml:space="preserve">procedures to identify bone mass, detect bone loss, or determine bone quality, including a physician’s interpretation of the results. </w:t>
            </w:r>
          </w:p>
          <w:p w14:paraId="695AE9BA" w14:textId="77777777" w:rsidR="00DC2279" w:rsidRPr="00433F12" w:rsidRDefault="00DC2279" w:rsidP="00DC2279">
            <w:pPr>
              <w:snapToGrid w:val="0"/>
              <w:spacing w:before="0" w:beforeAutospacing="0" w:after="120" w:afterAutospacing="0"/>
              <w:rPr>
                <w:rFonts w:ascii="Source Sans Pro" w:hAnsi="Source Sans Pro" w:cs="Times New Roman"/>
                <w:position w:val="-6"/>
              </w:rPr>
            </w:pPr>
            <w:r w:rsidRPr="00433F12">
              <w:rPr>
                <w:rFonts w:ascii="Source Sans Pro" w:hAnsi="Source Sans Pro"/>
                <w:i/>
                <w:color w:val="0000FF"/>
              </w:rPr>
              <w:t>[Also list any additional benefits offered.]</w:t>
            </w:r>
          </w:p>
        </w:tc>
        <w:tc>
          <w:tcPr>
            <w:tcW w:w="2880" w:type="dxa"/>
          </w:tcPr>
          <w:p w14:paraId="5FC56B12"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Medicare-covered bone mass measurement.</w:t>
            </w:r>
          </w:p>
        </w:tc>
      </w:tr>
      <w:tr w:rsidR="00DC2279" w:rsidRPr="00373E31" w14:paraId="0F35127F" w14:textId="77777777">
        <w:trPr>
          <w:cantSplit/>
        </w:trPr>
        <w:tc>
          <w:tcPr>
            <w:tcW w:w="6480" w:type="dxa"/>
          </w:tcPr>
          <w:p w14:paraId="085219D7"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08A1F386" wp14:editId="48081381">
                  <wp:extent cx="158189" cy="214685"/>
                  <wp:effectExtent l="0" t="0" r="0" b="1270"/>
                  <wp:docPr id="679851887"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851887" name="Picture 26" descr="This apple shows preventive services in the Medical Benefits Chart. "/>
                          <pic:cNvPicPr>
                            <a:picLocks/>
                          </pic:cNvPicPr>
                        </pic:nvPicPr>
                        <pic:blipFill>
                          <a:blip r:embed="rId40"/>
                          <a:stretch>
                            <a:fillRect/>
                          </a:stretch>
                        </pic:blipFill>
                        <pic:spPr bwMode="auto">
                          <a:xfrm>
                            <a:off x="0" y="0"/>
                            <a:ext cx="158189" cy="214685"/>
                          </a:xfrm>
                          <a:prstGeom prst="rect">
                            <a:avLst/>
                          </a:prstGeom>
                          <a:noFill/>
                          <a:ln>
                            <a:noFill/>
                          </a:ln>
                        </pic:spPr>
                      </pic:pic>
                    </a:graphicData>
                  </a:graphic>
                </wp:inline>
              </w:drawing>
            </w:r>
            <w:r w:rsidRPr="00433F12">
              <w:rPr>
                <w:rFonts w:ascii="Source Sans Pro" w:hAnsi="Source Sans Pro"/>
                <w:b/>
              </w:rPr>
              <w:t xml:space="preserve"> Breast cancer screening (mammograms)</w:t>
            </w:r>
          </w:p>
          <w:p w14:paraId="50B60DEB"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7340CEC7" w14:textId="77777777" w:rsidR="00DC2279" w:rsidRPr="00433F12" w:rsidRDefault="00DC2279" w:rsidP="00BF7D03">
            <w:pPr>
              <w:numPr>
                <w:ilvl w:val="0"/>
                <w:numId w:val="5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One baseline mammogram between the ages of 35 and 39</w:t>
            </w:r>
          </w:p>
          <w:p w14:paraId="1849A367" w14:textId="77777777" w:rsidR="00DC2279" w:rsidRPr="00433F12" w:rsidRDefault="00DC2279" w:rsidP="00BF7D03">
            <w:pPr>
              <w:numPr>
                <w:ilvl w:val="0"/>
                <w:numId w:val="5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One screening mammogram every 12 months for women aged 40 and older</w:t>
            </w:r>
          </w:p>
          <w:p w14:paraId="5C0E6AAD" w14:textId="77777777" w:rsidR="00DC2279" w:rsidRPr="00433F12" w:rsidRDefault="00DC2279" w:rsidP="00BF7D03">
            <w:pPr>
              <w:numPr>
                <w:ilvl w:val="0"/>
                <w:numId w:val="5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Clinical breast exams once every 24 months</w:t>
            </w:r>
          </w:p>
          <w:p w14:paraId="301F5AE5" w14:textId="77777777" w:rsidR="00DC2279" w:rsidRPr="00433F12" w:rsidRDefault="00DC2279" w:rsidP="00DC2279">
            <w:pPr>
              <w:snapToGrid w:val="0"/>
              <w:spacing w:before="0" w:beforeAutospacing="0" w:after="120" w:afterAutospacing="0"/>
              <w:rPr>
                <w:rFonts w:ascii="Source Sans Pro" w:hAnsi="Source Sans Pro" w:cs="Times New Roman"/>
                <w:position w:val="-6"/>
              </w:rPr>
            </w:pPr>
            <w:r w:rsidRPr="00433F12">
              <w:rPr>
                <w:rFonts w:ascii="Source Sans Pro" w:hAnsi="Source Sans Pro"/>
                <w:i/>
                <w:color w:val="0000FF"/>
              </w:rPr>
              <w:t>[Also list any additional benefits offered.]</w:t>
            </w:r>
          </w:p>
        </w:tc>
        <w:tc>
          <w:tcPr>
            <w:tcW w:w="2880" w:type="dxa"/>
          </w:tcPr>
          <w:p w14:paraId="3DEEDA2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covered screening mammograms.</w:t>
            </w:r>
          </w:p>
        </w:tc>
      </w:tr>
      <w:tr w:rsidR="00DC2279" w:rsidRPr="00373E31" w14:paraId="0ADB186C" w14:textId="77777777">
        <w:trPr>
          <w:cantSplit/>
        </w:trPr>
        <w:tc>
          <w:tcPr>
            <w:tcW w:w="6480" w:type="dxa"/>
          </w:tcPr>
          <w:p w14:paraId="02134850"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color w:val="000000"/>
              </w:rPr>
            </w:pPr>
            <w:r w:rsidRPr="00433F12">
              <w:rPr>
                <w:rFonts w:ascii="Source Sans Pro" w:hAnsi="Source Sans Pro"/>
                <w:b/>
              </w:rPr>
              <w:t>Cardiac rehabilitation services</w:t>
            </w:r>
            <w:r w:rsidRPr="00433F12">
              <w:rPr>
                <w:rFonts w:ascii="Source Sans Pro" w:hAnsi="Source Sans Pro"/>
                <w:b/>
                <w:color w:val="000000"/>
              </w:rPr>
              <w:t xml:space="preserve"> </w:t>
            </w:r>
          </w:p>
          <w:p w14:paraId="38C9E50D"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color w:val="000000"/>
              </w:rPr>
              <w:t xml:space="preserve">Comprehensive programs of cardiac rehabilitation services that include </w:t>
            </w:r>
            <w:r w:rsidRPr="00433F12">
              <w:rPr>
                <w:rFonts w:ascii="Source Sans Pro" w:hAnsi="Source Sans Pro"/>
              </w:rPr>
              <w:t>exercise</w:t>
            </w:r>
            <w:r w:rsidRPr="00433F12">
              <w:rPr>
                <w:rFonts w:ascii="Source Sans Pro" w:hAnsi="Source Sans Pro"/>
                <w:color w:val="000000"/>
              </w:rPr>
              <w:t xml:space="preserve">, education, and counseling are covered for members who meet certain conditions with a doctor’s </w:t>
            </w:r>
            <w:r w:rsidRPr="00433F12">
              <w:rPr>
                <w:rFonts w:ascii="Source Sans Pro" w:hAnsi="Source Sans Pro"/>
                <w:color w:val="0000FF"/>
              </w:rPr>
              <w:t>[</w:t>
            </w:r>
            <w:r w:rsidRPr="00433F12">
              <w:rPr>
                <w:rFonts w:ascii="Source Sans Pro" w:hAnsi="Source Sans Pro"/>
                <w:i/>
                <w:color w:val="0000FF"/>
              </w:rPr>
              <w:t>insert as appropriate:</w:t>
            </w:r>
            <w:r w:rsidRPr="00433F12">
              <w:rPr>
                <w:rFonts w:ascii="Source Sans Pro" w:hAnsi="Source Sans Pro"/>
                <w:color w:val="0000FF"/>
              </w:rPr>
              <w:t xml:space="preserve"> referral </w:t>
            </w:r>
            <w:r w:rsidRPr="00433F12">
              <w:rPr>
                <w:rFonts w:ascii="Source Sans Pro" w:hAnsi="Source Sans Pro"/>
                <w:i/>
                <w:color w:val="0000FF"/>
              </w:rPr>
              <w:t>OR</w:t>
            </w:r>
            <w:r w:rsidRPr="00433F12">
              <w:rPr>
                <w:rFonts w:ascii="Source Sans Pro" w:hAnsi="Source Sans Pro"/>
                <w:color w:val="0000FF"/>
              </w:rPr>
              <w:t xml:space="preserve"> order]</w:t>
            </w:r>
            <w:r w:rsidRPr="00433F12">
              <w:rPr>
                <w:rFonts w:ascii="Source Sans Pro" w:hAnsi="Source Sans Pro"/>
                <w:color w:val="000000"/>
              </w:rPr>
              <w:t xml:space="preserve">. </w:t>
            </w:r>
          </w:p>
          <w:p w14:paraId="34650236"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color w:val="000000"/>
              </w:rPr>
              <w:t xml:space="preserve">Our plan also covers intensive cardiac rehabilitation programs that are typically more rigorous or more intense than cardiac rehabilitation programs. </w:t>
            </w:r>
          </w:p>
          <w:p w14:paraId="22129DF9"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3F431074" w14:textId="0F8FB248" w:rsidR="00DC2279" w:rsidRPr="00433F12" w:rsidRDefault="00DC2279" w:rsidP="00DC2279">
            <w:pPr>
              <w:snapToGrid w:val="0"/>
              <w:spacing w:before="0" w:beforeAutospacing="0" w:after="120" w:afterAutospacing="0"/>
              <w:rPr>
                <w:rFonts w:ascii="Source Sans Pro" w:hAnsi="Source Sans Pro" w:cs="Times New Roman"/>
                <w:i/>
              </w:rPr>
            </w:pPr>
            <w:r w:rsidRPr="00433F12">
              <w:rPr>
                <w:rFonts w:ascii="Source Sans Pro" w:hAnsi="Source Sans Pro"/>
                <w:i/>
                <w:color w:val="0000FF"/>
              </w:rPr>
              <w:t>[List copay</w:t>
            </w:r>
            <w:r w:rsidR="004045D5" w:rsidRPr="00433F12">
              <w:rPr>
                <w:rFonts w:ascii="Source Sans Pro" w:hAnsi="Source Sans Pro"/>
                <w:i/>
                <w:color w:val="0000FF"/>
              </w:rPr>
              <w:t xml:space="preserve">ment </w:t>
            </w:r>
            <w:r w:rsidRPr="00433F12">
              <w:rPr>
                <w:rFonts w:ascii="Source Sans Pro" w:hAnsi="Source Sans Pro"/>
                <w:i/>
                <w:color w:val="0000FF"/>
              </w:rPr>
              <w:t>/coinsurance/ deductible]</w:t>
            </w:r>
          </w:p>
        </w:tc>
      </w:tr>
      <w:tr w:rsidR="00DC2279" w:rsidRPr="00373E31" w14:paraId="18E182AA" w14:textId="77777777">
        <w:trPr>
          <w:cantSplit/>
        </w:trPr>
        <w:tc>
          <w:tcPr>
            <w:tcW w:w="6480" w:type="dxa"/>
          </w:tcPr>
          <w:p w14:paraId="12449864"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78E112B1" wp14:editId="6D971539">
                  <wp:extent cx="158189" cy="214685"/>
                  <wp:effectExtent l="0" t="0" r="0" b="1270"/>
                  <wp:docPr id="1212096144"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2096144"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Cardiovascular disease risk reduction visit (therapy for cardiovascular disease)</w:t>
            </w:r>
          </w:p>
          <w:p w14:paraId="6C96EDCC"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We cover one visit per year with your primary care doctor to help lower your risk for cardiovascular disease. During this visit, your doctor may discuss aspirin use (if appropriate), check your blood pressure, and give you tips to make sure you’re eating healthy.</w:t>
            </w:r>
          </w:p>
          <w:p w14:paraId="752D9129"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i/>
                <w:color w:val="0000FF"/>
              </w:rPr>
              <w:t>[Also list any additional benefits offered.]</w:t>
            </w:r>
          </w:p>
        </w:tc>
        <w:tc>
          <w:tcPr>
            <w:tcW w:w="2880" w:type="dxa"/>
          </w:tcPr>
          <w:p w14:paraId="7026BB04"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rPr>
              <w:t>There is no coinsurance, copayment, or deductible for the intensive behavioral therapy cardiovascular disease preventive benefit.</w:t>
            </w:r>
          </w:p>
        </w:tc>
      </w:tr>
      <w:tr w:rsidR="00DC2279" w:rsidRPr="00373E31" w14:paraId="775EC763" w14:textId="77777777">
        <w:trPr>
          <w:cantSplit/>
        </w:trPr>
        <w:tc>
          <w:tcPr>
            <w:tcW w:w="6480" w:type="dxa"/>
          </w:tcPr>
          <w:p w14:paraId="1E5E7120" w14:textId="1DEB30C4"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58160E89" wp14:editId="61388E16">
                  <wp:extent cx="158189" cy="214685"/>
                  <wp:effectExtent l="0" t="0" r="0" b="1270"/>
                  <wp:docPr id="998253256"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8253256"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Cardiovascular disease </w:t>
            </w:r>
            <w:r w:rsidR="002F4922" w:rsidRPr="00433F12">
              <w:rPr>
                <w:rFonts w:ascii="Source Sans Pro" w:hAnsi="Source Sans Pro"/>
                <w:b/>
              </w:rPr>
              <w:t xml:space="preserve">screening </w:t>
            </w:r>
            <w:r w:rsidRPr="00433F12">
              <w:rPr>
                <w:rFonts w:ascii="Source Sans Pro" w:hAnsi="Source Sans Pro"/>
                <w:b/>
              </w:rPr>
              <w:t>test</w:t>
            </w:r>
            <w:r w:rsidR="002F4922" w:rsidRPr="00433F12">
              <w:rPr>
                <w:rFonts w:ascii="Source Sans Pro" w:hAnsi="Source Sans Pro"/>
                <w:b/>
              </w:rPr>
              <w:t>s</w:t>
            </w:r>
          </w:p>
          <w:p w14:paraId="2826A966"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Blood tests for the detection of cardiovascular disease (or abnormalities associated with an elevated risk of cardiovascular disease) once every 5 years (60 months). </w:t>
            </w:r>
          </w:p>
          <w:p w14:paraId="6E3D808C"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48797A89"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There is no coinsurance, copayment, or deductible for cardiovascular disease testing that is covered once every 5 years. </w:t>
            </w:r>
          </w:p>
        </w:tc>
      </w:tr>
      <w:tr w:rsidR="00DC2279" w:rsidRPr="00373E31" w14:paraId="2118E6B8" w14:textId="77777777">
        <w:trPr>
          <w:cantSplit/>
        </w:trPr>
        <w:tc>
          <w:tcPr>
            <w:tcW w:w="6480" w:type="dxa"/>
          </w:tcPr>
          <w:p w14:paraId="0A141735"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51AFC68C" wp14:editId="5F60B98E">
                  <wp:extent cx="158189" cy="214685"/>
                  <wp:effectExtent l="0" t="0" r="0" b="1270"/>
                  <wp:docPr id="618137262"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137262"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Cervical and vaginal cancer screening</w:t>
            </w:r>
          </w:p>
          <w:p w14:paraId="3FCAF1A5"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67A512EB" w14:textId="77777777" w:rsidR="00DC2279" w:rsidRPr="00433F12" w:rsidRDefault="00DC2279" w:rsidP="00BF7D03">
            <w:pPr>
              <w:numPr>
                <w:ilvl w:val="0"/>
                <w:numId w:val="5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For all women: Pap tests and pelvic exams are covered once every 24 months</w:t>
            </w:r>
          </w:p>
          <w:p w14:paraId="42D3A241" w14:textId="77777777" w:rsidR="00DC2279" w:rsidRPr="00433F12" w:rsidRDefault="00DC2279" w:rsidP="00BF7D03">
            <w:pPr>
              <w:numPr>
                <w:ilvl w:val="0"/>
                <w:numId w:val="5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If you’re at high risk of cervical or vaginal cancer or you’re of childbearing age and have had an abnormal Pap test within the past 3 years: one Pap test every 12 months</w:t>
            </w:r>
          </w:p>
          <w:p w14:paraId="4C046C22"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60B529FE"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Medicare-covered preventive Pap and pelvic exams.</w:t>
            </w:r>
          </w:p>
        </w:tc>
      </w:tr>
      <w:tr w:rsidR="00DC2279" w:rsidRPr="00373E31" w14:paraId="26698C92" w14:textId="77777777">
        <w:trPr>
          <w:cantSplit/>
        </w:trPr>
        <w:tc>
          <w:tcPr>
            <w:tcW w:w="6480" w:type="dxa"/>
          </w:tcPr>
          <w:p w14:paraId="5357D478"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Chiropractic services</w:t>
            </w:r>
          </w:p>
          <w:p w14:paraId="6B7EDF33"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7D459F09" w14:textId="62BA975B"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i/>
                <w:color w:val="0000FF"/>
              </w:rPr>
            </w:pPr>
            <w:r w:rsidRPr="00433F12">
              <w:rPr>
                <w:rFonts w:ascii="Source Sans Pro" w:hAnsi="Source Sans Pro"/>
                <w:i/>
                <w:color w:val="0000FF"/>
              </w:rPr>
              <w:t xml:space="preserve">[If </w:t>
            </w:r>
            <w:r w:rsidR="0075295C">
              <w:rPr>
                <w:rFonts w:ascii="Source Sans Pro" w:hAnsi="Source Sans Pro"/>
                <w:i/>
                <w:color w:val="0000FF"/>
              </w:rPr>
              <w:t>our</w:t>
            </w:r>
            <w:r w:rsidRPr="00433F12">
              <w:rPr>
                <w:rFonts w:ascii="Source Sans Pro" w:hAnsi="Source Sans Pro"/>
                <w:i/>
                <w:color w:val="0000FF"/>
              </w:rPr>
              <w:t xml:space="preserve"> plan only covers manual manipulation, insert: We cover only]</w:t>
            </w:r>
            <w:r w:rsidRPr="00433F12">
              <w:rPr>
                <w:rFonts w:ascii="Source Sans Pro" w:hAnsi="Source Sans Pro"/>
              </w:rPr>
              <w:t xml:space="preserve"> Manual manipulation of the spine to correct subluxation</w:t>
            </w:r>
          </w:p>
          <w:p w14:paraId="72F311AE"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71FA3253" w14:textId="0283BF88"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2F4922" w:rsidRPr="00373E31" w14:paraId="4EBF9436" w14:textId="77777777">
        <w:trPr>
          <w:cantSplit/>
        </w:trPr>
        <w:tc>
          <w:tcPr>
            <w:tcW w:w="6480" w:type="dxa"/>
          </w:tcPr>
          <w:p w14:paraId="7032794F" w14:textId="77777777" w:rsidR="002F4922" w:rsidRPr="00433F12" w:rsidRDefault="002F4922" w:rsidP="002F4922">
            <w:pPr>
              <w:keepNext/>
              <w:keepLines/>
              <w:autoSpaceDE w:val="0"/>
              <w:autoSpaceDN w:val="0"/>
              <w:adjustRightInd w:val="0"/>
              <w:snapToGrid w:val="0"/>
              <w:spacing w:before="0" w:beforeAutospacing="0" w:after="60" w:afterAutospacing="0"/>
              <w:outlineLvl w:val="3"/>
              <w:rPr>
                <w:rFonts w:ascii="Source Sans Pro" w:hAnsi="Source Sans Pro" w:cs="Times New Roman"/>
                <w:b/>
              </w:rPr>
            </w:pPr>
            <w:r w:rsidRPr="00433F12">
              <w:rPr>
                <w:rFonts w:ascii="Source Sans Pro" w:hAnsi="Source Sans Pro"/>
                <w:b/>
              </w:rPr>
              <w:t>Chronic pain management and treatment services</w:t>
            </w:r>
          </w:p>
          <w:p w14:paraId="106A9C16" w14:textId="5B64D20B" w:rsidR="002F4922" w:rsidRPr="00433F12" w:rsidRDefault="002F4922" w:rsidP="002F4922">
            <w:pPr>
              <w:keepNext/>
              <w:keepLines/>
              <w:snapToGrid w:val="0"/>
              <w:spacing w:before="0" w:beforeAutospacing="0" w:after="60" w:afterAutospacing="0"/>
              <w:outlineLvl w:val="3"/>
              <w:rPr>
                <w:rFonts w:ascii="Source Sans Pro" w:hAnsi="Source Sans Pro"/>
                <w:b/>
              </w:rPr>
            </w:pPr>
            <w:r w:rsidRPr="00433F12">
              <w:rPr>
                <w:rFonts w:ascii="Source Sans Pro" w:hAnsi="Source Sans Pro"/>
              </w:rPr>
              <w:t>Covered monthly services for people living with chronic pain (persistent or recurring pain lasting longer than 3 months). Services may include pain assessment, medication management, and care coordination and planning.</w:t>
            </w:r>
          </w:p>
        </w:tc>
        <w:tc>
          <w:tcPr>
            <w:tcW w:w="2880" w:type="dxa"/>
          </w:tcPr>
          <w:p w14:paraId="64F2B967" w14:textId="3D933945" w:rsidR="002F4922" w:rsidRPr="00433F12" w:rsidRDefault="002F4922" w:rsidP="00DC2279">
            <w:pPr>
              <w:snapToGrid w:val="0"/>
              <w:spacing w:before="0" w:beforeAutospacing="0" w:after="120" w:afterAutospacing="0"/>
              <w:rPr>
                <w:rFonts w:ascii="Source Sans Pro" w:hAnsi="Source Sans Pro"/>
                <w:i/>
                <w:color w:val="0000FF"/>
              </w:rPr>
            </w:pPr>
            <w:r w:rsidRPr="00433F12">
              <w:rPr>
                <w:rFonts w:ascii="Source Sans Pro" w:hAnsi="Source Sans Pro"/>
                <w:i/>
                <w:color w:val="0000FF"/>
              </w:rPr>
              <w:t>[List copayment / coinsurance / deductible]</w:t>
            </w:r>
          </w:p>
        </w:tc>
      </w:tr>
      <w:tr w:rsidR="00DC2279" w:rsidRPr="00373E31" w14:paraId="0174E6F5" w14:textId="77777777">
        <w:trPr>
          <w:cantSplit/>
        </w:trPr>
        <w:tc>
          <w:tcPr>
            <w:tcW w:w="6480" w:type="dxa"/>
          </w:tcPr>
          <w:p w14:paraId="3A427E9A"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1CBB6E7B" wp14:editId="5D8A1BC1">
                  <wp:extent cx="158189" cy="214685"/>
                  <wp:effectExtent l="0" t="0" r="0" b="1270"/>
                  <wp:docPr id="894050477"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4050477"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Colorectal cancer screening</w:t>
            </w:r>
          </w:p>
          <w:p w14:paraId="23FFB150" w14:textId="77777777" w:rsidR="00DC2279" w:rsidRPr="00433F12" w:rsidRDefault="00DC2279" w:rsidP="00DC2279">
            <w:pPr>
              <w:snapToGrid w:val="0"/>
              <w:spacing w:before="80" w:beforeAutospacing="0" w:after="80" w:afterAutospacing="0"/>
              <w:rPr>
                <w:rFonts w:ascii="Source Sans Pro" w:hAnsi="Source Sans Pro" w:cs="Times New Roman"/>
              </w:rPr>
            </w:pPr>
            <w:r w:rsidRPr="00433F12">
              <w:rPr>
                <w:rFonts w:ascii="Source Sans Pro" w:hAnsi="Source Sans Pro"/>
              </w:rPr>
              <w:t>The following screening tests are covered:</w:t>
            </w:r>
          </w:p>
          <w:p w14:paraId="23421BF6" w14:textId="416981D9"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Colonoscopy has no minimum or maximum age limitation and is covered once every 120 months (10 years) for patients not at high risk, or 48 months after a previous flexible sigmoidoscopy for patients who aren’t at high risk for colorectal cancer, and once every 24 months for </w:t>
            </w:r>
            <w:r w:rsidR="00017A23" w:rsidRPr="00433F12">
              <w:rPr>
                <w:rFonts w:ascii="Source Sans Pro" w:hAnsi="Source Sans Pro"/>
              </w:rPr>
              <w:t>high-risk</w:t>
            </w:r>
            <w:r w:rsidRPr="00433F12">
              <w:rPr>
                <w:rFonts w:ascii="Source Sans Pro" w:hAnsi="Source Sans Pro"/>
              </w:rPr>
              <w:t xml:space="preserve"> patients after a previous screening colonoscopy or barium enema.</w:t>
            </w:r>
          </w:p>
          <w:p w14:paraId="4231F737" w14:textId="5340DEBC" w:rsidR="00D3186F" w:rsidRPr="006030DB" w:rsidRDefault="00D3186F" w:rsidP="00BF7D03">
            <w:pPr>
              <w:pStyle w:val="ListParagraph"/>
              <w:numPr>
                <w:ilvl w:val="0"/>
                <w:numId w:val="54"/>
              </w:numPr>
              <w:autoSpaceDE w:val="0"/>
              <w:autoSpaceDN w:val="0"/>
              <w:adjustRightInd w:val="0"/>
              <w:snapToGrid w:val="0"/>
              <w:spacing w:before="80" w:beforeAutospacing="0" w:after="80" w:afterAutospacing="0"/>
              <w:ind w:left="427"/>
              <w:rPr>
                <w:rFonts w:ascii="Source Sans Pro" w:hAnsi="Source Sans Pro" w:cs="Times New Roman"/>
              </w:rPr>
            </w:pPr>
            <w:r w:rsidRPr="00433F12">
              <w:rPr>
                <w:rFonts w:ascii="Source Sans Pro" w:hAnsi="Source Sans Pro"/>
              </w:rPr>
              <w:t>Computed tomography colonography for patients 45 year and older who are not at high risk of colorectal cancer and is covered when at least 59 months have passed following the month in which the last screening computed tomography colonography was performed or 47 months have passed following the month in which the last screening flexible sigmoidoscopy or screening colonoscopy was performed. For patients at high risk for colorectal cancer, payment may be made for a screening computed tomography colonography performed after at least 23 months have passed following the month in which the last screening computed tomography colonography or the last screening colonoscopy was performed.</w:t>
            </w:r>
          </w:p>
          <w:p w14:paraId="3A37744D" w14:textId="36DC9952"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Flexible sigmoidoscopy for patients 45 years and older. Once every 120 months for patients not at high risk after the patient </w:t>
            </w:r>
            <w:r w:rsidR="00D75824" w:rsidRPr="00433F12">
              <w:rPr>
                <w:rFonts w:ascii="Source Sans Pro" w:hAnsi="Source Sans Pro"/>
              </w:rPr>
              <w:t>got</w:t>
            </w:r>
            <w:r w:rsidRPr="00433F12">
              <w:rPr>
                <w:rFonts w:ascii="Source Sans Pro" w:hAnsi="Source Sans Pro"/>
              </w:rPr>
              <w:t xml:space="preserve"> a screening colonoscopy. Once every 48 months for </w:t>
            </w:r>
            <w:r w:rsidR="00017A23" w:rsidRPr="00433F12">
              <w:rPr>
                <w:rFonts w:ascii="Source Sans Pro" w:hAnsi="Source Sans Pro"/>
              </w:rPr>
              <w:t>high-risk</w:t>
            </w:r>
            <w:r w:rsidRPr="00433F12">
              <w:rPr>
                <w:rFonts w:ascii="Source Sans Pro" w:hAnsi="Source Sans Pro"/>
              </w:rPr>
              <w:t xml:space="preserve"> patients from the last flexible sigmoidoscopy or barium enema.</w:t>
            </w:r>
          </w:p>
          <w:p w14:paraId="7C756FD5" w14:textId="77777777"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Screening fecal-occult blood tests for patients 45 years and older. Once every 12 months. </w:t>
            </w:r>
          </w:p>
          <w:p w14:paraId="4050319E" w14:textId="77777777"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Multitarget stool DNA for patients 45 to 85 years of age and not meeting high risk criteria. Once every 3 years.</w:t>
            </w:r>
          </w:p>
          <w:p w14:paraId="5F8C6253" w14:textId="77777777"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Blood-based Biomarker Tests for patients 45 to 85 years of age and not meeting high risk criteria. Once every 3 years.</w:t>
            </w:r>
          </w:p>
          <w:p w14:paraId="0C0C6EEA" w14:textId="609BACA3" w:rsidR="00DC2279" w:rsidRPr="00433F12" w:rsidRDefault="00DC2279" w:rsidP="00BF7D03">
            <w:pPr>
              <w:numPr>
                <w:ilvl w:val="0"/>
                <w:numId w:val="5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Colorectal cancer screening tests include a follow-on screening colonoscopy after a Medicare</w:t>
            </w:r>
            <w:r w:rsidR="00D93C9D" w:rsidRPr="00433F12">
              <w:rPr>
                <w:rFonts w:ascii="Source Sans Pro" w:hAnsi="Source Sans Pro"/>
              </w:rPr>
              <w:t>-</w:t>
            </w:r>
            <w:r w:rsidRPr="00433F12">
              <w:rPr>
                <w:rFonts w:ascii="Source Sans Pro" w:hAnsi="Source Sans Pro"/>
              </w:rPr>
              <w:t>covered non-invasive stool-based colorectal cancer screening test returns a positive result.</w:t>
            </w:r>
          </w:p>
          <w:p w14:paraId="5407C8DE"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sidDel="00994BAC">
              <w:rPr>
                <w:rFonts w:ascii="Source Sans Pro" w:hAnsi="Source Sans Pro"/>
                <w:i/>
                <w:color w:val="0000FF"/>
              </w:rPr>
              <w:t xml:space="preserve"> </w:t>
            </w:r>
            <w:r w:rsidRPr="00433F12">
              <w:rPr>
                <w:rFonts w:ascii="Source Sans Pro" w:hAnsi="Source Sans Pro"/>
                <w:i/>
                <w:color w:val="0000FF"/>
              </w:rPr>
              <w:t>[Also list any additional benefits offered.]</w:t>
            </w:r>
          </w:p>
        </w:tc>
        <w:tc>
          <w:tcPr>
            <w:tcW w:w="2880" w:type="dxa"/>
          </w:tcPr>
          <w:p w14:paraId="49B1DFE3" w14:textId="2B4D7B31"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There is no coinsurance, copayment, or deductible for a Medicare-covered colorectal cancer screening exam, excluding barium enemas, for which coinsurance applies. If your doctor finds and removes a polyp or other tissue during the colonoscopy or flexible sigmoidoscopy, the screening exam becomes a diagnostic exam </w:t>
            </w:r>
            <w:r w:rsidRPr="00433F12">
              <w:rPr>
                <w:rFonts w:ascii="Source Sans Pro" w:hAnsi="Source Sans Pro"/>
                <w:i/>
                <w:color w:val="0000FF"/>
              </w:rPr>
              <w:t>[and subject to copay</w:t>
            </w:r>
            <w:r w:rsidR="004045D5" w:rsidRPr="00433F12">
              <w:rPr>
                <w:rFonts w:ascii="Source Sans Pro" w:hAnsi="Source Sans Pro"/>
                <w:i/>
                <w:color w:val="0000FF"/>
              </w:rPr>
              <w:t>ment</w:t>
            </w:r>
            <w:r w:rsidRPr="00433F12">
              <w:rPr>
                <w:rFonts w:ascii="Source Sans Pro" w:hAnsi="Source Sans Pro"/>
                <w:i/>
                <w:color w:val="0000FF"/>
              </w:rPr>
              <w:t>/coinsurance]. [</w:t>
            </w:r>
            <w:r w:rsidR="0075295C">
              <w:rPr>
                <w:rFonts w:ascii="Source Sans Pro" w:hAnsi="Source Sans Pro"/>
                <w:i/>
                <w:color w:val="0000FF"/>
              </w:rPr>
              <w:t>Our</w:t>
            </w:r>
            <w:r w:rsidR="008E3A2E" w:rsidRPr="00433F12">
              <w:rPr>
                <w:rFonts w:ascii="Source Sans Pro" w:hAnsi="Source Sans Pro"/>
                <w:i/>
                <w:color w:val="0000FF"/>
              </w:rPr>
              <w:t xml:space="preserve"> plan should list applicable copayment and coinsurance</w:t>
            </w:r>
            <w:r w:rsidRPr="00433F12">
              <w:rPr>
                <w:rFonts w:ascii="Source Sans Pro" w:hAnsi="Source Sans Pro"/>
                <w:i/>
                <w:color w:val="0000FF"/>
              </w:rPr>
              <w:t>.] [If applicable, list copayment and/or coinsurance charged for barium enema.] </w:t>
            </w:r>
          </w:p>
          <w:p w14:paraId="47E6EF3E" w14:textId="77777777" w:rsidR="00DC2279" w:rsidRPr="00433F12" w:rsidRDefault="00DC2279" w:rsidP="00DC2279">
            <w:pPr>
              <w:snapToGrid w:val="0"/>
              <w:spacing w:before="0" w:beforeAutospacing="0" w:after="120" w:afterAutospacing="0"/>
              <w:rPr>
                <w:rFonts w:ascii="Source Sans Pro" w:hAnsi="Source Sans Pro" w:cs="Times New Roman"/>
              </w:rPr>
            </w:pPr>
          </w:p>
        </w:tc>
      </w:tr>
      <w:tr w:rsidR="00DC2279" w:rsidRPr="00373E31" w14:paraId="29B39DBB" w14:textId="77777777">
        <w:trPr>
          <w:cantSplit/>
        </w:trPr>
        <w:tc>
          <w:tcPr>
            <w:tcW w:w="6480" w:type="dxa"/>
          </w:tcPr>
          <w:p w14:paraId="7CCCF8C7" w14:textId="3997AED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[If plan offers dental benefits as optional supplemental benefits, they should not be included in the chart. Plans </w:t>
            </w:r>
            <w:r w:rsidR="00CE5130" w:rsidRPr="00433F12">
              <w:rPr>
                <w:rFonts w:ascii="Source Sans Pro" w:hAnsi="Source Sans Pro"/>
                <w:i/>
                <w:color w:val="0000FF"/>
              </w:rPr>
              <w:t>can</w:t>
            </w:r>
            <w:r w:rsidRPr="00433F12">
              <w:rPr>
                <w:rFonts w:ascii="Source Sans Pro" w:hAnsi="Source Sans Pro"/>
                <w:i/>
                <w:color w:val="0000FF"/>
              </w:rPr>
              <w:t xml:space="preserve"> describe them in Section 2.2 instead.]</w:t>
            </w:r>
          </w:p>
          <w:p w14:paraId="5E70D7D6"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Dental services</w:t>
            </w:r>
          </w:p>
          <w:p w14:paraId="2A15278D" w14:textId="7BB6F7C0"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In general, preventive dental services (such as cleaning, routine dental exams, and dental x-rays) aren’t covered by Original Medicare. However, Medicare pays for dental services in a limited number of circumstances, specifically when that service is an integral part of specific treatment of a person's primary medical condition. Examples include reconstruction of the jaw after a fracture or injury, tooth extractions done in preparation for radiation treatment for cancer involving the jaw, or oral exams </w:t>
            </w:r>
            <w:r w:rsidR="003B530F" w:rsidRPr="00433F12">
              <w:rPr>
                <w:rFonts w:ascii="Source Sans Pro" w:hAnsi="Source Sans Pro"/>
              </w:rPr>
              <w:t>prior to organ</w:t>
            </w:r>
            <w:r w:rsidRPr="00433F12">
              <w:rPr>
                <w:rFonts w:ascii="Source Sans Pro" w:hAnsi="Source Sans Pro"/>
              </w:rPr>
              <w:t xml:space="preserve"> transplantation. In addition, we cover:</w:t>
            </w:r>
            <w:r w:rsidRPr="00433F12">
              <w:rPr>
                <w:rFonts w:ascii="Source Sans Pro" w:hAnsi="Source Sans Pro"/>
                <w:i/>
                <w:color w:val="0000FF"/>
              </w:rPr>
              <w:t xml:space="preserve"> </w:t>
            </w:r>
          </w:p>
          <w:p w14:paraId="089B1AE7"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[List any additional benefits offered, such as diagnostic, preventive, and comprehensive dental care.] </w:t>
            </w:r>
          </w:p>
        </w:tc>
        <w:tc>
          <w:tcPr>
            <w:tcW w:w="2880" w:type="dxa"/>
          </w:tcPr>
          <w:p w14:paraId="4163B8C1" w14:textId="1ECB9257"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5749AE2E" w14:textId="77777777">
        <w:trPr>
          <w:cantSplit/>
        </w:trPr>
        <w:tc>
          <w:tcPr>
            <w:tcW w:w="6480" w:type="dxa"/>
          </w:tcPr>
          <w:p w14:paraId="6AB6CBB3"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1657A85D" wp14:editId="3BE2A4D1">
                  <wp:extent cx="158189" cy="214685"/>
                  <wp:effectExtent l="0" t="0" r="0" b="1270"/>
                  <wp:docPr id="1215590113"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590113"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Depression screening</w:t>
            </w:r>
          </w:p>
          <w:p w14:paraId="01B177C9"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We cover one screening for depression per year. The screening must be done in a primary care setting that can provide follow-up treatment and/or referrals.</w:t>
            </w:r>
            <w:r w:rsidRPr="00433F12">
              <w:rPr>
                <w:rFonts w:ascii="Source Sans Pro" w:hAnsi="Source Sans Pro"/>
                <w:i/>
                <w:color w:val="0000FF"/>
              </w:rPr>
              <w:t xml:space="preserve"> </w:t>
            </w:r>
          </w:p>
          <w:p w14:paraId="104D00C3"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i/>
                <w:color w:val="0000FF"/>
              </w:rPr>
              <w:t>[Also list any additional benefits offered.]</w:t>
            </w:r>
          </w:p>
        </w:tc>
        <w:tc>
          <w:tcPr>
            <w:tcW w:w="2880" w:type="dxa"/>
          </w:tcPr>
          <w:p w14:paraId="7522E8CB"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rPr>
              <w:t>There is no coinsurance, copayment, or deductible for an annual depression screening visit.</w:t>
            </w:r>
          </w:p>
        </w:tc>
      </w:tr>
      <w:tr w:rsidR="00DC2279" w:rsidRPr="00373E31" w14:paraId="4108C4E5" w14:textId="77777777">
        <w:trPr>
          <w:cantSplit/>
        </w:trPr>
        <w:tc>
          <w:tcPr>
            <w:tcW w:w="6480" w:type="dxa"/>
          </w:tcPr>
          <w:p w14:paraId="40ABED0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00D9C623" wp14:editId="3D92E8E2">
                  <wp:extent cx="158189" cy="214685"/>
                  <wp:effectExtent l="0" t="0" r="0" b="1270"/>
                  <wp:docPr id="1901339039"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1339039"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Diabetes screening</w:t>
            </w:r>
          </w:p>
          <w:p w14:paraId="1EB223D4"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We cover this screening (includes fasting glucose tests) if you have any of these risk factors: high blood pressure (hypertension), history of abnormal cholesterol and triglyceride levels (dyslipidemia), obesity, or a history of high blood sugar (glucose). Tests may also be covered if you meet other requirements, like being overweight and having a family history of diabetes. </w:t>
            </w:r>
          </w:p>
          <w:p w14:paraId="33154B84" w14:textId="6D667F68"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You may be eligible for up to 2 diabetes screenings every 12 months following the date of your most recent diabetes screening test</w:t>
            </w:r>
            <w:r w:rsidR="00FB12FF" w:rsidRPr="00433F12">
              <w:rPr>
                <w:rFonts w:ascii="Source Sans Pro" w:hAnsi="Source Sans Pro"/>
              </w:rPr>
              <w:t>.</w:t>
            </w:r>
          </w:p>
          <w:p w14:paraId="52FED614"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[Also list any additional benefits offered.]</w:t>
            </w:r>
          </w:p>
        </w:tc>
        <w:tc>
          <w:tcPr>
            <w:tcW w:w="2880" w:type="dxa"/>
          </w:tcPr>
          <w:p w14:paraId="15678FEA" w14:textId="20B22FB6"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There is no coinsurance, copayment, or deductible for the Medicare</w:t>
            </w:r>
            <w:r w:rsidR="00D93C9D" w:rsidRPr="00433F12">
              <w:rPr>
                <w:rFonts w:ascii="Source Sans Pro" w:hAnsi="Source Sans Pro"/>
              </w:rPr>
              <w:t>-</w:t>
            </w:r>
            <w:r w:rsidRPr="00433F12">
              <w:rPr>
                <w:rFonts w:ascii="Source Sans Pro" w:hAnsi="Source Sans Pro"/>
              </w:rPr>
              <w:t>covered diabetes screening tests.</w:t>
            </w:r>
            <w:r w:rsidRPr="00433F12">
              <w:rPr>
                <w:rFonts w:ascii="Source Sans Pro" w:hAnsi="Source Sans Pro"/>
                <w:i/>
                <w:color w:val="0000FF"/>
              </w:rPr>
              <w:t xml:space="preserve"> </w:t>
            </w:r>
          </w:p>
        </w:tc>
      </w:tr>
      <w:tr w:rsidR="00DC2279" w:rsidRPr="00373E31" w14:paraId="06677739" w14:textId="77777777">
        <w:trPr>
          <w:cantSplit/>
        </w:trPr>
        <w:tc>
          <w:tcPr>
            <w:tcW w:w="6480" w:type="dxa"/>
          </w:tcPr>
          <w:p w14:paraId="08766A93"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47FCFA79" wp14:editId="4F21C720">
                  <wp:extent cx="158189" cy="214685"/>
                  <wp:effectExtent l="0" t="0" r="0" b="1270"/>
                  <wp:docPr id="602663566"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663566"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Diabetes self-management training, diabetic services, and supplies</w:t>
            </w:r>
          </w:p>
          <w:p w14:paraId="41E333AA" w14:textId="567BC750"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 xml:space="preserve">[Plans </w:t>
            </w:r>
            <w:r w:rsidR="00CE5130" w:rsidRPr="00433F12">
              <w:rPr>
                <w:rFonts w:ascii="Source Sans Pro" w:hAnsi="Source Sans Pro"/>
                <w:i/>
                <w:color w:val="0000FF"/>
              </w:rPr>
              <w:t>can</w:t>
            </w:r>
            <w:r w:rsidRPr="00433F12">
              <w:rPr>
                <w:rFonts w:ascii="Source Sans Pro" w:hAnsi="Source Sans Pro"/>
                <w:i/>
                <w:color w:val="0000FF"/>
              </w:rPr>
              <w:t xml:space="preserve"> put items listed under a single bullet or in separate bullets if </w:t>
            </w:r>
            <w:r w:rsidR="0075295C">
              <w:rPr>
                <w:rFonts w:ascii="Source Sans Pro" w:hAnsi="Source Sans Pro"/>
                <w:i/>
                <w:color w:val="0000FF"/>
              </w:rPr>
              <w:t>our</w:t>
            </w:r>
            <w:r w:rsidRPr="00433F12">
              <w:rPr>
                <w:rFonts w:ascii="Source Sans Pro" w:hAnsi="Source Sans Pro"/>
                <w:i/>
                <w:color w:val="0000FF"/>
              </w:rPr>
              <w:t xml:space="preserve"> plan charges different copay</w:t>
            </w:r>
            <w:r w:rsidR="004045D5" w:rsidRPr="00433F12">
              <w:rPr>
                <w:rFonts w:ascii="Source Sans Pro" w:hAnsi="Source Sans Pro"/>
                <w:i/>
                <w:color w:val="0000FF"/>
              </w:rPr>
              <w:t>ments</w:t>
            </w:r>
            <w:r w:rsidRPr="00433F12">
              <w:rPr>
                <w:rFonts w:ascii="Source Sans Pro" w:hAnsi="Source Sans Pro"/>
                <w:i/>
                <w:color w:val="0000FF"/>
              </w:rPr>
              <w:t>. However, all items in the bullets must be included.]</w:t>
            </w:r>
            <w:r w:rsidRPr="00433F12">
              <w:rPr>
                <w:rFonts w:ascii="Source Sans Pro" w:hAnsi="Source Sans Pro"/>
              </w:rPr>
              <w:t xml:space="preserve"> For all people who have diabetes (insulin and non-insulin users). Covered services include:</w:t>
            </w:r>
          </w:p>
          <w:p w14:paraId="4441C551" w14:textId="77777777" w:rsidR="00DC2279" w:rsidRPr="00433F12" w:rsidRDefault="00DC2279" w:rsidP="00BF7D03">
            <w:pPr>
              <w:numPr>
                <w:ilvl w:val="0"/>
                <w:numId w:val="5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Supplies to monitor your blood glucose: blood glucose monitor, blood glucose test strips, lancet devices and lancets, and glucose-control solutions for checking the accuracy of test strips and monitors.</w:t>
            </w:r>
          </w:p>
          <w:p w14:paraId="2A3B95FC" w14:textId="77777777" w:rsidR="00DC2279" w:rsidRPr="00433F12" w:rsidRDefault="00DC2279" w:rsidP="00BF7D03">
            <w:pPr>
              <w:numPr>
                <w:ilvl w:val="0"/>
                <w:numId w:val="5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For people with diabetes who have severe diabetic foot disease: one pair per calendar year of therapeutic custom-molded shoes (including inserts provided with such shoes) and 2 additional pairs of inserts, or one pair of depth shoes and 3 pairs of inserts (not including the non-customized removable inserts provided with such shoes). Coverage includes fitting.</w:t>
            </w:r>
          </w:p>
          <w:p w14:paraId="4AF5AB0E" w14:textId="77777777" w:rsidR="00DC2279" w:rsidRPr="00433F12" w:rsidRDefault="00DC2279" w:rsidP="00BF7D03">
            <w:pPr>
              <w:numPr>
                <w:ilvl w:val="0"/>
                <w:numId w:val="5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Diabetes self-management training is covered under certain conditions. </w:t>
            </w:r>
          </w:p>
          <w:p w14:paraId="4DB00F01"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763C67CF" w14:textId="4DE20452"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 </w:t>
            </w:r>
          </w:p>
        </w:tc>
      </w:tr>
      <w:tr w:rsidR="00DC2279" w:rsidRPr="00373E31" w14:paraId="03DA22FE" w14:textId="77777777">
        <w:trPr>
          <w:cantSplit/>
        </w:trPr>
        <w:tc>
          <w:tcPr>
            <w:tcW w:w="6480" w:type="dxa"/>
          </w:tcPr>
          <w:p w14:paraId="4A55857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Durable medical equipment (DME) and related supplies</w:t>
            </w:r>
          </w:p>
          <w:p w14:paraId="4DEE3C89" w14:textId="2B76269B"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(For a definition of durable medical equipment, go to Chapter 10 and Chapter 3)</w:t>
            </w:r>
          </w:p>
          <w:p w14:paraId="47953BD8" w14:textId="77777777" w:rsidR="00DC2279"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rPr>
              <w:t xml:space="preserve">Covered items include, but aren’t limited to, wheelchairs, crutches, powered mattress systems, diabetic supplies, hospital beds ordered by a provider for use in the home, IV infusion pumps, speech generating devices, oxygen equipment, nebulizers, and walkers. </w:t>
            </w:r>
          </w:p>
          <w:p w14:paraId="4325B2C6" w14:textId="080D2272" w:rsidR="00DC2279"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i/>
                <w:color w:val="0000FF"/>
              </w:rPr>
              <w:t>[Plans that don’t limit the DME brands and manufacturers that you</w:t>
            </w:r>
            <w:r w:rsidR="00E72542" w:rsidRPr="00433F12">
              <w:rPr>
                <w:rFonts w:ascii="Source Sans Pro" w:hAnsi="Source Sans Pro"/>
                <w:i/>
                <w:color w:val="0000FF"/>
              </w:rPr>
              <w:t>’ll</w:t>
            </w:r>
            <w:r w:rsidRPr="00433F12">
              <w:rPr>
                <w:rFonts w:ascii="Source Sans Pro" w:hAnsi="Source Sans Pro"/>
                <w:i/>
                <w:color w:val="0000FF"/>
              </w:rPr>
              <w:t xml:space="preserve"> cover insert: </w:t>
            </w:r>
            <w:r w:rsidRPr="00433F12">
              <w:rPr>
                <w:rFonts w:ascii="Source Sans Pro" w:hAnsi="Source Sans Pro"/>
                <w:color w:val="0000FF"/>
              </w:rPr>
              <w:t>We cover all medically necessary DME covered by Original Medicare. If our supplier in your area doesn’t carry a particular brand or manufacturer, you can ask them if they can special order it for you. [</w:t>
            </w:r>
            <w:r w:rsidRPr="00433F12">
              <w:rPr>
                <w:rFonts w:ascii="Source Sans Pro" w:hAnsi="Source Sans Pro"/>
                <w:i/>
                <w:color w:val="0000FF"/>
              </w:rPr>
              <w:t>Insert as applicable</w:t>
            </w:r>
            <w:r w:rsidRPr="00433F12">
              <w:rPr>
                <w:rFonts w:ascii="Source Sans Pro" w:hAnsi="Source Sans Pro"/>
                <w:color w:val="0000FF"/>
              </w:rPr>
              <w:t>: We included a copy of our DME supplier directory in the envelope with this document.] The most recent list of suppliers is [</w:t>
            </w:r>
            <w:r w:rsidRPr="00433F12">
              <w:rPr>
                <w:rFonts w:ascii="Source Sans Pro" w:hAnsi="Source Sans Pro"/>
                <w:i/>
                <w:color w:val="0000FF"/>
              </w:rPr>
              <w:t>insert as applicable</w:t>
            </w:r>
            <w:r w:rsidRPr="00433F12">
              <w:rPr>
                <w:rFonts w:ascii="Source Sans Pro" w:hAnsi="Source Sans Pro"/>
                <w:color w:val="0000FF"/>
              </w:rPr>
              <w:t xml:space="preserve">: also] available on our website at </w:t>
            </w:r>
            <w:r w:rsidRPr="00433F12">
              <w:rPr>
                <w:rFonts w:ascii="Source Sans Pro" w:hAnsi="Source Sans Pro"/>
                <w:i/>
                <w:color w:val="0000FF"/>
              </w:rPr>
              <w:t>[insert URL]</w:t>
            </w:r>
            <w:r w:rsidRPr="00433F12">
              <w:rPr>
                <w:rFonts w:ascii="Source Sans Pro" w:hAnsi="Source Sans Pro"/>
                <w:color w:val="0000FF"/>
              </w:rPr>
              <w:t>.]</w:t>
            </w:r>
          </w:p>
          <w:p w14:paraId="18481F96" w14:textId="68DA92C9" w:rsidR="00DC2279"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color w:val="0000FF"/>
              </w:rPr>
              <w:t>[</w:t>
            </w:r>
            <w:r w:rsidRPr="00433F12">
              <w:rPr>
                <w:rFonts w:ascii="Source Sans Pro" w:hAnsi="Source Sans Pro"/>
                <w:i/>
                <w:color w:val="0000FF"/>
              </w:rPr>
              <w:t>Plans that limit the DME brands and manufacturers that you</w:t>
            </w:r>
            <w:r w:rsidR="00E72542" w:rsidRPr="00433F12">
              <w:rPr>
                <w:rFonts w:ascii="Source Sans Pro" w:hAnsi="Source Sans Pro"/>
                <w:i/>
                <w:color w:val="0000FF"/>
              </w:rPr>
              <w:t>’ll</w:t>
            </w:r>
            <w:r w:rsidRPr="00433F12">
              <w:rPr>
                <w:rFonts w:ascii="Source Sans Pro" w:hAnsi="Source Sans Pro"/>
                <w:i/>
                <w:color w:val="0000FF"/>
              </w:rPr>
              <w:t xml:space="preserve"> cover insert:</w:t>
            </w:r>
            <w:r w:rsidRPr="00433F12">
              <w:rPr>
                <w:rFonts w:ascii="Source Sans Pro" w:hAnsi="Source Sans Pro"/>
                <w:color w:val="0000FF"/>
              </w:rPr>
              <w:t xml:space="preserve"> With this </w:t>
            </w:r>
            <w:r w:rsidRPr="00433F12">
              <w:rPr>
                <w:rFonts w:ascii="Source Sans Pro" w:hAnsi="Source Sans Pro"/>
                <w:i/>
                <w:color w:val="0000FF"/>
              </w:rPr>
              <w:t>Evidence of Coverage</w:t>
            </w:r>
            <w:r w:rsidRPr="00433F12">
              <w:rPr>
                <w:rFonts w:ascii="Source Sans Pro" w:hAnsi="Source Sans Pro"/>
                <w:color w:val="0000FF"/>
              </w:rPr>
              <w:t xml:space="preserve"> document, we sent you </w:t>
            </w:r>
            <w:r w:rsidRPr="00433F12">
              <w:rPr>
                <w:rFonts w:ascii="Source Sans Pro" w:hAnsi="Source Sans Pro"/>
                <w:i/>
                <w:color w:val="0000FF"/>
              </w:rPr>
              <w:t>[insert 2026 plan name]</w:t>
            </w:r>
            <w:r w:rsidRPr="00433F12">
              <w:rPr>
                <w:rFonts w:ascii="Source Sans Pro" w:hAnsi="Source Sans Pro"/>
                <w:color w:val="0000FF"/>
              </w:rPr>
              <w:t>’s list of DME. The list shows the brands and manufacturers of DME we cover. [</w:t>
            </w:r>
            <w:r w:rsidRPr="00433F12">
              <w:rPr>
                <w:rFonts w:ascii="Source Sans Pro" w:hAnsi="Source Sans Pro"/>
                <w:i/>
                <w:color w:val="0000FF"/>
              </w:rPr>
              <w:t>Insert as applicable</w:t>
            </w:r>
            <w:r w:rsidRPr="00433F12">
              <w:rPr>
                <w:rFonts w:ascii="Source Sans Pro" w:hAnsi="Source Sans Pro"/>
                <w:color w:val="0000FF"/>
              </w:rPr>
              <w:t xml:space="preserve">: We included a copy of our DME supplier directory in the envelope with this document]. This most recent list of brands, manufacturers, and suppliers is also available on our website at </w:t>
            </w:r>
            <w:r w:rsidRPr="00433F12">
              <w:rPr>
                <w:rFonts w:ascii="Source Sans Pro" w:hAnsi="Source Sans Pro"/>
                <w:i/>
                <w:color w:val="0000FF"/>
              </w:rPr>
              <w:t>[insert URL]</w:t>
            </w:r>
            <w:r w:rsidRPr="00433F12">
              <w:rPr>
                <w:rFonts w:ascii="Source Sans Pro" w:hAnsi="Source Sans Pro"/>
                <w:color w:val="0000FF"/>
              </w:rPr>
              <w:t>.</w:t>
            </w:r>
          </w:p>
          <w:p w14:paraId="21F0862D" w14:textId="77777777" w:rsidR="00DC2279"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color w:val="0000FF"/>
              </w:rPr>
              <w:t xml:space="preserve">Generally, </w:t>
            </w:r>
            <w:r w:rsidRPr="00433F12">
              <w:rPr>
                <w:rFonts w:ascii="Source Sans Pro" w:hAnsi="Source Sans Pro"/>
                <w:i/>
                <w:color w:val="0000FF"/>
              </w:rPr>
              <w:t>[insert 2026 plan name]</w:t>
            </w:r>
            <w:r w:rsidRPr="00433F12">
              <w:rPr>
                <w:rFonts w:ascii="Source Sans Pro" w:hAnsi="Source Sans Pro"/>
                <w:color w:val="0000FF"/>
              </w:rPr>
              <w:t xml:space="preserve"> covers any DME covered by Original Medicare from the brands and manufacturers on this list. We won’t cover other brands and manufacturers unless your doctor or other provider tells us that the brand is appropriate for your medical needs. If you’re new to </w:t>
            </w:r>
            <w:r w:rsidRPr="00433F12">
              <w:rPr>
                <w:rFonts w:ascii="Source Sans Pro" w:hAnsi="Source Sans Pro"/>
                <w:i/>
                <w:color w:val="0000FF"/>
              </w:rPr>
              <w:t>[insert 2026 plan name]</w:t>
            </w:r>
            <w:r w:rsidRPr="00433F12">
              <w:rPr>
                <w:rFonts w:ascii="Source Sans Pro" w:hAnsi="Source Sans Pro"/>
                <w:color w:val="0000FF"/>
              </w:rPr>
              <w:t xml:space="preserve"> and using a brand of DME not on our list, we’ll continue to cover this brand for you for up to 90 days. During this time, you should talk with your doctor to decide what brand is medically appropriate after this 90-day period. (If you disagree with your doctor, you can ask them to refer you for a second opinion.)</w:t>
            </w:r>
          </w:p>
          <w:p w14:paraId="2358272B" w14:textId="7C602866"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color w:val="0000FF"/>
              </w:rPr>
              <w:t xml:space="preserve">If you (or your provider) don’t agree with our plan’s coverage decision, you or your provider can file an appeal. You can also file an appeal if you don’t agree with your provider’s decision about what product or brand is appropriate for your medical condition. (For more information about appeals, go to Chapter </w:t>
            </w:r>
            <w:r w:rsidR="00944415" w:rsidRPr="00433F12">
              <w:rPr>
                <w:rFonts w:ascii="Source Sans Pro" w:hAnsi="Source Sans Pro"/>
                <w:color w:val="0000FF"/>
              </w:rPr>
              <w:t>7</w:t>
            </w:r>
            <w:r w:rsidRPr="00433F12">
              <w:rPr>
                <w:rFonts w:ascii="Source Sans Pro" w:hAnsi="Source Sans Pro"/>
                <w:color w:val="0000FF"/>
              </w:rPr>
              <w:t>)</w:t>
            </w:r>
            <w:r w:rsidR="00944415" w:rsidRPr="00433F12">
              <w:rPr>
                <w:rFonts w:ascii="Source Sans Pro" w:hAnsi="Source Sans Pro"/>
                <w:color w:val="0000FF"/>
              </w:rPr>
              <w:t>.</w:t>
            </w:r>
            <w:r w:rsidRPr="00433F12">
              <w:rPr>
                <w:rFonts w:ascii="Source Sans Pro" w:hAnsi="Source Sans Pro"/>
                <w:color w:val="0000FF"/>
              </w:rPr>
              <w:t>]</w:t>
            </w:r>
          </w:p>
        </w:tc>
        <w:tc>
          <w:tcPr>
            <w:tcW w:w="2880" w:type="dxa"/>
          </w:tcPr>
          <w:p w14:paraId="07E366A7" w14:textId="1D66F43A"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 xml:space="preserve">ment </w:t>
            </w:r>
            <w:r w:rsidRPr="00433F12">
              <w:rPr>
                <w:rFonts w:ascii="Source Sans Pro" w:hAnsi="Source Sans Pro"/>
                <w:i/>
                <w:color w:val="0000FF"/>
              </w:rPr>
              <w:t>/coinsurance/ deductible]</w:t>
            </w:r>
          </w:p>
          <w:p w14:paraId="39E5D9D4"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color w:val="000000" w:themeColor="text1"/>
              </w:rPr>
              <w:t xml:space="preserve">Your cost sharing for Medicare oxygen equipment coverage </w:t>
            </w:r>
            <w:r w:rsidRPr="00433F12">
              <w:rPr>
                <w:rFonts w:ascii="Source Sans Pro" w:hAnsi="Source Sans Pro"/>
                <w:color w:val="000000" w:themeColor="text1"/>
              </w:rPr>
              <w:br/>
              <w:t>is</w:t>
            </w:r>
            <w:r w:rsidRPr="00433F12">
              <w:rPr>
                <w:rFonts w:ascii="Source Sans Pro" w:hAnsi="Source Sans Pro"/>
                <w:i/>
                <w:color w:val="000000" w:themeColor="text1"/>
              </w:rPr>
              <w:t xml:space="preserve"> </w:t>
            </w:r>
            <w:r w:rsidRPr="00433F12">
              <w:rPr>
                <w:rFonts w:ascii="Source Sans Pro" w:hAnsi="Source Sans Pro"/>
                <w:i/>
                <w:color w:val="0000FF"/>
              </w:rPr>
              <w:t xml:space="preserve">[Insert copay amount or coinsurance percentage], </w:t>
            </w:r>
            <w:r w:rsidRPr="00E03347">
              <w:rPr>
                <w:rFonts w:ascii="Source Sans Pro" w:hAnsi="Source Sans Pro"/>
                <w:iCs/>
                <w:color w:val="000000" w:themeColor="text1"/>
              </w:rPr>
              <w:t>every</w:t>
            </w:r>
            <w:r w:rsidRPr="00433F12">
              <w:rPr>
                <w:rFonts w:ascii="Source Sans Pro" w:hAnsi="Source Sans Pro"/>
                <w:i/>
                <w:color w:val="0000FF"/>
              </w:rPr>
              <w:t xml:space="preserve"> [Insert required frequency of payment]. </w:t>
            </w:r>
          </w:p>
          <w:p w14:paraId="41E26698"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[Plans that use a constant cost-sharing structure for oxygen equipment insert: </w:t>
            </w:r>
            <w:r w:rsidRPr="00433F12">
              <w:rPr>
                <w:rFonts w:ascii="Source Sans Pro" w:hAnsi="Source Sans Pro"/>
                <w:color w:val="0000FF"/>
              </w:rPr>
              <w:t>Your cost sharing won’t change after you’re enrolled for 36 months.</w:t>
            </w:r>
            <w:r w:rsidRPr="00433F12">
              <w:rPr>
                <w:rFonts w:ascii="Source Sans Pro" w:hAnsi="Source Sans Pro"/>
                <w:i/>
                <w:color w:val="0000FF"/>
              </w:rPr>
              <w:t xml:space="preserve">] </w:t>
            </w:r>
          </w:p>
          <w:p w14:paraId="03783534" w14:textId="77777777" w:rsidR="00667082" w:rsidRDefault="00DC2279" w:rsidP="00DC2279">
            <w:pPr>
              <w:snapToGrid w:val="0"/>
              <w:spacing w:before="0" w:beforeAutospacing="0" w:after="120" w:afterAutospacing="0"/>
              <w:rPr>
                <w:rFonts w:ascii="Source Sans Pro" w:hAnsi="Source Sans Pro"/>
                <w:i/>
                <w:color w:val="0000FF"/>
              </w:rPr>
            </w:pPr>
            <w:r w:rsidRPr="00433F12">
              <w:rPr>
                <w:rFonts w:ascii="Source Sans Pro" w:hAnsi="Source Sans Pro"/>
                <w:i/>
                <w:color w:val="0000FF"/>
              </w:rPr>
              <w:t>[Plans that w</w:t>
            </w:r>
            <w:r w:rsidR="009E1268" w:rsidRPr="00433F12">
              <w:rPr>
                <w:rFonts w:ascii="Source Sans Pro" w:hAnsi="Source Sans Pro"/>
                <w:i/>
                <w:color w:val="0000FF"/>
              </w:rPr>
              <w:t>ant</w:t>
            </w:r>
            <w:r w:rsidRPr="00433F12">
              <w:rPr>
                <w:rFonts w:ascii="Source Sans Pro" w:hAnsi="Source Sans Pro"/>
                <w:i/>
                <w:color w:val="0000FF"/>
              </w:rPr>
              <w:t xml:space="preserve"> to vary cost sharing for oxygen equipment after 36 months insert details including whether original cost sharing resumes after 5 years and you’re still in </w:t>
            </w:r>
            <w:r w:rsidR="0075295C">
              <w:rPr>
                <w:rFonts w:ascii="Source Sans Pro" w:hAnsi="Source Sans Pro"/>
                <w:i/>
                <w:color w:val="0000FF"/>
              </w:rPr>
              <w:t xml:space="preserve">our </w:t>
            </w:r>
            <w:r w:rsidRPr="00433F12">
              <w:rPr>
                <w:rFonts w:ascii="Source Sans Pro" w:hAnsi="Source Sans Pro"/>
                <w:i/>
                <w:color w:val="0000FF"/>
              </w:rPr>
              <w:t xml:space="preserve">plan.] </w:t>
            </w:r>
          </w:p>
          <w:p w14:paraId="38DFFC2D" w14:textId="0CEA3C0B"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[If cost sharing is different for members who made 36 months of rental payments prior to joining </w:t>
            </w:r>
            <w:r w:rsidR="0075295C">
              <w:rPr>
                <w:rFonts w:ascii="Source Sans Pro" w:hAnsi="Source Sans Pro"/>
                <w:i/>
                <w:color w:val="0000FF"/>
              </w:rPr>
              <w:t>our</w:t>
            </w:r>
            <w:r w:rsidRPr="00433F12">
              <w:rPr>
                <w:rFonts w:ascii="Source Sans Pro" w:hAnsi="Source Sans Pro"/>
                <w:i/>
                <w:color w:val="0000FF"/>
              </w:rPr>
              <w:t xml:space="preserve"> plan insert: </w:t>
            </w:r>
            <w:r w:rsidRPr="00433F12">
              <w:rPr>
                <w:rFonts w:ascii="Source Sans Pro" w:hAnsi="Source Sans Pro"/>
                <w:color w:val="0000FF"/>
              </w:rPr>
              <w:t>If you made 36 months of rental payment for oxygen equipment coverage before you enrolled in</w:t>
            </w:r>
            <w:r w:rsidRPr="00433F12">
              <w:rPr>
                <w:rFonts w:ascii="Source Sans Pro" w:hAnsi="Source Sans Pro"/>
                <w:i/>
                <w:color w:val="0000FF"/>
              </w:rPr>
              <w:t xml:space="preserve"> [insert 2026 plan name], your cost sharing in [insert 2026 plan name] </w:t>
            </w:r>
            <w:r w:rsidRPr="00433F12">
              <w:rPr>
                <w:rFonts w:ascii="Source Sans Pro" w:hAnsi="Source Sans Pro"/>
                <w:color w:val="0000FF"/>
              </w:rPr>
              <w:t xml:space="preserve">is </w:t>
            </w:r>
            <w:r w:rsidRPr="00433F12">
              <w:rPr>
                <w:rFonts w:ascii="Source Sans Pro" w:hAnsi="Source Sans Pro"/>
                <w:i/>
                <w:color w:val="0000FF"/>
              </w:rPr>
              <w:t>[</w:t>
            </w:r>
            <w:r w:rsidR="004962FA" w:rsidRPr="00433F12">
              <w:rPr>
                <w:rFonts w:ascii="Source Sans Pro" w:hAnsi="Source Sans Pro"/>
                <w:i/>
                <w:color w:val="0000FF"/>
              </w:rPr>
              <w:t>I</w:t>
            </w:r>
            <w:r w:rsidRPr="00433F12">
              <w:rPr>
                <w:rFonts w:ascii="Source Sans Pro" w:hAnsi="Source Sans Pro"/>
                <w:i/>
                <w:color w:val="0000FF"/>
              </w:rPr>
              <w:t>nsert cost sharing].]</w:t>
            </w:r>
          </w:p>
        </w:tc>
      </w:tr>
      <w:tr w:rsidR="00DC2279" w:rsidRPr="00373E31" w14:paraId="5AC0226D" w14:textId="77777777">
        <w:trPr>
          <w:cantSplit/>
        </w:trPr>
        <w:tc>
          <w:tcPr>
            <w:tcW w:w="6480" w:type="dxa"/>
          </w:tcPr>
          <w:p w14:paraId="627D192D"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Emergency care</w:t>
            </w:r>
          </w:p>
          <w:p w14:paraId="743BC84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Emergency care refers to services that are:</w:t>
            </w:r>
          </w:p>
          <w:p w14:paraId="34806D4B" w14:textId="77777777" w:rsidR="00DC2279" w:rsidRPr="00433F12" w:rsidRDefault="00DC2279" w:rsidP="00BF7D03">
            <w:pPr>
              <w:numPr>
                <w:ilvl w:val="0"/>
                <w:numId w:val="5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Furnished by a provider qualified to furnish emergency services, and</w:t>
            </w:r>
          </w:p>
          <w:p w14:paraId="3DEDB3FB" w14:textId="77777777" w:rsidR="00DC2279" w:rsidRPr="00433F12" w:rsidRDefault="00DC2279" w:rsidP="00BF7D03">
            <w:pPr>
              <w:numPr>
                <w:ilvl w:val="0"/>
                <w:numId w:val="5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Needed to evaluate or stabilize an emergency medical condition.</w:t>
            </w:r>
          </w:p>
          <w:p w14:paraId="631E86F0" w14:textId="08B8A828"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rPr>
              <w:t>A</w:t>
            </w:r>
            <w:r w:rsidRPr="00433F12">
              <w:rPr>
                <w:rFonts w:ascii="Source Sans Pro" w:hAnsi="Source Sans Pro"/>
                <w:b/>
              </w:rPr>
              <w:t xml:space="preserve"> </w:t>
            </w:r>
            <w:r w:rsidRPr="00433F12">
              <w:rPr>
                <w:rFonts w:ascii="Source Sans Pro" w:hAnsi="Source Sans Pro"/>
              </w:rPr>
              <w:t>medical emergency</w:t>
            </w:r>
            <w:r w:rsidRPr="00433F12">
              <w:rPr>
                <w:rFonts w:ascii="Source Sans Pro" w:hAnsi="Source Sans Pro"/>
                <w:b/>
              </w:rPr>
              <w:t xml:space="preserve"> </w:t>
            </w:r>
            <w:r w:rsidRPr="00433F12">
              <w:rPr>
                <w:rFonts w:ascii="Source Sans Pro" w:hAnsi="Source Sans Pro"/>
              </w:rPr>
              <w:t>is when you, or any other prudent layperson with an average knowledge of health and medicine, believe that you have medical symptoms that require immediate medical attention to prevent loss of life (and, if you’re a pregnant woman, loss of an unborn child), loss of a limb, or loss of function of a limb. The medical symptoms may be an illness, injury, severe pain, or a medical condition that’s quickly getting worse</w:t>
            </w:r>
            <w:r w:rsidRPr="00433F12">
              <w:rPr>
                <w:rFonts w:ascii="Source Sans Pro" w:hAnsi="Source Sans Pro"/>
                <w:color w:val="211D1E"/>
              </w:rPr>
              <w:t>.</w:t>
            </w:r>
          </w:p>
          <w:p w14:paraId="252B8E7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Cost sharing for necessary emergency services you get out-of-network is the same as when you get these services in-network.</w:t>
            </w:r>
          </w:p>
          <w:p w14:paraId="13052694"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[Also identify whether this coverage is only covered within the U.S. as required or whether emergency care is also available as a supplemental benefit that provides world-wide emergency/urgent coverage.]</w:t>
            </w:r>
          </w:p>
        </w:tc>
        <w:tc>
          <w:tcPr>
            <w:tcW w:w="2880" w:type="dxa"/>
          </w:tcPr>
          <w:p w14:paraId="47A5A9D9" w14:textId="436B3C45"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If applicable, explain that cost sharing is waived if member is admitted to hospital.]</w:t>
            </w:r>
          </w:p>
          <w:p w14:paraId="3971B882" w14:textId="47992F2E" w:rsidR="00DC2279" w:rsidRPr="00433F12" w:rsidRDefault="00944415" w:rsidP="00944415">
            <w:pPr>
              <w:snapToGrid w:val="0"/>
              <w:spacing w:before="0" w:beforeAutospacing="0" w:after="120" w:afterAutospacing="0"/>
              <w:rPr>
                <w:rFonts w:ascii="Source Sans Pro" w:hAnsi="Source Sans Pro" w:cs="Times New Roman"/>
                <w:i/>
                <w:color w:val="0400DC"/>
              </w:rPr>
            </w:pP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If you get emergency care at an out-of-network hospital and need inpatient care after your emergency condition is stabilized, you must move to a network hospital in order to pay the in-network cost-sharing amount for the part of your stay after you’re stabilized. If you stay at the out-of-network hospital, your stay will be covered but you’ll pay the out-of-network cost-sharing amount for the part of your stay after you’re stabilized.]</w:t>
            </w:r>
          </w:p>
        </w:tc>
      </w:tr>
      <w:tr w:rsidR="00DC2279" w:rsidRPr="00373E31" w14:paraId="4C330D07" w14:textId="77777777">
        <w:trPr>
          <w:cantSplit/>
        </w:trPr>
        <w:tc>
          <w:tcPr>
            <w:tcW w:w="6480" w:type="dxa"/>
          </w:tcPr>
          <w:p w14:paraId="17F58937"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5DE1084A" wp14:editId="1D07EDC7">
                  <wp:extent cx="158189" cy="214685"/>
                  <wp:effectExtent l="0" t="0" r="0" b="1270"/>
                  <wp:docPr id="836700172"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700172"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Health and wellness education programs</w:t>
            </w:r>
          </w:p>
          <w:p w14:paraId="419DBFBF" w14:textId="77777777"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[These are programs focused on health conditions such as high blood pressure, cholesterol, asthma, and special diets. Programs designed to enrich the health and lifestyles of members include weight management, fitness, and stress management. Describe the nature of the programs here.</w:t>
            </w:r>
          </w:p>
          <w:p w14:paraId="5BD1E823"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If this benefit is not applicable, plans should delete this row.]</w:t>
            </w:r>
          </w:p>
        </w:tc>
        <w:tc>
          <w:tcPr>
            <w:tcW w:w="2880" w:type="dxa"/>
          </w:tcPr>
          <w:p w14:paraId="1EC37A2F" w14:textId="3E449205"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2AD98AF0" w14:textId="77777777">
        <w:trPr>
          <w:cantSplit/>
        </w:trPr>
        <w:tc>
          <w:tcPr>
            <w:tcW w:w="6480" w:type="dxa"/>
          </w:tcPr>
          <w:p w14:paraId="5D87A8F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Hearing services</w:t>
            </w:r>
          </w:p>
          <w:p w14:paraId="386A33B8"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color w:val="000000"/>
              </w:rPr>
              <w:t xml:space="preserve">Diagnostic hearing and balance evaluations performed by your </w:t>
            </w:r>
            <w:r w:rsidRPr="00433F12">
              <w:rPr>
                <w:rFonts w:ascii="Source Sans Pro" w:hAnsi="Source Sans Pro"/>
                <w:color w:val="0000FF"/>
              </w:rPr>
              <w:t>[</w:t>
            </w:r>
            <w:r w:rsidRPr="00433F12">
              <w:rPr>
                <w:rFonts w:ascii="Source Sans Pro" w:hAnsi="Source Sans Pro"/>
                <w:i/>
                <w:color w:val="0000FF"/>
              </w:rPr>
              <w:t>insert as applicable:</w:t>
            </w:r>
            <w:r w:rsidRPr="00433F12">
              <w:rPr>
                <w:rFonts w:ascii="Source Sans Pro" w:hAnsi="Source Sans Pro"/>
                <w:color w:val="0000FF"/>
              </w:rPr>
              <w:t xml:space="preserve"> PCP </w:t>
            </w:r>
            <w:r w:rsidRPr="00433F12">
              <w:rPr>
                <w:rFonts w:ascii="Source Sans Pro" w:hAnsi="Source Sans Pro"/>
                <w:i/>
                <w:color w:val="0000FF"/>
              </w:rPr>
              <w:t>OR</w:t>
            </w:r>
            <w:r w:rsidRPr="00433F12">
              <w:rPr>
                <w:rFonts w:ascii="Source Sans Pro" w:hAnsi="Source Sans Pro"/>
                <w:color w:val="0000FF"/>
              </w:rPr>
              <w:t xml:space="preserve"> provider] </w:t>
            </w:r>
            <w:r w:rsidRPr="00433F12">
              <w:rPr>
                <w:rFonts w:ascii="Source Sans Pro" w:hAnsi="Source Sans Pro"/>
              </w:rPr>
              <w:t>to determine if you need medical treatment are covered as outpatient care when you get them from a physician, audiologist, or other qualified provider</w:t>
            </w:r>
            <w:r w:rsidRPr="00433F12">
              <w:rPr>
                <w:rFonts w:ascii="Source Sans Pro" w:hAnsi="Source Sans Pro"/>
                <w:color w:val="000000"/>
              </w:rPr>
              <w:t>.</w:t>
            </w:r>
          </w:p>
          <w:p w14:paraId="5D4EFCD3"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any additional benefits offered, such as routine hearing exams, hearing aids, and evaluations for fitting hearing aids.]</w:t>
            </w:r>
          </w:p>
        </w:tc>
        <w:tc>
          <w:tcPr>
            <w:tcW w:w="2880" w:type="dxa"/>
          </w:tcPr>
          <w:p w14:paraId="3A460278" w14:textId="156F8699"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70DEDE23" w14:textId="77777777">
        <w:trPr>
          <w:cantSplit/>
        </w:trPr>
        <w:tc>
          <w:tcPr>
            <w:tcW w:w="6480" w:type="dxa"/>
          </w:tcPr>
          <w:p w14:paraId="76B3EEC1"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Help with Certain Chronic Conditions</w:t>
            </w:r>
          </w:p>
          <w:p w14:paraId="6FDB4C95" w14:textId="760F8934"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[If the enrollee has been diagnosed by a plan provider with the certain chronic condition(s) identified and meets certain criteria, they </w:t>
            </w:r>
            <w:r w:rsidR="00713B23" w:rsidRPr="00433F12">
              <w:rPr>
                <w:rFonts w:ascii="Source Sans Pro" w:hAnsi="Source Sans Pro"/>
                <w:i/>
                <w:color w:val="0000FF"/>
              </w:rPr>
              <w:t>can</w:t>
            </w:r>
            <w:r w:rsidRPr="00433F12">
              <w:rPr>
                <w:rFonts w:ascii="Source Sans Pro" w:hAnsi="Source Sans Pro"/>
                <w:i/>
                <w:color w:val="0000FF"/>
              </w:rPr>
              <w:t xml:space="preserve"> be eligible for other targeted supplemental benefits and/or targeted reduced cost sharing. The certain chronic conditions must be listed here. The benefits listed here must be approved in the bid. Describe the nature of the benefits here.</w:t>
            </w:r>
          </w:p>
          <w:p w14:paraId="4B15F4AD" w14:textId="77777777" w:rsidR="00DC2279" w:rsidRPr="00433F12" w:rsidRDefault="00DC2279" w:rsidP="00DC2279">
            <w:pPr>
              <w:snapToGrid w:val="0"/>
              <w:spacing w:before="0" w:beforeAutospacing="0" w:after="120" w:afterAutospacing="0"/>
              <w:rPr>
                <w:rFonts w:ascii="Source Sans Pro" w:hAnsi="Source Sans Pro" w:cs="Times New Roman"/>
                <w:color w:val="0400DC"/>
              </w:rPr>
            </w:pPr>
            <w:r w:rsidRPr="00433F12">
              <w:rPr>
                <w:rFonts w:ascii="Source Sans Pro" w:hAnsi="Source Sans Pro"/>
                <w:i/>
                <w:color w:val="0000FF"/>
              </w:rPr>
              <w:t>If this benefit is not applicable, plans should delete this entire row.]</w:t>
            </w:r>
          </w:p>
        </w:tc>
        <w:tc>
          <w:tcPr>
            <w:tcW w:w="2880" w:type="dxa"/>
          </w:tcPr>
          <w:p w14:paraId="24587720" w14:textId="79CAE89C"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35750A3B" w14:textId="77777777">
        <w:trPr>
          <w:cantSplit/>
        </w:trPr>
        <w:tc>
          <w:tcPr>
            <w:tcW w:w="6480" w:type="dxa"/>
          </w:tcPr>
          <w:p w14:paraId="30FCEAEA"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5439BE8A" wp14:editId="464F8667">
                  <wp:extent cx="158189" cy="214685"/>
                  <wp:effectExtent l="0" t="0" r="0" b="1270"/>
                  <wp:docPr id="84737986"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37986"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HIV screening</w:t>
            </w:r>
          </w:p>
          <w:p w14:paraId="4DE54D01" w14:textId="54B0EB92" w:rsidR="00FE4B8C"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For people who ask for an HIV screening test or are at increased risk for HIV infection, we cover</w:t>
            </w:r>
            <w:r w:rsidR="00FE4B8C" w:rsidRPr="00433F12">
              <w:rPr>
                <w:rFonts w:ascii="Source Sans Pro" w:hAnsi="Source Sans Pro"/>
              </w:rPr>
              <w:t>:</w:t>
            </w:r>
            <w:r w:rsidRPr="00433F12">
              <w:rPr>
                <w:rFonts w:ascii="Source Sans Pro" w:hAnsi="Source Sans Pro"/>
              </w:rPr>
              <w:t xml:space="preserve"> </w:t>
            </w:r>
          </w:p>
          <w:p w14:paraId="71CCD2C5" w14:textId="10B93D55" w:rsidR="00DC2279" w:rsidRPr="00433F12" w:rsidRDefault="00FE4B8C" w:rsidP="00BF7D03">
            <w:pPr>
              <w:pStyle w:val="ListParagraph"/>
              <w:numPr>
                <w:ilvl w:val="0"/>
                <w:numId w:val="81"/>
              </w:numPr>
              <w:snapToGrid w:val="0"/>
              <w:spacing w:before="0" w:beforeAutospacing="0" w:after="120" w:afterAutospacing="0"/>
              <w:rPr>
                <w:rFonts w:ascii="Source Sans Pro" w:hAnsi="Source Sans Pro" w:cs="Times New Roman"/>
              </w:rPr>
            </w:pPr>
            <w:r w:rsidRPr="00433F12">
              <w:rPr>
                <w:rFonts w:ascii="Source Sans Pro" w:hAnsi="Source Sans Pro"/>
              </w:rPr>
              <w:t>O</w:t>
            </w:r>
            <w:r w:rsidR="00DC2279" w:rsidRPr="00433F12">
              <w:rPr>
                <w:rFonts w:ascii="Source Sans Pro" w:hAnsi="Source Sans Pro"/>
              </w:rPr>
              <w:t>ne screening exam every 12 months</w:t>
            </w:r>
          </w:p>
          <w:p w14:paraId="4FDA9763" w14:textId="4A82DA45" w:rsidR="00FE4B8C" w:rsidRPr="00433F12" w:rsidRDefault="00DA165D" w:rsidP="00DC2279">
            <w:pPr>
              <w:snapToGrid w:val="0"/>
              <w:spacing w:before="0" w:beforeAutospacing="0" w:after="120" w:afterAutospacing="0"/>
              <w:rPr>
                <w:rFonts w:ascii="Source Sans Pro" w:hAnsi="Source Sans Pro" w:cs="Times New Roman"/>
              </w:rPr>
            </w:pPr>
            <w:r w:rsidRPr="00433F12">
              <w:rPr>
                <w:rFonts w:ascii="Source Sans Pro" w:hAnsi="Source Sans Pro"/>
              </w:rPr>
              <w:t>If you</w:t>
            </w:r>
            <w:r w:rsidR="00DC2279" w:rsidRPr="00433F12">
              <w:rPr>
                <w:rFonts w:ascii="Source Sans Pro" w:hAnsi="Source Sans Pro"/>
              </w:rPr>
              <w:t xml:space="preserve"> are pregnant, we cover</w:t>
            </w:r>
            <w:r w:rsidR="00FE4B8C" w:rsidRPr="00433F12">
              <w:rPr>
                <w:rFonts w:ascii="Source Sans Pro" w:hAnsi="Source Sans Pro"/>
              </w:rPr>
              <w:t>:</w:t>
            </w:r>
          </w:p>
          <w:p w14:paraId="59BEBF82" w14:textId="2D72953C" w:rsidR="00DC2279" w:rsidRPr="00433F12" w:rsidRDefault="00FE4B8C" w:rsidP="00BF7D03">
            <w:pPr>
              <w:pStyle w:val="ListParagraph"/>
              <w:numPr>
                <w:ilvl w:val="0"/>
                <w:numId w:val="81"/>
              </w:numPr>
              <w:snapToGrid w:val="0"/>
              <w:spacing w:before="0" w:beforeAutospacing="0" w:after="120" w:afterAutospacing="0"/>
              <w:rPr>
                <w:rFonts w:ascii="Source Sans Pro" w:hAnsi="Source Sans Pro" w:cs="Times New Roman"/>
              </w:rPr>
            </w:pPr>
            <w:r w:rsidRPr="00433F12">
              <w:rPr>
                <w:rFonts w:ascii="Source Sans Pro" w:hAnsi="Source Sans Pro"/>
              </w:rPr>
              <w:t>U</w:t>
            </w:r>
            <w:r w:rsidR="00DC2279" w:rsidRPr="00433F12">
              <w:rPr>
                <w:rFonts w:ascii="Source Sans Pro" w:hAnsi="Source Sans Pro"/>
              </w:rPr>
              <w:t>p to 3 screening exams during a pregnancy</w:t>
            </w:r>
          </w:p>
          <w:p w14:paraId="05C5C675" w14:textId="77777777" w:rsidR="00DC2279" w:rsidRPr="00433F12" w:rsidRDefault="00DC2279" w:rsidP="00DC2279">
            <w:pPr>
              <w:snapToGrid w:val="0"/>
              <w:spacing w:before="0" w:beforeAutospacing="0" w:after="120" w:afterAutospacing="0"/>
              <w:rPr>
                <w:rFonts w:ascii="Source Sans Pro" w:hAnsi="Source Sans Pro" w:cs="Times New Roman"/>
                <w:i/>
              </w:rPr>
            </w:pPr>
            <w:r w:rsidRPr="00433F12">
              <w:rPr>
                <w:rFonts w:ascii="Source Sans Pro" w:hAnsi="Source Sans Pro"/>
                <w:i/>
                <w:color w:val="0000FF"/>
              </w:rPr>
              <w:t>[Also list any additional benefits offered.]</w:t>
            </w:r>
          </w:p>
        </w:tc>
        <w:tc>
          <w:tcPr>
            <w:tcW w:w="2880" w:type="dxa"/>
          </w:tcPr>
          <w:p w14:paraId="0F5B1D05"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There’s no coinsurance, copayment, or deductible for members eligible for Medicare-covered preventive HIV screening. </w:t>
            </w:r>
          </w:p>
        </w:tc>
      </w:tr>
      <w:tr w:rsidR="00DC2279" w:rsidRPr="00373E31" w14:paraId="1F02238A" w14:textId="77777777">
        <w:trPr>
          <w:cantSplit/>
        </w:trPr>
        <w:tc>
          <w:tcPr>
            <w:tcW w:w="6480" w:type="dxa"/>
          </w:tcPr>
          <w:p w14:paraId="661642DC"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Home health agency care</w:t>
            </w:r>
          </w:p>
          <w:p w14:paraId="7F0FF26C" w14:textId="500F0F65"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 xml:space="preserve">[If needed, plans </w:t>
            </w:r>
            <w:r w:rsidR="00713B23" w:rsidRPr="00433F12">
              <w:rPr>
                <w:rFonts w:ascii="Source Sans Pro" w:hAnsi="Source Sans Pro"/>
                <w:i/>
                <w:color w:val="0000FF"/>
              </w:rPr>
              <w:t>can</w:t>
            </w:r>
            <w:r w:rsidRPr="00433F12">
              <w:rPr>
                <w:rFonts w:ascii="Source Sans Pro" w:hAnsi="Source Sans Pro"/>
                <w:i/>
                <w:color w:val="0000FF"/>
              </w:rPr>
              <w:t xml:space="preserve"> revise language related to the doctor certification requirement.]</w:t>
            </w:r>
            <w:r w:rsidRPr="00433F12">
              <w:rPr>
                <w:rFonts w:ascii="Source Sans Pro" w:hAnsi="Source Sans Pro"/>
              </w:rPr>
              <w:t xml:space="preserve"> Before you get home health services, a doctor must certify that you need home health services and will order home health services to be provided by a home health agency. You must be homebound, which means leaving home is a major effort.</w:t>
            </w:r>
          </w:p>
          <w:p w14:paraId="21D406C8"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 but aren’t limited to:</w:t>
            </w:r>
          </w:p>
          <w:p w14:paraId="5E14EFB6" w14:textId="77777777" w:rsidR="00DC2279" w:rsidRPr="00433F12" w:rsidRDefault="00DC2279" w:rsidP="00BF7D03">
            <w:pPr>
              <w:numPr>
                <w:ilvl w:val="0"/>
                <w:numId w:val="57"/>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Part-time or intermittent skilled nursing and home health aide services (to be covered under the home health care benefit, your skilled nursing and home health aide services combined must total fewer than 8 hours per day and 35 hours per week)</w:t>
            </w:r>
          </w:p>
          <w:p w14:paraId="643CF6C7" w14:textId="77777777" w:rsidR="00DC2279" w:rsidRPr="00433F12" w:rsidRDefault="00DC2279" w:rsidP="00BF7D03">
            <w:pPr>
              <w:numPr>
                <w:ilvl w:val="0"/>
                <w:numId w:val="57"/>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Physical therapy, occupational therapy, and speech therapy</w:t>
            </w:r>
          </w:p>
          <w:p w14:paraId="11D40C15" w14:textId="77777777" w:rsidR="00DC2279" w:rsidRPr="00433F12" w:rsidRDefault="00DC2279" w:rsidP="00BF7D03">
            <w:pPr>
              <w:numPr>
                <w:ilvl w:val="0"/>
                <w:numId w:val="57"/>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Medical and social services</w:t>
            </w:r>
          </w:p>
          <w:p w14:paraId="0EE048AA" w14:textId="77777777" w:rsidR="00DC2279" w:rsidRPr="00433F12" w:rsidRDefault="00DC2279" w:rsidP="00BF7D03">
            <w:pPr>
              <w:numPr>
                <w:ilvl w:val="0"/>
                <w:numId w:val="57"/>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Medical equipment and supplies</w:t>
            </w:r>
          </w:p>
        </w:tc>
        <w:tc>
          <w:tcPr>
            <w:tcW w:w="2880" w:type="dxa"/>
          </w:tcPr>
          <w:p w14:paraId="4D505CBA" w14:textId="76F5AFBB"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0A705CE8" w14:textId="77777777">
        <w:trPr>
          <w:cantSplit/>
        </w:trPr>
        <w:tc>
          <w:tcPr>
            <w:tcW w:w="6480" w:type="dxa"/>
          </w:tcPr>
          <w:p w14:paraId="301A220D"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Home infusion therapy</w:t>
            </w:r>
          </w:p>
          <w:p w14:paraId="75991A0C"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Home infusion therapy involves the intravenous or subcutaneous administration of drugs or biologicals to a person at home. The components needed to perform home infusion include the drug (for example, antivirals, immune globulin), equipment (for example, a pump), and supplies (for example, tubing and catheters).</w:t>
            </w:r>
          </w:p>
          <w:p w14:paraId="0D89299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 but aren’t limited to:</w:t>
            </w:r>
          </w:p>
          <w:p w14:paraId="620D1045" w14:textId="18FC55DF" w:rsidR="00DC2279" w:rsidRPr="00433F12" w:rsidRDefault="00DC2279" w:rsidP="00BF7D03">
            <w:pPr>
              <w:numPr>
                <w:ilvl w:val="0"/>
                <w:numId w:val="5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Professional services, including nursing services, furnished in accordance with </w:t>
            </w:r>
            <w:r w:rsidR="0075295C">
              <w:rPr>
                <w:rFonts w:ascii="Source Sans Pro" w:hAnsi="Source Sans Pro"/>
              </w:rPr>
              <w:t>our</w:t>
            </w:r>
            <w:r w:rsidRPr="00433F12">
              <w:rPr>
                <w:rFonts w:ascii="Source Sans Pro" w:hAnsi="Source Sans Pro"/>
              </w:rPr>
              <w:t xml:space="preserve"> plan of care</w:t>
            </w:r>
          </w:p>
          <w:p w14:paraId="2A360A6C" w14:textId="77777777" w:rsidR="00DC2279" w:rsidRPr="00433F12" w:rsidRDefault="00DC2279" w:rsidP="00BF7D03">
            <w:pPr>
              <w:numPr>
                <w:ilvl w:val="0"/>
                <w:numId w:val="5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Patient training and education not otherwise covered under the durable medical equipment benefit</w:t>
            </w:r>
          </w:p>
          <w:p w14:paraId="763AA587" w14:textId="77777777" w:rsidR="00DC2279" w:rsidRPr="00433F12" w:rsidRDefault="00DC2279" w:rsidP="00BF7D03">
            <w:pPr>
              <w:numPr>
                <w:ilvl w:val="0"/>
                <w:numId w:val="5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Remote monitoring</w:t>
            </w:r>
          </w:p>
          <w:p w14:paraId="42ED1325" w14:textId="77777777" w:rsidR="00DC2279" w:rsidRPr="00433F12" w:rsidRDefault="00DC2279" w:rsidP="00BF7D03">
            <w:pPr>
              <w:numPr>
                <w:ilvl w:val="0"/>
                <w:numId w:val="5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Monitoring services for the provision of home infusion therapy and home infusion drugs furnished by a qualified home infusion therapy supplier </w:t>
            </w:r>
          </w:p>
          <w:p w14:paraId="1C0449E3" w14:textId="77777777" w:rsidR="00DC2279" w:rsidRPr="00433F12" w:rsidRDefault="00DC2279" w:rsidP="00DC2279">
            <w:pPr>
              <w:spacing w:before="0" w:beforeAutospacing="0" w:after="0" w:afterAutospacing="0"/>
              <w:contextualSpacing/>
              <w:rPr>
                <w:rFonts w:ascii="Source Sans Pro" w:hAnsi="Source Sans Pro" w:cs="Times New Roman"/>
                <w:b/>
                <w:i/>
                <w:color w:val="0000FF"/>
                <w:lang w:bidi="en-US"/>
              </w:rPr>
            </w:pPr>
            <w:r w:rsidRPr="00433F12">
              <w:rPr>
                <w:rFonts w:ascii="Source Sans Pro" w:hAnsi="Source Sans Pro"/>
                <w:i/>
                <w:color w:val="0000FF"/>
                <w:lang w:bidi="en-US"/>
              </w:rPr>
              <w:t>[Also list any additional benefits offered.]</w:t>
            </w:r>
          </w:p>
        </w:tc>
        <w:tc>
          <w:tcPr>
            <w:tcW w:w="2880" w:type="dxa"/>
          </w:tcPr>
          <w:p w14:paraId="6B933BF7" w14:textId="7527624A"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1367888E" w14:textId="77777777">
        <w:trPr>
          <w:cantSplit/>
          <w:trHeight w:val="9757"/>
        </w:trPr>
        <w:tc>
          <w:tcPr>
            <w:tcW w:w="6480" w:type="dxa"/>
          </w:tcPr>
          <w:p w14:paraId="13A8F29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Hospice care</w:t>
            </w:r>
          </w:p>
          <w:p w14:paraId="536F818B"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color w:val="000000"/>
              </w:rPr>
              <w:t xml:space="preserve">You’re eligible for the hospice benefit when </w:t>
            </w:r>
            <w:r w:rsidRPr="00433F12">
              <w:rPr>
                <w:rFonts w:ascii="Source Sans Pro" w:hAnsi="Source Sans Pro"/>
              </w:rPr>
              <w:t xml:space="preserve">your doctor and the hospice medical director have given you a terminal prognosis certifying that you’re terminally ill and have 6 months or less to live if your illness runs its normal course. You can get care from any Medicare-certified hospice program. Our plan is obligated to help you find Medicare-certified hospice programs in our plan’s service area, including programs we own, control, or have a financial interest in. Your hospice doctor can be a network provider or an out-of-network provider. </w:t>
            </w:r>
          </w:p>
          <w:p w14:paraId="77C9808B"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0855468A" w14:textId="77777777" w:rsidR="00DC2279" w:rsidRPr="00433F12" w:rsidRDefault="00DC2279" w:rsidP="00BF7D03">
            <w:pPr>
              <w:numPr>
                <w:ilvl w:val="0"/>
                <w:numId w:val="5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 xml:space="preserve">Drugs for symptom control and pain relief </w:t>
            </w:r>
          </w:p>
          <w:p w14:paraId="4A7FE14B" w14:textId="77777777" w:rsidR="00DC2279" w:rsidRPr="00433F12" w:rsidRDefault="00DC2279" w:rsidP="00BF7D03">
            <w:pPr>
              <w:numPr>
                <w:ilvl w:val="0"/>
                <w:numId w:val="5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 xml:space="preserve">Short-term respite care </w:t>
            </w:r>
          </w:p>
          <w:p w14:paraId="26F2C6D3" w14:textId="77777777" w:rsidR="00DC2279" w:rsidRPr="004D2B64" w:rsidRDefault="00DC2279" w:rsidP="00BF7D03">
            <w:pPr>
              <w:numPr>
                <w:ilvl w:val="0"/>
                <w:numId w:val="5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Home care</w:t>
            </w:r>
          </w:p>
          <w:p w14:paraId="4D8FD9D8" w14:textId="77777777" w:rsidR="004D2B64" w:rsidRPr="00433F12" w:rsidRDefault="004D2B64" w:rsidP="00E03347">
            <w:pPr>
              <w:snapToGrid w:val="0"/>
              <w:spacing w:before="0" w:beforeAutospacing="0" w:after="240" w:afterAutospacing="0"/>
              <w:ind w:left="427"/>
              <w:contextualSpacing/>
              <w:rPr>
                <w:rFonts w:ascii="Source Sans Pro" w:hAnsi="Source Sans Pro" w:cs="Times New Roman"/>
              </w:rPr>
            </w:pPr>
          </w:p>
          <w:p w14:paraId="4AC2588E" w14:textId="77777777" w:rsidR="00DC2279" w:rsidRDefault="00DC2279" w:rsidP="00DC2279">
            <w:pPr>
              <w:snapToGrid w:val="0"/>
              <w:spacing w:before="0" w:beforeAutospacing="0" w:after="240" w:afterAutospacing="0"/>
              <w:contextualSpacing/>
              <w:rPr>
                <w:rFonts w:ascii="Source Sans Pro" w:hAnsi="Source Sans Pro"/>
              </w:rPr>
            </w:pPr>
            <w:r w:rsidRPr="00433F12">
              <w:rPr>
                <w:rFonts w:ascii="Source Sans Pro" w:hAnsi="Source Sans Pro"/>
              </w:rPr>
              <w:t xml:space="preserve">When you’re admitted to a hospice, you have the right to stay in our plan; if you stay in our plan you must continue to pay plan premiums. </w:t>
            </w:r>
          </w:p>
          <w:p w14:paraId="21BC0F64" w14:textId="77777777" w:rsidR="004D2B64" w:rsidRPr="00433F12" w:rsidRDefault="004D2B64" w:rsidP="00DC2279">
            <w:pPr>
              <w:snapToGrid w:val="0"/>
              <w:spacing w:before="0" w:beforeAutospacing="0" w:after="240" w:afterAutospacing="0"/>
              <w:contextualSpacing/>
              <w:rPr>
                <w:rFonts w:ascii="Source Sans Pro" w:hAnsi="Source Sans Pro" w:cs="Times New Roman"/>
              </w:rPr>
            </w:pPr>
          </w:p>
          <w:p w14:paraId="1CCC1981"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b/>
              </w:rPr>
              <w:t>For hospice services and services covered by Medicare Part A or B that are related to your terminal prognosis:</w:t>
            </w:r>
            <w:r w:rsidRPr="00433F12">
              <w:rPr>
                <w:rFonts w:ascii="Source Sans Pro" w:hAnsi="Source Sans Pro"/>
              </w:rPr>
              <w:t xml:space="preserve"> Original Medicare (rather than our plan) will pay your hospice provider for your hospice services and any Part A and Part B services related to your terminal prognosis</w:t>
            </w:r>
            <w:r w:rsidRPr="00433F12">
              <w:rPr>
                <w:rFonts w:ascii="Source Sans Pro" w:hAnsi="Source Sans Pro"/>
                <w:color w:val="000000"/>
              </w:rPr>
              <w:t xml:space="preserve">. </w:t>
            </w:r>
            <w:r w:rsidRPr="00433F12">
              <w:rPr>
                <w:rFonts w:ascii="Source Sans Pro" w:hAnsi="Source Sans Pro"/>
              </w:rPr>
              <w:t xml:space="preserve">While you’re in the hospice program, </w:t>
            </w:r>
            <w:r w:rsidRPr="00433F12">
              <w:rPr>
                <w:rFonts w:ascii="Source Sans Pro" w:hAnsi="Source Sans Pro"/>
                <w:color w:val="000000"/>
              </w:rPr>
              <w:t>your hospice provider will bill Original Medicare for the services Original Medicare pays for. You’ll be billed Original Medicare cost sharing.</w:t>
            </w:r>
          </w:p>
          <w:p w14:paraId="5CFB1C24"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For services covered by Medicare Part A or B not related to your terminal prognosis:</w:t>
            </w:r>
            <w:r w:rsidRPr="00433F12">
              <w:rPr>
                <w:rFonts w:ascii="Source Sans Pro" w:hAnsi="Source Sans Pro"/>
              </w:rPr>
              <w:t xml:space="preserve"> If you need non-emergency, non-urgently needed services covered under Medicare Part A or B that aren’t related to your terminal prognosis, your cost for these services depends on whether you use a provider in our plan’s network and follow plan rules (like if there’s a requirement to get prior authorization).</w:t>
            </w:r>
          </w:p>
          <w:p w14:paraId="28736659" w14:textId="77777777" w:rsidR="00DC2279" w:rsidRPr="00433F12" w:rsidRDefault="00DC2279" w:rsidP="00BF7D03">
            <w:pPr>
              <w:numPr>
                <w:ilvl w:val="0"/>
                <w:numId w:val="60"/>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If you get the covered services from a network provider and follow plan rules for getting service, you pay only our plan cost-sharing amount for in-network services</w:t>
            </w:r>
          </w:p>
          <w:p w14:paraId="6E2A32EE" w14:textId="77777777" w:rsidR="00DC2279" w:rsidRPr="00433F12" w:rsidRDefault="00DC2279" w:rsidP="00BF7D03">
            <w:pPr>
              <w:numPr>
                <w:ilvl w:val="0"/>
                <w:numId w:val="60"/>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 xml:space="preserve">If you get the covered services from an out-of-network provider, you pay the cost sharing under Original Medicare </w:t>
            </w:r>
          </w:p>
          <w:p w14:paraId="63F0C30E" w14:textId="23770675" w:rsidR="00DC2279" w:rsidRPr="00433F12" w:rsidRDefault="00DC2279" w:rsidP="00DC2279">
            <w:pPr>
              <w:snapToGrid w:val="0"/>
              <w:spacing w:before="0" w:beforeAutospacing="0" w:after="120" w:afterAutospacing="0"/>
              <w:rPr>
                <w:rFonts w:ascii="Source Sans Pro" w:hAnsi="Source Sans Pro" w:cs="Times New Roman"/>
                <w:lang w:bidi="en-US"/>
              </w:rPr>
            </w:pPr>
            <w:r w:rsidRPr="00433F12">
              <w:rPr>
                <w:rFonts w:ascii="Source Sans Pro" w:hAnsi="Source Sans Pro"/>
                <w:b/>
              </w:rPr>
              <w:t>For services covered by</w:t>
            </w:r>
            <w:r w:rsidRPr="00433F12">
              <w:rPr>
                <w:rFonts w:ascii="Source Sans Pro" w:hAnsi="Source Sans Pro"/>
                <w:b/>
                <w:color w:val="0000FF"/>
              </w:rPr>
              <w:t xml:space="preserve"> </w:t>
            </w:r>
            <w:r w:rsidRPr="00433F12">
              <w:rPr>
                <w:rFonts w:ascii="Source Sans Pro" w:hAnsi="Source Sans Pro"/>
                <w:b/>
                <w:i/>
                <w:color w:val="0000FF"/>
              </w:rPr>
              <w:t>[insert 2026 plan name]</w:t>
            </w:r>
            <w:r w:rsidRPr="00433F12">
              <w:rPr>
                <w:rFonts w:ascii="Source Sans Pro" w:hAnsi="Source Sans Pro"/>
                <w:b/>
              </w:rPr>
              <w:t xml:space="preserve"> but not covered by Medicare Part A or B:</w:t>
            </w:r>
            <w:r w:rsidRPr="00433F12">
              <w:rPr>
                <w:rFonts w:ascii="Source Sans Pro" w:hAnsi="Source Sans Pro"/>
              </w:rPr>
              <w:t xml:space="preserve"> </w:t>
            </w:r>
            <w:r w:rsidRPr="00433F12">
              <w:rPr>
                <w:rFonts w:ascii="Source Sans Pro" w:hAnsi="Source Sans Pro"/>
                <w:i/>
                <w:color w:val="0000FF"/>
              </w:rPr>
              <w:t>[insert 2026 plan name]</w:t>
            </w:r>
            <w:r w:rsidRPr="00433F12">
              <w:rPr>
                <w:rFonts w:ascii="Source Sans Pro" w:hAnsi="Source Sans Pro"/>
              </w:rPr>
              <w:t xml:space="preserve"> will continue to cover plan-covered services that aren’t covered under Part A or B whether or not they’re related to your terminal prognosis. You pay our plan cost-sharing amount for these services.</w:t>
            </w:r>
          </w:p>
          <w:p w14:paraId="5D1FD40B"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Note:</w:t>
            </w:r>
            <w:r w:rsidRPr="00433F12">
              <w:rPr>
                <w:rFonts w:ascii="Source Sans Pro" w:hAnsi="Source Sans Pro"/>
              </w:rPr>
              <w:t xml:space="preserve"> If you need non-hospice care (care that’s not related to your terminal prognosis), contact us to arrange the services. </w:t>
            </w:r>
          </w:p>
          <w:p w14:paraId="2916934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color w:val="0000FF"/>
              </w:rPr>
              <w:t>[</w:t>
            </w:r>
            <w:r w:rsidRPr="00433F12">
              <w:rPr>
                <w:rFonts w:ascii="Source Sans Pro" w:hAnsi="Source Sans Pro"/>
                <w:i/>
                <w:color w:val="0000FF"/>
              </w:rPr>
              <w:t>Insert if applicable, edit as appropriate:</w:t>
            </w:r>
            <w:r w:rsidRPr="00433F12">
              <w:rPr>
                <w:rFonts w:ascii="Source Sans Pro" w:hAnsi="Source Sans Pro"/>
                <w:color w:val="0000FF"/>
              </w:rPr>
              <w:t xml:space="preserve"> Our plan covers hospice consultation services (one time only) for a terminally ill person who hasn’t elected the hospice benefit.]</w:t>
            </w:r>
          </w:p>
        </w:tc>
        <w:tc>
          <w:tcPr>
            <w:tcW w:w="2880" w:type="dxa"/>
          </w:tcPr>
          <w:p w14:paraId="621C9FC5"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When you enroll in a Medicare-certified hospice program, your hospice services and your Part A and Part B services related to your terminal prognosis</w:t>
            </w:r>
            <w:r w:rsidRPr="00433F12">
              <w:rPr>
                <w:rFonts w:ascii="Source Sans Pro" w:hAnsi="Source Sans Pro"/>
                <w:u w:val="single"/>
              </w:rPr>
              <w:t xml:space="preserve"> </w:t>
            </w:r>
            <w:r w:rsidRPr="00433F12">
              <w:rPr>
                <w:rFonts w:ascii="Source Sans Pro" w:hAnsi="Source Sans Pro"/>
              </w:rPr>
              <w:t xml:space="preserve">are paid for by Original Medicare, not </w:t>
            </w:r>
            <w:r w:rsidRPr="00433F12">
              <w:rPr>
                <w:rFonts w:ascii="Source Sans Pro" w:hAnsi="Source Sans Pro"/>
                <w:i/>
                <w:color w:val="0000FF"/>
              </w:rPr>
              <w:t>[insert 2026 plan name]</w:t>
            </w:r>
            <w:r w:rsidRPr="00433F12">
              <w:rPr>
                <w:rFonts w:ascii="Source Sans Pro" w:hAnsi="Source Sans Pro"/>
              </w:rPr>
              <w:t xml:space="preserve">. </w:t>
            </w:r>
          </w:p>
          <w:p w14:paraId="7F2A435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[Include information about cost sharing for hospice consultation services if applicable.]</w:t>
            </w:r>
          </w:p>
        </w:tc>
      </w:tr>
      <w:tr w:rsidR="00DC2279" w:rsidRPr="00373E31" w14:paraId="71B68221" w14:textId="77777777">
        <w:trPr>
          <w:cantSplit/>
        </w:trPr>
        <w:tc>
          <w:tcPr>
            <w:tcW w:w="6480" w:type="dxa"/>
          </w:tcPr>
          <w:p w14:paraId="49ADCE86" w14:textId="77777777" w:rsidR="00DC2279" w:rsidRPr="00433F12" w:rsidRDefault="00DC2279" w:rsidP="00DC2279">
            <w:pPr>
              <w:spacing w:before="0" w:beforeAutospacing="0" w:after="0" w:afterAutospacing="0"/>
              <w:contextualSpacing/>
              <w:rPr>
                <w:rFonts w:ascii="Source Sans Pro" w:hAnsi="Source Sans Pro" w:cs="Times New Roman"/>
                <w:b/>
                <w:lang w:bidi="en-US"/>
              </w:rPr>
            </w:pPr>
            <w:r w:rsidRPr="00433F12">
              <w:rPr>
                <w:rFonts w:ascii="Source Sans Pro" w:hAnsi="Source Sans Pro"/>
                <w:b/>
                <w:noProof/>
                <w:lang w:bidi="en-US"/>
              </w:rPr>
              <w:drawing>
                <wp:inline distT="0" distB="0" distL="0" distR="0" wp14:anchorId="73E40830" wp14:editId="0E1B136D">
                  <wp:extent cx="158189" cy="214685"/>
                  <wp:effectExtent l="0" t="0" r="0" b="1270"/>
                  <wp:docPr id="2038312545"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8312545"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lang w:bidi="en-US"/>
              </w:rPr>
              <w:t xml:space="preserve"> Immunizations</w:t>
            </w:r>
          </w:p>
          <w:p w14:paraId="2BD8D71A"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Medicare Part B services include:</w:t>
            </w:r>
          </w:p>
          <w:p w14:paraId="38C0D3EB" w14:textId="77777777" w:rsidR="00DC2279" w:rsidRPr="00433F12" w:rsidRDefault="00DC2279" w:rsidP="00BF7D03">
            <w:pPr>
              <w:numPr>
                <w:ilvl w:val="0"/>
                <w:numId w:val="6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Pneumonia vaccines </w:t>
            </w:r>
          </w:p>
          <w:p w14:paraId="588E9F2F" w14:textId="24697C88" w:rsidR="00DC2279" w:rsidRPr="00433F12" w:rsidRDefault="00DC2279" w:rsidP="00BF7D03">
            <w:pPr>
              <w:numPr>
                <w:ilvl w:val="0"/>
                <w:numId w:val="6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Flu/influenza shots</w:t>
            </w:r>
            <w:r w:rsidR="00C65CE5" w:rsidRPr="00433F12">
              <w:rPr>
                <w:rFonts w:ascii="Source Sans Pro" w:hAnsi="Source Sans Pro"/>
              </w:rPr>
              <w:t xml:space="preserve"> (or vaccines)</w:t>
            </w:r>
            <w:r w:rsidRPr="00433F12">
              <w:rPr>
                <w:rFonts w:ascii="Source Sans Pro" w:hAnsi="Source Sans Pro"/>
              </w:rPr>
              <w:t xml:space="preserve">, once each flu/influenza season in the fall and winter, with additional flu/influenza shots </w:t>
            </w:r>
            <w:r w:rsidR="003323CD" w:rsidRPr="00433F12">
              <w:rPr>
                <w:rFonts w:ascii="Source Sans Pro" w:hAnsi="Source Sans Pro"/>
              </w:rPr>
              <w:t>(or vaccines)</w:t>
            </w:r>
            <w:r w:rsidRPr="00433F12">
              <w:rPr>
                <w:rFonts w:ascii="Source Sans Pro" w:hAnsi="Source Sans Pro"/>
              </w:rPr>
              <w:t xml:space="preserve"> if medically necessary </w:t>
            </w:r>
          </w:p>
          <w:p w14:paraId="727DAC7B" w14:textId="77777777" w:rsidR="00DC2279" w:rsidRPr="00433F12" w:rsidRDefault="00DC2279" w:rsidP="00BF7D03">
            <w:pPr>
              <w:numPr>
                <w:ilvl w:val="0"/>
                <w:numId w:val="6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Hepatitis B vaccines if you’re at high or intermediate risk of getting Hepatitis B </w:t>
            </w:r>
          </w:p>
          <w:p w14:paraId="5A4EE5CA" w14:textId="77777777" w:rsidR="00DC2279" w:rsidRPr="00433F12" w:rsidRDefault="00DC2279" w:rsidP="00BF7D03">
            <w:pPr>
              <w:numPr>
                <w:ilvl w:val="0"/>
                <w:numId w:val="6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COVID-19 vaccines </w:t>
            </w:r>
          </w:p>
          <w:p w14:paraId="1FD26102" w14:textId="77777777" w:rsidR="00DC2279" w:rsidRPr="00433F12" w:rsidRDefault="00DC2279" w:rsidP="00BF7D03">
            <w:pPr>
              <w:numPr>
                <w:ilvl w:val="0"/>
                <w:numId w:val="6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Other vaccines if you’re at risk and they meet Medicare Part B coverage rules</w:t>
            </w:r>
          </w:p>
          <w:p w14:paraId="64E04F68" w14:textId="2012E512"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[Also list any additional benefits offered.]</w:t>
            </w:r>
          </w:p>
        </w:tc>
        <w:tc>
          <w:tcPr>
            <w:tcW w:w="2880" w:type="dxa"/>
          </w:tcPr>
          <w:p w14:paraId="0C534624"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There is no coinsurance, copayment, or deductible for the pneumonia, flu/influenza, Hepatitis B, and COVID-19 vaccines.</w:t>
            </w:r>
          </w:p>
        </w:tc>
      </w:tr>
      <w:tr w:rsidR="00DC2279" w:rsidRPr="00373E31" w14:paraId="7B145B1D" w14:textId="77777777">
        <w:trPr>
          <w:cantSplit/>
        </w:trPr>
        <w:tc>
          <w:tcPr>
            <w:tcW w:w="6480" w:type="dxa"/>
          </w:tcPr>
          <w:p w14:paraId="01AB2EE4"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Inpatient hospital care</w:t>
            </w:r>
          </w:p>
          <w:p w14:paraId="1F32A0E5"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Includes inpatient acute, inpatient rehabilitation, long-term care hospitals and other types of inpatient hospital services. Inpatient hospital care starts the day you’re formally admitted to the hospital with a doctor’s order. The day before you’re discharged is your last inpatient day. </w:t>
            </w:r>
          </w:p>
          <w:p w14:paraId="74533048"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[List days covered and any restrictions that apply.]</w:t>
            </w:r>
            <w:r w:rsidRPr="00433F12">
              <w:rPr>
                <w:rFonts w:ascii="Source Sans Pro" w:hAnsi="Source Sans Pro"/>
              </w:rPr>
              <w:t xml:space="preserve"> Covered services include but aren’t limited to:</w:t>
            </w:r>
          </w:p>
          <w:p w14:paraId="367028C0"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Semi-private room (or a private room if medically necessary)</w:t>
            </w:r>
          </w:p>
          <w:p w14:paraId="07D82B7D"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Meals including special diets</w:t>
            </w:r>
          </w:p>
          <w:p w14:paraId="0B0916CE"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Regular nursing services</w:t>
            </w:r>
          </w:p>
          <w:p w14:paraId="76BC9FBE"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Costs of special care units (such as intensive care or coronary care units)</w:t>
            </w:r>
          </w:p>
          <w:p w14:paraId="3D494418"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Drugs and medications</w:t>
            </w:r>
          </w:p>
          <w:p w14:paraId="3EC6212A"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Lab tests</w:t>
            </w:r>
          </w:p>
          <w:p w14:paraId="51F316EF"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X-rays and other radiology services</w:t>
            </w:r>
          </w:p>
          <w:p w14:paraId="75C39E05"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Necessary surgical and medical supplies</w:t>
            </w:r>
          </w:p>
          <w:p w14:paraId="6C9225CB"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Use of appliances, such as wheelchairs</w:t>
            </w:r>
          </w:p>
          <w:p w14:paraId="3DC0BFE0"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Operating and recovery room costs</w:t>
            </w:r>
          </w:p>
          <w:p w14:paraId="268DDA34"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Physical, occupational, and speech language therapy</w:t>
            </w:r>
          </w:p>
          <w:p w14:paraId="2AF8D0F6" w14:textId="77777777" w:rsidR="00DC2279" w:rsidRPr="00433F12" w:rsidRDefault="00DC2279" w:rsidP="00BF7D03">
            <w:pPr>
              <w:numPr>
                <w:ilvl w:val="0"/>
                <w:numId w:val="6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Inpatient substance abuse services</w:t>
            </w:r>
          </w:p>
        </w:tc>
        <w:tc>
          <w:tcPr>
            <w:tcW w:w="2880" w:type="dxa"/>
          </w:tcPr>
          <w:p w14:paraId="4D16DD6B" w14:textId="77777777" w:rsidR="000E00A7"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color w:val="0000FF"/>
              </w:rPr>
              <w:t>[</w:t>
            </w:r>
            <w:r w:rsidRPr="00433F12">
              <w:rPr>
                <w:rFonts w:ascii="Source Sans Pro" w:hAnsi="Source Sans Pro"/>
                <w:i/>
                <w:color w:val="0000FF"/>
              </w:rPr>
              <w:t xml:space="preserve">List all cost sharing (deductible, copayments/ coinsurance / deductible) and the period for which they will be charged. If cost sharing is based on the Original Medicare or a plan-defined benefit period, include definition/ explanation of approved benefit period here. Plans that use per-admission deductible include: </w:t>
            </w:r>
            <w:r w:rsidRPr="00433F12">
              <w:rPr>
                <w:rFonts w:ascii="Source Sans Pro" w:hAnsi="Source Sans Pro"/>
                <w:color w:val="0000FF"/>
              </w:rPr>
              <w:t>A per admission deductible is applied once during the defined benefit period.</w:t>
            </w:r>
          </w:p>
          <w:p w14:paraId="26753F91" w14:textId="01393D82"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[In addition, if applicable, explain all other cost sharing that is charged during a benefit period.]</w:t>
            </w:r>
            <w:r w:rsidRPr="00433F12">
              <w:rPr>
                <w:rFonts w:ascii="Source Sans Pro" w:hAnsi="Source Sans Pro"/>
                <w:color w:val="0000FF"/>
              </w:rPr>
              <w:t xml:space="preserve">] </w:t>
            </w:r>
          </w:p>
        </w:tc>
      </w:tr>
      <w:tr w:rsidR="00DC2279" w:rsidRPr="00373E31" w14:paraId="2732BC73" w14:textId="77777777">
        <w:trPr>
          <w:cantSplit/>
        </w:trPr>
        <w:tc>
          <w:tcPr>
            <w:tcW w:w="6480" w:type="dxa"/>
          </w:tcPr>
          <w:p w14:paraId="56F865A3"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Inpatient hospital care (continued)</w:t>
            </w:r>
          </w:p>
          <w:p w14:paraId="12601308" w14:textId="5C48424A" w:rsidR="00DC2279" w:rsidRPr="00433F12" w:rsidRDefault="00DC2279" w:rsidP="00BF7D03">
            <w:pPr>
              <w:numPr>
                <w:ilvl w:val="0"/>
                <w:numId w:val="63"/>
              </w:numPr>
              <w:snapToGrid w:val="0"/>
              <w:spacing w:before="80" w:beforeAutospacing="0" w:after="80" w:afterAutospacing="0"/>
              <w:ind w:left="427"/>
              <w:contextualSpacing/>
              <w:rPr>
                <w:rFonts w:ascii="Source Sans Pro" w:hAnsi="Source Sans Pro" w:cs="Times New Roman"/>
                <w:color w:val="0000FF"/>
              </w:rPr>
            </w:pPr>
            <w:r w:rsidRPr="00433F12">
              <w:rPr>
                <w:rFonts w:ascii="Source Sans Pro" w:hAnsi="Source Sans Pro"/>
              </w:rPr>
              <w:t xml:space="preserve">Under certain conditions, the following types of transplants are covered: corneal, kidney, kidney-pancreatic, heart, liver, lung, heart/lung, bone marrow, stem cell, and intestinal/multivisceral. If you need a transplant, we’ll arrange to have your case reviewed by a Medicare-approved transplant center that will decide whether you’re a candidate for a transplant </w:t>
            </w:r>
            <w:r w:rsidRPr="00433F12">
              <w:rPr>
                <w:rFonts w:ascii="Source Sans Pro" w:hAnsi="Source Sans Pro"/>
                <w:color w:val="0000FF"/>
              </w:rPr>
              <w:t>[</w:t>
            </w:r>
            <w:r w:rsidRPr="00433F12">
              <w:rPr>
                <w:rFonts w:ascii="Source Sans Pro" w:hAnsi="Source Sans Pro"/>
                <w:i/>
                <w:color w:val="0000FF"/>
              </w:rPr>
              <w:t xml:space="preserve">Plans with a provider network insert: </w:t>
            </w:r>
            <w:r w:rsidRPr="00433F12">
              <w:rPr>
                <w:rFonts w:ascii="Source Sans Pro" w:hAnsi="Source Sans Pro"/>
                <w:color w:val="0000FF"/>
              </w:rPr>
              <w:t>Transplant providers may be local or outside of the service area.</w:t>
            </w:r>
            <w:r w:rsidRPr="00433F12">
              <w:rPr>
                <w:rFonts w:ascii="Source Sans Pro" w:hAnsi="Source Sans Pro"/>
                <w:i/>
                <w:color w:val="0000FF"/>
              </w:rPr>
              <w:t xml:space="preserve"> </w:t>
            </w:r>
            <w:r w:rsidRPr="00433F12">
              <w:rPr>
                <w:rFonts w:ascii="Source Sans Pro" w:hAnsi="Source Sans Pro"/>
                <w:color w:val="0000FF"/>
              </w:rPr>
              <w:t xml:space="preserve">If our in-network transplant services are outside the community pattern of care, you may choose to go locally as long as the local transplant providers are willing to accept the Original Medicare rate. If </w:t>
            </w:r>
            <w:r w:rsidRPr="00433F12">
              <w:rPr>
                <w:rFonts w:ascii="Source Sans Pro" w:hAnsi="Source Sans Pro"/>
                <w:i/>
                <w:color w:val="0000FF"/>
              </w:rPr>
              <w:t>[insert 2026 plan name]</w:t>
            </w:r>
            <w:r w:rsidRPr="00433F12">
              <w:rPr>
                <w:rFonts w:ascii="Source Sans Pro" w:hAnsi="Source Sans Pro"/>
                <w:color w:val="0000FF"/>
              </w:rPr>
              <w:t xml:space="preserve"> provides transplant services at a location outside the pattern of care for transplants in your community and you choose to get transplants at this distant location, we’ll arrange or pay for appropriate lodging and transportation costs for you and a companion.] </w:t>
            </w:r>
            <w:r w:rsidRPr="00433F12">
              <w:rPr>
                <w:rFonts w:ascii="Source Sans Pro" w:hAnsi="Source Sans Pro"/>
                <w:i/>
                <w:color w:val="0000FF"/>
              </w:rPr>
              <w:t xml:space="preserve">[Plans </w:t>
            </w:r>
            <w:r w:rsidR="00713B23" w:rsidRPr="00433F12">
              <w:rPr>
                <w:rFonts w:ascii="Source Sans Pro" w:hAnsi="Source Sans Pro"/>
                <w:i/>
                <w:color w:val="0000FF"/>
              </w:rPr>
              <w:t>can</w:t>
            </w:r>
            <w:r w:rsidRPr="00433F12">
              <w:rPr>
                <w:rFonts w:ascii="Source Sans Pro" w:hAnsi="Source Sans Pro"/>
                <w:i/>
                <w:color w:val="0000FF"/>
              </w:rPr>
              <w:t xml:space="preserve"> further define the specifics of transplant travel coverage.]</w:t>
            </w:r>
          </w:p>
          <w:p w14:paraId="0AC6D434" w14:textId="283F840E" w:rsidR="00DC2279" w:rsidRPr="00433F12" w:rsidRDefault="00DC2279" w:rsidP="00BF7D03">
            <w:pPr>
              <w:numPr>
                <w:ilvl w:val="0"/>
                <w:numId w:val="63"/>
              </w:numPr>
              <w:snapToGrid w:val="0"/>
              <w:spacing w:before="80" w:beforeAutospacing="0" w:after="80" w:afterAutospacing="0"/>
              <w:ind w:left="427"/>
              <w:contextualSpacing/>
              <w:rPr>
                <w:rFonts w:ascii="Source Sans Pro" w:hAnsi="Source Sans Pro" w:cs="Times New Roman"/>
                <w:color w:val="0000FF"/>
              </w:rPr>
            </w:pPr>
            <w:r w:rsidRPr="00433F12">
              <w:rPr>
                <w:rFonts w:ascii="Source Sans Pro" w:hAnsi="Source Sans Pro"/>
              </w:rPr>
              <w:t xml:space="preserve">Blood - including storage and administration. Coverage of whole blood and packed red cells starts only with the fourth pint of blood you need. You </w:t>
            </w:r>
            <w:r w:rsidRPr="00433F12">
              <w:rPr>
                <w:rFonts w:ascii="Source Sans Pro" w:hAnsi="Source Sans Pro"/>
                <w:color w:val="000000"/>
              </w:rPr>
              <w:t>must either pay the costs for the first 3 pints of blood you get in a calendar year or have the blood donated by you or someone else</w:t>
            </w:r>
            <w:r w:rsidRPr="00433F12">
              <w:rPr>
                <w:rFonts w:ascii="Source Sans Pro" w:hAnsi="Source Sans Pro"/>
              </w:rPr>
              <w:t xml:space="preserve">. All other components of blood are covered starting with the first pint. </w:t>
            </w:r>
            <w:r w:rsidRPr="00433F12">
              <w:rPr>
                <w:rFonts w:ascii="Source Sans Pro" w:hAnsi="Source Sans Pro"/>
                <w:i/>
                <w:color w:val="0000FF"/>
              </w:rPr>
              <w:t xml:space="preserve">[Modify as necessary if </w:t>
            </w:r>
            <w:r w:rsidR="0075295C">
              <w:rPr>
                <w:rFonts w:ascii="Source Sans Pro" w:hAnsi="Source Sans Pro"/>
                <w:i/>
                <w:color w:val="0000FF"/>
              </w:rPr>
              <w:t>our</w:t>
            </w:r>
            <w:r w:rsidRPr="00433F12">
              <w:rPr>
                <w:rFonts w:ascii="Source Sans Pro" w:hAnsi="Source Sans Pro"/>
                <w:i/>
                <w:color w:val="0000FF"/>
              </w:rPr>
              <w:t xml:space="preserve"> plan begins coverage with an earlier pint.]</w:t>
            </w:r>
          </w:p>
          <w:p w14:paraId="08C78E82" w14:textId="77777777" w:rsidR="00DC2279" w:rsidRPr="00433F12" w:rsidRDefault="00DC2279" w:rsidP="00BF7D03">
            <w:pPr>
              <w:numPr>
                <w:ilvl w:val="0"/>
                <w:numId w:val="63"/>
              </w:numPr>
              <w:snapToGrid w:val="0"/>
              <w:spacing w:before="80" w:beforeAutospacing="0" w:after="80" w:afterAutospacing="0"/>
              <w:ind w:left="427"/>
              <w:contextualSpacing/>
              <w:rPr>
                <w:rFonts w:ascii="Source Sans Pro" w:hAnsi="Source Sans Pro" w:cs="Times New Roman"/>
                <w:color w:val="0000FF"/>
              </w:rPr>
            </w:pPr>
            <w:r w:rsidRPr="00433F12">
              <w:rPr>
                <w:rFonts w:ascii="Source Sans Pro" w:hAnsi="Source Sans Pro"/>
              </w:rPr>
              <w:t>Physician services</w:t>
            </w:r>
          </w:p>
          <w:p w14:paraId="282DFB5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 xml:space="preserve">Note: </w:t>
            </w:r>
            <w:r w:rsidRPr="00433F12">
              <w:rPr>
                <w:rFonts w:ascii="Source Sans Pro" w:hAnsi="Source Sans Pro"/>
              </w:rPr>
              <w:t xml:space="preserve">To be an inpatient, your provider must write an order to admit you formally as an inpatient of the hospital. Even if you stay in the hospital overnight, you might still be considered an outpatient. If you’re not sure if you’re an inpatient or an outpatient, ask the hospital staff. </w:t>
            </w:r>
          </w:p>
          <w:p w14:paraId="686A50F7" w14:textId="43D46C11"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Get more information in the Medicare fact sheet </w:t>
            </w:r>
            <w:r w:rsidR="00156E4F" w:rsidRPr="00433F12">
              <w:rPr>
                <w:rFonts w:ascii="Source Sans Pro" w:hAnsi="Source Sans Pro"/>
                <w:i/>
              </w:rPr>
              <w:t xml:space="preserve">Medicare </w:t>
            </w:r>
            <w:r w:rsidRPr="00433F12">
              <w:rPr>
                <w:rFonts w:ascii="Source Sans Pro" w:hAnsi="Source Sans Pro"/>
                <w:i/>
              </w:rPr>
              <w:t xml:space="preserve">Hospital </w:t>
            </w:r>
            <w:r w:rsidR="00156E4F" w:rsidRPr="00433F12">
              <w:rPr>
                <w:rFonts w:ascii="Source Sans Pro" w:hAnsi="Source Sans Pro"/>
                <w:i/>
              </w:rPr>
              <w:t>Benefits</w:t>
            </w:r>
            <w:r w:rsidR="00156E4F" w:rsidRPr="00433F12">
              <w:rPr>
                <w:rFonts w:ascii="Source Sans Pro" w:hAnsi="Source Sans Pro"/>
              </w:rPr>
              <w:t>.</w:t>
            </w:r>
            <w:r w:rsidRPr="00433F12">
              <w:rPr>
                <w:rFonts w:ascii="Source Sans Pro" w:hAnsi="Source Sans Pro"/>
              </w:rPr>
              <w:t xml:space="preserve"> </w:t>
            </w:r>
            <w:r w:rsidR="00156E4F" w:rsidRPr="00433F12">
              <w:rPr>
                <w:rFonts w:ascii="Source Sans Pro" w:hAnsi="Source Sans Pro"/>
              </w:rPr>
              <w:t xml:space="preserve">This fact sheet is available at </w:t>
            </w:r>
            <w:hyperlink r:id="rId42" w:tgtFrame="_blank" w:tooltip="https://www.medicare.gov/publications/11435-medicare-hospital-benefits.pdf" w:history="1">
              <w:r w:rsidR="0034425B">
                <w:rPr>
                  <w:rFonts w:ascii="Source Sans Pro" w:hAnsi="Source Sans Pro"/>
                  <w:color w:val="0000FF"/>
                  <w:u w:val="single"/>
                </w:rPr>
                <w:t>www.Medicare.gov/publications/11435-Medicare-Hospital-Benefits.pdf</w:t>
              </w:r>
            </w:hyperlink>
            <w:r w:rsidR="00E112F1" w:rsidRPr="00433F12">
              <w:rPr>
                <w:rFonts w:ascii="Source Sans Pro" w:hAnsi="Source Sans Pro"/>
              </w:rPr>
              <w:t xml:space="preserve"> </w:t>
            </w:r>
            <w:r w:rsidRPr="00433F12">
              <w:rPr>
                <w:rFonts w:ascii="Source Sans Pro" w:hAnsi="Source Sans Pro"/>
              </w:rPr>
              <w:t>or by calling 1-800-MEDICARE (1-800-633-4227). TTY users call 1-877-486-2048.</w:t>
            </w:r>
          </w:p>
        </w:tc>
        <w:tc>
          <w:tcPr>
            <w:tcW w:w="2880" w:type="dxa"/>
          </w:tcPr>
          <w:p w14:paraId="51B0F849" w14:textId="77777777" w:rsidR="00DC2279" w:rsidRPr="00433F12" w:rsidRDefault="00DC2279" w:rsidP="00DC2279">
            <w:pPr>
              <w:snapToGrid w:val="0"/>
              <w:spacing w:before="0" w:beforeAutospacing="0" w:after="120" w:afterAutospacing="0"/>
              <w:rPr>
                <w:rFonts w:ascii="Source Sans Pro" w:hAnsi="Source Sans Pro" w:cs="Times New Roman"/>
                <w:color w:val="0000FF"/>
              </w:rPr>
            </w:pPr>
            <w:r w:rsidRPr="00433F12">
              <w:rPr>
                <w:rFonts w:ascii="Source Sans Pro" w:hAnsi="Source Sans Pro"/>
                <w:color w:val="0000FF"/>
              </w:rPr>
              <w:t>[</w:t>
            </w:r>
            <w:r w:rsidRPr="00433F12">
              <w:rPr>
                <w:rFonts w:ascii="Source Sans Pro" w:hAnsi="Source Sans Pro"/>
                <w:i/>
                <w:color w:val="0000FF"/>
              </w:rPr>
              <w:t xml:space="preserve">If cost sharing is </w:t>
            </w:r>
            <w:r w:rsidRPr="00433F12">
              <w:rPr>
                <w:rFonts w:ascii="Source Sans Pro" w:hAnsi="Source Sans Pro"/>
                <w:b/>
                <w:i/>
                <w:color w:val="0000FF"/>
              </w:rPr>
              <w:t>not</w:t>
            </w:r>
            <w:r w:rsidRPr="00433F12">
              <w:rPr>
                <w:rFonts w:ascii="Source Sans Pro" w:hAnsi="Source Sans Pro"/>
                <w:i/>
                <w:color w:val="0000FF"/>
              </w:rPr>
              <w:t xml:space="preserve"> based on the Original Medicare or plan-defined benefit period, explain here when the cost sharing will be applied. If it is charged on a per admission basis, include as applicable</w:t>
            </w:r>
            <w:r w:rsidRPr="00433F12">
              <w:rPr>
                <w:rFonts w:ascii="Source Sans Pro" w:hAnsi="Source Sans Pro"/>
                <w:color w:val="0000FF"/>
              </w:rPr>
              <w:t>: A deductible and/or other cost sharing is charged for each inpatient stay.]</w:t>
            </w:r>
            <w:r w:rsidRPr="00433F12" w:rsidDel="004A3B60">
              <w:rPr>
                <w:rFonts w:ascii="Source Sans Pro" w:hAnsi="Source Sans Pro"/>
                <w:color w:val="0000FF"/>
              </w:rPr>
              <w:t xml:space="preserve"> </w:t>
            </w:r>
          </w:p>
          <w:p w14:paraId="0D31D939"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[If inpatient cost sharing varies based on hospital tier, enter that cost sharing in the data entry fields.]</w:t>
            </w:r>
          </w:p>
          <w:p w14:paraId="4C6704D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If you get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authorized] </w:t>
            </w:r>
            <w:r w:rsidRPr="00433F12">
              <w:rPr>
                <w:rFonts w:ascii="Source Sans Pro" w:hAnsi="Source Sans Pro"/>
              </w:rPr>
              <w:t xml:space="preserve">inpatient care at an out-of-network hospital after your emergency condition is stabilized, your cost is the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smallCaps/>
                <w:color w:val="0000FF"/>
              </w:rPr>
              <w:t xml:space="preserve"> </w:t>
            </w:r>
            <w:r w:rsidRPr="00433F12">
              <w:rPr>
                <w:rFonts w:ascii="Source Sans Pro" w:hAnsi="Source Sans Pro"/>
                <w:color w:val="0000FF"/>
              </w:rPr>
              <w:t>highest]</w:t>
            </w:r>
            <w:r w:rsidRPr="00433F12">
              <w:rPr>
                <w:rFonts w:ascii="Source Sans Pro" w:hAnsi="Source Sans Pro"/>
              </w:rPr>
              <w:t xml:space="preserve"> cost sharing you’d pay at a network hospital. </w:t>
            </w:r>
          </w:p>
        </w:tc>
      </w:tr>
      <w:tr w:rsidR="00DC2279" w:rsidRPr="00373E31" w14:paraId="7869BA68" w14:textId="77777777">
        <w:trPr>
          <w:cantSplit/>
        </w:trPr>
        <w:tc>
          <w:tcPr>
            <w:tcW w:w="6480" w:type="dxa"/>
          </w:tcPr>
          <w:p w14:paraId="60744EA8"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Inpatient services in a psychiatric hospital</w:t>
            </w:r>
          </w:p>
          <w:p w14:paraId="68FA7CCA" w14:textId="37D94D57" w:rsidR="00DC2279" w:rsidRPr="00433F12" w:rsidRDefault="00DC2279" w:rsidP="00DC2279">
            <w:pPr>
              <w:snapToGrid w:val="0"/>
              <w:spacing w:before="0" w:beforeAutospacing="0" w:after="120" w:afterAutospacing="0"/>
              <w:rPr>
                <w:rFonts w:ascii="Source Sans Pro" w:hAnsi="Source Sans Pro" w:cs="Times New Roman"/>
                <w:b/>
                <w:kern w:val="32"/>
                <w:lang w:bidi="en-US"/>
              </w:rPr>
            </w:pPr>
            <w:r w:rsidRPr="00433F12">
              <w:rPr>
                <w:rFonts w:ascii="Source Sans Pro" w:hAnsi="Source Sans Pro"/>
              </w:rPr>
              <w:t xml:space="preserve">Covered services include mental health care services that require a hospital stay. </w:t>
            </w:r>
            <w:r w:rsidRPr="00433F12">
              <w:rPr>
                <w:rFonts w:ascii="Source Sans Pro" w:hAnsi="Source Sans Pro"/>
                <w:i/>
                <w:color w:val="0000FF"/>
              </w:rPr>
              <w:t>[List days covered, restrictions such as 190-day lifetime limit for inpatient services in a psychiatric hospital. The 190-day limit does</w:t>
            </w:r>
            <w:r w:rsidR="00C57E52" w:rsidRPr="00433F12">
              <w:rPr>
                <w:rFonts w:ascii="Source Sans Pro" w:hAnsi="Source Sans Pro"/>
                <w:i/>
                <w:color w:val="0000FF"/>
              </w:rPr>
              <w:t>n’t</w:t>
            </w:r>
            <w:r w:rsidRPr="00433F12">
              <w:rPr>
                <w:rFonts w:ascii="Source Sans Pro" w:hAnsi="Source Sans Pro"/>
                <w:i/>
                <w:color w:val="0000FF"/>
              </w:rPr>
              <w:t xml:space="preserve"> apply to inpatient mental health services provided in a psychiatric unit of a general hospital.]</w:t>
            </w:r>
          </w:p>
        </w:tc>
        <w:tc>
          <w:tcPr>
            <w:tcW w:w="2880" w:type="dxa"/>
          </w:tcPr>
          <w:p w14:paraId="6C923197"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color w:val="0000FF"/>
              </w:rPr>
              <w:t>[</w:t>
            </w:r>
            <w:r w:rsidRPr="00433F12">
              <w:rPr>
                <w:rFonts w:ascii="Source Sans Pro" w:hAnsi="Source Sans Pro"/>
                <w:i/>
                <w:color w:val="0000FF"/>
              </w:rPr>
              <w:t xml:space="preserve">List all cost sharing (deductible, copayments/ coinsurance / deductible) and the period for which they will be charged. If cost sharing is based on the Original Medicare or a plan-defined benefit period, include definition/ explanation of approved benefit period here. Plans that use per-admission deductible include: </w:t>
            </w:r>
            <w:r w:rsidRPr="00433F12">
              <w:rPr>
                <w:rFonts w:ascii="Source Sans Pro" w:hAnsi="Source Sans Pro"/>
                <w:color w:val="0000FF"/>
              </w:rPr>
              <w:t>A per admission deductible is applied once during the defined benefit period.</w:t>
            </w:r>
            <w:r w:rsidRPr="00433F12">
              <w:rPr>
                <w:rFonts w:ascii="Source Sans Pro" w:hAnsi="Source Sans Pro"/>
                <w:i/>
                <w:color w:val="0000FF"/>
              </w:rPr>
              <w:t xml:space="preserve"> [In addition, if applicable, explain all other cost sharing that is charged during a benefit period.]</w:t>
            </w:r>
            <w:r w:rsidRPr="00433F12">
              <w:rPr>
                <w:rFonts w:ascii="Source Sans Pro" w:hAnsi="Source Sans Pro"/>
                <w:color w:val="0000FF"/>
              </w:rPr>
              <w:t>]</w:t>
            </w:r>
            <w:r w:rsidRPr="00433F12">
              <w:rPr>
                <w:rFonts w:ascii="Source Sans Pro" w:hAnsi="Source Sans Pro"/>
                <w:i/>
                <w:color w:val="0000FF"/>
              </w:rPr>
              <w:t xml:space="preserve"> </w:t>
            </w:r>
          </w:p>
          <w:p w14:paraId="3F855063" w14:textId="77777777" w:rsidR="00DC2279" w:rsidRPr="00433F12" w:rsidRDefault="00DC2279" w:rsidP="00DC2279">
            <w:pPr>
              <w:snapToGrid w:val="0"/>
              <w:spacing w:before="0" w:beforeAutospacing="0" w:after="120" w:afterAutospacing="0"/>
              <w:rPr>
                <w:rFonts w:ascii="Source Sans Pro" w:hAnsi="Source Sans Pro" w:cs="Times New Roman"/>
                <w:snapToGrid w:val="0"/>
              </w:rPr>
            </w:pPr>
            <w:r w:rsidRPr="00433F12">
              <w:rPr>
                <w:rFonts w:ascii="Source Sans Pro" w:hAnsi="Source Sans Pro"/>
                <w:color w:val="0000FF"/>
              </w:rPr>
              <w:t>[</w:t>
            </w:r>
            <w:r w:rsidRPr="00433F12">
              <w:rPr>
                <w:rFonts w:ascii="Source Sans Pro" w:hAnsi="Source Sans Pro"/>
                <w:i/>
                <w:color w:val="0000FF"/>
              </w:rPr>
              <w:t xml:space="preserve">If cost sharing is </w:t>
            </w:r>
            <w:r w:rsidRPr="00433F12">
              <w:rPr>
                <w:rFonts w:ascii="Source Sans Pro" w:hAnsi="Source Sans Pro"/>
                <w:b/>
                <w:i/>
                <w:color w:val="0000FF"/>
              </w:rPr>
              <w:t>not</w:t>
            </w:r>
            <w:r w:rsidRPr="00433F12">
              <w:rPr>
                <w:rFonts w:ascii="Source Sans Pro" w:hAnsi="Source Sans Pro"/>
                <w:i/>
                <w:color w:val="0000FF"/>
              </w:rPr>
              <w:t xml:space="preserve"> based on the Original Medicare or plan-defined benefit period, explain here when the cost sharing will be applied. If it is charged on a per admission basis, include as applicable</w:t>
            </w:r>
            <w:r w:rsidRPr="00433F12">
              <w:rPr>
                <w:rFonts w:ascii="Source Sans Pro" w:hAnsi="Source Sans Pro"/>
                <w:color w:val="0000FF"/>
              </w:rPr>
              <w:t>: A deductible and/or other cost sharing is charged for each inpatient stay</w:t>
            </w:r>
            <w:r w:rsidRPr="00433F12">
              <w:rPr>
                <w:rFonts w:ascii="Source Sans Pro" w:hAnsi="Source Sans Pro"/>
                <w:i/>
                <w:color w:val="0000FF"/>
              </w:rPr>
              <w:t>.</w:t>
            </w:r>
            <w:r w:rsidRPr="00433F12">
              <w:rPr>
                <w:rFonts w:ascii="Source Sans Pro" w:hAnsi="Source Sans Pro"/>
                <w:color w:val="0000FF"/>
              </w:rPr>
              <w:t>]</w:t>
            </w:r>
          </w:p>
        </w:tc>
      </w:tr>
      <w:tr w:rsidR="00DC2279" w:rsidRPr="00373E31" w14:paraId="7EFAB871" w14:textId="77777777">
        <w:trPr>
          <w:cantSplit/>
        </w:trPr>
        <w:tc>
          <w:tcPr>
            <w:tcW w:w="6480" w:type="dxa"/>
          </w:tcPr>
          <w:p w14:paraId="0B211CD3"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Inpatient stay: Covered services you get in a hospital or SNF during a non-covered inpatient stay</w:t>
            </w:r>
          </w:p>
          <w:p w14:paraId="105B73A4" w14:textId="3A1E7A59"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[Plans with no day limitations on a plan’s hospital or SNF coverage </w:t>
            </w:r>
            <w:r w:rsidR="00713B23" w:rsidRPr="00433F12">
              <w:rPr>
                <w:rFonts w:ascii="Source Sans Pro" w:hAnsi="Source Sans Pro"/>
                <w:i/>
                <w:color w:val="0000FF"/>
              </w:rPr>
              <w:t>can</w:t>
            </w:r>
            <w:r w:rsidRPr="00433F12">
              <w:rPr>
                <w:rFonts w:ascii="Source Sans Pro" w:hAnsi="Source Sans Pro"/>
                <w:i/>
                <w:color w:val="0000FF"/>
              </w:rPr>
              <w:t xml:space="preserve"> modify or delete this row as appropriate.] </w:t>
            </w:r>
          </w:p>
          <w:p w14:paraId="1F701BC5"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If you’ve used up your inpatient benefits or if the inpatient stay isn’t reasonable and necessary, we won’t cover your inpatient stay. In some cases, we’ll cover certain services you get while you’re in the hospital or the skilled nursing facility (SNF). Covered services include, but aren’t limited to:</w:t>
            </w:r>
          </w:p>
          <w:p w14:paraId="2AE60918"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Physician services</w:t>
            </w:r>
          </w:p>
          <w:p w14:paraId="55F79DDB"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Diagnostic tests (like lab tests)</w:t>
            </w:r>
          </w:p>
          <w:p w14:paraId="176FC6FC"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X-ray, radium, and isotope therapy including technician materials and services</w:t>
            </w:r>
          </w:p>
          <w:p w14:paraId="36315EA8"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Surgical dressings</w:t>
            </w:r>
          </w:p>
          <w:p w14:paraId="1F0913D9"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Splints, casts, and other devices used to reduce fractures and dislocations</w:t>
            </w:r>
          </w:p>
          <w:p w14:paraId="3A4B23E1"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Prosthetics and orthotics devices (other than dental) that replace all or part of an internal body organ (including contiguous tissue), or all or part of the function of a permanently inoperative or malfunctioning internal body organ, including replacement or repairs of such devices</w:t>
            </w:r>
          </w:p>
          <w:p w14:paraId="6FAC437B"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Leg, arm, back, and neck braces; trusses, and artificial legs, arms, and eyes including adjustments, repairs, and replacements required because of breakage, wear, loss, or a change in the patient’s physical condition</w:t>
            </w:r>
          </w:p>
          <w:p w14:paraId="3EA5B03B" w14:textId="77777777" w:rsidR="00DC2279" w:rsidRPr="00433F12" w:rsidRDefault="00DC2279" w:rsidP="00BF7D03">
            <w:pPr>
              <w:numPr>
                <w:ilvl w:val="0"/>
                <w:numId w:val="64"/>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Physical therapy, speech therapy, and occupational therapy</w:t>
            </w:r>
          </w:p>
        </w:tc>
        <w:tc>
          <w:tcPr>
            <w:tcW w:w="2880" w:type="dxa"/>
          </w:tcPr>
          <w:p w14:paraId="7566ACA9" w14:textId="572B454A"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1A71A59C" w14:textId="77777777">
        <w:trPr>
          <w:cantSplit/>
        </w:trPr>
        <w:tc>
          <w:tcPr>
            <w:tcW w:w="6480" w:type="dxa"/>
          </w:tcPr>
          <w:p w14:paraId="7382BA5D"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3FC4E4FC" wp14:editId="7F916DB6">
                  <wp:extent cx="158189" cy="214685"/>
                  <wp:effectExtent l="0" t="0" r="0" b="1270"/>
                  <wp:docPr id="540033192"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033192"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Medical nutrition therapy</w:t>
            </w:r>
          </w:p>
          <w:p w14:paraId="7934709A"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This benefit is for people with diabetes, renal (kidney) disease (but not on dialysis), or after a kidney transplant when </w:t>
            </w:r>
            <w:r w:rsidRPr="00433F12">
              <w:rPr>
                <w:rFonts w:ascii="Source Sans Pro" w:hAnsi="Source Sans Pro"/>
                <w:color w:val="0000FF"/>
              </w:rPr>
              <w:t>[</w:t>
            </w:r>
            <w:r w:rsidRPr="00433F12">
              <w:rPr>
                <w:rFonts w:ascii="Source Sans Pro" w:hAnsi="Source Sans Pro"/>
                <w:i/>
                <w:color w:val="0000FF"/>
              </w:rPr>
              <w:t>insert as appropriate:</w:t>
            </w:r>
            <w:r w:rsidRPr="00433F12">
              <w:rPr>
                <w:rFonts w:ascii="Source Sans Pro" w:hAnsi="Source Sans Pro"/>
                <w:color w:val="0000FF"/>
              </w:rPr>
              <w:t xml:space="preserve"> referred </w:t>
            </w:r>
            <w:r w:rsidRPr="00433F12">
              <w:rPr>
                <w:rFonts w:ascii="Source Sans Pro" w:hAnsi="Source Sans Pro"/>
                <w:i/>
                <w:color w:val="0000FF"/>
              </w:rPr>
              <w:t>OR</w:t>
            </w:r>
            <w:r w:rsidRPr="00433F12">
              <w:rPr>
                <w:rFonts w:ascii="Source Sans Pro" w:hAnsi="Source Sans Pro"/>
                <w:color w:val="0000FF"/>
              </w:rPr>
              <w:t xml:space="preserve"> ordered]</w:t>
            </w:r>
            <w:r w:rsidRPr="00433F12" w:rsidDel="00C147E8">
              <w:rPr>
                <w:rFonts w:ascii="Source Sans Pro" w:hAnsi="Source Sans Pro"/>
              </w:rPr>
              <w:t xml:space="preserve"> </w:t>
            </w:r>
            <w:r w:rsidRPr="00433F12">
              <w:rPr>
                <w:rFonts w:ascii="Source Sans Pro" w:hAnsi="Source Sans Pro"/>
              </w:rPr>
              <w:t xml:space="preserve">by your doctor. </w:t>
            </w:r>
          </w:p>
          <w:p w14:paraId="6BD0B6A8"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We cover 3 hours of one-on-one counseling services during the first year you get medical nutrition therapy services under Medicare (this includes our plan, any other Medicare Advantage plan, or Original Medicare), and 2 hours each year after that. If your condition, treatment, or diagnosis changes, you may be able to get more hours of treatment with a physician’s </w:t>
            </w:r>
            <w:r w:rsidRPr="00433F12">
              <w:rPr>
                <w:rFonts w:ascii="Source Sans Pro" w:hAnsi="Source Sans Pro"/>
                <w:color w:val="0000FF"/>
              </w:rPr>
              <w:t>[</w:t>
            </w:r>
            <w:r w:rsidRPr="00433F12">
              <w:rPr>
                <w:rFonts w:ascii="Source Sans Pro" w:hAnsi="Source Sans Pro"/>
                <w:i/>
                <w:color w:val="0000FF"/>
              </w:rPr>
              <w:t>insert as appropriate:</w:t>
            </w:r>
            <w:r w:rsidRPr="00433F12">
              <w:rPr>
                <w:rFonts w:ascii="Source Sans Pro" w:hAnsi="Source Sans Pro"/>
                <w:color w:val="0000FF"/>
              </w:rPr>
              <w:t xml:space="preserve"> referral </w:t>
            </w:r>
            <w:r w:rsidRPr="00433F12">
              <w:rPr>
                <w:rFonts w:ascii="Source Sans Pro" w:hAnsi="Source Sans Pro"/>
                <w:i/>
                <w:color w:val="0000FF"/>
              </w:rPr>
              <w:t>OR</w:t>
            </w:r>
            <w:r w:rsidRPr="00433F12">
              <w:rPr>
                <w:rFonts w:ascii="Source Sans Pro" w:hAnsi="Source Sans Pro"/>
                <w:color w:val="0000FF"/>
              </w:rPr>
              <w:t xml:space="preserve"> order]</w:t>
            </w:r>
            <w:r w:rsidRPr="00433F12">
              <w:rPr>
                <w:rFonts w:ascii="Source Sans Pro" w:hAnsi="Source Sans Pro"/>
              </w:rPr>
              <w:t xml:space="preserve">. A physician must prescribe these services and renew their </w:t>
            </w:r>
            <w:r w:rsidRPr="00433F12">
              <w:rPr>
                <w:rFonts w:ascii="Source Sans Pro" w:hAnsi="Source Sans Pro"/>
                <w:color w:val="0000FF"/>
              </w:rPr>
              <w:t>[</w:t>
            </w:r>
            <w:r w:rsidRPr="00433F12">
              <w:rPr>
                <w:rFonts w:ascii="Source Sans Pro" w:hAnsi="Source Sans Pro"/>
                <w:i/>
                <w:color w:val="0000FF"/>
              </w:rPr>
              <w:t>insert as appropriate:</w:t>
            </w:r>
            <w:r w:rsidRPr="00433F12">
              <w:rPr>
                <w:rFonts w:ascii="Source Sans Pro" w:hAnsi="Source Sans Pro"/>
                <w:color w:val="0000FF"/>
              </w:rPr>
              <w:t xml:space="preserve"> referral </w:t>
            </w:r>
            <w:r w:rsidRPr="00433F12">
              <w:rPr>
                <w:rFonts w:ascii="Source Sans Pro" w:hAnsi="Source Sans Pro"/>
                <w:i/>
                <w:color w:val="0000FF"/>
              </w:rPr>
              <w:t>OR</w:t>
            </w:r>
            <w:r w:rsidRPr="00433F12">
              <w:rPr>
                <w:rFonts w:ascii="Source Sans Pro" w:hAnsi="Source Sans Pro"/>
                <w:color w:val="0000FF"/>
              </w:rPr>
              <w:t xml:space="preserve"> order]</w:t>
            </w:r>
            <w:r w:rsidRPr="00433F12">
              <w:rPr>
                <w:rFonts w:ascii="Source Sans Pro" w:hAnsi="Source Sans Pro"/>
              </w:rPr>
              <w:t xml:space="preserve"> yearly if your treatment is needed into the next calendar year.</w:t>
            </w:r>
          </w:p>
          <w:p w14:paraId="40FC4ED5"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2A69085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members eligible for Medicare-covered medical nutrition therapy services.</w:t>
            </w:r>
          </w:p>
        </w:tc>
      </w:tr>
      <w:tr w:rsidR="00DC2279" w:rsidRPr="00373E31" w14:paraId="51DF09CA" w14:textId="77777777">
        <w:trPr>
          <w:cantSplit/>
        </w:trPr>
        <w:tc>
          <w:tcPr>
            <w:tcW w:w="6480" w:type="dxa"/>
          </w:tcPr>
          <w:p w14:paraId="14EB0766"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lang w:val="pt-PT"/>
              </w:rPr>
            </w:pPr>
            <w:r w:rsidRPr="00433F12">
              <w:rPr>
                <w:rFonts w:ascii="Source Sans Pro" w:hAnsi="Source Sans Pro"/>
                <w:b/>
                <w:noProof/>
              </w:rPr>
              <w:drawing>
                <wp:inline distT="0" distB="0" distL="0" distR="0" wp14:anchorId="092ADAFA" wp14:editId="4C1F6609">
                  <wp:extent cx="158189" cy="214685"/>
                  <wp:effectExtent l="0" t="0" r="0" b="1270"/>
                  <wp:docPr id="1611470432"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1470432"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w:t>
            </w:r>
            <w:r w:rsidRPr="00433F12">
              <w:rPr>
                <w:rFonts w:ascii="Source Sans Pro" w:hAnsi="Source Sans Pro"/>
                <w:b/>
                <w:lang w:val="pt-PT"/>
              </w:rPr>
              <w:t xml:space="preserve">Medicare </w:t>
            </w:r>
            <w:r w:rsidRPr="00433F12">
              <w:rPr>
                <w:rFonts w:ascii="Source Sans Pro" w:hAnsi="Source Sans Pro"/>
                <w:b/>
              </w:rPr>
              <w:t>Diabetes</w:t>
            </w:r>
            <w:r w:rsidRPr="00433F12">
              <w:rPr>
                <w:rFonts w:ascii="Source Sans Pro" w:hAnsi="Source Sans Pro"/>
                <w:b/>
                <w:lang w:val="pt-PT"/>
              </w:rPr>
              <w:t xml:space="preserve"> Prevention Program (MDPP)</w:t>
            </w:r>
            <w:r w:rsidRPr="00433F12">
              <w:rPr>
                <w:rFonts w:ascii="Source Sans Pro" w:hAnsi="Source Sans Pro"/>
                <w:b/>
                <w:position w:val="-6"/>
              </w:rPr>
              <w:t xml:space="preserve"> </w:t>
            </w:r>
          </w:p>
          <w:p w14:paraId="17879099" w14:textId="77777777" w:rsidR="00DC2279" w:rsidRPr="00433F12" w:rsidRDefault="00DC2279" w:rsidP="00DC2279">
            <w:pPr>
              <w:snapToGrid w:val="0"/>
              <w:spacing w:before="0" w:beforeAutospacing="0" w:after="60" w:afterAutospacing="0"/>
              <w:rPr>
                <w:rFonts w:ascii="Source Sans Pro" w:hAnsi="Source Sans Pro" w:cs="Times New Roman"/>
                <w:b/>
                <w:lang w:bidi="en-US"/>
              </w:rPr>
            </w:pPr>
            <w:r w:rsidRPr="00433F12">
              <w:rPr>
                <w:rFonts w:ascii="Source Sans Pro" w:hAnsi="Source Sans Pro"/>
                <w:b/>
                <w:lang w:bidi="en-US"/>
              </w:rPr>
              <w:t>MDPP services are covered for eligible people under all Medicare health plans.</w:t>
            </w:r>
          </w:p>
          <w:p w14:paraId="46C30E6E"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MDPP is a structured health behavior change intervention that provides practical training in long-term dietary change, increased physical activity, and problem-solving strategies for overcoming challenges to sustaining weight loss and a healthy lifestyle.</w:t>
            </w:r>
          </w:p>
        </w:tc>
        <w:tc>
          <w:tcPr>
            <w:tcW w:w="2880" w:type="dxa"/>
          </w:tcPr>
          <w:p w14:paraId="440D6B6D"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the MDPP benefit.</w:t>
            </w:r>
          </w:p>
        </w:tc>
      </w:tr>
      <w:tr w:rsidR="00DC2279" w:rsidRPr="00373E31" w14:paraId="5525B072" w14:textId="77777777">
        <w:trPr>
          <w:cantSplit/>
        </w:trPr>
        <w:tc>
          <w:tcPr>
            <w:tcW w:w="6480" w:type="dxa"/>
          </w:tcPr>
          <w:p w14:paraId="74877860"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 xml:space="preserve">Medicare Part B drugs </w:t>
            </w:r>
          </w:p>
          <w:p w14:paraId="0C21ED98" w14:textId="2BCE905B" w:rsidR="00DC2279" w:rsidRPr="00433F12" w:rsidRDefault="00DC2279" w:rsidP="00DC2279">
            <w:pPr>
              <w:spacing w:before="0" w:beforeAutospacing="0" w:after="0" w:afterAutospacing="0"/>
              <w:contextualSpacing/>
              <w:rPr>
                <w:rFonts w:ascii="Source Sans Pro" w:hAnsi="Source Sans Pro" w:cs="Times New Roman"/>
                <w:i/>
                <w:color w:val="0000FF"/>
                <w:lang w:bidi="en-US"/>
              </w:rPr>
            </w:pPr>
            <w:r w:rsidRPr="00433F12">
              <w:rPr>
                <w:rFonts w:ascii="Source Sans Pro" w:hAnsi="Source Sans Pro"/>
                <w:i/>
                <w:color w:val="0000FF"/>
                <w:lang w:bidi="en-US"/>
              </w:rPr>
              <w:t xml:space="preserve">[MA plans that will be or expect to use Part B step therapy should include the Part B drug categories below that </w:t>
            </w:r>
            <w:r w:rsidR="00713B23" w:rsidRPr="00433F12">
              <w:rPr>
                <w:rFonts w:ascii="Source Sans Pro" w:hAnsi="Source Sans Pro"/>
                <w:i/>
                <w:color w:val="0000FF"/>
                <w:lang w:bidi="en-US"/>
              </w:rPr>
              <w:t>can</w:t>
            </w:r>
            <w:r w:rsidRPr="00433F12">
              <w:rPr>
                <w:rFonts w:ascii="Source Sans Pro" w:hAnsi="Source Sans Pro"/>
                <w:i/>
                <w:color w:val="0000FF"/>
                <w:lang w:bidi="en-US"/>
              </w:rPr>
              <w:t xml:space="preserve"> or will be subject to Part B step therapy as well as a link to a list of drugs that will be subject to Part B step therapy. The link </w:t>
            </w:r>
            <w:r w:rsidR="00713B23" w:rsidRPr="00433F12">
              <w:rPr>
                <w:rFonts w:ascii="Source Sans Pro" w:hAnsi="Source Sans Pro"/>
                <w:i/>
                <w:color w:val="0000FF"/>
                <w:lang w:bidi="en-US"/>
              </w:rPr>
              <w:t>can</w:t>
            </w:r>
            <w:r w:rsidRPr="00433F12">
              <w:rPr>
                <w:rFonts w:ascii="Source Sans Pro" w:hAnsi="Source Sans Pro"/>
                <w:i/>
                <w:color w:val="0000FF"/>
                <w:lang w:bidi="en-US"/>
              </w:rPr>
              <w:t xml:space="preserve"> be updated throughout the year and any changes need to be added at least 30 days prior to implementation per 42 CFR 422.111(d)]</w:t>
            </w:r>
          </w:p>
          <w:p w14:paraId="0CA4974B" w14:textId="77777777" w:rsidR="00DC2279" w:rsidRPr="00433F12" w:rsidRDefault="00DC2279" w:rsidP="00DC2279">
            <w:pPr>
              <w:spacing w:before="0" w:beforeAutospacing="0" w:after="0" w:afterAutospacing="0"/>
              <w:contextualSpacing/>
              <w:rPr>
                <w:rFonts w:ascii="Source Sans Pro" w:hAnsi="Source Sans Pro" w:cs="Times New Roman"/>
                <w:b/>
                <w:lang w:bidi="en-US"/>
              </w:rPr>
            </w:pPr>
            <w:r w:rsidRPr="00433F12">
              <w:rPr>
                <w:rFonts w:ascii="Source Sans Pro" w:hAnsi="Source Sans Pro"/>
                <w:b/>
                <w:lang w:bidi="en-US"/>
              </w:rPr>
              <w:t>These drugs are covered under Part B of Original Medicare. Members of our plan get coverage for these drugs through our plan. Covered drugs include:</w:t>
            </w:r>
          </w:p>
          <w:p w14:paraId="214CDF21"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shd w:val="clear" w:color="auto" w:fill="B3B3B3"/>
              </w:rPr>
            </w:pPr>
            <w:r w:rsidRPr="00433F12">
              <w:rPr>
                <w:rFonts w:ascii="Source Sans Pro" w:hAnsi="Source Sans Pro"/>
              </w:rPr>
              <w:t xml:space="preserve">Drugs that usually aren’t self-administered by the patient and are injected or infused while you get physician, hospital outpatient, or ambulatory surgical center services </w:t>
            </w:r>
          </w:p>
          <w:p w14:paraId="1D18C863"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shd w:val="clear" w:color="auto" w:fill="B3B3B3"/>
              </w:rPr>
            </w:pPr>
            <w:r w:rsidRPr="00433F12">
              <w:rPr>
                <w:rFonts w:ascii="Source Sans Pro" w:hAnsi="Source Sans Pro"/>
              </w:rPr>
              <w:t>Insulin furnished through an item of durable medical equipment (such as a medically necessary insulin pump)</w:t>
            </w:r>
          </w:p>
          <w:p w14:paraId="5ACC37CF"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Other drugs you take using durable medical equipment (such as nebulizers) that were authorized by our plan </w:t>
            </w:r>
          </w:p>
          <w:p w14:paraId="6785E2BA" w14:textId="39D0839F"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The Alzheimer’s drug, Leqembi</w:t>
            </w:r>
            <w:r w:rsidR="008F499C" w:rsidRPr="00433F12">
              <w:rPr>
                <w:rFonts w:ascii="Source Sans Pro" w:hAnsi="Source Sans Pro"/>
              </w:rPr>
              <w:t>®</w:t>
            </w:r>
            <w:r w:rsidRPr="00433F12">
              <w:rPr>
                <w:rFonts w:ascii="Source Sans Pro" w:hAnsi="Source Sans Pro"/>
              </w:rPr>
              <w:t>, (generic name lecanemab), which is administered intravenously. In addition to medication costs, you may need additional scans and tests before and/or during treatment that could add to your overall costs. Talk to your doctor about what scans and tests you may need as part of your treatment</w:t>
            </w:r>
          </w:p>
          <w:p w14:paraId="1657F44E"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Clotting factors you give yourself by injection if you have hemophilia</w:t>
            </w:r>
          </w:p>
          <w:p w14:paraId="47441C0B" w14:textId="048A7840"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shd w:val="clear" w:color="auto" w:fill="B3B3B3"/>
              </w:rPr>
            </w:pPr>
            <w:r w:rsidRPr="00433F12">
              <w:rPr>
                <w:rFonts w:ascii="Source Sans Pro" w:hAnsi="Source Sans Pro"/>
              </w:rPr>
              <w:t xml:space="preserve">Transplant/immunosuppressive drugs: Medicare covers transplant drug therapy if Medicare paid for your organ transplant. You must have Part A at the time of the covered transplant, and you must have Part B at the time you get immunosuppressive drugs. </w:t>
            </w:r>
          </w:p>
          <w:p w14:paraId="1AF4A552"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Injectable osteoporosis drugs, if you’re homebound, have a bone fracture that a doctor certifies was related to post-menopausal osteoporosis, and can’t self-administer the drug</w:t>
            </w:r>
          </w:p>
          <w:p w14:paraId="3676EDAB" w14:textId="1E454930"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Some antigens: Medicare covers antigens if a doctor prepares them and a properly instructed person (who could be you, the patient) gives them under appropriate supervision</w:t>
            </w:r>
          </w:p>
          <w:p w14:paraId="0B88796A" w14:textId="6766BD05"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Certain oral anti-cancer drugs: Medicare covers some oral cancer drugs you take by mouth if the same drug is available in injectable form or the drug is a prodrug (an oral form of a drug that, when ingested, breaks down into the same active ingredient found in the injectable drug) of the injectable drug.</w:t>
            </w:r>
          </w:p>
          <w:p w14:paraId="0DA68524" w14:textId="27C4C546"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Oral anti-nausea drugs</w:t>
            </w:r>
            <w:r w:rsidR="0000429B" w:rsidRPr="00433F12">
              <w:rPr>
                <w:rFonts w:ascii="Source Sans Pro" w:hAnsi="Source Sans Pro"/>
              </w:rPr>
              <w:t>:</w:t>
            </w:r>
            <w:r w:rsidRPr="00433F12">
              <w:rPr>
                <w:rFonts w:ascii="Source Sans Pro" w:hAnsi="Source Sans Pro"/>
              </w:rPr>
              <w:t xml:space="preserve"> Medicare covers oral anti-nausea drugs you use as part of an anti-cancer chemotherapeutic regimen if they’re administered before, at, or within 48 hours of chemotherapy or are used as a full therapeutic replacement for an intravenous anti-nausea drug</w:t>
            </w:r>
          </w:p>
          <w:p w14:paraId="484E814E" w14:textId="4F7DE34C"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Certain oral End-Stage Renal Disease (ESRD) drugs </w:t>
            </w:r>
            <w:r w:rsidR="006E0009" w:rsidRPr="00433F12">
              <w:rPr>
                <w:rFonts w:ascii="Source Sans Pro" w:hAnsi="Source Sans Pro"/>
              </w:rPr>
              <w:t xml:space="preserve">covered under Medicare </w:t>
            </w:r>
            <w:r w:rsidRPr="00433F12">
              <w:rPr>
                <w:rFonts w:ascii="Source Sans Pro" w:hAnsi="Source Sans Pro"/>
              </w:rPr>
              <w:t>Part B</w:t>
            </w:r>
          </w:p>
          <w:p w14:paraId="06C37544" w14:textId="2EE10695"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Calcimimetic </w:t>
            </w:r>
            <w:r w:rsidR="00876D90" w:rsidRPr="00433F12">
              <w:rPr>
                <w:rFonts w:ascii="Source Sans Pro" w:hAnsi="Source Sans Pro"/>
              </w:rPr>
              <w:t xml:space="preserve">and phosphate binder </w:t>
            </w:r>
            <w:r w:rsidRPr="00433F12">
              <w:rPr>
                <w:rFonts w:ascii="Source Sans Pro" w:hAnsi="Source Sans Pro"/>
              </w:rPr>
              <w:t>medications under the ESRD payment system, including the intravenous medication Parsabiv</w:t>
            </w:r>
            <w:r w:rsidR="008F499C" w:rsidRPr="00433F12">
              <w:rPr>
                <w:rFonts w:ascii="Source Sans Pro" w:hAnsi="Source Sans Pro"/>
              </w:rPr>
              <w:t>®</w:t>
            </w:r>
            <w:r w:rsidRPr="00433F12">
              <w:rPr>
                <w:rFonts w:ascii="Source Sans Pro" w:hAnsi="Source Sans Pro"/>
              </w:rPr>
              <w:t xml:space="preserve"> and the oral medication Sensipar</w:t>
            </w:r>
            <w:r w:rsidR="008F499C" w:rsidRPr="00433F12">
              <w:rPr>
                <w:rFonts w:ascii="Source Sans Pro" w:hAnsi="Source Sans Pro"/>
              </w:rPr>
              <w:t>®</w:t>
            </w:r>
          </w:p>
          <w:p w14:paraId="137662B6" w14:textId="7A3032D8"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Certain drugs for home dialysis, including heparin, the antidote for heparin when medically necessary and topical anesthetics</w:t>
            </w:r>
          </w:p>
          <w:p w14:paraId="3FB58BA7" w14:textId="4742960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Erythropoiesis-stimulating agents: Medicare covers erythropoietin by injection if you have End-Stage Renal Disease (ESRD) or you need this drug to treat anemia related to certain other conditions</w:t>
            </w:r>
            <w:r w:rsidRPr="00433F12" w:rsidDel="00D91212">
              <w:rPr>
                <w:rFonts w:ascii="Source Sans Pro" w:hAnsi="Source Sans Pro"/>
              </w:rPr>
              <w:t xml:space="preserve"> </w:t>
            </w:r>
            <w:r w:rsidRPr="00433F12">
              <w:rPr>
                <w:rFonts w:ascii="Source Sans Pro" w:hAnsi="Source Sans Pro"/>
                <w:i/>
                <w:color w:val="0000FF"/>
              </w:rPr>
              <w:t xml:space="preserve">[plans </w:t>
            </w:r>
            <w:r w:rsidR="00713B23" w:rsidRPr="00433F12">
              <w:rPr>
                <w:rFonts w:ascii="Source Sans Pro" w:hAnsi="Source Sans Pro"/>
                <w:i/>
                <w:color w:val="0000FF"/>
              </w:rPr>
              <w:t>can</w:t>
            </w:r>
            <w:r w:rsidRPr="00433F12">
              <w:rPr>
                <w:rFonts w:ascii="Source Sans Pro" w:hAnsi="Source Sans Pro"/>
                <w:i/>
                <w:color w:val="0000FF"/>
              </w:rPr>
              <w:t xml:space="preserve"> delete any of the following drugs that aren’t covered under </w:t>
            </w:r>
            <w:r w:rsidR="0075295C">
              <w:rPr>
                <w:rFonts w:ascii="Source Sans Pro" w:hAnsi="Source Sans Pro"/>
                <w:i/>
                <w:color w:val="0000FF"/>
              </w:rPr>
              <w:t>our</w:t>
            </w:r>
            <w:r w:rsidRPr="00433F12">
              <w:rPr>
                <w:rFonts w:ascii="Source Sans Pro" w:hAnsi="Source Sans Pro"/>
                <w:i/>
                <w:color w:val="0000FF"/>
              </w:rPr>
              <w:t xml:space="preserve"> plan]</w:t>
            </w:r>
            <w:r w:rsidRPr="00433F12">
              <w:rPr>
                <w:rFonts w:ascii="Source Sans Pro" w:hAnsi="Source Sans Pro"/>
              </w:rPr>
              <w:t xml:space="preserve"> (such as Epogen</w:t>
            </w:r>
            <w:r w:rsidR="00C92AA6" w:rsidRPr="00433F12">
              <w:rPr>
                <w:rFonts w:ascii="Source Sans Pro" w:hAnsi="Source Sans Pro"/>
              </w:rPr>
              <w:t>®</w:t>
            </w:r>
            <w:r w:rsidRPr="00433F12">
              <w:rPr>
                <w:rFonts w:ascii="Source Sans Pro" w:hAnsi="Source Sans Pro"/>
              </w:rPr>
              <w:t>, Procrit</w:t>
            </w:r>
            <w:r w:rsidR="00C92AA6" w:rsidRPr="00433F12">
              <w:rPr>
                <w:rFonts w:ascii="Source Sans Pro" w:hAnsi="Source Sans Pro"/>
              </w:rPr>
              <w:t>®</w:t>
            </w:r>
            <w:r w:rsidRPr="00433F12">
              <w:rPr>
                <w:rFonts w:ascii="Source Sans Pro" w:hAnsi="Source Sans Pro"/>
              </w:rPr>
              <w:t>, Retacrit</w:t>
            </w:r>
            <w:r w:rsidR="00C92AA6" w:rsidRPr="00433F12">
              <w:rPr>
                <w:rFonts w:ascii="Source Sans Pro" w:hAnsi="Source Sans Pro"/>
              </w:rPr>
              <w:t>®</w:t>
            </w:r>
            <w:r w:rsidRPr="00433F12">
              <w:rPr>
                <w:rFonts w:ascii="Source Sans Pro" w:hAnsi="Source Sans Pro"/>
              </w:rPr>
              <w:t>, Epoetin Alfa, Aranesp</w:t>
            </w:r>
            <w:r w:rsidR="00C92AA6" w:rsidRPr="00433F12">
              <w:rPr>
                <w:rFonts w:ascii="Source Sans Pro" w:hAnsi="Source Sans Pro"/>
              </w:rPr>
              <w:t>®</w:t>
            </w:r>
            <w:r w:rsidRPr="00433F12">
              <w:rPr>
                <w:rFonts w:ascii="Source Sans Pro" w:hAnsi="Source Sans Pro"/>
              </w:rPr>
              <w:t>, Darbepoetin Alfa, Mircera</w:t>
            </w:r>
            <w:r w:rsidR="00C92AA6" w:rsidRPr="00433F12">
              <w:rPr>
                <w:rFonts w:ascii="Source Sans Pro" w:hAnsi="Source Sans Pro"/>
              </w:rPr>
              <w:t>®</w:t>
            </w:r>
            <w:r w:rsidR="002F0C81" w:rsidRPr="00433F12">
              <w:rPr>
                <w:rFonts w:ascii="Source Sans Pro" w:hAnsi="Source Sans Pro"/>
              </w:rPr>
              <w:t>,</w:t>
            </w:r>
            <w:r w:rsidRPr="00433F12">
              <w:rPr>
                <w:rFonts w:ascii="Source Sans Pro" w:hAnsi="Source Sans Pro"/>
              </w:rPr>
              <w:t xml:space="preserve"> or Methoxy polyethylene glycol-epoetin beta)</w:t>
            </w:r>
          </w:p>
          <w:p w14:paraId="32BB4D9A"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Intravenous Immune Globulin for the home treatment of primary immune deficiency diseases</w:t>
            </w:r>
          </w:p>
          <w:p w14:paraId="569CCECE" w14:textId="77777777" w:rsidR="00DC2279" w:rsidRPr="00433F12" w:rsidRDefault="00DC2279" w:rsidP="00BF7D03">
            <w:pPr>
              <w:numPr>
                <w:ilvl w:val="0"/>
                <w:numId w:val="6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Parenteral and enteral nutrition (intravenous and tube feeding)</w:t>
            </w:r>
          </w:p>
          <w:p w14:paraId="58B6A813" w14:textId="77777777" w:rsidR="00DC2279" w:rsidRPr="00433F12" w:rsidRDefault="00DC2279" w:rsidP="00DC2279">
            <w:pPr>
              <w:spacing w:before="0" w:beforeAutospacing="0" w:after="0" w:afterAutospacing="0"/>
              <w:contextualSpacing/>
              <w:rPr>
                <w:rFonts w:ascii="Source Sans Pro" w:hAnsi="Source Sans Pro" w:cs="Times New Roman"/>
                <w:b/>
                <w:lang w:bidi="en-US"/>
              </w:rPr>
            </w:pPr>
            <w:r w:rsidRPr="00433F12">
              <w:rPr>
                <w:rFonts w:ascii="Source Sans Pro" w:hAnsi="Source Sans Pro"/>
                <w:color w:val="0000FF"/>
                <w:lang w:bidi="en-US"/>
              </w:rPr>
              <w:t>[</w:t>
            </w:r>
            <w:r w:rsidRPr="00433F12">
              <w:rPr>
                <w:rFonts w:ascii="Source Sans Pro" w:hAnsi="Source Sans Pro"/>
                <w:i/>
                <w:color w:val="0000FF"/>
                <w:lang w:bidi="en-US"/>
              </w:rPr>
              <w:t>Insert if applicable:</w:t>
            </w:r>
            <w:r w:rsidRPr="00433F12">
              <w:rPr>
                <w:rFonts w:ascii="Source Sans Pro" w:hAnsi="Source Sans Pro"/>
                <w:color w:val="0000FF"/>
                <w:lang w:bidi="en-US"/>
              </w:rPr>
              <w:t xml:space="preserve"> This link will take you to a list of Part B drugs that may be subject to Step Therapy: </w:t>
            </w:r>
            <w:r w:rsidRPr="00433F12">
              <w:rPr>
                <w:rFonts w:ascii="Source Sans Pro" w:hAnsi="Source Sans Pro"/>
                <w:i/>
                <w:color w:val="0000FF"/>
                <w:lang w:bidi="en-US"/>
              </w:rPr>
              <w:t>insert link</w:t>
            </w:r>
            <w:r w:rsidRPr="00433F12">
              <w:rPr>
                <w:rFonts w:ascii="Source Sans Pro" w:hAnsi="Source Sans Pro"/>
                <w:color w:val="0000FF"/>
                <w:lang w:bidi="en-US"/>
              </w:rPr>
              <w:t>]</w:t>
            </w:r>
            <w:r w:rsidRPr="00433F12">
              <w:rPr>
                <w:rFonts w:ascii="Source Sans Pro" w:hAnsi="Source Sans Pro"/>
                <w:b/>
                <w:lang w:bidi="en-US"/>
              </w:rPr>
              <w:t xml:space="preserve"> </w:t>
            </w:r>
          </w:p>
          <w:p w14:paraId="725AC8AD" w14:textId="4E22C128" w:rsidR="00DC2279" w:rsidRPr="00433F12" w:rsidRDefault="00DC2279" w:rsidP="00DC2279">
            <w:pPr>
              <w:snapToGrid w:val="0"/>
              <w:spacing w:before="80" w:beforeAutospacing="0" w:after="80" w:afterAutospacing="0"/>
              <w:rPr>
                <w:rFonts w:ascii="Source Sans Pro" w:hAnsi="Source Sans Pro" w:cs="Times New Roman"/>
              </w:rPr>
            </w:pPr>
            <w:r w:rsidRPr="00433F12">
              <w:rPr>
                <w:rFonts w:ascii="Source Sans Pro" w:hAnsi="Source Sans Pro"/>
              </w:rPr>
              <w:t xml:space="preserve">We also cover some vaccines under </w:t>
            </w:r>
            <w:r w:rsidR="00B7146C" w:rsidRPr="00433F12">
              <w:rPr>
                <w:rFonts w:ascii="Source Sans Pro" w:hAnsi="Source Sans Pro"/>
              </w:rPr>
              <w:t xml:space="preserve">our </w:t>
            </w:r>
            <w:r w:rsidRPr="00433F12">
              <w:rPr>
                <w:rFonts w:ascii="Source Sans Pro" w:hAnsi="Source Sans Pro"/>
              </w:rPr>
              <w:t xml:space="preserve">Part B drug benefit. </w:t>
            </w:r>
          </w:p>
          <w:p w14:paraId="1FD184A5" w14:textId="3ABF9F0B" w:rsidR="00DC2279" w:rsidRPr="00433F12" w:rsidRDefault="00DC2279" w:rsidP="00DC2279">
            <w:pPr>
              <w:snapToGrid w:val="0"/>
              <w:spacing w:before="0" w:beforeAutospacing="0" w:after="120" w:afterAutospacing="0"/>
              <w:rPr>
                <w:rFonts w:ascii="Source Sans Pro" w:hAnsi="Source Sans Pro" w:cs="Times New Roman"/>
                <w:b/>
                <w:position w:val="-6"/>
              </w:rPr>
            </w:pPr>
          </w:p>
        </w:tc>
        <w:tc>
          <w:tcPr>
            <w:tcW w:w="2880" w:type="dxa"/>
          </w:tcPr>
          <w:p w14:paraId="43DA61B8" w14:textId="6F81C444"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 </w:t>
            </w:r>
          </w:p>
          <w:p w14:paraId="2BE39707" w14:textId="42B94BA8"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 xml:space="preserve">[Indicate whether drugs </w:t>
            </w:r>
            <w:r w:rsidR="00713B23" w:rsidRPr="00433F12">
              <w:rPr>
                <w:rFonts w:ascii="Source Sans Pro" w:hAnsi="Source Sans Pro"/>
                <w:i/>
                <w:color w:val="0000FF"/>
              </w:rPr>
              <w:t>can</w:t>
            </w:r>
            <w:r w:rsidRPr="00433F12">
              <w:rPr>
                <w:rFonts w:ascii="Source Sans Pro" w:hAnsi="Source Sans Pro"/>
                <w:i/>
                <w:color w:val="0000FF"/>
              </w:rPr>
              <w:t xml:space="preserve"> be subject to step therapy] [Indicate insulin cost sharing is subject to a coinsurance cap of $35 for one-month’s supply of </w:t>
            </w:r>
            <w:r w:rsidR="00017A23" w:rsidRPr="00433F12">
              <w:rPr>
                <w:rFonts w:ascii="Source Sans Pro" w:hAnsi="Source Sans Pro"/>
                <w:i/>
                <w:color w:val="0000FF"/>
              </w:rPr>
              <w:t>insulin and</w:t>
            </w:r>
            <w:r w:rsidRPr="00433F12">
              <w:rPr>
                <w:rFonts w:ascii="Source Sans Pro" w:hAnsi="Source Sans Pro"/>
                <w:i/>
                <w:color w:val="0000FF"/>
              </w:rPr>
              <w:t xml:space="preserve"> specify service category or plan level deductibles don’t apply.]</w:t>
            </w:r>
          </w:p>
        </w:tc>
      </w:tr>
      <w:tr w:rsidR="00DC2279" w:rsidRPr="00373E31" w14:paraId="53A8E3E0" w14:textId="77777777">
        <w:trPr>
          <w:cantSplit/>
        </w:trPr>
        <w:tc>
          <w:tcPr>
            <w:tcW w:w="6480" w:type="dxa"/>
          </w:tcPr>
          <w:p w14:paraId="21EEFB81"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6B9A5077" wp14:editId="1A0DE656">
                  <wp:extent cx="158189" cy="214685"/>
                  <wp:effectExtent l="0" t="0" r="0" b="1270"/>
                  <wp:docPr id="1099235189"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235189"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Obesity screening and therapy to promote sustained weight loss</w:t>
            </w:r>
          </w:p>
          <w:p w14:paraId="68334187"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If you have a body mass index of 30 or more, we cover intensive counseling to help you lose weight. This counseling is covered if you get it in a primary care setting, where it can be coordinated with your comprehensive prevention plan. Talk to your primary care doctor or practitioner to find out more.</w:t>
            </w:r>
          </w:p>
          <w:p w14:paraId="1165C4B1"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i/>
                <w:color w:val="0000FF"/>
              </w:rPr>
              <w:t>[Also list any additional benefits offered.]</w:t>
            </w:r>
          </w:p>
        </w:tc>
        <w:tc>
          <w:tcPr>
            <w:tcW w:w="2880" w:type="dxa"/>
          </w:tcPr>
          <w:p w14:paraId="08377C51"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rPr>
              <w:t>There is no coinsurance, copayment, or deductible for preventive obesity screening and therapy.</w:t>
            </w:r>
          </w:p>
        </w:tc>
      </w:tr>
      <w:tr w:rsidR="00DC2279" w:rsidRPr="00373E31" w14:paraId="73AF0E27" w14:textId="77777777">
        <w:trPr>
          <w:cantSplit/>
        </w:trPr>
        <w:tc>
          <w:tcPr>
            <w:tcW w:w="6480" w:type="dxa"/>
          </w:tcPr>
          <w:p w14:paraId="113AE7E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Opioid treatment program services</w:t>
            </w:r>
          </w:p>
          <w:p w14:paraId="1BDF9FD3"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Members of our plan with opioid use disorder (OUD) can get coverage of services to treat OUD through an Opioid Treatment Program (OTP) which includes the following services: </w:t>
            </w:r>
          </w:p>
          <w:p w14:paraId="6D0334BF"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U.S. Food and Drug Administration (FDA)-approved opioid agonist and antagonist medication-assisted treatment (MAT) medications</w:t>
            </w:r>
          </w:p>
          <w:p w14:paraId="2F0B6E16"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Dispensing and administration of MAT medications (if applicable)</w:t>
            </w:r>
          </w:p>
          <w:p w14:paraId="648B0EA4"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Substance use counseling </w:t>
            </w:r>
          </w:p>
          <w:p w14:paraId="45BDA2D0"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Individual and group therapy </w:t>
            </w:r>
          </w:p>
          <w:p w14:paraId="171BDB5C"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Toxicology testing</w:t>
            </w:r>
          </w:p>
          <w:p w14:paraId="22BB0B13"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Intake activities</w:t>
            </w:r>
          </w:p>
          <w:p w14:paraId="7CA4A9A5" w14:textId="77777777" w:rsidR="00DC2279" w:rsidRPr="00433F12" w:rsidRDefault="00DC2279" w:rsidP="00BF7D03">
            <w:pPr>
              <w:numPr>
                <w:ilvl w:val="0"/>
                <w:numId w:val="66"/>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Periodic assessments</w:t>
            </w:r>
          </w:p>
          <w:p w14:paraId="540D25A9" w14:textId="77777777" w:rsidR="00DC2279" w:rsidRPr="00433F12" w:rsidRDefault="00DC2279" w:rsidP="00DC2279">
            <w:pPr>
              <w:spacing w:before="0" w:beforeAutospacing="0" w:after="0" w:afterAutospacing="0"/>
              <w:contextualSpacing/>
              <w:rPr>
                <w:rFonts w:ascii="Source Sans Pro" w:hAnsi="Source Sans Pro" w:cs="Times New Roman"/>
                <w:position w:val="-6"/>
              </w:rPr>
            </w:pPr>
            <w:r w:rsidRPr="00433F12">
              <w:rPr>
                <w:rFonts w:ascii="Source Sans Pro" w:hAnsi="Source Sans Pro"/>
                <w:i/>
                <w:color w:val="0000FF"/>
                <w:lang w:bidi="en-US"/>
              </w:rPr>
              <w:t>[Plans can include other covered items and services as appropriate (not to include meals and transportation).]</w:t>
            </w:r>
          </w:p>
        </w:tc>
        <w:tc>
          <w:tcPr>
            <w:tcW w:w="2880" w:type="dxa"/>
          </w:tcPr>
          <w:p w14:paraId="176AB504" w14:textId="1BDB4F58"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02E2212E" w14:textId="77777777">
        <w:trPr>
          <w:cantSplit/>
        </w:trPr>
        <w:tc>
          <w:tcPr>
            <w:tcW w:w="6480" w:type="dxa"/>
          </w:tcPr>
          <w:p w14:paraId="1DBED4B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diagnostic tests and therapeutic services and supplies</w:t>
            </w:r>
          </w:p>
          <w:p w14:paraId="3CF4707D"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 but aren’t limited to:</w:t>
            </w:r>
          </w:p>
          <w:p w14:paraId="088C41BB"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X-rays</w:t>
            </w:r>
          </w:p>
          <w:p w14:paraId="07C26001"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Radiation (radium and isotope) therapy including technician materials and supplies</w:t>
            </w:r>
            <w:r w:rsidRPr="00433F12" w:rsidDel="007655B1">
              <w:rPr>
                <w:rFonts w:ascii="Source Sans Pro" w:hAnsi="Source Sans Pro"/>
              </w:rPr>
              <w:t xml:space="preserve"> </w:t>
            </w:r>
            <w:r w:rsidRPr="00433F12">
              <w:rPr>
                <w:rFonts w:ascii="Source Sans Pro" w:hAnsi="Source Sans Pro"/>
                <w:i/>
                <w:color w:val="0000FF"/>
              </w:rPr>
              <w:t>[List separately any services for which a separate copay/coinsurance applies over and above the outpatient radiation therapy copay/coinsurance.]</w:t>
            </w:r>
          </w:p>
          <w:p w14:paraId="46E9BB43"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Surgical supplies, such as dressings </w:t>
            </w:r>
          </w:p>
          <w:p w14:paraId="0FC1DC53"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Splints, casts, and other devices used to reduce fractures and dislocations</w:t>
            </w:r>
          </w:p>
          <w:p w14:paraId="1B2E0D9C"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Laboratory tests</w:t>
            </w:r>
          </w:p>
          <w:p w14:paraId="50CCC8A7" w14:textId="608259D1"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Blood - including storage and administration. Coverage of whole blood and packed red cells begins only with the fourth pint of blood that you need - you must either pay the costs for the first 3 pints of blood you get in a calendar year or have the blood donated by you or someone else. All other components of blood are covered beginning with the first pint used </w:t>
            </w:r>
            <w:r w:rsidRPr="00433F12">
              <w:rPr>
                <w:rFonts w:ascii="Source Sans Pro" w:hAnsi="Source Sans Pro"/>
                <w:i/>
                <w:color w:val="0000FF"/>
              </w:rPr>
              <w:t xml:space="preserve">[Modify as necessary if </w:t>
            </w:r>
            <w:r w:rsidR="0075295C">
              <w:rPr>
                <w:rFonts w:ascii="Source Sans Pro" w:hAnsi="Source Sans Pro"/>
                <w:i/>
                <w:color w:val="0000FF"/>
              </w:rPr>
              <w:t>our</w:t>
            </w:r>
            <w:r w:rsidRPr="00433F12">
              <w:rPr>
                <w:rFonts w:ascii="Source Sans Pro" w:hAnsi="Source Sans Pro"/>
                <w:i/>
                <w:color w:val="0000FF"/>
              </w:rPr>
              <w:t xml:space="preserve"> plan begins coverage with an earlier pint.]</w:t>
            </w:r>
          </w:p>
          <w:p w14:paraId="0B8934FC" w14:textId="77777777" w:rsidR="009D03FF" w:rsidRPr="00433F12" w:rsidRDefault="009D03FF" w:rsidP="00BF7D03">
            <w:pPr>
              <w:pStyle w:val="ListParagraph"/>
              <w:numPr>
                <w:ilvl w:val="0"/>
                <w:numId w:val="67"/>
              </w:numPr>
              <w:autoSpaceDE w:val="0"/>
              <w:autoSpaceDN w:val="0"/>
              <w:adjustRightInd w:val="0"/>
              <w:snapToGrid w:val="0"/>
              <w:spacing w:before="80" w:beforeAutospacing="0" w:after="80" w:afterAutospacing="0"/>
              <w:ind w:left="427"/>
              <w:rPr>
                <w:rFonts w:ascii="Source Sans Pro" w:hAnsi="Source Sans Pro" w:cs="Times New Roman"/>
              </w:rPr>
            </w:pPr>
            <w:r w:rsidRPr="00433F12">
              <w:rPr>
                <w:rFonts w:ascii="Source Sans Pro" w:hAnsi="Source Sans Pro"/>
              </w:rPr>
              <w:t>Diagnostic non-laboratory tests such as CT scans, MRIs, EKGs, and PET scans when your doctor or other health care provider orders them to treat a medical problem.</w:t>
            </w:r>
          </w:p>
          <w:p w14:paraId="5B3A843C" w14:textId="77777777" w:rsidR="00DC2279" w:rsidRPr="00433F12" w:rsidRDefault="00DC2279" w:rsidP="00BF7D03">
            <w:pPr>
              <w:numPr>
                <w:ilvl w:val="0"/>
                <w:numId w:val="6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Other outpatient diagnostic tests </w:t>
            </w:r>
            <w:r w:rsidRPr="00433F12">
              <w:rPr>
                <w:rFonts w:ascii="Source Sans Pro" w:hAnsi="Source Sans Pro"/>
                <w:i/>
                <w:color w:val="0000FF"/>
              </w:rPr>
              <w:t>[Plans can include other covered tests as appropriate.]</w:t>
            </w:r>
          </w:p>
        </w:tc>
        <w:tc>
          <w:tcPr>
            <w:tcW w:w="2880" w:type="dxa"/>
          </w:tcPr>
          <w:p w14:paraId="6EEFDC44" w14:textId="05585205"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110E553B" w14:textId="77777777">
        <w:trPr>
          <w:cantSplit/>
        </w:trPr>
        <w:tc>
          <w:tcPr>
            <w:tcW w:w="6480" w:type="dxa"/>
          </w:tcPr>
          <w:p w14:paraId="381F9A95"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hospital observation</w:t>
            </w:r>
          </w:p>
          <w:p w14:paraId="2F7A1ACD" w14:textId="77777777" w:rsidR="00DC2279" w:rsidRPr="00433F12" w:rsidRDefault="00DC2279" w:rsidP="00DC2279">
            <w:pPr>
              <w:snapToGrid w:val="0"/>
              <w:spacing w:before="0" w:beforeAutospacing="0" w:after="120" w:afterAutospacing="0"/>
              <w:rPr>
                <w:rFonts w:ascii="Source Sans Pro" w:hAnsi="Source Sans Pro" w:cs="Times New Roman"/>
                <w:lang w:bidi="en-US"/>
              </w:rPr>
            </w:pPr>
            <w:r w:rsidRPr="00433F12">
              <w:rPr>
                <w:rFonts w:ascii="Source Sans Pro" w:hAnsi="Source Sans Pro"/>
                <w:lang w:bidi="en-US"/>
              </w:rPr>
              <w:t xml:space="preserve">Observation services are hospital outpatient services given to determine if you need to be admitted as an inpatient or can be discharged. </w:t>
            </w:r>
          </w:p>
          <w:p w14:paraId="7A62FEB0" w14:textId="03BC8783" w:rsidR="00DC2279" w:rsidRPr="00433F12" w:rsidRDefault="00DC2279" w:rsidP="00DC2279">
            <w:pPr>
              <w:snapToGrid w:val="0"/>
              <w:spacing w:before="0" w:beforeAutospacing="0" w:after="120" w:afterAutospacing="0"/>
              <w:rPr>
                <w:rFonts w:ascii="Source Sans Pro" w:hAnsi="Source Sans Pro" w:cs="Times New Roman"/>
                <w:lang w:bidi="en-US"/>
              </w:rPr>
            </w:pPr>
            <w:r w:rsidRPr="00433F12">
              <w:rPr>
                <w:rFonts w:ascii="Source Sans Pro" w:hAnsi="Source Sans Pro"/>
                <w:lang w:bidi="en-US"/>
              </w:rPr>
              <w:t xml:space="preserve">For outpatient hospital observation services to be covered, they must meet Medicare criteria and be considered reasonable and necessary. Observation services are covered only when provided by the order of a physician or another </w:t>
            </w:r>
            <w:r w:rsidR="00D216F8">
              <w:rPr>
                <w:rFonts w:ascii="Times New Roman" w:hAnsi="Times New Roman" w:cs="Times New Roman"/>
                <w:lang w:bidi="en-US"/>
              </w:rPr>
              <w:t>people</w:t>
            </w:r>
            <w:r w:rsidRPr="00433F12">
              <w:rPr>
                <w:rFonts w:ascii="Source Sans Pro" w:hAnsi="Source Sans Pro"/>
                <w:lang w:bidi="en-US"/>
              </w:rPr>
              <w:t xml:space="preserve"> authorized by state licensure law and hospital staff bylaws to admit patients to the hospital or order outpatient tests.</w:t>
            </w:r>
          </w:p>
          <w:p w14:paraId="42D1AC6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Note:</w:t>
            </w:r>
            <w:r w:rsidRPr="00433F12">
              <w:rPr>
                <w:rFonts w:ascii="Source Sans Pro" w:hAnsi="Source Sans Pro"/>
              </w:rPr>
              <w:t xml:space="preserve"> Unless the provider has written an order to admit you as an inpatient to the hospital, you’re an outpatient and pay the cost-sharing amounts for outpatient hospital services. Even if you stay in the hospital overnight, you might still be considered an outpatient. If you aren’t sure if you’re an outpatient, ask the hospital staff.</w:t>
            </w:r>
          </w:p>
          <w:p w14:paraId="00D0F9F7" w14:textId="1AE394ED"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 xml:space="preserve">Get more information in the Medicare fact sheet </w:t>
            </w:r>
            <w:r w:rsidR="00E112F1" w:rsidRPr="00433F12">
              <w:rPr>
                <w:rFonts w:ascii="Source Sans Pro" w:hAnsi="Source Sans Pro"/>
                <w:i/>
              </w:rPr>
              <w:t xml:space="preserve">Medicare </w:t>
            </w:r>
            <w:r w:rsidRPr="00433F12">
              <w:rPr>
                <w:rFonts w:ascii="Source Sans Pro" w:hAnsi="Source Sans Pro"/>
                <w:i/>
              </w:rPr>
              <w:t xml:space="preserve">Hospital </w:t>
            </w:r>
            <w:r w:rsidR="00E112F1" w:rsidRPr="00433F12">
              <w:rPr>
                <w:rFonts w:ascii="Source Sans Pro" w:hAnsi="Source Sans Pro"/>
                <w:i/>
              </w:rPr>
              <w:t>Benefits</w:t>
            </w:r>
            <w:r w:rsidR="00E112F1" w:rsidRPr="00433F12">
              <w:rPr>
                <w:rFonts w:ascii="Source Sans Pro" w:hAnsi="Source Sans Pro"/>
              </w:rPr>
              <w:t>.</w:t>
            </w:r>
            <w:r w:rsidRPr="00433F12">
              <w:rPr>
                <w:rFonts w:ascii="Source Sans Pro" w:hAnsi="Source Sans Pro"/>
              </w:rPr>
              <w:t xml:space="preserve"> </w:t>
            </w:r>
            <w:r w:rsidR="00E112F1" w:rsidRPr="00433F12">
              <w:rPr>
                <w:rFonts w:ascii="Source Sans Pro" w:hAnsi="Source Sans Pro"/>
              </w:rPr>
              <w:t xml:space="preserve">This fact sheet is available at </w:t>
            </w:r>
            <w:hyperlink r:id="rId43" w:tgtFrame="_blank" w:tooltip="https://www.medicare.gov/publications/11435-medicare-hospital-benefits.pdf" w:history="1">
              <w:r w:rsidR="0034425B">
                <w:rPr>
                  <w:rFonts w:ascii="Source Sans Pro" w:hAnsi="Source Sans Pro"/>
                  <w:color w:val="0000FF"/>
                  <w:u w:val="single"/>
                </w:rPr>
                <w:t>www.Medicare.gov/publications/11435-Medicare-Hospital-Benefits.pdf</w:t>
              </w:r>
            </w:hyperlink>
            <w:r w:rsidR="00E112F1" w:rsidRPr="00433F12">
              <w:rPr>
                <w:rFonts w:ascii="Source Sans Pro" w:hAnsi="Source Sans Pro"/>
              </w:rPr>
              <w:t xml:space="preserve"> </w:t>
            </w:r>
            <w:r w:rsidRPr="00433F12">
              <w:rPr>
                <w:rFonts w:ascii="Source Sans Pro" w:hAnsi="Source Sans Pro"/>
              </w:rPr>
              <w:t xml:space="preserve">or by calling 1-800-MEDICARE (1-800-633-4227). TTY users call 1-877-486-2048. </w:t>
            </w:r>
          </w:p>
        </w:tc>
        <w:tc>
          <w:tcPr>
            <w:tcW w:w="2880" w:type="dxa"/>
          </w:tcPr>
          <w:p w14:paraId="6C1231D3" w14:textId="126B0091"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177BDE59" w14:textId="77777777">
        <w:trPr>
          <w:cantSplit/>
        </w:trPr>
        <w:tc>
          <w:tcPr>
            <w:tcW w:w="6480" w:type="dxa"/>
          </w:tcPr>
          <w:p w14:paraId="6DE874E6"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 xml:space="preserve">Outpatient hospital services </w:t>
            </w:r>
          </w:p>
          <w:p w14:paraId="09D98BCD" w14:textId="579F6D49"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We cover </w:t>
            </w:r>
            <w:r w:rsidR="00017A23" w:rsidRPr="00433F12">
              <w:rPr>
                <w:rFonts w:ascii="Source Sans Pro" w:hAnsi="Source Sans Pro"/>
              </w:rPr>
              <w:t>medically necessary</w:t>
            </w:r>
            <w:r w:rsidRPr="00433F12">
              <w:rPr>
                <w:rFonts w:ascii="Source Sans Pro" w:hAnsi="Source Sans Pro"/>
              </w:rPr>
              <w:t xml:space="preserve"> services you get in the outpatient department of a hospital for diagnosis or treatment of an illness or injury. </w:t>
            </w:r>
          </w:p>
          <w:p w14:paraId="79D4EED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 but aren’t limited to:</w:t>
            </w:r>
          </w:p>
          <w:p w14:paraId="78DBB739"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Services in an emergency department or outpatient clinic, such as observation services or outpatient</w:t>
            </w:r>
            <w:r w:rsidRPr="00433F12" w:rsidDel="001F4C2E">
              <w:rPr>
                <w:rFonts w:ascii="Source Sans Pro" w:hAnsi="Source Sans Pro"/>
              </w:rPr>
              <w:t xml:space="preserve"> </w:t>
            </w:r>
            <w:r w:rsidRPr="00433F12">
              <w:rPr>
                <w:rFonts w:ascii="Source Sans Pro" w:hAnsi="Source Sans Pro"/>
              </w:rPr>
              <w:t>surgery</w:t>
            </w:r>
          </w:p>
          <w:p w14:paraId="2010EF22"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Laboratory and diagnostic tests billed by the hospital</w:t>
            </w:r>
          </w:p>
          <w:p w14:paraId="44B2B4B5"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Mental health care, including care in a partial-hospitalization program, if a doctor certifies that inpatient treatment would be required without it </w:t>
            </w:r>
          </w:p>
          <w:p w14:paraId="16CB56ED"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X-rays and other radiology services billed by the hospital</w:t>
            </w:r>
          </w:p>
          <w:p w14:paraId="11D28D67"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Medical supplies such as splints and casts</w:t>
            </w:r>
          </w:p>
          <w:p w14:paraId="558770F3" w14:textId="77777777" w:rsidR="00DC2279" w:rsidRPr="00433F12" w:rsidRDefault="00DC2279" w:rsidP="00BF7D03">
            <w:pPr>
              <w:numPr>
                <w:ilvl w:val="0"/>
                <w:numId w:val="68"/>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Certain drugs and biologicals you can’t give yourself</w:t>
            </w:r>
          </w:p>
          <w:p w14:paraId="4804ED86"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b/>
              </w:rPr>
              <w:t>Note:</w:t>
            </w:r>
            <w:r w:rsidRPr="00433F12">
              <w:rPr>
                <w:rFonts w:ascii="Source Sans Pro" w:hAnsi="Source Sans Pro"/>
              </w:rPr>
              <w:t xml:space="preserve"> Unless the provider has written an order to admit you as an inpatient to the hospital, you’re an outpatient and pay the cost-sharing amounts for outpatient hospital services. Even if you stay in the hospital overnight, you might still be considered an outpatient. If you aren’t sure if you’re an outpatient, ask the hospital staff.</w:t>
            </w:r>
          </w:p>
          <w:p w14:paraId="0018FFF5"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[Also list any additional benefits offered.]</w:t>
            </w:r>
          </w:p>
        </w:tc>
        <w:tc>
          <w:tcPr>
            <w:tcW w:w="2880" w:type="dxa"/>
          </w:tcPr>
          <w:p w14:paraId="5A1FF80D" w14:textId="4B003218"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306A9E76" w14:textId="77777777">
        <w:trPr>
          <w:cantSplit/>
        </w:trPr>
        <w:tc>
          <w:tcPr>
            <w:tcW w:w="6480" w:type="dxa"/>
          </w:tcPr>
          <w:p w14:paraId="060DB25C"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mental health care</w:t>
            </w:r>
          </w:p>
          <w:p w14:paraId="56802579"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0D2A79B0"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Mental health services provided by a state-licensed psychiatrist or doctor, clinical psychologist, clinical social worker, clinical nurse specialist, licensed professional counselor (LPC), licensed marriage and family therapist (LMFT), nurse practitioner (NP), physician assistant (PA), or other Medicare-qualified mental health care professional as allowed under applicable state laws. </w:t>
            </w:r>
          </w:p>
          <w:p w14:paraId="318B098A"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3DF9BA3D" w14:textId="41183E04"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66DBB5F2" w14:textId="77777777">
        <w:trPr>
          <w:cantSplit/>
        </w:trPr>
        <w:tc>
          <w:tcPr>
            <w:tcW w:w="6480" w:type="dxa"/>
          </w:tcPr>
          <w:p w14:paraId="6DD23ACA" w14:textId="77777777" w:rsidR="00A87C79" w:rsidRPr="00433F12" w:rsidRDefault="00A87C79" w:rsidP="00A87C79">
            <w:pPr>
              <w:keepNext/>
              <w:keepLines/>
              <w:autoSpaceDE w:val="0"/>
              <w:autoSpaceDN w:val="0"/>
              <w:adjustRightInd w:val="0"/>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rehabilitation services</w:t>
            </w:r>
          </w:p>
          <w:p w14:paraId="18E571C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 physical therapy, occupational therapy, and speech language therapy.</w:t>
            </w:r>
          </w:p>
          <w:p w14:paraId="354A82BC"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Outpatient rehabilitation services are provided in various outpatient settings, such as hospital outpatient departments, independent therapist offices, and Comprehensive Outpatient Rehabilitation Facilities (CORFs).</w:t>
            </w:r>
          </w:p>
        </w:tc>
        <w:tc>
          <w:tcPr>
            <w:tcW w:w="2880" w:type="dxa"/>
          </w:tcPr>
          <w:p w14:paraId="06863CEB" w14:textId="1A3EBBE5"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505BCC6E" w14:textId="77777777">
        <w:trPr>
          <w:cantSplit/>
        </w:trPr>
        <w:tc>
          <w:tcPr>
            <w:tcW w:w="6480" w:type="dxa"/>
          </w:tcPr>
          <w:p w14:paraId="15DFF60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substance use disorder services</w:t>
            </w:r>
          </w:p>
          <w:p w14:paraId="4BEF5B90" w14:textId="27D511C1"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[Describe </w:t>
            </w:r>
            <w:r w:rsidR="0042748E">
              <w:rPr>
                <w:rFonts w:ascii="Source Sans Pro" w:hAnsi="Source Sans Pro"/>
                <w:i/>
                <w:color w:val="0000FF"/>
              </w:rPr>
              <w:t>our</w:t>
            </w:r>
            <w:r w:rsidRPr="00433F12">
              <w:rPr>
                <w:rFonts w:ascii="Source Sans Pro" w:hAnsi="Source Sans Pro"/>
                <w:i/>
                <w:color w:val="0000FF"/>
              </w:rPr>
              <w:t xml:space="preserve"> plan’s benefits for outpatient substance abuse services.]</w:t>
            </w:r>
          </w:p>
        </w:tc>
        <w:tc>
          <w:tcPr>
            <w:tcW w:w="2880" w:type="dxa"/>
          </w:tcPr>
          <w:p w14:paraId="38989368" w14:textId="3B175D73"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3498F532" w14:textId="77777777">
        <w:trPr>
          <w:cantSplit/>
        </w:trPr>
        <w:tc>
          <w:tcPr>
            <w:tcW w:w="6480" w:type="dxa"/>
          </w:tcPr>
          <w:p w14:paraId="6CBE7505"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Outpatient surgery, including services provided at hospital outpatient facilities and ambulatory surgical centers</w:t>
            </w:r>
          </w:p>
          <w:p w14:paraId="619C3195"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b/>
              </w:rPr>
              <w:t>Note:</w:t>
            </w:r>
            <w:r w:rsidRPr="00433F12">
              <w:rPr>
                <w:rFonts w:ascii="Source Sans Pro" w:hAnsi="Source Sans Pro"/>
              </w:rPr>
              <w:t xml:space="preserve"> If you’re having surgery in a hospital facility, you should check with your provider about whether you’ll be an inpatient or outpatient. Unless the provider writes an order to admit you as an inpatient to the</w:t>
            </w:r>
            <w:r w:rsidRPr="00433F12">
              <w:rPr>
                <w:rFonts w:ascii="Source Sans Pro" w:hAnsi="Source Sans Pro"/>
                <w:color w:val="000000"/>
              </w:rPr>
              <w:t xml:space="preserve"> hospital, you’re an outpatient and pay the cost-sharing amounts for outpatient surgery. Even if you stay in the hospital overnight, you might still be considered an outpatient. </w:t>
            </w:r>
          </w:p>
        </w:tc>
        <w:tc>
          <w:tcPr>
            <w:tcW w:w="2880" w:type="dxa"/>
          </w:tcPr>
          <w:p w14:paraId="40270934" w14:textId="707B4A01"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0316AD71" w14:textId="77777777">
        <w:trPr>
          <w:cantSplit/>
        </w:trPr>
        <w:tc>
          <w:tcPr>
            <w:tcW w:w="6480" w:type="dxa"/>
          </w:tcPr>
          <w:p w14:paraId="6B0348D1"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Partial hospitalization services and Intensive outpatient services</w:t>
            </w:r>
          </w:p>
          <w:p w14:paraId="780D68F7" w14:textId="2F1F61C0"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rPr>
              <w:t>Partial hospitalization</w:t>
            </w:r>
            <w:r w:rsidRPr="00433F12">
              <w:rPr>
                <w:rFonts w:ascii="Source Sans Pro" w:hAnsi="Source Sans Pro"/>
              </w:rPr>
              <w:t xml:space="preserve"> is a structured program of active psychiatric treatment provided as a hospital outpatient service or by a community mental health center that’s more intense than care you get in your doctor’s, therapist’s, licensed marriage and family therapist’s (LMFT), or licensed professional counselor’s office and is an alternative to inpatient hospitalization. </w:t>
            </w:r>
          </w:p>
          <w:p w14:paraId="2A3BD4A4" w14:textId="5FDF6890"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rPr>
              <w:t>Intensive outpatient service</w:t>
            </w:r>
            <w:r w:rsidRPr="00433F12">
              <w:rPr>
                <w:rFonts w:ascii="Source Sans Pro" w:hAnsi="Source Sans Pro"/>
              </w:rPr>
              <w:t xml:space="preserve"> is a structured program of active behavioral (mental) health therapy treatment provided in a hospital outpatient department, a community mental health center, a federally qualified health center, or a rural health clinic that’s more intense than care you get in your doctor’s, therapist’s, licensed marriage and family therapist’s (LMFT), or licensed professional counselor’s office but less intense than partial hospitalization.</w:t>
            </w:r>
          </w:p>
        </w:tc>
        <w:tc>
          <w:tcPr>
            <w:tcW w:w="2880" w:type="dxa"/>
          </w:tcPr>
          <w:p w14:paraId="54595B76" w14:textId="12459DCC"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4F4FFA68" w14:textId="77777777">
        <w:trPr>
          <w:cantSplit/>
        </w:trPr>
        <w:tc>
          <w:tcPr>
            <w:tcW w:w="6480" w:type="dxa"/>
          </w:tcPr>
          <w:p w14:paraId="180866ED"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bookmarkStart w:id="492" w:name="_Hlk28870059"/>
            <w:r w:rsidRPr="00433F12">
              <w:rPr>
                <w:rFonts w:ascii="Source Sans Pro" w:hAnsi="Source Sans Pro"/>
                <w:b/>
              </w:rPr>
              <w:t>Physician/Practitioner services, including doctor’s office visits</w:t>
            </w:r>
          </w:p>
          <w:bookmarkEnd w:id="492"/>
          <w:p w14:paraId="15613F49"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4EC58BF1" w14:textId="50770E87" w:rsidR="00DC2279" w:rsidRPr="00433F12" w:rsidRDefault="00017A23"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Medically necessary</w:t>
            </w:r>
            <w:r w:rsidR="00DC2279" w:rsidRPr="00433F12">
              <w:rPr>
                <w:rFonts w:ascii="Source Sans Pro" w:hAnsi="Source Sans Pro"/>
              </w:rPr>
              <w:t xml:space="preserve"> medical care or surgery services you get in a physician’s office, certified ambulatory surgical center, hospital outpatient department, or any other location</w:t>
            </w:r>
          </w:p>
          <w:p w14:paraId="0B966DC7"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Consultation, diagnosis, and treatment by a specialist</w:t>
            </w:r>
          </w:p>
          <w:p w14:paraId="24FE1AE0"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 xml:space="preserve">Basic hearing and balance exams performed by your </w:t>
            </w:r>
            <w:r w:rsidRPr="00433F12">
              <w:rPr>
                <w:rFonts w:ascii="Source Sans Pro" w:hAnsi="Source Sans Pro"/>
                <w:i/>
                <w:color w:val="0000FF"/>
              </w:rPr>
              <w:t>[insert as applicable: PCP OR specialist]</w:t>
            </w:r>
            <w:r w:rsidRPr="00433F12">
              <w:rPr>
                <w:rFonts w:ascii="Source Sans Pro" w:hAnsi="Source Sans Pro"/>
              </w:rPr>
              <w:t xml:space="preserve">, if your doctor orders it to see if you need medical treatment </w:t>
            </w:r>
          </w:p>
          <w:p w14:paraId="4359C3F7" w14:textId="6CE109ED"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E03347">
              <w:rPr>
                <w:rFonts w:ascii="Source Sans Pro" w:hAnsi="Source Sans Pro"/>
                <w:i/>
                <w:iCs/>
                <w:color w:val="0000FF"/>
              </w:rPr>
              <w:t xml:space="preserve">[Insert if providing any MA additional telehealth benefits consistent with 42 CFR § 422.135 in </w:t>
            </w:r>
            <w:r w:rsidR="0042748E" w:rsidRPr="00E03347">
              <w:rPr>
                <w:rFonts w:ascii="Source Sans Pro" w:hAnsi="Source Sans Pro"/>
                <w:i/>
                <w:iCs/>
                <w:color w:val="0000FF"/>
              </w:rPr>
              <w:t>our</w:t>
            </w:r>
            <w:r w:rsidRPr="00E03347">
              <w:rPr>
                <w:rFonts w:ascii="Source Sans Pro" w:hAnsi="Source Sans Pro"/>
                <w:i/>
                <w:iCs/>
                <w:color w:val="0000FF"/>
              </w:rPr>
              <w:t xml:space="preserve"> plan’s CMS-approved Plan Benefit Package submission: Certain telehealth services, including: [insert general description of covered MA additional telehealth benefits, i.e., the specific Part B service(s) </w:t>
            </w:r>
            <w:r w:rsidR="0042748E" w:rsidRPr="00E03347">
              <w:rPr>
                <w:rFonts w:ascii="Source Sans Pro" w:hAnsi="Source Sans Pro"/>
                <w:i/>
                <w:iCs/>
                <w:color w:val="0000FF"/>
              </w:rPr>
              <w:t>our</w:t>
            </w:r>
            <w:r w:rsidRPr="00E03347">
              <w:rPr>
                <w:rFonts w:ascii="Source Sans Pro" w:hAnsi="Source Sans Pro"/>
                <w:i/>
                <w:iCs/>
                <w:color w:val="0000FF"/>
              </w:rPr>
              <w:t xml:space="preserve"> plan has identified as clinically appropriate to furnish through electronic</w:t>
            </w:r>
            <w:r w:rsidRPr="00433F12">
              <w:rPr>
                <w:rFonts w:ascii="Source Sans Pro" w:hAnsi="Source Sans Pro"/>
                <w:color w:val="0000FF"/>
              </w:rPr>
              <w:t xml:space="preserve"> </w:t>
            </w:r>
            <w:r w:rsidRPr="00E03347">
              <w:rPr>
                <w:rFonts w:ascii="Source Sans Pro" w:hAnsi="Source Sans Pro"/>
                <w:i/>
                <w:iCs/>
                <w:color w:val="0000FF"/>
              </w:rPr>
              <w:t>exchange when the provider is not in the same location as the enrollee. Plans may w</w:t>
            </w:r>
            <w:r w:rsidR="009E1268" w:rsidRPr="00E03347">
              <w:rPr>
                <w:rFonts w:ascii="Source Sans Pro" w:hAnsi="Source Sans Pro"/>
                <w:i/>
                <w:iCs/>
                <w:color w:val="0000FF"/>
              </w:rPr>
              <w:t>ant</w:t>
            </w:r>
            <w:r w:rsidRPr="00E03347">
              <w:rPr>
                <w:rFonts w:ascii="Source Sans Pro" w:hAnsi="Source Sans Pro"/>
                <w:i/>
                <w:iCs/>
                <w:color w:val="0000FF"/>
              </w:rPr>
              <w:t xml:space="preserve"> to refer enrollees to </w:t>
            </w:r>
            <w:r w:rsidR="00411C29" w:rsidRPr="00E03347">
              <w:rPr>
                <w:rFonts w:ascii="Source Sans Pro" w:hAnsi="Source Sans Pro"/>
                <w:i/>
                <w:iCs/>
                <w:color w:val="0000FF"/>
              </w:rPr>
              <w:t>its</w:t>
            </w:r>
            <w:r w:rsidRPr="00E03347">
              <w:rPr>
                <w:rFonts w:ascii="Source Sans Pro" w:hAnsi="Source Sans Pro"/>
                <w:i/>
                <w:iCs/>
                <w:color w:val="0000FF"/>
              </w:rPr>
              <w:t xml:space="preserve"> medical coverage policy here.]</w:t>
            </w:r>
          </w:p>
          <w:p w14:paraId="65BFA43C" w14:textId="77777777" w:rsidR="00DC2279" w:rsidRPr="00433F12" w:rsidRDefault="00DC2279" w:rsidP="00BF7D03">
            <w:pPr>
              <w:pStyle w:val="ListParagraph"/>
              <w:numPr>
                <w:ilvl w:val="0"/>
                <w:numId w:val="82"/>
              </w:numPr>
              <w:snapToGrid w:val="0"/>
              <w:spacing w:before="0" w:beforeAutospacing="0" w:after="240" w:afterAutospacing="0"/>
              <w:rPr>
                <w:rFonts w:ascii="Source Sans Pro" w:hAnsi="Source Sans Pro" w:cs="Times New Roman"/>
              </w:rPr>
            </w:pPr>
            <w:r w:rsidRPr="00433F12">
              <w:rPr>
                <w:rFonts w:ascii="Source Sans Pro" w:hAnsi="Source Sans Pro"/>
                <w:color w:val="0000FF"/>
              </w:rPr>
              <w:t xml:space="preserve">You have the option of getting these services through an in-person visit or by telehealth. If you choose to get one of these services by telehealth, you must use a network provider who offers the service by telehealth. </w:t>
            </w:r>
            <w:r w:rsidRPr="00E03347">
              <w:rPr>
                <w:rFonts w:ascii="Source Sans Pro" w:hAnsi="Source Sans Pro"/>
                <w:i/>
                <w:iCs/>
                <w:color w:val="0000FF"/>
              </w:rPr>
              <w:t>[Modify as necessary if plan benefits include out-of-network coverage of additional telehealth services as mandatory supplemental benefits.]</w:t>
            </w:r>
          </w:p>
          <w:p w14:paraId="040C72E8" w14:textId="77777777" w:rsidR="00DC2279" w:rsidRPr="00E03347" w:rsidRDefault="00DC2279" w:rsidP="00BF7D03">
            <w:pPr>
              <w:pStyle w:val="ListParagraph"/>
              <w:numPr>
                <w:ilvl w:val="0"/>
                <w:numId w:val="82"/>
              </w:numPr>
              <w:snapToGrid w:val="0"/>
              <w:spacing w:before="0" w:beforeAutospacing="0" w:after="240" w:afterAutospacing="0"/>
              <w:rPr>
                <w:rFonts w:ascii="Source Sans Pro" w:hAnsi="Source Sans Pro" w:cs="Times New Roman"/>
                <w:i/>
                <w:iCs/>
              </w:rPr>
            </w:pPr>
            <w:r w:rsidRPr="00E03347">
              <w:rPr>
                <w:rFonts w:ascii="Source Sans Pro" w:hAnsi="Source Sans Pro"/>
                <w:i/>
                <w:iCs/>
                <w:color w:val="0000FF"/>
              </w:rPr>
              <w:t>[List the available means of electronic exchange used for each Part B service offered as an MA additional telehealth benefit along with any other access instructions that may apply.]]</w:t>
            </w:r>
          </w:p>
          <w:p w14:paraId="6CA0F157" w14:textId="1046B97E"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i/>
                <w:color w:val="0000FF"/>
              </w:rPr>
            </w:pPr>
            <w:r w:rsidRPr="00433F12">
              <w:rPr>
                <w:rFonts w:ascii="Source Sans Pro" w:hAnsi="Source Sans Pro"/>
                <w:i/>
                <w:color w:val="0000FF"/>
              </w:rPr>
              <w:t xml:space="preserve">[Insert if </w:t>
            </w:r>
            <w:r w:rsidR="0042748E">
              <w:rPr>
                <w:rFonts w:ascii="Source Sans Pro" w:hAnsi="Source Sans Pro"/>
                <w:i/>
                <w:color w:val="0000FF"/>
              </w:rPr>
              <w:t>our</w:t>
            </w:r>
            <w:r w:rsidRPr="00433F12">
              <w:rPr>
                <w:rFonts w:ascii="Source Sans Pro" w:hAnsi="Source Sans Pro"/>
                <w:i/>
                <w:color w:val="0000FF"/>
              </w:rPr>
              <w:t xml:space="preserve"> plan’s service area and providers/locations qualify for telehealth services under original Medicare requirements in section 1834(m) of the Act: </w:t>
            </w:r>
            <w:r w:rsidRPr="00E03347">
              <w:rPr>
                <w:rFonts w:ascii="Source Sans Pro" w:hAnsi="Source Sans Pro"/>
                <w:iCs/>
                <w:color w:val="0000FF"/>
              </w:rPr>
              <w:t>Some telehealth services including consultation, diagnosis, and treatment by a physician or practitioner, for patients in certain rural areas or other places approved by Medicare</w:t>
            </w:r>
            <w:r w:rsidRPr="00433F12">
              <w:rPr>
                <w:rFonts w:ascii="Source Sans Pro" w:hAnsi="Source Sans Pro"/>
                <w:i/>
                <w:color w:val="0000FF"/>
              </w:rPr>
              <w:t>]</w:t>
            </w:r>
          </w:p>
          <w:p w14:paraId="7557863F"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i/>
                <w:color w:val="0000FF"/>
              </w:rPr>
            </w:pPr>
            <w:r w:rsidRPr="00433F12">
              <w:rPr>
                <w:rFonts w:ascii="Source Sans Pro" w:hAnsi="Source Sans Pro"/>
              </w:rPr>
              <w:t>Telehealth services for monthly end-stage renal disease-related visits for home dialysis members in a hospital-based or critical access hospital-based renal dialysis center, renal dialysis facility, or the member’s home</w:t>
            </w:r>
          </w:p>
          <w:p w14:paraId="39C6119A"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i/>
                <w:color w:val="0000FF"/>
              </w:rPr>
            </w:pPr>
            <w:r w:rsidRPr="00433F12">
              <w:rPr>
                <w:rFonts w:ascii="Source Sans Pro" w:hAnsi="Source Sans Pro"/>
              </w:rPr>
              <w:t>Telehealth services to diagnose, evaluate, or treat symptoms of a stroke, regardless of your location</w:t>
            </w:r>
          </w:p>
          <w:p w14:paraId="7E9E1E61"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i/>
                <w:color w:val="0000FF"/>
              </w:rPr>
            </w:pPr>
            <w:r w:rsidRPr="00433F12">
              <w:rPr>
                <w:rFonts w:ascii="Source Sans Pro" w:hAnsi="Source Sans Pro"/>
              </w:rPr>
              <w:t>Telehealth services for members with a substance use disorder or co-occurring mental health disorder, regardless of their location</w:t>
            </w:r>
          </w:p>
          <w:p w14:paraId="13005C7D"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Telehealth services for diagnosis, evaluation, and treatment of mental health disorders if:</w:t>
            </w:r>
          </w:p>
          <w:p w14:paraId="0FE8D498"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You have an in-person visit within 6 months prior to your first telehealth visit</w:t>
            </w:r>
          </w:p>
          <w:p w14:paraId="723092FF" w14:textId="73F4A833"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 xml:space="preserve">You have an in-person visit every 12 months while </w:t>
            </w:r>
            <w:r w:rsidR="000F47DA" w:rsidRPr="00433F12">
              <w:rPr>
                <w:rFonts w:ascii="Source Sans Pro" w:hAnsi="Source Sans Pro"/>
              </w:rPr>
              <w:t>getting</w:t>
            </w:r>
            <w:r w:rsidRPr="00433F12">
              <w:rPr>
                <w:rFonts w:ascii="Source Sans Pro" w:hAnsi="Source Sans Pro"/>
              </w:rPr>
              <w:t xml:space="preserve"> these telehealth services</w:t>
            </w:r>
          </w:p>
          <w:p w14:paraId="4C84414A"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Exceptions can be made to the above for certain circumstances</w:t>
            </w:r>
          </w:p>
          <w:p w14:paraId="08C98914"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Telehealth services for mental health visits provided by Rural Health Clinics and Federally Qualified Health Centers</w:t>
            </w:r>
          </w:p>
          <w:p w14:paraId="369C8BE6"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rPr>
            </w:pPr>
            <w:r w:rsidRPr="00433F12">
              <w:rPr>
                <w:rFonts w:ascii="Source Sans Pro" w:hAnsi="Source Sans Pro"/>
              </w:rPr>
              <w:t xml:space="preserve">Virtual check-ins (for example, by phone or video chat) with your doctor for 5-10 minutes </w:t>
            </w:r>
            <w:r w:rsidRPr="00433F12">
              <w:rPr>
                <w:rFonts w:ascii="Source Sans Pro" w:hAnsi="Source Sans Pro"/>
                <w:b/>
              </w:rPr>
              <w:t>if</w:t>
            </w:r>
            <w:r w:rsidRPr="00433F12">
              <w:rPr>
                <w:rFonts w:ascii="Source Sans Pro" w:hAnsi="Source Sans Pro"/>
              </w:rPr>
              <w:t>:</w:t>
            </w:r>
          </w:p>
          <w:p w14:paraId="2EAFC2E8"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 xml:space="preserve">You’re not a new patient </w:t>
            </w:r>
            <w:r w:rsidRPr="00433F12">
              <w:rPr>
                <w:rFonts w:ascii="Source Sans Pro" w:hAnsi="Source Sans Pro"/>
                <w:b/>
              </w:rPr>
              <w:t>and</w:t>
            </w:r>
          </w:p>
          <w:p w14:paraId="27D51BA5"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 xml:space="preserve">The check-in isn’t related to an office visit in the past 7 days </w:t>
            </w:r>
            <w:r w:rsidRPr="00433F12">
              <w:rPr>
                <w:rFonts w:ascii="Source Sans Pro" w:hAnsi="Source Sans Pro"/>
                <w:b/>
              </w:rPr>
              <w:t>and</w:t>
            </w:r>
          </w:p>
          <w:p w14:paraId="359248DB"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rPr>
            </w:pPr>
            <w:r w:rsidRPr="00433F12">
              <w:rPr>
                <w:rFonts w:ascii="Source Sans Pro" w:hAnsi="Source Sans Pro"/>
              </w:rPr>
              <w:t>The check-in doesn’t lead to an office visit within 24 hours or the soonest available appointment</w:t>
            </w:r>
          </w:p>
          <w:p w14:paraId="4801D113"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b/>
              </w:rPr>
            </w:pPr>
            <w:r w:rsidRPr="00433F12">
              <w:rPr>
                <w:rFonts w:ascii="Source Sans Pro" w:hAnsi="Source Sans Pro"/>
              </w:rPr>
              <w:t xml:space="preserve">Evaluation of video and/or images you send to your doctor, and interpretation and follow-up by your doctor within 24 hours </w:t>
            </w:r>
            <w:r w:rsidRPr="00433F12">
              <w:rPr>
                <w:rFonts w:ascii="Source Sans Pro" w:hAnsi="Source Sans Pro"/>
                <w:b/>
              </w:rPr>
              <w:t>if</w:t>
            </w:r>
            <w:r w:rsidRPr="00433F12">
              <w:rPr>
                <w:rFonts w:ascii="Source Sans Pro" w:hAnsi="Source Sans Pro"/>
              </w:rPr>
              <w:t>:</w:t>
            </w:r>
          </w:p>
          <w:p w14:paraId="08BEA5BD"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b/>
              </w:rPr>
            </w:pPr>
            <w:r w:rsidRPr="00433F12">
              <w:rPr>
                <w:rFonts w:ascii="Source Sans Pro" w:hAnsi="Source Sans Pro"/>
              </w:rPr>
              <w:t xml:space="preserve">You’re not a new patient </w:t>
            </w:r>
            <w:r w:rsidRPr="00433F12">
              <w:rPr>
                <w:rFonts w:ascii="Source Sans Pro" w:hAnsi="Source Sans Pro"/>
                <w:b/>
              </w:rPr>
              <w:t>and</w:t>
            </w:r>
          </w:p>
          <w:p w14:paraId="14E9035A"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b/>
              </w:rPr>
            </w:pPr>
            <w:r w:rsidRPr="00433F12">
              <w:rPr>
                <w:rFonts w:ascii="Source Sans Pro" w:hAnsi="Source Sans Pro"/>
              </w:rPr>
              <w:t xml:space="preserve">The evaluation isn’t related to an office visit in the past 7 days </w:t>
            </w:r>
            <w:r w:rsidRPr="00433F12">
              <w:rPr>
                <w:rFonts w:ascii="Source Sans Pro" w:hAnsi="Source Sans Pro"/>
                <w:b/>
              </w:rPr>
              <w:t>and</w:t>
            </w:r>
          </w:p>
          <w:p w14:paraId="4A32564E" w14:textId="77777777" w:rsidR="00DC2279" w:rsidRPr="00433F12" w:rsidRDefault="00DC2279" w:rsidP="00BF7D03">
            <w:pPr>
              <w:numPr>
                <w:ilvl w:val="0"/>
                <w:numId w:val="69"/>
              </w:numPr>
              <w:snapToGrid w:val="0"/>
              <w:spacing w:before="0" w:beforeAutospacing="0" w:after="240" w:afterAutospacing="0"/>
              <w:ind w:left="967"/>
              <w:contextualSpacing/>
              <w:rPr>
                <w:rFonts w:ascii="Source Sans Pro" w:hAnsi="Source Sans Pro" w:cs="Times New Roman"/>
                <w:b/>
              </w:rPr>
            </w:pPr>
            <w:r w:rsidRPr="00433F12">
              <w:rPr>
                <w:rFonts w:ascii="Source Sans Pro" w:hAnsi="Source Sans Pro"/>
              </w:rPr>
              <w:t>The evaluation doesn’t lead to an office visit within 24 hours or the soonest available appointment</w:t>
            </w:r>
          </w:p>
          <w:p w14:paraId="0825DA89"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b/>
              </w:rPr>
            </w:pPr>
            <w:r w:rsidRPr="00433F12">
              <w:rPr>
                <w:rFonts w:ascii="Source Sans Pro" w:hAnsi="Source Sans Pro"/>
              </w:rPr>
              <w:t xml:space="preserve">Consultation your doctor has with other doctors by phone, internet, or electronic health record </w:t>
            </w:r>
          </w:p>
          <w:p w14:paraId="2F3D7856" w14:textId="77777777" w:rsidR="00DC2279" w:rsidRPr="00433F12" w:rsidRDefault="00DC2279" w:rsidP="00BF7D03">
            <w:pPr>
              <w:numPr>
                <w:ilvl w:val="0"/>
                <w:numId w:val="69"/>
              </w:numPr>
              <w:snapToGrid w:val="0"/>
              <w:spacing w:before="0" w:beforeAutospacing="0" w:after="240" w:afterAutospacing="0"/>
              <w:ind w:left="427"/>
              <w:contextualSpacing/>
              <w:rPr>
                <w:rFonts w:ascii="Source Sans Pro" w:hAnsi="Source Sans Pro" w:cs="Times New Roman"/>
                <w:b/>
              </w:rPr>
            </w:pPr>
            <w:r w:rsidRPr="00433F12">
              <w:rPr>
                <w:rFonts w:ascii="Source Sans Pro" w:hAnsi="Source Sans Pro"/>
              </w:rPr>
              <w:t xml:space="preserve">Second opinion </w:t>
            </w:r>
            <w:r w:rsidRPr="00433F12">
              <w:rPr>
                <w:rFonts w:ascii="Source Sans Pro" w:hAnsi="Source Sans Pro"/>
                <w:i/>
                <w:color w:val="0000FF"/>
              </w:rPr>
              <w:t>[Insert if</w:t>
            </w:r>
            <w:r w:rsidRPr="00433F12" w:rsidDel="005F23F8">
              <w:rPr>
                <w:rFonts w:ascii="Source Sans Pro" w:hAnsi="Source Sans Pro"/>
                <w:i/>
                <w:color w:val="0000FF"/>
              </w:rPr>
              <w:t xml:space="preserve"> </w:t>
            </w:r>
            <w:r w:rsidRPr="00433F12">
              <w:rPr>
                <w:rFonts w:ascii="Source Sans Pro" w:hAnsi="Source Sans Pro"/>
                <w:i/>
                <w:color w:val="0000FF"/>
              </w:rPr>
              <w:t>appropriate: by another network provider]</w:t>
            </w:r>
            <w:r w:rsidRPr="00433F12">
              <w:rPr>
                <w:rFonts w:ascii="Source Sans Pro" w:hAnsi="Source Sans Pro"/>
              </w:rPr>
              <w:t xml:space="preserve"> prior to surgery</w:t>
            </w:r>
          </w:p>
          <w:p w14:paraId="26C4F3D8" w14:textId="77777777" w:rsidR="00DC2279" w:rsidRPr="00433F12" w:rsidRDefault="00DC2279" w:rsidP="00DC2279">
            <w:pPr>
              <w:snapToGrid w:val="0"/>
              <w:spacing w:before="0" w:beforeAutospacing="0" w:after="240" w:afterAutospacing="0"/>
              <w:contextualSpacing/>
              <w:rPr>
                <w:rFonts w:ascii="Source Sans Pro" w:hAnsi="Source Sans Pro" w:cs="Times New Roman"/>
                <w:i/>
                <w:color w:val="0000FF"/>
              </w:rPr>
            </w:pPr>
            <w:r w:rsidRPr="00433F12">
              <w:rPr>
                <w:rFonts w:ascii="Source Sans Pro" w:hAnsi="Source Sans Pro"/>
                <w:i/>
                <w:color w:val="0000FF"/>
              </w:rPr>
              <w:t>[Also list any additional benefits offered.]</w:t>
            </w:r>
          </w:p>
        </w:tc>
        <w:tc>
          <w:tcPr>
            <w:tcW w:w="2880" w:type="dxa"/>
          </w:tcPr>
          <w:p w14:paraId="6CCB5ABE" w14:textId="142AAD82" w:rsidR="00DC2279" w:rsidRPr="00433F12" w:rsidRDefault="00DC2279" w:rsidP="00DC2279">
            <w:pPr>
              <w:keepLines/>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p w14:paraId="50650A7B"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[If applicable, indicate whether there are different cost-sharing amounts for Part B service(s) furnished through an in-person visit and those furnished through electronic exchange as MA additional telehealth benefits.]</w:t>
            </w:r>
          </w:p>
        </w:tc>
      </w:tr>
      <w:tr w:rsidR="00DC2279" w:rsidRPr="00373E31" w14:paraId="66D8F818" w14:textId="77777777">
        <w:trPr>
          <w:cantSplit/>
        </w:trPr>
        <w:tc>
          <w:tcPr>
            <w:tcW w:w="6480" w:type="dxa"/>
          </w:tcPr>
          <w:p w14:paraId="4A464CE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Podiatry services</w:t>
            </w:r>
          </w:p>
          <w:p w14:paraId="06024EE9"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2199EB35" w14:textId="77777777" w:rsidR="00DC2279" w:rsidRPr="00433F12" w:rsidRDefault="00DC2279" w:rsidP="00BF7D03">
            <w:pPr>
              <w:numPr>
                <w:ilvl w:val="0"/>
                <w:numId w:val="70"/>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Diagnosis and the medical or surgical treatment of injuries and diseases of the feet (such as hammer toe or heel spurs)</w:t>
            </w:r>
          </w:p>
          <w:p w14:paraId="28E10A53" w14:textId="77777777" w:rsidR="00DC2279" w:rsidRPr="00433F12" w:rsidRDefault="00DC2279" w:rsidP="00BF7D03">
            <w:pPr>
              <w:numPr>
                <w:ilvl w:val="0"/>
                <w:numId w:val="70"/>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Routine foot care for members with certain medical conditions affecting the lower limbs</w:t>
            </w:r>
          </w:p>
          <w:p w14:paraId="5C55E339"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[Also list any additional benefits offered.]</w:t>
            </w:r>
          </w:p>
        </w:tc>
        <w:tc>
          <w:tcPr>
            <w:tcW w:w="2880" w:type="dxa"/>
          </w:tcPr>
          <w:p w14:paraId="65FAF013" w14:textId="4763D1F1"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6030DB" w:rsidRPr="00373E31" w14:paraId="65FF3880" w14:textId="77777777">
        <w:trPr>
          <w:cantSplit/>
        </w:trPr>
        <w:tc>
          <w:tcPr>
            <w:tcW w:w="6480" w:type="dxa"/>
          </w:tcPr>
          <w:p w14:paraId="0B278296" w14:textId="77777777" w:rsidR="006030DB" w:rsidRPr="00433F12" w:rsidRDefault="006030DB" w:rsidP="006030DB">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04619F68" wp14:editId="302CFCC0">
                  <wp:extent cx="158189" cy="214685"/>
                  <wp:effectExtent l="0" t="0" r="0" b="1270"/>
                  <wp:docPr id="182251991" name="Picture 182251991"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235189"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Pre-exposure prophylaxis (PrEP) for HIV prevention</w:t>
            </w:r>
          </w:p>
          <w:p w14:paraId="05C9602E" w14:textId="77777777" w:rsidR="006030DB" w:rsidRPr="00433F12" w:rsidRDefault="006030DB" w:rsidP="006030DB">
            <w:pPr>
              <w:keepNext/>
              <w:keepLines/>
              <w:autoSpaceDE w:val="0"/>
              <w:autoSpaceDN w:val="0"/>
              <w:adjustRightInd w:val="0"/>
              <w:snapToGrid w:val="0"/>
              <w:spacing w:before="0" w:beforeAutospacing="0" w:after="60" w:afterAutospacing="0"/>
              <w:outlineLvl w:val="3"/>
              <w:rPr>
                <w:rFonts w:ascii="Source Sans Pro" w:hAnsi="Source Sans Pro" w:cs="Times New Roman"/>
              </w:rPr>
            </w:pPr>
            <w:r w:rsidRPr="00433F12">
              <w:rPr>
                <w:rFonts w:ascii="Source Sans Pro" w:hAnsi="Source Sans Pro"/>
              </w:rPr>
              <w:t>If you don’t have HIV, but your doctor or other health care practitioner determines you're at an increased risk for HIV, we cover pre-exposure prophylaxis (PrEP) medication and related services.</w:t>
            </w:r>
          </w:p>
          <w:p w14:paraId="197B7438" w14:textId="77777777" w:rsidR="006030DB" w:rsidRPr="00433F12" w:rsidRDefault="006030DB" w:rsidP="006030DB">
            <w:pPr>
              <w:keepNext/>
              <w:keepLines/>
              <w:autoSpaceDE w:val="0"/>
              <w:autoSpaceDN w:val="0"/>
              <w:adjustRightInd w:val="0"/>
              <w:snapToGrid w:val="0"/>
              <w:spacing w:before="0" w:beforeAutospacing="0" w:after="60" w:afterAutospacing="0"/>
              <w:outlineLvl w:val="3"/>
              <w:rPr>
                <w:rFonts w:ascii="Source Sans Pro" w:hAnsi="Source Sans Pro" w:cs="Times New Roman"/>
              </w:rPr>
            </w:pPr>
            <w:r w:rsidRPr="00433F12">
              <w:rPr>
                <w:rFonts w:ascii="Source Sans Pro" w:hAnsi="Source Sans Pro"/>
              </w:rPr>
              <w:t>If you qualify, covered services include:</w:t>
            </w:r>
          </w:p>
          <w:p w14:paraId="302641F7" w14:textId="77777777" w:rsidR="006030DB" w:rsidRPr="00433F12" w:rsidRDefault="006030DB" w:rsidP="00BF7D03">
            <w:pPr>
              <w:pStyle w:val="ListParagraph"/>
              <w:keepNext/>
              <w:keepLines/>
              <w:numPr>
                <w:ilvl w:val="0"/>
                <w:numId w:val="86"/>
              </w:numPr>
              <w:autoSpaceDE w:val="0"/>
              <w:autoSpaceDN w:val="0"/>
              <w:adjustRightInd w:val="0"/>
              <w:snapToGrid w:val="0"/>
              <w:spacing w:before="0" w:beforeAutospacing="0" w:after="60" w:afterAutospacing="0"/>
              <w:outlineLvl w:val="3"/>
              <w:rPr>
                <w:rFonts w:ascii="Source Sans Pro" w:hAnsi="Source Sans Pro"/>
              </w:rPr>
            </w:pPr>
            <w:r w:rsidRPr="00433F12">
              <w:rPr>
                <w:rFonts w:ascii="Source Sans Pro" w:hAnsi="Source Sans Pro"/>
              </w:rPr>
              <w:t>FDA-approved oral or injectable PrEP medication. If you’re getting an injectable drug, we also cover the fee for injecting the drug.</w:t>
            </w:r>
          </w:p>
          <w:p w14:paraId="46BD6E5B" w14:textId="77777777" w:rsidR="006030DB" w:rsidRPr="00433F12" w:rsidRDefault="006030DB" w:rsidP="00BF7D03">
            <w:pPr>
              <w:pStyle w:val="ListParagraph"/>
              <w:keepNext/>
              <w:keepLines/>
              <w:numPr>
                <w:ilvl w:val="0"/>
                <w:numId w:val="86"/>
              </w:numPr>
              <w:autoSpaceDE w:val="0"/>
              <w:autoSpaceDN w:val="0"/>
              <w:adjustRightInd w:val="0"/>
              <w:snapToGrid w:val="0"/>
              <w:spacing w:before="0" w:beforeAutospacing="0" w:after="60" w:afterAutospacing="0"/>
              <w:outlineLvl w:val="3"/>
              <w:rPr>
                <w:rFonts w:ascii="Source Sans Pro" w:hAnsi="Source Sans Pro"/>
              </w:rPr>
            </w:pPr>
            <w:r w:rsidRPr="00433F12">
              <w:rPr>
                <w:rFonts w:ascii="Source Sans Pro" w:hAnsi="Source Sans Pro"/>
              </w:rPr>
              <w:t>Up to 8 individual counseling sessions (including HIV risk assessment, HIV risk reduction, and medication adherence) every 12 months.</w:t>
            </w:r>
          </w:p>
          <w:p w14:paraId="6C3F79CA" w14:textId="77777777" w:rsidR="006030DB" w:rsidRPr="00433F12" w:rsidRDefault="006030DB" w:rsidP="00BF7D03">
            <w:pPr>
              <w:pStyle w:val="ListParagraph"/>
              <w:keepNext/>
              <w:keepLines/>
              <w:numPr>
                <w:ilvl w:val="0"/>
                <w:numId w:val="86"/>
              </w:numPr>
              <w:autoSpaceDE w:val="0"/>
              <w:autoSpaceDN w:val="0"/>
              <w:adjustRightInd w:val="0"/>
              <w:snapToGrid w:val="0"/>
              <w:spacing w:before="0" w:beforeAutospacing="0" w:after="60" w:afterAutospacing="0"/>
              <w:outlineLvl w:val="3"/>
              <w:rPr>
                <w:rFonts w:ascii="Source Sans Pro" w:hAnsi="Source Sans Pro"/>
              </w:rPr>
            </w:pPr>
            <w:r w:rsidRPr="00433F12">
              <w:rPr>
                <w:rFonts w:ascii="Source Sans Pro" w:hAnsi="Source Sans Pro"/>
              </w:rPr>
              <w:t>Up to 8 HIV screenings every 12 months.</w:t>
            </w:r>
          </w:p>
          <w:p w14:paraId="16A0CD49" w14:textId="5A302754" w:rsidR="006030DB" w:rsidRPr="00433F12" w:rsidRDefault="006030DB" w:rsidP="006030DB">
            <w:pPr>
              <w:keepNext/>
              <w:keepLines/>
              <w:snapToGrid w:val="0"/>
              <w:spacing w:before="0" w:beforeAutospacing="0" w:after="60" w:afterAutospacing="0"/>
              <w:outlineLvl w:val="3"/>
              <w:rPr>
                <w:rFonts w:ascii="Source Sans Pro" w:hAnsi="Source Sans Pro"/>
                <w:b/>
              </w:rPr>
            </w:pPr>
            <w:r w:rsidRPr="00433F12">
              <w:rPr>
                <w:rFonts w:ascii="Source Sans Pro" w:hAnsi="Source Sans Pro"/>
              </w:rPr>
              <w:t>A one-time hepatitis B virus screening.</w:t>
            </w:r>
          </w:p>
        </w:tc>
        <w:tc>
          <w:tcPr>
            <w:tcW w:w="2880" w:type="dxa"/>
          </w:tcPr>
          <w:p w14:paraId="31F02D1B" w14:textId="2F0164FA" w:rsidR="006030DB" w:rsidRPr="00433F12" w:rsidRDefault="006030DB" w:rsidP="00DC2279">
            <w:pPr>
              <w:snapToGrid w:val="0"/>
              <w:spacing w:before="0" w:beforeAutospacing="0" w:after="120" w:afterAutospacing="0"/>
              <w:rPr>
                <w:rFonts w:ascii="Source Sans Pro" w:hAnsi="Source Sans Pro"/>
                <w:i/>
                <w:color w:val="0000FF"/>
              </w:rPr>
            </w:pPr>
            <w:r w:rsidRPr="00433F12">
              <w:rPr>
                <w:rFonts w:ascii="Source Sans Pro" w:hAnsi="Source Sans Pro"/>
              </w:rPr>
              <w:t>There is no coinsurance, copayment, or deductible for the PrEP benefit.</w:t>
            </w:r>
          </w:p>
        </w:tc>
      </w:tr>
      <w:tr w:rsidR="00DC2279" w:rsidRPr="00373E31" w14:paraId="1526EC14" w14:textId="77777777">
        <w:trPr>
          <w:cantSplit/>
        </w:trPr>
        <w:tc>
          <w:tcPr>
            <w:tcW w:w="6480" w:type="dxa"/>
          </w:tcPr>
          <w:p w14:paraId="2CB29FD7"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224A2385" wp14:editId="11417A97">
                  <wp:extent cx="158189" cy="214685"/>
                  <wp:effectExtent l="0" t="0" r="0" b="1270"/>
                  <wp:docPr id="1000590922"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90922"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Prostate cancer screening exams</w:t>
            </w:r>
          </w:p>
          <w:p w14:paraId="5BAABCE4" w14:textId="1527D072"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For men aged 50 and older, covered services include the following once every 12 months:</w:t>
            </w:r>
          </w:p>
          <w:p w14:paraId="401D631A" w14:textId="77777777" w:rsidR="00DC2279" w:rsidRPr="00433F12" w:rsidRDefault="00DC2279" w:rsidP="00BF7D03">
            <w:pPr>
              <w:numPr>
                <w:ilvl w:val="0"/>
                <w:numId w:val="7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Digital rectal exam</w:t>
            </w:r>
          </w:p>
          <w:p w14:paraId="426FA1FB" w14:textId="77777777" w:rsidR="00DC2279" w:rsidRPr="00433F12" w:rsidRDefault="00DC2279" w:rsidP="00BF7D03">
            <w:pPr>
              <w:numPr>
                <w:ilvl w:val="0"/>
                <w:numId w:val="71"/>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Prostate Specific Antigen (PSA) test</w:t>
            </w:r>
          </w:p>
          <w:p w14:paraId="4FA5E33D"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2A0B78D2"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an annual PSA test.</w:t>
            </w:r>
          </w:p>
        </w:tc>
      </w:tr>
      <w:tr w:rsidR="00DC2279" w:rsidRPr="00373E31" w14:paraId="26429A3C" w14:textId="77777777">
        <w:trPr>
          <w:cantSplit/>
        </w:trPr>
        <w:tc>
          <w:tcPr>
            <w:tcW w:w="6480" w:type="dxa"/>
          </w:tcPr>
          <w:p w14:paraId="113B824D"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Prosthetic and orthotic devices and related supplies</w:t>
            </w:r>
          </w:p>
          <w:p w14:paraId="33027EF1"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 xml:space="preserve">Devices (other than dental) that replace all or part of a body part or function. These include but aren’t limited to testing, fitting, or training in the use of prosthetic and orthotic devices; as well as colostomy bags and supplies directly related to colostomy care, pacemakers, braces, prosthetic shoes, artificial limbs, and breast prostheses (including a surgical brassiere after a mastectomy). Includes certain supplies related to prosthetic and orthotic devices, and repair and/or replacement of prosthetic and orthotic devices. Also includes some coverage following cataract removal or cataract surgery – go to </w:t>
            </w:r>
            <w:r w:rsidRPr="00433F12">
              <w:rPr>
                <w:rFonts w:ascii="Source Sans Pro" w:hAnsi="Source Sans Pro"/>
                <w:i/>
              </w:rPr>
              <w:t>Vision Care</w:t>
            </w:r>
            <w:r w:rsidRPr="00433F12">
              <w:rPr>
                <w:rFonts w:ascii="Source Sans Pro" w:hAnsi="Source Sans Pro"/>
              </w:rPr>
              <w:t xml:space="preserve"> later in this table for more detail. </w:t>
            </w:r>
          </w:p>
        </w:tc>
        <w:tc>
          <w:tcPr>
            <w:tcW w:w="2880" w:type="dxa"/>
          </w:tcPr>
          <w:p w14:paraId="01CCBB85" w14:textId="76EC7E00"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37243166" w14:textId="77777777">
        <w:trPr>
          <w:cantSplit/>
        </w:trPr>
        <w:tc>
          <w:tcPr>
            <w:tcW w:w="6480" w:type="dxa"/>
          </w:tcPr>
          <w:p w14:paraId="6423BD20"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color w:val="000000"/>
              </w:rPr>
            </w:pPr>
            <w:r w:rsidRPr="00433F12">
              <w:rPr>
                <w:rFonts w:ascii="Source Sans Pro" w:hAnsi="Source Sans Pro"/>
                <w:b/>
              </w:rPr>
              <w:t>Pulmonary rehabilitation services</w:t>
            </w:r>
            <w:r w:rsidRPr="00433F12">
              <w:rPr>
                <w:rFonts w:ascii="Source Sans Pro" w:hAnsi="Source Sans Pro"/>
                <w:b/>
                <w:color w:val="000000"/>
              </w:rPr>
              <w:t xml:space="preserve"> </w:t>
            </w:r>
          </w:p>
          <w:p w14:paraId="4A1B507D"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Comprehensive programs of pulmonary rehabilitation are covered for members who have moderate to very severe chronic obstructive pulmonary disease (COPD) and </w:t>
            </w:r>
            <w:r w:rsidRPr="00433F12">
              <w:rPr>
                <w:rFonts w:ascii="Source Sans Pro" w:hAnsi="Source Sans Pro"/>
                <w:i/>
                <w:color w:val="0000FF"/>
              </w:rPr>
              <w:t>[insert as appropriate: a referral OR an order]</w:t>
            </w:r>
            <w:r w:rsidRPr="00433F12">
              <w:rPr>
                <w:rFonts w:ascii="Source Sans Pro" w:hAnsi="Source Sans Pro"/>
              </w:rPr>
              <w:t xml:space="preserve"> for pulmonary rehabilitation from the doctor treating the chronic respiratory disease. </w:t>
            </w:r>
          </w:p>
          <w:p w14:paraId="14EB996A"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i/>
                <w:color w:val="0000FF"/>
              </w:rPr>
              <w:t>[Also list any additional benefits offered.]</w:t>
            </w:r>
          </w:p>
        </w:tc>
        <w:tc>
          <w:tcPr>
            <w:tcW w:w="2880" w:type="dxa"/>
          </w:tcPr>
          <w:p w14:paraId="2D692E5B" w14:textId="36864F24"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5206DA0D" w14:textId="77777777">
        <w:trPr>
          <w:cantSplit/>
        </w:trPr>
        <w:tc>
          <w:tcPr>
            <w:tcW w:w="6480" w:type="dxa"/>
          </w:tcPr>
          <w:p w14:paraId="0287F5D1"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18089B18" wp14:editId="1D32AFF4">
                  <wp:extent cx="158189" cy="214685"/>
                  <wp:effectExtent l="0" t="0" r="0" b="1270"/>
                  <wp:docPr id="888323485"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323485"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Screening and counseling to reduce alcohol misuse</w:t>
            </w:r>
          </w:p>
          <w:p w14:paraId="34EE0BA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We cover one alcohol misuse screening for adults (including pregnant women) who misuse alcohol but aren’t alcohol dependent. </w:t>
            </w:r>
          </w:p>
          <w:p w14:paraId="2B41A60A"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If you screen positive for alcohol misuse, you can get up to 4 brief face-to-face counseling sessions per year (if you’re competent and alert during counseling) provided by a qualified primary care doctor or practitioner in a primary care setting.</w:t>
            </w:r>
            <w:r w:rsidRPr="00433F12">
              <w:rPr>
                <w:rFonts w:ascii="Source Sans Pro" w:hAnsi="Source Sans Pro"/>
                <w:i/>
                <w:color w:val="0000FF"/>
              </w:rPr>
              <w:t xml:space="preserve"> </w:t>
            </w:r>
          </w:p>
          <w:p w14:paraId="108BAA19"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i/>
                <w:color w:val="0000FF"/>
              </w:rPr>
              <w:t>[Also list any additional benefits offered.]</w:t>
            </w:r>
          </w:p>
        </w:tc>
        <w:tc>
          <w:tcPr>
            <w:tcW w:w="2880" w:type="dxa"/>
          </w:tcPr>
          <w:p w14:paraId="59093A1A"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the Medicare-covered screening and counseling to reduce alcohol misuse preventive benefit.</w:t>
            </w:r>
          </w:p>
        </w:tc>
      </w:tr>
      <w:tr w:rsidR="00DC2279" w:rsidRPr="00373E31" w14:paraId="668A3ADA" w14:textId="77777777">
        <w:trPr>
          <w:cantSplit/>
        </w:trPr>
        <w:tc>
          <w:tcPr>
            <w:tcW w:w="6480" w:type="dxa"/>
          </w:tcPr>
          <w:p w14:paraId="6BE8000F"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3C94DB03" wp14:editId="35A2E4D9">
                  <wp:extent cx="158189" cy="214685"/>
                  <wp:effectExtent l="0" t="0" r="0" b="1270"/>
                  <wp:docPr id="520049603" name="Picture 26" descr="This apple shows preventive services in the Medical Benefits Char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049603" name="Picture 26" descr="This apple shows preventive services in the Medical Benefits Chart. "/>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Screening for lung cancer with low dose computed tomography (LDCT)</w:t>
            </w:r>
          </w:p>
          <w:p w14:paraId="3E572966" w14:textId="725AE13C"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For qualified </w:t>
            </w:r>
            <w:r w:rsidR="00747FE9" w:rsidRPr="00433F12">
              <w:rPr>
                <w:rFonts w:ascii="Source Sans Pro" w:hAnsi="Source Sans Pro"/>
              </w:rPr>
              <w:t>people</w:t>
            </w:r>
            <w:r w:rsidRPr="00433F12">
              <w:rPr>
                <w:rFonts w:ascii="Source Sans Pro" w:hAnsi="Source Sans Pro"/>
              </w:rPr>
              <w:t xml:space="preserve">, a LDCT is covered every 12 months. </w:t>
            </w:r>
          </w:p>
          <w:p w14:paraId="30DC01E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Eligible members are</w:t>
            </w:r>
            <w:r w:rsidRPr="00433F12">
              <w:rPr>
                <w:rFonts w:ascii="Source Sans Pro" w:hAnsi="Source Sans Pro"/>
              </w:rPr>
              <w:t xml:space="preserve"> people age 50 – 77 who have no signs or symptoms of lung cancer, but who have a history of tobacco smoking of at least 20 pack-years and who currently smoke or have quit smoking within the last 15 years, who get an order for LDCT during a lung cancer screening counseling and shared decision-making visit that meets the Medicare criteria for such visits and be furnished by a physician or qualified non-physician practitioner. </w:t>
            </w:r>
          </w:p>
          <w:p w14:paraId="0341B83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rPr>
              <w:t>For LDCT lung cancer screenings after the initial LDCT screening:</w:t>
            </w:r>
            <w:r w:rsidRPr="00433F12">
              <w:rPr>
                <w:rFonts w:ascii="Source Sans Pro" w:hAnsi="Source Sans Pro"/>
              </w:rPr>
              <w:t xml:space="preserve"> the members must get an order for LDCT lung cancer screening, which may be furnished during any appropriate visit with a physician or qualified non-physician practitioner. If a physician or qualified non-physician practitioner elects to provide a lung cancer screening counseling and shared decision-making visit for later lung cancer screenings with LDCT, the visit must meet the Medicare criteria for such visits. </w:t>
            </w:r>
          </w:p>
        </w:tc>
        <w:tc>
          <w:tcPr>
            <w:tcW w:w="2880" w:type="dxa"/>
          </w:tcPr>
          <w:p w14:paraId="0B44B96D" w14:textId="339D3958"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There is no coinsurance, copayment, or deductible for the Medicare</w:t>
            </w:r>
            <w:r w:rsidR="00D93C9D" w:rsidRPr="00433F12">
              <w:rPr>
                <w:rFonts w:ascii="Source Sans Pro" w:hAnsi="Source Sans Pro"/>
              </w:rPr>
              <w:t>-</w:t>
            </w:r>
            <w:r w:rsidRPr="00433F12">
              <w:rPr>
                <w:rFonts w:ascii="Source Sans Pro" w:hAnsi="Source Sans Pro"/>
              </w:rPr>
              <w:t xml:space="preserve">covered counseling and shared decision-making visit or for the LDCT. </w:t>
            </w:r>
          </w:p>
        </w:tc>
      </w:tr>
      <w:tr w:rsidR="003F3438" w:rsidRPr="00373E31" w14:paraId="5AB75B67" w14:textId="77777777">
        <w:trPr>
          <w:cantSplit/>
        </w:trPr>
        <w:tc>
          <w:tcPr>
            <w:tcW w:w="6480" w:type="dxa"/>
          </w:tcPr>
          <w:p w14:paraId="38897FC2" w14:textId="77777777" w:rsidR="003F3438" w:rsidRPr="00433F12" w:rsidRDefault="003F3438" w:rsidP="003F3438">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44604761" wp14:editId="3C9F3CC4">
                  <wp:extent cx="158189" cy="214685"/>
                  <wp:effectExtent l="0" t="0" r="0" b="1270"/>
                  <wp:docPr id="200151560" name="Picture 200151560" descr="Apple symbol. This is a preventiv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5822555" name="Picture 26" descr="Apple symbol. This is a preventive service."/>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Screening for Hepatitis C Virus infection</w:t>
            </w:r>
          </w:p>
          <w:p w14:paraId="254BA7DE" w14:textId="77777777" w:rsidR="003F3438" w:rsidRPr="00433F12" w:rsidRDefault="003F3438" w:rsidP="003F3438">
            <w:p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We cover one Hepatitis C screening if your primary care doctor or other qualified health care provider orders one and you meet one of these conditions:</w:t>
            </w:r>
          </w:p>
          <w:p w14:paraId="6273AA64" w14:textId="77777777" w:rsidR="003F3438" w:rsidRPr="00433F12" w:rsidRDefault="003F3438" w:rsidP="00BF7D03">
            <w:pPr>
              <w:pStyle w:val="ListParagraph"/>
              <w:numPr>
                <w:ilvl w:val="0"/>
                <w:numId w:val="85"/>
              </w:num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You’re at high risk because you use or have used illicit injection drugs.</w:t>
            </w:r>
          </w:p>
          <w:p w14:paraId="0A5CA7C1" w14:textId="77777777" w:rsidR="003F3438" w:rsidRPr="00433F12" w:rsidRDefault="003F3438" w:rsidP="00BF7D03">
            <w:pPr>
              <w:pStyle w:val="ListParagraph"/>
              <w:numPr>
                <w:ilvl w:val="0"/>
                <w:numId w:val="85"/>
              </w:num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You had a blood transfusion before 1992.</w:t>
            </w:r>
          </w:p>
          <w:p w14:paraId="1F9C6065" w14:textId="77777777" w:rsidR="003F3438" w:rsidRPr="00433F12" w:rsidRDefault="003F3438" w:rsidP="00BF7D03">
            <w:pPr>
              <w:pStyle w:val="ListParagraph"/>
              <w:numPr>
                <w:ilvl w:val="0"/>
                <w:numId w:val="85"/>
              </w:num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You were born between 1945-1965.</w:t>
            </w:r>
          </w:p>
          <w:p w14:paraId="4D2ACEE5" w14:textId="77777777" w:rsidR="003F3438" w:rsidRPr="00433F12" w:rsidRDefault="003F3438" w:rsidP="003F3438">
            <w:pPr>
              <w:keepNext/>
              <w:keepLines/>
              <w:autoSpaceDE w:val="0"/>
              <w:autoSpaceDN w:val="0"/>
              <w:adjustRightInd w:val="0"/>
              <w:snapToGrid w:val="0"/>
              <w:spacing w:before="0" w:beforeAutospacing="0" w:after="60" w:afterAutospacing="0"/>
              <w:outlineLvl w:val="3"/>
              <w:rPr>
                <w:rFonts w:ascii="Source Sans Pro" w:hAnsi="Source Sans Pro" w:cs="Times New Roman"/>
              </w:rPr>
            </w:pPr>
            <w:r w:rsidRPr="00433F12">
              <w:rPr>
                <w:rFonts w:ascii="Source Sans Pro" w:hAnsi="Source Sans Pro"/>
              </w:rPr>
              <w:t>If you were born between 1945-1965 and aren’t considered high risk, we pay for a screening once. If you’re at high risk (for example, you’ve continued to use illicit injection drugs since your previous negative Hepatitis C screening test), we cover yearly screenings.</w:t>
            </w:r>
          </w:p>
          <w:p w14:paraId="14E9EDCC" w14:textId="35FCA4F9" w:rsidR="003F3438" w:rsidRPr="00433F12" w:rsidRDefault="003F3438" w:rsidP="003F3438">
            <w:pPr>
              <w:keepNext/>
              <w:keepLines/>
              <w:snapToGrid w:val="0"/>
              <w:spacing w:before="0" w:beforeAutospacing="0" w:after="60" w:afterAutospacing="0"/>
              <w:outlineLvl w:val="3"/>
              <w:rPr>
                <w:rFonts w:ascii="Source Sans Pro" w:hAnsi="Source Sans Pro"/>
                <w:b/>
              </w:rPr>
            </w:pPr>
          </w:p>
        </w:tc>
        <w:tc>
          <w:tcPr>
            <w:tcW w:w="2880" w:type="dxa"/>
          </w:tcPr>
          <w:p w14:paraId="6D546BC5" w14:textId="5A859127" w:rsidR="003F3438" w:rsidRPr="00433F12" w:rsidRDefault="003F3438" w:rsidP="003F3438">
            <w:pPr>
              <w:snapToGrid w:val="0"/>
              <w:spacing w:before="0" w:beforeAutospacing="0" w:after="120" w:afterAutospacing="0"/>
              <w:rPr>
                <w:rFonts w:ascii="Source Sans Pro" w:hAnsi="Source Sans Pro"/>
              </w:rPr>
            </w:pPr>
            <w:r w:rsidRPr="00433F12">
              <w:rPr>
                <w:rFonts w:ascii="Source Sans Pro" w:hAnsi="Source Sans Pro"/>
              </w:rPr>
              <w:t>There is no coinsurance, copayment, or deductible for the Medicare-covered screening for the Hepatitis C Virus.</w:t>
            </w:r>
          </w:p>
        </w:tc>
      </w:tr>
      <w:tr w:rsidR="00DC2279" w:rsidRPr="00373E31" w14:paraId="34A69495" w14:textId="77777777">
        <w:trPr>
          <w:cantSplit/>
        </w:trPr>
        <w:tc>
          <w:tcPr>
            <w:tcW w:w="6480" w:type="dxa"/>
          </w:tcPr>
          <w:p w14:paraId="6000AD21"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45321BBE" wp14:editId="2E5F29BB">
                  <wp:extent cx="158189" cy="214685"/>
                  <wp:effectExtent l="0" t="0" r="0" b="1270"/>
                  <wp:docPr id="1585822555" name="Picture 26" descr="Apple symbol. This is a preventiv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5822555" name="Picture 26" descr="Apple symbol. This is a preventive service."/>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Screening for sexually transmitted infections (STIs) and counseling to prevent STIs</w:t>
            </w:r>
          </w:p>
          <w:p w14:paraId="14FEA3C8"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We cover sexually transmitted infection (STI) screenings for chlamydia, gonorrhea, syphilis, and Hepatitis B. These screenings are covered for pregnant women and for certain people who are at increased risk for an STI when the tests are</w:t>
            </w:r>
            <w:r w:rsidRPr="00433F12">
              <w:rPr>
                <w:rFonts w:ascii="Source Sans Pro" w:hAnsi="Source Sans Pro"/>
                <w:color w:val="0000FF"/>
              </w:rPr>
              <w:t xml:space="preserve"> </w:t>
            </w:r>
            <w:r w:rsidRPr="00433F12">
              <w:rPr>
                <w:rFonts w:ascii="Source Sans Pro" w:hAnsi="Source Sans Pro"/>
              </w:rPr>
              <w:t>ordered by a primary care provider. We cover these tests once every 12 months or at certain times during pregnancy.</w:t>
            </w:r>
          </w:p>
          <w:p w14:paraId="07DDEC80"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We also cover up to 2 individual 20 to 30 minute, face-to-face high-intensity behavioral counseling sessions each year for sexually active adults at increased risk for STIs. We only cover these counseling sessions as a preventive service if they are provided by a primary care provider and take place in a primary care setting, such as a doctor’s office.</w:t>
            </w:r>
          </w:p>
          <w:p w14:paraId="67C6B0DB"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i/>
                <w:color w:val="0000FF"/>
              </w:rPr>
              <w:t>[Also list any additional benefits offered.]</w:t>
            </w:r>
          </w:p>
        </w:tc>
        <w:tc>
          <w:tcPr>
            <w:tcW w:w="2880" w:type="dxa"/>
          </w:tcPr>
          <w:p w14:paraId="4C7BB0E7" w14:textId="77777777" w:rsidR="00DC2279" w:rsidRPr="00433F12" w:rsidRDefault="00DC2279" w:rsidP="00DC2279">
            <w:pPr>
              <w:snapToGrid w:val="0"/>
              <w:spacing w:before="0" w:beforeAutospacing="0" w:after="120" w:afterAutospacing="0"/>
              <w:rPr>
                <w:rFonts w:ascii="Source Sans Pro" w:hAnsi="Source Sans Pro" w:cs="Times New Roman"/>
                <w:color w:val="211D1E"/>
              </w:rPr>
            </w:pPr>
            <w:r w:rsidRPr="00433F12">
              <w:rPr>
                <w:rFonts w:ascii="Source Sans Pro" w:hAnsi="Source Sans Pro"/>
              </w:rPr>
              <w:t>There is no coinsurance, copayment, or deductible for the Medicare-covered screening for STIs and counseling for STIs preventive benefit.</w:t>
            </w:r>
          </w:p>
          <w:p w14:paraId="403E649C" w14:textId="77777777" w:rsidR="00DC2279" w:rsidRPr="00433F12" w:rsidRDefault="00DC2279" w:rsidP="00DC2279">
            <w:pPr>
              <w:spacing w:before="0" w:beforeAutospacing="0" w:after="0" w:afterAutospacing="0"/>
              <w:contextualSpacing/>
              <w:rPr>
                <w:rFonts w:ascii="Source Sans Pro" w:hAnsi="Source Sans Pro" w:cs="Times New Roman"/>
              </w:rPr>
            </w:pPr>
          </w:p>
        </w:tc>
      </w:tr>
      <w:tr w:rsidR="00DC2279" w:rsidRPr="00373E31" w14:paraId="36336881" w14:textId="77777777">
        <w:trPr>
          <w:cantSplit/>
        </w:trPr>
        <w:tc>
          <w:tcPr>
            <w:tcW w:w="6480" w:type="dxa"/>
            <w:shd w:val="clear" w:color="auto" w:fill="auto"/>
          </w:tcPr>
          <w:p w14:paraId="759EDEC9"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 xml:space="preserve">Services to treat kidney disease </w:t>
            </w:r>
          </w:p>
          <w:p w14:paraId="6AD5A9DF"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21E2BCBC"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Kidney disease education services to teach kidney care and help members make informed decisions about their care. For members with stage IV chronic kidney disease when referred by their doctor, we cover up to 6 sessions of kidney disease education services per lifetime</w:t>
            </w:r>
          </w:p>
          <w:p w14:paraId="126F415B"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Outpatient dialysis treatments (including dialysis treatments when temporarily out of the service area, as explained in Chapter 3, or when your provider for this service is temporarily unavailable or inaccessible) </w:t>
            </w:r>
          </w:p>
          <w:p w14:paraId="512AF75B"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Inpatient dialysis treatments (if you’re admitted as an inpatient to a hospital for special care)</w:t>
            </w:r>
          </w:p>
          <w:p w14:paraId="786039D8"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Self-dialysis training (includes training for you and anyone helping you with your home dialysis treatments)</w:t>
            </w:r>
          </w:p>
          <w:p w14:paraId="1E9800DE"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Home dialysis equipment and supplies</w:t>
            </w:r>
          </w:p>
          <w:p w14:paraId="4865FF9E" w14:textId="77777777" w:rsidR="00DC2279" w:rsidRPr="00433F12" w:rsidRDefault="00DC2279" w:rsidP="00BF7D03">
            <w:pPr>
              <w:numPr>
                <w:ilvl w:val="0"/>
                <w:numId w:val="72"/>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Certain home support services (such as, when necessary, visits by trained dialysis workers to check on your home dialysis, to help in emergencies, and check your dialysis equipment and water supply)</w:t>
            </w:r>
          </w:p>
          <w:p w14:paraId="0C0C285E" w14:textId="77777777" w:rsidR="00DC2279" w:rsidRPr="00433F12" w:rsidRDefault="00DC2279" w:rsidP="00DC2279">
            <w:pPr>
              <w:snapToGrid w:val="0"/>
              <w:spacing w:before="0" w:beforeAutospacing="0" w:after="120" w:afterAutospacing="0"/>
              <w:rPr>
                <w:rFonts w:ascii="Source Sans Pro" w:hAnsi="Source Sans Pro" w:cs="Times New Roman"/>
                <w:b/>
              </w:rPr>
            </w:pPr>
            <w:r w:rsidRPr="00433F12">
              <w:rPr>
                <w:rFonts w:ascii="Source Sans Pro" w:hAnsi="Source Sans Pro"/>
              </w:rPr>
              <w:t xml:space="preserve">Certain drugs for dialysis are covered under Medicare Part B. For information about coverage for Part B Drugs, go to </w:t>
            </w:r>
            <w:r w:rsidRPr="00433F12">
              <w:rPr>
                <w:rFonts w:ascii="Source Sans Pro" w:hAnsi="Source Sans Pro"/>
                <w:b/>
              </w:rPr>
              <w:t xml:space="preserve">Medicare Part B drugs </w:t>
            </w:r>
            <w:r w:rsidRPr="00433F12">
              <w:rPr>
                <w:rFonts w:ascii="Source Sans Pro" w:hAnsi="Source Sans Pro"/>
              </w:rPr>
              <w:t>in this table</w:t>
            </w:r>
            <w:r w:rsidRPr="00433F12">
              <w:rPr>
                <w:rFonts w:ascii="Source Sans Pro" w:hAnsi="Source Sans Pro"/>
                <w:b/>
              </w:rPr>
              <w:t>.</w:t>
            </w:r>
          </w:p>
        </w:tc>
        <w:tc>
          <w:tcPr>
            <w:tcW w:w="2880" w:type="dxa"/>
            <w:shd w:val="clear" w:color="auto" w:fill="auto"/>
          </w:tcPr>
          <w:p w14:paraId="49755B11" w14:textId="39E3C5C0"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59D8EAD3" w14:textId="77777777">
        <w:trPr>
          <w:cantSplit/>
        </w:trPr>
        <w:tc>
          <w:tcPr>
            <w:tcW w:w="6480" w:type="dxa"/>
          </w:tcPr>
          <w:p w14:paraId="6D3CE1B8"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Skilled nursing facility (SNF) care</w:t>
            </w:r>
          </w:p>
          <w:p w14:paraId="53AC4D46"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(For a definition of skilled nursing facility care, go to Chapter 12. Skilled nursing facilities are sometimes called SNFs.)</w:t>
            </w:r>
          </w:p>
          <w:p w14:paraId="141D52F8"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[List days covered and any restrictions that apply, including whether any prior hospital stay is required.]</w:t>
            </w:r>
            <w:r w:rsidRPr="00433F12">
              <w:rPr>
                <w:rFonts w:ascii="Source Sans Pro" w:hAnsi="Source Sans Pro"/>
              </w:rPr>
              <w:t xml:space="preserve"> Covered services include but aren’t limited to:</w:t>
            </w:r>
          </w:p>
          <w:p w14:paraId="4404B415"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Semiprivate room (or a private room if medically necessary)</w:t>
            </w:r>
          </w:p>
          <w:p w14:paraId="037D681E"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Meals, including special diets</w:t>
            </w:r>
          </w:p>
          <w:p w14:paraId="7D0FFC3E"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Skilled nursing services</w:t>
            </w:r>
          </w:p>
          <w:p w14:paraId="694CE350"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Physical therapy, occupational therapy and speech therapy</w:t>
            </w:r>
          </w:p>
          <w:p w14:paraId="45B95997" w14:textId="396CC6A2"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Drugs administered to you as part of our plan of care (this includes substances that are naturally present in the body, such as blood clotting factors.) </w:t>
            </w:r>
          </w:p>
          <w:p w14:paraId="72AED46A" w14:textId="1D0D14D6"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 xml:space="preserve">Blood - including storage and administration. Coverage of whole blood and packed red cells begins only with the fourth pint of blood you need - you </w:t>
            </w:r>
            <w:r w:rsidRPr="00433F12">
              <w:rPr>
                <w:rFonts w:ascii="Source Sans Pro" w:hAnsi="Source Sans Pro"/>
                <w:color w:val="000000"/>
              </w:rPr>
              <w:t>must either pay the costs for the first 3 pints of blood you get in a calendar year or have the blood donated by you or someone else</w:t>
            </w:r>
            <w:r w:rsidRPr="00433F12">
              <w:rPr>
                <w:rFonts w:ascii="Source Sans Pro" w:hAnsi="Source Sans Pro"/>
              </w:rPr>
              <w:t xml:space="preserve">. All other components of blood are covered beginning with the first pint used. </w:t>
            </w:r>
            <w:r w:rsidRPr="00433F12">
              <w:rPr>
                <w:rFonts w:ascii="Source Sans Pro" w:hAnsi="Source Sans Pro"/>
                <w:i/>
                <w:color w:val="0000FF"/>
              </w:rPr>
              <w:t xml:space="preserve">[Modify as necessary if </w:t>
            </w:r>
            <w:r w:rsidR="0042748E">
              <w:rPr>
                <w:rFonts w:ascii="Source Sans Pro" w:hAnsi="Source Sans Pro"/>
                <w:i/>
                <w:color w:val="0000FF"/>
              </w:rPr>
              <w:t>our</w:t>
            </w:r>
            <w:r w:rsidRPr="00433F12">
              <w:rPr>
                <w:rFonts w:ascii="Source Sans Pro" w:hAnsi="Source Sans Pro"/>
                <w:i/>
                <w:color w:val="0000FF"/>
              </w:rPr>
              <w:t xml:space="preserve"> plan begins coverage with an earlier pint.]</w:t>
            </w:r>
          </w:p>
          <w:p w14:paraId="3817C930"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Medical and surgical supplies ordinarily provided by SNFs</w:t>
            </w:r>
          </w:p>
          <w:p w14:paraId="038E18D3"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Laboratory tests ordinarily provided by SNFs</w:t>
            </w:r>
          </w:p>
          <w:p w14:paraId="7D5AF6B8"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X-rays and other radiology services ordinarily provided by SNFs</w:t>
            </w:r>
          </w:p>
          <w:p w14:paraId="25B7E728"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Use of appliances such as wheelchairs ordinarily provided by SNFs</w:t>
            </w:r>
          </w:p>
          <w:p w14:paraId="1B2BBC2E" w14:textId="77777777" w:rsidR="00DC2279" w:rsidRPr="00433F12" w:rsidRDefault="00DC2279" w:rsidP="00BF7D03">
            <w:pPr>
              <w:numPr>
                <w:ilvl w:val="0"/>
                <w:numId w:val="73"/>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Physician/Practitioner services</w:t>
            </w:r>
          </w:p>
          <w:p w14:paraId="77DEF199"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rPr>
              <w:t xml:space="preserve">Generally, you get SNF care from network facilities. Under certain conditions listed below, you may be able to pay in-network cost sharing for a facility that isn’t a network provider, if the facility accepts our plan’s </w:t>
            </w:r>
            <w:r w:rsidRPr="00433F12">
              <w:rPr>
                <w:rFonts w:ascii="Source Sans Pro" w:hAnsi="Source Sans Pro"/>
                <w:color w:val="000000"/>
              </w:rPr>
              <w:t>amounts for payment.</w:t>
            </w:r>
          </w:p>
          <w:p w14:paraId="3EE75FF6" w14:textId="77777777" w:rsidR="00DC2279" w:rsidRPr="00433F12" w:rsidRDefault="00DC2279" w:rsidP="00BF7D03">
            <w:pPr>
              <w:numPr>
                <w:ilvl w:val="0"/>
                <w:numId w:val="74"/>
              </w:numPr>
              <w:snapToGrid w:val="0"/>
              <w:spacing w:before="0" w:beforeAutospacing="0" w:after="120" w:afterAutospacing="0"/>
              <w:ind w:left="427"/>
              <w:contextualSpacing/>
              <w:rPr>
                <w:rFonts w:ascii="Source Sans Pro" w:hAnsi="Source Sans Pro" w:cs="Times New Roman"/>
                <w:color w:val="000000"/>
              </w:rPr>
            </w:pPr>
            <w:r w:rsidRPr="00433F12">
              <w:rPr>
                <w:rFonts w:ascii="Source Sans Pro" w:hAnsi="Source Sans Pro"/>
              </w:rPr>
              <w:t>A nursing home or continuing care retirement community where you were living right before you went to the hospital (as long as it provides skilled nursing facility care)</w:t>
            </w:r>
          </w:p>
          <w:p w14:paraId="4D593111" w14:textId="77777777" w:rsidR="00DC2279" w:rsidRPr="00433F12" w:rsidRDefault="00DC2279" w:rsidP="00BF7D03">
            <w:pPr>
              <w:numPr>
                <w:ilvl w:val="0"/>
                <w:numId w:val="74"/>
              </w:numPr>
              <w:snapToGrid w:val="0"/>
              <w:spacing w:before="0" w:beforeAutospacing="0" w:after="120" w:afterAutospacing="0"/>
              <w:ind w:left="427"/>
              <w:contextualSpacing/>
              <w:rPr>
                <w:rFonts w:ascii="Source Sans Pro" w:hAnsi="Source Sans Pro" w:cs="Times New Roman"/>
                <w:color w:val="000000"/>
              </w:rPr>
            </w:pPr>
            <w:r w:rsidRPr="00433F12">
              <w:rPr>
                <w:rFonts w:ascii="Source Sans Pro" w:hAnsi="Source Sans Pro"/>
              </w:rPr>
              <w:t>A SNF where your spouse or domestic partner is living at the time you leave the hospital</w:t>
            </w:r>
          </w:p>
        </w:tc>
        <w:tc>
          <w:tcPr>
            <w:tcW w:w="2880" w:type="dxa"/>
          </w:tcPr>
          <w:p w14:paraId="71BC24B3" w14:textId="5864006C"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 If cost sharing is based on benefit period, include definition / explanation of BID approved benefit period here.]</w:t>
            </w:r>
          </w:p>
        </w:tc>
      </w:tr>
      <w:tr w:rsidR="00DC2279" w:rsidRPr="00373E31" w14:paraId="3671377A" w14:textId="77777777">
        <w:trPr>
          <w:cantSplit/>
        </w:trPr>
        <w:tc>
          <w:tcPr>
            <w:tcW w:w="6480" w:type="dxa"/>
          </w:tcPr>
          <w:p w14:paraId="71B58DF8"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13D0BF61" wp14:editId="4A4ABAEA">
                  <wp:extent cx="158189" cy="214685"/>
                  <wp:effectExtent l="0" t="0" r="0" b="1270"/>
                  <wp:docPr id="809713754" name="Picture 26" descr="Apple symbol. This is a preventiv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5822555" name="Picture 26" descr="Apple symbol. This is a preventive service."/>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Smoking and tobacco use cessation (counseling to stop smoking or tobacco use)</w:t>
            </w:r>
          </w:p>
          <w:p w14:paraId="19C2E951" w14:textId="77777777" w:rsidR="002867E8" w:rsidRDefault="002867E8" w:rsidP="002867E8">
            <w:pPr>
              <w:autoSpaceDE w:val="0"/>
              <w:autoSpaceDN w:val="0"/>
              <w:adjustRightInd w:val="0"/>
              <w:snapToGrid w:val="0"/>
              <w:spacing w:before="0" w:beforeAutospacing="0" w:after="120" w:afterAutospacing="0"/>
              <w:rPr>
                <w:rFonts w:ascii="Source Sans Pro" w:hAnsi="Source Sans Pro"/>
              </w:rPr>
            </w:pPr>
            <w:r>
              <w:rPr>
                <w:rFonts w:ascii="Source Sans Pro" w:hAnsi="Source Sans Pro"/>
              </w:rPr>
              <w:t>Smoking and tobacco use cessation counseling is covered for outpatient and hospitalized patients who meet these criteria:</w:t>
            </w:r>
          </w:p>
          <w:p w14:paraId="657D94A0" w14:textId="77777777" w:rsidR="002867E8" w:rsidRDefault="002867E8" w:rsidP="00BF7D03">
            <w:pPr>
              <w:pStyle w:val="ListParagraph"/>
              <w:numPr>
                <w:ilvl w:val="0"/>
                <w:numId w:val="91"/>
              </w:numPr>
              <w:autoSpaceDE w:val="0"/>
              <w:autoSpaceDN w:val="0"/>
              <w:adjustRightInd w:val="0"/>
              <w:snapToGrid w:val="0"/>
              <w:spacing w:before="0" w:beforeAutospacing="0" w:after="120" w:afterAutospacing="0"/>
              <w:rPr>
                <w:rFonts w:ascii="Source Sans Pro" w:hAnsi="Source Sans Pro"/>
              </w:rPr>
            </w:pPr>
            <w:r>
              <w:rPr>
                <w:rFonts w:ascii="Source Sans Pro" w:hAnsi="Source Sans Pro"/>
              </w:rPr>
              <w:t>Use tobacco, regardless of whether they exhibit signs or symptoms of tobacco-related disease</w:t>
            </w:r>
          </w:p>
          <w:p w14:paraId="1DBBB3EA" w14:textId="77777777" w:rsidR="002867E8" w:rsidRDefault="002867E8" w:rsidP="00BF7D03">
            <w:pPr>
              <w:pStyle w:val="ListParagraph"/>
              <w:numPr>
                <w:ilvl w:val="0"/>
                <w:numId w:val="91"/>
              </w:numPr>
              <w:autoSpaceDE w:val="0"/>
              <w:autoSpaceDN w:val="0"/>
              <w:adjustRightInd w:val="0"/>
              <w:snapToGrid w:val="0"/>
              <w:spacing w:before="0" w:beforeAutospacing="0" w:after="120" w:afterAutospacing="0"/>
              <w:rPr>
                <w:rFonts w:ascii="Source Sans Pro" w:hAnsi="Source Sans Pro"/>
              </w:rPr>
            </w:pPr>
            <w:r>
              <w:rPr>
                <w:rFonts w:ascii="Source Sans Pro" w:hAnsi="Source Sans Pro"/>
              </w:rPr>
              <w:t>Are competent and alert during counseling</w:t>
            </w:r>
          </w:p>
          <w:p w14:paraId="44F1E02A" w14:textId="77777777" w:rsidR="002867E8" w:rsidRPr="00877FD8" w:rsidRDefault="002867E8" w:rsidP="00BF7D03">
            <w:pPr>
              <w:pStyle w:val="ListParagraph"/>
              <w:numPr>
                <w:ilvl w:val="0"/>
                <w:numId w:val="91"/>
              </w:numPr>
              <w:autoSpaceDE w:val="0"/>
              <w:autoSpaceDN w:val="0"/>
              <w:adjustRightInd w:val="0"/>
              <w:snapToGrid w:val="0"/>
              <w:spacing w:before="0" w:beforeAutospacing="0" w:after="120" w:afterAutospacing="0"/>
              <w:rPr>
                <w:rFonts w:ascii="Source Sans Pro" w:hAnsi="Source Sans Pro"/>
              </w:rPr>
            </w:pPr>
            <w:r>
              <w:rPr>
                <w:rFonts w:ascii="Source Sans Pro" w:hAnsi="Source Sans Pro"/>
              </w:rPr>
              <w:t>A qualified physician or other Medicare-recognized practitioner provides counseling</w:t>
            </w:r>
          </w:p>
          <w:p w14:paraId="0E318207" w14:textId="77777777" w:rsidR="002867E8" w:rsidRPr="00877FD8" w:rsidRDefault="002867E8" w:rsidP="002867E8">
            <w:pPr>
              <w:autoSpaceDE w:val="0"/>
              <w:autoSpaceDN w:val="0"/>
              <w:adjustRightInd w:val="0"/>
              <w:snapToGrid w:val="0"/>
              <w:spacing w:before="0" w:beforeAutospacing="0" w:after="120" w:afterAutospacing="0"/>
              <w:rPr>
                <w:rFonts w:ascii="Source Sans Pro" w:hAnsi="Source Sans Pro" w:cs="Times New Roman"/>
                <w:color w:val="211D1E"/>
              </w:rPr>
            </w:pPr>
            <w:r>
              <w:rPr>
                <w:rFonts w:ascii="Source Sans Pro" w:hAnsi="Source Sans Pro"/>
                <w:color w:val="211D1E"/>
              </w:rPr>
              <w:t>We cover 2 cessation attempts per year (each attempt may include a maximum of 4 intermediate or intensive sessions, with the patient getting up to 8 sessions per year.)</w:t>
            </w:r>
          </w:p>
          <w:p w14:paraId="0DCC4486" w14:textId="77777777" w:rsidR="00DC2279" w:rsidRPr="00433F12" w:rsidRDefault="00DC2279" w:rsidP="00DC2279">
            <w:pPr>
              <w:snapToGrid w:val="0"/>
              <w:spacing w:before="0" w:beforeAutospacing="0" w:after="120" w:afterAutospacing="0"/>
              <w:rPr>
                <w:rFonts w:ascii="Source Sans Pro" w:hAnsi="Source Sans Pro" w:cs="Times New Roman"/>
                <w:i/>
                <w:color w:val="211D1E"/>
              </w:rPr>
            </w:pPr>
            <w:r w:rsidRPr="00433F12">
              <w:rPr>
                <w:rFonts w:ascii="Source Sans Pro" w:hAnsi="Source Sans Pro"/>
                <w:i/>
                <w:color w:val="0000FF"/>
              </w:rPr>
              <w:t>[Also list any additional benefits offered.]</w:t>
            </w:r>
          </w:p>
        </w:tc>
        <w:tc>
          <w:tcPr>
            <w:tcW w:w="2880" w:type="dxa"/>
          </w:tcPr>
          <w:p w14:paraId="706D916F"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rPr>
              <w:t>There is no coinsurance, copayment, or deductible for the Medicare-covered smoking and tobacco use cessation preventive benefits.</w:t>
            </w:r>
          </w:p>
        </w:tc>
      </w:tr>
      <w:tr w:rsidR="00DC2279" w:rsidRPr="00373E31" w14:paraId="147662A1" w14:textId="77777777">
        <w:trPr>
          <w:cantSplit/>
        </w:trPr>
        <w:tc>
          <w:tcPr>
            <w:tcW w:w="6480" w:type="dxa"/>
          </w:tcPr>
          <w:p w14:paraId="306A0961" w14:textId="77777777" w:rsidR="00DC2279" w:rsidRPr="005E18B1" w:rsidRDefault="00DC2279" w:rsidP="00DC2279">
            <w:pPr>
              <w:keepNext/>
              <w:keepLines/>
              <w:snapToGrid w:val="0"/>
              <w:spacing w:before="0" w:beforeAutospacing="0" w:after="60" w:afterAutospacing="0"/>
              <w:outlineLvl w:val="3"/>
              <w:rPr>
                <w:rFonts w:ascii="Source Sans Pro" w:hAnsi="Source Sans Pro" w:cs="Times New Roman"/>
                <w:b/>
                <w:iCs/>
              </w:rPr>
            </w:pPr>
            <w:r w:rsidRPr="005E18B1">
              <w:rPr>
                <w:rFonts w:ascii="Source Sans Pro" w:hAnsi="Source Sans Pro"/>
                <w:b/>
                <w:iCs/>
              </w:rPr>
              <w:t xml:space="preserve">Special Supplemental Benefits for the Chronically Ill </w:t>
            </w:r>
          </w:p>
          <w:p w14:paraId="6EF6A1B5" w14:textId="60E3959F" w:rsidR="00DC2279" w:rsidRPr="00433F12" w:rsidRDefault="00DC2279" w:rsidP="00DC2279">
            <w:pPr>
              <w:spacing w:before="0" w:beforeAutospacing="0" w:after="0" w:afterAutospacing="0"/>
              <w:contextualSpacing/>
              <w:rPr>
                <w:rFonts w:ascii="Source Sans Pro" w:hAnsi="Source Sans Pro" w:cs="Times New Roman"/>
                <w:i/>
                <w:color w:val="0000FF"/>
                <w:lang w:bidi="en-US"/>
              </w:rPr>
            </w:pPr>
            <w:r w:rsidRPr="00433F12">
              <w:rPr>
                <w:rFonts w:ascii="Source Sans Pro" w:hAnsi="Source Sans Pro"/>
                <w:i/>
                <w:color w:val="0000FF"/>
                <w:lang w:bidi="en-US"/>
              </w:rPr>
              <w:t xml:space="preserve">[Enrollees with chronic condition(s) that meet certain criteria </w:t>
            </w:r>
            <w:r w:rsidR="00713B23" w:rsidRPr="00433F12">
              <w:rPr>
                <w:rFonts w:ascii="Source Sans Pro" w:hAnsi="Source Sans Pro"/>
                <w:i/>
                <w:color w:val="0000FF"/>
                <w:lang w:bidi="en-US"/>
              </w:rPr>
              <w:t>can</w:t>
            </w:r>
            <w:r w:rsidRPr="00433F12">
              <w:rPr>
                <w:rFonts w:ascii="Source Sans Pro" w:hAnsi="Source Sans Pro"/>
                <w:i/>
                <w:color w:val="0000FF"/>
                <w:lang w:bidi="en-US"/>
              </w:rPr>
              <w:t xml:space="preserve"> be eligible for supplemental benefits for the chronically ill. The chronic conditions and benefits must be listed here. The benefits listed here must be approved in the bid. Describe the nature of the benefits and eligibility criteria here.</w:t>
            </w:r>
          </w:p>
          <w:p w14:paraId="06A683EF" w14:textId="77777777" w:rsidR="00DC2279" w:rsidRPr="00433F12" w:rsidRDefault="00DC2279" w:rsidP="00DC2279">
            <w:pPr>
              <w:snapToGrid w:val="0"/>
              <w:spacing w:before="0" w:beforeAutospacing="0" w:after="120" w:afterAutospacing="0"/>
              <w:rPr>
                <w:rFonts w:ascii="Source Sans Pro" w:hAnsi="Source Sans Pro" w:cs="Times New Roman"/>
                <w:i/>
                <w:lang w:bidi="en-US"/>
              </w:rPr>
            </w:pPr>
            <w:r w:rsidRPr="00433F12">
              <w:rPr>
                <w:rFonts w:ascii="Source Sans Pro" w:hAnsi="Source Sans Pro"/>
                <w:i/>
                <w:color w:val="0000FF"/>
              </w:rPr>
              <w:t>If this benefit is not applicable, plans should delete this row.]</w:t>
            </w:r>
          </w:p>
        </w:tc>
        <w:tc>
          <w:tcPr>
            <w:tcW w:w="2880" w:type="dxa"/>
          </w:tcPr>
          <w:p w14:paraId="3D201FF2" w14:textId="686FC9F1"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1454D1B9" w14:textId="77777777">
        <w:trPr>
          <w:cantSplit/>
        </w:trPr>
        <w:tc>
          <w:tcPr>
            <w:tcW w:w="6480" w:type="dxa"/>
          </w:tcPr>
          <w:p w14:paraId="1CB27A8E"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color w:val="000000"/>
              </w:rPr>
            </w:pPr>
            <w:r w:rsidRPr="00433F12">
              <w:rPr>
                <w:rFonts w:ascii="Source Sans Pro" w:hAnsi="Source Sans Pro"/>
                <w:b/>
              </w:rPr>
              <w:t>Supervised Exercise Therapy (SET)</w:t>
            </w:r>
            <w:r w:rsidRPr="00433F12">
              <w:rPr>
                <w:rFonts w:ascii="Source Sans Pro" w:hAnsi="Source Sans Pro"/>
                <w:b/>
                <w:color w:val="000000"/>
              </w:rPr>
              <w:t xml:space="preserve"> </w:t>
            </w:r>
          </w:p>
          <w:p w14:paraId="061458AE" w14:textId="77777777" w:rsidR="00DC2279" w:rsidRPr="00433F12" w:rsidRDefault="00DC2279" w:rsidP="00DC2279">
            <w:pPr>
              <w:snapToGrid w:val="0"/>
              <w:spacing w:before="0" w:beforeAutospacing="0" w:after="120" w:afterAutospacing="0"/>
              <w:rPr>
                <w:rFonts w:ascii="Source Sans Pro" w:hAnsi="Source Sans Pro" w:cs="Times New Roman"/>
                <w:color w:val="000000"/>
              </w:rPr>
            </w:pPr>
            <w:r w:rsidRPr="00433F12">
              <w:rPr>
                <w:rFonts w:ascii="Source Sans Pro" w:hAnsi="Source Sans Pro"/>
                <w:color w:val="000000"/>
              </w:rPr>
              <w:t xml:space="preserve">SET is covered for members who have symptomatic peripheral artery disease (PAD) </w:t>
            </w:r>
            <w:r w:rsidRPr="00433F12">
              <w:rPr>
                <w:rFonts w:ascii="Source Sans Pro" w:hAnsi="Source Sans Pro"/>
                <w:color w:val="0000FF"/>
              </w:rPr>
              <w:t>[</w:t>
            </w:r>
            <w:r w:rsidRPr="00433F12">
              <w:rPr>
                <w:rFonts w:ascii="Source Sans Pro" w:hAnsi="Source Sans Pro"/>
                <w:i/>
                <w:color w:val="0000FF"/>
              </w:rPr>
              <w:t xml:space="preserve">Optional: </w:t>
            </w:r>
            <w:r w:rsidRPr="00433F12">
              <w:rPr>
                <w:rFonts w:ascii="Source Sans Pro" w:hAnsi="Source Sans Pro"/>
                <w:color w:val="0000FF"/>
              </w:rPr>
              <w:t>and a referral for PAD from the physician responsible for PAD treatment]</w:t>
            </w:r>
            <w:r w:rsidRPr="00433F12">
              <w:rPr>
                <w:rFonts w:ascii="Source Sans Pro" w:hAnsi="Source Sans Pro"/>
              </w:rPr>
              <w:t xml:space="preserve">. </w:t>
            </w:r>
          </w:p>
          <w:p w14:paraId="559ABC70" w14:textId="77777777" w:rsidR="00DC2279" w:rsidRPr="00433F12" w:rsidRDefault="00DC2279" w:rsidP="00DC2279">
            <w:pPr>
              <w:spacing w:before="0" w:beforeAutospacing="0" w:after="0" w:afterAutospacing="0"/>
              <w:contextualSpacing/>
              <w:rPr>
                <w:rFonts w:ascii="Source Sans Pro" w:hAnsi="Source Sans Pro" w:cs="Times New Roman"/>
                <w:color w:val="000000"/>
              </w:rPr>
            </w:pPr>
            <w:r w:rsidRPr="00433F12">
              <w:rPr>
                <w:rFonts w:ascii="Source Sans Pro" w:hAnsi="Source Sans Pro"/>
                <w:color w:val="000000"/>
              </w:rPr>
              <w:t>Up to 36 sessions over a 12-week period are covered if the SET program requirements are met.</w:t>
            </w:r>
          </w:p>
          <w:p w14:paraId="2C3BFB7E" w14:textId="77777777" w:rsidR="00DC2279" w:rsidRPr="00433F12" w:rsidRDefault="00DC2279" w:rsidP="00DC2279">
            <w:pPr>
              <w:spacing w:before="0" w:beforeAutospacing="0" w:after="0" w:afterAutospacing="0"/>
              <w:contextualSpacing/>
              <w:rPr>
                <w:rFonts w:ascii="Source Sans Pro" w:hAnsi="Source Sans Pro" w:cs="Times New Roman"/>
                <w:color w:val="000000"/>
              </w:rPr>
            </w:pPr>
            <w:r w:rsidRPr="00433F12">
              <w:rPr>
                <w:rFonts w:ascii="Source Sans Pro" w:hAnsi="Source Sans Pro"/>
                <w:color w:val="000000"/>
              </w:rPr>
              <w:t>The SET program must:</w:t>
            </w:r>
          </w:p>
          <w:p w14:paraId="142BCC58" w14:textId="77777777" w:rsidR="00DC2279" w:rsidRPr="00433F12" w:rsidRDefault="00DC2279" w:rsidP="00BF7D03">
            <w:pPr>
              <w:numPr>
                <w:ilvl w:val="0"/>
                <w:numId w:val="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color w:val="000000"/>
              </w:rPr>
              <w:t>Consist of sessions lasting 30-60 minutes, comprising a therapeutic exercise-training program for PAD in patients with claudication</w:t>
            </w:r>
          </w:p>
          <w:p w14:paraId="6F4B0EF4" w14:textId="77777777" w:rsidR="00DC2279" w:rsidRPr="00433F12" w:rsidRDefault="00DC2279" w:rsidP="00BF7D03">
            <w:pPr>
              <w:numPr>
                <w:ilvl w:val="0"/>
                <w:numId w:val="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color w:val="000000"/>
              </w:rPr>
              <w:t>Be conducted in a hospital outpatient setting or a physician’s office</w:t>
            </w:r>
          </w:p>
          <w:p w14:paraId="2D898F51" w14:textId="77777777" w:rsidR="00DC2279" w:rsidRPr="00433F12" w:rsidRDefault="00DC2279" w:rsidP="00BF7D03">
            <w:pPr>
              <w:numPr>
                <w:ilvl w:val="0"/>
                <w:numId w:val="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color w:val="000000"/>
              </w:rPr>
              <w:t>Be delivered by qualified auxiliary personnel necessary to ensure benefits exceed harms and who are trained in exercise therapy for PAD</w:t>
            </w:r>
          </w:p>
          <w:p w14:paraId="114BE6D4" w14:textId="77777777" w:rsidR="00DC2279" w:rsidRPr="00433F12" w:rsidRDefault="00DC2279" w:rsidP="00BF7D03">
            <w:pPr>
              <w:numPr>
                <w:ilvl w:val="0"/>
                <w:numId w:val="7"/>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color w:val="000000"/>
              </w:rPr>
              <w:t>Be under the direct supervision of a physician, physician assistant, or nurse practitioner/clinical nurse specialist who must be trained in both basic and advanced life support techniques</w:t>
            </w:r>
          </w:p>
          <w:p w14:paraId="27E302AC" w14:textId="77777777" w:rsidR="00DC2279" w:rsidRPr="00433F12" w:rsidRDefault="00DC2279" w:rsidP="00DC2279">
            <w:pPr>
              <w:spacing w:before="0" w:beforeAutospacing="0" w:after="0" w:afterAutospacing="0"/>
              <w:contextualSpacing/>
              <w:rPr>
                <w:rFonts w:ascii="Source Sans Pro" w:hAnsi="Source Sans Pro" w:cs="Times New Roman"/>
                <w:color w:val="000000"/>
                <w:lang w:bidi="en-US"/>
              </w:rPr>
            </w:pPr>
            <w:r w:rsidRPr="00433F12">
              <w:rPr>
                <w:rFonts w:ascii="Source Sans Pro" w:hAnsi="Source Sans Pro"/>
                <w:color w:val="000000"/>
                <w:lang w:bidi="en-US"/>
              </w:rPr>
              <w:t xml:space="preserve">SET may be covered beyond 36 sessions over 12 weeks for an additional 36 sessions over an extended period of time if deemed medically necessary by a health care provider. </w:t>
            </w:r>
          </w:p>
          <w:p w14:paraId="4AEA480A" w14:textId="77777777" w:rsidR="00DC2279" w:rsidRPr="00433F12" w:rsidRDefault="00DC2279" w:rsidP="00DC2279">
            <w:pPr>
              <w:spacing w:before="0" w:beforeAutospacing="0" w:after="0" w:afterAutospacing="0"/>
              <w:contextualSpacing/>
              <w:rPr>
                <w:rFonts w:ascii="Source Sans Pro" w:hAnsi="Source Sans Pro" w:cs="Times New Roman"/>
                <w:b/>
                <w:position w:val="-6"/>
              </w:rPr>
            </w:pPr>
            <w:r w:rsidRPr="00433F12">
              <w:rPr>
                <w:rFonts w:ascii="Source Sans Pro" w:hAnsi="Source Sans Pro"/>
                <w:i/>
                <w:color w:val="0000FF"/>
                <w:lang w:bidi="en-US"/>
              </w:rPr>
              <w:t>[Also list any additional benefits offered.]</w:t>
            </w:r>
          </w:p>
        </w:tc>
        <w:tc>
          <w:tcPr>
            <w:tcW w:w="2880" w:type="dxa"/>
          </w:tcPr>
          <w:p w14:paraId="18DA9362" w14:textId="16EA6CF4"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277124D1" w14:textId="77777777">
        <w:trPr>
          <w:cantSplit/>
        </w:trPr>
        <w:tc>
          <w:tcPr>
            <w:tcW w:w="6480" w:type="dxa"/>
          </w:tcPr>
          <w:p w14:paraId="14FE65C0"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rPr>
              <w:t>Urgently needed services</w:t>
            </w:r>
          </w:p>
          <w:p w14:paraId="7E922B6C" w14:textId="18EEF309"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A plan-covered service requiring immediate medical attention that’s not an emergency is an urgently needed service if either you’re temporarily outside our plan’s service area, or, even if you’re inside our plan’s service area, it’s unreasonable given your time, place, and circumstances to get this service from network providers. Our plan must cover urgently needed services and only charge you in-network cost sharing. Examples of urgently needed services are unforeseen medical illnesses and injuries, or unexpected fla</w:t>
            </w:r>
            <w:r w:rsidR="00D16114" w:rsidRPr="00433F12">
              <w:rPr>
                <w:rFonts w:ascii="Source Sans Pro" w:hAnsi="Source Sans Pro"/>
              </w:rPr>
              <w:t>re</w:t>
            </w:r>
            <w:r w:rsidRPr="00433F12">
              <w:rPr>
                <w:rFonts w:ascii="Source Sans Pro" w:hAnsi="Source Sans Pro"/>
              </w:rPr>
              <w:t xml:space="preserve">-ups of existing conditions. Medically necessary routine provider visits (like annual checkups) aren’t considered urgently needed even if you’re outside our plan’s service area or our plan network is temporarily unavailable. </w:t>
            </w:r>
            <w:r w:rsidRPr="00433F12">
              <w:rPr>
                <w:rFonts w:ascii="Source Sans Pro" w:hAnsi="Source Sans Pro"/>
                <w:i/>
                <w:color w:val="0000FF"/>
              </w:rPr>
              <w:t>[Include in-network benefits. Also identify whether this coverage is within the U.S. or as a supplemental world-wide emergency/urgent coverage.]</w:t>
            </w:r>
          </w:p>
        </w:tc>
        <w:tc>
          <w:tcPr>
            <w:tcW w:w="2880" w:type="dxa"/>
          </w:tcPr>
          <w:p w14:paraId="4898C2AC" w14:textId="2E7E64A4"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Plans should include different copayments for contracted urgent care centers, if applicable.]</w:t>
            </w:r>
          </w:p>
        </w:tc>
      </w:tr>
      <w:tr w:rsidR="00DC2279" w:rsidRPr="00373E31" w14:paraId="23BC954A" w14:textId="77777777">
        <w:tc>
          <w:tcPr>
            <w:tcW w:w="6480" w:type="dxa"/>
          </w:tcPr>
          <w:p w14:paraId="7E698485"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2FF17235" wp14:editId="5CB734DE">
                  <wp:extent cx="158189" cy="214685"/>
                  <wp:effectExtent l="0" t="0" r="0" b="1270"/>
                  <wp:docPr id="1919590378" name="Picture 26" descr="Apple symbol. This is a preventiv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5822555" name="Picture 26" descr="Apple symbol. This is a preventive service."/>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Vision care</w:t>
            </w:r>
          </w:p>
          <w:p w14:paraId="310DE631"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Covered services include:</w:t>
            </w:r>
          </w:p>
          <w:p w14:paraId="7D44B3A6" w14:textId="77777777" w:rsidR="00DC2279" w:rsidRPr="00433F12" w:rsidRDefault="00DC2279" w:rsidP="00BF7D03">
            <w:pPr>
              <w:numPr>
                <w:ilvl w:val="0"/>
                <w:numId w:val="7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Outpatient physician services for the diagnosis and treatment of diseases and injuries of the eye, including treatment for age-related macular degeneration. Original Medicare doesn’t cover routine eye exams (eye refractions) for eyeglasses/contacts.</w:t>
            </w:r>
          </w:p>
          <w:p w14:paraId="4FACDCF1" w14:textId="77777777" w:rsidR="00DC2279" w:rsidRPr="00433F12" w:rsidRDefault="00DC2279" w:rsidP="00BF7D03">
            <w:pPr>
              <w:numPr>
                <w:ilvl w:val="0"/>
                <w:numId w:val="7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For people who are at high risk for glaucoma, we cover one glaucoma screening each year. People at high risk of glaucoma include people with a family history of glaucoma, people with diabetes, African Americans who are age 50 and older and Hispanic Americans who are 65 or older.</w:t>
            </w:r>
          </w:p>
          <w:p w14:paraId="35A4EA49" w14:textId="77777777" w:rsidR="00DC2279" w:rsidRPr="00433F12" w:rsidRDefault="00DC2279" w:rsidP="00BF7D03">
            <w:pPr>
              <w:numPr>
                <w:ilvl w:val="0"/>
                <w:numId w:val="7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For people with diabetes, screening for diabetic retinopathy is covered once per year</w:t>
            </w:r>
          </w:p>
          <w:p w14:paraId="12BCB91B" w14:textId="77777777" w:rsidR="00DC2279" w:rsidRPr="00433F12" w:rsidRDefault="00DC2279" w:rsidP="00BF7D03">
            <w:pPr>
              <w:numPr>
                <w:ilvl w:val="0"/>
                <w:numId w:val="75"/>
              </w:numPr>
              <w:snapToGrid w:val="0"/>
              <w:spacing w:before="80" w:beforeAutospacing="0" w:after="80" w:afterAutospacing="0"/>
              <w:ind w:left="427"/>
              <w:contextualSpacing/>
              <w:rPr>
                <w:rFonts w:ascii="Source Sans Pro" w:hAnsi="Source Sans Pro" w:cs="Times New Roman"/>
              </w:rPr>
            </w:pPr>
            <w:r w:rsidRPr="00433F12">
              <w:rPr>
                <w:rFonts w:ascii="Source Sans Pro" w:hAnsi="Source Sans Pro"/>
              </w:rPr>
              <w:t>One pair of eyeglasses or contact lenses after each cataract surgery that includes insertion of an intraocular lens. If you have 2 separate cataract operations, you can’t reserve the benefit after the first surgery and purchase 2 eyeglasses after the second surgery.</w:t>
            </w:r>
          </w:p>
          <w:p w14:paraId="6D15F854" w14:textId="27324664"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i/>
                <w:color w:val="0000FF"/>
              </w:rPr>
              <w:t xml:space="preserve">[Also list any additional benefits offered such as supplemental vision exams or glasses. If the additional vision benefits are optional supplemental benefits, they should not be included in the </w:t>
            </w:r>
            <w:r w:rsidR="001A0A20" w:rsidRPr="00433F12">
              <w:rPr>
                <w:rFonts w:ascii="Source Sans Pro" w:hAnsi="Source Sans Pro"/>
                <w:i/>
                <w:color w:val="0000FF"/>
              </w:rPr>
              <w:t>Medical B</w:t>
            </w:r>
            <w:r w:rsidRPr="00433F12">
              <w:rPr>
                <w:rFonts w:ascii="Source Sans Pro" w:hAnsi="Source Sans Pro"/>
                <w:i/>
                <w:color w:val="0000FF"/>
              </w:rPr>
              <w:t xml:space="preserve">enefits </w:t>
            </w:r>
            <w:r w:rsidR="001A0A20" w:rsidRPr="00433F12">
              <w:rPr>
                <w:rFonts w:ascii="Source Sans Pro" w:hAnsi="Source Sans Pro"/>
                <w:i/>
                <w:color w:val="0000FF"/>
              </w:rPr>
              <w:t>C</w:t>
            </w:r>
            <w:r w:rsidRPr="00433F12">
              <w:rPr>
                <w:rFonts w:ascii="Source Sans Pro" w:hAnsi="Source Sans Pro"/>
                <w:i/>
                <w:color w:val="0000FF"/>
              </w:rPr>
              <w:t>hart; they should be described within Section 2.2.]</w:t>
            </w:r>
          </w:p>
        </w:tc>
        <w:tc>
          <w:tcPr>
            <w:tcW w:w="2880" w:type="dxa"/>
          </w:tcPr>
          <w:p w14:paraId="7EE49F34" w14:textId="6A0D008A" w:rsidR="00DC2279" w:rsidRPr="00433F12" w:rsidRDefault="00DC2279" w:rsidP="00DC2279">
            <w:pPr>
              <w:spacing w:before="0" w:beforeAutospacing="0" w:after="0" w:afterAutospacing="0"/>
              <w:contextualSpacing/>
              <w:rPr>
                <w:rFonts w:ascii="Source Sans Pro" w:hAnsi="Source Sans Pro" w:cs="Times New Roman"/>
                <w:i/>
                <w:color w:val="0000FF"/>
              </w:rPr>
            </w:pPr>
            <w:r w:rsidRPr="00433F12">
              <w:rPr>
                <w:rFonts w:ascii="Source Sans Pro" w:hAnsi="Source Sans Pro"/>
                <w:i/>
                <w:color w:val="0000FF"/>
              </w:rPr>
              <w:t>[List copay</w:t>
            </w:r>
            <w:r w:rsidR="004045D5" w:rsidRPr="00433F12">
              <w:rPr>
                <w:rFonts w:ascii="Source Sans Pro" w:hAnsi="Source Sans Pro"/>
                <w:i/>
                <w:color w:val="0000FF"/>
              </w:rPr>
              <w:t>ment</w:t>
            </w:r>
            <w:r w:rsidRPr="00433F12">
              <w:rPr>
                <w:rFonts w:ascii="Source Sans Pro" w:hAnsi="Source Sans Pro"/>
                <w:i/>
                <w:color w:val="0000FF"/>
              </w:rPr>
              <w:t xml:space="preserve"> / coinsurance / deductible]</w:t>
            </w:r>
          </w:p>
        </w:tc>
      </w:tr>
      <w:tr w:rsidR="00DC2279" w:rsidRPr="00373E31" w14:paraId="4491EF7B" w14:textId="77777777">
        <w:trPr>
          <w:cantSplit/>
        </w:trPr>
        <w:tc>
          <w:tcPr>
            <w:tcW w:w="6480" w:type="dxa"/>
          </w:tcPr>
          <w:p w14:paraId="14B7F40E" w14:textId="77777777" w:rsidR="00DC2279" w:rsidRPr="00433F12" w:rsidRDefault="00DC2279" w:rsidP="00DC2279">
            <w:pPr>
              <w:keepNext/>
              <w:keepLines/>
              <w:snapToGrid w:val="0"/>
              <w:spacing w:before="0" w:beforeAutospacing="0" w:after="60" w:afterAutospacing="0"/>
              <w:outlineLvl w:val="3"/>
              <w:rPr>
                <w:rFonts w:ascii="Source Sans Pro" w:hAnsi="Source Sans Pro" w:cs="Times New Roman"/>
                <w:b/>
              </w:rPr>
            </w:pPr>
            <w:r w:rsidRPr="00433F12">
              <w:rPr>
                <w:rFonts w:ascii="Source Sans Pro" w:hAnsi="Source Sans Pro"/>
                <w:b/>
                <w:noProof/>
              </w:rPr>
              <w:drawing>
                <wp:inline distT="0" distB="0" distL="0" distR="0" wp14:anchorId="7B740BC6" wp14:editId="2DF4B70C">
                  <wp:extent cx="158189" cy="214685"/>
                  <wp:effectExtent l="0" t="0" r="0" b="1270"/>
                  <wp:docPr id="1116882172" name="Picture 26" descr="Apple symbol. This is a preventive serv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5822555" name="Picture 26" descr="Apple symbol. This is a preventive service."/>
                          <pic:cNvPicPr>
                            <a:picLocks/>
                          </pic:cNvPicPr>
                        </pic:nvPicPr>
                        <pic:blipFill>
                          <a:blip r:embed="rId40"/>
                          <a:stretch>
                            <a:fillRect/>
                          </a:stretch>
                        </pic:blipFill>
                        <pic:spPr bwMode="auto">
                          <a:xfrm>
                            <a:off x="0" y="0"/>
                            <a:ext cx="161600" cy="219314"/>
                          </a:xfrm>
                          <a:prstGeom prst="rect">
                            <a:avLst/>
                          </a:prstGeom>
                          <a:noFill/>
                          <a:ln>
                            <a:noFill/>
                          </a:ln>
                        </pic:spPr>
                      </pic:pic>
                    </a:graphicData>
                  </a:graphic>
                </wp:inline>
              </w:drawing>
            </w:r>
            <w:r w:rsidRPr="00433F12">
              <w:rPr>
                <w:rFonts w:ascii="Source Sans Pro" w:hAnsi="Source Sans Pro"/>
                <w:b/>
              </w:rPr>
              <w:t xml:space="preserve"> Welcome to Medicare preventive visit </w:t>
            </w:r>
          </w:p>
          <w:p w14:paraId="701A6B17"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rPr>
              <w:t xml:space="preserve">Our plan covers the one-time </w:t>
            </w:r>
            <w:r w:rsidRPr="00433F12">
              <w:rPr>
                <w:rFonts w:ascii="Source Sans Pro" w:hAnsi="Source Sans Pro"/>
                <w:i/>
              </w:rPr>
              <w:t>Welcome to Medicare</w:t>
            </w:r>
            <w:r w:rsidRPr="00433F12">
              <w:rPr>
                <w:rFonts w:ascii="Source Sans Pro" w:hAnsi="Source Sans Pro"/>
              </w:rPr>
              <w:t xml:space="preserve"> preventive visit. The visit includes a review of your health, as well as education and counseling about preventive services you need (including certain screenings and shots), and referrals for other care if needed. </w:t>
            </w:r>
          </w:p>
          <w:p w14:paraId="408B3F6D" w14:textId="77777777" w:rsidR="00DC2279" w:rsidRPr="00433F12" w:rsidRDefault="00DC2279" w:rsidP="00DC2279">
            <w:pPr>
              <w:snapToGrid w:val="0"/>
              <w:spacing w:before="0" w:beforeAutospacing="0" w:after="120" w:afterAutospacing="0"/>
              <w:rPr>
                <w:rFonts w:ascii="Source Sans Pro" w:hAnsi="Source Sans Pro" w:cs="Times New Roman"/>
              </w:rPr>
            </w:pPr>
            <w:r w:rsidRPr="00433F12">
              <w:rPr>
                <w:rFonts w:ascii="Source Sans Pro" w:hAnsi="Source Sans Pro"/>
                <w:b/>
              </w:rPr>
              <w:t xml:space="preserve">Important: </w:t>
            </w:r>
            <w:r w:rsidRPr="00433F12">
              <w:rPr>
                <w:rFonts w:ascii="Source Sans Pro" w:hAnsi="Source Sans Pro"/>
              </w:rPr>
              <w:t xml:space="preserve">We cover the </w:t>
            </w:r>
            <w:r w:rsidRPr="00433F12">
              <w:rPr>
                <w:rFonts w:ascii="Source Sans Pro" w:hAnsi="Source Sans Pro"/>
                <w:i/>
              </w:rPr>
              <w:t>Welcome to Medicare</w:t>
            </w:r>
            <w:r w:rsidRPr="00433F12">
              <w:rPr>
                <w:rFonts w:ascii="Source Sans Pro" w:hAnsi="Source Sans Pro"/>
              </w:rPr>
              <w:t xml:space="preserve"> preventive visit only</w:t>
            </w:r>
            <w:r w:rsidRPr="00433F12" w:rsidDel="003229F6">
              <w:rPr>
                <w:rFonts w:ascii="Source Sans Pro" w:hAnsi="Source Sans Pro"/>
              </w:rPr>
              <w:t xml:space="preserve"> </w:t>
            </w:r>
            <w:r w:rsidRPr="00433F12">
              <w:rPr>
                <w:rFonts w:ascii="Source Sans Pro" w:hAnsi="Source Sans Pro"/>
              </w:rPr>
              <w:t xml:space="preserve">within the first 12 months you have Medicare Part B. When you make your appointment, let your doctor’s office know you want to schedule your </w:t>
            </w:r>
            <w:r w:rsidRPr="00433F12">
              <w:rPr>
                <w:rFonts w:ascii="Source Sans Pro" w:hAnsi="Source Sans Pro"/>
                <w:i/>
              </w:rPr>
              <w:t>Welcome to Medicare</w:t>
            </w:r>
            <w:r w:rsidRPr="00433F12">
              <w:rPr>
                <w:rFonts w:ascii="Source Sans Pro" w:hAnsi="Source Sans Pro"/>
              </w:rPr>
              <w:t xml:space="preserve"> preventive visit. </w:t>
            </w:r>
          </w:p>
        </w:tc>
        <w:tc>
          <w:tcPr>
            <w:tcW w:w="2880" w:type="dxa"/>
          </w:tcPr>
          <w:p w14:paraId="390D0BFE" w14:textId="77777777" w:rsidR="00DC2279" w:rsidRPr="00433F12" w:rsidRDefault="00DC2279" w:rsidP="00DC2279">
            <w:pPr>
              <w:snapToGrid w:val="0"/>
              <w:spacing w:before="0" w:beforeAutospacing="0" w:after="120" w:afterAutospacing="0"/>
              <w:rPr>
                <w:rFonts w:ascii="Source Sans Pro" w:hAnsi="Source Sans Pro" w:cs="Times New Roman"/>
                <w:i/>
                <w:color w:val="0000FF"/>
              </w:rPr>
            </w:pPr>
            <w:r w:rsidRPr="00433F12">
              <w:rPr>
                <w:rFonts w:ascii="Source Sans Pro" w:hAnsi="Source Sans Pro"/>
              </w:rPr>
              <w:t xml:space="preserve">There is no coinsurance, copayment, or deductible for the </w:t>
            </w:r>
            <w:r w:rsidRPr="00433F12">
              <w:rPr>
                <w:rFonts w:ascii="Source Sans Pro" w:hAnsi="Source Sans Pro"/>
                <w:i/>
              </w:rPr>
              <w:t>Welcome to Medicare</w:t>
            </w:r>
            <w:r w:rsidRPr="00433F12">
              <w:rPr>
                <w:rFonts w:ascii="Source Sans Pro" w:hAnsi="Source Sans Pro"/>
              </w:rPr>
              <w:t xml:space="preserve"> preventive visit.</w:t>
            </w:r>
          </w:p>
        </w:tc>
      </w:tr>
    </w:tbl>
    <w:p w14:paraId="6FBBCC13" w14:textId="2510EB16" w:rsidR="002E1D1E" w:rsidRPr="00433F12" w:rsidRDefault="002E1D1E" w:rsidP="004F6097">
      <w:pPr>
        <w:pStyle w:val="Heading3"/>
        <w:spacing w:before="240" w:beforeAutospacing="0"/>
        <w:rPr>
          <w:rFonts w:ascii="Source Sans Pro" w:hAnsi="Source Sans Pro"/>
        </w:rPr>
      </w:pPr>
      <w:bookmarkStart w:id="493" w:name="_Toc109315570"/>
      <w:bookmarkStart w:id="494" w:name="_Toc377645930"/>
      <w:bookmarkStart w:id="495" w:name="_Toc377651903"/>
      <w:bookmarkStart w:id="496" w:name="_Toc513627625"/>
      <w:bookmarkStart w:id="497" w:name="_Toc471758909"/>
      <w:bookmarkStart w:id="498" w:name="_Toc68606093"/>
      <w:r w:rsidRPr="00433F12">
        <w:rPr>
          <w:rFonts w:ascii="Source Sans Pro" w:hAnsi="Source Sans Pro"/>
        </w:rPr>
        <w:t>Section 2.</w:t>
      </w:r>
      <w:r w:rsidR="004F6097" w:rsidRPr="00433F12">
        <w:rPr>
          <w:rFonts w:ascii="Source Sans Pro" w:hAnsi="Source Sans Pro"/>
        </w:rPr>
        <w:t>1</w:t>
      </w:r>
      <w:r w:rsidRPr="00433F12">
        <w:rPr>
          <w:rFonts w:ascii="Source Sans Pro" w:hAnsi="Source Sans Pro"/>
        </w:rPr>
        <w:tab/>
        <w:t>Extra optional supplemental benefit</w:t>
      </w:r>
      <w:r w:rsidR="002614D3" w:rsidRPr="00433F12">
        <w:rPr>
          <w:rFonts w:ascii="Source Sans Pro" w:hAnsi="Source Sans Pro"/>
        </w:rPr>
        <w:t>s</w:t>
      </w:r>
      <w:r w:rsidRPr="00433F12">
        <w:rPr>
          <w:rFonts w:ascii="Source Sans Pro" w:hAnsi="Source Sans Pro"/>
        </w:rPr>
        <w:t xml:space="preserve"> you can buy</w:t>
      </w:r>
      <w:bookmarkEnd w:id="493"/>
      <w:bookmarkEnd w:id="494"/>
      <w:bookmarkEnd w:id="495"/>
      <w:bookmarkEnd w:id="496"/>
      <w:bookmarkEnd w:id="497"/>
      <w:bookmarkEnd w:id="498"/>
    </w:p>
    <w:p w14:paraId="1290D88F" w14:textId="5AD78B41" w:rsidR="002E1D1E" w:rsidRPr="00433F12" w:rsidRDefault="002E1D1E">
      <w:pPr>
        <w:keepLines/>
        <w:rPr>
          <w:rFonts w:ascii="Source Sans Pro" w:hAnsi="Source Sans Pro"/>
          <w:i/>
          <w:color w:val="0000FF"/>
        </w:rPr>
      </w:pPr>
      <w:r w:rsidRPr="00433F12">
        <w:rPr>
          <w:rFonts w:ascii="Source Sans Pro" w:hAnsi="Source Sans Pro"/>
          <w:i/>
          <w:color w:val="0000FF"/>
        </w:rPr>
        <w:t xml:space="preserve">[Include this section if you offer optional supplemental benefits in </w:t>
      </w:r>
      <w:r w:rsidR="00985EC4" w:rsidRPr="00433F12">
        <w:rPr>
          <w:rFonts w:ascii="Source Sans Pro" w:hAnsi="Source Sans Pro"/>
          <w:i/>
          <w:color w:val="0000FF"/>
        </w:rPr>
        <w:t>our plan</w:t>
      </w:r>
      <w:r w:rsidR="008539B6" w:rsidRPr="00433F12">
        <w:rPr>
          <w:rFonts w:ascii="Source Sans Pro" w:hAnsi="Source Sans Pro"/>
          <w:i/>
          <w:color w:val="0000FF"/>
        </w:rPr>
        <w:t xml:space="preserve"> and describe benefits below.</w:t>
      </w:r>
      <w:r w:rsidR="001E49A5" w:rsidRPr="00433F12">
        <w:rPr>
          <w:rFonts w:ascii="Source Sans Pro" w:hAnsi="Source Sans Pro"/>
          <w:i/>
          <w:color w:val="0000FF"/>
        </w:rPr>
        <w:t xml:space="preserve"> You </w:t>
      </w:r>
      <w:r w:rsidR="00713B23" w:rsidRPr="00433F12">
        <w:rPr>
          <w:rFonts w:ascii="Source Sans Pro" w:hAnsi="Source Sans Pro"/>
          <w:i/>
          <w:color w:val="0000FF"/>
        </w:rPr>
        <w:t>can</w:t>
      </w:r>
      <w:r w:rsidR="001E49A5" w:rsidRPr="00433F12">
        <w:rPr>
          <w:rFonts w:ascii="Source Sans Pro" w:hAnsi="Source Sans Pro"/>
          <w:i/>
          <w:color w:val="0000FF"/>
        </w:rPr>
        <w:t xml:space="preserve"> include this section either in the EOC or as an insert to the EOC.</w:t>
      </w:r>
      <w:r w:rsidRPr="00433F12">
        <w:rPr>
          <w:rFonts w:ascii="Source Sans Pro" w:hAnsi="Source Sans Pro"/>
          <w:i/>
          <w:color w:val="0000FF"/>
        </w:rPr>
        <w:t>]</w:t>
      </w:r>
    </w:p>
    <w:p w14:paraId="59D0AFE7" w14:textId="454A6BB2" w:rsidR="004B51C9" w:rsidRPr="00433F12" w:rsidRDefault="002E1D1E" w:rsidP="004B51C9">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rPr>
      </w:pPr>
      <w:r w:rsidRPr="00433F12">
        <w:rPr>
          <w:rFonts w:ascii="Source Sans Pro" w:hAnsi="Source Sans Pro"/>
        </w:rPr>
        <w:t xml:space="preserve">Our </w:t>
      </w:r>
      <w:r w:rsidR="00E9697E" w:rsidRPr="00433F12">
        <w:rPr>
          <w:rFonts w:ascii="Source Sans Pro" w:hAnsi="Source Sans Pro"/>
        </w:rPr>
        <w:t>p</w:t>
      </w:r>
      <w:r w:rsidRPr="00433F12">
        <w:rPr>
          <w:rFonts w:ascii="Source Sans Pro" w:hAnsi="Source Sans Pro"/>
        </w:rPr>
        <w:t xml:space="preserve">lan offers some extra benefits that </w:t>
      </w:r>
      <w:r w:rsidR="00985EC4" w:rsidRPr="00433F12">
        <w:rPr>
          <w:rFonts w:ascii="Source Sans Pro" w:hAnsi="Source Sans Pro"/>
        </w:rPr>
        <w:t xml:space="preserve">aren’t </w:t>
      </w:r>
      <w:r w:rsidRPr="00433F12">
        <w:rPr>
          <w:rFonts w:ascii="Source Sans Pro" w:hAnsi="Source Sans Pro"/>
        </w:rPr>
        <w:t xml:space="preserve">covered by Original Medicare and not included in your benefits package. These extra benefits are called </w:t>
      </w:r>
      <w:r w:rsidRPr="00433F12">
        <w:rPr>
          <w:rFonts w:ascii="Source Sans Pro" w:hAnsi="Source Sans Pro"/>
          <w:b/>
        </w:rPr>
        <w:t xml:space="preserve">Optional Supplemental Benefits. </w:t>
      </w:r>
      <w:r w:rsidRPr="00433F12">
        <w:rPr>
          <w:rFonts w:ascii="Source Sans Pro" w:hAnsi="Source Sans Pro"/>
        </w:rPr>
        <w:t xml:space="preserve">If you want these optional supplemental benefits, you must sign up for them </w:t>
      </w:r>
      <w:r w:rsidRPr="00433F12">
        <w:rPr>
          <w:rFonts w:ascii="Source Sans Pro" w:hAnsi="Source Sans Pro"/>
          <w:color w:val="0000FF"/>
        </w:rPr>
        <w:t>[</w:t>
      </w:r>
      <w:r w:rsidRPr="00433F12">
        <w:rPr>
          <w:rFonts w:ascii="Source Sans Pro" w:hAnsi="Source Sans Pro"/>
          <w:i/>
          <w:color w:val="0000FF"/>
        </w:rPr>
        <w:t xml:space="preserve">insert if applicable: </w:t>
      </w:r>
      <w:r w:rsidRPr="00433F12">
        <w:rPr>
          <w:rFonts w:ascii="Source Sans Pro" w:hAnsi="Source Sans Pro"/>
          <w:color w:val="0000FF"/>
        </w:rPr>
        <w:t>and you may have to pay an additional premium for them]</w:t>
      </w:r>
      <w:r w:rsidRPr="00433F12">
        <w:rPr>
          <w:rFonts w:ascii="Source Sans Pro" w:hAnsi="Source Sans Pro"/>
        </w:rPr>
        <w:t xml:space="preserve">. The optional supplemental benefits </w:t>
      </w:r>
      <w:r w:rsidR="00A33B21" w:rsidRPr="00433F12">
        <w:rPr>
          <w:rFonts w:ascii="Source Sans Pro" w:hAnsi="Source Sans Pro"/>
        </w:rPr>
        <w:t xml:space="preserve">described in </w:t>
      </w:r>
      <w:r w:rsidR="00A33B21" w:rsidRPr="00433F12">
        <w:rPr>
          <w:rFonts w:ascii="Source Sans Pro" w:hAnsi="Source Sans Pro"/>
          <w:color w:val="0000FF"/>
        </w:rPr>
        <w:t>[</w:t>
      </w:r>
      <w:r w:rsidR="00A33B21" w:rsidRPr="00433F12">
        <w:rPr>
          <w:rFonts w:ascii="Source Sans Pro" w:hAnsi="Source Sans Pro"/>
          <w:i/>
          <w:color w:val="0000FF"/>
        </w:rPr>
        <w:t>insert as applicable:</w:t>
      </w:r>
      <w:r w:rsidR="00A33B21" w:rsidRPr="00433F12">
        <w:rPr>
          <w:rFonts w:ascii="Source Sans Pro" w:hAnsi="Source Sans Pro"/>
          <w:color w:val="0000FF"/>
        </w:rPr>
        <w:t xml:space="preserve"> this section </w:t>
      </w:r>
      <w:r w:rsidR="00A33B21" w:rsidRPr="00433F12">
        <w:rPr>
          <w:rFonts w:ascii="Source Sans Pro" w:hAnsi="Source Sans Pro"/>
          <w:i/>
          <w:color w:val="0000FF"/>
        </w:rPr>
        <w:t>OR</w:t>
      </w:r>
      <w:r w:rsidR="00A33B21" w:rsidRPr="00433F12">
        <w:rPr>
          <w:rFonts w:ascii="Source Sans Pro" w:hAnsi="Source Sans Pro"/>
          <w:color w:val="0000FF"/>
        </w:rPr>
        <w:t xml:space="preserve"> the enclosed insert] </w:t>
      </w:r>
      <w:r w:rsidRPr="00433F12">
        <w:rPr>
          <w:rFonts w:ascii="Source Sans Pro" w:hAnsi="Source Sans Pro"/>
        </w:rPr>
        <w:t>are subject to the same appeals process as any other benefits.</w:t>
      </w:r>
    </w:p>
    <w:p w14:paraId="7D625F8E" w14:textId="35461DC3" w:rsidR="002E1D1E" w:rsidRPr="00433F12" w:rsidRDefault="002E1D1E">
      <w:pPr>
        <w:rPr>
          <w:rFonts w:ascii="Source Sans Pro" w:hAnsi="Source Sans Pro"/>
          <w:i/>
          <w:smallCaps/>
          <w:color w:val="0000FF"/>
        </w:rPr>
      </w:pPr>
      <w:r w:rsidRPr="00433F12">
        <w:rPr>
          <w:rFonts w:ascii="Source Sans Pro" w:hAnsi="Source Sans Pro"/>
          <w:i/>
          <w:smallCaps/>
          <w:color w:val="0000FF"/>
        </w:rPr>
        <w:t>[</w:t>
      </w:r>
      <w:r w:rsidRPr="00433F12">
        <w:rPr>
          <w:rFonts w:ascii="Source Sans Pro" w:hAnsi="Source Sans Pro"/>
          <w:i/>
          <w:color w:val="0000FF"/>
        </w:rPr>
        <w:t>Insert plan specific optional benefits, premiums, deductible, copa</w:t>
      </w:r>
      <w:r w:rsidR="004045D5" w:rsidRPr="00433F12">
        <w:rPr>
          <w:rFonts w:ascii="Source Sans Pro" w:hAnsi="Source Sans Pro"/>
          <w:i/>
          <w:color w:val="0000FF"/>
        </w:rPr>
        <w:t>yment</w:t>
      </w:r>
      <w:r w:rsidRPr="00433F12">
        <w:rPr>
          <w:rFonts w:ascii="Source Sans Pro" w:hAnsi="Source Sans Pro"/>
          <w:i/>
          <w:color w:val="0000FF"/>
        </w:rPr>
        <w:t xml:space="preserve"> and coinsurance and rules using a chart like the </w:t>
      </w:r>
      <w:r w:rsidR="004045D5" w:rsidRPr="00433F12">
        <w:rPr>
          <w:rFonts w:ascii="Source Sans Pro" w:hAnsi="Source Sans Pro"/>
          <w:i/>
          <w:color w:val="0000FF"/>
        </w:rPr>
        <w:t xml:space="preserve">Medical </w:t>
      </w:r>
      <w:r w:rsidRPr="00433F12">
        <w:rPr>
          <w:rFonts w:ascii="Source Sans Pro" w:hAnsi="Source Sans Pro"/>
          <w:i/>
          <w:color w:val="0000FF"/>
        </w:rPr>
        <w:t xml:space="preserve">Benefits Chart above. Insert plan specific procedures on how to elect optional supplemental coverage, including application process and effective dates and on how to discontinue optional supplemental coverage, including refund of premiums. Also insert any restrictions on members’ re-applying for optional supplemental coverage (e.g., must wait until next </w:t>
      </w:r>
      <w:r w:rsidR="00944415" w:rsidRPr="00433F12">
        <w:rPr>
          <w:rFonts w:ascii="Source Sans Pro" w:hAnsi="Source Sans Pro"/>
          <w:i/>
          <w:color w:val="0000FF"/>
        </w:rPr>
        <w:t>Open Enrollment Period</w:t>
      </w:r>
      <w:r w:rsidRPr="00433F12">
        <w:rPr>
          <w:rFonts w:ascii="Source Sans Pro" w:hAnsi="Source Sans Pro"/>
          <w:i/>
          <w:smallCaps/>
          <w:color w:val="0000FF"/>
        </w:rPr>
        <w:t>).]</w:t>
      </w:r>
    </w:p>
    <w:p w14:paraId="41F8CE63" w14:textId="3D6A6970" w:rsidR="002E1D1E" w:rsidRPr="005E18B1" w:rsidRDefault="002E1D1E" w:rsidP="004F6097">
      <w:pPr>
        <w:pStyle w:val="Heading3"/>
        <w:rPr>
          <w:rFonts w:ascii="Source Sans Pro" w:hAnsi="Source Sans Pro"/>
          <w:color w:val="000000" w:themeColor="text1"/>
        </w:rPr>
      </w:pPr>
      <w:bookmarkStart w:id="499" w:name="_Toc377645931"/>
      <w:bookmarkStart w:id="500" w:name="_Toc377651904"/>
      <w:bookmarkStart w:id="501" w:name="_Toc513627626"/>
      <w:bookmarkStart w:id="502" w:name="_Toc471758910"/>
      <w:bookmarkStart w:id="503" w:name="_Toc68606094"/>
      <w:r w:rsidRPr="005E18B1">
        <w:rPr>
          <w:rFonts w:ascii="Source Sans Pro" w:hAnsi="Source Sans Pro"/>
          <w:color w:val="000000" w:themeColor="text1"/>
        </w:rPr>
        <w:t>Section 2.</w:t>
      </w:r>
      <w:r w:rsidR="004F6097" w:rsidRPr="005E18B1">
        <w:rPr>
          <w:rFonts w:ascii="Source Sans Pro" w:hAnsi="Source Sans Pro"/>
          <w:color w:val="000000" w:themeColor="text1"/>
        </w:rPr>
        <w:t>2</w:t>
      </w:r>
      <w:r w:rsidRPr="005E18B1">
        <w:rPr>
          <w:rFonts w:ascii="Source Sans Pro" w:hAnsi="Source Sans Pro"/>
          <w:color w:val="000000" w:themeColor="text1"/>
        </w:rPr>
        <w:tab/>
        <w:t xml:space="preserve">Get care using our plan’s </w:t>
      </w:r>
      <w:r w:rsidR="00451F72" w:rsidRPr="005E18B1">
        <w:rPr>
          <w:rFonts w:ascii="Source Sans Pro" w:hAnsi="Source Sans Pro"/>
          <w:color w:val="000000" w:themeColor="text1"/>
        </w:rPr>
        <w:t xml:space="preserve">optional </w:t>
      </w:r>
      <w:r w:rsidRPr="005E18B1">
        <w:rPr>
          <w:rFonts w:ascii="Source Sans Pro" w:hAnsi="Source Sans Pro"/>
          <w:color w:val="000000" w:themeColor="text1"/>
        </w:rPr>
        <w:t>visitor/traveler benefit</w:t>
      </w:r>
      <w:bookmarkEnd w:id="499"/>
      <w:bookmarkEnd w:id="500"/>
      <w:bookmarkEnd w:id="501"/>
      <w:bookmarkEnd w:id="502"/>
      <w:bookmarkEnd w:id="503"/>
    </w:p>
    <w:p w14:paraId="011272ED" w14:textId="19E5235F" w:rsidR="002E1D1E" w:rsidRPr="00433F12" w:rsidRDefault="002E1D1E">
      <w:pPr>
        <w:rPr>
          <w:rFonts w:ascii="Source Sans Pro" w:hAnsi="Source Sans Pro"/>
          <w:i/>
          <w:color w:val="0000FF"/>
        </w:rPr>
      </w:pPr>
      <w:r w:rsidRPr="00433F12">
        <w:rPr>
          <w:rFonts w:ascii="Source Sans Pro" w:hAnsi="Source Sans Pro"/>
          <w:color w:val="0000FF"/>
        </w:rPr>
        <w:t>[</w:t>
      </w:r>
      <w:r w:rsidRPr="00433F12">
        <w:rPr>
          <w:rFonts w:ascii="Source Sans Pro" w:hAnsi="Source Sans Pro"/>
          <w:i/>
          <w:color w:val="0000FF"/>
        </w:rPr>
        <w:t xml:space="preserve">If our plan offers a visitor/traveler program to members who are out of your service area, </w:t>
      </w:r>
      <w:r w:rsidR="00E46AB4" w:rsidRPr="00433F12">
        <w:rPr>
          <w:rFonts w:ascii="Source Sans Pro" w:hAnsi="Source Sans Pro"/>
          <w:i/>
          <w:color w:val="0000FF"/>
        </w:rPr>
        <w:t xml:space="preserve">insert this section, </w:t>
      </w:r>
      <w:r w:rsidRPr="00433F12">
        <w:rPr>
          <w:rFonts w:ascii="Source Sans Pro" w:hAnsi="Source Sans Pro"/>
          <w:i/>
          <w:color w:val="0000FF"/>
        </w:rPr>
        <w:t>adapt</w:t>
      </w:r>
      <w:r w:rsidR="00E46AB4" w:rsidRPr="00433F12">
        <w:rPr>
          <w:rFonts w:ascii="Source Sans Pro" w:hAnsi="Source Sans Pro"/>
          <w:i/>
          <w:color w:val="0000FF"/>
        </w:rPr>
        <w:t>ing</w:t>
      </w:r>
      <w:r w:rsidRPr="00433F12">
        <w:rPr>
          <w:rFonts w:ascii="Source Sans Pro" w:hAnsi="Source Sans Pro"/>
          <w:i/>
          <w:color w:val="0000FF"/>
        </w:rPr>
        <w:t xml:space="preserve"> and expand</w:t>
      </w:r>
      <w:r w:rsidR="00E46AB4" w:rsidRPr="00433F12">
        <w:rPr>
          <w:rFonts w:ascii="Source Sans Pro" w:hAnsi="Source Sans Pro"/>
          <w:i/>
          <w:color w:val="0000FF"/>
        </w:rPr>
        <w:t>ing</w:t>
      </w:r>
      <w:r w:rsidRPr="00433F12">
        <w:rPr>
          <w:rFonts w:ascii="Source Sans Pro" w:hAnsi="Source Sans Pro"/>
          <w:i/>
          <w:color w:val="0000FF"/>
        </w:rPr>
        <w:t xml:space="preserve"> the following paragraphs as needed to describe the traveler benefits and rules </w:t>
      </w:r>
      <w:r w:rsidR="00A653D2" w:rsidRPr="00433F12">
        <w:rPr>
          <w:rFonts w:ascii="Source Sans Pro" w:hAnsi="Source Sans Pro"/>
          <w:i/>
          <w:color w:val="0000FF"/>
        </w:rPr>
        <w:t>about</w:t>
      </w:r>
      <w:r w:rsidRPr="00433F12">
        <w:rPr>
          <w:rFonts w:ascii="Source Sans Pro" w:hAnsi="Source Sans Pro"/>
          <w:i/>
          <w:color w:val="0000FF"/>
        </w:rPr>
        <w:t xml:space="preserve"> </w:t>
      </w:r>
      <w:r w:rsidR="000F47DA" w:rsidRPr="00433F12">
        <w:rPr>
          <w:rFonts w:ascii="Source Sans Pro" w:hAnsi="Source Sans Pro"/>
          <w:i/>
          <w:color w:val="0000FF"/>
        </w:rPr>
        <w:t>getting</w:t>
      </w:r>
      <w:r w:rsidRPr="00433F12">
        <w:rPr>
          <w:rFonts w:ascii="Source Sans Pro" w:hAnsi="Source Sans Pro"/>
          <w:i/>
          <w:color w:val="0000FF"/>
        </w:rPr>
        <w:t xml:space="preserve"> the out-of-area coverage. If you allow extended periods of enrollment out-of-area per the exception in 42 CFR 422.74(b)(4)(iii) (for more than </w:t>
      </w:r>
      <w:r w:rsidR="00944415" w:rsidRPr="00433F12">
        <w:rPr>
          <w:rFonts w:ascii="Source Sans Pro" w:hAnsi="Source Sans Pro"/>
          <w:i/>
          <w:color w:val="0000FF"/>
        </w:rPr>
        <w:t xml:space="preserve">6 </w:t>
      </w:r>
      <w:r w:rsidRPr="00433F12">
        <w:rPr>
          <w:rFonts w:ascii="Source Sans Pro" w:hAnsi="Source Sans Pro"/>
          <w:i/>
          <w:color w:val="0000FF"/>
        </w:rPr>
        <w:t>months up to 12 months) also explain that here based on the langua</w:t>
      </w:r>
      <w:r w:rsidR="00B05554" w:rsidRPr="00433F12">
        <w:rPr>
          <w:rFonts w:ascii="Source Sans Pro" w:hAnsi="Source Sans Pro"/>
          <w:i/>
          <w:color w:val="0000FF"/>
        </w:rPr>
        <w:t>ge suggested below.</w:t>
      </w:r>
    </w:p>
    <w:p w14:paraId="278A752C" w14:textId="3FF1D63A" w:rsidR="00F23922" w:rsidRPr="00433F12" w:rsidRDefault="00502F6B" w:rsidP="005C57AC">
      <w:pPr>
        <w:spacing w:before="0" w:beforeAutospacing="0" w:after="0" w:afterAutospacing="0"/>
        <w:rPr>
          <w:rFonts w:ascii="Source Sans Pro" w:hAnsi="Source Sans Pro"/>
          <w:color w:val="0000FF"/>
        </w:rPr>
      </w:pPr>
      <w:r w:rsidRPr="00433F12">
        <w:rPr>
          <w:rFonts w:ascii="Source Sans Pro" w:hAnsi="Source Sans Pro"/>
          <w:color w:val="0000FF"/>
        </w:rPr>
        <w:t xml:space="preserve">If you </w:t>
      </w:r>
      <w:r w:rsidR="00985EC4" w:rsidRPr="00433F12">
        <w:rPr>
          <w:rFonts w:ascii="Source Sans Pro" w:hAnsi="Source Sans Pro"/>
          <w:color w:val="0000FF"/>
        </w:rPr>
        <w:t xml:space="preserve">don’t </w:t>
      </w:r>
      <w:r w:rsidRPr="00433F12">
        <w:rPr>
          <w:rFonts w:ascii="Source Sans Pro" w:hAnsi="Source Sans Pro"/>
          <w:color w:val="0000FF"/>
        </w:rPr>
        <w:t>permanently move, but</w:t>
      </w:r>
      <w:r w:rsidR="002E1D1E" w:rsidRPr="00433F12">
        <w:rPr>
          <w:rFonts w:ascii="Source Sans Pro" w:hAnsi="Source Sans Pro"/>
          <w:color w:val="0000FF"/>
        </w:rPr>
        <w:t xml:space="preserve"> </w:t>
      </w:r>
      <w:r w:rsidR="00985EC4" w:rsidRPr="00433F12">
        <w:rPr>
          <w:rFonts w:ascii="Source Sans Pro" w:hAnsi="Source Sans Pro"/>
          <w:color w:val="0000FF"/>
        </w:rPr>
        <w:t xml:space="preserve">you’re </w:t>
      </w:r>
      <w:r w:rsidR="002E1D1E" w:rsidRPr="00433F12">
        <w:rPr>
          <w:rFonts w:ascii="Source Sans Pro" w:hAnsi="Source Sans Pro"/>
          <w:color w:val="0000FF"/>
        </w:rPr>
        <w:t xml:space="preserve">continuously </w:t>
      </w:r>
      <w:r w:rsidR="00865D3A" w:rsidRPr="00433F12">
        <w:rPr>
          <w:rFonts w:ascii="Source Sans Pro" w:hAnsi="Source Sans Pro"/>
          <w:color w:val="0000FF"/>
        </w:rPr>
        <w:t xml:space="preserve">away </w:t>
      </w:r>
      <w:r w:rsidR="002E1D1E" w:rsidRPr="00433F12">
        <w:rPr>
          <w:rFonts w:ascii="Source Sans Pro" w:hAnsi="Source Sans Pro"/>
          <w:color w:val="0000FF"/>
        </w:rPr>
        <w:t>from our plan</w:t>
      </w:r>
      <w:r w:rsidR="009A74C4" w:rsidRPr="00433F12">
        <w:rPr>
          <w:rFonts w:ascii="Source Sans Pro" w:hAnsi="Source Sans Pro"/>
          <w:color w:val="0000FF"/>
        </w:rPr>
        <w:t>’</w:t>
      </w:r>
      <w:r w:rsidR="002E1D1E" w:rsidRPr="00433F12">
        <w:rPr>
          <w:rFonts w:ascii="Source Sans Pro" w:hAnsi="Source Sans Pro"/>
          <w:color w:val="0000FF"/>
        </w:rPr>
        <w:t xml:space="preserve">s service area for more than </w:t>
      </w:r>
      <w:r w:rsidR="00944415" w:rsidRPr="00433F12">
        <w:rPr>
          <w:rFonts w:ascii="Source Sans Pro" w:hAnsi="Source Sans Pro"/>
          <w:color w:val="0000FF"/>
        </w:rPr>
        <w:t xml:space="preserve">6 </w:t>
      </w:r>
      <w:r w:rsidR="002E1D1E" w:rsidRPr="00433F12">
        <w:rPr>
          <w:rFonts w:ascii="Source Sans Pro" w:hAnsi="Source Sans Pro"/>
          <w:color w:val="0000FF"/>
        </w:rPr>
        <w:t xml:space="preserve">months, we usually must disenroll you from our plan. However, we offer a visitor/traveler program </w:t>
      </w:r>
      <w:r w:rsidR="002E1D1E" w:rsidRPr="00433F12">
        <w:rPr>
          <w:rFonts w:ascii="Source Sans Pro" w:hAnsi="Source Sans Pro"/>
          <w:i/>
          <w:color w:val="0000FF"/>
        </w:rPr>
        <w:t>[specify areas where the visitor/traveler program is being offered]</w:t>
      </w:r>
      <w:r w:rsidR="002E1D1E" w:rsidRPr="00433F12">
        <w:rPr>
          <w:rFonts w:ascii="Source Sans Pro" w:hAnsi="Source Sans Pro"/>
          <w:color w:val="0000FF"/>
        </w:rPr>
        <w:t xml:space="preserve">, </w:t>
      </w:r>
      <w:r w:rsidR="00944415" w:rsidRPr="00433F12">
        <w:rPr>
          <w:rFonts w:ascii="Source Sans Pro" w:hAnsi="Source Sans Pro"/>
          <w:color w:val="0000FF"/>
        </w:rPr>
        <w:t xml:space="preserve">that </w:t>
      </w:r>
      <w:r w:rsidR="002E1D1E" w:rsidRPr="00433F12">
        <w:rPr>
          <w:rFonts w:ascii="Source Sans Pro" w:hAnsi="Source Sans Pro"/>
          <w:color w:val="0000FF"/>
        </w:rPr>
        <w:t xml:space="preserve">will allow you to </w:t>
      </w:r>
      <w:r w:rsidR="00944415" w:rsidRPr="00433F12">
        <w:rPr>
          <w:rFonts w:ascii="Source Sans Pro" w:hAnsi="Source Sans Pro"/>
          <w:color w:val="0000FF"/>
        </w:rPr>
        <w:t xml:space="preserve">stay </w:t>
      </w:r>
      <w:r w:rsidR="002E1D1E" w:rsidRPr="00433F12">
        <w:rPr>
          <w:rFonts w:ascii="Source Sans Pro" w:hAnsi="Source Sans Pro"/>
          <w:color w:val="0000FF"/>
        </w:rPr>
        <w:t>enrolled</w:t>
      </w:r>
      <w:r w:rsidR="002E1D1E" w:rsidRPr="00433F12" w:rsidDel="005C4B5C">
        <w:rPr>
          <w:rFonts w:ascii="Source Sans Pro" w:hAnsi="Source Sans Pro"/>
          <w:color w:val="0000FF"/>
        </w:rPr>
        <w:t xml:space="preserve"> </w:t>
      </w:r>
      <w:r w:rsidR="002E1D1E" w:rsidRPr="00433F12">
        <w:rPr>
          <w:rFonts w:ascii="Source Sans Pro" w:hAnsi="Source Sans Pro"/>
          <w:color w:val="0000FF"/>
        </w:rPr>
        <w:t xml:space="preserve">when </w:t>
      </w:r>
      <w:r w:rsidR="00985EC4" w:rsidRPr="00433F12">
        <w:rPr>
          <w:rFonts w:ascii="Source Sans Pro" w:hAnsi="Source Sans Pro"/>
          <w:color w:val="0000FF"/>
        </w:rPr>
        <w:t xml:space="preserve">you’re </w:t>
      </w:r>
      <w:r w:rsidR="002E1D1E" w:rsidRPr="00433F12">
        <w:rPr>
          <w:rFonts w:ascii="Source Sans Pro" w:hAnsi="Source Sans Pro"/>
          <w:color w:val="0000FF"/>
        </w:rPr>
        <w:t xml:space="preserve">outside of our service area for </w:t>
      </w:r>
      <w:r w:rsidR="005257A0" w:rsidRPr="00433F12">
        <w:rPr>
          <w:rFonts w:ascii="Source Sans Pro" w:hAnsi="Source Sans Pro"/>
          <w:color w:val="0000FF"/>
        </w:rPr>
        <w:t>less than</w:t>
      </w:r>
      <w:r w:rsidR="005257A0" w:rsidRPr="00433F12">
        <w:rPr>
          <w:rFonts w:ascii="Source Sans Pro" w:hAnsi="Source Sans Pro"/>
        </w:rPr>
        <w:t xml:space="preserve"> </w:t>
      </w:r>
      <w:r w:rsidR="002E1D1E" w:rsidRPr="00433F12">
        <w:rPr>
          <w:rFonts w:ascii="Source Sans Pro" w:hAnsi="Source Sans Pro"/>
          <w:color w:val="0000FF"/>
        </w:rPr>
        <w:t xml:space="preserve">12 months. Under our visitor/traveler program you </w:t>
      </w:r>
      <w:r w:rsidR="00944415" w:rsidRPr="00433F12">
        <w:rPr>
          <w:rFonts w:ascii="Source Sans Pro" w:hAnsi="Source Sans Pro"/>
          <w:color w:val="0000FF"/>
        </w:rPr>
        <w:t xml:space="preserve">can </w:t>
      </w:r>
      <w:r w:rsidR="00985EC4" w:rsidRPr="00433F12">
        <w:rPr>
          <w:rFonts w:ascii="Source Sans Pro" w:hAnsi="Source Sans Pro"/>
          <w:color w:val="0000FF"/>
        </w:rPr>
        <w:t xml:space="preserve">get </w:t>
      </w:r>
      <w:r w:rsidR="002E1D1E" w:rsidRPr="00433F12">
        <w:rPr>
          <w:rFonts w:ascii="Source Sans Pro" w:hAnsi="Source Sans Pro"/>
          <w:color w:val="0000FF"/>
        </w:rPr>
        <w:t xml:space="preserve">all plan covered services at in-network </w:t>
      </w:r>
      <w:r w:rsidR="002068E1" w:rsidRPr="00433F12">
        <w:rPr>
          <w:rFonts w:ascii="Source Sans Pro" w:hAnsi="Source Sans Pro"/>
          <w:color w:val="0000FF"/>
        </w:rPr>
        <w:t>cost</w:t>
      </w:r>
      <w:r w:rsidR="001649E7" w:rsidRPr="00433F12">
        <w:rPr>
          <w:rFonts w:ascii="Source Sans Pro" w:hAnsi="Source Sans Pro"/>
          <w:color w:val="0000FF"/>
        </w:rPr>
        <w:t xml:space="preserve"> </w:t>
      </w:r>
      <w:r w:rsidR="002068E1" w:rsidRPr="00433F12">
        <w:rPr>
          <w:rFonts w:ascii="Source Sans Pro" w:hAnsi="Source Sans Pro"/>
          <w:color w:val="0000FF"/>
        </w:rPr>
        <w:t>sharing</w:t>
      </w:r>
      <w:r w:rsidR="002E1D1E" w:rsidRPr="00433F12">
        <w:rPr>
          <w:rFonts w:ascii="Source Sans Pro" w:hAnsi="Source Sans Pro"/>
          <w:color w:val="0000FF"/>
        </w:rPr>
        <w:t xml:space="preserve">. </w:t>
      </w:r>
      <w:r w:rsidR="00944415" w:rsidRPr="00433F12">
        <w:rPr>
          <w:rFonts w:ascii="Source Sans Pro" w:hAnsi="Source Sans Pro"/>
          <w:color w:val="0000FF"/>
        </w:rPr>
        <w:t>C</w:t>
      </w:r>
      <w:r w:rsidR="002E1D1E" w:rsidRPr="00433F12">
        <w:rPr>
          <w:rFonts w:ascii="Source Sans Pro" w:hAnsi="Source Sans Pro"/>
          <w:color w:val="0000FF"/>
        </w:rPr>
        <w:t xml:space="preserve">ontact </w:t>
      </w:r>
      <w:r w:rsidR="00985EC4" w:rsidRPr="00433F12">
        <w:rPr>
          <w:rFonts w:ascii="Source Sans Pro" w:hAnsi="Source Sans Pro"/>
          <w:color w:val="0000FF"/>
        </w:rPr>
        <w:t>our plan</w:t>
      </w:r>
      <w:r w:rsidR="002E1D1E" w:rsidRPr="00433F12">
        <w:rPr>
          <w:rFonts w:ascii="Source Sans Pro" w:hAnsi="Source Sans Pro"/>
          <w:color w:val="0000FF"/>
        </w:rPr>
        <w:t xml:space="preserve"> for </w:t>
      </w:r>
      <w:r w:rsidR="00944415" w:rsidRPr="00433F12">
        <w:rPr>
          <w:rFonts w:ascii="Source Sans Pro" w:hAnsi="Source Sans Pro"/>
          <w:color w:val="0000FF"/>
        </w:rPr>
        <w:t>help</w:t>
      </w:r>
      <w:r w:rsidR="002E1D1E" w:rsidRPr="00433F12">
        <w:rPr>
          <w:rFonts w:ascii="Source Sans Pro" w:hAnsi="Source Sans Pro"/>
          <w:color w:val="0000FF"/>
        </w:rPr>
        <w:t xml:space="preserve"> locating a provider when using the visitor/traveler benefit.</w:t>
      </w:r>
    </w:p>
    <w:p w14:paraId="05BDE0FF" w14:textId="5FA550D9" w:rsidR="002E1D1E" w:rsidRPr="00433F12" w:rsidRDefault="00F23922" w:rsidP="002E1D1E">
      <w:pPr>
        <w:rPr>
          <w:rFonts w:ascii="Source Sans Pro" w:hAnsi="Source Sans Pro"/>
          <w:color w:val="0000FF"/>
        </w:rPr>
      </w:pPr>
      <w:r w:rsidRPr="00433F12">
        <w:rPr>
          <w:rFonts w:ascii="Source Sans Pro" w:hAnsi="Source Sans Pro"/>
          <w:color w:val="0000FF"/>
        </w:rPr>
        <w:t xml:space="preserve">If </w:t>
      </w:r>
      <w:r w:rsidR="00985EC4" w:rsidRPr="00433F12">
        <w:rPr>
          <w:rFonts w:ascii="Source Sans Pro" w:hAnsi="Source Sans Pro"/>
          <w:color w:val="0000FF"/>
        </w:rPr>
        <w:t xml:space="preserve">you’re </w:t>
      </w:r>
      <w:r w:rsidRPr="00433F12">
        <w:rPr>
          <w:rFonts w:ascii="Source Sans Pro" w:hAnsi="Source Sans Pro"/>
          <w:color w:val="0000FF"/>
        </w:rPr>
        <w:t xml:space="preserve">in the visitor/traveler area, you can stay enrolled in our plan </w:t>
      </w:r>
      <w:r w:rsidR="001A213F" w:rsidRPr="00433F12">
        <w:rPr>
          <w:rFonts w:ascii="Source Sans Pro" w:hAnsi="Source Sans Pro"/>
          <w:color w:val="0000FF"/>
        </w:rPr>
        <w:t>for up to 12 months</w:t>
      </w:r>
      <w:r w:rsidRPr="00433F12">
        <w:rPr>
          <w:rFonts w:ascii="Source Sans Pro" w:hAnsi="Source Sans Pro"/>
          <w:color w:val="0000FF"/>
        </w:rPr>
        <w:t xml:space="preserve">. If you </w:t>
      </w:r>
      <w:r w:rsidR="00944415" w:rsidRPr="00433F12">
        <w:rPr>
          <w:rFonts w:ascii="Source Sans Pro" w:hAnsi="Source Sans Pro"/>
          <w:color w:val="0000FF"/>
        </w:rPr>
        <w:t>don’t</w:t>
      </w:r>
      <w:r w:rsidR="00985EC4" w:rsidRPr="00433F12">
        <w:rPr>
          <w:rFonts w:ascii="Source Sans Pro" w:hAnsi="Source Sans Pro"/>
          <w:color w:val="0000FF"/>
        </w:rPr>
        <w:t xml:space="preserve"> </w:t>
      </w:r>
      <w:r w:rsidRPr="00433F12">
        <w:rPr>
          <w:rFonts w:ascii="Source Sans Pro" w:hAnsi="Source Sans Pro"/>
          <w:color w:val="0000FF"/>
        </w:rPr>
        <w:t xml:space="preserve">return to </w:t>
      </w:r>
      <w:r w:rsidR="00985EC4" w:rsidRPr="00433F12">
        <w:rPr>
          <w:rFonts w:ascii="Source Sans Pro" w:hAnsi="Source Sans Pro"/>
          <w:color w:val="0000FF"/>
        </w:rPr>
        <w:t>our plan</w:t>
      </w:r>
      <w:r w:rsidRPr="00433F12">
        <w:rPr>
          <w:rFonts w:ascii="Source Sans Pro" w:hAnsi="Source Sans Pro"/>
          <w:color w:val="0000FF"/>
        </w:rPr>
        <w:t xml:space="preserve">’s service area </w:t>
      </w:r>
      <w:r w:rsidR="001A213F" w:rsidRPr="00433F12">
        <w:rPr>
          <w:rFonts w:ascii="Source Sans Pro" w:hAnsi="Source Sans Pro"/>
          <w:color w:val="0000FF"/>
        </w:rPr>
        <w:t>within 12 months</w:t>
      </w:r>
      <w:r w:rsidRPr="00433F12">
        <w:rPr>
          <w:rFonts w:ascii="Source Sans Pro" w:hAnsi="Source Sans Pro"/>
          <w:color w:val="0000FF"/>
        </w:rPr>
        <w:t xml:space="preserve">, </w:t>
      </w:r>
      <w:r w:rsidR="00985EC4" w:rsidRPr="00433F12">
        <w:rPr>
          <w:rFonts w:ascii="Source Sans Pro" w:hAnsi="Source Sans Pro"/>
          <w:color w:val="0000FF"/>
        </w:rPr>
        <w:t xml:space="preserve">you’ll </w:t>
      </w:r>
      <w:r w:rsidRPr="00433F12">
        <w:rPr>
          <w:rFonts w:ascii="Source Sans Pro" w:hAnsi="Source Sans Pro"/>
          <w:color w:val="0000FF"/>
        </w:rPr>
        <w:t xml:space="preserve">be disenrolled from </w:t>
      </w:r>
      <w:r w:rsidR="00985EC4" w:rsidRPr="00433F12">
        <w:rPr>
          <w:rFonts w:ascii="Source Sans Pro" w:hAnsi="Source Sans Pro"/>
          <w:color w:val="0000FF"/>
        </w:rPr>
        <w:t>our plan</w:t>
      </w:r>
      <w:r w:rsidRPr="00433F12">
        <w:rPr>
          <w:rFonts w:ascii="Source Sans Pro" w:hAnsi="Source Sans Pro"/>
          <w:color w:val="0000FF"/>
        </w:rPr>
        <w:t>.</w:t>
      </w:r>
      <w:r w:rsidR="002E1D1E" w:rsidRPr="00433F12">
        <w:rPr>
          <w:rFonts w:ascii="Source Sans Pro" w:hAnsi="Source Sans Pro"/>
          <w:color w:val="0000FF"/>
        </w:rPr>
        <w:t>]</w:t>
      </w:r>
    </w:p>
    <w:p w14:paraId="606D391A" w14:textId="76BE35AE" w:rsidR="002E1D1E" w:rsidRPr="00433F12" w:rsidRDefault="002E1D1E" w:rsidP="000A7FA6">
      <w:pPr>
        <w:pStyle w:val="Heading2"/>
        <w:rPr>
          <w:rFonts w:ascii="Source Sans Pro" w:hAnsi="Source Sans Pro"/>
          <w:sz w:val="12"/>
          <w:szCs w:val="12"/>
        </w:rPr>
      </w:pPr>
      <w:bookmarkStart w:id="504" w:name="_Toc109315571"/>
      <w:bookmarkStart w:id="505" w:name="_Toc377645932"/>
      <w:bookmarkStart w:id="506" w:name="_Toc377651905"/>
      <w:bookmarkStart w:id="507" w:name="_Toc377652624"/>
      <w:bookmarkStart w:id="508" w:name="_Toc377652699"/>
      <w:bookmarkStart w:id="509" w:name="_Toc513627627"/>
      <w:bookmarkStart w:id="510" w:name="_Toc471758911"/>
      <w:bookmarkStart w:id="511" w:name="_Toc68606095"/>
      <w:bookmarkStart w:id="512" w:name="_Toc102341120"/>
      <w:bookmarkStart w:id="513" w:name="_Toc171493494"/>
      <w:bookmarkStart w:id="514" w:name="_Toc196908248"/>
      <w:r w:rsidRPr="00433F12">
        <w:rPr>
          <w:rFonts w:ascii="Source Sans Pro" w:hAnsi="Source Sans Pro"/>
        </w:rPr>
        <w:t>SECTION 3</w:t>
      </w:r>
      <w:r w:rsidRPr="00433F12">
        <w:rPr>
          <w:rFonts w:ascii="Source Sans Pro" w:hAnsi="Source Sans Pro"/>
        </w:rPr>
        <w:tab/>
      </w:r>
      <w:r w:rsidR="00944415" w:rsidRPr="00433F12">
        <w:rPr>
          <w:rFonts w:ascii="Source Sans Pro" w:hAnsi="Source Sans Pro"/>
        </w:rPr>
        <w:t>S</w:t>
      </w:r>
      <w:r w:rsidR="00C335CB" w:rsidRPr="00433F12">
        <w:rPr>
          <w:rFonts w:ascii="Source Sans Pro" w:hAnsi="Source Sans Pro"/>
        </w:rPr>
        <w:t>ervices</w:t>
      </w:r>
      <w:r w:rsidR="00944415" w:rsidRPr="00433F12">
        <w:rPr>
          <w:rFonts w:ascii="Source Sans Pro" w:hAnsi="Source Sans Pro"/>
        </w:rPr>
        <w:t xml:space="preserve"> that</w:t>
      </w:r>
      <w:r w:rsidRPr="00433F12">
        <w:rPr>
          <w:rFonts w:ascii="Source Sans Pro" w:hAnsi="Source Sans Pro"/>
        </w:rPr>
        <w:t xml:space="preserve"> </w:t>
      </w:r>
      <w:r w:rsidR="00985EC4" w:rsidRPr="00433F12">
        <w:rPr>
          <w:rFonts w:ascii="Source Sans Pro" w:hAnsi="Source Sans Pro"/>
        </w:rPr>
        <w:t xml:space="preserve">aren’t </w:t>
      </w:r>
      <w:r w:rsidRPr="00433F12">
        <w:rPr>
          <w:rFonts w:ascii="Source Sans Pro" w:hAnsi="Source Sans Pro"/>
        </w:rPr>
        <w:t xml:space="preserve">covered by </w:t>
      </w:r>
      <w:r w:rsidR="00985EC4" w:rsidRPr="00433F12">
        <w:rPr>
          <w:rFonts w:ascii="Source Sans Pro" w:hAnsi="Source Sans Pro"/>
        </w:rPr>
        <w:t>our plan</w:t>
      </w:r>
      <w:r w:rsidR="00944415" w:rsidRPr="00433F12">
        <w:rPr>
          <w:rFonts w:ascii="Source Sans Pro" w:hAnsi="Source Sans Pro"/>
        </w:rPr>
        <w:t xml:space="preserve"> (exclusions)</w:t>
      </w:r>
      <w:bookmarkEnd w:id="504"/>
      <w:bookmarkEnd w:id="505"/>
      <w:bookmarkEnd w:id="506"/>
      <w:bookmarkEnd w:id="507"/>
      <w:bookmarkEnd w:id="508"/>
      <w:bookmarkEnd w:id="509"/>
      <w:bookmarkEnd w:id="510"/>
      <w:bookmarkEnd w:id="511"/>
      <w:bookmarkEnd w:id="512"/>
      <w:bookmarkEnd w:id="513"/>
      <w:bookmarkEnd w:id="514"/>
    </w:p>
    <w:p w14:paraId="4F8E4176" w14:textId="03C5F3DF" w:rsidR="002E1D1E" w:rsidRPr="00433F12" w:rsidRDefault="002E1D1E" w:rsidP="00792C29">
      <w:pPr>
        <w:rPr>
          <w:rFonts w:ascii="Source Sans Pro" w:hAnsi="Source Sans Pro"/>
          <w:lang w:bidi="en-US"/>
        </w:rPr>
      </w:pPr>
      <w:bookmarkStart w:id="515" w:name="_Toc167005714"/>
      <w:bookmarkStart w:id="516" w:name="_Toc167006022"/>
      <w:bookmarkStart w:id="517" w:name="_Toc167682595"/>
      <w:r w:rsidRPr="00433F12">
        <w:rPr>
          <w:rFonts w:ascii="Source Sans Pro" w:hAnsi="Source Sans Pro"/>
          <w:lang w:bidi="en-US"/>
        </w:rPr>
        <w:t xml:space="preserve">This section tells you what </w:t>
      </w:r>
      <w:r w:rsidR="00C335CB" w:rsidRPr="00433F12">
        <w:rPr>
          <w:rFonts w:ascii="Source Sans Pro" w:hAnsi="Source Sans Pro"/>
          <w:lang w:bidi="en-US"/>
        </w:rPr>
        <w:t>services</w:t>
      </w:r>
      <w:r w:rsidRPr="00433F12">
        <w:rPr>
          <w:rFonts w:ascii="Source Sans Pro" w:hAnsi="Source Sans Pro"/>
          <w:lang w:bidi="en-US"/>
        </w:rPr>
        <w:t xml:space="preserve"> are </w:t>
      </w:r>
      <w:r w:rsidRPr="00433F12">
        <w:rPr>
          <w:rFonts w:ascii="Source Sans Pro" w:hAnsi="Source Sans Pro"/>
          <w:i/>
          <w:lang w:bidi="en-US"/>
        </w:rPr>
        <w:t>excluded</w:t>
      </w:r>
      <w:r w:rsidR="00672C2C" w:rsidRPr="00433F12">
        <w:rPr>
          <w:rFonts w:ascii="Source Sans Pro" w:hAnsi="Source Sans Pro"/>
          <w:lang w:bidi="en-US"/>
        </w:rPr>
        <w:t xml:space="preserve"> from Medicare coverage and therefore,</w:t>
      </w:r>
      <w:r w:rsidR="004A1198" w:rsidRPr="00433F12">
        <w:rPr>
          <w:rFonts w:ascii="Source Sans Pro" w:hAnsi="Source Sans Pro"/>
          <w:lang w:bidi="en-US"/>
        </w:rPr>
        <w:t xml:space="preserve"> </w:t>
      </w:r>
      <w:r w:rsidR="00985EC4" w:rsidRPr="00433F12">
        <w:rPr>
          <w:rFonts w:ascii="Source Sans Pro" w:hAnsi="Source Sans Pro"/>
          <w:lang w:bidi="en-US"/>
        </w:rPr>
        <w:t xml:space="preserve">aren’t </w:t>
      </w:r>
      <w:r w:rsidR="004A1198" w:rsidRPr="00433F12">
        <w:rPr>
          <w:rFonts w:ascii="Source Sans Pro" w:hAnsi="Source Sans Pro"/>
          <w:lang w:bidi="en-US"/>
        </w:rPr>
        <w:t xml:space="preserve">covered by this plan. </w:t>
      </w:r>
    </w:p>
    <w:p w14:paraId="1F723824" w14:textId="63D7C8E1" w:rsidR="002E1D1E" w:rsidRPr="00433F12" w:rsidRDefault="002E1D1E" w:rsidP="00792C29">
      <w:pPr>
        <w:rPr>
          <w:rFonts w:ascii="Source Sans Pro" w:hAnsi="Source Sans Pro"/>
        </w:rPr>
      </w:pPr>
      <w:r w:rsidRPr="00433F12">
        <w:rPr>
          <w:rFonts w:ascii="Source Sans Pro" w:hAnsi="Source Sans Pro"/>
        </w:rPr>
        <w:t xml:space="preserve">The </w:t>
      </w:r>
      <w:r w:rsidR="009F002C" w:rsidRPr="00433F12">
        <w:rPr>
          <w:rFonts w:ascii="Source Sans Pro" w:hAnsi="Source Sans Pro"/>
        </w:rPr>
        <w:t>chart</w:t>
      </w:r>
      <w:r w:rsidRPr="00433F12">
        <w:rPr>
          <w:rFonts w:ascii="Source Sans Pro" w:hAnsi="Source Sans Pro"/>
        </w:rPr>
        <w:t xml:space="preserve"> below </w:t>
      </w:r>
      <w:r w:rsidR="009F002C" w:rsidRPr="00433F12">
        <w:rPr>
          <w:rFonts w:ascii="Source Sans Pro" w:hAnsi="Source Sans Pro"/>
        </w:rPr>
        <w:t>lists</w:t>
      </w:r>
      <w:r w:rsidRPr="00433F12">
        <w:rPr>
          <w:rFonts w:ascii="Source Sans Pro" w:hAnsi="Source Sans Pro"/>
        </w:rPr>
        <w:t xml:space="preserve"> services and items that</w:t>
      </w:r>
      <w:r w:rsidR="009F002C" w:rsidRPr="00433F12">
        <w:rPr>
          <w:rFonts w:ascii="Source Sans Pro" w:hAnsi="Source Sans Pro"/>
        </w:rPr>
        <w:t xml:space="preserve"> either</w:t>
      </w:r>
      <w:r w:rsidRPr="00433F12">
        <w:rPr>
          <w:rFonts w:ascii="Source Sans Pro" w:hAnsi="Source Sans Pro"/>
        </w:rPr>
        <w:t xml:space="preserve"> </w:t>
      </w:r>
      <w:r w:rsidR="00985EC4" w:rsidRPr="00433F12">
        <w:rPr>
          <w:rFonts w:ascii="Source Sans Pro" w:hAnsi="Source Sans Pro"/>
        </w:rPr>
        <w:t xml:space="preserve">aren’t </w:t>
      </w:r>
      <w:r w:rsidRPr="00433F12">
        <w:rPr>
          <w:rFonts w:ascii="Source Sans Pro" w:hAnsi="Source Sans Pro"/>
        </w:rPr>
        <w:t>covered under any condition</w:t>
      </w:r>
      <w:r w:rsidR="009F002C" w:rsidRPr="00433F12">
        <w:rPr>
          <w:rFonts w:ascii="Source Sans Pro" w:hAnsi="Source Sans Pro"/>
        </w:rPr>
        <w:t xml:space="preserve"> or are covered </w:t>
      </w:r>
      <w:r w:rsidRPr="00433F12">
        <w:rPr>
          <w:rFonts w:ascii="Source Sans Pro" w:hAnsi="Source Sans Pro"/>
        </w:rPr>
        <w:t>only under specific conditions.</w:t>
      </w:r>
    </w:p>
    <w:p w14:paraId="6EFF8A16" w14:textId="1CF744D5" w:rsidR="002E1D1E" w:rsidRPr="00433F12" w:rsidDel="00D063C7" w:rsidRDefault="002E1D1E" w:rsidP="005C57AC">
      <w:pPr>
        <w:spacing w:after="0" w:afterAutospacing="0"/>
        <w:rPr>
          <w:rFonts w:ascii="Source Sans Pro" w:hAnsi="Source Sans Pro"/>
          <w:lang w:bidi="en-US"/>
        </w:rPr>
      </w:pPr>
      <w:r w:rsidRPr="00433F12">
        <w:rPr>
          <w:rFonts w:ascii="Source Sans Pro" w:hAnsi="Source Sans Pro"/>
          <w:lang w:bidi="en-US"/>
        </w:rPr>
        <w:t xml:space="preserve">If you get </w:t>
      </w:r>
      <w:r w:rsidR="00C335CB" w:rsidRPr="00433F12">
        <w:rPr>
          <w:rFonts w:ascii="Source Sans Pro" w:hAnsi="Source Sans Pro"/>
          <w:lang w:bidi="en-US"/>
        </w:rPr>
        <w:t>services</w:t>
      </w:r>
      <w:r w:rsidRPr="00433F12">
        <w:rPr>
          <w:rFonts w:ascii="Source Sans Pro" w:hAnsi="Source Sans Pro"/>
          <w:lang w:bidi="en-US"/>
        </w:rPr>
        <w:t xml:space="preserve"> that are excluded</w:t>
      </w:r>
      <w:r w:rsidR="007F27CD" w:rsidRPr="00433F12">
        <w:rPr>
          <w:rFonts w:ascii="Source Sans Pro" w:hAnsi="Source Sans Pro"/>
          <w:lang w:bidi="en-US"/>
        </w:rPr>
        <w:t xml:space="preserve"> (not covered)</w:t>
      </w:r>
      <w:r w:rsidRPr="00433F12">
        <w:rPr>
          <w:rFonts w:ascii="Source Sans Pro" w:hAnsi="Source Sans Pro"/>
          <w:lang w:bidi="en-US"/>
        </w:rPr>
        <w:t>, you must pay for them yourself</w:t>
      </w:r>
      <w:r w:rsidR="00865D3A" w:rsidRPr="00433F12">
        <w:rPr>
          <w:rFonts w:ascii="Source Sans Pro" w:hAnsi="Source Sans Pro"/>
          <w:lang w:bidi="en-US"/>
        </w:rPr>
        <w:t xml:space="preserve"> </w:t>
      </w:r>
      <w:r w:rsidR="007F27CD" w:rsidRPr="00433F12">
        <w:rPr>
          <w:rFonts w:ascii="Source Sans Pro" w:hAnsi="Source Sans Pro"/>
          <w:lang w:bidi="en-US"/>
        </w:rPr>
        <w:t>except under the specific conditions listed</w:t>
      </w:r>
      <w:r w:rsidR="008D036D" w:rsidRPr="00433F12">
        <w:rPr>
          <w:rFonts w:ascii="Source Sans Pro" w:hAnsi="Source Sans Pro"/>
          <w:lang w:bidi="en-US"/>
        </w:rPr>
        <w:t xml:space="preserve"> below</w:t>
      </w:r>
      <w:r w:rsidR="007F27CD" w:rsidRPr="00433F12">
        <w:rPr>
          <w:rFonts w:ascii="Source Sans Pro" w:hAnsi="Source Sans Pro"/>
          <w:lang w:bidi="en-US"/>
        </w:rPr>
        <w:t>.</w:t>
      </w:r>
      <w:r w:rsidRPr="00433F12">
        <w:rPr>
          <w:rFonts w:ascii="Source Sans Pro" w:hAnsi="Source Sans Pro"/>
          <w:lang w:bidi="en-US"/>
        </w:rPr>
        <w:t xml:space="preserve"> </w:t>
      </w:r>
      <w:r w:rsidR="001A0D13" w:rsidRPr="00433F12">
        <w:rPr>
          <w:rFonts w:ascii="Source Sans Pro" w:hAnsi="Source Sans Pro"/>
          <w:lang w:bidi="en-US"/>
        </w:rPr>
        <w:t xml:space="preserve">Even if you </w:t>
      </w:r>
      <w:r w:rsidR="00985EC4" w:rsidRPr="00433F12">
        <w:rPr>
          <w:rFonts w:ascii="Source Sans Pro" w:hAnsi="Source Sans Pro"/>
          <w:lang w:bidi="en-US"/>
        </w:rPr>
        <w:t xml:space="preserve">get </w:t>
      </w:r>
      <w:r w:rsidR="001A0D13" w:rsidRPr="00433F12">
        <w:rPr>
          <w:rFonts w:ascii="Source Sans Pro" w:hAnsi="Source Sans Pro"/>
          <w:lang w:bidi="en-US"/>
        </w:rPr>
        <w:t>the excluded services at an emergency facility, the excluded services are still not covered</w:t>
      </w:r>
      <w:r w:rsidR="000B3F58" w:rsidRPr="00433F12">
        <w:rPr>
          <w:rFonts w:ascii="Source Sans Pro" w:hAnsi="Source Sans Pro"/>
          <w:lang w:bidi="en-US"/>
        </w:rPr>
        <w:t>,</w:t>
      </w:r>
      <w:r w:rsidR="001A0D13" w:rsidRPr="00433F12">
        <w:rPr>
          <w:rFonts w:ascii="Source Sans Pro" w:hAnsi="Source Sans Pro"/>
          <w:lang w:bidi="en-US"/>
        </w:rPr>
        <w:t xml:space="preserve"> and our plan </w:t>
      </w:r>
      <w:r w:rsidR="00985EC4" w:rsidRPr="00433F12">
        <w:rPr>
          <w:rFonts w:ascii="Source Sans Pro" w:hAnsi="Source Sans Pro"/>
          <w:lang w:bidi="en-US"/>
        </w:rPr>
        <w:t xml:space="preserve">won’t </w:t>
      </w:r>
      <w:r w:rsidR="001A0D13" w:rsidRPr="00433F12">
        <w:rPr>
          <w:rFonts w:ascii="Source Sans Pro" w:hAnsi="Source Sans Pro"/>
          <w:lang w:bidi="en-US"/>
        </w:rPr>
        <w:t xml:space="preserve">pay for them. </w:t>
      </w:r>
      <w:r w:rsidRPr="00433F12">
        <w:rPr>
          <w:rFonts w:ascii="Source Sans Pro" w:hAnsi="Source Sans Pro"/>
          <w:lang w:bidi="en-US"/>
        </w:rPr>
        <w:t>The only exception</w:t>
      </w:r>
      <w:r w:rsidR="00871377" w:rsidRPr="00433F12">
        <w:rPr>
          <w:rFonts w:ascii="Source Sans Pro" w:hAnsi="Source Sans Pro"/>
          <w:lang w:bidi="en-US"/>
        </w:rPr>
        <w:t xml:space="preserve"> is if the service is appealed and decided</w:t>
      </w:r>
      <w:r w:rsidRPr="00433F12">
        <w:rPr>
          <w:rFonts w:ascii="Source Sans Pro" w:hAnsi="Source Sans Pro"/>
          <w:lang w:bidi="en-US"/>
        </w:rPr>
        <w:t xml:space="preserve"> upon appeal to be a medical </w:t>
      </w:r>
      <w:r w:rsidR="00F92BA6" w:rsidRPr="00433F12">
        <w:rPr>
          <w:rFonts w:ascii="Source Sans Pro" w:hAnsi="Source Sans Pro"/>
          <w:lang w:bidi="en-US"/>
        </w:rPr>
        <w:t xml:space="preserve">service </w:t>
      </w:r>
      <w:r w:rsidRPr="00433F12">
        <w:rPr>
          <w:rFonts w:ascii="Source Sans Pro" w:hAnsi="Source Sans Pro"/>
          <w:lang w:bidi="en-US"/>
        </w:rPr>
        <w:t xml:space="preserve">that we should have paid for or covered because of your specific situation. (For information about appealing a decision we made to not cover a medical service, go to </w:t>
      </w:r>
      <w:r w:rsidRPr="00433F12">
        <w:rPr>
          <w:rFonts w:ascii="Source Sans Pro" w:hAnsi="Source Sans Pro"/>
        </w:rPr>
        <w:t>Chapter 7</w:t>
      </w:r>
      <w:r w:rsidRPr="00433F12">
        <w:rPr>
          <w:rFonts w:ascii="Source Sans Pro" w:hAnsi="Source Sans Pro"/>
          <w:lang w:bidi="en-US"/>
        </w:rPr>
        <w:t>, Section 5.3.)</w:t>
      </w:r>
      <w:bookmarkEnd w:id="515"/>
      <w:bookmarkEnd w:id="516"/>
      <w:bookmarkEnd w:id="517"/>
    </w:p>
    <w:p w14:paraId="644D5E51" w14:textId="58FC9C65" w:rsidR="001E04F9" w:rsidRPr="00433F12" w:rsidRDefault="001E04F9">
      <w:pPr>
        <w:rPr>
          <w:rFonts w:ascii="Source Sans Pro" w:hAnsi="Source Sans Pro"/>
          <w:i/>
          <w:color w:val="0000FF"/>
        </w:rPr>
      </w:pPr>
      <w:r w:rsidRPr="00433F12">
        <w:rPr>
          <w:rFonts w:ascii="Source Sans Pro" w:hAnsi="Source Sans Pro"/>
          <w:i/>
          <w:color w:val="0000FF"/>
        </w:rPr>
        <w:t xml:space="preserve">[The services listed in the chart below are excluded from Original Medicare’s benefit package. If any services below are covered supplemental benefits, delete them from this list. When plans partially exclude services excluded by Medicare, they </w:t>
      </w:r>
      <w:r w:rsidR="00985EC4" w:rsidRPr="00433F12">
        <w:rPr>
          <w:rFonts w:ascii="Source Sans Pro" w:hAnsi="Source Sans Pro"/>
          <w:i/>
          <w:color w:val="0000FF"/>
        </w:rPr>
        <w:t xml:space="preserve">don’t </w:t>
      </w:r>
      <w:r w:rsidR="000E554F" w:rsidRPr="00433F12">
        <w:rPr>
          <w:rFonts w:ascii="Source Sans Pro" w:hAnsi="Source Sans Pro"/>
          <w:i/>
          <w:color w:val="0000FF"/>
        </w:rPr>
        <w:t xml:space="preserve">need to </w:t>
      </w:r>
      <w:r w:rsidRPr="00433F12">
        <w:rPr>
          <w:rFonts w:ascii="Source Sans Pro" w:hAnsi="Source Sans Pro"/>
          <w:i/>
          <w:color w:val="0000FF"/>
        </w:rPr>
        <w:t xml:space="preserve">delete the item completely but </w:t>
      </w:r>
      <w:r w:rsidR="00713B23" w:rsidRPr="00433F12">
        <w:rPr>
          <w:rFonts w:ascii="Source Sans Pro" w:hAnsi="Source Sans Pro"/>
          <w:i/>
          <w:color w:val="0000FF"/>
        </w:rPr>
        <w:t>can</w:t>
      </w:r>
      <w:r w:rsidRPr="00433F12">
        <w:rPr>
          <w:rFonts w:ascii="Source Sans Pro" w:hAnsi="Source Sans Pro"/>
          <w:i/>
          <w:color w:val="0000FF"/>
        </w:rPr>
        <w:t xml:space="preserve"> revise the text accordingly to describe the extent of the exclusion. Plans </w:t>
      </w:r>
      <w:r w:rsidR="00713B23" w:rsidRPr="00433F12">
        <w:rPr>
          <w:rFonts w:ascii="Source Sans Pro" w:hAnsi="Source Sans Pro"/>
          <w:i/>
          <w:color w:val="0000FF"/>
        </w:rPr>
        <w:t>can</w:t>
      </w:r>
      <w:r w:rsidRPr="00433F12">
        <w:rPr>
          <w:rFonts w:ascii="Source Sans Pro" w:hAnsi="Source Sans Pro"/>
          <w:i/>
          <w:color w:val="0000FF"/>
        </w:rPr>
        <w:t xml:space="preserve"> add parenthetical references to the </w:t>
      </w:r>
      <w:r w:rsidR="001A0A20" w:rsidRPr="00433F12">
        <w:rPr>
          <w:rFonts w:ascii="Source Sans Pro" w:hAnsi="Source Sans Pro"/>
          <w:i/>
          <w:color w:val="0000FF"/>
        </w:rPr>
        <w:t xml:space="preserve">Medical </w:t>
      </w:r>
      <w:r w:rsidRPr="00433F12">
        <w:rPr>
          <w:rFonts w:ascii="Source Sans Pro" w:hAnsi="Source Sans Pro"/>
          <w:i/>
          <w:color w:val="0000FF"/>
        </w:rPr>
        <w:t>Benefits Chart for descriptions of covered services/items as appropriate.</w:t>
      </w:r>
      <w:r w:rsidRPr="00433F12">
        <w:rPr>
          <w:rFonts w:ascii="Source Sans Pro" w:eastAsia="MS Mincho" w:hAnsi="Source Sans Pro"/>
          <w:i/>
          <w:color w:val="0000FF"/>
        </w:rPr>
        <w:t xml:space="preserve"> </w:t>
      </w:r>
      <w:r w:rsidR="003A7209" w:rsidRPr="00433F12">
        <w:rPr>
          <w:rFonts w:ascii="Source Sans Pro" w:hAnsi="Source Sans Pro"/>
          <w:i/>
          <w:color w:val="0000FF"/>
          <w:lang w:bidi="en-US"/>
        </w:rPr>
        <w:t xml:space="preserve">Plans </w:t>
      </w:r>
      <w:r w:rsidR="00713B23" w:rsidRPr="00433F12">
        <w:rPr>
          <w:rFonts w:ascii="Source Sans Pro" w:hAnsi="Source Sans Pro"/>
          <w:i/>
          <w:color w:val="0000FF"/>
          <w:lang w:bidi="en-US"/>
        </w:rPr>
        <w:t>can</w:t>
      </w:r>
      <w:r w:rsidR="003A7209" w:rsidRPr="00433F12">
        <w:rPr>
          <w:rFonts w:ascii="Source Sans Pro" w:hAnsi="Source Sans Pro"/>
          <w:i/>
          <w:color w:val="0000FF"/>
          <w:lang w:bidi="en-US"/>
        </w:rPr>
        <w:t xml:space="preserve"> reorder the below excluded services alphabetically if they w</w:t>
      </w:r>
      <w:r w:rsidR="009E1268" w:rsidRPr="00433F12">
        <w:rPr>
          <w:rFonts w:ascii="Source Sans Pro" w:hAnsi="Source Sans Pro"/>
          <w:i/>
          <w:color w:val="0000FF"/>
          <w:lang w:bidi="en-US"/>
        </w:rPr>
        <w:t>ant</w:t>
      </w:r>
      <w:r w:rsidR="003A7209" w:rsidRPr="00433F12">
        <w:rPr>
          <w:rFonts w:ascii="Source Sans Pro" w:hAnsi="Source Sans Pro"/>
          <w:i/>
          <w:color w:val="0000FF"/>
          <w:lang w:bidi="en-US"/>
        </w:rPr>
        <w:t xml:space="preserve">. </w:t>
      </w:r>
      <w:r w:rsidRPr="00433F12">
        <w:rPr>
          <w:rFonts w:ascii="Source Sans Pro" w:eastAsia="MS Mincho" w:hAnsi="Source Sans Pro"/>
          <w:i/>
          <w:color w:val="0000FF"/>
        </w:rPr>
        <w:t>Plans may also add exclusions as needed.</w:t>
      </w:r>
      <w:r w:rsidRPr="00433F12">
        <w:rPr>
          <w:rFonts w:ascii="Source Sans Pro" w:hAnsi="Source Sans Pro"/>
          <w:i/>
          <w:color w:val="0000FF"/>
        </w:rPr>
        <w:t>]</w:t>
      </w:r>
    </w:p>
    <w:tbl>
      <w:tblPr>
        <w:tblStyle w:val="TableGrid119"/>
        <w:tblW w:w="9541" w:type="dxa"/>
        <w:tblLook w:val="04A0" w:firstRow="1" w:lastRow="0" w:firstColumn="1" w:lastColumn="0" w:noHBand="0" w:noVBand="1"/>
        <w:tblDescription w:val="Table lists Services not covered by Medicare and indicates whether they are covered under any condition or under specific conditions"/>
      </w:tblPr>
      <w:tblGrid>
        <w:gridCol w:w="3960"/>
        <w:gridCol w:w="5581"/>
      </w:tblGrid>
      <w:tr w:rsidR="00673F6A" w:rsidRPr="0048302D" w14:paraId="28E136BB" w14:textId="7777777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890ABF" w14:textId="77777777" w:rsidR="00673F6A" w:rsidRPr="00433F12" w:rsidRDefault="00673F6A">
            <w:pPr>
              <w:rPr>
                <w:rFonts w:ascii="Source Sans Pro" w:hAnsi="Source Sans Pro" w:cs="Times New Roman"/>
                <w:b/>
                <w:color w:val="FFFFFF" w:themeColor="background1"/>
              </w:rPr>
            </w:pPr>
            <w:r w:rsidRPr="00433F12">
              <w:rPr>
                <w:rFonts w:ascii="Source Sans Pro" w:hAnsi="Source Sans Pro"/>
                <w:b/>
                <w:color w:val="FFFFFF" w:themeColor="background1"/>
              </w:rPr>
              <w:t>Services not covered by Medicare</w:t>
            </w:r>
          </w:p>
        </w:tc>
        <w:tc>
          <w:tcPr>
            <w:tcW w:w="5581" w:type="dxa"/>
          </w:tcPr>
          <w:p w14:paraId="456E05CC" w14:textId="77777777" w:rsidR="00673F6A" w:rsidRPr="00433F12" w:rsidRDefault="00673F6A">
            <w:pPr>
              <w:rPr>
                <w:rFonts w:ascii="Source Sans Pro" w:hAnsi="Source Sans Pro" w:cs="Times New Roman"/>
                <w:b/>
                <w:color w:val="FFFFFF" w:themeColor="background1"/>
              </w:rPr>
            </w:pPr>
            <w:r w:rsidRPr="00433F12">
              <w:rPr>
                <w:rFonts w:ascii="Source Sans Pro" w:hAnsi="Source Sans Pro"/>
                <w:b/>
                <w:color w:val="FFFFFF" w:themeColor="background1"/>
              </w:rPr>
              <w:t>Covered only under specific conditions</w:t>
            </w:r>
          </w:p>
        </w:tc>
      </w:tr>
      <w:tr w:rsidR="00673F6A" w:rsidRPr="0048302D" w14:paraId="28BC4385" w14:textId="77777777">
        <w:tc>
          <w:tcPr>
            <w:tcW w:w="3960" w:type="dxa"/>
          </w:tcPr>
          <w:p w14:paraId="62FD72AE" w14:textId="77777777" w:rsidR="00673F6A" w:rsidRPr="00433F12" w:rsidRDefault="00673F6A">
            <w:pPr>
              <w:rPr>
                <w:rFonts w:ascii="Source Sans Pro" w:hAnsi="Source Sans Pro" w:cs="Times New Roman"/>
                <w:b/>
              </w:rPr>
            </w:pPr>
            <w:r w:rsidRPr="00433F12">
              <w:rPr>
                <w:rFonts w:ascii="Source Sans Pro" w:hAnsi="Source Sans Pro"/>
                <w:b/>
              </w:rPr>
              <w:t>Acupuncture</w:t>
            </w:r>
          </w:p>
        </w:tc>
        <w:tc>
          <w:tcPr>
            <w:tcW w:w="5581" w:type="dxa"/>
          </w:tcPr>
          <w:p w14:paraId="302579BE" w14:textId="3F9A217B" w:rsidR="00673F6A" w:rsidRPr="00433F12" w:rsidRDefault="00673F6A" w:rsidP="00CA6822">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Available for people with chronic low back pain under certain circumstances</w:t>
            </w:r>
          </w:p>
        </w:tc>
      </w:tr>
      <w:tr w:rsidR="00673F6A" w:rsidRPr="0048302D" w14:paraId="44A419B9" w14:textId="77777777">
        <w:tc>
          <w:tcPr>
            <w:tcW w:w="3960" w:type="dxa"/>
          </w:tcPr>
          <w:p w14:paraId="59770275" w14:textId="77777777" w:rsidR="00673F6A" w:rsidRPr="00433F12" w:rsidRDefault="00673F6A">
            <w:pPr>
              <w:rPr>
                <w:rFonts w:ascii="Source Sans Pro" w:hAnsi="Source Sans Pro" w:cs="Times New Roman"/>
                <w:b/>
              </w:rPr>
            </w:pPr>
            <w:r w:rsidRPr="00433F12">
              <w:rPr>
                <w:rFonts w:ascii="Source Sans Pro" w:hAnsi="Source Sans Pro"/>
                <w:b/>
              </w:rPr>
              <w:t>Cosmetic surgery or procedures</w:t>
            </w:r>
          </w:p>
        </w:tc>
        <w:tc>
          <w:tcPr>
            <w:tcW w:w="5581" w:type="dxa"/>
          </w:tcPr>
          <w:p w14:paraId="45A624BC" w14:textId="5E6ABB23" w:rsidR="00673F6A" w:rsidRPr="00433F12" w:rsidRDefault="00673F6A" w:rsidP="00CA6822">
            <w:p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Covered in cases of an accidental injury or for improvement of the functioning of a malformed body member</w:t>
            </w:r>
          </w:p>
          <w:p w14:paraId="11DC1F29" w14:textId="17033784" w:rsidR="00673F6A" w:rsidRPr="00433F12" w:rsidRDefault="00673F6A" w:rsidP="00CA6822">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Covered for all stages of reconstruction for a breast after a mastectomy, as well as for the unaffected breast to produce a symmetrical appearance</w:t>
            </w:r>
          </w:p>
        </w:tc>
      </w:tr>
      <w:tr w:rsidR="00673F6A" w:rsidRPr="0048302D" w14:paraId="22DF5E24" w14:textId="77777777">
        <w:tc>
          <w:tcPr>
            <w:tcW w:w="3960" w:type="dxa"/>
          </w:tcPr>
          <w:p w14:paraId="667BA007" w14:textId="77777777" w:rsidR="00673F6A" w:rsidRPr="00433F12" w:rsidRDefault="00673F6A">
            <w:pPr>
              <w:rPr>
                <w:rFonts w:ascii="Source Sans Pro" w:hAnsi="Source Sans Pro" w:cs="Times New Roman"/>
                <w:b/>
              </w:rPr>
            </w:pPr>
            <w:r w:rsidRPr="00433F12">
              <w:rPr>
                <w:rFonts w:ascii="Source Sans Pro" w:hAnsi="Source Sans Pro"/>
                <w:b/>
              </w:rPr>
              <w:t>Custodial care</w:t>
            </w:r>
          </w:p>
          <w:p w14:paraId="2FB713DF" w14:textId="383A3D84" w:rsidR="00673F6A" w:rsidRPr="00433F12" w:rsidRDefault="00673F6A">
            <w:pPr>
              <w:rPr>
                <w:rFonts w:ascii="Source Sans Pro" w:hAnsi="Source Sans Pro" w:cs="Times New Roman"/>
              </w:rPr>
            </w:pPr>
            <w:r w:rsidRPr="00433F12">
              <w:rPr>
                <w:rFonts w:ascii="Source Sans Pro" w:hAnsi="Source Sans Pro"/>
              </w:rPr>
              <w:t>Custodial care is personal care that does</w:t>
            </w:r>
            <w:r w:rsidR="00C57E52" w:rsidRPr="00433F12">
              <w:rPr>
                <w:rFonts w:ascii="Source Sans Pro" w:hAnsi="Source Sans Pro"/>
              </w:rPr>
              <w:t>n’t</w:t>
            </w:r>
            <w:r w:rsidRPr="00433F12">
              <w:rPr>
                <w:rFonts w:ascii="Source Sans Pro" w:hAnsi="Source Sans Pro"/>
              </w:rPr>
              <w:t xml:space="preserve"> require the continuing attention of trained medical or paramedical personnel, such as care that helps you with activities of daily living, such as bathing or dressing</w:t>
            </w:r>
          </w:p>
        </w:tc>
        <w:tc>
          <w:tcPr>
            <w:tcW w:w="5581" w:type="dxa"/>
          </w:tcPr>
          <w:p w14:paraId="1D8217FF"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5737F17E" w14:textId="77777777">
        <w:tc>
          <w:tcPr>
            <w:tcW w:w="3960" w:type="dxa"/>
          </w:tcPr>
          <w:p w14:paraId="6E2B5002" w14:textId="77777777" w:rsidR="00673F6A" w:rsidRPr="00433F12" w:rsidRDefault="00673F6A">
            <w:pPr>
              <w:rPr>
                <w:rFonts w:ascii="Source Sans Pro" w:hAnsi="Source Sans Pro" w:cs="Times New Roman"/>
                <w:b/>
              </w:rPr>
            </w:pPr>
            <w:r w:rsidRPr="00433F12">
              <w:rPr>
                <w:rFonts w:ascii="Source Sans Pro" w:hAnsi="Source Sans Pro"/>
                <w:b/>
              </w:rPr>
              <w:t>Experimental medical and surgical procedures, equipment, and medications</w:t>
            </w:r>
          </w:p>
          <w:p w14:paraId="0EA96121" w14:textId="77777777" w:rsidR="00673F6A" w:rsidRPr="00433F12" w:rsidRDefault="00673F6A">
            <w:pPr>
              <w:rPr>
                <w:rFonts w:ascii="Source Sans Pro" w:hAnsi="Source Sans Pro" w:cs="Times New Roman"/>
              </w:rPr>
            </w:pPr>
            <w:r w:rsidRPr="00433F12">
              <w:rPr>
                <w:rFonts w:ascii="Source Sans Pro" w:hAnsi="Source Sans Pro"/>
              </w:rPr>
              <w:t>Experimental procedures and items are those items and procedures determined by Original Medicare to not be generally accepted by the medical community</w:t>
            </w:r>
          </w:p>
        </w:tc>
        <w:tc>
          <w:tcPr>
            <w:tcW w:w="5581" w:type="dxa"/>
          </w:tcPr>
          <w:p w14:paraId="12FFE0F8" w14:textId="71756F88"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May be covered by Original Medicare under a Medicare-approved clinical research study or by our plan</w:t>
            </w:r>
          </w:p>
          <w:p w14:paraId="7D66437C" w14:textId="4144B788" w:rsidR="00673F6A" w:rsidRPr="00433F12" w:rsidRDefault="00673F6A" w:rsidP="000B6E5C">
            <w:pPr>
              <w:rPr>
                <w:rFonts w:ascii="Source Sans Pro" w:hAnsi="Source Sans Pro" w:cs="Times New Roman"/>
                <w:b/>
              </w:rPr>
            </w:pPr>
            <w:r w:rsidRPr="00433F12">
              <w:rPr>
                <w:rFonts w:ascii="Source Sans Pro" w:hAnsi="Source Sans Pro"/>
              </w:rPr>
              <w:t>(Go to Chapter 3, Section 5 for more information on clinical research studies)</w:t>
            </w:r>
          </w:p>
        </w:tc>
      </w:tr>
      <w:tr w:rsidR="00673F6A" w:rsidRPr="0048302D" w14:paraId="48BB30EF" w14:textId="77777777">
        <w:tc>
          <w:tcPr>
            <w:tcW w:w="3960" w:type="dxa"/>
          </w:tcPr>
          <w:p w14:paraId="18385BF2" w14:textId="77777777" w:rsidR="00673F6A" w:rsidRPr="00433F12" w:rsidRDefault="00673F6A">
            <w:pPr>
              <w:rPr>
                <w:rFonts w:ascii="Source Sans Pro" w:hAnsi="Source Sans Pro" w:cs="Times New Roman"/>
                <w:b/>
              </w:rPr>
            </w:pPr>
            <w:r w:rsidRPr="00433F12">
              <w:rPr>
                <w:rFonts w:ascii="Source Sans Pro" w:hAnsi="Source Sans Pro"/>
                <w:b/>
              </w:rPr>
              <w:t>Fees charged for care by your immediate relatives or members of your household</w:t>
            </w:r>
          </w:p>
        </w:tc>
        <w:tc>
          <w:tcPr>
            <w:tcW w:w="5581" w:type="dxa"/>
          </w:tcPr>
          <w:p w14:paraId="452C1F57" w14:textId="77777777" w:rsidR="00673F6A" w:rsidRPr="00433F12" w:rsidRDefault="00673F6A" w:rsidP="000B6E5C">
            <w:pPr>
              <w:ind w:right="-1728"/>
              <w:rPr>
                <w:rFonts w:ascii="Source Sans Pro" w:hAnsi="Source Sans Pro" w:cs="Times New Roman"/>
              </w:rPr>
            </w:pPr>
            <w:r w:rsidRPr="00433F12">
              <w:rPr>
                <w:rFonts w:ascii="Source Sans Pro" w:hAnsi="Source Sans Pro"/>
              </w:rPr>
              <w:t>Not covered under any condition</w:t>
            </w:r>
          </w:p>
        </w:tc>
      </w:tr>
      <w:tr w:rsidR="00673F6A" w:rsidRPr="0048302D" w14:paraId="4D8FE837" w14:textId="77777777">
        <w:tc>
          <w:tcPr>
            <w:tcW w:w="3960" w:type="dxa"/>
          </w:tcPr>
          <w:p w14:paraId="505122FB" w14:textId="77777777" w:rsidR="00673F6A" w:rsidRPr="00433F12" w:rsidRDefault="00673F6A">
            <w:pPr>
              <w:rPr>
                <w:rFonts w:ascii="Source Sans Pro" w:hAnsi="Source Sans Pro" w:cs="Times New Roman"/>
                <w:b/>
              </w:rPr>
            </w:pPr>
            <w:r w:rsidRPr="00433F12">
              <w:rPr>
                <w:rFonts w:ascii="Source Sans Pro" w:hAnsi="Source Sans Pro"/>
                <w:b/>
              </w:rPr>
              <w:t>Full-time nursing care in your home</w:t>
            </w:r>
          </w:p>
        </w:tc>
        <w:tc>
          <w:tcPr>
            <w:tcW w:w="5581" w:type="dxa"/>
          </w:tcPr>
          <w:p w14:paraId="53B7CF13"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75E97F00" w14:textId="77777777">
        <w:tc>
          <w:tcPr>
            <w:tcW w:w="3960" w:type="dxa"/>
          </w:tcPr>
          <w:p w14:paraId="24CC576E" w14:textId="77777777" w:rsidR="00673F6A" w:rsidRPr="00433F12" w:rsidRDefault="00673F6A">
            <w:pPr>
              <w:rPr>
                <w:rFonts w:ascii="Source Sans Pro" w:hAnsi="Source Sans Pro" w:cs="Times New Roman"/>
                <w:b/>
              </w:rPr>
            </w:pPr>
            <w:r w:rsidRPr="00433F12">
              <w:rPr>
                <w:rFonts w:ascii="Source Sans Pro" w:hAnsi="Source Sans Pro"/>
                <w:b/>
              </w:rPr>
              <w:t>Home-delivered meals</w:t>
            </w:r>
          </w:p>
        </w:tc>
        <w:tc>
          <w:tcPr>
            <w:tcW w:w="5581" w:type="dxa"/>
          </w:tcPr>
          <w:p w14:paraId="4E42DB72"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4AED9CE6" w14:textId="77777777">
        <w:tc>
          <w:tcPr>
            <w:tcW w:w="3960" w:type="dxa"/>
          </w:tcPr>
          <w:p w14:paraId="19BA13FF" w14:textId="4560A319" w:rsidR="00673F6A" w:rsidRPr="00433F12" w:rsidRDefault="00673F6A">
            <w:pPr>
              <w:rPr>
                <w:rFonts w:ascii="Source Sans Pro" w:hAnsi="Source Sans Pro" w:cs="Times New Roman"/>
              </w:rPr>
            </w:pPr>
            <w:r w:rsidRPr="00433F12">
              <w:rPr>
                <w:rFonts w:ascii="Source Sans Pro" w:hAnsi="Source Sans Pro"/>
                <w:b/>
              </w:rPr>
              <w:t>Homemaker services</w:t>
            </w:r>
            <w:r w:rsidRPr="00433F12">
              <w:rPr>
                <w:rFonts w:ascii="Source Sans Pro" w:hAnsi="Source Sans Pro"/>
              </w:rPr>
              <w:t xml:space="preserve"> </w:t>
            </w:r>
            <w:r w:rsidRPr="00433F12">
              <w:rPr>
                <w:rFonts w:ascii="Source Sans Pro" w:hAnsi="Source Sans Pro"/>
                <w:b/>
              </w:rPr>
              <w:t xml:space="preserve">include basic household </w:t>
            </w:r>
            <w:r w:rsidR="00BF2400" w:rsidRPr="00433F12">
              <w:rPr>
                <w:rFonts w:ascii="Source Sans Pro" w:hAnsi="Source Sans Pro"/>
                <w:b/>
              </w:rPr>
              <w:t>help</w:t>
            </w:r>
            <w:r w:rsidRPr="00433F12">
              <w:rPr>
                <w:rFonts w:ascii="Source Sans Pro" w:hAnsi="Source Sans Pro"/>
                <w:b/>
              </w:rPr>
              <w:t>, including light housekeeping or light meal preparation.</w:t>
            </w:r>
          </w:p>
        </w:tc>
        <w:tc>
          <w:tcPr>
            <w:tcW w:w="5581" w:type="dxa"/>
          </w:tcPr>
          <w:p w14:paraId="129DCDD2"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18C9AE24" w14:textId="77777777">
        <w:tc>
          <w:tcPr>
            <w:tcW w:w="3960" w:type="dxa"/>
          </w:tcPr>
          <w:p w14:paraId="18A8F275" w14:textId="77777777" w:rsidR="00673F6A" w:rsidRPr="00433F12" w:rsidRDefault="00673F6A">
            <w:pPr>
              <w:rPr>
                <w:rFonts w:ascii="Source Sans Pro" w:hAnsi="Source Sans Pro" w:cs="Times New Roman"/>
                <w:b/>
              </w:rPr>
            </w:pPr>
            <w:r w:rsidRPr="00433F12">
              <w:rPr>
                <w:rFonts w:ascii="Source Sans Pro" w:hAnsi="Source Sans Pro"/>
                <w:b/>
              </w:rPr>
              <w:t>Naturopath services (uses natural or alternative treatments)</w:t>
            </w:r>
          </w:p>
        </w:tc>
        <w:tc>
          <w:tcPr>
            <w:tcW w:w="5581" w:type="dxa"/>
          </w:tcPr>
          <w:p w14:paraId="246A303F"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61388F2B" w14:textId="77777777">
        <w:tc>
          <w:tcPr>
            <w:tcW w:w="3960" w:type="dxa"/>
          </w:tcPr>
          <w:p w14:paraId="0C2A58F9" w14:textId="77777777" w:rsidR="00673F6A" w:rsidRPr="00433F12" w:rsidRDefault="00673F6A">
            <w:pPr>
              <w:rPr>
                <w:rFonts w:ascii="Source Sans Pro" w:hAnsi="Source Sans Pro" w:cs="Times New Roman"/>
                <w:b/>
              </w:rPr>
            </w:pPr>
            <w:r w:rsidRPr="00433F12">
              <w:rPr>
                <w:rFonts w:ascii="Source Sans Pro" w:hAnsi="Source Sans Pro"/>
                <w:b/>
              </w:rPr>
              <w:t>Non-routine dental care</w:t>
            </w:r>
          </w:p>
        </w:tc>
        <w:tc>
          <w:tcPr>
            <w:tcW w:w="5581" w:type="dxa"/>
          </w:tcPr>
          <w:p w14:paraId="4FA3FD48" w14:textId="0441B174"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Dental care required to treat illness or injury may be covered as inpatient or outpatient care</w:t>
            </w:r>
          </w:p>
        </w:tc>
      </w:tr>
      <w:tr w:rsidR="00673F6A" w:rsidRPr="0048302D" w14:paraId="74414A75" w14:textId="77777777">
        <w:tc>
          <w:tcPr>
            <w:tcW w:w="3960" w:type="dxa"/>
          </w:tcPr>
          <w:p w14:paraId="51D9408F" w14:textId="77777777" w:rsidR="00673F6A" w:rsidRPr="00433F12" w:rsidRDefault="00673F6A">
            <w:pPr>
              <w:rPr>
                <w:rFonts w:ascii="Source Sans Pro" w:hAnsi="Source Sans Pro" w:cs="Times New Roman"/>
                <w:b/>
              </w:rPr>
            </w:pPr>
            <w:r w:rsidRPr="00433F12">
              <w:rPr>
                <w:rFonts w:ascii="Source Sans Pro" w:hAnsi="Source Sans Pro"/>
                <w:b/>
              </w:rPr>
              <w:t>Orthopedic shoes or supportive devices for the feet</w:t>
            </w:r>
          </w:p>
        </w:tc>
        <w:tc>
          <w:tcPr>
            <w:tcW w:w="5581" w:type="dxa"/>
          </w:tcPr>
          <w:p w14:paraId="168E82EC" w14:textId="674168D5"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Shoes that are part of a leg brace and are included in the cost of the brace. Orthopedic or therapeutic shoes for people with, diabetic foot disease</w:t>
            </w:r>
          </w:p>
        </w:tc>
      </w:tr>
      <w:tr w:rsidR="00673F6A" w:rsidRPr="0048302D" w14:paraId="02BCC1A2" w14:textId="77777777">
        <w:tc>
          <w:tcPr>
            <w:tcW w:w="3960" w:type="dxa"/>
          </w:tcPr>
          <w:p w14:paraId="07D26996" w14:textId="77777777" w:rsidR="00673F6A" w:rsidRPr="00433F12" w:rsidRDefault="00673F6A">
            <w:pPr>
              <w:rPr>
                <w:rFonts w:ascii="Source Sans Pro" w:hAnsi="Source Sans Pro" w:cs="Times New Roman"/>
                <w:b/>
              </w:rPr>
            </w:pPr>
            <w:r w:rsidRPr="00433F12">
              <w:rPr>
                <w:rFonts w:ascii="Source Sans Pro" w:hAnsi="Source Sans Pro"/>
                <w:b/>
              </w:rPr>
              <w:t>Personal items in your room at a hospital or a skilled nursing facility, such as a telephone or a television</w:t>
            </w:r>
          </w:p>
        </w:tc>
        <w:tc>
          <w:tcPr>
            <w:tcW w:w="5581" w:type="dxa"/>
          </w:tcPr>
          <w:p w14:paraId="2E29555E"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5F8DD5FA" w14:textId="77777777">
        <w:tc>
          <w:tcPr>
            <w:tcW w:w="3960" w:type="dxa"/>
          </w:tcPr>
          <w:p w14:paraId="1E5D0619" w14:textId="77777777" w:rsidR="00673F6A" w:rsidRPr="00433F12" w:rsidRDefault="00673F6A">
            <w:pPr>
              <w:rPr>
                <w:rFonts w:ascii="Source Sans Pro" w:hAnsi="Source Sans Pro" w:cs="Times New Roman"/>
                <w:b/>
              </w:rPr>
            </w:pPr>
            <w:r w:rsidRPr="00433F12">
              <w:rPr>
                <w:rFonts w:ascii="Source Sans Pro" w:hAnsi="Source Sans Pro"/>
                <w:b/>
              </w:rPr>
              <w:t>Private room in a hospital</w:t>
            </w:r>
          </w:p>
        </w:tc>
        <w:tc>
          <w:tcPr>
            <w:tcW w:w="5581" w:type="dxa"/>
          </w:tcPr>
          <w:p w14:paraId="71BFA0EF" w14:textId="535FAE56"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Covered only when medically necessary</w:t>
            </w:r>
          </w:p>
        </w:tc>
      </w:tr>
      <w:tr w:rsidR="00673F6A" w:rsidRPr="0048302D" w14:paraId="4AF52352" w14:textId="77777777">
        <w:tc>
          <w:tcPr>
            <w:tcW w:w="3960" w:type="dxa"/>
          </w:tcPr>
          <w:p w14:paraId="5F56BA0D" w14:textId="77777777" w:rsidR="00673F6A" w:rsidRPr="00433F12" w:rsidRDefault="00673F6A">
            <w:pPr>
              <w:rPr>
                <w:rFonts w:ascii="Source Sans Pro" w:hAnsi="Source Sans Pro" w:cs="Times New Roman"/>
                <w:b/>
              </w:rPr>
            </w:pPr>
            <w:r w:rsidRPr="00433F12">
              <w:rPr>
                <w:rFonts w:ascii="Source Sans Pro" w:hAnsi="Source Sans Pro"/>
                <w:b/>
              </w:rPr>
              <w:t>Reversal of sterilization procedures and or non-prescription contraceptive supplies</w:t>
            </w:r>
          </w:p>
        </w:tc>
        <w:tc>
          <w:tcPr>
            <w:tcW w:w="5581" w:type="dxa"/>
          </w:tcPr>
          <w:p w14:paraId="1D2C6396"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3D84C30D" w14:textId="77777777">
        <w:tc>
          <w:tcPr>
            <w:tcW w:w="3960" w:type="dxa"/>
          </w:tcPr>
          <w:p w14:paraId="3958D29D" w14:textId="77777777" w:rsidR="00673F6A" w:rsidRPr="00433F12" w:rsidRDefault="00673F6A">
            <w:pPr>
              <w:rPr>
                <w:rFonts w:ascii="Source Sans Pro" w:hAnsi="Source Sans Pro" w:cs="Times New Roman"/>
                <w:b/>
              </w:rPr>
            </w:pPr>
            <w:r w:rsidRPr="00433F12">
              <w:rPr>
                <w:rFonts w:ascii="Source Sans Pro" w:hAnsi="Source Sans Pro"/>
                <w:b/>
              </w:rPr>
              <w:t xml:space="preserve">Routine chiropractic care </w:t>
            </w:r>
          </w:p>
          <w:p w14:paraId="1F949200" w14:textId="77777777" w:rsidR="00673F6A" w:rsidRPr="00433F12" w:rsidRDefault="00673F6A">
            <w:pPr>
              <w:rPr>
                <w:rFonts w:ascii="Source Sans Pro" w:hAnsi="Source Sans Pro" w:cs="Times New Roman"/>
                <w:b/>
              </w:rPr>
            </w:pPr>
          </w:p>
        </w:tc>
        <w:tc>
          <w:tcPr>
            <w:tcW w:w="5581" w:type="dxa"/>
          </w:tcPr>
          <w:p w14:paraId="21B1CFFC" w14:textId="31779984"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Manual manipulation of the spine to correct a subluxation is covered</w:t>
            </w:r>
          </w:p>
        </w:tc>
      </w:tr>
      <w:tr w:rsidR="00673F6A" w:rsidRPr="0048302D" w14:paraId="671BE170" w14:textId="77777777">
        <w:tc>
          <w:tcPr>
            <w:tcW w:w="3960" w:type="dxa"/>
          </w:tcPr>
          <w:p w14:paraId="293B8EA9" w14:textId="77777777" w:rsidR="00673F6A" w:rsidRPr="00433F12" w:rsidRDefault="00673F6A">
            <w:pPr>
              <w:rPr>
                <w:rFonts w:ascii="Source Sans Pro" w:hAnsi="Source Sans Pro" w:cs="Times New Roman"/>
                <w:b/>
              </w:rPr>
            </w:pPr>
            <w:r w:rsidRPr="00433F12">
              <w:rPr>
                <w:rFonts w:ascii="Source Sans Pro" w:hAnsi="Source Sans Pro"/>
                <w:b/>
              </w:rPr>
              <w:t>Routine dental care, such as cleanings, fillings, or dentures</w:t>
            </w:r>
          </w:p>
        </w:tc>
        <w:tc>
          <w:tcPr>
            <w:tcW w:w="5581" w:type="dxa"/>
          </w:tcPr>
          <w:p w14:paraId="6CDCA110"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06AA0A35" w14:textId="77777777">
        <w:tc>
          <w:tcPr>
            <w:tcW w:w="3960" w:type="dxa"/>
          </w:tcPr>
          <w:p w14:paraId="33A484FE" w14:textId="77777777" w:rsidR="00673F6A" w:rsidRPr="00433F12" w:rsidRDefault="00673F6A">
            <w:pPr>
              <w:rPr>
                <w:rFonts w:ascii="Source Sans Pro" w:hAnsi="Source Sans Pro" w:cs="Times New Roman"/>
                <w:b/>
              </w:rPr>
            </w:pPr>
            <w:r w:rsidRPr="00433F12">
              <w:rPr>
                <w:rFonts w:ascii="Source Sans Pro" w:hAnsi="Source Sans Pro"/>
                <w:b/>
              </w:rPr>
              <w:t>Routine eye examinations, eyeglasses, radial keratotomy, LASIK surgery, and other low vision aids</w:t>
            </w:r>
          </w:p>
        </w:tc>
        <w:tc>
          <w:tcPr>
            <w:tcW w:w="5581" w:type="dxa"/>
          </w:tcPr>
          <w:p w14:paraId="498ECF0D" w14:textId="77777777"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Not covered under any condition</w:t>
            </w:r>
          </w:p>
        </w:tc>
      </w:tr>
      <w:tr w:rsidR="00673F6A" w:rsidRPr="0048302D" w14:paraId="7F2C3634" w14:textId="77777777">
        <w:tc>
          <w:tcPr>
            <w:tcW w:w="3960" w:type="dxa"/>
          </w:tcPr>
          <w:p w14:paraId="4456369F" w14:textId="77777777" w:rsidR="00673F6A" w:rsidRPr="00433F12" w:rsidRDefault="00673F6A">
            <w:pPr>
              <w:rPr>
                <w:rFonts w:ascii="Source Sans Pro" w:hAnsi="Source Sans Pro" w:cs="Times New Roman"/>
                <w:b/>
              </w:rPr>
            </w:pPr>
            <w:r w:rsidRPr="00433F12">
              <w:rPr>
                <w:rFonts w:ascii="Source Sans Pro" w:hAnsi="Source Sans Pro"/>
                <w:b/>
              </w:rPr>
              <w:t>Routine foot care</w:t>
            </w:r>
          </w:p>
        </w:tc>
        <w:tc>
          <w:tcPr>
            <w:tcW w:w="5581" w:type="dxa"/>
          </w:tcPr>
          <w:p w14:paraId="3A7A4169" w14:textId="54493751" w:rsidR="00673F6A" w:rsidRPr="00433F12" w:rsidRDefault="00673F6A" w:rsidP="000B6E5C">
            <w:pPr>
              <w:autoSpaceDE w:val="0"/>
              <w:autoSpaceDN w:val="0"/>
              <w:adjustRightInd w:val="0"/>
              <w:snapToGrid w:val="0"/>
              <w:spacing w:before="0" w:beforeAutospacing="0" w:after="120" w:afterAutospacing="0"/>
              <w:rPr>
                <w:rFonts w:ascii="Source Sans Pro" w:hAnsi="Source Sans Pro" w:cs="Times New Roman"/>
                <w:b/>
              </w:rPr>
            </w:pPr>
            <w:r w:rsidRPr="00433F12">
              <w:rPr>
                <w:rFonts w:ascii="Source Sans Pro" w:hAnsi="Source Sans Pro"/>
              </w:rPr>
              <w:t>Some limited coverage provided according to Medicare guidelines (e.g., if you have diabetes)</w:t>
            </w:r>
          </w:p>
        </w:tc>
      </w:tr>
      <w:tr w:rsidR="00673F6A" w:rsidRPr="0048302D" w14:paraId="3D67731D" w14:textId="77777777">
        <w:tc>
          <w:tcPr>
            <w:tcW w:w="3960" w:type="dxa"/>
          </w:tcPr>
          <w:p w14:paraId="5E2859A8" w14:textId="77777777" w:rsidR="00673F6A" w:rsidRPr="00433F12" w:rsidRDefault="00673F6A">
            <w:pPr>
              <w:rPr>
                <w:rFonts w:ascii="Source Sans Pro" w:hAnsi="Source Sans Pro" w:cs="Times New Roman"/>
                <w:b/>
              </w:rPr>
            </w:pPr>
            <w:r w:rsidRPr="00433F12">
              <w:rPr>
                <w:rFonts w:ascii="Source Sans Pro" w:hAnsi="Source Sans Pro"/>
                <w:b/>
              </w:rPr>
              <w:t>Routine hearing exams, hearing aids, or exams to fit hearing aids</w:t>
            </w:r>
          </w:p>
        </w:tc>
        <w:tc>
          <w:tcPr>
            <w:tcW w:w="5581" w:type="dxa"/>
          </w:tcPr>
          <w:p w14:paraId="4D046A1B"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r w:rsidR="00673F6A" w:rsidRPr="0048302D" w14:paraId="0099E0DF" w14:textId="77777777">
        <w:tc>
          <w:tcPr>
            <w:tcW w:w="3960" w:type="dxa"/>
          </w:tcPr>
          <w:p w14:paraId="44B7E931" w14:textId="77777777" w:rsidR="00673F6A" w:rsidRPr="00433F12" w:rsidRDefault="00673F6A">
            <w:pPr>
              <w:rPr>
                <w:rFonts w:ascii="Source Sans Pro" w:hAnsi="Source Sans Pro" w:cs="Times New Roman"/>
                <w:b/>
              </w:rPr>
            </w:pPr>
            <w:r w:rsidRPr="00433F12">
              <w:rPr>
                <w:rFonts w:ascii="Source Sans Pro" w:hAnsi="Source Sans Pro"/>
                <w:b/>
              </w:rPr>
              <w:t xml:space="preserve">Services considered not reasonable and necessary, according to Original Medicare standards </w:t>
            </w:r>
          </w:p>
        </w:tc>
        <w:tc>
          <w:tcPr>
            <w:tcW w:w="5581" w:type="dxa"/>
          </w:tcPr>
          <w:p w14:paraId="5E79C57B" w14:textId="77777777" w:rsidR="00673F6A" w:rsidRPr="00433F12" w:rsidRDefault="00673F6A" w:rsidP="000B6E5C">
            <w:pPr>
              <w:rPr>
                <w:rFonts w:ascii="Source Sans Pro" w:hAnsi="Source Sans Pro" w:cs="Times New Roman"/>
              </w:rPr>
            </w:pPr>
            <w:r w:rsidRPr="00433F12">
              <w:rPr>
                <w:rFonts w:ascii="Source Sans Pro" w:hAnsi="Source Sans Pro"/>
              </w:rPr>
              <w:t>Not covered under any condition</w:t>
            </w:r>
          </w:p>
        </w:tc>
      </w:tr>
    </w:tbl>
    <w:p w14:paraId="3557E05E" w14:textId="77777777" w:rsidR="00DC3CCC" w:rsidRPr="00433F12" w:rsidRDefault="00DC3CCC" w:rsidP="008553A0">
      <w:pPr>
        <w:rPr>
          <w:rFonts w:ascii="Source Sans Pro" w:hAnsi="Source Sans Pro"/>
        </w:rPr>
        <w:sectPr w:rsidR="00DC3CCC" w:rsidRPr="00433F12" w:rsidSect="00053F0A">
          <w:headerReference w:type="even" r:id="rId44"/>
          <w:headerReference w:type="default" r:id="rId45"/>
          <w:headerReference w:type="first" r:id="rId46"/>
          <w:footerReference w:type="first" r:id="rId47"/>
          <w:endnotePr>
            <w:numFmt w:val="decimal"/>
          </w:endnotePr>
          <w:pgSz w:w="12240" w:h="15840" w:code="1"/>
          <w:pgMar w:top="1440" w:right="1440" w:bottom="1152" w:left="1440" w:header="619" w:footer="720" w:gutter="0"/>
          <w:cols w:space="720"/>
          <w:titlePg/>
          <w:docGrid w:linePitch="360"/>
        </w:sectPr>
      </w:pPr>
      <w:bookmarkStart w:id="518" w:name="_1_Introduction"/>
      <w:bookmarkStart w:id="519" w:name="_Thank_you_for"/>
      <w:bookmarkStart w:id="520" w:name="_2_How_You"/>
      <w:bookmarkStart w:id="521" w:name="_2_How_You_Get_Care"/>
      <w:bookmarkStart w:id="522" w:name="_2._Your_Costs"/>
      <w:bookmarkStart w:id="523" w:name="_Toc109322042"/>
      <w:bookmarkStart w:id="524" w:name="_Toc110619996"/>
      <w:bookmarkEnd w:id="439"/>
      <w:bookmarkEnd w:id="518"/>
      <w:bookmarkEnd w:id="519"/>
      <w:bookmarkEnd w:id="520"/>
      <w:bookmarkEnd w:id="521"/>
      <w:bookmarkEnd w:id="522"/>
    </w:p>
    <w:p w14:paraId="69408C7D" w14:textId="37D783EA" w:rsidR="00673F6A" w:rsidRPr="00433F12" w:rsidRDefault="00673F6A" w:rsidP="004907B1">
      <w:pPr>
        <w:pStyle w:val="Heading1"/>
        <w:rPr>
          <w:rFonts w:ascii="Source Sans Pro" w:hAnsi="Source Sans Pro"/>
        </w:rPr>
      </w:pPr>
      <w:bookmarkStart w:id="525" w:name="_Toc171493495"/>
      <w:bookmarkStart w:id="526" w:name="_Toc196908249"/>
      <w:bookmarkStart w:id="527" w:name="S5"/>
      <w:bookmarkEnd w:id="523"/>
      <w:bookmarkEnd w:id="524"/>
      <w:r w:rsidRPr="00433F12">
        <w:rPr>
          <w:rFonts w:ascii="Source Sans Pro" w:hAnsi="Source Sans Pro"/>
        </w:rPr>
        <w:t>CHAPTER 5:</w:t>
      </w:r>
      <w:r w:rsidRPr="00433F12">
        <w:rPr>
          <w:rFonts w:ascii="Source Sans Pro" w:hAnsi="Source Sans Pro"/>
        </w:rPr>
        <w:br/>
        <w:t>Asking us to pay our share of a bill for covered medical services</w:t>
      </w:r>
      <w:bookmarkEnd w:id="525"/>
      <w:bookmarkEnd w:id="526"/>
    </w:p>
    <w:p w14:paraId="73DCCF1C" w14:textId="2BB0B05E" w:rsidR="00673F6A" w:rsidRPr="00433F12" w:rsidRDefault="00673F6A" w:rsidP="004907B1">
      <w:pPr>
        <w:pStyle w:val="Heading2"/>
        <w:rPr>
          <w:rFonts w:ascii="Source Sans Pro" w:hAnsi="Source Sans Pro"/>
          <w:sz w:val="12"/>
          <w:szCs w:val="12"/>
        </w:rPr>
      </w:pPr>
      <w:bookmarkStart w:id="528" w:name="_Toc171493496"/>
      <w:bookmarkStart w:id="529" w:name="_Toc196908250"/>
      <w:r w:rsidRPr="00433F12">
        <w:rPr>
          <w:rFonts w:ascii="Source Sans Pro" w:hAnsi="Source Sans Pro"/>
        </w:rPr>
        <w:t>SECTION 1</w:t>
      </w:r>
      <w:r w:rsidRPr="00433F12">
        <w:rPr>
          <w:rFonts w:ascii="Source Sans Pro" w:hAnsi="Source Sans Pro"/>
        </w:rPr>
        <w:tab/>
        <w:t>Situations when you should ask us to pay our share for covered services</w:t>
      </w:r>
      <w:bookmarkEnd w:id="528"/>
      <w:bookmarkEnd w:id="529"/>
    </w:p>
    <w:p w14:paraId="42919EB1" w14:textId="326482C9" w:rsidR="002E1D1E" w:rsidRPr="00433F12" w:rsidRDefault="002E1D1E" w:rsidP="002E1D1E">
      <w:pPr>
        <w:autoSpaceDE w:val="0"/>
        <w:autoSpaceDN w:val="0"/>
        <w:adjustRightInd w:val="0"/>
        <w:spacing w:after="120"/>
        <w:rPr>
          <w:rFonts w:ascii="Source Sans Pro" w:hAnsi="Source Sans Pro"/>
        </w:rPr>
      </w:pPr>
      <w:r w:rsidRPr="00433F12">
        <w:rPr>
          <w:rFonts w:ascii="Source Sans Pro" w:hAnsi="Source Sans Pro"/>
        </w:rPr>
        <w:t xml:space="preserve">Sometimes when you get medical care, you may need to pay the full cost. Other times, you may </w:t>
      </w:r>
      <w:r w:rsidR="00673F6A" w:rsidRPr="00433F12">
        <w:rPr>
          <w:rFonts w:ascii="Source Sans Pro" w:hAnsi="Source Sans Pro"/>
        </w:rPr>
        <w:t>pay</w:t>
      </w:r>
      <w:r w:rsidRPr="00433F12">
        <w:rPr>
          <w:rFonts w:ascii="Source Sans Pro" w:hAnsi="Source Sans Pro"/>
        </w:rPr>
        <w:t xml:space="preserve"> more than you expected under the coverage rules of </w:t>
      </w:r>
      <w:r w:rsidR="00985EC4" w:rsidRPr="00433F12">
        <w:rPr>
          <w:rFonts w:ascii="Source Sans Pro" w:hAnsi="Source Sans Pro"/>
        </w:rPr>
        <w:t>our plan</w:t>
      </w:r>
      <w:r w:rsidR="00BA70D0" w:rsidRPr="00433F12">
        <w:rPr>
          <w:rFonts w:ascii="Source Sans Pro" w:hAnsi="Source Sans Pro"/>
        </w:rPr>
        <w:t>, o</w:t>
      </w:r>
      <w:r w:rsidR="00197264" w:rsidRPr="00433F12">
        <w:rPr>
          <w:rFonts w:ascii="Source Sans Pro" w:hAnsi="Source Sans Pro"/>
        </w:rPr>
        <w:t xml:space="preserve">r you may </w:t>
      </w:r>
      <w:r w:rsidR="00985EC4" w:rsidRPr="00433F12">
        <w:rPr>
          <w:rFonts w:ascii="Source Sans Pro" w:hAnsi="Source Sans Pro"/>
        </w:rPr>
        <w:t xml:space="preserve">get </w:t>
      </w:r>
      <w:r w:rsidR="00197264" w:rsidRPr="00433F12">
        <w:rPr>
          <w:rFonts w:ascii="Source Sans Pro" w:hAnsi="Source Sans Pro"/>
        </w:rPr>
        <w:t xml:space="preserve">a bill </w:t>
      </w:r>
      <w:r w:rsidR="008D426E" w:rsidRPr="00433F12">
        <w:rPr>
          <w:rFonts w:ascii="Source Sans Pro" w:hAnsi="Source Sans Pro"/>
        </w:rPr>
        <w:t>f</w:t>
      </w:r>
      <w:r w:rsidR="00197264" w:rsidRPr="00433F12">
        <w:rPr>
          <w:rFonts w:ascii="Source Sans Pro" w:hAnsi="Source Sans Pro"/>
        </w:rPr>
        <w:t>rom a provider. In these cases</w:t>
      </w:r>
      <w:r w:rsidRPr="00433F12" w:rsidDel="00197264">
        <w:rPr>
          <w:rFonts w:ascii="Source Sans Pro" w:hAnsi="Source Sans Pro"/>
        </w:rPr>
        <w:t xml:space="preserve">, </w:t>
      </w:r>
      <w:r w:rsidRPr="00433F12">
        <w:rPr>
          <w:rFonts w:ascii="Source Sans Pro" w:hAnsi="Source Sans Pro"/>
        </w:rPr>
        <w:t>you can ask our plan to pay you back (reimburs</w:t>
      </w:r>
      <w:r w:rsidR="00673F6A" w:rsidRPr="00433F12">
        <w:rPr>
          <w:rFonts w:ascii="Source Sans Pro" w:hAnsi="Source Sans Pro"/>
        </w:rPr>
        <w:t>e</w:t>
      </w:r>
      <w:r w:rsidRPr="00433F12">
        <w:rPr>
          <w:rFonts w:ascii="Source Sans Pro" w:hAnsi="Source Sans Pro"/>
        </w:rPr>
        <w:t xml:space="preserve"> you). </w:t>
      </w:r>
      <w:r w:rsidR="00985EC4" w:rsidRPr="00433F12">
        <w:rPr>
          <w:rFonts w:ascii="Source Sans Pro" w:hAnsi="Source Sans Pro"/>
        </w:rPr>
        <w:t xml:space="preserve">It’s </w:t>
      </w:r>
      <w:r w:rsidRPr="00433F12">
        <w:rPr>
          <w:rFonts w:ascii="Source Sans Pro" w:hAnsi="Source Sans Pro"/>
        </w:rPr>
        <w:t>your right to be paid back by our plan whenever you’ve paid more than your share of the cost for medical service</w:t>
      </w:r>
      <w:r w:rsidR="000A6875" w:rsidRPr="00433F12">
        <w:rPr>
          <w:rFonts w:ascii="Source Sans Pro" w:hAnsi="Source Sans Pro"/>
        </w:rPr>
        <w:t>s covered by our plan.</w:t>
      </w:r>
      <w:r w:rsidR="006C3989" w:rsidRPr="00433F12">
        <w:rPr>
          <w:rFonts w:ascii="Source Sans Pro" w:hAnsi="Source Sans Pro"/>
        </w:rPr>
        <w:t xml:space="preserve"> </w:t>
      </w:r>
      <w:r w:rsidR="00AF0192" w:rsidRPr="00433F12">
        <w:rPr>
          <w:rFonts w:ascii="Source Sans Pro" w:hAnsi="Source Sans Pro"/>
        </w:rPr>
        <w:t xml:space="preserve">There may be deadlines that you must meet to get paid back. </w:t>
      </w:r>
      <w:r w:rsidR="00DA0411" w:rsidRPr="00433F12">
        <w:rPr>
          <w:rFonts w:ascii="Source Sans Pro" w:hAnsi="Source Sans Pro"/>
        </w:rPr>
        <w:t>Go to</w:t>
      </w:r>
      <w:r w:rsidR="00AF0192" w:rsidRPr="00433F12">
        <w:rPr>
          <w:rFonts w:ascii="Source Sans Pro" w:hAnsi="Source Sans Pro"/>
        </w:rPr>
        <w:t xml:space="preserve"> Section </w:t>
      </w:r>
      <w:r w:rsidR="00514782" w:rsidRPr="00433F12">
        <w:rPr>
          <w:rFonts w:ascii="Source Sans Pro" w:hAnsi="Source Sans Pro"/>
        </w:rPr>
        <w:t>2 of this chapter</w:t>
      </w:r>
      <w:r w:rsidR="00AF0192" w:rsidRPr="00433F12">
        <w:rPr>
          <w:rFonts w:ascii="Source Sans Pro" w:hAnsi="Source Sans Pro"/>
        </w:rPr>
        <w:t>.</w:t>
      </w:r>
    </w:p>
    <w:p w14:paraId="7C94F9B6" w14:textId="2CD05896" w:rsidR="006D7E59" w:rsidRPr="00433F12" w:rsidRDefault="006D7E59" w:rsidP="005C57AC">
      <w:pPr>
        <w:spacing w:before="0" w:beforeAutospacing="0" w:after="120" w:afterAutospacing="0"/>
        <w:ind w:right="180"/>
        <w:rPr>
          <w:rFonts w:ascii="Source Sans Pro" w:hAnsi="Source Sans Pro"/>
        </w:rPr>
      </w:pPr>
      <w:r w:rsidRPr="00433F12">
        <w:rPr>
          <w:rFonts w:ascii="Source Sans Pro" w:hAnsi="Source Sans Pro"/>
        </w:rPr>
        <w:t xml:space="preserve">There may also be times when you get a bill from a provider for the full cost of medical care you </w:t>
      </w:r>
      <w:r w:rsidR="00985EC4" w:rsidRPr="00433F12">
        <w:rPr>
          <w:rFonts w:ascii="Source Sans Pro" w:hAnsi="Source Sans Pro"/>
        </w:rPr>
        <w:t>got</w:t>
      </w:r>
      <w:r w:rsidRPr="00433F12">
        <w:rPr>
          <w:rFonts w:ascii="Source Sans Pro" w:hAnsi="Source Sans Pro"/>
        </w:rPr>
        <w:t xml:space="preserve"> or for more than your share of cost sharing. First</w:t>
      </w:r>
      <w:r w:rsidR="00673F6A" w:rsidRPr="00433F12">
        <w:rPr>
          <w:rFonts w:ascii="Source Sans Pro" w:hAnsi="Source Sans Pro"/>
        </w:rPr>
        <w:t>,</w:t>
      </w:r>
      <w:r w:rsidRPr="00433F12">
        <w:rPr>
          <w:rFonts w:ascii="Source Sans Pro" w:hAnsi="Source Sans Pro"/>
        </w:rPr>
        <w:t xml:space="preserve"> try to resolve the bill with the provider. If that </w:t>
      </w:r>
      <w:r w:rsidR="00985EC4" w:rsidRPr="00433F12">
        <w:rPr>
          <w:rFonts w:ascii="Source Sans Pro" w:hAnsi="Source Sans Pro"/>
        </w:rPr>
        <w:t xml:space="preserve">doesn’t </w:t>
      </w:r>
      <w:r w:rsidRPr="00433F12">
        <w:rPr>
          <w:rFonts w:ascii="Source Sans Pro" w:hAnsi="Source Sans Pro"/>
        </w:rPr>
        <w:t xml:space="preserve">work, send the bill to us instead of paying it. </w:t>
      </w:r>
      <w:r w:rsidR="00985EC4" w:rsidRPr="00433F12">
        <w:rPr>
          <w:rFonts w:ascii="Source Sans Pro" w:hAnsi="Source Sans Pro"/>
        </w:rPr>
        <w:t xml:space="preserve">We’ll </w:t>
      </w:r>
      <w:r w:rsidRPr="00433F12">
        <w:rPr>
          <w:rFonts w:ascii="Source Sans Pro" w:hAnsi="Source Sans Pro"/>
        </w:rPr>
        <w:t xml:space="preserve">look at the bill and decide whether the services should be covered. If we decide they should be covered, </w:t>
      </w:r>
      <w:r w:rsidR="00985EC4" w:rsidRPr="00433F12">
        <w:rPr>
          <w:rFonts w:ascii="Source Sans Pro" w:hAnsi="Source Sans Pro"/>
        </w:rPr>
        <w:t xml:space="preserve">we’ll </w:t>
      </w:r>
      <w:r w:rsidRPr="00433F12">
        <w:rPr>
          <w:rFonts w:ascii="Source Sans Pro" w:hAnsi="Source Sans Pro"/>
        </w:rPr>
        <w:t xml:space="preserve">pay the provider directly. If we decide not to pay it, </w:t>
      </w:r>
      <w:r w:rsidR="00985EC4" w:rsidRPr="00433F12">
        <w:rPr>
          <w:rFonts w:ascii="Source Sans Pro" w:hAnsi="Source Sans Pro"/>
        </w:rPr>
        <w:t xml:space="preserve">we’ll </w:t>
      </w:r>
      <w:r w:rsidRPr="00433F12">
        <w:rPr>
          <w:rFonts w:ascii="Source Sans Pro" w:hAnsi="Source Sans Pro"/>
        </w:rPr>
        <w:t xml:space="preserve">notify the provider. You should never pay more than plan-allowed cost-sharing. If this provider is </w:t>
      </w:r>
      <w:r w:rsidR="0052060E" w:rsidRPr="00433F12">
        <w:rPr>
          <w:rFonts w:ascii="Source Sans Pro" w:hAnsi="Source Sans Pro"/>
        </w:rPr>
        <w:t>contracted,</w:t>
      </w:r>
      <w:r w:rsidRPr="00433F12">
        <w:rPr>
          <w:rFonts w:ascii="Source Sans Pro" w:hAnsi="Source Sans Pro"/>
        </w:rPr>
        <w:t xml:space="preserve"> you still have the right to treatment. </w:t>
      </w:r>
    </w:p>
    <w:p w14:paraId="76EED804" w14:textId="17FE2331" w:rsidR="002E1D1E" w:rsidRPr="00433F12" w:rsidRDefault="00673F6A" w:rsidP="002E1D1E">
      <w:pPr>
        <w:autoSpaceDE w:val="0"/>
        <w:autoSpaceDN w:val="0"/>
        <w:adjustRightInd w:val="0"/>
        <w:spacing w:after="120"/>
        <w:rPr>
          <w:rFonts w:ascii="Source Sans Pro" w:hAnsi="Source Sans Pro"/>
        </w:rPr>
      </w:pPr>
      <w:r w:rsidRPr="00433F12">
        <w:rPr>
          <w:rFonts w:ascii="Source Sans Pro" w:hAnsi="Source Sans Pro"/>
        </w:rPr>
        <w:t>E</w:t>
      </w:r>
      <w:r w:rsidR="002E1D1E" w:rsidRPr="00433F12">
        <w:rPr>
          <w:rFonts w:ascii="Source Sans Pro" w:hAnsi="Source Sans Pro"/>
        </w:rPr>
        <w:t xml:space="preserve">xamples of situations in which you may need to ask our plan to pay you back or to pay a bill you </w:t>
      </w:r>
      <w:r w:rsidR="00985EC4" w:rsidRPr="00433F12">
        <w:rPr>
          <w:rFonts w:ascii="Source Sans Pro" w:hAnsi="Source Sans Pro"/>
        </w:rPr>
        <w:t>got</w:t>
      </w:r>
      <w:r w:rsidR="002E1D1E" w:rsidRPr="00433F12">
        <w:rPr>
          <w:rFonts w:ascii="Source Sans Pro" w:hAnsi="Source Sans Pro"/>
        </w:rPr>
        <w:t>:</w:t>
      </w:r>
    </w:p>
    <w:p w14:paraId="43E2116E" w14:textId="2D51F055" w:rsidR="002E1D1E" w:rsidRPr="00433F12" w:rsidRDefault="002E1D1E" w:rsidP="00657542">
      <w:pPr>
        <w:pStyle w:val="subheading"/>
        <w:ind w:left="360" w:hanging="360"/>
        <w:outlineLvl w:val="3"/>
        <w:rPr>
          <w:rFonts w:ascii="Source Sans Pro" w:hAnsi="Source Sans Pro"/>
        </w:rPr>
      </w:pPr>
      <w:r w:rsidRPr="00433F12">
        <w:rPr>
          <w:rFonts w:ascii="Source Sans Pro" w:hAnsi="Source Sans Pro"/>
        </w:rPr>
        <w:t>1.</w:t>
      </w:r>
      <w:r w:rsidRPr="00433F12">
        <w:rPr>
          <w:rFonts w:ascii="Source Sans Pro" w:hAnsi="Source Sans Pro"/>
        </w:rPr>
        <w:tab/>
        <w:t>When you</w:t>
      </w:r>
      <w:r w:rsidR="00673F6A" w:rsidRPr="00433F12">
        <w:rPr>
          <w:rFonts w:ascii="Source Sans Pro" w:hAnsi="Source Sans Pro"/>
        </w:rPr>
        <w:t xml:space="preserve"> got</w:t>
      </w:r>
      <w:r w:rsidRPr="00433F12">
        <w:rPr>
          <w:rFonts w:ascii="Source Sans Pro" w:hAnsi="Source Sans Pro"/>
        </w:rPr>
        <w:t xml:space="preserve"> medical care from a provider who is</w:t>
      </w:r>
      <w:r w:rsidR="00673F6A" w:rsidRPr="00433F12">
        <w:rPr>
          <w:rFonts w:ascii="Source Sans Pro" w:hAnsi="Source Sans Pro"/>
        </w:rPr>
        <w:t>n’t</w:t>
      </w:r>
      <w:r w:rsidRPr="00433F12">
        <w:rPr>
          <w:rFonts w:ascii="Source Sans Pro" w:hAnsi="Source Sans Pro"/>
        </w:rPr>
        <w:t xml:space="preserve"> in our plan’s network</w:t>
      </w:r>
    </w:p>
    <w:p w14:paraId="44163157" w14:textId="4D1E6AA8" w:rsidR="00781214" w:rsidRPr="00433F12" w:rsidRDefault="002E1D1E" w:rsidP="00615100">
      <w:pPr>
        <w:spacing w:before="120" w:beforeAutospacing="0" w:afterLines="120" w:after="288" w:afterAutospacing="0"/>
        <w:ind w:left="360"/>
        <w:rPr>
          <w:rFonts w:ascii="Source Sans Pro" w:hAnsi="Source Sans Pro"/>
        </w:rPr>
      </w:pPr>
      <w:r w:rsidRPr="00433F12">
        <w:rPr>
          <w:rFonts w:ascii="Source Sans Pro" w:hAnsi="Source Sans Pro"/>
        </w:rPr>
        <w:t xml:space="preserve">When you </w:t>
      </w:r>
      <w:r w:rsidR="00985EC4" w:rsidRPr="00433F12">
        <w:rPr>
          <w:rFonts w:ascii="Source Sans Pro" w:hAnsi="Source Sans Pro"/>
        </w:rPr>
        <w:t xml:space="preserve">get </w:t>
      </w:r>
      <w:r w:rsidRPr="00433F12">
        <w:rPr>
          <w:rFonts w:ascii="Source Sans Pro" w:hAnsi="Source Sans Pro"/>
        </w:rPr>
        <w:t xml:space="preserve">care from a provider who is not part of our network, </w:t>
      </w:r>
      <w:r w:rsidR="00985EC4" w:rsidRPr="00433F12">
        <w:rPr>
          <w:rFonts w:ascii="Source Sans Pro" w:hAnsi="Source Sans Pro"/>
        </w:rPr>
        <w:t xml:space="preserve">you’re </w:t>
      </w:r>
      <w:r w:rsidRPr="00433F12">
        <w:rPr>
          <w:rFonts w:ascii="Source Sans Pro" w:hAnsi="Source Sans Pro"/>
        </w:rPr>
        <w:t xml:space="preserve">only responsible for paying your share of the cost. (Your share of the cost may be higher for an out-of-network provider than for a network provider.) </w:t>
      </w:r>
      <w:r w:rsidR="001952EF" w:rsidRPr="00433F12">
        <w:rPr>
          <w:rFonts w:ascii="Source Sans Pro" w:hAnsi="Source Sans Pro"/>
        </w:rPr>
        <w:t>Ask</w:t>
      </w:r>
      <w:r w:rsidRPr="00433F12" w:rsidDel="001952EF">
        <w:rPr>
          <w:rFonts w:ascii="Source Sans Pro" w:hAnsi="Source Sans Pro"/>
        </w:rPr>
        <w:t xml:space="preserve"> </w:t>
      </w:r>
      <w:r w:rsidRPr="00433F12">
        <w:rPr>
          <w:rFonts w:ascii="Source Sans Pro" w:hAnsi="Source Sans Pro"/>
        </w:rPr>
        <w:t xml:space="preserve">the provider to bill </w:t>
      </w:r>
      <w:r w:rsidR="00985EC4" w:rsidRPr="00433F12">
        <w:rPr>
          <w:rFonts w:ascii="Source Sans Pro" w:hAnsi="Source Sans Pro"/>
        </w:rPr>
        <w:t>our plan</w:t>
      </w:r>
      <w:r w:rsidRPr="00433F12">
        <w:rPr>
          <w:rFonts w:ascii="Source Sans Pro" w:hAnsi="Source Sans Pro"/>
        </w:rPr>
        <w:t xml:space="preserve"> for our share o</w:t>
      </w:r>
      <w:r w:rsidR="000A6875" w:rsidRPr="00433F12">
        <w:rPr>
          <w:rFonts w:ascii="Source Sans Pro" w:hAnsi="Source Sans Pro"/>
        </w:rPr>
        <w:t>f the cost.</w:t>
      </w:r>
    </w:p>
    <w:p w14:paraId="252D90B7" w14:textId="1C8326FD" w:rsidR="00CC19AF" w:rsidRPr="00433F12" w:rsidRDefault="00CC19AF" w:rsidP="00BF7D03">
      <w:pPr>
        <w:pStyle w:val="ListParagraph"/>
        <w:numPr>
          <w:ilvl w:val="0"/>
          <w:numId w:val="27"/>
        </w:numPr>
        <w:spacing w:afterLines="120" w:after="288" w:afterAutospacing="0"/>
        <w:ind w:left="720"/>
        <w:contextualSpacing w:val="0"/>
        <w:rPr>
          <w:rStyle w:val="cf01"/>
          <w:rFonts w:ascii="Source Sans Pro" w:hAnsi="Source Sans Pro" w:cs="Times New Roman"/>
          <w:sz w:val="24"/>
          <w:szCs w:val="24"/>
          <w:shd w:val="clear" w:color="auto" w:fill="auto"/>
        </w:rPr>
      </w:pPr>
      <w:r w:rsidRPr="00433F12">
        <w:rPr>
          <w:rStyle w:val="cf01"/>
          <w:rFonts w:ascii="Source Sans Pro" w:hAnsi="Source Sans Pro" w:cs="Times New Roman"/>
          <w:sz w:val="24"/>
          <w:szCs w:val="24"/>
          <w:shd w:val="clear" w:color="auto" w:fill="auto"/>
        </w:rPr>
        <w:t xml:space="preserve">Emergency providers are legally required to provide emergency care. </w:t>
      </w:r>
      <w:r w:rsidR="00985EC4" w:rsidRPr="00433F12">
        <w:rPr>
          <w:rStyle w:val="cf01"/>
          <w:rFonts w:ascii="Source Sans Pro" w:hAnsi="Source Sans Pro" w:cs="Times New Roman"/>
          <w:sz w:val="24"/>
          <w:szCs w:val="24"/>
          <w:shd w:val="clear" w:color="auto" w:fill="auto"/>
        </w:rPr>
        <w:t xml:space="preserve">You’re </w:t>
      </w:r>
      <w:r w:rsidRPr="00433F12">
        <w:rPr>
          <w:rStyle w:val="cf01"/>
          <w:rFonts w:ascii="Source Sans Pro" w:hAnsi="Source Sans Pro" w:cs="Times New Roman"/>
          <w:sz w:val="24"/>
          <w:szCs w:val="24"/>
          <w:shd w:val="clear" w:color="auto" w:fill="auto"/>
        </w:rPr>
        <w:t xml:space="preserve">only responsible for paying your share of the cost for emergency or urgently needed services. If you pay the entire amount yourself at the time you </w:t>
      </w:r>
      <w:r w:rsidR="00985EC4" w:rsidRPr="00433F12">
        <w:rPr>
          <w:rStyle w:val="cf01"/>
          <w:rFonts w:ascii="Source Sans Pro" w:hAnsi="Source Sans Pro" w:cs="Times New Roman"/>
          <w:sz w:val="24"/>
          <w:szCs w:val="24"/>
          <w:shd w:val="clear" w:color="auto" w:fill="auto"/>
        </w:rPr>
        <w:t xml:space="preserve">get </w:t>
      </w:r>
      <w:r w:rsidRPr="00433F12">
        <w:rPr>
          <w:rStyle w:val="cf01"/>
          <w:rFonts w:ascii="Source Sans Pro" w:hAnsi="Source Sans Pro" w:cs="Times New Roman"/>
          <w:sz w:val="24"/>
          <w:szCs w:val="24"/>
          <w:shd w:val="clear" w:color="auto" w:fill="auto"/>
        </w:rPr>
        <w:t>the care, ask us to pay you back for our share of the cost. Send us the bill, along with documentation of any payments you made.</w:t>
      </w:r>
    </w:p>
    <w:p w14:paraId="2AF5E346" w14:textId="41CA5833" w:rsidR="002E1D1E" w:rsidRPr="00433F12" w:rsidRDefault="00721CF1" w:rsidP="00C1447B">
      <w:pPr>
        <w:numPr>
          <w:ilvl w:val="0"/>
          <w:numId w:val="1"/>
        </w:numPr>
        <w:tabs>
          <w:tab w:val="left" w:pos="900"/>
        </w:tabs>
        <w:spacing w:before="0" w:beforeAutospacing="0" w:after="120" w:afterAutospacing="0"/>
        <w:rPr>
          <w:rFonts w:ascii="Source Sans Pro" w:hAnsi="Source Sans Pro"/>
        </w:rPr>
      </w:pPr>
      <w:r w:rsidRPr="00433F12">
        <w:rPr>
          <w:rFonts w:ascii="Source Sans Pro" w:hAnsi="Source Sans Pro"/>
        </w:rPr>
        <w:t>Y</w:t>
      </w:r>
      <w:r w:rsidR="002E1D1E" w:rsidRPr="00433F12">
        <w:rPr>
          <w:rFonts w:ascii="Source Sans Pro" w:hAnsi="Source Sans Pro"/>
        </w:rPr>
        <w:t xml:space="preserve">ou may get a bill from the provider asking for payment you think you </w:t>
      </w:r>
      <w:r w:rsidR="00985EC4" w:rsidRPr="00433F12">
        <w:rPr>
          <w:rFonts w:ascii="Source Sans Pro" w:hAnsi="Source Sans Pro"/>
        </w:rPr>
        <w:t xml:space="preserve">don’t </w:t>
      </w:r>
      <w:r w:rsidR="002E1D1E" w:rsidRPr="00433F12">
        <w:rPr>
          <w:rFonts w:ascii="Source Sans Pro" w:hAnsi="Source Sans Pro"/>
        </w:rPr>
        <w:t xml:space="preserve">owe. Send us this bill, along with documentation of any </w:t>
      </w:r>
      <w:r w:rsidR="000A6875" w:rsidRPr="00433F12">
        <w:rPr>
          <w:rFonts w:ascii="Source Sans Pro" w:hAnsi="Source Sans Pro"/>
        </w:rPr>
        <w:t>payments you already made.</w:t>
      </w:r>
    </w:p>
    <w:p w14:paraId="361CCABF" w14:textId="35DA88D8" w:rsidR="002E1D1E" w:rsidRPr="00433F12" w:rsidRDefault="002E1D1E" w:rsidP="005C57AC">
      <w:pPr>
        <w:numPr>
          <w:ilvl w:val="1"/>
          <w:numId w:val="1"/>
        </w:numPr>
        <w:spacing w:before="0" w:beforeAutospacing="0" w:after="120" w:afterAutospacing="0"/>
        <w:rPr>
          <w:rFonts w:ascii="Source Sans Pro" w:hAnsi="Source Sans Pro"/>
        </w:rPr>
      </w:pPr>
      <w:r w:rsidRPr="00433F12">
        <w:rPr>
          <w:rFonts w:ascii="Source Sans Pro" w:hAnsi="Source Sans Pro"/>
        </w:rPr>
        <w:t xml:space="preserve">If the provider is owed anything, </w:t>
      </w:r>
      <w:r w:rsidR="00985EC4" w:rsidRPr="00433F12">
        <w:rPr>
          <w:rFonts w:ascii="Source Sans Pro" w:hAnsi="Source Sans Pro"/>
        </w:rPr>
        <w:t xml:space="preserve">we’ll </w:t>
      </w:r>
      <w:r w:rsidR="000A6875" w:rsidRPr="00433F12">
        <w:rPr>
          <w:rFonts w:ascii="Source Sans Pro" w:hAnsi="Source Sans Pro"/>
        </w:rPr>
        <w:t>pay the provider directly.</w:t>
      </w:r>
    </w:p>
    <w:p w14:paraId="099AE4D2" w14:textId="78C26348" w:rsidR="002E1D1E" w:rsidRPr="00433F12" w:rsidRDefault="002E1D1E" w:rsidP="005C57AC">
      <w:pPr>
        <w:numPr>
          <w:ilvl w:val="1"/>
          <w:numId w:val="1"/>
        </w:numPr>
        <w:spacing w:before="0" w:beforeAutospacing="0" w:after="120" w:afterAutospacing="0"/>
        <w:ind w:right="180"/>
        <w:rPr>
          <w:rFonts w:ascii="Source Sans Pro" w:hAnsi="Source Sans Pro"/>
          <w:color w:val="000000"/>
        </w:rPr>
      </w:pPr>
      <w:r w:rsidRPr="00433F12">
        <w:rPr>
          <w:rFonts w:ascii="Source Sans Pro" w:hAnsi="Source Sans Pro"/>
        </w:rPr>
        <w:t xml:space="preserve">If you already paid more than your share of the cost of the service, </w:t>
      </w:r>
      <w:r w:rsidR="00985EC4" w:rsidRPr="00433F12">
        <w:rPr>
          <w:rFonts w:ascii="Source Sans Pro" w:hAnsi="Source Sans Pro"/>
        </w:rPr>
        <w:t xml:space="preserve">we’ll </w:t>
      </w:r>
      <w:r w:rsidRPr="00433F12">
        <w:rPr>
          <w:rFonts w:ascii="Source Sans Pro" w:hAnsi="Source Sans Pro"/>
        </w:rPr>
        <w:t>determine how much you owed and pay you back for our share of the cost.</w:t>
      </w:r>
    </w:p>
    <w:p w14:paraId="16490131" w14:textId="4D57785E" w:rsidR="002E1D1E" w:rsidRPr="00433F12" w:rsidRDefault="002E1D1E" w:rsidP="00C1447B">
      <w:pPr>
        <w:numPr>
          <w:ilvl w:val="0"/>
          <w:numId w:val="1"/>
        </w:numPr>
        <w:tabs>
          <w:tab w:val="left" w:pos="900"/>
        </w:tabs>
        <w:spacing w:before="0" w:beforeAutospacing="0" w:after="120" w:afterAutospacing="0"/>
        <w:rPr>
          <w:rFonts w:ascii="Source Sans Pro" w:hAnsi="Source Sans Pro"/>
        </w:rPr>
      </w:pPr>
      <w:r w:rsidRPr="00433F12">
        <w:rPr>
          <w:rFonts w:ascii="Source Sans Pro" w:hAnsi="Source Sans Pro"/>
        </w:rPr>
        <w:t xml:space="preserve">While you can get your care from an out-of-network provider, the provider must </w:t>
      </w:r>
      <w:r w:rsidR="002962EC" w:rsidRPr="00433F12">
        <w:rPr>
          <w:rFonts w:ascii="Source Sans Pro" w:hAnsi="Source Sans Pro"/>
        </w:rPr>
        <w:t xml:space="preserve">be eligible to </w:t>
      </w:r>
      <w:r w:rsidRPr="00433F12">
        <w:rPr>
          <w:rFonts w:ascii="Source Sans Pro" w:hAnsi="Source Sans Pro"/>
        </w:rPr>
        <w:t xml:space="preserve">participate in Medicare. </w:t>
      </w:r>
      <w:r w:rsidR="007F22C5" w:rsidRPr="00433F12">
        <w:rPr>
          <w:rFonts w:ascii="Source Sans Pro" w:hAnsi="Source Sans Pro"/>
        </w:rPr>
        <w:t xml:space="preserve">Except for emergency </w:t>
      </w:r>
      <w:r w:rsidR="007F22C5" w:rsidRPr="00433F12">
        <w:rPr>
          <w:rStyle w:val="CommentReference"/>
          <w:rFonts w:ascii="Source Sans Pro" w:hAnsi="Source Sans Pro"/>
          <w:sz w:val="24"/>
          <w:szCs w:val="24"/>
        </w:rPr>
        <w:t>care</w:t>
      </w:r>
      <w:r w:rsidR="007F22C5" w:rsidRPr="00433F12">
        <w:rPr>
          <w:rFonts w:ascii="Source Sans Pro" w:hAnsi="Source Sans Pro"/>
        </w:rPr>
        <w:t>, w</w:t>
      </w:r>
      <w:r w:rsidRPr="00433F12">
        <w:rPr>
          <w:rFonts w:ascii="Source Sans Pro" w:hAnsi="Source Sans Pro"/>
        </w:rPr>
        <w:t xml:space="preserve">e </w:t>
      </w:r>
      <w:r w:rsidR="00985EC4" w:rsidRPr="00433F12">
        <w:rPr>
          <w:rFonts w:ascii="Source Sans Pro" w:hAnsi="Source Sans Pro"/>
        </w:rPr>
        <w:t>can’t</w:t>
      </w:r>
      <w:r w:rsidRPr="00433F12">
        <w:rPr>
          <w:rFonts w:ascii="Source Sans Pro" w:hAnsi="Source Sans Pro"/>
        </w:rPr>
        <w:t xml:space="preserve"> pay a provider who </w:t>
      </w:r>
      <w:r w:rsidR="002962EC" w:rsidRPr="00433F12">
        <w:rPr>
          <w:rFonts w:ascii="Source Sans Pro" w:hAnsi="Source Sans Pro"/>
        </w:rPr>
        <w:t xml:space="preserve">is not eligible </w:t>
      </w:r>
      <w:r w:rsidRPr="00433F12">
        <w:rPr>
          <w:rFonts w:ascii="Source Sans Pro" w:hAnsi="Source Sans Pro"/>
        </w:rPr>
        <w:t xml:space="preserve">to participate in Medicare. </w:t>
      </w:r>
      <w:r w:rsidR="002962EC" w:rsidRPr="00433F12">
        <w:rPr>
          <w:rFonts w:ascii="Source Sans Pro" w:hAnsi="Source Sans Pro"/>
        </w:rPr>
        <w:t xml:space="preserve">If the provider is not eligible to participate in Medicare, </w:t>
      </w:r>
      <w:r w:rsidR="00985EC4" w:rsidRPr="00433F12">
        <w:rPr>
          <w:rFonts w:ascii="Source Sans Pro" w:hAnsi="Source Sans Pro"/>
        </w:rPr>
        <w:t xml:space="preserve">you’ll </w:t>
      </w:r>
      <w:r w:rsidRPr="00433F12">
        <w:rPr>
          <w:rFonts w:ascii="Source Sans Pro" w:hAnsi="Source Sans Pro"/>
        </w:rPr>
        <w:t>be responsible for the full co</w:t>
      </w:r>
      <w:r w:rsidR="000A6875" w:rsidRPr="00433F12">
        <w:rPr>
          <w:rFonts w:ascii="Source Sans Pro" w:hAnsi="Source Sans Pro"/>
        </w:rPr>
        <w:t xml:space="preserve">st of the services you </w:t>
      </w:r>
      <w:r w:rsidR="00D75824" w:rsidRPr="00433F12">
        <w:rPr>
          <w:rFonts w:ascii="Source Sans Pro" w:hAnsi="Source Sans Pro"/>
        </w:rPr>
        <w:t>got</w:t>
      </w:r>
      <w:r w:rsidR="000A6875" w:rsidRPr="00433F12">
        <w:rPr>
          <w:rFonts w:ascii="Source Sans Pro" w:hAnsi="Source Sans Pro"/>
        </w:rPr>
        <w:t>.</w:t>
      </w:r>
    </w:p>
    <w:p w14:paraId="09BF716C" w14:textId="3DE154F1" w:rsidR="002E1D1E" w:rsidRPr="00433F12" w:rsidRDefault="002E1D1E" w:rsidP="00657542">
      <w:pPr>
        <w:pStyle w:val="subheading"/>
        <w:ind w:left="360" w:hanging="360"/>
        <w:outlineLvl w:val="3"/>
        <w:rPr>
          <w:rFonts w:ascii="Source Sans Pro" w:hAnsi="Source Sans Pro"/>
        </w:rPr>
      </w:pPr>
      <w:r w:rsidRPr="00433F12">
        <w:rPr>
          <w:rFonts w:ascii="Source Sans Pro" w:hAnsi="Source Sans Pro"/>
        </w:rPr>
        <w:t>2.</w:t>
      </w:r>
      <w:r w:rsidRPr="00433F12">
        <w:rPr>
          <w:rFonts w:ascii="Source Sans Pro" w:hAnsi="Source Sans Pro"/>
        </w:rPr>
        <w:tab/>
        <w:t xml:space="preserve">When a network provider sends you a bill you think you </w:t>
      </w:r>
      <w:r w:rsidR="00985EC4" w:rsidRPr="00433F12">
        <w:rPr>
          <w:rFonts w:ascii="Source Sans Pro" w:hAnsi="Source Sans Pro"/>
        </w:rPr>
        <w:t xml:space="preserve">shouldn’t </w:t>
      </w:r>
      <w:r w:rsidRPr="00433F12">
        <w:rPr>
          <w:rFonts w:ascii="Source Sans Pro" w:hAnsi="Source Sans Pro"/>
        </w:rPr>
        <w:t>pay</w:t>
      </w:r>
    </w:p>
    <w:p w14:paraId="106EEDB1" w14:textId="58264BB1" w:rsidR="002E1D1E" w:rsidRPr="00433F12" w:rsidRDefault="002E1D1E" w:rsidP="005C57AC">
      <w:pPr>
        <w:spacing w:before="120" w:beforeAutospacing="0" w:after="120" w:afterAutospacing="0"/>
        <w:ind w:left="360"/>
        <w:rPr>
          <w:rFonts w:ascii="Source Sans Pro" w:hAnsi="Source Sans Pro" w:cs="Arial"/>
        </w:rPr>
      </w:pPr>
      <w:r w:rsidRPr="00433F12">
        <w:rPr>
          <w:rFonts w:ascii="Source Sans Pro" w:hAnsi="Source Sans Pro"/>
        </w:rPr>
        <w:t xml:space="preserve">Network providers should always bill </w:t>
      </w:r>
      <w:r w:rsidR="00985EC4" w:rsidRPr="00433F12">
        <w:rPr>
          <w:rFonts w:ascii="Source Sans Pro" w:hAnsi="Source Sans Pro"/>
        </w:rPr>
        <w:t>our plan</w:t>
      </w:r>
      <w:r w:rsidRPr="00433F12">
        <w:rPr>
          <w:rFonts w:ascii="Source Sans Pro" w:hAnsi="Source Sans Pro"/>
        </w:rPr>
        <w:t xml:space="preserve"> directly and ask you only for your share of the cost. But sometimes they make mistakes and ask y</w:t>
      </w:r>
      <w:r w:rsidR="000A6875" w:rsidRPr="00433F12">
        <w:rPr>
          <w:rFonts w:ascii="Source Sans Pro" w:hAnsi="Source Sans Pro"/>
        </w:rPr>
        <w:t>ou to pay more than your share.</w:t>
      </w:r>
    </w:p>
    <w:p w14:paraId="0AA14E49" w14:textId="1B5779BF" w:rsidR="00310AEC" w:rsidRPr="00433F12" w:rsidRDefault="00292EB5" w:rsidP="00C1447B">
      <w:pPr>
        <w:numPr>
          <w:ilvl w:val="0"/>
          <w:numId w:val="1"/>
        </w:numPr>
        <w:tabs>
          <w:tab w:val="left" w:pos="900"/>
        </w:tabs>
        <w:spacing w:before="0" w:beforeAutospacing="0" w:after="120" w:afterAutospacing="0"/>
        <w:rPr>
          <w:rFonts w:ascii="Source Sans Pro" w:hAnsi="Source Sans Pro" w:cs="Arial"/>
        </w:rPr>
      </w:pPr>
      <w:r w:rsidRPr="00433F12">
        <w:rPr>
          <w:rFonts w:ascii="Source Sans Pro" w:hAnsi="Source Sans Pro"/>
          <w:color w:val="000000"/>
        </w:rPr>
        <w:t xml:space="preserve">You only have to pay your cost-sharing amount when you get </w:t>
      </w:r>
      <w:r w:rsidR="00721CF1" w:rsidRPr="00433F12">
        <w:rPr>
          <w:rFonts w:ascii="Source Sans Pro" w:hAnsi="Source Sans Pro"/>
          <w:color w:val="000000"/>
        </w:rPr>
        <w:t xml:space="preserve">covered </w:t>
      </w:r>
      <w:r w:rsidRPr="00433F12">
        <w:rPr>
          <w:rFonts w:ascii="Source Sans Pro" w:hAnsi="Source Sans Pro"/>
          <w:color w:val="000000"/>
        </w:rPr>
        <w:t xml:space="preserve">services. </w:t>
      </w:r>
      <w:r w:rsidR="00310AEC" w:rsidRPr="00433F12">
        <w:rPr>
          <w:rFonts w:ascii="Source Sans Pro" w:hAnsi="Source Sans Pro"/>
          <w:color w:val="000000"/>
        </w:rPr>
        <w:t xml:space="preserve">We </w:t>
      </w:r>
      <w:r w:rsidR="00985EC4" w:rsidRPr="00433F12">
        <w:rPr>
          <w:rFonts w:ascii="Source Sans Pro" w:hAnsi="Source Sans Pro"/>
          <w:color w:val="000000"/>
        </w:rPr>
        <w:t xml:space="preserve">don’t </w:t>
      </w:r>
      <w:r w:rsidR="00310AEC" w:rsidRPr="00433F12">
        <w:rPr>
          <w:rFonts w:ascii="Source Sans Pro" w:hAnsi="Source Sans Pro"/>
          <w:color w:val="000000"/>
        </w:rPr>
        <w:t xml:space="preserve">allow providers to add additional separate charges, called </w:t>
      </w:r>
      <w:r w:rsidR="00310AEC" w:rsidRPr="00433F12">
        <w:rPr>
          <w:rFonts w:ascii="Source Sans Pro" w:hAnsi="Source Sans Pro"/>
          <w:i/>
          <w:color w:val="000000"/>
        </w:rPr>
        <w:t>balance billing</w:t>
      </w:r>
      <w:r w:rsidR="00310AEC" w:rsidRPr="00433F12">
        <w:rPr>
          <w:rFonts w:ascii="Source Sans Pro" w:hAnsi="Source Sans Pro"/>
          <w:color w:val="000000"/>
        </w:rPr>
        <w:t xml:space="preserve">. This protection (that you never pay more than your cost-sharing amount) applies even if we pay the provider less than the provider charges for a service and even if </w:t>
      </w:r>
      <w:r w:rsidR="00985EC4" w:rsidRPr="00433F12">
        <w:rPr>
          <w:rFonts w:ascii="Source Sans Pro" w:hAnsi="Source Sans Pro"/>
          <w:color w:val="000000"/>
        </w:rPr>
        <w:t xml:space="preserve">there’s </w:t>
      </w:r>
      <w:r w:rsidR="00310AEC" w:rsidRPr="00433F12">
        <w:rPr>
          <w:rFonts w:ascii="Source Sans Pro" w:hAnsi="Source Sans Pro"/>
          <w:color w:val="000000"/>
        </w:rPr>
        <w:t xml:space="preserve">a dispute and we don’t pay certain provider charges. </w:t>
      </w:r>
    </w:p>
    <w:p w14:paraId="6944F5B9" w14:textId="1B1A5C12" w:rsidR="002E1D1E" w:rsidRPr="00433F12" w:rsidRDefault="002E1D1E" w:rsidP="00C1447B">
      <w:pPr>
        <w:numPr>
          <w:ilvl w:val="0"/>
          <w:numId w:val="1"/>
        </w:numPr>
        <w:tabs>
          <w:tab w:val="left" w:pos="900"/>
        </w:tabs>
        <w:spacing w:before="0" w:beforeAutospacing="0" w:after="120" w:afterAutospacing="0"/>
        <w:rPr>
          <w:rFonts w:ascii="Source Sans Pro" w:hAnsi="Source Sans Pro" w:cs="Arial"/>
        </w:rPr>
      </w:pPr>
      <w:r w:rsidRPr="00433F12">
        <w:rPr>
          <w:rFonts w:ascii="Source Sans Pro" w:hAnsi="Source Sans Pro"/>
        </w:rPr>
        <w:t xml:space="preserve">Whenever you get a bill from a network provider you think is more than you should pay, send us the bill. </w:t>
      </w:r>
      <w:r w:rsidR="00985EC4" w:rsidRPr="00433F12">
        <w:rPr>
          <w:rFonts w:ascii="Source Sans Pro" w:hAnsi="Source Sans Pro"/>
        </w:rPr>
        <w:t xml:space="preserve">We’ll </w:t>
      </w:r>
      <w:r w:rsidRPr="00433F12">
        <w:rPr>
          <w:rFonts w:ascii="Source Sans Pro" w:hAnsi="Source Sans Pro"/>
        </w:rPr>
        <w:t>contact the provider directly a</w:t>
      </w:r>
      <w:r w:rsidR="000A6875" w:rsidRPr="00433F12">
        <w:rPr>
          <w:rFonts w:ascii="Source Sans Pro" w:hAnsi="Source Sans Pro"/>
        </w:rPr>
        <w:t>nd resolve the billing problem.</w:t>
      </w:r>
    </w:p>
    <w:p w14:paraId="1593A4AF" w14:textId="501B06BB" w:rsidR="002E1D1E" w:rsidRPr="00433F12" w:rsidRDefault="002E1D1E" w:rsidP="00C1447B">
      <w:pPr>
        <w:numPr>
          <w:ilvl w:val="0"/>
          <w:numId w:val="1"/>
        </w:numPr>
        <w:tabs>
          <w:tab w:val="left" w:pos="900"/>
        </w:tabs>
        <w:spacing w:before="0" w:beforeAutospacing="0" w:after="120" w:afterAutospacing="0"/>
        <w:rPr>
          <w:rFonts w:ascii="Source Sans Pro" w:hAnsi="Source Sans Pro"/>
        </w:rPr>
      </w:pPr>
      <w:r w:rsidRPr="00433F12">
        <w:rPr>
          <w:rFonts w:ascii="Source Sans Pro" w:hAnsi="Source Sans Pro"/>
        </w:rPr>
        <w:t xml:space="preserve">If you already paid a bill to a network provider, but feel you paid too much, send us the bill along with documentation of any payment you made and ask us to pay you back the difference between the amount you paid and the amount you owed under </w:t>
      </w:r>
      <w:r w:rsidR="00985EC4" w:rsidRPr="00433F12">
        <w:rPr>
          <w:rFonts w:ascii="Source Sans Pro" w:hAnsi="Source Sans Pro"/>
        </w:rPr>
        <w:t>our plan</w:t>
      </w:r>
      <w:r w:rsidRPr="00433F12">
        <w:rPr>
          <w:rFonts w:ascii="Source Sans Pro" w:hAnsi="Source Sans Pro"/>
        </w:rPr>
        <w:t>.</w:t>
      </w:r>
    </w:p>
    <w:p w14:paraId="5C218552" w14:textId="31176AD5" w:rsidR="00D22DAC" w:rsidRPr="00433F12" w:rsidRDefault="00D22DAC" w:rsidP="00657542">
      <w:pPr>
        <w:pStyle w:val="subheading"/>
        <w:ind w:left="360" w:hanging="360"/>
        <w:outlineLvl w:val="3"/>
        <w:rPr>
          <w:rFonts w:ascii="Source Sans Pro" w:hAnsi="Source Sans Pro"/>
        </w:rPr>
      </w:pPr>
      <w:r w:rsidRPr="00433F12">
        <w:rPr>
          <w:rFonts w:ascii="Source Sans Pro" w:hAnsi="Source Sans Pro"/>
        </w:rPr>
        <w:t>3.</w:t>
      </w:r>
      <w:r w:rsidRPr="00433F12">
        <w:rPr>
          <w:rFonts w:ascii="Source Sans Pro" w:hAnsi="Source Sans Pro"/>
        </w:rPr>
        <w:tab/>
        <w:t xml:space="preserve">If </w:t>
      </w:r>
      <w:r w:rsidR="00985EC4" w:rsidRPr="00433F12">
        <w:rPr>
          <w:rFonts w:ascii="Source Sans Pro" w:hAnsi="Source Sans Pro"/>
        </w:rPr>
        <w:t xml:space="preserve">you’re </w:t>
      </w:r>
      <w:r w:rsidRPr="00433F12">
        <w:rPr>
          <w:rFonts w:ascii="Source Sans Pro" w:hAnsi="Source Sans Pro"/>
        </w:rPr>
        <w:t>retr</w:t>
      </w:r>
      <w:r w:rsidR="00570A2B" w:rsidRPr="00433F12">
        <w:rPr>
          <w:rFonts w:ascii="Source Sans Pro" w:hAnsi="Source Sans Pro"/>
        </w:rPr>
        <w:t>oactively enrolled in our plan</w:t>
      </w:r>
    </w:p>
    <w:p w14:paraId="0D047A07" w14:textId="3E1AD8E6" w:rsidR="00D22DAC" w:rsidRPr="00433F12" w:rsidRDefault="00D22DAC" w:rsidP="005C57AC">
      <w:pPr>
        <w:spacing w:before="120" w:beforeAutospacing="0" w:after="120" w:afterAutospacing="0"/>
        <w:ind w:left="360"/>
        <w:rPr>
          <w:rFonts w:ascii="Source Sans Pro" w:hAnsi="Source Sans Pro"/>
        </w:rPr>
      </w:pPr>
      <w:r w:rsidRPr="00433F12">
        <w:rPr>
          <w:rFonts w:ascii="Source Sans Pro" w:hAnsi="Source Sans Pro"/>
        </w:rPr>
        <w:t xml:space="preserve">Sometimes a person’s enrollment in </w:t>
      </w:r>
      <w:r w:rsidR="00985EC4" w:rsidRPr="00433F12">
        <w:rPr>
          <w:rFonts w:ascii="Source Sans Pro" w:hAnsi="Source Sans Pro"/>
        </w:rPr>
        <w:t>our plan</w:t>
      </w:r>
      <w:r w:rsidRPr="00433F12">
        <w:rPr>
          <w:rFonts w:ascii="Source Sans Pro" w:hAnsi="Source Sans Pro"/>
        </w:rPr>
        <w:t xml:space="preserve"> is retroactive. </w:t>
      </w:r>
      <w:r w:rsidR="00457389" w:rsidRPr="00433F12">
        <w:rPr>
          <w:rFonts w:ascii="Source Sans Pro" w:hAnsi="Source Sans Pro"/>
        </w:rPr>
        <w:t>This</w:t>
      </w:r>
      <w:r w:rsidRPr="00433F12" w:rsidDel="00457389">
        <w:rPr>
          <w:rFonts w:ascii="Source Sans Pro" w:hAnsi="Source Sans Pro"/>
        </w:rPr>
        <w:t xml:space="preserve"> </w:t>
      </w:r>
      <w:r w:rsidRPr="00433F12">
        <w:rPr>
          <w:rFonts w:ascii="Source Sans Pro" w:hAnsi="Source Sans Pro"/>
        </w:rPr>
        <w:t xml:space="preserve">means that the first day of their enrollment has already </w:t>
      </w:r>
      <w:r w:rsidR="00C9714F" w:rsidRPr="00433F12">
        <w:rPr>
          <w:rFonts w:ascii="Source Sans Pro" w:hAnsi="Source Sans Pro"/>
        </w:rPr>
        <w:t>passed</w:t>
      </w:r>
      <w:r w:rsidRPr="00433F12">
        <w:rPr>
          <w:rFonts w:ascii="Source Sans Pro" w:hAnsi="Source Sans Pro"/>
        </w:rPr>
        <w:t>. The enrollment date may</w:t>
      </w:r>
      <w:r w:rsidR="000A6875" w:rsidRPr="00433F12">
        <w:rPr>
          <w:rFonts w:ascii="Source Sans Pro" w:hAnsi="Source Sans Pro"/>
        </w:rPr>
        <w:t xml:space="preserve"> even have occurred last year.</w:t>
      </w:r>
    </w:p>
    <w:p w14:paraId="7FCA0CD8" w14:textId="78C8260B" w:rsidR="00043388" w:rsidRPr="00433F12" w:rsidRDefault="00D22DAC" w:rsidP="005C57AC">
      <w:pPr>
        <w:tabs>
          <w:tab w:val="left" w:pos="900"/>
        </w:tabs>
        <w:spacing w:before="120" w:beforeAutospacing="0" w:after="120" w:afterAutospacing="0"/>
        <w:ind w:left="360"/>
        <w:rPr>
          <w:rFonts w:ascii="Source Sans Pro" w:hAnsi="Source Sans Pro"/>
          <w:color w:val="000000"/>
        </w:rPr>
      </w:pPr>
      <w:r w:rsidRPr="00433F12">
        <w:rPr>
          <w:rFonts w:ascii="Source Sans Pro" w:hAnsi="Source Sans Pro"/>
        </w:rPr>
        <w:t>If you were retroactively enrolled in our plan and you paid out</w:t>
      </w:r>
      <w:r w:rsidR="000469D8" w:rsidRPr="00433F12">
        <w:rPr>
          <w:rFonts w:ascii="Source Sans Pro" w:hAnsi="Source Sans Pro"/>
        </w:rPr>
        <w:t xml:space="preserve"> </w:t>
      </w:r>
      <w:r w:rsidRPr="00433F12">
        <w:rPr>
          <w:rFonts w:ascii="Source Sans Pro" w:hAnsi="Source Sans Pro"/>
        </w:rPr>
        <w:t>of</w:t>
      </w:r>
      <w:r w:rsidR="000469D8" w:rsidRPr="00433F12">
        <w:rPr>
          <w:rFonts w:ascii="Source Sans Pro" w:hAnsi="Source Sans Pro"/>
        </w:rPr>
        <w:t xml:space="preserve"> </w:t>
      </w:r>
      <w:r w:rsidRPr="00433F12">
        <w:rPr>
          <w:rFonts w:ascii="Source Sans Pro" w:hAnsi="Source Sans Pro"/>
        </w:rPr>
        <w:t>pocket for any covered services after your enrollment date, you can ask us to pay you back for our share of the costs</w:t>
      </w:r>
      <w:r w:rsidRPr="00433F12">
        <w:rPr>
          <w:rFonts w:ascii="Source Sans Pro" w:hAnsi="Source Sans Pro"/>
          <w:color w:val="000000"/>
        </w:rPr>
        <w:t xml:space="preserve">. </w:t>
      </w:r>
      <w:r w:rsidR="00985EC4" w:rsidRPr="00433F12">
        <w:rPr>
          <w:rFonts w:ascii="Source Sans Pro" w:hAnsi="Source Sans Pro"/>
          <w:color w:val="000000"/>
        </w:rPr>
        <w:t xml:space="preserve">You </w:t>
      </w:r>
      <w:r w:rsidR="00A708B4" w:rsidRPr="00433F12">
        <w:rPr>
          <w:rFonts w:ascii="Source Sans Pro" w:hAnsi="Source Sans Pro"/>
          <w:color w:val="000000"/>
        </w:rPr>
        <w:t>need to submit paperwork</w:t>
      </w:r>
      <w:r w:rsidR="00616C67" w:rsidRPr="00433F12">
        <w:rPr>
          <w:rFonts w:ascii="Source Sans Pro" w:hAnsi="Source Sans Pro"/>
          <w:color w:val="000000"/>
        </w:rPr>
        <w:t xml:space="preserve"> such as receipts and bills</w:t>
      </w:r>
      <w:r w:rsidR="00A708B4" w:rsidRPr="00433F12">
        <w:rPr>
          <w:rFonts w:ascii="Source Sans Pro" w:hAnsi="Source Sans Pro"/>
          <w:color w:val="000000"/>
        </w:rPr>
        <w:t xml:space="preserve"> for us to handle the reimbursement.</w:t>
      </w:r>
    </w:p>
    <w:p w14:paraId="2C8AD96C" w14:textId="77777777" w:rsidR="002E1D1E" w:rsidRPr="00433F12" w:rsidRDefault="002E1D1E">
      <w:pPr>
        <w:tabs>
          <w:tab w:val="left" w:pos="360"/>
        </w:tabs>
        <w:autoSpaceDE w:val="0"/>
        <w:autoSpaceDN w:val="0"/>
        <w:adjustRightInd w:val="0"/>
        <w:ind w:right="720"/>
        <w:rPr>
          <w:rFonts w:ascii="Source Sans Pro" w:hAnsi="Source Sans Pro" w:cs="Arial"/>
          <w:i/>
          <w:color w:val="0000FF"/>
        </w:rPr>
      </w:pPr>
      <w:r w:rsidRPr="00433F12">
        <w:rPr>
          <w:rFonts w:ascii="Source Sans Pro" w:hAnsi="Source Sans Pro" w:cs="Arial"/>
          <w:i/>
          <w:color w:val="0000FF"/>
        </w:rPr>
        <w:t>[Plans should insert additional circumstances under which they will accept a paper claim from a</w:t>
      </w:r>
      <w:r w:rsidR="00C052B1" w:rsidRPr="00433F12">
        <w:rPr>
          <w:rFonts w:ascii="Source Sans Pro" w:hAnsi="Source Sans Pro" w:cs="Arial"/>
          <w:i/>
          <w:color w:val="0000FF"/>
        </w:rPr>
        <w:t xml:space="preserve"> member</w:t>
      </w:r>
      <w:r w:rsidRPr="00433F12">
        <w:rPr>
          <w:rFonts w:ascii="Source Sans Pro" w:hAnsi="Source Sans Pro" w:cs="Arial"/>
          <w:i/>
          <w:color w:val="0000FF"/>
        </w:rPr>
        <w:t>.]</w:t>
      </w:r>
    </w:p>
    <w:p w14:paraId="77A78969" w14:textId="068AADE2" w:rsidR="00A7064D" w:rsidRPr="00433F12" w:rsidRDefault="00A7064D" w:rsidP="00A7064D">
      <w:pPr>
        <w:tabs>
          <w:tab w:val="left" w:pos="360"/>
        </w:tabs>
        <w:autoSpaceDE w:val="0"/>
        <w:autoSpaceDN w:val="0"/>
        <w:adjustRightInd w:val="0"/>
        <w:spacing w:before="240" w:beforeAutospacing="0" w:after="120" w:afterAutospacing="0"/>
        <w:rPr>
          <w:rFonts w:ascii="Source Sans Pro" w:hAnsi="Source Sans Pro" w:cs="Arial"/>
          <w:i/>
          <w:color w:val="0000FF"/>
        </w:rPr>
      </w:pPr>
      <w:r w:rsidRPr="00433F12">
        <w:rPr>
          <w:rFonts w:ascii="Source Sans Pro" w:hAnsi="Source Sans Pro"/>
        </w:rPr>
        <w:t xml:space="preserve">When you send us a request for payment, we’ll review your request and decide whether the service or drug should be covered. This is called making a </w:t>
      </w:r>
      <w:r w:rsidRPr="00433F12">
        <w:rPr>
          <w:rFonts w:ascii="Source Sans Pro" w:hAnsi="Source Sans Pro"/>
          <w:b/>
        </w:rPr>
        <w:t>coverage decision</w:t>
      </w:r>
      <w:r w:rsidRPr="00433F12">
        <w:rPr>
          <w:rFonts w:ascii="Source Sans Pro" w:hAnsi="Source Sans Pro"/>
        </w:rPr>
        <w:t xml:space="preserve">. If we decide it should be covered, we’ll pay </w:t>
      </w:r>
      <w:r w:rsidRPr="00433F12">
        <w:rPr>
          <w:rFonts w:ascii="Source Sans Pro" w:hAnsi="Source Sans Pro"/>
          <w:color w:val="0000FF"/>
        </w:rPr>
        <w:t>[</w:t>
      </w:r>
      <w:r w:rsidRPr="00433F12">
        <w:rPr>
          <w:rFonts w:ascii="Source Sans Pro" w:hAnsi="Source Sans Pro"/>
          <w:i/>
          <w:color w:val="0000FF"/>
        </w:rPr>
        <w:t xml:space="preserve">insert if </w:t>
      </w:r>
      <w:r w:rsidR="0042748E">
        <w:rPr>
          <w:rFonts w:ascii="Source Sans Pro" w:hAnsi="Source Sans Pro"/>
          <w:i/>
          <w:color w:val="0000FF"/>
        </w:rPr>
        <w:t>our</w:t>
      </w:r>
      <w:r w:rsidRPr="00433F12">
        <w:rPr>
          <w:rFonts w:ascii="Source Sans Pro" w:hAnsi="Source Sans Pro"/>
          <w:i/>
          <w:color w:val="0000FF"/>
        </w:rPr>
        <w:t xml:space="preserve"> plan has cost sharing: </w:t>
      </w:r>
      <w:r w:rsidRPr="00433F12">
        <w:rPr>
          <w:rFonts w:ascii="Source Sans Pro" w:hAnsi="Source Sans Pro"/>
          <w:color w:val="0000FF"/>
        </w:rPr>
        <w:t xml:space="preserve">for our share of the cost] </w:t>
      </w:r>
      <w:r w:rsidRPr="00433F12">
        <w:rPr>
          <w:rFonts w:ascii="Source Sans Pro" w:hAnsi="Source Sans Pro"/>
        </w:rPr>
        <w:t xml:space="preserve">for the service or drug. </w:t>
      </w:r>
      <w:r w:rsidRPr="00433F12">
        <w:rPr>
          <w:rFonts w:ascii="Source Sans Pro" w:hAnsi="Source Sans Pro"/>
          <w:color w:val="000000"/>
        </w:rPr>
        <w:t xml:space="preserve">If we deny your request for payment, you can appeal our decision. Chapter 7 </w:t>
      </w:r>
      <w:r w:rsidRPr="00433F12">
        <w:rPr>
          <w:rFonts w:ascii="Source Sans Pro" w:hAnsi="Source Sans Pro"/>
        </w:rPr>
        <w:t>has information about how to make an appeal.</w:t>
      </w:r>
    </w:p>
    <w:p w14:paraId="21996536" w14:textId="6DE0851A" w:rsidR="002E1D1E" w:rsidRPr="00433F12" w:rsidRDefault="002E1D1E" w:rsidP="00D170DC">
      <w:pPr>
        <w:pStyle w:val="Heading2"/>
        <w:rPr>
          <w:rFonts w:ascii="Source Sans Pro" w:hAnsi="Source Sans Pro"/>
          <w:sz w:val="12"/>
          <w:szCs w:val="12"/>
        </w:rPr>
      </w:pPr>
      <w:bookmarkStart w:id="530" w:name="_Toc109316583"/>
      <w:bookmarkStart w:id="531" w:name="_Toc377646129"/>
      <w:bookmarkStart w:id="532" w:name="_Toc377646403"/>
      <w:bookmarkStart w:id="533" w:name="_Toc377651909"/>
      <w:bookmarkStart w:id="534" w:name="_Toc377652627"/>
      <w:bookmarkStart w:id="535" w:name="_Toc377652702"/>
      <w:bookmarkStart w:id="536" w:name="_Toc513627611"/>
      <w:bookmarkStart w:id="537" w:name="_Toc471759937"/>
      <w:bookmarkStart w:id="538" w:name="_Toc68606099"/>
      <w:bookmarkStart w:id="539" w:name="_Toc102341123"/>
      <w:bookmarkStart w:id="540" w:name="_Toc171493497"/>
      <w:bookmarkStart w:id="541" w:name="_Toc196908251"/>
      <w:r w:rsidRPr="00433F12">
        <w:rPr>
          <w:rFonts w:ascii="Source Sans Pro" w:hAnsi="Source Sans Pro"/>
        </w:rPr>
        <w:t>SECTION 2</w:t>
      </w:r>
      <w:r w:rsidRPr="00433F12">
        <w:rPr>
          <w:rFonts w:ascii="Source Sans Pro" w:hAnsi="Source Sans Pro"/>
        </w:rPr>
        <w:tab/>
        <w:t xml:space="preserve">How to ask us to pay you back or pay a bill you </w:t>
      </w:r>
      <w:bookmarkEnd w:id="530"/>
      <w:bookmarkEnd w:id="531"/>
      <w:bookmarkEnd w:id="532"/>
      <w:bookmarkEnd w:id="533"/>
      <w:bookmarkEnd w:id="534"/>
      <w:bookmarkEnd w:id="535"/>
      <w:bookmarkEnd w:id="536"/>
      <w:bookmarkEnd w:id="537"/>
      <w:bookmarkEnd w:id="538"/>
      <w:bookmarkEnd w:id="539"/>
      <w:r w:rsidR="00985EC4" w:rsidRPr="00433F12">
        <w:rPr>
          <w:rFonts w:ascii="Source Sans Pro" w:hAnsi="Source Sans Pro"/>
        </w:rPr>
        <w:t>got</w:t>
      </w:r>
      <w:bookmarkEnd w:id="540"/>
      <w:bookmarkEnd w:id="541"/>
    </w:p>
    <w:p w14:paraId="5A0FD152" w14:textId="113D7DB0" w:rsidR="00291F44" w:rsidRPr="00433F12" w:rsidRDefault="00457389" w:rsidP="00514782">
      <w:pPr>
        <w:rPr>
          <w:rFonts w:ascii="Source Sans Pro" w:hAnsi="Source Sans Pro"/>
          <w:color w:val="0000FF"/>
        </w:rPr>
      </w:pPr>
      <w:bookmarkStart w:id="542" w:name="_Toc377646130"/>
      <w:bookmarkStart w:id="543" w:name="_Toc377646404"/>
      <w:bookmarkStart w:id="544" w:name="_Toc513627612"/>
      <w:bookmarkStart w:id="545" w:name="_Toc513721748"/>
      <w:bookmarkStart w:id="546" w:name="_Toc68606100"/>
      <w:bookmarkStart w:id="547" w:name="_Toc109316584"/>
      <w:r w:rsidRPr="00433F12">
        <w:rPr>
          <w:rFonts w:ascii="Source Sans Pro" w:hAnsi="Source Sans Pro"/>
        </w:rPr>
        <w:t xml:space="preserve">You </w:t>
      </w:r>
      <w:r w:rsidR="00E64634" w:rsidRPr="00433F12">
        <w:rPr>
          <w:rFonts w:ascii="Source Sans Pro" w:hAnsi="Source Sans Pro"/>
        </w:rPr>
        <w:t>can ask</w:t>
      </w:r>
      <w:r w:rsidRPr="00433F12">
        <w:rPr>
          <w:rFonts w:ascii="Source Sans Pro" w:hAnsi="Source Sans Pro"/>
        </w:rPr>
        <w:t xml:space="preserve"> us to pay you back by </w:t>
      </w:r>
      <w:r w:rsidRPr="00433F12">
        <w:rPr>
          <w:rFonts w:ascii="Source Sans Pro" w:hAnsi="Source Sans Pro"/>
          <w:i/>
          <w:color w:val="0000FF"/>
        </w:rPr>
        <w:t xml:space="preserve">[If </w:t>
      </w:r>
      <w:r w:rsidR="0042748E">
        <w:rPr>
          <w:rFonts w:ascii="Source Sans Pro" w:hAnsi="Source Sans Pro"/>
          <w:i/>
          <w:color w:val="0000FF"/>
        </w:rPr>
        <w:t>our</w:t>
      </w:r>
      <w:r w:rsidRPr="00433F12">
        <w:rPr>
          <w:rFonts w:ascii="Source Sans Pro" w:hAnsi="Source Sans Pro"/>
          <w:i/>
          <w:color w:val="0000FF"/>
        </w:rPr>
        <w:t xml:space="preserve"> plan allows members to submit oral payment requests, insert the following language: either calling us or]</w:t>
      </w:r>
      <w:r w:rsidRPr="00433F12">
        <w:rPr>
          <w:rFonts w:ascii="Source Sans Pro" w:hAnsi="Source Sans Pro"/>
        </w:rPr>
        <w:t xml:space="preserve"> sending us a request in writing. If you </w:t>
      </w:r>
      <w:r w:rsidR="00CF6DB5" w:rsidRPr="00433F12">
        <w:rPr>
          <w:rFonts w:ascii="Source Sans Pro" w:hAnsi="Source Sans Pro"/>
        </w:rPr>
        <w:t xml:space="preserve">send </w:t>
      </w:r>
      <w:r w:rsidR="00083EDD" w:rsidRPr="00433F12">
        <w:rPr>
          <w:rFonts w:ascii="Source Sans Pro" w:hAnsi="Source Sans Pro"/>
        </w:rPr>
        <w:t xml:space="preserve">a </w:t>
      </w:r>
      <w:r w:rsidR="00CF6DB5" w:rsidRPr="00433F12">
        <w:rPr>
          <w:rFonts w:ascii="Source Sans Pro" w:hAnsi="Source Sans Pro"/>
        </w:rPr>
        <w:t xml:space="preserve">request in writing, </w:t>
      </w:r>
      <w:bookmarkEnd w:id="542"/>
      <w:bookmarkEnd w:id="543"/>
      <w:bookmarkEnd w:id="544"/>
      <w:bookmarkEnd w:id="545"/>
      <w:bookmarkEnd w:id="546"/>
      <w:bookmarkEnd w:id="547"/>
      <w:r w:rsidR="00083EDD" w:rsidRPr="00433F12">
        <w:rPr>
          <w:rFonts w:ascii="Source Sans Pro" w:hAnsi="Source Sans Pro"/>
        </w:rPr>
        <w:t xml:space="preserve">send </w:t>
      </w:r>
      <w:r w:rsidR="002E1D1E" w:rsidRPr="00433F12">
        <w:rPr>
          <w:rFonts w:ascii="Source Sans Pro" w:hAnsi="Source Sans Pro"/>
        </w:rPr>
        <w:t>your bill and documentation of any payment you have made. It’s a good idea to make a copy of your bill and receipts for your records.</w:t>
      </w:r>
      <w:r w:rsidR="006C3B47" w:rsidRPr="00433F12">
        <w:rPr>
          <w:rFonts w:ascii="Source Sans Pro" w:hAnsi="Source Sans Pro"/>
        </w:rPr>
        <w:t xml:space="preserve"> </w:t>
      </w:r>
      <w:r w:rsidR="00A448DC" w:rsidRPr="00433F12">
        <w:rPr>
          <w:rFonts w:ascii="Source Sans Pro" w:hAnsi="Source Sans Pro"/>
          <w:color w:val="0000FF"/>
        </w:rPr>
        <w:t>[</w:t>
      </w:r>
      <w:r w:rsidR="006C3B47" w:rsidRPr="00433F12">
        <w:rPr>
          <w:rFonts w:ascii="Source Sans Pro" w:hAnsi="Source Sans Pro"/>
          <w:i/>
          <w:color w:val="0000FF"/>
        </w:rPr>
        <w:t>Insert if applicable:</w:t>
      </w:r>
      <w:r w:rsidR="006C3B47" w:rsidRPr="00433F12">
        <w:rPr>
          <w:rFonts w:ascii="Source Sans Pro" w:hAnsi="Source Sans Pro"/>
          <w:color w:val="0000FF"/>
        </w:rPr>
        <w:t xml:space="preserve"> </w:t>
      </w:r>
      <w:r w:rsidR="006C3B47" w:rsidRPr="00433F12">
        <w:rPr>
          <w:rFonts w:ascii="Source Sans Pro" w:hAnsi="Source Sans Pro"/>
          <w:b/>
          <w:color w:val="0000FF"/>
        </w:rPr>
        <w:t xml:space="preserve">You must submit your claim to us within </w:t>
      </w:r>
      <w:r w:rsidR="006C3B47" w:rsidRPr="00433F12">
        <w:rPr>
          <w:rFonts w:ascii="Source Sans Pro" w:hAnsi="Source Sans Pro"/>
          <w:b/>
          <w:i/>
          <w:color w:val="0000FF"/>
        </w:rPr>
        <w:t>[insert timeframe]</w:t>
      </w:r>
      <w:r w:rsidR="006C3B47" w:rsidRPr="00433F12">
        <w:rPr>
          <w:rFonts w:ascii="Source Sans Pro" w:hAnsi="Source Sans Pro"/>
          <w:color w:val="0000FF"/>
        </w:rPr>
        <w:t xml:space="preserve"> of the date you </w:t>
      </w:r>
      <w:r w:rsidR="006348ED" w:rsidRPr="00433F12">
        <w:rPr>
          <w:rFonts w:ascii="Source Sans Pro" w:hAnsi="Source Sans Pro"/>
          <w:color w:val="0000FF"/>
        </w:rPr>
        <w:t>got</w:t>
      </w:r>
      <w:r w:rsidR="006C3B47" w:rsidRPr="00433F12">
        <w:rPr>
          <w:rFonts w:ascii="Source Sans Pro" w:hAnsi="Source Sans Pro"/>
          <w:color w:val="0000FF"/>
        </w:rPr>
        <w:t xml:space="preserve"> the service</w:t>
      </w:r>
      <w:r w:rsidR="00D63E29" w:rsidRPr="00433F12">
        <w:rPr>
          <w:rFonts w:ascii="Source Sans Pro" w:hAnsi="Source Sans Pro"/>
          <w:color w:val="0000FF"/>
        </w:rPr>
        <w:t xml:space="preserve"> or </w:t>
      </w:r>
      <w:r w:rsidR="006C3B47" w:rsidRPr="00433F12">
        <w:rPr>
          <w:rFonts w:ascii="Source Sans Pro" w:hAnsi="Source Sans Pro"/>
          <w:color w:val="0000FF"/>
        </w:rPr>
        <w:t>item</w:t>
      </w:r>
      <w:r w:rsidR="00D63E29" w:rsidRPr="00433F12">
        <w:rPr>
          <w:rFonts w:ascii="Source Sans Pro" w:hAnsi="Source Sans Pro"/>
          <w:color w:val="0000FF"/>
        </w:rPr>
        <w:t>.</w:t>
      </w:r>
      <w:r w:rsidR="006C3B47" w:rsidRPr="00433F12">
        <w:rPr>
          <w:rFonts w:ascii="Source Sans Pro" w:hAnsi="Source Sans Pro"/>
          <w:color w:val="0000FF"/>
        </w:rPr>
        <w:t>]</w:t>
      </w:r>
      <w:r w:rsidR="00514782" w:rsidRPr="00433F12">
        <w:rPr>
          <w:rFonts w:ascii="Source Sans Pro" w:hAnsi="Source Sans Pro"/>
          <w:color w:val="0000FF"/>
        </w:rPr>
        <w:t xml:space="preserve"> </w:t>
      </w:r>
    </w:p>
    <w:p w14:paraId="0DBFDA08" w14:textId="7F0B8075" w:rsidR="002E1D1E" w:rsidRPr="00433F12" w:rsidRDefault="002E1D1E" w:rsidP="00514782">
      <w:pPr>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If </w:t>
      </w:r>
      <w:r w:rsidR="0042748E">
        <w:rPr>
          <w:rFonts w:ascii="Source Sans Pro" w:hAnsi="Source Sans Pro"/>
          <w:i/>
          <w:color w:val="0000FF"/>
        </w:rPr>
        <w:t>our</w:t>
      </w:r>
      <w:r w:rsidRPr="00433F12">
        <w:rPr>
          <w:rFonts w:ascii="Source Sans Pro" w:hAnsi="Source Sans Pro"/>
          <w:i/>
          <w:color w:val="0000FF"/>
        </w:rPr>
        <w:t xml:space="preserve"> plan has developed a specific form for </w:t>
      </w:r>
      <w:r w:rsidR="00985EC4" w:rsidRPr="00433F12">
        <w:rPr>
          <w:rFonts w:ascii="Source Sans Pro" w:hAnsi="Source Sans Pro"/>
          <w:i/>
          <w:color w:val="0000FF"/>
        </w:rPr>
        <w:t>asking for</w:t>
      </w:r>
      <w:r w:rsidRPr="00433F12">
        <w:rPr>
          <w:rFonts w:ascii="Source Sans Pro" w:hAnsi="Source Sans Pro"/>
          <w:i/>
          <w:color w:val="0000FF"/>
        </w:rPr>
        <w:t xml:space="preserve"> payment, insert the following language: </w:t>
      </w:r>
      <w:r w:rsidRPr="00433F12">
        <w:rPr>
          <w:rFonts w:ascii="Source Sans Pro" w:hAnsi="Source Sans Pro"/>
          <w:color w:val="0000FF"/>
        </w:rPr>
        <w:t xml:space="preserve">To make sure </w:t>
      </w:r>
      <w:r w:rsidR="00985EC4" w:rsidRPr="00433F12">
        <w:rPr>
          <w:rFonts w:ascii="Source Sans Pro" w:hAnsi="Source Sans Pro"/>
          <w:color w:val="0000FF"/>
        </w:rPr>
        <w:t xml:space="preserve">you’re </w:t>
      </w:r>
      <w:r w:rsidRPr="00433F12">
        <w:rPr>
          <w:rFonts w:ascii="Source Sans Pro" w:hAnsi="Source Sans Pro"/>
          <w:color w:val="0000FF"/>
        </w:rPr>
        <w:t>giving us all the information we need to make a decision, you can fill out our claim form to</w:t>
      </w:r>
      <w:r w:rsidR="00674E1C" w:rsidRPr="00433F12">
        <w:rPr>
          <w:rFonts w:ascii="Source Sans Pro" w:hAnsi="Source Sans Pro"/>
          <w:color w:val="0000FF"/>
        </w:rPr>
        <w:t xml:space="preserve"> make your request for payment.</w:t>
      </w:r>
    </w:p>
    <w:p w14:paraId="4A4EDBFE" w14:textId="00CAE6AF" w:rsidR="007B29C4" w:rsidRPr="00433F12" w:rsidRDefault="007B29C4" w:rsidP="00C346D9">
      <w:pPr>
        <w:pStyle w:val="ListBullet"/>
        <w:rPr>
          <w:rFonts w:ascii="Source Sans Pro" w:hAnsi="Source Sans Pro"/>
        </w:rPr>
      </w:pPr>
      <w:r w:rsidRPr="00433F12">
        <w:rPr>
          <w:rFonts w:ascii="Source Sans Pro" w:hAnsi="Source Sans Pro"/>
          <w:color w:val="0000FF"/>
        </w:rPr>
        <w:t>You don’t have to use the form, but it</w:t>
      </w:r>
      <w:r w:rsidR="00E64634" w:rsidRPr="00433F12">
        <w:rPr>
          <w:rFonts w:ascii="Source Sans Pro" w:hAnsi="Source Sans Pro"/>
          <w:color w:val="0000FF"/>
        </w:rPr>
        <w:t>’ll</w:t>
      </w:r>
      <w:r w:rsidRPr="00433F12">
        <w:rPr>
          <w:rFonts w:ascii="Source Sans Pro" w:hAnsi="Source Sans Pro"/>
          <w:color w:val="0000FF"/>
        </w:rPr>
        <w:t xml:space="preserve"> help us process the information faster.</w:t>
      </w:r>
      <w:r w:rsidRPr="00433F12">
        <w:rPr>
          <w:rFonts w:ascii="Source Sans Pro" w:hAnsi="Source Sans Pro"/>
          <w:i/>
          <w:color w:val="0000FF"/>
        </w:rPr>
        <w:t xml:space="preserve"> [Insert the required data needed to make a decision (e.g. name, date of services, item, etc.)]</w:t>
      </w:r>
    </w:p>
    <w:p w14:paraId="734E8B24" w14:textId="0E0FABDD" w:rsidR="007B29C4" w:rsidRPr="00433F12" w:rsidRDefault="00E64634" w:rsidP="00C346D9">
      <w:pPr>
        <w:pStyle w:val="ListBullet"/>
        <w:rPr>
          <w:rFonts w:ascii="Source Sans Pro" w:hAnsi="Source Sans Pro"/>
        </w:rPr>
      </w:pPr>
      <w:r w:rsidRPr="00433F12">
        <w:rPr>
          <w:rFonts w:ascii="Source Sans Pro" w:hAnsi="Source Sans Pro"/>
          <w:color w:val="0000FF"/>
        </w:rPr>
        <w:t>D</w:t>
      </w:r>
      <w:r w:rsidR="007B29C4" w:rsidRPr="00433F12">
        <w:rPr>
          <w:rFonts w:ascii="Source Sans Pro" w:hAnsi="Source Sans Pro"/>
          <w:color w:val="0000FF"/>
        </w:rPr>
        <w:t>ownload a copy of the form from our website (</w:t>
      </w:r>
      <w:r w:rsidR="007B29C4" w:rsidRPr="00433F12">
        <w:rPr>
          <w:rFonts w:ascii="Source Sans Pro" w:hAnsi="Source Sans Pro"/>
          <w:i/>
          <w:color w:val="0000FF"/>
        </w:rPr>
        <w:t>[insert URL]</w:t>
      </w:r>
      <w:r w:rsidR="007B29C4" w:rsidRPr="00433F12">
        <w:rPr>
          <w:rFonts w:ascii="Source Sans Pro" w:hAnsi="Source Sans Pro"/>
          <w:color w:val="0000FF"/>
        </w:rPr>
        <w:t xml:space="preserve">) or call </w:t>
      </w:r>
      <w:r w:rsidR="00893F9D">
        <w:rPr>
          <w:rFonts w:ascii="Source Sans Pro" w:hAnsi="Source Sans Pro"/>
          <w:color w:val="0000FF"/>
        </w:rPr>
        <w:t>Customer Service</w:t>
      </w:r>
      <w:r w:rsidR="007B29C4" w:rsidRPr="00433F12">
        <w:rPr>
          <w:rFonts w:ascii="Source Sans Pro" w:hAnsi="Source Sans Pro"/>
          <w:color w:val="0000FF"/>
        </w:rPr>
        <w:t xml:space="preserve"> </w:t>
      </w:r>
      <w:r w:rsidR="00E715AA" w:rsidRPr="00433F12">
        <w:rPr>
          <w:rFonts w:ascii="Source Sans Pro" w:hAnsi="Source Sans Pro"/>
          <w:color w:val="0000FF"/>
        </w:rPr>
        <w:t xml:space="preserve">at </w:t>
      </w:r>
      <w:r w:rsidR="00E715AA" w:rsidRPr="00433F12">
        <w:rPr>
          <w:rFonts w:ascii="Source Sans Pro" w:hAnsi="Source Sans Pro"/>
          <w:i/>
          <w:color w:val="0000FF"/>
        </w:rPr>
        <w:t xml:space="preserve">[insert </w:t>
      </w:r>
      <w:r w:rsidR="00893F9D">
        <w:rPr>
          <w:rFonts w:ascii="Source Sans Pro" w:hAnsi="Source Sans Pro"/>
          <w:i/>
          <w:color w:val="0000FF"/>
        </w:rPr>
        <w:t>Customer Service</w:t>
      </w:r>
      <w:r w:rsidR="00E715AA" w:rsidRPr="00433F12">
        <w:rPr>
          <w:rFonts w:ascii="Source Sans Pro" w:hAnsi="Source Sans Pro"/>
          <w:i/>
          <w:color w:val="0000FF"/>
        </w:rPr>
        <w:t xml:space="preserve"> number]</w:t>
      </w:r>
      <w:r w:rsidR="00E715AA" w:rsidRPr="00433F12">
        <w:rPr>
          <w:rFonts w:ascii="Source Sans Pro" w:hAnsi="Source Sans Pro"/>
          <w:color w:val="0000FF"/>
        </w:rPr>
        <w:t xml:space="preserve"> (TTY users call </w:t>
      </w:r>
      <w:r w:rsidR="00E715AA" w:rsidRPr="00433F12">
        <w:rPr>
          <w:rFonts w:ascii="Source Sans Pro" w:hAnsi="Source Sans Pro"/>
          <w:i/>
          <w:color w:val="0000FF"/>
        </w:rPr>
        <w:t>[insert TTY number]</w:t>
      </w:r>
      <w:r w:rsidR="00E715AA" w:rsidRPr="00433F12">
        <w:rPr>
          <w:rFonts w:ascii="Source Sans Pro" w:hAnsi="Source Sans Pro"/>
          <w:color w:val="0000FF"/>
        </w:rPr>
        <w:t>)</w:t>
      </w:r>
      <w:r w:rsidR="00E715AA" w:rsidRPr="00433F12">
        <w:rPr>
          <w:rFonts w:ascii="Source Sans Pro" w:hAnsi="Source Sans Pro"/>
          <w:b/>
          <w:color w:val="0000FF"/>
        </w:rPr>
        <w:t xml:space="preserve"> </w:t>
      </w:r>
      <w:r w:rsidR="007B29C4" w:rsidRPr="00433F12">
        <w:rPr>
          <w:rFonts w:ascii="Source Sans Pro" w:hAnsi="Source Sans Pro"/>
          <w:color w:val="0000FF"/>
        </w:rPr>
        <w:t>and ask for the form.]</w:t>
      </w:r>
    </w:p>
    <w:p w14:paraId="631D5642" w14:textId="77777777" w:rsidR="002E1D1E" w:rsidRPr="00433F12" w:rsidRDefault="002E1D1E">
      <w:pPr>
        <w:tabs>
          <w:tab w:val="left" w:pos="9360"/>
        </w:tabs>
        <w:rPr>
          <w:rFonts w:ascii="Source Sans Pro" w:hAnsi="Source Sans Pro"/>
          <w:i/>
          <w:color w:val="0000FF"/>
        </w:rPr>
      </w:pPr>
      <w:r w:rsidRPr="00433F12">
        <w:rPr>
          <w:rFonts w:ascii="Source Sans Pro" w:hAnsi="Source Sans Pro"/>
        </w:rPr>
        <w:t xml:space="preserve">Mail your request for payment together with any bills or </w:t>
      </w:r>
      <w:r w:rsidR="008F545B" w:rsidRPr="00433F12">
        <w:rPr>
          <w:rFonts w:ascii="Source Sans Pro" w:hAnsi="Source Sans Pro"/>
        </w:rPr>
        <w:t xml:space="preserve">paid </w:t>
      </w:r>
      <w:r w:rsidRPr="00433F12">
        <w:rPr>
          <w:rFonts w:ascii="Source Sans Pro" w:hAnsi="Source Sans Pro"/>
        </w:rPr>
        <w:t>receipts to us at this address:</w:t>
      </w:r>
    </w:p>
    <w:p w14:paraId="77831EA7" w14:textId="77777777" w:rsidR="002E1D1E" w:rsidRPr="00433F12" w:rsidRDefault="002E1D1E" w:rsidP="005C57AC">
      <w:pPr>
        <w:spacing w:before="0" w:beforeAutospacing="0" w:after="0" w:afterAutospacing="0"/>
        <w:ind w:left="720"/>
        <w:rPr>
          <w:rFonts w:ascii="Source Sans Pro" w:hAnsi="Source Sans Pro"/>
          <w:color w:val="0000FF"/>
        </w:rPr>
      </w:pPr>
      <w:r w:rsidRPr="00433F12">
        <w:rPr>
          <w:rFonts w:ascii="Source Sans Pro" w:hAnsi="Source Sans Pro"/>
          <w:i/>
          <w:color w:val="0000FF"/>
        </w:rPr>
        <w:t>[</w:t>
      </w:r>
      <w:r w:rsidR="009C7971" w:rsidRPr="00433F12">
        <w:rPr>
          <w:rFonts w:ascii="Source Sans Pro" w:hAnsi="Source Sans Pro"/>
          <w:i/>
          <w:color w:val="0000FF"/>
        </w:rPr>
        <w:t>I</w:t>
      </w:r>
      <w:r w:rsidRPr="00433F12">
        <w:rPr>
          <w:rFonts w:ascii="Source Sans Pro" w:hAnsi="Source Sans Pro"/>
          <w:i/>
          <w:color w:val="0000FF"/>
        </w:rPr>
        <w:t>nsert address]</w:t>
      </w:r>
    </w:p>
    <w:p w14:paraId="5EECD314" w14:textId="1D0167E2" w:rsidR="002E1D1E" w:rsidRPr="00433F12" w:rsidRDefault="002E1D1E" w:rsidP="00D170DC">
      <w:pPr>
        <w:pStyle w:val="Heading2"/>
        <w:rPr>
          <w:rFonts w:ascii="Source Sans Pro" w:hAnsi="Source Sans Pro"/>
        </w:rPr>
      </w:pPr>
      <w:bookmarkStart w:id="548" w:name="_Toc109316585"/>
      <w:bookmarkStart w:id="549" w:name="_Toc377646131"/>
      <w:bookmarkStart w:id="550" w:name="_Toc377646405"/>
      <w:bookmarkStart w:id="551" w:name="_Toc377651910"/>
      <w:bookmarkStart w:id="552" w:name="_Toc377652628"/>
      <w:bookmarkStart w:id="553" w:name="_Toc377652703"/>
      <w:bookmarkStart w:id="554" w:name="_Toc513627613"/>
      <w:bookmarkStart w:id="555" w:name="_Toc471759938"/>
      <w:bookmarkStart w:id="556" w:name="_Toc68606101"/>
      <w:bookmarkStart w:id="557" w:name="_Toc102341124"/>
      <w:bookmarkStart w:id="558" w:name="_Toc171493498"/>
      <w:bookmarkStart w:id="559" w:name="_Toc196908252"/>
      <w:r w:rsidRPr="00433F12">
        <w:rPr>
          <w:rFonts w:ascii="Source Sans Pro" w:hAnsi="Source Sans Pro"/>
        </w:rPr>
        <w:t>SECTION 3</w:t>
      </w:r>
      <w:r w:rsidRPr="00433F12">
        <w:rPr>
          <w:rFonts w:ascii="Source Sans Pro" w:hAnsi="Source Sans Pro"/>
        </w:rPr>
        <w:tab/>
      </w:r>
      <w:r w:rsidR="00985EC4" w:rsidRPr="00433F12">
        <w:rPr>
          <w:rFonts w:ascii="Source Sans Pro" w:hAnsi="Source Sans Pro"/>
        </w:rPr>
        <w:t xml:space="preserve">We’ll </w:t>
      </w:r>
      <w:r w:rsidRPr="00433F12">
        <w:rPr>
          <w:rFonts w:ascii="Source Sans Pro" w:hAnsi="Source Sans Pro"/>
        </w:rPr>
        <w:t>consider your request for payment and say yes or no</w:t>
      </w:r>
      <w:bookmarkEnd w:id="548"/>
      <w:bookmarkEnd w:id="549"/>
      <w:bookmarkEnd w:id="550"/>
      <w:bookmarkEnd w:id="551"/>
      <w:bookmarkEnd w:id="552"/>
      <w:bookmarkEnd w:id="553"/>
      <w:bookmarkEnd w:id="554"/>
      <w:bookmarkEnd w:id="555"/>
      <w:bookmarkEnd w:id="556"/>
      <w:bookmarkEnd w:id="557"/>
      <w:bookmarkEnd w:id="558"/>
      <w:bookmarkEnd w:id="559"/>
    </w:p>
    <w:p w14:paraId="1B648812" w14:textId="368C5FCA" w:rsidR="002E1D1E" w:rsidRPr="00433F12" w:rsidRDefault="002E1D1E" w:rsidP="00C346D9">
      <w:pPr>
        <w:rPr>
          <w:rFonts w:ascii="Source Sans Pro" w:hAnsi="Source Sans Pro"/>
        </w:rPr>
      </w:pPr>
      <w:r w:rsidRPr="00433F12">
        <w:rPr>
          <w:rFonts w:ascii="Source Sans Pro" w:hAnsi="Source Sans Pro"/>
        </w:rPr>
        <w:t xml:space="preserve">When we </w:t>
      </w:r>
      <w:r w:rsidR="00985EC4" w:rsidRPr="00433F12">
        <w:rPr>
          <w:rFonts w:ascii="Source Sans Pro" w:hAnsi="Source Sans Pro"/>
        </w:rPr>
        <w:t xml:space="preserve">get </w:t>
      </w:r>
      <w:r w:rsidRPr="00433F12">
        <w:rPr>
          <w:rFonts w:ascii="Source Sans Pro" w:hAnsi="Source Sans Pro"/>
        </w:rPr>
        <w:t xml:space="preserve">your request for payment, </w:t>
      </w:r>
      <w:r w:rsidR="00985EC4" w:rsidRPr="00433F12">
        <w:rPr>
          <w:rFonts w:ascii="Source Sans Pro" w:hAnsi="Source Sans Pro"/>
        </w:rPr>
        <w:t xml:space="preserve">we’ll </w:t>
      </w:r>
      <w:r w:rsidRPr="00433F12">
        <w:rPr>
          <w:rFonts w:ascii="Source Sans Pro" w:hAnsi="Source Sans Pro"/>
        </w:rPr>
        <w:t xml:space="preserve">let you know if we need any additional information from you. Otherwise, </w:t>
      </w:r>
      <w:r w:rsidR="00985EC4" w:rsidRPr="00433F12">
        <w:rPr>
          <w:rFonts w:ascii="Source Sans Pro" w:hAnsi="Source Sans Pro"/>
        </w:rPr>
        <w:t xml:space="preserve">we’ll </w:t>
      </w:r>
      <w:r w:rsidRPr="00433F12">
        <w:rPr>
          <w:rFonts w:ascii="Source Sans Pro" w:hAnsi="Source Sans Pro"/>
        </w:rPr>
        <w:t xml:space="preserve">consider your request and make a coverage decision. </w:t>
      </w:r>
    </w:p>
    <w:p w14:paraId="7AC4E5EA" w14:textId="3565BC3C" w:rsidR="002E1D1E" w:rsidRPr="00433F12" w:rsidRDefault="002E1D1E" w:rsidP="00C346D9">
      <w:pPr>
        <w:pStyle w:val="ListBullet"/>
        <w:rPr>
          <w:rFonts w:ascii="Source Sans Pro" w:hAnsi="Source Sans Pro"/>
        </w:rPr>
      </w:pPr>
      <w:r w:rsidRPr="00433F12">
        <w:rPr>
          <w:rFonts w:ascii="Source Sans Pro" w:hAnsi="Source Sans Pro"/>
        </w:rPr>
        <w:t xml:space="preserve">If we decide the medical care is covered and you followed all the rules, </w:t>
      </w:r>
      <w:r w:rsidR="00985EC4" w:rsidRPr="00433F12">
        <w:rPr>
          <w:rFonts w:ascii="Source Sans Pro" w:hAnsi="Source Sans Pro"/>
        </w:rPr>
        <w:t xml:space="preserve">we’ll </w:t>
      </w:r>
      <w:r w:rsidRPr="00433F12">
        <w:rPr>
          <w:rFonts w:ascii="Source Sans Pro" w:hAnsi="Source Sans Pro"/>
        </w:rPr>
        <w:t xml:space="preserve">pay for our share of the cost. If you already paid for the service, </w:t>
      </w:r>
      <w:r w:rsidR="00985EC4" w:rsidRPr="00433F12">
        <w:rPr>
          <w:rFonts w:ascii="Source Sans Pro" w:hAnsi="Source Sans Pro"/>
        </w:rPr>
        <w:t xml:space="preserve">we’ll </w:t>
      </w:r>
      <w:r w:rsidRPr="00433F12">
        <w:rPr>
          <w:rFonts w:ascii="Source Sans Pro" w:hAnsi="Source Sans Pro"/>
        </w:rPr>
        <w:t>mail your reimbursement of our share of the cost to you. If yo</w:t>
      </w:r>
      <w:r w:rsidR="00DC3CCC" w:rsidRPr="00433F12">
        <w:rPr>
          <w:rFonts w:ascii="Source Sans Pro" w:hAnsi="Source Sans Pro"/>
        </w:rPr>
        <w:t xml:space="preserve">u </w:t>
      </w:r>
      <w:r w:rsidR="00985EC4" w:rsidRPr="00433F12">
        <w:rPr>
          <w:rFonts w:ascii="Source Sans Pro" w:hAnsi="Source Sans Pro"/>
        </w:rPr>
        <w:t xml:space="preserve">haven’t </w:t>
      </w:r>
      <w:r w:rsidR="00DC3CCC" w:rsidRPr="00433F12">
        <w:rPr>
          <w:rFonts w:ascii="Source Sans Pro" w:hAnsi="Source Sans Pro"/>
        </w:rPr>
        <w:t>paid for the service</w:t>
      </w:r>
      <w:r w:rsidRPr="00433F12">
        <w:rPr>
          <w:rFonts w:ascii="Source Sans Pro" w:hAnsi="Source Sans Pro"/>
          <w:color w:val="0000FF"/>
        </w:rPr>
        <w:t xml:space="preserve"> </w:t>
      </w:r>
      <w:r w:rsidRPr="00433F12">
        <w:rPr>
          <w:rFonts w:ascii="Source Sans Pro" w:hAnsi="Source Sans Pro"/>
        </w:rPr>
        <w:t xml:space="preserve">yet, </w:t>
      </w:r>
      <w:r w:rsidR="00985EC4" w:rsidRPr="00433F12">
        <w:rPr>
          <w:rFonts w:ascii="Source Sans Pro" w:hAnsi="Source Sans Pro"/>
        </w:rPr>
        <w:t xml:space="preserve">we’ll </w:t>
      </w:r>
      <w:r w:rsidRPr="00433F12">
        <w:rPr>
          <w:rFonts w:ascii="Source Sans Pro" w:hAnsi="Source Sans Pro"/>
        </w:rPr>
        <w:t xml:space="preserve">mail the payment directly to the provider. </w:t>
      </w:r>
    </w:p>
    <w:p w14:paraId="6EB537DE" w14:textId="5216CB48" w:rsidR="002E1D1E" w:rsidRPr="00433F12" w:rsidRDefault="002E1D1E" w:rsidP="00C346D9">
      <w:pPr>
        <w:pStyle w:val="ListBullet"/>
        <w:rPr>
          <w:rFonts w:ascii="Source Sans Pro" w:hAnsi="Source Sans Pro"/>
        </w:rPr>
      </w:pPr>
      <w:r w:rsidRPr="00433F12">
        <w:rPr>
          <w:rFonts w:ascii="Source Sans Pro" w:hAnsi="Source Sans Pro"/>
        </w:rPr>
        <w:t xml:space="preserve">If we decide the medical care </w:t>
      </w:r>
      <w:r w:rsidR="00FA2B9D" w:rsidRPr="00433F12">
        <w:rPr>
          <w:rFonts w:ascii="Source Sans Pro" w:hAnsi="Source Sans Pro"/>
        </w:rPr>
        <w:t xml:space="preserve">is </w:t>
      </w:r>
      <w:r w:rsidR="00FA2B9D" w:rsidRPr="00433F12">
        <w:rPr>
          <w:rFonts w:ascii="Source Sans Pro" w:hAnsi="Source Sans Pro"/>
          <w:i/>
        </w:rPr>
        <w:t>not</w:t>
      </w:r>
      <w:r w:rsidRPr="00433F12">
        <w:rPr>
          <w:rFonts w:ascii="Source Sans Pro" w:hAnsi="Source Sans Pro"/>
        </w:rPr>
        <w:t xml:space="preserve"> covered, or you </w:t>
      </w:r>
      <w:r w:rsidR="00FA2B9D" w:rsidRPr="00433F12">
        <w:rPr>
          <w:rFonts w:ascii="Source Sans Pro" w:hAnsi="Source Sans Pro"/>
        </w:rPr>
        <w:t xml:space="preserve">did </w:t>
      </w:r>
      <w:r w:rsidR="00FA2B9D" w:rsidRPr="00433F12">
        <w:rPr>
          <w:rFonts w:ascii="Source Sans Pro" w:hAnsi="Source Sans Pro"/>
          <w:i/>
        </w:rPr>
        <w:t>not</w:t>
      </w:r>
      <w:r w:rsidRPr="00433F12">
        <w:rPr>
          <w:rFonts w:ascii="Source Sans Pro" w:hAnsi="Source Sans Pro"/>
        </w:rPr>
        <w:t xml:space="preserve"> follow all the rules, </w:t>
      </w:r>
      <w:r w:rsidR="00985EC4" w:rsidRPr="00433F12">
        <w:rPr>
          <w:rFonts w:ascii="Source Sans Pro" w:hAnsi="Source Sans Pro"/>
        </w:rPr>
        <w:t xml:space="preserve">we won’t </w:t>
      </w:r>
      <w:r w:rsidRPr="00433F12">
        <w:rPr>
          <w:rFonts w:ascii="Source Sans Pro" w:hAnsi="Source Sans Pro"/>
        </w:rPr>
        <w:t xml:space="preserve">pay for our share of the cost. </w:t>
      </w:r>
      <w:r w:rsidR="00985EC4" w:rsidRPr="00433F12">
        <w:rPr>
          <w:rFonts w:ascii="Source Sans Pro" w:hAnsi="Source Sans Pro"/>
        </w:rPr>
        <w:t xml:space="preserve">We’ll </w:t>
      </w:r>
      <w:r w:rsidRPr="00433F12">
        <w:rPr>
          <w:rFonts w:ascii="Source Sans Pro" w:hAnsi="Source Sans Pro"/>
        </w:rPr>
        <w:t>send you a letter explain</w:t>
      </w:r>
      <w:r w:rsidR="00FC0862" w:rsidRPr="00433F12">
        <w:rPr>
          <w:rFonts w:ascii="Source Sans Pro" w:hAnsi="Source Sans Pro"/>
        </w:rPr>
        <w:t>ing</w:t>
      </w:r>
      <w:r w:rsidRPr="00433F12">
        <w:rPr>
          <w:rFonts w:ascii="Source Sans Pro" w:hAnsi="Source Sans Pro"/>
        </w:rPr>
        <w:t xml:space="preserve"> the reasons why</w:t>
      </w:r>
      <w:r w:rsidR="00985EC4" w:rsidRPr="00433F12">
        <w:rPr>
          <w:rFonts w:ascii="Source Sans Pro" w:hAnsi="Source Sans Pro"/>
        </w:rPr>
        <w:t xml:space="preserve"> we</w:t>
      </w:r>
      <w:r w:rsidR="00E64634" w:rsidRPr="00433F12">
        <w:rPr>
          <w:rFonts w:ascii="Source Sans Pro" w:hAnsi="Source Sans Pro"/>
        </w:rPr>
        <w:t xml:space="preserve"> aren’t </w:t>
      </w:r>
      <w:r w:rsidRPr="00433F12">
        <w:rPr>
          <w:rFonts w:ascii="Source Sans Pro" w:hAnsi="Source Sans Pro"/>
        </w:rPr>
        <w:t xml:space="preserve">sending the payment and your right to appeal that </w:t>
      </w:r>
      <w:r w:rsidR="00017A23" w:rsidRPr="00433F12">
        <w:rPr>
          <w:rFonts w:ascii="Source Sans Pro" w:hAnsi="Source Sans Pro"/>
        </w:rPr>
        <w:t>decision.</w:t>
      </w:r>
    </w:p>
    <w:p w14:paraId="392D3536" w14:textId="347AA857" w:rsidR="002E1D1E" w:rsidRPr="00433F12" w:rsidRDefault="002E1D1E" w:rsidP="004F6097">
      <w:pPr>
        <w:pStyle w:val="Heading3"/>
        <w:rPr>
          <w:rFonts w:ascii="Source Sans Pro" w:hAnsi="Source Sans Pro"/>
        </w:rPr>
      </w:pPr>
      <w:bookmarkStart w:id="560" w:name="_Toc109316587"/>
      <w:bookmarkStart w:id="561" w:name="_Toc377646133"/>
      <w:bookmarkStart w:id="562" w:name="_Toc377646407"/>
      <w:bookmarkStart w:id="563" w:name="_Toc513627615"/>
      <w:bookmarkStart w:id="564" w:name="_Toc471759940"/>
      <w:bookmarkStart w:id="565" w:name="_Toc68606103"/>
      <w:r w:rsidRPr="00433F12">
        <w:rPr>
          <w:rFonts w:ascii="Source Sans Pro" w:hAnsi="Source Sans Pro"/>
        </w:rPr>
        <w:t>Section 3.</w:t>
      </w:r>
      <w:r w:rsidR="003424A7" w:rsidRPr="00433F12">
        <w:rPr>
          <w:rFonts w:ascii="Source Sans Pro" w:hAnsi="Source Sans Pro"/>
        </w:rPr>
        <w:t>1</w:t>
      </w:r>
      <w:r w:rsidRPr="00433F12">
        <w:rPr>
          <w:rFonts w:ascii="Source Sans Pro" w:hAnsi="Source Sans Pro"/>
        </w:rPr>
        <w:tab/>
        <w:t xml:space="preserve">If we tell you </w:t>
      </w:r>
      <w:r w:rsidR="00985EC4" w:rsidRPr="00433F12">
        <w:rPr>
          <w:rFonts w:ascii="Source Sans Pro" w:hAnsi="Source Sans Pro"/>
        </w:rPr>
        <w:t xml:space="preserve">we won’t </w:t>
      </w:r>
      <w:r w:rsidRPr="00433F12">
        <w:rPr>
          <w:rFonts w:ascii="Source Sans Pro" w:hAnsi="Source Sans Pro"/>
        </w:rPr>
        <w:t>pay for all or part of the medical care, you can make an appeal</w:t>
      </w:r>
      <w:bookmarkEnd w:id="560"/>
      <w:bookmarkEnd w:id="561"/>
      <w:bookmarkEnd w:id="562"/>
      <w:bookmarkEnd w:id="563"/>
      <w:bookmarkEnd w:id="564"/>
      <w:bookmarkEnd w:id="565"/>
    </w:p>
    <w:p w14:paraId="78140D64" w14:textId="3865D5F1" w:rsidR="00F3429E" w:rsidRPr="00433F12" w:rsidRDefault="002E1D1E" w:rsidP="002E1D1E">
      <w:pPr>
        <w:rPr>
          <w:rFonts w:ascii="Source Sans Pro" w:hAnsi="Source Sans Pro"/>
        </w:rPr>
        <w:sectPr w:rsidR="00F3429E" w:rsidRPr="00433F12" w:rsidSect="00053F0A">
          <w:headerReference w:type="even" r:id="rId48"/>
          <w:headerReference w:type="default" r:id="rId49"/>
          <w:headerReference w:type="first" r:id="rId50"/>
          <w:endnotePr>
            <w:numFmt w:val="decimal"/>
          </w:endnotePr>
          <w:pgSz w:w="12240" w:h="15840" w:code="1"/>
          <w:pgMar w:top="1440" w:right="1440" w:bottom="1152" w:left="1440" w:header="619" w:footer="720" w:gutter="0"/>
          <w:cols w:space="720"/>
          <w:titlePg/>
          <w:docGrid w:linePitch="360"/>
        </w:sectPr>
      </w:pPr>
      <w:r w:rsidRPr="00433F12">
        <w:rPr>
          <w:rFonts w:ascii="Source Sans Pro" w:hAnsi="Source Sans Pro"/>
        </w:rPr>
        <w:t>If you think we made a mistake in turning down your request for payment or the amount</w:t>
      </w:r>
      <w:r w:rsidR="00985EC4" w:rsidRPr="00433F12">
        <w:rPr>
          <w:rFonts w:ascii="Source Sans Pro" w:hAnsi="Source Sans Pro"/>
        </w:rPr>
        <w:t xml:space="preserve"> we’re </w:t>
      </w:r>
      <w:r w:rsidRPr="00433F12">
        <w:rPr>
          <w:rFonts w:ascii="Source Sans Pro" w:hAnsi="Source Sans Pro"/>
        </w:rPr>
        <w:t xml:space="preserve">paying, you can make an appeal. If you make an appeal, it means </w:t>
      </w:r>
      <w:r w:rsidR="00985EC4" w:rsidRPr="00433F12">
        <w:rPr>
          <w:rFonts w:ascii="Source Sans Pro" w:hAnsi="Source Sans Pro"/>
        </w:rPr>
        <w:t xml:space="preserve">you’re </w:t>
      </w:r>
      <w:r w:rsidRPr="00433F12">
        <w:rPr>
          <w:rFonts w:ascii="Source Sans Pro" w:hAnsi="Source Sans Pro"/>
        </w:rPr>
        <w:t>asking us to change the decision we made when we turned down your request for payment.</w:t>
      </w:r>
      <w:r w:rsidR="00FC0862" w:rsidRPr="00433F12">
        <w:rPr>
          <w:rFonts w:ascii="Source Sans Pro" w:hAnsi="Source Sans Pro"/>
        </w:rPr>
        <w:t xml:space="preserve"> The appeals process is a formal process with detailed procedures and important deadlines. For details on how to make this appeal, </w:t>
      </w:r>
      <w:r w:rsidR="00005CE2" w:rsidRPr="00433F12">
        <w:rPr>
          <w:rFonts w:ascii="Source Sans Pro" w:hAnsi="Source Sans Pro"/>
        </w:rPr>
        <w:t>go to</w:t>
      </w:r>
      <w:r w:rsidR="00FC0862" w:rsidRPr="00433F12">
        <w:rPr>
          <w:rFonts w:ascii="Source Sans Pro" w:hAnsi="Source Sans Pro"/>
        </w:rPr>
        <w:t xml:space="preserve"> Chapter </w:t>
      </w:r>
      <w:r w:rsidR="00312F23" w:rsidRPr="00433F12">
        <w:rPr>
          <w:rFonts w:ascii="Source Sans Pro" w:hAnsi="Source Sans Pro"/>
        </w:rPr>
        <w:t>7</w:t>
      </w:r>
      <w:r w:rsidR="00FC0862" w:rsidRPr="00433F12">
        <w:rPr>
          <w:rFonts w:ascii="Source Sans Pro" w:hAnsi="Source Sans Pro"/>
        </w:rPr>
        <w:t>.</w:t>
      </w:r>
    </w:p>
    <w:p w14:paraId="1EBC7E2A" w14:textId="77777777" w:rsidR="00E64634" w:rsidRPr="00433F12" w:rsidRDefault="00E64634" w:rsidP="00403D06">
      <w:pPr>
        <w:pStyle w:val="Heading1"/>
        <w:rPr>
          <w:rFonts w:ascii="Source Sans Pro" w:hAnsi="Source Sans Pro"/>
        </w:rPr>
      </w:pPr>
      <w:bookmarkStart w:id="566" w:name="_Toc171493500"/>
      <w:bookmarkStart w:id="567" w:name="_Toc196908253"/>
      <w:bookmarkStart w:id="568" w:name="S6"/>
      <w:bookmarkEnd w:id="527"/>
      <w:r w:rsidRPr="00433F12">
        <w:rPr>
          <w:rFonts w:ascii="Source Sans Pro" w:hAnsi="Source Sans Pro"/>
        </w:rPr>
        <w:t>CHAPTER 6:</w:t>
      </w:r>
      <w:r w:rsidRPr="00433F12">
        <w:rPr>
          <w:rFonts w:ascii="Source Sans Pro" w:hAnsi="Source Sans Pro"/>
        </w:rPr>
        <w:br/>
        <w:t>Your rights and responsibilities</w:t>
      </w:r>
      <w:bookmarkEnd w:id="566"/>
      <w:bookmarkEnd w:id="567"/>
    </w:p>
    <w:p w14:paraId="4040CA47" w14:textId="60565964" w:rsidR="00E64634" w:rsidRPr="00433F12" w:rsidRDefault="00E64634" w:rsidP="00E64634">
      <w:pPr>
        <w:rPr>
          <w:rFonts w:ascii="Source Sans Pro" w:hAnsi="Source Sans Pro"/>
          <w:color w:val="0000FF"/>
        </w:rPr>
      </w:pPr>
      <w:r w:rsidRPr="00433F12">
        <w:rPr>
          <w:rFonts w:ascii="Source Sans Pro" w:hAnsi="Source Sans Pro"/>
          <w:i/>
          <w:color w:val="0000FF"/>
        </w:rPr>
        <w:t>[</w:t>
      </w:r>
      <w:r w:rsidRPr="005E18B1">
        <w:rPr>
          <w:rFonts w:ascii="Source Sans Pro" w:hAnsi="Source Sans Pro"/>
          <w:b/>
          <w:bCs/>
          <w:i/>
          <w:color w:val="0000FF"/>
        </w:rPr>
        <w:t>Note</w:t>
      </w:r>
      <w:r w:rsidRPr="005E18B1">
        <w:rPr>
          <w:rFonts w:ascii="Source Sans Pro" w:hAnsi="Source Sans Pro"/>
          <w:b/>
          <w:bCs/>
          <w:color w:val="0000FF"/>
        </w:rPr>
        <w:t>:</w:t>
      </w:r>
      <w:r w:rsidRPr="00433F12">
        <w:rPr>
          <w:rFonts w:ascii="Source Sans Pro" w:hAnsi="Source Sans Pro"/>
          <w:color w:val="0000FF"/>
        </w:rPr>
        <w:t xml:space="preserve"> </w:t>
      </w:r>
      <w:r w:rsidRPr="00433F12">
        <w:rPr>
          <w:rFonts w:ascii="Source Sans Pro" w:hAnsi="Source Sans Pro"/>
          <w:i/>
          <w:color w:val="0000FF"/>
        </w:rPr>
        <w:t xml:space="preserve">Plans </w:t>
      </w:r>
      <w:r w:rsidR="00041091" w:rsidRPr="00433F12">
        <w:rPr>
          <w:rFonts w:ascii="Source Sans Pro" w:hAnsi="Source Sans Pro"/>
          <w:i/>
          <w:color w:val="0000FF"/>
        </w:rPr>
        <w:t>can</w:t>
      </w:r>
      <w:r w:rsidRPr="00433F12">
        <w:rPr>
          <w:rFonts w:ascii="Source Sans Pro" w:hAnsi="Source Sans Pro"/>
          <w:i/>
          <w:color w:val="0000FF"/>
        </w:rPr>
        <w:t xml:space="preserve"> add to or revise this chapter as needed to reflect NCQA-required language.]</w:t>
      </w:r>
    </w:p>
    <w:p w14:paraId="1DE2188E" w14:textId="2CF24CD0" w:rsidR="00E64634" w:rsidRPr="00433F12" w:rsidRDefault="00E64634" w:rsidP="00403D06">
      <w:pPr>
        <w:pStyle w:val="Heading2"/>
        <w:rPr>
          <w:rFonts w:ascii="Source Sans Pro" w:hAnsi="Source Sans Pro"/>
        </w:rPr>
      </w:pPr>
      <w:bookmarkStart w:id="569" w:name="_Toc171493501"/>
      <w:bookmarkStart w:id="570" w:name="_Toc196908254"/>
      <w:r w:rsidRPr="00433F12">
        <w:rPr>
          <w:rFonts w:ascii="Source Sans Pro" w:hAnsi="Source Sans Pro"/>
        </w:rPr>
        <w:t>SECTION 1</w:t>
      </w:r>
      <w:r w:rsidRPr="00433F12">
        <w:rPr>
          <w:rFonts w:ascii="Source Sans Pro" w:hAnsi="Source Sans Pro"/>
        </w:rPr>
        <w:tab/>
        <w:t>Our plan must honor your rights and cultural sensitivities</w:t>
      </w:r>
      <w:bookmarkEnd w:id="569"/>
      <w:bookmarkEnd w:id="570"/>
      <w:r w:rsidRPr="00433F12">
        <w:rPr>
          <w:rFonts w:ascii="Source Sans Pro" w:hAnsi="Source Sans Pro"/>
        </w:rPr>
        <w:t xml:space="preserve"> </w:t>
      </w:r>
    </w:p>
    <w:p w14:paraId="05D4B264" w14:textId="7B2C8F49" w:rsidR="00E64634" w:rsidRPr="00433F12" w:rsidRDefault="00E64634" w:rsidP="004F6097">
      <w:pPr>
        <w:pStyle w:val="Heading3"/>
        <w:rPr>
          <w:rFonts w:ascii="Source Sans Pro" w:hAnsi="Source Sans Pro"/>
        </w:rPr>
      </w:pPr>
      <w:r w:rsidRPr="00433F12">
        <w:rPr>
          <w:rFonts w:ascii="Source Sans Pro" w:hAnsi="Source Sans Pro"/>
        </w:rPr>
        <w:t>Section 1.1</w:t>
      </w:r>
      <w:r w:rsidRPr="00433F12">
        <w:rPr>
          <w:rFonts w:ascii="Source Sans Pro" w:hAnsi="Source Sans Pro"/>
        </w:rPr>
        <w:tab/>
      </w:r>
      <w:r w:rsidRPr="005E18B1">
        <w:rPr>
          <w:rFonts w:ascii="Source Sans Pro" w:hAnsi="Source Sans Pro"/>
          <w:b w:val="0"/>
          <w:bCs w:val="0"/>
          <w:i/>
          <w:color w:val="0000FF"/>
        </w:rPr>
        <w:t xml:space="preserve">[Plans </w:t>
      </w:r>
      <w:r w:rsidR="00041091" w:rsidRPr="005E18B1">
        <w:rPr>
          <w:rFonts w:ascii="Source Sans Pro" w:hAnsi="Source Sans Pro"/>
          <w:b w:val="0"/>
          <w:bCs w:val="0"/>
          <w:i/>
          <w:color w:val="0000FF"/>
        </w:rPr>
        <w:t>can</w:t>
      </w:r>
      <w:r w:rsidRPr="005E18B1">
        <w:rPr>
          <w:rFonts w:ascii="Source Sans Pro" w:hAnsi="Source Sans Pro"/>
          <w:b w:val="0"/>
          <w:bCs w:val="0"/>
          <w:i/>
          <w:color w:val="0000FF"/>
        </w:rPr>
        <w:t xml:space="preserve"> edit the section heading and content to reflect the types of alternate format materials available to plan members. Plans </w:t>
      </w:r>
      <w:r w:rsidR="00041091" w:rsidRPr="005E18B1">
        <w:rPr>
          <w:rFonts w:ascii="Source Sans Pro" w:hAnsi="Source Sans Pro"/>
          <w:b w:val="0"/>
          <w:bCs w:val="0"/>
          <w:i/>
          <w:color w:val="0000FF"/>
        </w:rPr>
        <w:t>can’t</w:t>
      </w:r>
      <w:r w:rsidRPr="005E18B1">
        <w:rPr>
          <w:rFonts w:ascii="Source Sans Pro" w:hAnsi="Source Sans Pro"/>
          <w:b w:val="0"/>
          <w:bCs w:val="0"/>
          <w:i/>
          <w:color w:val="0000FF"/>
        </w:rPr>
        <w:t xml:space="preserve"> edit references to language except as noted below.]</w:t>
      </w:r>
      <w:r w:rsidRPr="00433F12">
        <w:rPr>
          <w:rFonts w:ascii="Source Sans Pro" w:hAnsi="Source Sans Pro"/>
          <w:color w:val="0000FF"/>
        </w:rPr>
        <w:t xml:space="preserve"> </w:t>
      </w:r>
      <w:r w:rsidRPr="00433F12">
        <w:rPr>
          <w:rFonts w:ascii="Source Sans Pro" w:hAnsi="Source Sans Pro"/>
        </w:rPr>
        <w:t>We must provide information in a way that works for you and consistent with your cultural sensitivities (in languages other than English, braille, large print, or other alternate formats, etc.)</w:t>
      </w:r>
    </w:p>
    <w:p w14:paraId="11265A24" w14:textId="55447EF6" w:rsidR="00B97F5F" w:rsidRPr="00433F12" w:rsidRDefault="00B97F5F">
      <w:pPr>
        <w:rPr>
          <w:rFonts w:ascii="Source Sans Pro" w:hAnsi="Source Sans Pro"/>
          <w:i/>
          <w:color w:val="0000FF"/>
        </w:rPr>
      </w:pPr>
      <w:r w:rsidRPr="00433F12">
        <w:rPr>
          <w:rFonts w:ascii="Source Sans Pro" w:hAnsi="Source Sans Pro"/>
          <w:i/>
          <w:color w:val="0000FF"/>
        </w:rPr>
        <w:t>[Plans must insert a translation of Section 1.1 in all languages that meet the language threshold.]</w:t>
      </w:r>
    </w:p>
    <w:p w14:paraId="69EE00BE" w14:textId="28874175" w:rsidR="00887660" w:rsidRPr="00433F12" w:rsidRDefault="00E64634" w:rsidP="00887660">
      <w:pPr>
        <w:rPr>
          <w:rFonts w:ascii="Source Sans Pro" w:hAnsi="Source Sans Pro"/>
        </w:rPr>
      </w:pPr>
      <w:r w:rsidRPr="00433F12">
        <w:rPr>
          <w:rFonts w:ascii="Source Sans Pro" w:hAnsi="Source Sans Pro"/>
        </w:rPr>
        <w:t>O</w:t>
      </w:r>
      <w:r w:rsidR="00887660" w:rsidRPr="00433F12">
        <w:rPr>
          <w:rFonts w:ascii="Source Sans Pro" w:hAnsi="Source Sans Pro"/>
        </w:rPr>
        <w:t xml:space="preserve">ur plan is required to ensure that all services, both clinical and non-clinical, are provided in a culturally competent manner and are accessible to all enrollees, including those with limited English proficiency, limited reading skills, hearing incapacity, or those with diverse cultural and ethnic backgrounds. Examples of how </w:t>
      </w:r>
      <w:r w:rsidRPr="00433F12">
        <w:rPr>
          <w:rFonts w:ascii="Source Sans Pro" w:hAnsi="Source Sans Pro"/>
        </w:rPr>
        <w:t xml:space="preserve">our </w:t>
      </w:r>
      <w:r w:rsidR="00887660" w:rsidRPr="00433F12">
        <w:rPr>
          <w:rFonts w:ascii="Source Sans Pro" w:hAnsi="Source Sans Pro"/>
        </w:rPr>
        <w:t xml:space="preserve">plan may meet these accessibility requirements include, but </w:t>
      </w:r>
      <w:r w:rsidR="00985EC4" w:rsidRPr="00433F12">
        <w:rPr>
          <w:rFonts w:ascii="Source Sans Pro" w:hAnsi="Source Sans Pro"/>
        </w:rPr>
        <w:t xml:space="preserve">aren’t </w:t>
      </w:r>
      <w:r w:rsidR="00887660" w:rsidRPr="00433F12">
        <w:rPr>
          <w:rFonts w:ascii="Source Sans Pro" w:hAnsi="Source Sans Pro"/>
        </w:rPr>
        <w:t>limited to</w:t>
      </w:r>
      <w:r w:rsidR="002B381E" w:rsidRPr="00433F12">
        <w:rPr>
          <w:rFonts w:ascii="Source Sans Pro" w:hAnsi="Source Sans Pro"/>
        </w:rPr>
        <w:t>,</w:t>
      </w:r>
      <w:r w:rsidR="00887660" w:rsidRPr="00433F12">
        <w:rPr>
          <w:rFonts w:ascii="Source Sans Pro" w:hAnsi="Source Sans Pro"/>
        </w:rPr>
        <w:t xml:space="preserve"> provision of translator services, interpreter services, teletypewriters, or TTY (text telephone or teletypewriter phone) connection.</w:t>
      </w:r>
    </w:p>
    <w:p w14:paraId="0D01A4B4" w14:textId="589EA796" w:rsidR="002E1D1E" w:rsidRPr="00433F12" w:rsidRDefault="002E1D1E" w:rsidP="004418AA">
      <w:pPr>
        <w:rPr>
          <w:rFonts w:ascii="Source Sans Pro" w:hAnsi="Source Sans Pro"/>
        </w:rPr>
      </w:pPr>
      <w:r w:rsidRPr="00433F12">
        <w:rPr>
          <w:rFonts w:ascii="Source Sans Pro" w:hAnsi="Source Sans Pro"/>
        </w:rPr>
        <w:t xml:space="preserve">Our plan has </w:t>
      </w:r>
      <w:r w:rsidR="00C73658" w:rsidRPr="00433F12">
        <w:rPr>
          <w:rFonts w:ascii="Source Sans Pro" w:hAnsi="Source Sans Pro"/>
        </w:rPr>
        <w:t xml:space="preserve">free </w:t>
      </w:r>
      <w:r w:rsidR="007D77CF" w:rsidRPr="00433F12">
        <w:rPr>
          <w:rFonts w:ascii="Source Sans Pro" w:hAnsi="Source Sans Pro"/>
        </w:rPr>
        <w:t xml:space="preserve">interpreter </w:t>
      </w:r>
      <w:r w:rsidRPr="00433F12">
        <w:rPr>
          <w:rFonts w:ascii="Source Sans Pro" w:hAnsi="Source Sans Pro"/>
        </w:rPr>
        <w:t xml:space="preserve">services available to answer questions from non-English speaking members. </w:t>
      </w:r>
      <w:r w:rsidR="006D63A7" w:rsidRPr="00433F12">
        <w:rPr>
          <w:rFonts w:ascii="Source Sans Pro" w:hAnsi="Source Sans Pro"/>
          <w:i/>
          <w:color w:val="0000FF"/>
        </w:rPr>
        <w:t xml:space="preserve">[If applicable, plans </w:t>
      </w:r>
      <w:r w:rsidR="008D47EB" w:rsidRPr="00433F12">
        <w:rPr>
          <w:rFonts w:ascii="Source Sans Pro" w:hAnsi="Source Sans Pro"/>
          <w:i/>
          <w:color w:val="0000FF"/>
        </w:rPr>
        <w:t>can</w:t>
      </w:r>
      <w:r w:rsidR="006D63A7" w:rsidRPr="00433F12">
        <w:rPr>
          <w:rFonts w:ascii="Source Sans Pro" w:hAnsi="Source Sans Pro"/>
          <w:i/>
          <w:color w:val="0000FF"/>
        </w:rPr>
        <w:t xml:space="preserve"> insert information about the availability of written materials in languages other than English.]</w:t>
      </w:r>
      <w:r w:rsidR="006D63A7" w:rsidRPr="00433F12">
        <w:rPr>
          <w:rFonts w:ascii="Source Sans Pro" w:hAnsi="Source Sans Pro"/>
        </w:rPr>
        <w:t xml:space="preserve"> </w:t>
      </w:r>
      <w:r w:rsidRPr="00433F12">
        <w:rPr>
          <w:rFonts w:ascii="Source Sans Pro" w:hAnsi="Source Sans Pro"/>
        </w:rPr>
        <w:t xml:space="preserve">We can also give you </w:t>
      </w:r>
      <w:r w:rsidR="00BB2A0C" w:rsidRPr="00433F12">
        <w:rPr>
          <w:rFonts w:ascii="Source Sans Pro" w:hAnsi="Source Sans Pro"/>
        </w:rPr>
        <w:t xml:space="preserve">materials in </w:t>
      </w:r>
      <w:r w:rsidR="00BB2A0C" w:rsidRPr="00433F12">
        <w:rPr>
          <w:rFonts w:ascii="Source Sans Pro" w:hAnsi="Source Sans Pro"/>
          <w:color w:val="0000FF"/>
        </w:rPr>
        <w:t>[</w:t>
      </w:r>
      <w:r w:rsidR="00BB2A0C" w:rsidRPr="00433F12">
        <w:rPr>
          <w:rFonts w:ascii="Source Sans Pro" w:hAnsi="Source Sans Pro"/>
          <w:i/>
          <w:color w:val="0000FF"/>
        </w:rPr>
        <w:t>insert if required to provide materials in any non-English languages per 42 CFR § 422.2267(a):</w:t>
      </w:r>
      <w:r w:rsidR="00BB2A0C" w:rsidRPr="00433F12">
        <w:rPr>
          <w:rFonts w:ascii="Source Sans Pro" w:hAnsi="Source Sans Pro"/>
          <w:color w:val="0000FF"/>
        </w:rPr>
        <w:t xml:space="preserve"> in languages other than English including &lt;required languages&gt; and]</w:t>
      </w:r>
      <w:r w:rsidR="00BB2A0C" w:rsidRPr="00433F12">
        <w:rPr>
          <w:rFonts w:ascii="Source Sans Pro" w:hAnsi="Source Sans Pro"/>
        </w:rPr>
        <w:t xml:space="preserve"> </w:t>
      </w:r>
      <w:r w:rsidR="00BC4635" w:rsidRPr="00433F12">
        <w:rPr>
          <w:rFonts w:ascii="Source Sans Pro" w:hAnsi="Source Sans Pro"/>
        </w:rPr>
        <w:t>b</w:t>
      </w:r>
      <w:r w:rsidRPr="00433F12">
        <w:rPr>
          <w:rFonts w:ascii="Source Sans Pro" w:hAnsi="Source Sans Pro"/>
        </w:rPr>
        <w:t xml:space="preserve">raille, in large print, or other alternate formats </w:t>
      </w:r>
      <w:r w:rsidR="00E51F7C" w:rsidRPr="00433F12">
        <w:rPr>
          <w:rFonts w:ascii="Source Sans Pro" w:hAnsi="Source Sans Pro"/>
        </w:rPr>
        <w:t xml:space="preserve">at no cost </w:t>
      </w:r>
      <w:r w:rsidRPr="00433F12">
        <w:rPr>
          <w:rFonts w:ascii="Source Sans Pro" w:hAnsi="Source Sans Pro"/>
        </w:rPr>
        <w:t>if you need it.</w:t>
      </w:r>
      <w:r w:rsidR="003C3C56" w:rsidRPr="00433F12">
        <w:rPr>
          <w:rFonts w:ascii="Source Sans Pro" w:hAnsi="Source Sans Pro"/>
        </w:rPr>
        <w:t xml:space="preserve"> </w:t>
      </w:r>
      <w:r w:rsidR="00E64634" w:rsidRPr="00433F12">
        <w:rPr>
          <w:rFonts w:ascii="Source Sans Pro" w:hAnsi="Source Sans Pro"/>
        </w:rPr>
        <w:t>W</w:t>
      </w:r>
      <w:r w:rsidR="00985EC4" w:rsidRPr="00433F12">
        <w:rPr>
          <w:rFonts w:ascii="Source Sans Pro" w:hAnsi="Source Sans Pro"/>
        </w:rPr>
        <w:t xml:space="preserve">e’re </w:t>
      </w:r>
      <w:r w:rsidRPr="00433F12">
        <w:rPr>
          <w:rFonts w:ascii="Source Sans Pro" w:hAnsi="Source Sans Pro"/>
        </w:rPr>
        <w:t xml:space="preserve">required to give you information about </w:t>
      </w:r>
      <w:r w:rsidR="00985EC4" w:rsidRPr="00433F12">
        <w:rPr>
          <w:rFonts w:ascii="Source Sans Pro" w:hAnsi="Source Sans Pro"/>
        </w:rPr>
        <w:t>our plan</w:t>
      </w:r>
      <w:r w:rsidRPr="00433F12">
        <w:rPr>
          <w:rFonts w:ascii="Source Sans Pro" w:hAnsi="Source Sans Pro"/>
        </w:rPr>
        <w:t xml:space="preserve">’s benefits </w:t>
      </w:r>
      <w:r w:rsidR="00E51F7C" w:rsidRPr="00433F12">
        <w:rPr>
          <w:rFonts w:ascii="Source Sans Pro" w:hAnsi="Source Sans Pro"/>
        </w:rPr>
        <w:t xml:space="preserve">in a format </w:t>
      </w:r>
      <w:r w:rsidRPr="00433F12">
        <w:rPr>
          <w:rFonts w:ascii="Source Sans Pro" w:hAnsi="Source Sans Pro"/>
        </w:rPr>
        <w:t>that</w:t>
      </w:r>
      <w:r w:rsidR="00E64634" w:rsidRPr="00433F12">
        <w:rPr>
          <w:rFonts w:ascii="Source Sans Pro" w:hAnsi="Source Sans Pro"/>
        </w:rPr>
        <w:t>’s</w:t>
      </w:r>
      <w:r w:rsidRPr="00433F12">
        <w:rPr>
          <w:rFonts w:ascii="Source Sans Pro" w:hAnsi="Source Sans Pro"/>
        </w:rPr>
        <w:t xml:space="preserve"> accessible and appropriate for you.</w:t>
      </w:r>
      <w:r w:rsidR="004418AA" w:rsidRPr="00433F12">
        <w:rPr>
          <w:rFonts w:ascii="Source Sans Pro" w:hAnsi="Source Sans Pro"/>
        </w:rPr>
        <w:t xml:space="preserve"> </w:t>
      </w:r>
      <w:r w:rsidR="004418AA" w:rsidRPr="00433F12">
        <w:rPr>
          <w:rFonts w:ascii="Source Sans Pro" w:hAnsi="Source Sans Pro"/>
          <w:color w:val="000000"/>
        </w:rPr>
        <w:t xml:space="preserve">To get information from us in a way that works for you, call </w:t>
      </w:r>
      <w:r w:rsidR="00893F9D">
        <w:rPr>
          <w:rFonts w:ascii="Source Sans Pro" w:hAnsi="Source Sans Pro"/>
          <w:color w:val="000000"/>
        </w:rPr>
        <w:t>Customer Service</w:t>
      </w:r>
      <w:r w:rsidR="004F15C8" w:rsidRPr="00433F12">
        <w:rPr>
          <w:rFonts w:ascii="Source Sans Pro" w:hAnsi="Source Sans Pro"/>
          <w:color w:val="000000"/>
        </w:rPr>
        <w:t xml:space="preserve"> at </w:t>
      </w:r>
      <w:r w:rsidR="004F15C8" w:rsidRPr="00433F12">
        <w:rPr>
          <w:rFonts w:ascii="Source Sans Pro" w:hAnsi="Source Sans Pro"/>
          <w:i/>
          <w:color w:val="0000FF"/>
        </w:rPr>
        <w:t xml:space="preserve">[insert </w:t>
      </w:r>
      <w:r w:rsidR="00893F9D">
        <w:rPr>
          <w:rFonts w:ascii="Source Sans Pro" w:hAnsi="Source Sans Pro"/>
          <w:i/>
          <w:color w:val="0000FF"/>
        </w:rPr>
        <w:t>Customer Service</w:t>
      </w:r>
      <w:r w:rsidR="004F15C8" w:rsidRPr="00433F12">
        <w:rPr>
          <w:rFonts w:ascii="Source Sans Pro" w:hAnsi="Source Sans Pro"/>
          <w:i/>
          <w:color w:val="0000FF"/>
        </w:rPr>
        <w:t xml:space="preserve"> number]</w:t>
      </w:r>
      <w:r w:rsidR="004F15C8" w:rsidRPr="00433F12">
        <w:rPr>
          <w:rFonts w:ascii="Source Sans Pro" w:hAnsi="Source Sans Pro"/>
        </w:rPr>
        <w:t xml:space="preserve"> (TTY users call </w:t>
      </w:r>
      <w:r w:rsidR="004F15C8" w:rsidRPr="00433F12">
        <w:rPr>
          <w:rFonts w:ascii="Source Sans Pro" w:hAnsi="Source Sans Pro"/>
          <w:i/>
          <w:color w:val="0000FF"/>
        </w:rPr>
        <w:t>[insert TTY number]</w:t>
      </w:r>
      <w:r w:rsidR="004F15C8" w:rsidRPr="00433F12">
        <w:rPr>
          <w:rFonts w:ascii="Source Sans Pro" w:hAnsi="Source Sans Pro"/>
        </w:rPr>
        <w:t>)</w:t>
      </w:r>
      <w:r w:rsidR="004418AA" w:rsidRPr="00433F12">
        <w:rPr>
          <w:rFonts w:ascii="Source Sans Pro" w:hAnsi="Source Sans Pro"/>
          <w:color w:val="000000"/>
        </w:rPr>
        <w:t>.</w:t>
      </w:r>
    </w:p>
    <w:p w14:paraId="2FEF1272" w14:textId="0DDC4092" w:rsidR="006F5C63" w:rsidRPr="00433F12" w:rsidRDefault="006F5C63" w:rsidP="006F5C63">
      <w:pPr>
        <w:ind w:right="180"/>
        <w:rPr>
          <w:rFonts w:ascii="Source Sans Pro" w:hAnsi="Source Sans Pro"/>
        </w:rPr>
      </w:pPr>
      <w:r w:rsidRPr="00433F12">
        <w:rPr>
          <w:rFonts w:ascii="Source Sans Pro" w:hAnsi="Source Sans Pro"/>
        </w:rPr>
        <w:t xml:space="preserve">Our plan is required </w:t>
      </w:r>
      <w:r w:rsidR="007E1C0F" w:rsidRPr="00433F12">
        <w:rPr>
          <w:rFonts w:ascii="Source Sans Pro" w:hAnsi="Source Sans Pro"/>
        </w:rPr>
        <w:t>to</w:t>
      </w:r>
      <w:r w:rsidRPr="00433F12">
        <w:rPr>
          <w:rFonts w:ascii="Source Sans Pro" w:hAnsi="Source Sans Pro"/>
        </w:rPr>
        <w:t xml:space="preserve"> give female enrollees the option of direct access to a women’s health specialist within the network for women’s routine and preventive health care services.</w:t>
      </w:r>
    </w:p>
    <w:p w14:paraId="01A37C38" w14:textId="27B5DDF8" w:rsidR="006F5C63" w:rsidRPr="00433F12" w:rsidRDefault="006F5C63" w:rsidP="006F5C63">
      <w:pPr>
        <w:ind w:right="180"/>
        <w:rPr>
          <w:rFonts w:ascii="Source Sans Pro" w:hAnsi="Source Sans Pro"/>
        </w:rPr>
      </w:pPr>
      <w:r w:rsidRPr="00433F12">
        <w:rPr>
          <w:rFonts w:ascii="Source Sans Pro" w:hAnsi="Source Sans Pro"/>
        </w:rPr>
        <w:t xml:space="preserve">If providers in </w:t>
      </w:r>
      <w:r w:rsidR="00985EC4" w:rsidRPr="00433F12">
        <w:rPr>
          <w:rFonts w:ascii="Source Sans Pro" w:hAnsi="Source Sans Pro"/>
        </w:rPr>
        <w:t>our plan</w:t>
      </w:r>
      <w:r w:rsidRPr="00433F12">
        <w:rPr>
          <w:rFonts w:ascii="Source Sans Pro" w:hAnsi="Source Sans Pro"/>
        </w:rPr>
        <w:t xml:space="preserve">’s network for a specialty </w:t>
      </w:r>
      <w:r w:rsidR="00985EC4" w:rsidRPr="00433F12">
        <w:rPr>
          <w:rFonts w:ascii="Source Sans Pro" w:hAnsi="Source Sans Pro"/>
        </w:rPr>
        <w:t xml:space="preserve">aren’t </w:t>
      </w:r>
      <w:r w:rsidRPr="00433F12">
        <w:rPr>
          <w:rFonts w:ascii="Source Sans Pro" w:hAnsi="Source Sans Pro"/>
        </w:rPr>
        <w:t xml:space="preserve">available, </w:t>
      </w:r>
      <w:r w:rsidR="00985EC4" w:rsidRPr="00433F12">
        <w:rPr>
          <w:rFonts w:ascii="Source Sans Pro" w:hAnsi="Source Sans Pro"/>
        </w:rPr>
        <w:t>it’s our plan</w:t>
      </w:r>
      <w:r w:rsidRPr="00433F12">
        <w:rPr>
          <w:rFonts w:ascii="Source Sans Pro" w:hAnsi="Source Sans Pro"/>
        </w:rPr>
        <w:t>’s responsibility to locate specialty providers outside the network who will provide you with the necessary care.</w:t>
      </w:r>
      <w:r w:rsidR="00390B83" w:rsidRPr="00433F12">
        <w:rPr>
          <w:rFonts w:ascii="Source Sans Pro" w:hAnsi="Source Sans Pro"/>
        </w:rPr>
        <w:t xml:space="preserve"> </w:t>
      </w:r>
      <w:r w:rsidRPr="00433F12">
        <w:rPr>
          <w:rFonts w:ascii="Source Sans Pro" w:hAnsi="Source Sans Pro"/>
        </w:rPr>
        <w:t xml:space="preserve">In this case, </w:t>
      </w:r>
      <w:r w:rsidR="00985EC4" w:rsidRPr="00433F12">
        <w:rPr>
          <w:rFonts w:ascii="Source Sans Pro" w:hAnsi="Source Sans Pro"/>
        </w:rPr>
        <w:t xml:space="preserve">you’ll </w:t>
      </w:r>
      <w:r w:rsidRPr="00433F12">
        <w:rPr>
          <w:rFonts w:ascii="Source Sans Pro" w:hAnsi="Source Sans Pro"/>
        </w:rPr>
        <w:t>only pay in-network cost sharing.</w:t>
      </w:r>
      <w:r w:rsidR="0052060E" w:rsidRPr="00433F12">
        <w:rPr>
          <w:rFonts w:ascii="Source Sans Pro" w:hAnsi="Source Sans Pro"/>
        </w:rPr>
        <w:t xml:space="preserve"> </w:t>
      </w:r>
      <w:r w:rsidR="00422876" w:rsidRPr="00433F12">
        <w:rPr>
          <w:rFonts w:ascii="Source Sans Pro" w:hAnsi="Source Sans Pro"/>
        </w:rPr>
        <w:t xml:space="preserve">If you find yourself in a situation where there are no specialists in </w:t>
      </w:r>
      <w:r w:rsidR="00985EC4" w:rsidRPr="00433F12">
        <w:rPr>
          <w:rFonts w:ascii="Source Sans Pro" w:hAnsi="Source Sans Pro"/>
        </w:rPr>
        <w:t>our plan</w:t>
      </w:r>
      <w:r w:rsidR="00422876" w:rsidRPr="00433F12">
        <w:rPr>
          <w:rFonts w:ascii="Source Sans Pro" w:hAnsi="Source Sans Pro"/>
        </w:rPr>
        <w:t xml:space="preserve">’s network that cover a service you need, call </w:t>
      </w:r>
      <w:r w:rsidR="00985EC4" w:rsidRPr="00433F12">
        <w:rPr>
          <w:rFonts w:ascii="Source Sans Pro" w:hAnsi="Source Sans Pro"/>
        </w:rPr>
        <w:t>our plan</w:t>
      </w:r>
      <w:r w:rsidR="00422876" w:rsidRPr="00433F12">
        <w:rPr>
          <w:rFonts w:ascii="Source Sans Pro" w:hAnsi="Source Sans Pro"/>
        </w:rPr>
        <w:t xml:space="preserve"> for information on where to go to </w:t>
      </w:r>
      <w:r w:rsidR="00985EC4" w:rsidRPr="00433F12">
        <w:rPr>
          <w:rFonts w:ascii="Source Sans Pro" w:hAnsi="Source Sans Pro"/>
        </w:rPr>
        <w:t>get</w:t>
      </w:r>
      <w:r w:rsidR="00E64634" w:rsidRPr="00433F12">
        <w:rPr>
          <w:rFonts w:ascii="Source Sans Pro" w:hAnsi="Source Sans Pro"/>
        </w:rPr>
        <w:t xml:space="preserve"> </w:t>
      </w:r>
      <w:r w:rsidR="00422876" w:rsidRPr="00433F12">
        <w:rPr>
          <w:rFonts w:ascii="Source Sans Pro" w:hAnsi="Source Sans Pro"/>
        </w:rPr>
        <w:t>this service at in-network cost sharing.</w:t>
      </w:r>
    </w:p>
    <w:p w14:paraId="13183A5A" w14:textId="0F4B2427" w:rsidR="002E1D1E" w:rsidRPr="00433F12" w:rsidRDefault="002E1D1E" w:rsidP="009C767E">
      <w:pPr>
        <w:spacing w:after="0"/>
        <w:rPr>
          <w:rFonts w:ascii="Source Sans Pro" w:hAnsi="Source Sans Pro"/>
        </w:rPr>
      </w:pPr>
      <w:r w:rsidRPr="00433F12">
        <w:rPr>
          <w:rFonts w:ascii="Source Sans Pro" w:hAnsi="Source Sans Pro"/>
        </w:rPr>
        <w:t xml:space="preserve">If you have any trouble getting information from our plan </w:t>
      </w:r>
      <w:r w:rsidR="00E51F7C" w:rsidRPr="00433F12">
        <w:rPr>
          <w:rFonts w:ascii="Source Sans Pro" w:hAnsi="Source Sans Pro"/>
        </w:rPr>
        <w:t xml:space="preserve">in a format that is accessible and appropriate for you, </w:t>
      </w:r>
      <w:bookmarkStart w:id="571" w:name="_Hlk187397172"/>
      <w:r w:rsidR="005315ED" w:rsidRPr="00433F12">
        <w:rPr>
          <w:rFonts w:ascii="Source Sans Pro" w:hAnsi="Source Sans Pro"/>
        </w:rPr>
        <w:t>seeing a women’s health specialist or finding a network specialist,</w:t>
      </w:r>
      <w:bookmarkEnd w:id="571"/>
      <w:r w:rsidR="005315ED" w:rsidRPr="00433F12">
        <w:rPr>
          <w:rFonts w:ascii="Source Sans Pro" w:hAnsi="Source Sans Pro"/>
        </w:rPr>
        <w:t xml:space="preserve"> </w:t>
      </w:r>
      <w:r w:rsidR="00E51F7C" w:rsidRPr="00433F12">
        <w:rPr>
          <w:rFonts w:ascii="Source Sans Pro" w:hAnsi="Source Sans Pro"/>
        </w:rPr>
        <w:t xml:space="preserve">call to file a grievance with </w:t>
      </w:r>
      <w:r w:rsidR="00E51F7C" w:rsidRPr="00433F12">
        <w:rPr>
          <w:rFonts w:ascii="Source Sans Pro" w:hAnsi="Source Sans Pro"/>
          <w:i/>
          <w:color w:val="0000FF"/>
        </w:rPr>
        <w:t>[insert plan contact information]</w:t>
      </w:r>
      <w:r w:rsidR="00E51F7C" w:rsidRPr="00433F12">
        <w:rPr>
          <w:rFonts w:ascii="Source Sans Pro" w:hAnsi="Source Sans Pro"/>
        </w:rPr>
        <w:t xml:space="preserve">. You </w:t>
      </w:r>
      <w:r w:rsidR="00E64634" w:rsidRPr="00433F12">
        <w:rPr>
          <w:rFonts w:ascii="Source Sans Pro" w:hAnsi="Source Sans Pro"/>
        </w:rPr>
        <w:t xml:space="preserve">can </w:t>
      </w:r>
      <w:r w:rsidR="00E51F7C" w:rsidRPr="00433F12">
        <w:rPr>
          <w:rFonts w:ascii="Source Sans Pro" w:hAnsi="Source Sans Pro"/>
        </w:rPr>
        <w:t xml:space="preserve">also file a complaint with Medicare by calling </w:t>
      </w:r>
      <w:r w:rsidRPr="00433F12">
        <w:rPr>
          <w:rFonts w:ascii="Source Sans Pro" w:hAnsi="Source Sans Pro"/>
        </w:rPr>
        <w:t>1-800-MEDICARE (1-800-633-4227)</w:t>
      </w:r>
      <w:r w:rsidR="00E51F7C" w:rsidRPr="00433F12">
        <w:rPr>
          <w:rFonts w:ascii="Source Sans Pro" w:hAnsi="Source Sans Pro"/>
        </w:rPr>
        <w:t xml:space="preserve"> or directly with the Office for Civil Rights</w:t>
      </w:r>
      <w:r w:rsidR="0042746D" w:rsidRPr="00433F12">
        <w:rPr>
          <w:rFonts w:ascii="Source Sans Pro" w:hAnsi="Source Sans Pro"/>
        </w:rPr>
        <w:t xml:space="preserve"> 1-800-368-1019 or TTY 1-800-537-7697</w:t>
      </w:r>
      <w:r w:rsidR="00E51F7C" w:rsidRPr="00433F12">
        <w:rPr>
          <w:rFonts w:ascii="Source Sans Pro" w:hAnsi="Source Sans Pro"/>
        </w:rPr>
        <w:t xml:space="preserve">. </w:t>
      </w:r>
    </w:p>
    <w:p w14:paraId="23834193" w14:textId="435AC5C3" w:rsidR="002E1D1E" w:rsidRPr="00433F12" w:rsidRDefault="002E1D1E" w:rsidP="004F6097">
      <w:pPr>
        <w:pStyle w:val="Heading3"/>
        <w:rPr>
          <w:rFonts w:ascii="Source Sans Pro" w:hAnsi="Source Sans Pro"/>
        </w:rPr>
      </w:pPr>
      <w:bookmarkStart w:id="572" w:name="_Toc377646200"/>
      <w:bookmarkStart w:id="573" w:name="_Toc377651914"/>
      <w:bookmarkStart w:id="574" w:name="_Toc471760045"/>
      <w:bookmarkStart w:id="575" w:name="_Toc68606106"/>
      <w:bookmarkStart w:id="576" w:name="_Toc109316669"/>
      <w:r w:rsidRPr="00433F12">
        <w:rPr>
          <w:rFonts w:ascii="Source Sans Pro" w:hAnsi="Source Sans Pro"/>
        </w:rPr>
        <w:t>Section 1.</w:t>
      </w:r>
      <w:r w:rsidR="00921135" w:rsidRPr="00433F12">
        <w:rPr>
          <w:rFonts w:ascii="Source Sans Pro" w:hAnsi="Source Sans Pro"/>
        </w:rPr>
        <w:t>2</w:t>
      </w:r>
      <w:r w:rsidRPr="00433F12">
        <w:rPr>
          <w:rFonts w:ascii="Source Sans Pro" w:hAnsi="Source Sans Pro"/>
        </w:rPr>
        <w:tab/>
        <w:t>We must ensure you get timely access to covered services</w:t>
      </w:r>
      <w:bookmarkEnd w:id="572"/>
      <w:bookmarkEnd w:id="573"/>
      <w:bookmarkEnd w:id="574"/>
      <w:bookmarkEnd w:id="575"/>
      <w:r w:rsidRPr="00433F12">
        <w:rPr>
          <w:rFonts w:ascii="Source Sans Pro" w:hAnsi="Source Sans Pro"/>
        </w:rPr>
        <w:t xml:space="preserve"> </w:t>
      </w:r>
      <w:bookmarkEnd w:id="576"/>
    </w:p>
    <w:p w14:paraId="7D7764B0" w14:textId="001064B3" w:rsidR="002E1D1E" w:rsidRPr="00433F12" w:rsidRDefault="002E1D1E" w:rsidP="002E1D1E">
      <w:pPr>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 xml:space="preserve">If </w:t>
      </w:r>
      <w:r w:rsidR="0042748E">
        <w:rPr>
          <w:rFonts w:ascii="Source Sans Pro" w:hAnsi="Source Sans Pro"/>
          <w:i/>
          <w:color w:val="0000FF"/>
        </w:rPr>
        <w:t>our</w:t>
      </w:r>
      <w:r w:rsidR="00E64634" w:rsidRPr="00433F12">
        <w:rPr>
          <w:rFonts w:ascii="Source Sans Pro" w:hAnsi="Source Sans Pro"/>
          <w:i/>
          <w:color w:val="0000FF"/>
        </w:rPr>
        <w:t xml:space="preserve"> </w:t>
      </w:r>
      <w:r w:rsidRPr="00433F12">
        <w:rPr>
          <w:rFonts w:ascii="Source Sans Pro" w:hAnsi="Source Sans Pro"/>
          <w:i/>
          <w:color w:val="0000FF"/>
        </w:rPr>
        <w:t xml:space="preserve">plan </w:t>
      </w:r>
      <w:r w:rsidR="00985EC4" w:rsidRPr="00433F12">
        <w:rPr>
          <w:rFonts w:ascii="Source Sans Pro" w:hAnsi="Source Sans Pro"/>
          <w:i/>
          <w:color w:val="0000FF"/>
        </w:rPr>
        <w:t xml:space="preserve">doesn’t </w:t>
      </w:r>
      <w:r w:rsidRPr="00433F12">
        <w:rPr>
          <w:rFonts w:ascii="Source Sans Pro" w:hAnsi="Source Sans Pro"/>
          <w:i/>
          <w:color w:val="0000FF"/>
        </w:rPr>
        <w:t xml:space="preserve">require any referrals or prior authorization within the preferred network, delete the next </w:t>
      </w:r>
      <w:r w:rsidR="000D6E64" w:rsidRPr="00433F12">
        <w:rPr>
          <w:rFonts w:ascii="Source Sans Pro" w:hAnsi="Source Sans Pro"/>
          <w:i/>
          <w:color w:val="0000FF"/>
        </w:rPr>
        <w:t>two</w:t>
      </w:r>
      <w:r w:rsidRPr="00433F12">
        <w:rPr>
          <w:rFonts w:ascii="Source Sans Pro" w:hAnsi="Source Sans Pro"/>
          <w:i/>
          <w:color w:val="0000FF"/>
        </w:rPr>
        <w:t xml:space="preserve"> sentences and instead state: </w:t>
      </w:r>
      <w:r w:rsidRPr="00433F12">
        <w:rPr>
          <w:rFonts w:ascii="Source Sans Pro" w:hAnsi="Source Sans Pro"/>
          <w:color w:val="0000FF"/>
        </w:rPr>
        <w:t>You have the right to choose a provider for your care.]</w:t>
      </w:r>
      <w:r w:rsidRPr="00433F12">
        <w:rPr>
          <w:rFonts w:ascii="Source Sans Pro" w:hAnsi="Source Sans Pro"/>
          <w:color w:val="00CCFF"/>
        </w:rPr>
        <w:t xml:space="preserve"> </w:t>
      </w:r>
      <w:r w:rsidRPr="00433F12">
        <w:rPr>
          <w:rFonts w:ascii="Source Sans Pro" w:hAnsi="Source Sans Pro"/>
          <w:color w:val="000000"/>
        </w:rPr>
        <w:t xml:space="preserve">You have the right to choose a provider in </w:t>
      </w:r>
      <w:r w:rsidR="00985EC4" w:rsidRPr="00433F12">
        <w:rPr>
          <w:rFonts w:ascii="Source Sans Pro" w:hAnsi="Source Sans Pro"/>
          <w:color w:val="000000"/>
        </w:rPr>
        <w:t>our plan</w:t>
      </w:r>
      <w:r w:rsidRPr="00433F12">
        <w:rPr>
          <w:rFonts w:ascii="Source Sans Pro" w:hAnsi="Source Sans Pro"/>
          <w:color w:val="000000"/>
        </w:rPr>
        <w:t>’s network. You also have the right to go to a women’s health specialist (such as a gynecologist) without a referral and still pay the in-network cost-sharing amount.</w:t>
      </w:r>
    </w:p>
    <w:p w14:paraId="685EAE4B" w14:textId="306E0D76" w:rsidR="002E1D1E" w:rsidRPr="00433F12" w:rsidRDefault="00840563">
      <w:pPr>
        <w:rPr>
          <w:rFonts w:ascii="Source Sans Pro" w:hAnsi="Source Sans Pro"/>
          <w:b/>
          <w:i/>
          <w:u w:val="single"/>
        </w:rPr>
      </w:pPr>
      <w:r w:rsidRPr="00433F12">
        <w:rPr>
          <w:rFonts w:ascii="Source Sans Pro" w:hAnsi="Source Sans Pro"/>
        </w:rPr>
        <w:t>Y</w:t>
      </w:r>
      <w:r w:rsidR="002E1D1E" w:rsidRPr="00433F12">
        <w:rPr>
          <w:rFonts w:ascii="Source Sans Pro" w:hAnsi="Source Sans Pro"/>
        </w:rPr>
        <w:t xml:space="preserve">ou have the right to get appointments and covered services from your providers </w:t>
      </w:r>
      <w:r w:rsidR="002E1D1E" w:rsidRPr="00433F12">
        <w:rPr>
          <w:rFonts w:ascii="Source Sans Pro" w:hAnsi="Source Sans Pro"/>
          <w:i/>
        </w:rPr>
        <w:t>within a reasonable amount of time</w:t>
      </w:r>
      <w:r w:rsidR="002E1D1E" w:rsidRPr="00433F12">
        <w:rPr>
          <w:rFonts w:ascii="Source Sans Pro" w:hAnsi="Source Sans Pro"/>
        </w:rPr>
        <w:t xml:space="preserve">. This includes the right to get timely services from specialists when you need that care. </w:t>
      </w:r>
    </w:p>
    <w:p w14:paraId="135164EA" w14:textId="0FF3D509" w:rsidR="002E1D1E" w:rsidRPr="00433F12" w:rsidRDefault="002E1D1E" w:rsidP="005C57AC">
      <w:pPr>
        <w:spacing w:before="0" w:beforeAutospacing="0"/>
        <w:rPr>
          <w:rFonts w:ascii="Source Sans Pro" w:hAnsi="Source Sans Pro"/>
          <w:i/>
          <w:color w:val="0000FF"/>
        </w:rPr>
      </w:pPr>
      <w:r w:rsidRPr="00433F12">
        <w:rPr>
          <w:rFonts w:ascii="Source Sans Pro" w:hAnsi="Source Sans Pro"/>
          <w:i/>
          <w:color w:val="0000FF"/>
        </w:rPr>
        <w:t xml:space="preserve">[Regional PPOs: Explain how members will </w:t>
      </w:r>
      <w:r w:rsidR="00985EC4" w:rsidRPr="00433F12">
        <w:rPr>
          <w:rFonts w:ascii="Source Sans Pro" w:hAnsi="Source Sans Pro"/>
          <w:i/>
          <w:color w:val="0000FF"/>
        </w:rPr>
        <w:t>get</w:t>
      </w:r>
      <w:r w:rsidR="00E64634" w:rsidRPr="00433F12">
        <w:rPr>
          <w:rFonts w:ascii="Source Sans Pro" w:hAnsi="Source Sans Pro"/>
          <w:i/>
          <w:color w:val="0000FF"/>
        </w:rPr>
        <w:t xml:space="preserve"> </w:t>
      </w:r>
      <w:r w:rsidRPr="00433F12">
        <w:rPr>
          <w:rFonts w:ascii="Source Sans Pro" w:hAnsi="Source Sans Pro"/>
          <w:i/>
          <w:color w:val="0000FF"/>
        </w:rPr>
        <w:t xml:space="preserve">care at in-plan rates in any areas of its region where </w:t>
      </w:r>
      <w:r w:rsidR="0042748E">
        <w:rPr>
          <w:rFonts w:ascii="Source Sans Pro" w:hAnsi="Source Sans Pro"/>
          <w:i/>
          <w:color w:val="0000FF"/>
        </w:rPr>
        <w:t>our</w:t>
      </w:r>
      <w:r w:rsidRPr="00433F12">
        <w:rPr>
          <w:rFonts w:ascii="Source Sans Pro" w:hAnsi="Source Sans Pro"/>
          <w:i/>
          <w:color w:val="0000FF"/>
        </w:rPr>
        <w:t xml:space="preserve"> plan has a limited contracted provider network.]</w:t>
      </w:r>
    </w:p>
    <w:p w14:paraId="34992D8A" w14:textId="7D359DB3" w:rsidR="002E1D1E" w:rsidRPr="00433F12" w:rsidRDefault="002E1D1E" w:rsidP="005C57AC">
      <w:pPr>
        <w:spacing w:before="0" w:beforeAutospacing="0"/>
        <w:rPr>
          <w:rFonts w:ascii="Source Sans Pro" w:hAnsi="Source Sans Pro"/>
        </w:rPr>
      </w:pPr>
      <w:r w:rsidRPr="00433F12">
        <w:rPr>
          <w:rFonts w:ascii="Source Sans Pro" w:hAnsi="Source Sans Pro"/>
        </w:rPr>
        <w:t xml:space="preserve">If you think </w:t>
      </w:r>
      <w:r w:rsidR="00985EC4" w:rsidRPr="00433F12">
        <w:rPr>
          <w:rFonts w:ascii="Source Sans Pro" w:hAnsi="Source Sans Pro"/>
        </w:rPr>
        <w:t>you</w:t>
      </w:r>
      <w:r w:rsidR="00E64634" w:rsidRPr="00433F12">
        <w:rPr>
          <w:rFonts w:ascii="Source Sans Pro" w:hAnsi="Source Sans Pro"/>
        </w:rPr>
        <w:t xml:space="preserve"> aren’t </w:t>
      </w:r>
      <w:r w:rsidRPr="00433F12">
        <w:rPr>
          <w:rFonts w:ascii="Source Sans Pro" w:hAnsi="Source Sans Pro"/>
        </w:rPr>
        <w:t>getting your medical care within a reasonable amount of time, Chapter 7 tells what you can do.</w:t>
      </w:r>
      <w:r w:rsidR="00732C0F" w:rsidRPr="00433F12">
        <w:rPr>
          <w:rFonts w:ascii="Source Sans Pro" w:hAnsi="Source Sans Pro"/>
        </w:rPr>
        <w:t xml:space="preserve"> </w:t>
      </w:r>
    </w:p>
    <w:p w14:paraId="7374DA60" w14:textId="77777777" w:rsidR="002E1D1E" w:rsidRPr="00433F12" w:rsidRDefault="002E1D1E" w:rsidP="004F6097">
      <w:pPr>
        <w:pStyle w:val="Heading3"/>
        <w:rPr>
          <w:rFonts w:ascii="Source Sans Pro" w:hAnsi="Source Sans Pro"/>
        </w:rPr>
      </w:pPr>
      <w:bookmarkStart w:id="577" w:name="_Toc109316670"/>
      <w:bookmarkStart w:id="578" w:name="_Toc377646201"/>
      <w:bookmarkStart w:id="579" w:name="_Toc377651915"/>
      <w:bookmarkStart w:id="580" w:name="_Toc471760046"/>
      <w:bookmarkStart w:id="581" w:name="_Toc68606107"/>
      <w:r w:rsidRPr="00433F12">
        <w:rPr>
          <w:rFonts w:ascii="Source Sans Pro" w:hAnsi="Source Sans Pro"/>
        </w:rPr>
        <w:t>Section 1.</w:t>
      </w:r>
      <w:r w:rsidR="00921135" w:rsidRPr="00433F12">
        <w:rPr>
          <w:rFonts w:ascii="Source Sans Pro" w:hAnsi="Source Sans Pro"/>
        </w:rPr>
        <w:t>3</w:t>
      </w:r>
      <w:r w:rsidRPr="00433F12">
        <w:rPr>
          <w:rFonts w:ascii="Source Sans Pro" w:hAnsi="Source Sans Pro"/>
        </w:rPr>
        <w:tab/>
        <w:t>We must protect the privacy of your personal health information</w:t>
      </w:r>
      <w:bookmarkEnd w:id="577"/>
      <w:bookmarkEnd w:id="578"/>
      <w:bookmarkEnd w:id="579"/>
      <w:bookmarkEnd w:id="580"/>
      <w:bookmarkEnd w:id="581"/>
    </w:p>
    <w:p w14:paraId="64EA8D82" w14:textId="257959B2" w:rsidR="002E1D1E" w:rsidRPr="00433F12" w:rsidRDefault="002E1D1E" w:rsidP="00E1224E">
      <w:pPr>
        <w:rPr>
          <w:rFonts w:ascii="Source Sans Pro" w:hAnsi="Source Sans Pro"/>
        </w:rPr>
      </w:pPr>
      <w:r w:rsidRPr="00433F12">
        <w:rPr>
          <w:rFonts w:ascii="Source Sans Pro" w:hAnsi="Source Sans Pro"/>
        </w:rPr>
        <w:t xml:space="preserve">Federal and state laws protect the privacy of your medical records and personal health information. We protect your personal health information as required by these laws. </w:t>
      </w:r>
    </w:p>
    <w:p w14:paraId="15439F27" w14:textId="1DB0B80C" w:rsidR="002E1D1E" w:rsidRPr="00433F12" w:rsidRDefault="002E1D1E" w:rsidP="00E1224E">
      <w:pPr>
        <w:pStyle w:val="ListBullet"/>
        <w:rPr>
          <w:rFonts w:ascii="Source Sans Pro" w:hAnsi="Source Sans Pro"/>
        </w:rPr>
      </w:pPr>
      <w:r w:rsidRPr="00433F12">
        <w:rPr>
          <w:rFonts w:ascii="Source Sans Pro" w:hAnsi="Source Sans Pro"/>
        </w:rPr>
        <w:t>Your personal health information includes the personal information you gave us when you enrolled in this plan as well as your medical records and other medical and health information.</w:t>
      </w:r>
    </w:p>
    <w:p w14:paraId="5E3D565C" w14:textId="18F08402" w:rsidR="002E1D1E" w:rsidRPr="00433F12" w:rsidRDefault="00CC5033">
      <w:pPr>
        <w:pStyle w:val="ListBullet"/>
        <w:rPr>
          <w:rFonts w:ascii="Source Sans Pro" w:hAnsi="Source Sans Pro" w:cs="Arial"/>
          <w:b/>
        </w:rPr>
      </w:pPr>
      <w:r w:rsidRPr="00433F12">
        <w:rPr>
          <w:rFonts w:ascii="Source Sans Pro" w:hAnsi="Source Sans Pro"/>
        </w:rPr>
        <w:t>Y</w:t>
      </w:r>
      <w:r w:rsidR="002E1D1E" w:rsidRPr="00433F12">
        <w:rPr>
          <w:rFonts w:ascii="Source Sans Pro" w:hAnsi="Source Sans Pro"/>
        </w:rPr>
        <w:t xml:space="preserve">ou </w:t>
      </w:r>
      <w:r w:rsidRPr="00433F12">
        <w:rPr>
          <w:rFonts w:ascii="Source Sans Pro" w:hAnsi="Source Sans Pro"/>
        </w:rPr>
        <w:t xml:space="preserve">have </w:t>
      </w:r>
      <w:r w:rsidR="002E1D1E" w:rsidRPr="00433F12">
        <w:rPr>
          <w:rFonts w:ascii="Source Sans Pro" w:hAnsi="Source Sans Pro"/>
        </w:rPr>
        <w:t xml:space="preserve">rights related to </w:t>
      </w:r>
      <w:r w:rsidRPr="00433F12">
        <w:rPr>
          <w:rFonts w:ascii="Source Sans Pro" w:hAnsi="Source Sans Pro"/>
        </w:rPr>
        <w:t>your</w:t>
      </w:r>
      <w:r w:rsidR="002E1D1E" w:rsidRPr="00433F12" w:rsidDel="00CC5033">
        <w:rPr>
          <w:rFonts w:ascii="Source Sans Pro" w:hAnsi="Source Sans Pro"/>
        </w:rPr>
        <w:t xml:space="preserve"> </w:t>
      </w:r>
      <w:r w:rsidR="002E1D1E" w:rsidRPr="00433F12">
        <w:rPr>
          <w:rFonts w:ascii="Source Sans Pro" w:hAnsi="Source Sans Pro"/>
        </w:rPr>
        <w:t xml:space="preserve">information and controlling how your health information is used. We give you a written notice, called a </w:t>
      </w:r>
      <w:r w:rsidR="002E1D1E" w:rsidRPr="00433F12">
        <w:rPr>
          <w:rFonts w:ascii="Source Sans Pro" w:hAnsi="Source Sans Pro"/>
          <w:i/>
        </w:rPr>
        <w:t>Notice of Privacy Practice</w:t>
      </w:r>
      <w:r w:rsidR="002E1D1E" w:rsidRPr="00433F12">
        <w:rPr>
          <w:rFonts w:ascii="Source Sans Pro" w:hAnsi="Source Sans Pro"/>
        </w:rPr>
        <w:t>,</w:t>
      </w:r>
      <w:r w:rsidR="002E1D1E" w:rsidRPr="00433F12" w:rsidDel="00021C32">
        <w:rPr>
          <w:rFonts w:ascii="Source Sans Pro" w:hAnsi="Source Sans Pro"/>
        </w:rPr>
        <w:t xml:space="preserve"> </w:t>
      </w:r>
      <w:r w:rsidR="002E1D1E" w:rsidRPr="00433F12">
        <w:rPr>
          <w:rFonts w:ascii="Source Sans Pro" w:hAnsi="Source Sans Pro"/>
        </w:rPr>
        <w:t>that tells about these rights and explains how we protect the privacy of your health information.</w:t>
      </w:r>
      <w:r w:rsidR="00C41B3A">
        <w:rPr>
          <w:rFonts w:ascii="Source Sans Pro" w:hAnsi="Source Sans Pro"/>
        </w:rPr>
        <w:t xml:space="preserve"> </w:t>
      </w:r>
      <w:bookmarkStart w:id="582" w:name="_Hlk197938164"/>
      <w:r w:rsidR="00C41B3A" w:rsidRPr="00B23B41">
        <w:rPr>
          <w:rFonts w:ascii="Source Sans Pro" w:hAnsi="Source Sans Pro"/>
          <w:i/>
          <w:iCs/>
          <w:color w:val="0000FF"/>
        </w:rPr>
        <w:t>[Plans are permitted to include the Notice of Privacy Practices as required under the HIPAA Privacy Rule (</w:t>
      </w:r>
      <w:hyperlink r:id="rId51" w:history="1">
        <w:r w:rsidR="00C41B3A" w:rsidRPr="00D37BB3">
          <w:rPr>
            <w:rStyle w:val="Hyperlink"/>
            <w:rFonts w:ascii="Source Sans Pro" w:hAnsi="Source Sans Pro"/>
            <w:i/>
            <w:iCs/>
          </w:rPr>
          <w:t xml:space="preserve">45 C.F.R. </w:t>
        </w:r>
        <w:r w:rsidR="00C41B3A" w:rsidRPr="00B23B41">
          <w:rPr>
            <w:rFonts w:ascii="Source Sans Pro" w:hAnsi="Source Sans Pro"/>
            <w:i/>
            <w:iCs/>
            <w:color w:val="0000FF"/>
          </w:rPr>
          <w:t>§</w:t>
        </w:r>
        <w:r w:rsidR="00C41B3A" w:rsidRPr="00D37BB3">
          <w:rPr>
            <w:rStyle w:val="Hyperlink"/>
            <w:rFonts w:ascii="Source Sans Pro" w:hAnsi="Source Sans Pro"/>
            <w:i/>
            <w:iCs/>
          </w:rPr>
          <w:t xml:space="preserve"> 164.520</w:t>
        </w:r>
      </w:hyperlink>
      <w:r w:rsidR="00C41B3A" w:rsidRPr="00B23B41">
        <w:rPr>
          <w:rFonts w:ascii="Source Sans Pro" w:hAnsi="Source Sans Pro"/>
          <w:i/>
          <w:iCs/>
          <w:color w:val="0000FF"/>
        </w:rPr>
        <w:t>).]</w:t>
      </w:r>
      <w:bookmarkEnd w:id="582"/>
    </w:p>
    <w:p w14:paraId="7226F44A" w14:textId="77777777" w:rsidR="002E1D1E" w:rsidRPr="00433F12" w:rsidRDefault="002E1D1E" w:rsidP="0047126A">
      <w:pPr>
        <w:pStyle w:val="Heading5"/>
        <w:rPr>
          <w:rFonts w:ascii="Source Sans Pro" w:hAnsi="Source Sans Pro"/>
        </w:rPr>
      </w:pPr>
      <w:r w:rsidRPr="00433F12">
        <w:rPr>
          <w:rFonts w:ascii="Source Sans Pro" w:hAnsi="Source Sans Pro"/>
        </w:rPr>
        <w:t>How do we protect the privacy of your health information?</w:t>
      </w:r>
    </w:p>
    <w:p w14:paraId="5B76B829" w14:textId="77777777" w:rsidR="002E1D1E" w:rsidRPr="00433F12" w:rsidRDefault="002E1D1E" w:rsidP="00E1224E">
      <w:pPr>
        <w:pStyle w:val="ListBullet"/>
        <w:rPr>
          <w:rFonts w:ascii="Source Sans Pro" w:hAnsi="Source Sans Pro"/>
        </w:rPr>
      </w:pPr>
      <w:r w:rsidRPr="00433F12">
        <w:rPr>
          <w:rFonts w:ascii="Source Sans Pro" w:hAnsi="Source Sans Pro"/>
        </w:rPr>
        <w:t xml:space="preserve">We make sure that unauthorized people don’t see or change your records. </w:t>
      </w:r>
    </w:p>
    <w:p w14:paraId="29886872" w14:textId="2990720A" w:rsidR="00515D3C" w:rsidRPr="00433F12" w:rsidRDefault="00515D3C" w:rsidP="00515D3C">
      <w:pPr>
        <w:pStyle w:val="ListBullet"/>
        <w:rPr>
          <w:rFonts w:ascii="Source Sans Pro" w:hAnsi="Source Sans Pro"/>
        </w:rPr>
      </w:pPr>
      <w:r w:rsidRPr="00433F12">
        <w:rPr>
          <w:rFonts w:ascii="Source Sans Pro" w:hAnsi="Source Sans Pro"/>
        </w:rPr>
        <w:t>Except for the circumstances noted below, if we intend to give your health information to anyone who isn’t providing your care or paying for your care,</w:t>
      </w:r>
      <w:r w:rsidR="00985EC4" w:rsidRPr="00433F12">
        <w:rPr>
          <w:rFonts w:ascii="Source Sans Pro" w:hAnsi="Source Sans Pro"/>
        </w:rPr>
        <w:t xml:space="preserve"> we’re </w:t>
      </w:r>
      <w:r w:rsidRPr="00433F12">
        <w:rPr>
          <w:rFonts w:ascii="Source Sans Pro" w:hAnsi="Source Sans Pro"/>
          <w:i/>
        </w:rPr>
        <w:t xml:space="preserve">required to get written permission from you or someone you have given legal power to make decisions for you first. </w:t>
      </w:r>
    </w:p>
    <w:p w14:paraId="04DC8D6A" w14:textId="28AE0B39" w:rsidR="002E1D1E" w:rsidRPr="00433F12" w:rsidRDefault="002E1D1E" w:rsidP="00E1224E">
      <w:pPr>
        <w:pStyle w:val="ListBullet"/>
        <w:rPr>
          <w:rFonts w:ascii="Source Sans Pro" w:hAnsi="Source Sans Pro"/>
        </w:rPr>
      </w:pPr>
      <w:r w:rsidRPr="00433F12">
        <w:rPr>
          <w:rFonts w:ascii="Source Sans Pro" w:hAnsi="Source Sans Pro"/>
        </w:rPr>
        <w:t xml:space="preserve">There are certain exceptions that </w:t>
      </w:r>
      <w:r w:rsidR="00985EC4" w:rsidRPr="00433F12">
        <w:rPr>
          <w:rFonts w:ascii="Source Sans Pro" w:hAnsi="Source Sans Pro"/>
        </w:rPr>
        <w:t xml:space="preserve">don’t </w:t>
      </w:r>
      <w:r w:rsidRPr="00433F12">
        <w:rPr>
          <w:rFonts w:ascii="Source Sans Pro" w:hAnsi="Source Sans Pro"/>
        </w:rPr>
        <w:t xml:space="preserve">require us to get your written permission first. These exceptions are allowed or required by law. </w:t>
      </w:r>
    </w:p>
    <w:p w14:paraId="1C29DB46" w14:textId="52FB8BC6" w:rsidR="002E1D1E" w:rsidRPr="00433F12" w:rsidRDefault="00E533AD" w:rsidP="00D3635F">
      <w:pPr>
        <w:pStyle w:val="ListBullet2"/>
        <w:rPr>
          <w:rFonts w:ascii="Source Sans Pro" w:hAnsi="Source Sans Pro"/>
        </w:rPr>
      </w:pPr>
      <w:r w:rsidRPr="00433F12">
        <w:rPr>
          <w:rFonts w:ascii="Source Sans Pro" w:hAnsi="Source Sans Pro"/>
        </w:rPr>
        <w:t>W</w:t>
      </w:r>
      <w:r w:rsidR="002E1D1E" w:rsidRPr="00433F12">
        <w:rPr>
          <w:rFonts w:ascii="Source Sans Pro" w:hAnsi="Source Sans Pro"/>
        </w:rPr>
        <w:t>e</w:t>
      </w:r>
      <w:r w:rsidR="00E64634" w:rsidRPr="00433F12">
        <w:rPr>
          <w:rFonts w:ascii="Source Sans Pro" w:hAnsi="Source Sans Pro"/>
        </w:rPr>
        <w:t>’re</w:t>
      </w:r>
      <w:r w:rsidR="002E1D1E" w:rsidRPr="00433F12">
        <w:rPr>
          <w:rFonts w:ascii="Source Sans Pro" w:hAnsi="Source Sans Pro"/>
        </w:rPr>
        <w:t xml:space="preserve"> required to release health information to government agencies that are checking on quality of care. </w:t>
      </w:r>
    </w:p>
    <w:p w14:paraId="0CCDD603" w14:textId="12E5D058" w:rsidR="002E1D1E" w:rsidRPr="00433F12" w:rsidRDefault="002E1D1E" w:rsidP="00D3635F">
      <w:pPr>
        <w:pStyle w:val="ListBullet2"/>
        <w:rPr>
          <w:rFonts w:ascii="Source Sans Pro" w:hAnsi="Source Sans Pro"/>
        </w:rPr>
      </w:pPr>
      <w:r w:rsidRPr="00433F12">
        <w:rPr>
          <w:rFonts w:ascii="Source Sans Pro" w:hAnsi="Source Sans Pro"/>
        </w:rPr>
        <w:t xml:space="preserve">Because </w:t>
      </w:r>
      <w:r w:rsidR="00985EC4" w:rsidRPr="00433F12">
        <w:rPr>
          <w:rFonts w:ascii="Source Sans Pro" w:hAnsi="Source Sans Pro"/>
        </w:rPr>
        <w:t xml:space="preserve">you’re </w:t>
      </w:r>
      <w:r w:rsidRPr="00433F12">
        <w:rPr>
          <w:rFonts w:ascii="Source Sans Pro" w:hAnsi="Source Sans Pro"/>
        </w:rPr>
        <w:t>a member of our plan through Medicare,</w:t>
      </w:r>
      <w:r w:rsidR="00985EC4" w:rsidRPr="00433F12">
        <w:rPr>
          <w:rFonts w:ascii="Source Sans Pro" w:hAnsi="Source Sans Pro"/>
        </w:rPr>
        <w:t xml:space="preserve"> we’re </w:t>
      </w:r>
      <w:r w:rsidRPr="00433F12">
        <w:rPr>
          <w:rFonts w:ascii="Source Sans Pro" w:hAnsi="Source Sans Pro"/>
        </w:rPr>
        <w:t xml:space="preserve">required to give Medicare your health information. If Medicare releases your information for research or other uses, this will be done according to </w:t>
      </w:r>
      <w:r w:rsidR="00985EC4" w:rsidRPr="00433F12">
        <w:rPr>
          <w:rFonts w:ascii="Source Sans Pro" w:hAnsi="Source Sans Pro"/>
        </w:rPr>
        <w:t>federal</w:t>
      </w:r>
      <w:r w:rsidRPr="00433F12">
        <w:rPr>
          <w:rFonts w:ascii="Source Sans Pro" w:hAnsi="Source Sans Pro"/>
        </w:rPr>
        <w:t xml:space="preserve"> statutes and regulations</w:t>
      </w:r>
      <w:r w:rsidR="006701D5" w:rsidRPr="00433F12">
        <w:rPr>
          <w:rFonts w:ascii="Source Sans Pro" w:hAnsi="Source Sans Pro"/>
        </w:rPr>
        <w:t>; typically, this requires that information that uniquely identifies you not be shared</w:t>
      </w:r>
      <w:r w:rsidRPr="00433F12">
        <w:rPr>
          <w:rFonts w:ascii="Source Sans Pro" w:hAnsi="Source Sans Pro"/>
        </w:rPr>
        <w:t>.</w:t>
      </w:r>
    </w:p>
    <w:p w14:paraId="4F97F2CD" w14:textId="04BABDA8" w:rsidR="002E1D1E" w:rsidRPr="00433F12" w:rsidRDefault="002E1D1E" w:rsidP="0047126A">
      <w:pPr>
        <w:pStyle w:val="Heading5"/>
        <w:rPr>
          <w:rFonts w:ascii="Source Sans Pro" w:hAnsi="Source Sans Pro"/>
        </w:rPr>
      </w:pPr>
      <w:r w:rsidRPr="00433F12">
        <w:rPr>
          <w:rFonts w:ascii="Source Sans Pro" w:hAnsi="Source Sans Pro"/>
        </w:rPr>
        <w:t>You can see the information in your records and know how it</w:t>
      </w:r>
      <w:r w:rsidR="00E64634" w:rsidRPr="00433F12">
        <w:rPr>
          <w:rFonts w:ascii="Source Sans Pro" w:hAnsi="Source Sans Pro"/>
        </w:rPr>
        <w:t>’s</w:t>
      </w:r>
      <w:r w:rsidRPr="00433F12">
        <w:rPr>
          <w:rFonts w:ascii="Source Sans Pro" w:hAnsi="Source Sans Pro"/>
        </w:rPr>
        <w:t xml:space="preserve"> been shared with others </w:t>
      </w:r>
    </w:p>
    <w:p w14:paraId="134A87C7" w14:textId="546C085F" w:rsidR="002E1D1E" w:rsidRPr="00433F12" w:rsidRDefault="002E1D1E" w:rsidP="00E1224E">
      <w:pPr>
        <w:rPr>
          <w:rFonts w:ascii="Source Sans Pro" w:hAnsi="Source Sans Pro"/>
        </w:rPr>
      </w:pPr>
      <w:r w:rsidRPr="00433F12">
        <w:rPr>
          <w:rFonts w:ascii="Source Sans Pro" w:hAnsi="Source Sans Pro"/>
        </w:rPr>
        <w:t xml:space="preserve">You have the right to look at your medical records held </w:t>
      </w:r>
      <w:r w:rsidR="0009112B" w:rsidRPr="00433F12">
        <w:rPr>
          <w:rFonts w:ascii="Source Sans Pro" w:hAnsi="Source Sans Pro"/>
        </w:rPr>
        <w:t>by</w:t>
      </w:r>
      <w:r w:rsidRPr="00433F12">
        <w:rPr>
          <w:rFonts w:ascii="Source Sans Pro" w:hAnsi="Source Sans Pro"/>
        </w:rPr>
        <w:t xml:space="preserve"> </w:t>
      </w:r>
      <w:r w:rsidR="00985EC4" w:rsidRPr="00433F12">
        <w:rPr>
          <w:rFonts w:ascii="Source Sans Pro" w:hAnsi="Source Sans Pro"/>
        </w:rPr>
        <w:t>our plan</w:t>
      </w:r>
      <w:r w:rsidRPr="00433F12">
        <w:rPr>
          <w:rFonts w:ascii="Source Sans Pro" w:hAnsi="Source Sans Pro"/>
        </w:rPr>
        <w:t>, and to get a copy of your records.</w:t>
      </w:r>
      <w:r w:rsidR="00E64634" w:rsidRPr="00433F12">
        <w:rPr>
          <w:rFonts w:ascii="Source Sans Pro" w:hAnsi="Source Sans Pro"/>
        </w:rPr>
        <w:t xml:space="preserve"> W</w:t>
      </w:r>
      <w:r w:rsidR="00985EC4" w:rsidRPr="00433F12">
        <w:rPr>
          <w:rFonts w:ascii="Source Sans Pro" w:hAnsi="Source Sans Pro"/>
        </w:rPr>
        <w:t xml:space="preserve">e’re </w:t>
      </w:r>
      <w:r w:rsidRPr="00433F12">
        <w:rPr>
          <w:rFonts w:ascii="Source Sans Pro" w:hAnsi="Source Sans Pro"/>
        </w:rPr>
        <w:t xml:space="preserve">allowed to charge you a fee for making copies. You also have the right to ask us to make additions or corrections to your medical records. If you ask us to do this, </w:t>
      </w:r>
      <w:r w:rsidR="00985EC4" w:rsidRPr="00433F12">
        <w:rPr>
          <w:rFonts w:ascii="Source Sans Pro" w:hAnsi="Source Sans Pro"/>
        </w:rPr>
        <w:t xml:space="preserve">we’ll </w:t>
      </w:r>
      <w:r w:rsidR="00D02148" w:rsidRPr="00433F12">
        <w:rPr>
          <w:rFonts w:ascii="Source Sans Pro" w:hAnsi="Source Sans Pro"/>
        </w:rPr>
        <w:t>work with your health</w:t>
      </w:r>
      <w:r w:rsidR="00E64634" w:rsidRPr="00433F12">
        <w:rPr>
          <w:rFonts w:ascii="Source Sans Pro" w:hAnsi="Source Sans Pro"/>
        </w:rPr>
        <w:t xml:space="preserve"> </w:t>
      </w:r>
      <w:r w:rsidR="00D02148" w:rsidRPr="00433F12">
        <w:rPr>
          <w:rFonts w:ascii="Source Sans Pro" w:hAnsi="Source Sans Pro"/>
        </w:rPr>
        <w:t xml:space="preserve">care provider to </w:t>
      </w:r>
      <w:r w:rsidRPr="00433F12">
        <w:rPr>
          <w:rFonts w:ascii="Source Sans Pro" w:hAnsi="Source Sans Pro"/>
        </w:rPr>
        <w:t>decide whether the changes should be made.</w:t>
      </w:r>
    </w:p>
    <w:p w14:paraId="2D47A6F3" w14:textId="45AFED00" w:rsidR="002E1D1E" w:rsidRPr="00433F12" w:rsidRDefault="002E1D1E" w:rsidP="00E1224E">
      <w:pPr>
        <w:rPr>
          <w:rFonts w:ascii="Source Sans Pro" w:hAnsi="Source Sans Pro"/>
        </w:rPr>
      </w:pPr>
      <w:r w:rsidRPr="00433F12">
        <w:rPr>
          <w:rFonts w:ascii="Source Sans Pro" w:hAnsi="Source Sans Pro"/>
        </w:rPr>
        <w:t xml:space="preserve">You have the right to know how your health information has been shared with others for any purposes that </w:t>
      </w:r>
      <w:r w:rsidR="00985EC4" w:rsidRPr="00433F12">
        <w:rPr>
          <w:rFonts w:ascii="Source Sans Pro" w:hAnsi="Source Sans Pro"/>
        </w:rPr>
        <w:t xml:space="preserve">aren’t </w:t>
      </w:r>
      <w:r w:rsidRPr="00433F12">
        <w:rPr>
          <w:rFonts w:ascii="Source Sans Pro" w:hAnsi="Source Sans Pro"/>
        </w:rPr>
        <w:t xml:space="preserve">routine. </w:t>
      </w:r>
    </w:p>
    <w:p w14:paraId="30DC80F6" w14:textId="6983E6BA" w:rsidR="00E1224E" w:rsidRPr="00433F12" w:rsidRDefault="002E1D1E" w:rsidP="00E1224E">
      <w:pPr>
        <w:rPr>
          <w:rFonts w:ascii="Source Sans Pro" w:hAnsi="Source Sans Pro"/>
        </w:rPr>
      </w:pPr>
      <w:r w:rsidRPr="00433F12">
        <w:rPr>
          <w:rFonts w:ascii="Source Sans Pro" w:hAnsi="Source Sans Pro"/>
        </w:rPr>
        <w:t xml:space="preserve">If you have questions or concerns about the privacy of your personal health information, call </w:t>
      </w:r>
      <w:r w:rsidR="00893F9D">
        <w:rPr>
          <w:rFonts w:ascii="Source Sans Pro" w:hAnsi="Source Sans Pro"/>
        </w:rPr>
        <w:t>Customer Service</w:t>
      </w:r>
      <w:r w:rsidR="00FD0A27" w:rsidRPr="00433F12">
        <w:rPr>
          <w:rFonts w:ascii="Source Sans Pro" w:hAnsi="Source Sans Pro"/>
        </w:rPr>
        <w:t xml:space="preserve"> at </w:t>
      </w:r>
      <w:r w:rsidR="00FD0A27" w:rsidRPr="00433F12">
        <w:rPr>
          <w:rFonts w:ascii="Source Sans Pro" w:hAnsi="Source Sans Pro"/>
          <w:i/>
          <w:color w:val="0000FF"/>
        </w:rPr>
        <w:t xml:space="preserve">[insert </w:t>
      </w:r>
      <w:r w:rsidR="00893F9D">
        <w:rPr>
          <w:rFonts w:ascii="Source Sans Pro" w:hAnsi="Source Sans Pro"/>
          <w:i/>
          <w:color w:val="0000FF"/>
        </w:rPr>
        <w:t>Customer Service</w:t>
      </w:r>
      <w:r w:rsidR="00FD0A27" w:rsidRPr="00433F12">
        <w:rPr>
          <w:rFonts w:ascii="Source Sans Pro" w:hAnsi="Source Sans Pro"/>
          <w:i/>
          <w:color w:val="0000FF"/>
        </w:rPr>
        <w:t xml:space="preserve"> number]</w:t>
      </w:r>
      <w:r w:rsidR="00FD0A27" w:rsidRPr="00433F12">
        <w:rPr>
          <w:rFonts w:ascii="Source Sans Pro" w:hAnsi="Source Sans Pro"/>
        </w:rPr>
        <w:t xml:space="preserve"> (TTY users call </w:t>
      </w:r>
      <w:r w:rsidR="00FD0A27" w:rsidRPr="00433F12">
        <w:rPr>
          <w:rFonts w:ascii="Source Sans Pro" w:hAnsi="Source Sans Pro"/>
          <w:i/>
          <w:color w:val="0000FF"/>
        </w:rPr>
        <w:t>[insert TTY number]</w:t>
      </w:r>
      <w:r w:rsidR="00FD0A27" w:rsidRPr="00433F12">
        <w:rPr>
          <w:rFonts w:ascii="Source Sans Pro" w:hAnsi="Source Sans Pro"/>
        </w:rPr>
        <w:t>)</w:t>
      </w:r>
      <w:r w:rsidRPr="00433F12">
        <w:rPr>
          <w:rFonts w:ascii="Source Sans Pro" w:hAnsi="Source Sans Pro"/>
        </w:rPr>
        <w:t>.</w:t>
      </w:r>
    </w:p>
    <w:p w14:paraId="164C1830" w14:textId="1132A25D" w:rsidR="002E1D1E" w:rsidRPr="00433F12" w:rsidRDefault="002E1D1E">
      <w:pPr>
        <w:rPr>
          <w:rFonts w:ascii="Source Sans Pro" w:hAnsi="Source Sans Pro"/>
          <w:i/>
          <w:color w:val="0000FF"/>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Plans </w:t>
      </w:r>
      <w:r w:rsidR="008D47EB" w:rsidRPr="00433F12">
        <w:rPr>
          <w:rFonts w:ascii="Source Sans Pro" w:hAnsi="Source Sans Pro"/>
          <w:i/>
          <w:color w:val="0000FF"/>
        </w:rPr>
        <w:t>can</w:t>
      </w:r>
      <w:r w:rsidRPr="00433F12">
        <w:rPr>
          <w:rFonts w:ascii="Source Sans Pro" w:hAnsi="Source Sans Pro"/>
          <w:i/>
          <w:color w:val="0000FF"/>
        </w:rPr>
        <w:t xml:space="preserve"> insert custom privacy practices.]</w:t>
      </w:r>
    </w:p>
    <w:p w14:paraId="0048B379" w14:textId="75CCDA3D" w:rsidR="002E1D1E" w:rsidRPr="00433F12" w:rsidRDefault="002E1D1E" w:rsidP="004F6097">
      <w:pPr>
        <w:pStyle w:val="Heading3"/>
        <w:rPr>
          <w:rFonts w:ascii="Source Sans Pro" w:hAnsi="Source Sans Pro"/>
        </w:rPr>
      </w:pPr>
      <w:bookmarkStart w:id="583" w:name="_Toc109316671"/>
      <w:bookmarkStart w:id="584" w:name="_Toc377646202"/>
      <w:bookmarkStart w:id="585" w:name="_Toc377651916"/>
      <w:bookmarkStart w:id="586" w:name="_Toc471760047"/>
      <w:bookmarkStart w:id="587" w:name="_Toc68606108"/>
      <w:r w:rsidRPr="00433F12">
        <w:rPr>
          <w:rFonts w:ascii="Source Sans Pro" w:hAnsi="Source Sans Pro"/>
        </w:rPr>
        <w:t>Section 1.</w:t>
      </w:r>
      <w:r w:rsidR="00921135" w:rsidRPr="00433F12">
        <w:rPr>
          <w:rFonts w:ascii="Source Sans Pro" w:hAnsi="Source Sans Pro"/>
        </w:rPr>
        <w:t>4</w:t>
      </w:r>
      <w:r w:rsidRPr="00433F12">
        <w:rPr>
          <w:rFonts w:ascii="Source Sans Pro" w:hAnsi="Source Sans Pro"/>
        </w:rPr>
        <w:tab/>
        <w:t xml:space="preserve">We must give you information about </w:t>
      </w:r>
      <w:r w:rsidR="00985EC4" w:rsidRPr="00433F12">
        <w:rPr>
          <w:rFonts w:ascii="Source Sans Pro" w:hAnsi="Source Sans Pro"/>
        </w:rPr>
        <w:t>our plan</w:t>
      </w:r>
      <w:r w:rsidRPr="00433F12">
        <w:rPr>
          <w:rFonts w:ascii="Source Sans Pro" w:hAnsi="Source Sans Pro"/>
        </w:rPr>
        <w:t xml:space="preserve">, </w:t>
      </w:r>
      <w:r w:rsidR="00E64634" w:rsidRPr="00433F12">
        <w:rPr>
          <w:rFonts w:ascii="Source Sans Pro" w:hAnsi="Source Sans Pro"/>
        </w:rPr>
        <w:t xml:space="preserve">our </w:t>
      </w:r>
      <w:r w:rsidRPr="00433F12">
        <w:rPr>
          <w:rFonts w:ascii="Source Sans Pro" w:hAnsi="Source Sans Pro"/>
        </w:rPr>
        <w:t>network of providers, and your covered services</w:t>
      </w:r>
      <w:bookmarkEnd w:id="583"/>
      <w:bookmarkEnd w:id="584"/>
      <w:bookmarkEnd w:id="585"/>
      <w:bookmarkEnd w:id="586"/>
      <w:bookmarkEnd w:id="587"/>
    </w:p>
    <w:p w14:paraId="0019C7C2" w14:textId="67C4A229" w:rsidR="002E1D1E" w:rsidRPr="00433F12" w:rsidRDefault="002E1D1E">
      <w:pPr>
        <w:rPr>
          <w:rFonts w:ascii="Source Sans Pro" w:hAnsi="Source Sans Pro"/>
          <w:i/>
          <w:color w:val="0000FF"/>
        </w:rPr>
      </w:pPr>
      <w:r w:rsidRPr="00433F12">
        <w:rPr>
          <w:rFonts w:ascii="Source Sans Pro" w:hAnsi="Source Sans Pro"/>
          <w:i/>
          <w:color w:val="0000FF"/>
        </w:rPr>
        <w:t xml:space="preserve">[Plans </w:t>
      </w:r>
      <w:r w:rsidR="008D47EB" w:rsidRPr="00433F12">
        <w:rPr>
          <w:rFonts w:ascii="Source Sans Pro" w:hAnsi="Source Sans Pro"/>
          <w:i/>
          <w:color w:val="0000FF"/>
        </w:rPr>
        <w:t>can</w:t>
      </w:r>
      <w:r w:rsidRPr="00433F12">
        <w:rPr>
          <w:rFonts w:ascii="Source Sans Pro" w:hAnsi="Source Sans Pro"/>
          <w:i/>
          <w:color w:val="0000FF"/>
        </w:rPr>
        <w:t xml:space="preserve"> edit the section to reflect the types of alternate format materials available to plan members and/or language primarily spoken in </w:t>
      </w:r>
      <w:r w:rsidR="00985EC4" w:rsidRPr="00433F12">
        <w:rPr>
          <w:rFonts w:ascii="Source Sans Pro" w:hAnsi="Source Sans Pro"/>
          <w:i/>
          <w:color w:val="0000FF"/>
        </w:rPr>
        <w:t>our plan</w:t>
      </w:r>
      <w:r w:rsidRPr="00433F12">
        <w:rPr>
          <w:rFonts w:ascii="Source Sans Pro" w:hAnsi="Source Sans Pro"/>
          <w:i/>
          <w:color w:val="0000FF"/>
        </w:rPr>
        <w:t xml:space="preserve"> service area.]</w:t>
      </w:r>
    </w:p>
    <w:p w14:paraId="781103B0" w14:textId="052BFF7A" w:rsidR="002E1D1E" w:rsidRPr="00433F12" w:rsidRDefault="002E1D1E" w:rsidP="002E1D1E">
      <w:pPr>
        <w:rPr>
          <w:rFonts w:ascii="Source Sans Pro" w:hAnsi="Source Sans Pro"/>
        </w:rPr>
      </w:pPr>
      <w:r w:rsidRPr="00433F12">
        <w:rPr>
          <w:rFonts w:ascii="Source Sans Pro" w:hAnsi="Source Sans Pro"/>
        </w:rPr>
        <w:t xml:space="preserve">As a member of </w:t>
      </w:r>
      <w:r w:rsidR="00985EC4" w:rsidRPr="00433F12">
        <w:rPr>
          <w:rFonts w:ascii="Source Sans Pro" w:hAnsi="Source Sans Pro"/>
          <w:i/>
          <w:color w:val="0000FF"/>
        </w:rPr>
        <w:t>[insert 2026 plan name]</w:t>
      </w:r>
      <w:r w:rsidRPr="00433F12">
        <w:rPr>
          <w:rFonts w:ascii="Source Sans Pro" w:hAnsi="Source Sans Pro"/>
        </w:rPr>
        <w:t xml:space="preserve">, you have the right to get several kinds of information from us. </w:t>
      </w:r>
    </w:p>
    <w:p w14:paraId="3FC77794" w14:textId="222A9AFF" w:rsidR="002E1D1E" w:rsidRPr="00433F12" w:rsidRDefault="002E1D1E" w:rsidP="00E1224E">
      <w:pPr>
        <w:rPr>
          <w:rFonts w:ascii="Source Sans Pro" w:hAnsi="Source Sans Pro"/>
        </w:rPr>
      </w:pPr>
      <w:r w:rsidRPr="00433F12">
        <w:rPr>
          <w:rFonts w:ascii="Source Sans Pro" w:hAnsi="Source Sans Pro"/>
        </w:rPr>
        <w:t xml:space="preserve">If you want any of the following kinds of information, call </w:t>
      </w:r>
      <w:r w:rsidR="00893F9D">
        <w:rPr>
          <w:rFonts w:ascii="Source Sans Pro" w:hAnsi="Source Sans Pro"/>
        </w:rPr>
        <w:t>Customer Service</w:t>
      </w:r>
      <w:r w:rsidR="00FD0A27" w:rsidRPr="00433F12">
        <w:rPr>
          <w:rFonts w:ascii="Source Sans Pro" w:hAnsi="Source Sans Pro"/>
        </w:rPr>
        <w:t xml:space="preserve"> at </w:t>
      </w:r>
      <w:r w:rsidR="00FD0A27" w:rsidRPr="00433F12">
        <w:rPr>
          <w:rFonts w:ascii="Source Sans Pro" w:hAnsi="Source Sans Pro"/>
          <w:i/>
          <w:color w:val="0000FF"/>
        </w:rPr>
        <w:t xml:space="preserve">[insert </w:t>
      </w:r>
      <w:r w:rsidR="00893F9D">
        <w:rPr>
          <w:rFonts w:ascii="Source Sans Pro" w:hAnsi="Source Sans Pro"/>
          <w:i/>
          <w:color w:val="0000FF"/>
        </w:rPr>
        <w:t>Customer Service</w:t>
      </w:r>
      <w:r w:rsidR="00FD0A27" w:rsidRPr="00433F12">
        <w:rPr>
          <w:rFonts w:ascii="Source Sans Pro" w:hAnsi="Source Sans Pro"/>
          <w:i/>
          <w:color w:val="0000FF"/>
        </w:rPr>
        <w:t xml:space="preserve"> number]</w:t>
      </w:r>
      <w:r w:rsidR="00FD0A27" w:rsidRPr="00433F12">
        <w:rPr>
          <w:rFonts w:ascii="Source Sans Pro" w:hAnsi="Source Sans Pro"/>
        </w:rPr>
        <w:t xml:space="preserve"> (TTY users call </w:t>
      </w:r>
      <w:r w:rsidR="00FD0A27" w:rsidRPr="00433F12">
        <w:rPr>
          <w:rFonts w:ascii="Source Sans Pro" w:hAnsi="Source Sans Pro"/>
          <w:i/>
          <w:color w:val="0000FF"/>
        </w:rPr>
        <w:t>[insert TTY number]</w:t>
      </w:r>
      <w:r w:rsidR="00FD0A27" w:rsidRPr="00433F12">
        <w:rPr>
          <w:rFonts w:ascii="Source Sans Pro" w:hAnsi="Source Sans Pro"/>
        </w:rPr>
        <w:t>)</w:t>
      </w:r>
      <w:r w:rsidR="00E533AD" w:rsidRPr="00433F12">
        <w:rPr>
          <w:rFonts w:ascii="Source Sans Pro" w:hAnsi="Source Sans Pro"/>
        </w:rPr>
        <w:t>:</w:t>
      </w:r>
      <w:r w:rsidRPr="00433F12">
        <w:rPr>
          <w:rFonts w:ascii="Source Sans Pro" w:hAnsi="Source Sans Pro"/>
        </w:rPr>
        <w:t xml:space="preserve"> </w:t>
      </w:r>
    </w:p>
    <w:p w14:paraId="624337AA" w14:textId="22F6352A" w:rsidR="002E1D1E" w:rsidRPr="00433F12" w:rsidRDefault="002E1D1E" w:rsidP="00E1224E">
      <w:pPr>
        <w:pStyle w:val="ListBullet"/>
        <w:rPr>
          <w:rFonts w:ascii="Source Sans Pro" w:hAnsi="Source Sans Pro"/>
        </w:rPr>
      </w:pPr>
      <w:r w:rsidRPr="00433F12">
        <w:rPr>
          <w:rFonts w:ascii="Source Sans Pro" w:hAnsi="Source Sans Pro"/>
          <w:b/>
        </w:rPr>
        <w:t>Information about our plan</w:t>
      </w:r>
      <w:r w:rsidRPr="00433F12">
        <w:rPr>
          <w:rFonts w:ascii="Source Sans Pro" w:hAnsi="Source Sans Pro"/>
        </w:rPr>
        <w:t xml:space="preserve">. This includes, for example, information about </w:t>
      </w:r>
      <w:r w:rsidR="00985EC4" w:rsidRPr="00433F12">
        <w:rPr>
          <w:rFonts w:ascii="Source Sans Pro" w:hAnsi="Source Sans Pro"/>
        </w:rPr>
        <w:t>our plan</w:t>
      </w:r>
      <w:r w:rsidRPr="00433F12">
        <w:rPr>
          <w:rFonts w:ascii="Source Sans Pro" w:hAnsi="Source Sans Pro"/>
        </w:rPr>
        <w:t xml:space="preserve">’s financial condition. </w:t>
      </w:r>
    </w:p>
    <w:p w14:paraId="47BB58DD" w14:textId="2EFA6DD7" w:rsidR="002E1D1E" w:rsidRPr="00433F12" w:rsidRDefault="002E1D1E">
      <w:pPr>
        <w:pStyle w:val="ListBullet"/>
        <w:keepNext/>
        <w:rPr>
          <w:rFonts w:ascii="Source Sans Pro" w:hAnsi="Source Sans Pro"/>
        </w:rPr>
      </w:pPr>
      <w:r w:rsidRPr="00433F12">
        <w:rPr>
          <w:rFonts w:ascii="Source Sans Pro" w:hAnsi="Source Sans Pro"/>
          <w:b/>
        </w:rPr>
        <w:t xml:space="preserve">Information about our network providers. </w:t>
      </w:r>
      <w:r w:rsidR="00412382" w:rsidRPr="00433F12">
        <w:rPr>
          <w:rFonts w:ascii="Source Sans Pro" w:hAnsi="Source Sans Pro"/>
        </w:rPr>
        <w:t xml:space="preserve">You have the right to get information about the qualifications of the providers in our network and how we pay the providers in our network. </w:t>
      </w:r>
    </w:p>
    <w:p w14:paraId="109809E8" w14:textId="3D919069" w:rsidR="002E1D1E" w:rsidRPr="00433F12" w:rsidRDefault="002E1D1E">
      <w:pPr>
        <w:pStyle w:val="ListBullet"/>
        <w:keepNext/>
        <w:rPr>
          <w:rFonts w:ascii="Source Sans Pro" w:hAnsi="Source Sans Pro"/>
          <w:b/>
        </w:rPr>
      </w:pPr>
      <w:r w:rsidRPr="00433F12">
        <w:rPr>
          <w:rFonts w:ascii="Source Sans Pro" w:hAnsi="Source Sans Pro"/>
          <w:b/>
        </w:rPr>
        <w:t xml:space="preserve">Information about your coverage and </w:t>
      </w:r>
      <w:r w:rsidR="00350335" w:rsidRPr="00433F12">
        <w:rPr>
          <w:rFonts w:ascii="Source Sans Pro" w:hAnsi="Source Sans Pro"/>
          <w:b/>
        </w:rPr>
        <w:t xml:space="preserve">the </w:t>
      </w:r>
      <w:r w:rsidRPr="00433F12">
        <w:rPr>
          <w:rFonts w:ascii="Source Sans Pro" w:hAnsi="Source Sans Pro"/>
          <w:b/>
        </w:rPr>
        <w:t xml:space="preserve">rules you must follow </w:t>
      </w:r>
      <w:r w:rsidR="00350335" w:rsidRPr="00433F12">
        <w:rPr>
          <w:rFonts w:ascii="Source Sans Pro" w:hAnsi="Source Sans Pro"/>
          <w:b/>
        </w:rPr>
        <w:t xml:space="preserve">when </w:t>
      </w:r>
      <w:r w:rsidRPr="00433F12">
        <w:rPr>
          <w:rFonts w:ascii="Source Sans Pro" w:hAnsi="Source Sans Pro"/>
          <w:b/>
        </w:rPr>
        <w:t xml:space="preserve">using your coverage. </w:t>
      </w:r>
      <w:r w:rsidR="003F4C48" w:rsidRPr="00433F12">
        <w:rPr>
          <w:rFonts w:ascii="Source Sans Pro" w:hAnsi="Source Sans Pro"/>
        </w:rPr>
        <w:t>Chapters 3 and 4 provide information regarding medical services.</w:t>
      </w:r>
      <w:r w:rsidR="00390B83" w:rsidRPr="00433F12">
        <w:rPr>
          <w:rFonts w:ascii="Source Sans Pro" w:hAnsi="Source Sans Pro"/>
        </w:rPr>
        <w:t xml:space="preserve"> </w:t>
      </w:r>
    </w:p>
    <w:p w14:paraId="0FB4102A" w14:textId="76CB6F32" w:rsidR="002E1D1E" w:rsidRPr="00433F12" w:rsidRDefault="002E1D1E">
      <w:pPr>
        <w:pStyle w:val="ListBullet"/>
        <w:keepNext/>
        <w:rPr>
          <w:rFonts w:ascii="Source Sans Pro" w:hAnsi="Source Sans Pro"/>
          <w:b/>
        </w:rPr>
      </w:pPr>
      <w:r w:rsidRPr="00433F12">
        <w:rPr>
          <w:rFonts w:ascii="Source Sans Pro" w:hAnsi="Source Sans Pro"/>
          <w:b/>
        </w:rPr>
        <w:t xml:space="preserve">Information about why something is not covered and what you can do about it. </w:t>
      </w:r>
      <w:r w:rsidR="00E85111" w:rsidRPr="00433F12">
        <w:rPr>
          <w:rFonts w:ascii="Source Sans Pro" w:hAnsi="Source Sans Pro"/>
        </w:rPr>
        <w:t xml:space="preserve">Chapter </w:t>
      </w:r>
      <w:r w:rsidR="00945509" w:rsidRPr="00433F12">
        <w:rPr>
          <w:rFonts w:ascii="Source Sans Pro" w:hAnsi="Source Sans Pro"/>
        </w:rPr>
        <w:t>7</w:t>
      </w:r>
      <w:r w:rsidR="00E85111" w:rsidRPr="00433F12">
        <w:rPr>
          <w:rFonts w:ascii="Source Sans Pro" w:hAnsi="Source Sans Pro"/>
        </w:rPr>
        <w:t xml:space="preserve"> provides information on asking for a written explanation on why a medical service is</w:t>
      </w:r>
      <w:r w:rsidR="00E64634" w:rsidRPr="00433F12">
        <w:rPr>
          <w:rFonts w:ascii="Source Sans Pro" w:hAnsi="Source Sans Pro"/>
        </w:rPr>
        <w:t>n’t</w:t>
      </w:r>
      <w:r w:rsidR="00E85111" w:rsidRPr="00433F12">
        <w:rPr>
          <w:rFonts w:ascii="Source Sans Pro" w:hAnsi="Source Sans Pro"/>
        </w:rPr>
        <w:t xml:space="preserve"> covered or if your coverage is restricted. Chapter </w:t>
      </w:r>
      <w:r w:rsidR="00945509" w:rsidRPr="00433F12">
        <w:rPr>
          <w:rFonts w:ascii="Source Sans Pro" w:hAnsi="Source Sans Pro"/>
        </w:rPr>
        <w:t>7</w:t>
      </w:r>
      <w:r w:rsidR="00E85111" w:rsidRPr="00433F12">
        <w:rPr>
          <w:rFonts w:ascii="Source Sans Pro" w:hAnsi="Source Sans Pro"/>
        </w:rPr>
        <w:t xml:space="preserve"> also provides information on asking us to change a decision, also called an appeal.</w:t>
      </w:r>
      <w:r w:rsidR="00390B83" w:rsidRPr="00433F12">
        <w:rPr>
          <w:rFonts w:ascii="Source Sans Pro" w:hAnsi="Source Sans Pro"/>
        </w:rPr>
        <w:t xml:space="preserve"> </w:t>
      </w:r>
    </w:p>
    <w:p w14:paraId="4D988709" w14:textId="04DE99E2" w:rsidR="002E1D1E" w:rsidRPr="00433F12" w:rsidRDefault="002E1D1E" w:rsidP="004F6097">
      <w:pPr>
        <w:pStyle w:val="Heading3"/>
        <w:rPr>
          <w:rFonts w:ascii="Source Sans Pro" w:hAnsi="Source Sans Pro"/>
        </w:rPr>
      </w:pPr>
      <w:bookmarkStart w:id="588" w:name="_Toc109316672"/>
      <w:bookmarkStart w:id="589" w:name="_Toc377646203"/>
      <w:bookmarkStart w:id="590" w:name="_Toc377651917"/>
      <w:bookmarkStart w:id="591" w:name="_Toc471760048"/>
      <w:bookmarkStart w:id="592" w:name="_Toc68606109"/>
      <w:r w:rsidRPr="00433F12">
        <w:rPr>
          <w:rFonts w:ascii="Source Sans Pro" w:hAnsi="Source Sans Pro"/>
        </w:rPr>
        <w:t>Section 1.</w:t>
      </w:r>
      <w:r w:rsidR="00921135" w:rsidRPr="00433F12">
        <w:rPr>
          <w:rFonts w:ascii="Source Sans Pro" w:hAnsi="Source Sans Pro"/>
        </w:rPr>
        <w:t>5</w:t>
      </w:r>
      <w:r w:rsidRPr="00433F12">
        <w:rPr>
          <w:rFonts w:ascii="Source Sans Pro" w:hAnsi="Source Sans Pro"/>
        </w:rPr>
        <w:tab/>
      </w:r>
      <w:r w:rsidR="00E64634" w:rsidRPr="00433F12">
        <w:rPr>
          <w:rFonts w:ascii="Source Sans Pro" w:hAnsi="Source Sans Pro"/>
        </w:rPr>
        <w:t xml:space="preserve">You have the right to know your treatment options and participate in </w:t>
      </w:r>
      <w:r w:rsidRPr="00433F12">
        <w:rPr>
          <w:rFonts w:ascii="Source Sans Pro" w:hAnsi="Source Sans Pro"/>
        </w:rPr>
        <w:t>decisions about your care</w:t>
      </w:r>
      <w:bookmarkEnd w:id="588"/>
      <w:bookmarkEnd w:id="589"/>
      <w:bookmarkEnd w:id="590"/>
      <w:bookmarkEnd w:id="591"/>
      <w:bookmarkEnd w:id="592"/>
    </w:p>
    <w:p w14:paraId="4A5E3F2F" w14:textId="579C843E" w:rsidR="002E1D1E" w:rsidRPr="00433F12" w:rsidRDefault="002E1D1E" w:rsidP="002E1D1E">
      <w:pPr>
        <w:rPr>
          <w:rFonts w:ascii="Source Sans Pro" w:hAnsi="Source Sans Pro"/>
        </w:rPr>
      </w:pPr>
      <w:r w:rsidRPr="00433F12">
        <w:rPr>
          <w:rFonts w:ascii="Source Sans Pro" w:hAnsi="Source Sans Pro"/>
        </w:rPr>
        <w:t xml:space="preserve">You have the right to get full information from your doctors and other health care providers. Your providers must explain your medical condition and your treatment choices </w:t>
      </w:r>
      <w:r w:rsidRPr="00433F12">
        <w:rPr>
          <w:rFonts w:ascii="Source Sans Pro" w:hAnsi="Source Sans Pro"/>
          <w:i/>
        </w:rPr>
        <w:t>in a way that you can understand</w:t>
      </w:r>
      <w:r w:rsidRPr="00433F12">
        <w:rPr>
          <w:rFonts w:ascii="Source Sans Pro" w:hAnsi="Source Sans Pro"/>
        </w:rPr>
        <w:t xml:space="preserve">. </w:t>
      </w:r>
    </w:p>
    <w:p w14:paraId="1CAABCFA" w14:textId="77777777" w:rsidR="002E1D1E" w:rsidRPr="00433F12" w:rsidRDefault="002E1D1E" w:rsidP="00E1224E">
      <w:pPr>
        <w:rPr>
          <w:rFonts w:ascii="Source Sans Pro" w:hAnsi="Source Sans Pro"/>
        </w:rPr>
      </w:pPr>
      <w:r w:rsidRPr="00433F12">
        <w:rPr>
          <w:rFonts w:ascii="Source Sans Pro" w:hAnsi="Source Sans Pro"/>
        </w:rPr>
        <w:t>You also have the right to participate fully in decisions about your health care. To help you make decisions with your doctors about what treatment is best for you, your rights include the following:</w:t>
      </w:r>
    </w:p>
    <w:p w14:paraId="5D20808F" w14:textId="56E4EAB4" w:rsidR="002E1D1E" w:rsidRPr="00433F12" w:rsidRDefault="002E1D1E" w:rsidP="00E1224E">
      <w:pPr>
        <w:pStyle w:val="ListBullet"/>
        <w:rPr>
          <w:rFonts w:ascii="Source Sans Pro" w:hAnsi="Source Sans Pro"/>
          <w:color w:val="000000"/>
        </w:rPr>
      </w:pPr>
      <w:r w:rsidRPr="00433F12">
        <w:rPr>
          <w:rFonts w:ascii="Source Sans Pro" w:hAnsi="Source Sans Pro"/>
          <w:b/>
        </w:rPr>
        <w:t xml:space="preserve">To know about all your choices. </w:t>
      </w:r>
      <w:r w:rsidR="00427F0F" w:rsidRPr="00433F12">
        <w:rPr>
          <w:rFonts w:ascii="Source Sans Pro" w:hAnsi="Source Sans Pro"/>
        </w:rPr>
        <w:t>Y</w:t>
      </w:r>
      <w:r w:rsidRPr="00433F12">
        <w:rPr>
          <w:rFonts w:ascii="Source Sans Pro" w:hAnsi="Source Sans Pro"/>
        </w:rPr>
        <w:t xml:space="preserve">ou have the right to be told about all treatment options recommended for your condition, no matter what they cost or whether </w:t>
      </w:r>
      <w:r w:rsidR="00985EC4" w:rsidRPr="00433F12">
        <w:rPr>
          <w:rFonts w:ascii="Source Sans Pro" w:hAnsi="Source Sans Pro"/>
        </w:rPr>
        <w:t xml:space="preserve">they’re </w:t>
      </w:r>
      <w:r w:rsidRPr="00433F12">
        <w:rPr>
          <w:rFonts w:ascii="Source Sans Pro" w:hAnsi="Source Sans Pro"/>
        </w:rPr>
        <w:t>covered by our plan</w:t>
      </w:r>
      <w:r w:rsidRPr="00433F12">
        <w:rPr>
          <w:rFonts w:ascii="Source Sans Pro" w:hAnsi="Source Sans Pro"/>
          <w:i/>
        </w:rPr>
        <w:t>.</w:t>
      </w:r>
      <w:r w:rsidRPr="00433F12">
        <w:rPr>
          <w:rFonts w:ascii="Source Sans Pro" w:hAnsi="Source Sans Pro"/>
        </w:rPr>
        <w:t xml:space="preserve"> </w:t>
      </w:r>
    </w:p>
    <w:p w14:paraId="42F0E190" w14:textId="77777777" w:rsidR="002E1D1E" w:rsidRPr="00433F12" w:rsidRDefault="002E1D1E" w:rsidP="00E1224E">
      <w:pPr>
        <w:pStyle w:val="ListBullet"/>
        <w:rPr>
          <w:rFonts w:ascii="Source Sans Pro" w:hAnsi="Source Sans Pro"/>
        </w:rPr>
      </w:pPr>
      <w:r w:rsidRPr="00433F12">
        <w:rPr>
          <w:rFonts w:ascii="Source Sans Pro" w:hAnsi="Source Sans Pro"/>
          <w:b/>
        </w:rPr>
        <w:t>To know about the risks.</w:t>
      </w:r>
      <w:r w:rsidRPr="00433F12">
        <w:rPr>
          <w:rFonts w:ascii="Source Sans Pro" w:hAnsi="Source Sans Pro"/>
        </w:rPr>
        <w:t xml:space="preserve"> You have the right to be told about any risks involved in your care. You must be told in advance if any proposed medical care or treatment is part of a research experiment. You always have the choice to refuse any experimental treatments. </w:t>
      </w:r>
    </w:p>
    <w:p w14:paraId="2E0A3591" w14:textId="576D9FEF" w:rsidR="002E1D1E" w:rsidRPr="00433F12" w:rsidRDefault="002E1D1E" w:rsidP="00E1224E">
      <w:pPr>
        <w:pStyle w:val="ListBullet"/>
        <w:rPr>
          <w:rFonts w:ascii="Source Sans Pro" w:hAnsi="Source Sans Pro"/>
        </w:rPr>
      </w:pPr>
      <w:r w:rsidRPr="00433F12">
        <w:rPr>
          <w:rFonts w:ascii="Source Sans Pro" w:hAnsi="Source Sans Pro"/>
          <w:b/>
        </w:rPr>
        <w:t>The right to say “no.</w:t>
      </w:r>
      <w:r w:rsidR="004A1198" w:rsidRPr="00433F12">
        <w:rPr>
          <w:rFonts w:ascii="Source Sans Pro" w:hAnsi="Source Sans Pro"/>
        </w:rPr>
        <w:t>”</w:t>
      </w:r>
      <w:r w:rsidRPr="00433F12">
        <w:rPr>
          <w:rFonts w:ascii="Source Sans Pro" w:hAnsi="Source Sans Pro"/>
        </w:rPr>
        <w:t xml:space="preserve"> You have the right to refuse any recommended treatment. This includes the right to leave a hospital or other medical facility, even if your doctor advises you not to leave. </w:t>
      </w:r>
      <w:r w:rsidR="00E64634" w:rsidRPr="00433F12">
        <w:rPr>
          <w:rFonts w:ascii="Source Sans Pro" w:hAnsi="Source Sans Pro"/>
        </w:rPr>
        <w:t>If</w:t>
      </w:r>
      <w:r w:rsidRPr="00433F12">
        <w:rPr>
          <w:rFonts w:ascii="Source Sans Pro" w:hAnsi="Source Sans Pro"/>
        </w:rPr>
        <w:t xml:space="preserve"> you refuse treatment, you accept full responsibility for what happens to your body as a result.</w:t>
      </w:r>
    </w:p>
    <w:p w14:paraId="5300B84C" w14:textId="36BFC9EA" w:rsidR="002E1D1E" w:rsidRPr="00433F12" w:rsidRDefault="002E1D1E" w:rsidP="0047126A">
      <w:pPr>
        <w:pStyle w:val="Heading5"/>
        <w:rPr>
          <w:rFonts w:ascii="Source Sans Pro" w:hAnsi="Source Sans Pro"/>
        </w:rPr>
      </w:pPr>
      <w:r w:rsidRPr="00433F12">
        <w:rPr>
          <w:rFonts w:ascii="Source Sans Pro" w:hAnsi="Source Sans Pro"/>
        </w:rPr>
        <w:t>You have the right to give instructions about what</w:t>
      </w:r>
      <w:r w:rsidR="00E64634" w:rsidRPr="00433F12">
        <w:rPr>
          <w:rFonts w:ascii="Source Sans Pro" w:hAnsi="Source Sans Pro"/>
        </w:rPr>
        <w:t>’s</w:t>
      </w:r>
      <w:r w:rsidRPr="00433F12">
        <w:rPr>
          <w:rFonts w:ascii="Source Sans Pro" w:hAnsi="Source Sans Pro"/>
        </w:rPr>
        <w:t xml:space="preserve"> to be done if </w:t>
      </w:r>
      <w:r w:rsidR="00985EC4" w:rsidRPr="00433F12">
        <w:rPr>
          <w:rFonts w:ascii="Source Sans Pro" w:hAnsi="Source Sans Pro"/>
        </w:rPr>
        <w:t>you</w:t>
      </w:r>
      <w:r w:rsidR="00E64634" w:rsidRPr="00433F12">
        <w:rPr>
          <w:rFonts w:ascii="Source Sans Pro" w:hAnsi="Source Sans Pro"/>
        </w:rPr>
        <w:t xml:space="preserve"> can’t</w:t>
      </w:r>
      <w:r w:rsidRPr="00433F12">
        <w:rPr>
          <w:rFonts w:ascii="Source Sans Pro" w:hAnsi="Source Sans Pro"/>
        </w:rPr>
        <w:t xml:space="preserve"> make medical decisions for yourself</w:t>
      </w:r>
    </w:p>
    <w:p w14:paraId="5DAB178B" w14:textId="63ED7ED3" w:rsidR="002E1D1E" w:rsidRPr="00433F12" w:rsidRDefault="002E1D1E" w:rsidP="005C57AC">
      <w:pPr>
        <w:spacing w:after="120" w:afterAutospacing="0"/>
        <w:rPr>
          <w:rFonts w:ascii="Source Sans Pro" w:hAnsi="Source Sans Pro"/>
          <w:color w:val="0000FF"/>
        </w:rPr>
      </w:pPr>
      <w:r w:rsidRPr="00433F12">
        <w:rPr>
          <w:rFonts w:ascii="Source Sans Pro" w:hAnsi="Source Sans Pro"/>
          <w:i/>
          <w:color w:val="0000FF"/>
        </w:rPr>
        <w:t>[</w:t>
      </w:r>
      <w:r w:rsidRPr="00433F12">
        <w:rPr>
          <w:rFonts w:ascii="Source Sans Pro" w:hAnsi="Source Sans Pro"/>
          <w:b/>
          <w:i/>
          <w:color w:val="0000FF"/>
        </w:rPr>
        <w:t xml:space="preserve">Note: </w:t>
      </w:r>
      <w:r w:rsidRPr="00433F12">
        <w:rPr>
          <w:rFonts w:ascii="Source Sans Pro" w:hAnsi="Source Sans Pro"/>
          <w:i/>
          <w:color w:val="0000FF"/>
        </w:rPr>
        <w:t xml:space="preserve">Plans that would like to provide members with state-specific information about advanced directives, including contact information for the appropriate state agency, </w:t>
      </w:r>
      <w:r w:rsidR="008D47EB" w:rsidRPr="00433F12">
        <w:rPr>
          <w:rFonts w:ascii="Source Sans Pro" w:hAnsi="Source Sans Pro"/>
          <w:i/>
          <w:color w:val="0000FF"/>
        </w:rPr>
        <w:t>can</w:t>
      </w:r>
      <w:r w:rsidRPr="00433F12">
        <w:rPr>
          <w:rFonts w:ascii="Source Sans Pro" w:hAnsi="Source Sans Pro"/>
          <w:i/>
          <w:color w:val="0000FF"/>
        </w:rPr>
        <w:t xml:space="preserve"> do so.]</w:t>
      </w:r>
    </w:p>
    <w:p w14:paraId="07B32AD5" w14:textId="21ACECA8" w:rsidR="002E1D1E" w:rsidRPr="00433F12" w:rsidRDefault="002E1D1E" w:rsidP="00E1224E">
      <w:pPr>
        <w:rPr>
          <w:rFonts w:ascii="Source Sans Pro" w:hAnsi="Source Sans Pro"/>
        </w:rPr>
      </w:pPr>
      <w:r w:rsidRPr="00433F12">
        <w:rPr>
          <w:rFonts w:ascii="Source Sans Pro" w:hAnsi="Source Sans Pro"/>
        </w:rPr>
        <w:t xml:space="preserve">Sometimes people become unable to make health care decisions for themselves due to accidents or serious illness. You have the right to say what you want to happen if </w:t>
      </w:r>
      <w:r w:rsidR="00985EC4" w:rsidRPr="00433F12">
        <w:rPr>
          <w:rFonts w:ascii="Source Sans Pro" w:hAnsi="Source Sans Pro"/>
        </w:rPr>
        <w:t xml:space="preserve">you’re </w:t>
      </w:r>
      <w:r w:rsidRPr="00433F12">
        <w:rPr>
          <w:rFonts w:ascii="Source Sans Pro" w:hAnsi="Source Sans Pro"/>
        </w:rPr>
        <w:t xml:space="preserve">in this situation. This means, </w:t>
      </w:r>
      <w:r w:rsidRPr="00433F12">
        <w:rPr>
          <w:rFonts w:ascii="Source Sans Pro" w:hAnsi="Source Sans Pro"/>
          <w:i/>
        </w:rPr>
        <w:t>if you want to</w:t>
      </w:r>
      <w:r w:rsidRPr="00433F12">
        <w:rPr>
          <w:rFonts w:ascii="Source Sans Pro" w:hAnsi="Source Sans Pro"/>
        </w:rPr>
        <w:t>, you can:</w:t>
      </w:r>
    </w:p>
    <w:p w14:paraId="7F7EE01A" w14:textId="77777777" w:rsidR="002E1D1E" w:rsidRPr="00433F12" w:rsidRDefault="002E1D1E" w:rsidP="00E1224E">
      <w:pPr>
        <w:pStyle w:val="ListBullet"/>
        <w:rPr>
          <w:rFonts w:ascii="Source Sans Pro" w:hAnsi="Source Sans Pro"/>
        </w:rPr>
      </w:pPr>
      <w:r w:rsidRPr="00433F12">
        <w:rPr>
          <w:rFonts w:ascii="Source Sans Pro" w:hAnsi="Source Sans Pro"/>
        </w:rPr>
        <w:t xml:space="preserve">Fill out a written form to give </w:t>
      </w:r>
      <w:r w:rsidRPr="00433F12">
        <w:rPr>
          <w:rFonts w:ascii="Source Sans Pro" w:hAnsi="Source Sans Pro"/>
          <w:b/>
        </w:rPr>
        <w:t xml:space="preserve">someone the legal authority to make medical decisions for you </w:t>
      </w:r>
      <w:r w:rsidRPr="00433F12">
        <w:rPr>
          <w:rFonts w:ascii="Source Sans Pro" w:hAnsi="Source Sans Pro"/>
        </w:rPr>
        <w:t xml:space="preserve">if you ever become unable to make decisions for yourself. </w:t>
      </w:r>
    </w:p>
    <w:p w14:paraId="41684486" w14:textId="77777777" w:rsidR="002E1D1E" w:rsidRPr="00433F12" w:rsidRDefault="002E1D1E" w:rsidP="00E1224E">
      <w:pPr>
        <w:pStyle w:val="ListBullet"/>
        <w:rPr>
          <w:rFonts w:ascii="Source Sans Pro" w:hAnsi="Source Sans Pro"/>
        </w:rPr>
      </w:pPr>
      <w:r w:rsidRPr="00433F12">
        <w:rPr>
          <w:rFonts w:ascii="Source Sans Pro" w:hAnsi="Source Sans Pro"/>
          <w:b/>
        </w:rPr>
        <w:t>Give your doctors written instructions</w:t>
      </w:r>
      <w:r w:rsidRPr="00433F12">
        <w:rPr>
          <w:rFonts w:ascii="Source Sans Pro" w:hAnsi="Source Sans Pro"/>
        </w:rPr>
        <w:t xml:space="preserve"> about how you want them to handle your medical care if you become unable to make decisions for yourself.</w:t>
      </w:r>
    </w:p>
    <w:p w14:paraId="5819A4EA" w14:textId="025C952F" w:rsidR="002E1D1E" w:rsidRPr="00433F12" w:rsidRDefault="00E64634" w:rsidP="00E1224E">
      <w:pPr>
        <w:rPr>
          <w:rFonts w:ascii="Source Sans Pro" w:hAnsi="Source Sans Pro"/>
        </w:rPr>
      </w:pPr>
      <w:r w:rsidRPr="00433F12">
        <w:rPr>
          <w:rFonts w:ascii="Source Sans Pro" w:hAnsi="Source Sans Pro"/>
        </w:rPr>
        <w:t>Legal</w:t>
      </w:r>
      <w:r w:rsidR="002E1D1E" w:rsidRPr="00433F12">
        <w:rPr>
          <w:rFonts w:ascii="Source Sans Pro" w:hAnsi="Source Sans Pro"/>
        </w:rPr>
        <w:t xml:space="preserve"> documents you can use to give your directions in advance </w:t>
      </w:r>
      <w:r w:rsidR="001B00DC" w:rsidRPr="00433F12">
        <w:rPr>
          <w:rFonts w:ascii="Source Sans Pro" w:hAnsi="Source Sans Pro"/>
        </w:rPr>
        <w:t>of</w:t>
      </w:r>
      <w:r w:rsidR="002E1D1E" w:rsidRPr="00433F12">
        <w:rPr>
          <w:rFonts w:ascii="Source Sans Pro" w:hAnsi="Source Sans Pro"/>
        </w:rPr>
        <w:t xml:space="preserve"> these situations are called </w:t>
      </w:r>
      <w:r w:rsidR="002E1D1E" w:rsidRPr="00433F12">
        <w:rPr>
          <w:rFonts w:ascii="Source Sans Pro" w:hAnsi="Source Sans Pro"/>
          <w:b/>
        </w:rPr>
        <w:t>advance directives</w:t>
      </w:r>
      <w:r w:rsidR="002E1D1E" w:rsidRPr="00433F12">
        <w:rPr>
          <w:rFonts w:ascii="Source Sans Pro" w:hAnsi="Source Sans Pro"/>
        </w:rPr>
        <w:t xml:space="preserve">. Documents </w:t>
      </w:r>
      <w:r w:rsidRPr="00433F12">
        <w:rPr>
          <w:rFonts w:ascii="Source Sans Pro" w:hAnsi="Source Sans Pro"/>
        </w:rPr>
        <w:t xml:space="preserve">like a </w:t>
      </w:r>
      <w:r w:rsidR="002E1D1E" w:rsidRPr="00433F12">
        <w:rPr>
          <w:rFonts w:ascii="Source Sans Pro" w:hAnsi="Source Sans Pro"/>
          <w:b/>
        </w:rPr>
        <w:t>living will</w:t>
      </w:r>
      <w:r w:rsidR="002E1D1E" w:rsidRPr="00433F12">
        <w:rPr>
          <w:rFonts w:ascii="Source Sans Pro" w:hAnsi="Source Sans Pro"/>
        </w:rPr>
        <w:t xml:space="preserve"> and </w:t>
      </w:r>
      <w:r w:rsidR="002E1D1E" w:rsidRPr="00433F12">
        <w:rPr>
          <w:rFonts w:ascii="Source Sans Pro" w:hAnsi="Source Sans Pro"/>
          <w:b/>
        </w:rPr>
        <w:t>power of attorney for health care</w:t>
      </w:r>
      <w:r w:rsidR="002E1D1E" w:rsidRPr="00433F12">
        <w:rPr>
          <w:rFonts w:ascii="Source Sans Pro" w:hAnsi="Source Sans Pro"/>
        </w:rPr>
        <w:t xml:space="preserve"> are examples of advance directives.</w:t>
      </w:r>
    </w:p>
    <w:p w14:paraId="6AD895D9" w14:textId="649F5104" w:rsidR="002E1D1E" w:rsidRPr="00433F12" w:rsidRDefault="007D7F17" w:rsidP="00E1224E">
      <w:pPr>
        <w:rPr>
          <w:rFonts w:ascii="Source Sans Pro" w:hAnsi="Source Sans Pro"/>
          <w:b/>
        </w:rPr>
      </w:pPr>
      <w:r w:rsidRPr="00433F12">
        <w:rPr>
          <w:rFonts w:ascii="Source Sans Pro" w:hAnsi="Source Sans Pro"/>
          <w:b/>
        </w:rPr>
        <w:t>How to set up</w:t>
      </w:r>
      <w:r w:rsidR="002E1D1E" w:rsidRPr="00433F12">
        <w:rPr>
          <w:rFonts w:ascii="Source Sans Pro" w:hAnsi="Source Sans Pro"/>
          <w:b/>
        </w:rPr>
        <w:t xml:space="preserve"> an advance directive to give instructions:</w:t>
      </w:r>
    </w:p>
    <w:p w14:paraId="11F994CE" w14:textId="7BB50BB9" w:rsidR="002E1D1E" w:rsidRPr="00433F12" w:rsidRDefault="002E1D1E" w:rsidP="00E1224E">
      <w:pPr>
        <w:pStyle w:val="ListBullet"/>
        <w:rPr>
          <w:rFonts w:ascii="Source Sans Pro" w:hAnsi="Source Sans Pro"/>
        </w:rPr>
      </w:pPr>
      <w:r w:rsidRPr="00433F12">
        <w:rPr>
          <w:rFonts w:ascii="Source Sans Pro" w:hAnsi="Source Sans Pro"/>
          <w:b/>
        </w:rPr>
        <w:t xml:space="preserve">Get </w:t>
      </w:r>
      <w:r w:rsidR="007D7F17" w:rsidRPr="00433F12">
        <w:rPr>
          <w:rFonts w:ascii="Source Sans Pro" w:hAnsi="Source Sans Pro"/>
          <w:b/>
        </w:rPr>
        <w:t xml:space="preserve">a </w:t>
      </w:r>
      <w:r w:rsidRPr="00433F12">
        <w:rPr>
          <w:rFonts w:ascii="Source Sans Pro" w:hAnsi="Source Sans Pro"/>
          <w:b/>
        </w:rPr>
        <w:t>form.</w:t>
      </w:r>
      <w:r w:rsidRPr="00433F12">
        <w:rPr>
          <w:rFonts w:ascii="Source Sans Pro" w:hAnsi="Source Sans Pro"/>
        </w:rPr>
        <w:t xml:space="preserve"> </w:t>
      </w:r>
      <w:r w:rsidR="00427F0F" w:rsidRPr="00433F12">
        <w:rPr>
          <w:rFonts w:ascii="Source Sans Pro" w:hAnsi="Source Sans Pro"/>
        </w:rPr>
        <w:t>Y</w:t>
      </w:r>
      <w:r w:rsidRPr="00433F12">
        <w:rPr>
          <w:rFonts w:ascii="Source Sans Pro" w:hAnsi="Source Sans Pro"/>
        </w:rPr>
        <w:t>ou can get a</w:t>
      </w:r>
      <w:r w:rsidR="00427F0F" w:rsidRPr="00433F12">
        <w:rPr>
          <w:rFonts w:ascii="Source Sans Pro" w:hAnsi="Source Sans Pro"/>
        </w:rPr>
        <w:t>n advance directive</w:t>
      </w:r>
      <w:r w:rsidRPr="00433F12">
        <w:rPr>
          <w:rFonts w:ascii="Source Sans Pro" w:hAnsi="Source Sans Pro"/>
        </w:rPr>
        <w:t xml:space="preserve"> form from your lawyer, a social worker, or some office supply stores. You can sometimes get advance directive forms from organizations that give people information about Medicare.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You can also c</w:t>
      </w:r>
      <w:r w:rsidR="007F08AC" w:rsidRPr="00433F12">
        <w:rPr>
          <w:rFonts w:ascii="Source Sans Pro" w:hAnsi="Source Sans Pro"/>
          <w:color w:val="0000FF"/>
        </w:rPr>
        <w:t>all</w:t>
      </w:r>
      <w:r w:rsidRPr="00433F12">
        <w:rPr>
          <w:rFonts w:ascii="Source Sans Pro" w:hAnsi="Source Sans Pro"/>
          <w:color w:val="0000FF"/>
        </w:rPr>
        <w:t xml:space="preserve"> </w:t>
      </w:r>
      <w:r w:rsidR="00893F9D">
        <w:rPr>
          <w:rFonts w:ascii="Source Sans Pro" w:hAnsi="Source Sans Pro"/>
          <w:color w:val="0000FF"/>
        </w:rPr>
        <w:t>Customer Service</w:t>
      </w:r>
      <w:r w:rsidR="007F08AC" w:rsidRPr="00433F12">
        <w:rPr>
          <w:rFonts w:ascii="Source Sans Pro" w:hAnsi="Source Sans Pro"/>
          <w:color w:val="0000FF"/>
        </w:rPr>
        <w:t xml:space="preserve"> at </w:t>
      </w:r>
      <w:r w:rsidR="007F08AC" w:rsidRPr="00433F12">
        <w:rPr>
          <w:rFonts w:ascii="Source Sans Pro" w:hAnsi="Source Sans Pro"/>
          <w:i/>
          <w:color w:val="0000FF"/>
        </w:rPr>
        <w:t xml:space="preserve">[insert </w:t>
      </w:r>
      <w:r w:rsidR="00893F9D">
        <w:rPr>
          <w:rFonts w:ascii="Source Sans Pro" w:hAnsi="Source Sans Pro"/>
          <w:i/>
          <w:color w:val="0000FF"/>
        </w:rPr>
        <w:t>Customer Service</w:t>
      </w:r>
      <w:r w:rsidR="007F08AC" w:rsidRPr="00433F12">
        <w:rPr>
          <w:rFonts w:ascii="Source Sans Pro" w:hAnsi="Source Sans Pro"/>
          <w:i/>
          <w:color w:val="0000FF"/>
        </w:rPr>
        <w:t xml:space="preserve"> number]</w:t>
      </w:r>
      <w:r w:rsidR="007F08AC" w:rsidRPr="00433F12">
        <w:rPr>
          <w:rFonts w:ascii="Source Sans Pro" w:hAnsi="Source Sans Pro"/>
          <w:color w:val="0000FF"/>
        </w:rPr>
        <w:t xml:space="preserve"> (TTY users call </w:t>
      </w:r>
      <w:r w:rsidR="007F08AC" w:rsidRPr="00433F12">
        <w:rPr>
          <w:rFonts w:ascii="Source Sans Pro" w:hAnsi="Source Sans Pro"/>
          <w:i/>
          <w:color w:val="0000FF"/>
        </w:rPr>
        <w:t>[insert TTY number]</w:t>
      </w:r>
      <w:r w:rsidR="007F08AC" w:rsidRPr="00433F12">
        <w:rPr>
          <w:rFonts w:ascii="Source Sans Pro" w:hAnsi="Source Sans Pro"/>
          <w:color w:val="0000FF"/>
        </w:rPr>
        <w:t>)</w:t>
      </w:r>
      <w:r w:rsidR="007F08AC" w:rsidRPr="00433F12">
        <w:rPr>
          <w:rFonts w:ascii="Source Sans Pro" w:hAnsi="Source Sans Pro"/>
          <w:b/>
          <w:color w:val="0000FF"/>
        </w:rPr>
        <w:t xml:space="preserve"> </w:t>
      </w:r>
      <w:r w:rsidRPr="00433F12">
        <w:rPr>
          <w:rFonts w:ascii="Source Sans Pro" w:hAnsi="Source Sans Pro"/>
          <w:color w:val="0000FF"/>
        </w:rPr>
        <w:t>to ask for the forms]</w:t>
      </w:r>
    </w:p>
    <w:p w14:paraId="2ECE56C3" w14:textId="2FE41753" w:rsidR="002E1D1E" w:rsidRPr="00433F12" w:rsidRDefault="002E1D1E" w:rsidP="00E1224E">
      <w:pPr>
        <w:pStyle w:val="ListBullet"/>
        <w:rPr>
          <w:rFonts w:ascii="Source Sans Pro" w:hAnsi="Source Sans Pro"/>
        </w:rPr>
      </w:pPr>
      <w:r w:rsidRPr="00433F12">
        <w:rPr>
          <w:rFonts w:ascii="Source Sans Pro" w:hAnsi="Source Sans Pro"/>
          <w:b/>
        </w:rPr>
        <w:t>Fill out</w:t>
      </w:r>
      <w:r w:rsidR="007D7F17" w:rsidRPr="00433F12">
        <w:rPr>
          <w:rFonts w:ascii="Source Sans Pro" w:hAnsi="Source Sans Pro"/>
          <w:b/>
        </w:rPr>
        <w:t xml:space="preserve"> the form</w:t>
      </w:r>
      <w:r w:rsidRPr="00433F12">
        <w:rPr>
          <w:rFonts w:ascii="Source Sans Pro" w:hAnsi="Source Sans Pro"/>
          <w:b/>
        </w:rPr>
        <w:t xml:space="preserve"> and sign it.</w:t>
      </w:r>
      <w:r w:rsidRPr="00433F12">
        <w:rPr>
          <w:rFonts w:ascii="Source Sans Pro" w:hAnsi="Source Sans Pro"/>
        </w:rPr>
        <w:t xml:space="preserve"> </w:t>
      </w:r>
      <w:r w:rsidR="007D7F17" w:rsidRPr="00433F12">
        <w:rPr>
          <w:rFonts w:ascii="Source Sans Pro" w:hAnsi="Source Sans Pro"/>
        </w:rPr>
        <w:t>No matter</w:t>
      </w:r>
      <w:r w:rsidRPr="00433F12">
        <w:rPr>
          <w:rFonts w:ascii="Source Sans Pro" w:hAnsi="Source Sans Pro"/>
        </w:rPr>
        <w:t xml:space="preserve"> where you get this form, </w:t>
      </w:r>
      <w:r w:rsidR="00985EC4" w:rsidRPr="00433F12">
        <w:rPr>
          <w:rFonts w:ascii="Source Sans Pro" w:hAnsi="Source Sans Pro"/>
        </w:rPr>
        <w:t xml:space="preserve">it’s </w:t>
      </w:r>
      <w:r w:rsidRPr="00433F12">
        <w:rPr>
          <w:rFonts w:ascii="Source Sans Pro" w:hAnsi="Source Sans Pro"/>
        </w:rPr>
        <w:t xml:space="preserve">a legal document. </w:t>
      </w:r>
      <w:r w:rsidR="007D7F17" w:rsidRPr="00433F12">
        <w:rPr>
          <w:rFonts w:ascii="Source Sans Pro" w:hAnsi="Source Sans Pro"/>
        </w:rPr>
        <w:t>Consider</w:t>
      </w:r>
      <w:r w:rsidRPr="00433F12">
        <w:rPr>
          <w:rFonts w:ascii="Source Sans Pro" w:hAnsi="Source Sans Pro"/>
        </w:rPr>
        <w:t xml:space="preserve"> having a lawyer help you prepare it.</w:t>
      </w:r>
    </w:p>
    <w:p w14:paraId="3CE34BF5" w14:textId="412E9618" w:rsidR="002E1D1E" w:rsidRPr="00433F12" w:rsidRDefault="002E1D1E" w:rsidP="00E1224E">
      <w:pPr>
        <w:pStyle w:val="ListBullet"/>
        <w:rPr>
          <w:rFonts w:ascii="Source Sans Pro" w:hAnsi="Source Sans Pro"/>
        </w:rPr>
      </w:pPr>
      <w:r w:rsidRPr="00433F12">
        <w:rPr>
          <w:rFonts w:ascii="Source Sans Pro" w:hAnsi="Source Sans Pro"/>
          <w:b/>
        </w:rPr>
        <w:t>Give copies</w:t>
      </w:r>
      <w:r w:rsidR="007D7F17" w:rsidRPr="00433F12">
        <w:rPr>
          <w:rFonts w:ascii="Source Sans Pro" w:hAnsi="Source Sans Pro"/>
          <w:b/>
        </w:rPr>
        <w:t xml:space="preserve"> of the form</w:t>
      </w:r>
      <w:r w:rsidRPr="00433F12">
        <w:rPr>
          <w:rFonts w:ascii="Source Sans Pro" w:hAnsi="Source Sans Pro"/>
          <w:b/>
        </w:rPr>
        <w:t xml:space="preserve"> to </w:t>
      </w:r>
      <w:r w:rsidR="007D7F17" w:rsidRPr="00433F12">
        <w:rPr>
          <w:rFonts w:ascii="Source Sans Pro" w:hAnsi="Source Sans Pro"/>
          <w:b/>
        </w:rPr>
        <w:t>the right</w:t>
      </w:r>
      <w:r w:rsidRPr="00433F12">
        <w:rPr>
          <w:rFonts w:ascii="Source Sans Pro" w:hAnsi="Source Sans Pro"/>
          <w:b/>
        </w:rPr>
        <w:t xml:space="preserve"> people. </w:t>
      </w:r>
      <w:r w:rsidR="007D7F17" w:rsidRPr="00433F12">
        <w:rPr>
          <w:rFonts w:ascii="Source Sans Pro" w:hAnsi="Source Sans Pro"/>
        </w:rPr>
        <w:br/>
        <w:t xml:space="preserve">Give </w:t>
      </w:r>
      <w:r w:rsidRPr="00433F12">
        <w:rPr>
          <w:rFonts w:ascii="Source Sans Pro" w:hAnsi="Source Sans Pro"/>
        </w:rPr>
        <w:t xml:space="preserve">a copy of the form to your doctor and to the person you name on the form </w:t>
      </w:r>
      <w:r w:rsidR="00427F0F" w:rsidRPr="00433F12">
        <w:rPr>
          <w:rFonts w:ascii="Source Sans Pro" w:hAnsi="Source Sans Pro"/>
        </w:rPr>
        <w:t xml:space="preserve">who can </w:t>
      </w:r>
      <w:r w:rsidRPr="00433F12">
        <w:rPr>
          <w:rFonts w:ascii="Source Sans Pro" w:hAnsi="Source Sans Pro"/>
        </w:rPr>
        <w:t xml:space="preserve">make decisions for you if you can’t. You may want to give copies to close friends or family members. </w:t>
      </w:r>
      <w:r w:rsidR="006604C6" w:rsidRPr="00433F12">
        <w:rPr>
          <w:rFonts w:ascii="Source Sans Pro" w:hAnsi="Source Sans Pro"/>
        </w:rPr>
        <w:t>K</w:t>
      </w:r>
      <w:r w:rsidRPr="00433F12">
        <w:rPr>
          <w:rFonts w:ascii="Source Sans Pro" w:hAnsi="Source Sans Pro"/>
        </w:rPr>
        <w:t>eep a copy at home.</w:t>
      </w:r>
    </w:p>
    <w:p w14:paraId="089F5BB7" w14:textId="0A7A7E78" w:rsidR="00220BEE" w:rsidRPr="00433F12" w:rsidRDefault="002E1D1E" w:rsidP="00B24F13">
      <w:pPr>
        <w:rPr>
          <w:rFonts w:ascii="Source Sans Pro" w:hAnsi="Source Sans Pro"/>
        </w:rPr>
      </w:pPr>
      <w:r w:rsidRPr="00433F12">
        <w:rPr>
          <w:rFonts w:ascii="Source Sans Pro" w:hAnsi="Source Sans Pro"/>
        </w:rPr>
        <w:t xml:space="preserve">If you know ahead of time that </w:t>
      </w:r>
      <w:r w:rsidR="00985EC4" w:rsidRPr="00433F12">
        <w:rPr>
          <w:rFonts w:ascii="Source Sans Pro" w:hAnsi="Source Sans Pro"/>
        </w:rPr>
        <w:t xml:space="preserve">you’re </w:t>
      </w:r>
      <w:r w:rsidRPr="00433F12">
        <w:rPr>
          <w:rFonts w:ascii="Source Sans Pro" w:hAnsi="Source Sans Pro"/>
        </w:rPr>
        <w:t xml:space="preserve">going to be hospitalized, and you have signed an advance directive, </w:t>
      </w:r>
      <w:r w:rsidRPr="00433F12">
        <w:rPr>
          <w:rFonts w:ascii="Source Sans Pro" w:hAnsi="Source Sans Pro"/>
          <w:b/>
        </w:rPr>
        <w:t>take a copy with you to the hospital</w:t>
      </w:r>
      <w:r w:rsidRPr="00433F12">
        <w:rPr>
          <w:rFonts w:ascii="Source Sans Pro" w:hAnsi="Source Sans Pro"/>
        </w:rPr>
        <w:t xml:space="preserve">. </w:t>
      </w:r>
    </w:p>
    <w:p w14:paraId="6B5D4C60" w14:textId="2D3712AA" w:rsidR="002E1D1E" w:rsidRPr="00433F12" w:rsidRDefault="00427F0F" w:rsidP="00BF7D03">
      <w:pPr>
        <w:pStyle w:val="ListParagraph"/>
        <w:numPr>
          <w:ilvl w:val="0"/>
          <w:numId w:val="15"/>
        </w:numPr>
        <w:ind w:hanging="270"/>
        <w:rPr>
          <w:rFonts w:ascii="Source Sans Pro" w:hAnsi="Source Sans Pro"/>
        </w:rPr>
      </w:pPr>
      <w:r w:rsidRPr="00433F12">
        <w:rPr>
          <w:rFonts w:ascii="Source Sans Pro" w:hAnsi="Source Sans Pro"/>
        </w:rPr>
        <w:t>The hospital</w:t>
      </w:r>
      <w:r w:rsidR="00B356E4" w:rsidRPr="00433F12">
        <w:rPr>
          <w:rFonts w:ascii="Source Sans Pro" w:hAnsi="Source Sans Pro"/>
        </w:rPr>
        <w:t xml:space="preserve"> </w:t>
      </w:r>
      <w:r w:rsidR="002E1D1E" w:rsidRPr="00433F12">
        <w:rPr>
          <w:rFonts w:ascii="Source Sans Pro" w:hAnsi="Source Sans Pro"/>
        </w:rPr>
        <w:t xml:space="preserve">will ask whether you signed an advance directive form and whether you have it with you. </w:t>
      </w:r>
    </w:p>
    <w:p w14:paraId="7548025F" w14:textId="0668C4C8" w:rsidR="002E1D1E" w:rsidRPr="00433F12" w:rsidRDefault="002E1D1E" w:rsidP="00E1224E">
      <w:pPr>
        <w:pStyle w:val="ListBullet"/>
        <w:rPr>
          <w:rFonts w:ascii="Source Sans Pro" w:hAnsi="Source Sans Pro"/>
        </w:rPr>
      </w:pPr>
      <w:r w:rsidRPr="00433F12">
        <w:rPr>
          <w:rFonts w:ascii="Source Sans Pro" w:hAnsi="Source Sans Pro"/>
        </w:rPr>
        <w:t xml:space="preserve">If you </w:t>
      </w:r>
      <w:r w:rsidR="007D7F17" w:rsidRPr="00433F12">
        <w:rPr>
          <w:rFonts w:ascii="Source Sans Pro" w:hAnsi="Source Sans Pro"/>
        </w:rPr>
        <w:t>didn’t</w:t>
      </w:r>
      <w:r w:rsidR="00985EC4" w:rsidRPr="00433F12">
        <w:rPr>
          <w:rFonts w:ascii="Source Sans Pro" w:hAnsi="Source Sans Pro"/>
        </w:rPr>
        <w:t xml:space="preserve"> </w:t>
      </w:r>
      <w:r w:rsidRPr="00433F12">
        <w:rPr>
          <w:rFonts w:ascii="Source Sans Pro" w:hAnsi="Source Sans Pro"/>
        </w:rPr>
        <w:t>sign an advance directive form, the hospital has forms available and will ask if you want to sign one.</w:t>
      </w:r>
    </w:p>
    <w:p w14:paraId="668FEE52" w14:textId="74ED77BA" w:rsidR="002E1D1E" w:rsidRPr="00433F12" w:rsidRDefault="007D7F17" w:rsidP="002E1D1E">
      <w:pPr>
        <w:rPr>
          <w:rFonts w:ascii="Source Sans Pro" w:hAnsi="Source Sans Pro"/>
        </w:rPr>
      </w:pPr>
      <w:r w:rsidRPr="00433F12">
        <w:rPr>
          <w:rFonts w:ascii="Source Sans Pro" w:hAnsi="Source Sans Pro"/>
          <w:b/>
        </w:rPr>
        <w:t>Filling out an advance directive is</w:t>
      </w:r>
      <w:r w:rsidR="00985EC4" w:rsidRPr="00433F12">
        <w:rPr>
          <w:rFonts w:ascii="Source Sans Pro" w:hAnsi="Source Sans Pro"/>
          <w:b/>
        </w:rPr>
        <w:t xml:space="preserve"> </w:t>
      </w:r>
      <w:r w:rsidR="002E1D1E" w:rsidRPr="00433F12">
        <w:rPr>
          <w:rFonts w:ascii="Source Sans Pro" w:hAnsi="Source Sans Pro"/>
          <w:b/>
        </w:rPr>
        <w:t xml:space="preserve">your choice </w:t>
      </w:r>
      <w:r w:rsidRPr="00433F12">
        <w:rPr>
          <w:rFonts w:ascii="Source Sans Pro" w:hAnsi="Source Sans Pro"/>
        </w:rPr>
        <w:t>(</w:t>
      </w:r>
      <w:r w:rsidR="002E1D1E" w:rsidRPr="00433F12">
        <w:rPr>
          <w:rFonts w:ascii="Source Sans Pro" w:hAnsi="Source Sans Pro"/>
        </w:rPr>
        <w:t xml:space="preserve">including whether you want to sign one if </w:t>
      </w:r>
      <w:r w:rsidR="00985EC4" w:rsidRPr="00433F12">
        <w:rPr>
          <w:rFonts w:ascii="Source Sans Pro" w:hAnsi="Source Sans Pro"/>
        </w:rPr>
        <w:t xml:space="preserve">you’re </w:t>
      </w:r>
      <w:r w:rsidR="002E1D1E" w:rsidRPr="00433F12">
        <w:rPr>
          <w:rFonts w:ascii="Source Sans Pro" w:hAnsi="Source Sans Pro"/>
        </w:rPr>
        <w:t>in the hospital). According to law, no one can deny you care or discriminate against you based on whether or not you signed an advance directive.</w:t>
      </w:r>
    </w:p>
    <w:p w14:paraId="3AB6AAB6" w14:textId="0AEFDB68" w:rsidR="002E1D1E" w:rsidRPr="00433F12" w:rsidRDefault="007D7F17" w:rsidP="008553A0">
      <w:pPr>
        <w:pStyle w:val="Heading5"/>
        <w:rPr>
          <w:rFonts w:ascii="Source Sans Pro" w:hAnsi="Source Sans Pro"/>
        </w:rPr>
      </w:pPr>
      <w:r w:rsidRPr="00433F12">
        <w:rPr>
          <w:rFonts w:ascii="Source Sans Pro" w:hAnsi="Source Sans Pro"/>
        </w:rPr>
        <w:t>I</w:t>
      </w:r>
      <w:r w:rsidR="002E1D1E" w:rsidRPr="00433F12">
        <w:rPr>
          <w:rFonts w:ascii="Source Sans Pro" w:hAnsi="Source Sans Pro"/>
        </w:rPr>
        <w:t xml:space="preserve">f your instructions </w:t>
      </w:r>
      <w:r w:rsidR="00985EC4" w:rsidRPr="00433F12">
        <w:rPr>
          <w:rFonts w:ascii="Source Sans Pro" w:hAnsi="Source Sans Pro"/>
        </w:rPr>
        <w:t xml:space="preserve">aren’t </w:t>
      </w:r>
      <w:r w:rsidR="002E1D1E" w:rsidRPr="00433F12">
        <w:rPr>
          <w:rFonts w:ascii="Source Sans Pro" w:hAnsi="Source Sans Pro"/>
        </w:rPr>
        <w:t>followed</w:t>
      </w:r>
    </w:p>
    <w:p w14:paraId="0CBFE9AD" w14:textId="34D05F01" w:rsidR="002E1D1E" w:rsidRPr="00433F12" w:rsidRDefault="002E1D1E" w:rsidP="002E1D1E">
      <w:pPr>
        <w:rPr>
          <w:rFonts w:ascii="Source Sans Pro" w:hAnsi="Source Sans Pro"/>
        </w:rPr>
      </w:pPr>
      <w:r w:rsidRPr="00433F12">
        <w:rPr>
          <w:rFonts w:ascii="Source Sans Pro" w:hAnsi="Source Sans Pro"/>
        </w:rPr>
        <w:t xml:space="preserve">If you sign an advance directive and you believe that a doctor or hospital </w:t>
      </w:r>
      <w:r w:rsidR="00A74468" w:rsidRPr="00433F12">
        <w:rPr>
          <w:rFonts w:ascii="Source Sans Pro" w:hAnsi="Source Sans Pro"/>
        </w:rPr>
        <w:t>did</w:t>
      </w:r>
      <w:r w:rsidR="007D7F17" w:rsidRPr="00433F12">
        <w:rPr>
          <w:rFonts w:ascii="Source Sans Pro" w:hAnsi="Source Sans Pro"/>
        </w:rPr>
        <w:t>n’t</w:t>
      </w:r>
      <w:r w:rsidR="00A74468" w:rsidRPr="00433F12">
        <w:rPr>
          <w:rFonts w:ascii="Source Sans Pro" w:hAnsi="Source Sans Pro"/>
        </w:rPr>
        <w:t xml:space="preserve"> </w:t>
      </w:r>
      <w:r w:rsidRPr="00433F12">
        <w:rPr>
          <w:rFonts w:ascii="Source Sans Pro" w:hAnsi="Source Sans Pro"/>
        </w:rPr>
        <w:t xml:space="preserve">follow the instructions in it, you </w:t>
      </w:r>
      <w:r w:rsidR="007D7F17" w:rsidRPr="00433F12">
        <w:rPr>
          <w:rFonts w:ascii="Source Sans Pro" w:hAnsi="Source Sans Pro"/>
        </w:rPr>
        <w:t xml:space="preserve">can </w:t>
      </w:r>
      <w:r w:rsidRPr="00433F12">
        <w:rPr>
          <w:rFonts w:ascii="Source Sans Pro" w:hAnsi="Source Sans Pro"/>
        </w:rPr>
        <w:t xml:space="preserve">file a complaint with </w:t>
      </w:r>
      <w:r w:rsidRPr="00433F12">
        <w:rPr>
          <w:rFonts w:ascii="Source Sans Pro" w:hAnsi="Source Sans Pro"/>
          <w:i/>
          <w:color w:val="0000FF"/>
        </w:rPr>
        <w:t>[insert appropriate state-specific agency (such as the State Department of Health)]</w:t>
      </w:r>
      <w:r w:rsidRPr="00433F12">
        <w:rPr>
          <w:rFonts w:ascii="Source Sans Pro" w:hAnsi="Source Sans Pro"/>
          <w:color w:val="0000FF"/>
        </w:rPr>
        <w:t xml:space="preserve">. </w:t>
      </w:r>
      <w:r w:rsidRPr="00433F12">
        <w:rPr>
          <w:rFonts w:ascii="Source Sans Pro" w:hAnsi="Source Sans Pro"/>
          <w:i/>
          <w:color w:val="0000FF"/>
        </w:rPr>
        <w:t xml:space="preserve">[Plans also have the option to include a separate exhibit to list the state-specific agency in all states, or in all states in which </w:t>
      </w:r>
      <w:r w:rsidR="00985EC4" w:rsidRPr="00433F12">
        <w:rPr>
          <w:rFonts w:ascii="Source Sans Pro" w:hAnsi="Source Sans Pro"/>
          <w:i/>
          <w:color w:val="0000FF"/>
        </w:rPr>
        <w:t>our plan</w:t>
      </w:r>
      <w:r w:rsidRPr="00433F12">
        <w:rPr>
          <w:rFonts w:ascii="Source Sans Pro" w:hAnsi="Source Sans Pro"/>
          <w:i/>
          <w:color w:val="0000FF"/>
        </w:rPr>
        <w:t xml:space="preserve"> is </w:t>
      </w:r>
      <w:r w:rsidR="00017A23" w:rsidRPr="00433F12">
        <w:rPr>
          <w:rFonts w:ascii="Source Sans Pro" w:hAnsi="Source Sans Pro"/>
          <w:i/>
          <w:color w:val="0000FF"/>
        </w:rPr>
        <w:t>filed and</w:t>
      </w:r>
      <w:r w:rsidRPr="00433F12">
        <w:rPr>
          <w:rFonts w:ascii="Source Sans Pro" w:hAnsi="Source Sans Pro"/>
          <w:i/>
          <w:color w:val="0000FF"/>
        </w:rPr>
        <w:t xml:space="preserve"> then should revise the previous sentence to </w:t>
      </w:r>
      <w:r w:rsidR="008A25DF" w:rsidRPr="00433F12">
        <w:rPr>
          <w:rFonts w:ascii="Source Sans Pro" w:hAnsi="Source Sans Pro"/>
          <w:i/>
          <w:color w:val="0000FF"/>
        </w:rPr>
        <w:t>refer</w:t>
      </w:r>
      <w:r w:rsidRPr="00433F12">
        <w:rPr>
          <w:rFonts w:ascii="Source Sans Pro" w:hAnsi="Source Sans Pro"/>
          <w:i/>
          <w:color w:val="0000FF"/>
        </w:rPr>
        <w:t xml:space="preserve"> to that exhibit.]</w:t>
      </w:r>
      <w:r w:rsidRPr="00433F12">
        <w:rPr>
          <w:rFonts w:ascii="Source Sans Pro" w:hAnsi="Source Sans Pro"/>
          <w:color w:val="0000FF"/>
        </w:rPr>
        <w:t xml:space="preserve"> </w:t>
      </w:r>
    </w:p>
    <w:p w14:paraId="3974585B" w14:textId="1ABAEA1E" w:rsidR="002E1D1E" w:rsidRPr="00433F12" w:rsidRDefault="002E1D1E" w:rsidP="00246230">
      <w:pPr>
        <w:pStyle w:val="Heading3"/>
        <w:rPr>
          <w:rFonts w:ascii="Source Sans Pro" w:hAnsi="Source Sans Pro"/>
        </w:rPr>
      </w:pPr>
      <w:bookmarkStart w:id="593" w:name="_Toc109316673"/>
      <w:bookmarkStart w:id="594" w:name="_Toc377646204"/>
      <w:bookmarkStart w:id="595" w:name="_Toc377651918"/>
      <w:bookmarkStart w:id="596" w:name="_Toc471760049"/>
      <w:bookmarkStart w:id="597" w:name="_Toc68606110"/>
      <w:r w:rsidRPr="00433F12">
        <w:rPr>
          <w:rFonts w:ascii="Source Sans Pro" w:hAnsi="Source Sans Pro"/>
        </w:rPr>
        <w:t>Section 1.</w:t>
      </w:r>
      <w:r w:rsidR="00921135" w:rsidRPr="00433F12">
        <w:rPr>
          <w:rFonts w:ascii="Source Sans Pro" w:hAnsi="Source Sans Pro"/>
        </w:rPr>
        <w:t>6</w:t>
      </w:r>
      <w:r w:rsidRPr="00433F12">
        <w:rPr>
          <w:rFonts w:ascii="Source Sans Pro" w:hAnsi="Source Sans Pro"/>
        </w:rPr>
        <w:tab/>
        <w:t>You have the right to make complaints and ask us to reconsider decisions we made</w:t>
      </w:r>
      <w:bookmarkEnd w:id="593"/>
      <w:bookmarkEnd w:id="594"/>
      <w:bookmarkEnd w:id="595"/>
      <w:bookmarkEnd w:id="596"/>
      <w:bookmarkEnd w:id="597"/>
    </w:p>
    <w:p w14:paraId="3F6E71FA" w14:textId="6EB4ABCA" w:rsidR="004418AA" w:rsidRPr="00433F12" w:rsidRDefault="004418AA" w:rsidP="00E1224E">
      <w:pPr>
        <w:rPr>
          <w:rFonts w:ascii="Source Sans Pro" w:hAnsi="Source Sans Pro"/>
        </w:rPr>
      </w:pPr>
      <w:r w:rsidRPr="00433F12">
        <w:rPr>
          <w:rFonts w:ascii="Source Sans Pro" w:hAnsi="Source Sans Pro"/>
        </w:rPr>
        <w:t>If you have any problems</w:t>
      </w:r>
      <w:r w:rsidR="00941AEA" w:rsidRPr="00433F12">
        <w:rPr>
          <w:rFonts w:ascii="Source Sans Pro" w:hAnsi="Source Sans Pro"/>
        </w:rPr>
        <w:t>,</w:t>
      </w:r>
      <w:r w:rsidRPr="00433F12">
        <w:rPr>
          <w:rFonts w:ascii="Source Sans Pro" w:hAnsi="Source Sans Pro"/>
        </w:rPr>
        <w:t xml:space="preserve"> concerns</w:t>
      </w:r>
      <w:r w:rsidR="004E1555" w:rsidRPr="00433F12">
        <w:rPr>
          <w:rFonts w:ascii="Source Sans Pro" w:hAnsi="Source Sans Pro"/>
        </w:rPr>
        <w:t xml:space="preserve">, </w:t>
      </w:r>
      <w:r w:rsidR="00EE1CB5" w:rsidRPr="00433F12">
        <w:rPr>
          <w:rFonts w:ascii="Source Sans Pro" w:hAnsi="Source Sans Pro"/>
        </w:rPr>
        <w:t xml:space="preserve">or complaints and </w:t>
      </w:r>
      <w:r w:rsidR="004E1555" w:rsidRPr="00433F12">
        <w:rPr>
          <w:rFonts w:ascii="Source Sans Pro" w:hAnsi="Source Sans Pro"/>
        </w:rPr>
        <w:t xml:space="preserve">need to </w:t>
      </w:r>
      <w:r w:rsidR="007D7F17" w:rsidRPr="00433F12">
        <w:rPr>
          <w:rFonts w:ascii="Source Sans Pro" w:hAnsi="Source Sans Pro"/>
        </w:rPr>
        <w:t xml:space="preserve">ask for </w:t>
      </w:r>
      <w:r w:rsidR="004E1555" w:rsidRPr="00433F12">
        <w:rPr>
          <w:rFonts w:ascii="Source Sans Pro" w:hAnsi="Source Sans Pro"/>
        </w:rPr>
        <w:t>coverage, or make an appeal,</w:t>
      </w:r>
      <w:r w:rsidRPr="00433F12">
        <w:rPr>
          <w:rFonts w:ascii="Source Sans Pro" w:hAnsi="Source Sans Pro"/>
        </w:rPr>
        <w:t xml:space="preserve"> Chapter 7 of this </w:t>
      </w:r>
      <w:r w:rsidR="004E1555" w:rsidRPr="00433F12">
        <w:rPr>
          <w:rFonts w:ascii="Source Sans Pro" w:hAnsi="Source Sans Pro"/>
        </w:rPr>
        <w:t xml:space="preserve">document </w:t>
      </w:r>
      <w:r w:rsidRPr="00433F12">
        <w:rPr>
          <w:rFonts w:ascii="Source Sans Pro" w:hAnsi="Source Sans Pro"/>
        </w:rPr>
        <w:t xml:space="preserve">tells what you can do. Whatever you do </w:t>
      </w:r>
      <w:r w:rsidR="00081C9C" w:rsidRPr="00433F12">
        <w:rPr>
          <w:rFonts w:ascii="Source Sans Pro" w:hAnsi="Source Sans Pro"/>
        </w:rPr>
        <w:t>—</w:t>
      </w:r>
      <w:r w:rsidRPr="00433F12">
        <w:rPr>
          <w:rFonts w:ascii="Source Sans Pro" w:hAnsi="Source Sans Pro"/>
        </w:rPr>
        <w:t xml:space="preserve">ask for a coverage decision, make an appeal, or make a complaint </w:t>
      </w:r>
      <w:r w:rsidR="00081C9C" w:rsidRPr="00433F12">
        <w:rPr>
          <w:rFonts w:ascii="Source Sans Pro" w:hAnsi="Source Sans Pro"/>
        </w:rPr>
        <w:t>—</w:t>
      </w:r>
      <w:r w:rsidR="007D7F17" w:rsidRPr="00433F12">
        <w:rPr>
          <w:rFonts w:ascii="Source Sans Pro" w:hAnsi="Source Sans Pro"/>
        </w:rPr>
        <w:t xml:space="preserve"> </w:t>
      </w:r>
      <w:r w:rsidR="00985EC4" w:rsidRPr="00433F12">
        <w:rPr>
          <w:rFonts w:ascii="Source Sans Pro" w:hAnsi="Source Sans Pro"/>
          <w:b/>
        </w:rPr>
        <w:t>we’re</w:t>
      </w:r>
      <w:r w:rsidR="00985EC4" w:rsidRPr="00433F12">
        <w:rPr>
          <w:rFonts w:ascii="Source Sans Pro" w:hAnsi="Source Sans Pro"/>
        </w:rPr>
        <w:t xml:space="preserve"> </w:t>
      </w:r>
      <w:r w:rsidRPr="00433F12">
        <w:rPr>
          <w:rFonts w:ascii="Source Sans Pro" w:hAnsi="Source Sans Pro"/>
          <w:b/>
        </w:rPr>
        <w:t>required to treat you fairly</w:t>
      </w:r>
      <w:r w:rsidRPr="00433F12">
        <w:rPr>
          <w:rFonts w:ascii="Source Sans Pro" w:hAnsi="Source Sans Pro"/>
        </w:rPr>
        <w:t>.</w:t>
      </w:r>
    </w:p>
    <w:p w14:paraId="18BC01BA" w14:textId="70B0659D" w:rsidR="002E1D1E" w:rsidRPr="00433F12" w:rsidRDefault="002E1D1E" w:rsidP="00246230">
      <w:pPr>
        <w:pStyle w:val="Heading3"/>
        <w:rPr>
          <w:rFonts w:ascii="Source Sans Pro" w:hAnsi="Source Sans Pro"/>
        </w:rPr>
      </w:pPr>
      <w:bookmarkStart w:id="598" w:name="_Toc109316674"/>
      <w:bookmarkStart w:id="599" w:name="_Toc377646205"/>
      <w:bookmarkStart w:id="600" w:name="_Toc377651919"/>
      <w:bookmarkStart w:id="601" w:name="_Toc471760050"/>
      <w:bookmarkStart w:id="602" w:name="_Toc68606111"/>
      <w:r w:rsidRPr="00433F12">
        <w:rPr>
          <w:rFonts w:ascii="Source Sans Pro" w:hAnsi="Source Sans Pro"/>
        </w:rPr>
        <w:t>Section 1.</w:t>
      </w:r>
      <w:r w:rsidR="00921135" w:rsidRPr="00433F12">
        <w:rPr>
          <w:rFonts w:ascii="Source Sans Pro" w:hAnsi="Source Sans Pro"/>
        </w:rPr>
        <w:t>7</w:t>
      </w:r>
      <w:r w:rsidRPr="00433F12">
        <w:rPr>
          <w:rFonts w:ascii="Source Sans Pro" w:hAnsi="Source Sans Pro"/>
        </w:rPr>
        <w:tab/>
      </w:r>
      <w:r w:rsidR="007D7F17" w:rsidRPr="00433F12">
        <w:rPr>
          <w:rFonts w:ascii="Source Sans Pro" w:hAnsi="Source Sans Pro"/>
        </w:rPr>
        <w:t>If</w:t>
      </w:r>
      <w:r w:rsidRPr="00433F12">
        <w:rPr>
          <w:rFonts w:ascii="Source Sans Pro" w:hAnsi="Source Sans Pro"/>
        </w:rPr>
        <w:t xml:space="preserve"> you </w:t>
      </w:r>
      <w:r w:rsidR="0035202C" w:rsidRPr="00433F12">
        <w:rPr>
          <w:rFonts w:ascii="Source Sans Pro" w:hAnsi="Source Sans Pro"/>
        </w:rPr>
        <w:t xml:space="preserve">believe </w:t>
      </w:r>
      <w:r w:rsidR="00985EC4" w:rsidRPr="00433F12">
        <w:rPr>
          <w:rFonts w:ascii="Source Sans Pro" w:hAnsi="Source Sans Pro"/>
        </w:rPr>
        <w:t xml:space="preserve">you’re </w:t>
      </w:r>
      <w:r w:rsidRPr="00433F12">
        <w:rPr>
          <w:rFonts w:ascii="Source Sans Pro" w:hAnsi="Source Sans Pro"/>
        </w:rPr>
        <w:t xml:space="preserve">being treated </w:t>
      </w:r>
      <w:r w:rsidR="00017A23" w:rsidRPr="00433F12">
        <w:rPr>
          <w:rFonts w:ascii="Source Sans Pro" w:hAnsi="Source Sans Pro"/>
        </w:rPr>
        <w:t>unfairly,</w:t>
      </w:r>
      <w:r w:rsidRPr="00433F12">
        <w:rPr>
          <w:rFonts w:ascii="Source Sans Pro" w:hAnsi="Source Sans Pro"/>
        </w:rPr>
        <w:t xml:space="preserve"> or your rights </w:t>
      </w:r>
      <w:r w:rsidR="00985EC4" w:rsidRPr="00433F12">
        <w:rPr>
          <w:rFonts w:ascii="Source Sans Pro" w:hAnsi="Source Sans Pro"/>
        </w:rPr>
        <w:t xml:space="preserve">aren’t </w:t>
      </w:r>
      <w:r w:rsidRPr="00433F12">
        <w:rPr>
          <w:rFonts w:ascii="Source Sans Pro" w:hAnsi="Source Sans Pro"/>
        </w:rPr>
        <w:t>being respected</w:t>
      </w:r>
      <w:bookmarkEnd w:id="598"/>
      <w:bookmarkEnd w:id="599"/>
      <w:bookmarkEnd w:id="600"/>
      <w:bookmarkEnd w:id="601"/>
      <w:bookmarkEnd w:id="602"/>
    </w:p>
    <w:p w14:paraId="77C97914" w14:textId="7DC734CB" w:rsidR="002E1D1E" w:rsidRPr="00433F12" w:rsidRDefault="002E1D1E" w:rsidP="002E1D1E">
      <w:pPr>
        <w:rPr>
          <w:rFonts w:ascii="Source Sans Pro" w:hAnsi="Source Sans Pro"/>
        </w:rPr>
      </w:pPr>
      <w:r w:rsidRPr="00433F12">
        <w:rPr>
          <w:rFonts w:ascii="Source Sans Pro" w:hAnsi="Source Sans Pro"/>
        </w:rPr>
        <w:t xml:space="preserve">If you </w:t>
      </w:r>
      <w:r w:rsidR="0035202C" w:rsidRPr="00433F12">
        <w:rPr>
          <w:rFonts w:ascii="Source Sans Pro" w:hAnsi="Source Sans Pro"/>
        </w:rPr>
        <w:t xml:space="preserve">believe </w:t>
      </w:r>
      <w:r w:rsidR="004503A8" w:rsidRPr="00433F12">
        <w:rPr>
          <w:rFonts w:ascii="Source Sans Pro" w:hAnsi="Source Sans Pro"/>
        </w:rPr>
        <w:t>you’ve been</w:t>
      </w:r>
      <w:r w:rsidRPr="00433F12">
        <w:rPr>
          <w:rFonts w:ascii="Source Sans Pro" w:hAnsi="Source Sans Pro"/>
        </w:rPr>
        <w:t xml:space="preserve"> treated unfairly or your rights </w:t>
      </w:r>
      <w:r w:rsidR="00985EC4" w:rsidRPr="00433F12">
        <w:rPr>
          <w:rFonts w:ascii="Source Sans Pro" w:hAnsi="Source Sans Pro"/>
        </w:rPr>
        <w:t xml:space="preserve">haven’t </w:t>
      </w:r>
      <w:r w:rsidRPr="00433F12">
        <w:rPr>
          <w:rFonts w:ascii="Source Sans Pro" w:hAnsi="Source Sans Pro"/>
        </w:rPr>
        <w:t xml:space="preserve">been respected due to your race, disability, religion, sex, health, ethnicity, creed (beliefs), age, or national origin, call the Department of Health and Human Services’ </w:t>
      </w:r>
      <w:r w:rsidRPr="00433F12">
        <w:rPr>
          <w:rFonts w:ascii="Source Sans Pro" w:hAnsi="Source Sans Pro"/>
          <w:b/>
        </w:rPr>
        <w:t>Office for Civil Rights</w:t>
      </w:r>
      <w:r w:rsidRPr="00433F12">
        <w:rPr>
          <w:rFonts w:ascii="Source Sans Pro" w:hAnsi="Source Sans Pro"/>
        </w:rPr>
        <w:t xml:space="preserve"> at 1-800-368-1019 </w:t>
      </w:r>
      <w:r w:rsidR="007D7F17" w:rsidRPr="00433F12">
        <w:rPr>
          <w:rFonts w:ascii="Source Sans Pro" w:hAnsi="Source Sans Pro"/>
        </w:rPr>
        <w:t>(</w:t>
      </w:r>
      <w:r w:rsidRPr="00433F12">
        <w:rPr>
          <w:rFonts w:ascii="Source Sans Pro" w:hAnsi="Source Sans Pro"/>
        </w:rPr>
        <w:t xml:space="preserve">TTY </w:t>
      </w:r>
      <w:r w:rsidR="007D7F17" w:rsidRPr="00433F12">
        <w:rPr>
          <w:rFonts w:ascii="Source Sans Pro" w:hAnsi="Source Sans Pro"/>
        </w:rPr>
        <w:t xml:space="preserve">users call </w:t>
      </w:r>
      <w:r w:rsidRPr="00433F12">
        <w:rPr>
          <w:rFonts w:ascii="Source Sans Pro" w:hAnsi="Source Sans Pro"/>
        </w:rPr>
        <w:t>1-800-537-7697</w:t>
      </w:r>
      <w:r w:rsidR="007D7F17" w:rsidRPr="00433F12">
        <w:rPr>
          <w:rFonts w:ascii="Source Sans Pro" w:hAnsi="Source Sans Pro"/>
        </w:rPr>
        <w:t>)</w:t>
      </w:r>
      <w:r w:rsidRPr="00433F12">
        <w:rPr>
          <w:rFonts w:ascii="Source Sans Pro" w:hAnsi="Source Sans Pro"/>
        </w:rPr>
        <w:t>, or call your local Office for Civil Rights.</w:t>
      </w:r>
    </w:p>
    <w:p w14:paraId="7DB24624" w14:textId="062AA7B0" w:rsidR="002E1D1E" w:rsidRPr="00433F12" w:rsidRDefault="002E1D1E" w:rsidP="00E1224E">
      <w:pPr>
        <w:rPr>
          <w:rFonts w:ascii="Source Sans Pro" w:hAnsi="Source Sans Pro"/>
        </w:rPr>
      </w:pPr>
      <w:r w:rsidRPr="00433F12">
        <w:rPr>
          <w:rFonts w:ascii="Source Sans Pro" w:hAnsi="Source Sans Pro"/>
        </w:rPr>
        <w:t xml:space="preserve">If you </w:t>
      </w:r>
      <w:r w:rsidR="0035202C" w:rsidRPr="00433F12">
        <w:rPr>
          <w:rFonts w:ascii="Source Sans Pro" w:hAnsi="Source Sans Pro"/>
        </w:rPr>
        <w:t xml:space="preserve">believe </w:t>
      </w:r>
      <w:r w:rsidR="004503A8" w:rsidRPr="00433F12">
        <w:rPr>
          <w:rFonts w:ascii="Source Sans Pro" w:hAnsi="Source Sans Pro"/>
        </w:rPr>
        <w:t>you’ve been</w:t>
      </w:r>
      <w:r w:rsidRPr="00433F12">
        <w:rPr>
          <w:rFonts w:ascii="Source Sans Pro" w:hAnsi="Source Sans Pro"/>
        </w:rPr>
        <w:t xml:space="preserve"> treated unfairly or your rights </w:t>
      </w:r>
      <w:r w:rsidR="00985EC4" w:rsidRPr="00433F12">
        <w:rPr>
          <w:rFonts w:ascii="Source Sans Pro" w:hAnsi="Source Sans Pro"/>
        </w:rPr>
        <w:t xml:space="preserve">haven’t </w:t>
      </w:r>
      <w:r w:rsidRPr="00433F12">
        <w:rPr>
          <w:rFonts w:ascii="Source Sans Pro" w:hAnsi="Source Sans Pro"/>
        </w:rPr>
        <w:t xml:space="preserve">been respected, </w:t>
      </w:r>
      <w:r w:rsidRPr="00433F12">
        <w:rPr>
          <w:rFonts w:ascii="Source Sans Pro" w:hAnsi="Source Sans Pro"/>
          <w:i/>
        </w:rPr>
        <w:t xml:space="preserve">and </w:t>
      </w:r>
      <w:r w:rsidRPr="00433F12">
        <w:rPr>
          <w:rFonts w:ascii="Source Sans Pro" w:hAnsi="Source Sans Pro"/>
        </w:rPr>
        <w:t xml:space="preserve">it’s </w:t>
      </w:r>
      <w:r w:rsidRPr="00433F12">
        <w:rPr>
          <w:rFonts w:ascii="Source Sans Pro" w:hAnsi="Source Sans Pro"/>
          <w:i/>
        </w:rPr>
        <w:t>not</w:t>
      </w:r>
      <w:r w:rsidRPr="00433F12">
        <w:rPr>
          <w:rFonts w:ascii="Source Sans Pro" w:hAnsi="Source Sans Pro"/>
        </w:rPr>
        <w:t xml:space="preserve"> about discrimination, you can get help dealing with the problem </w:t>
      </w:r>
      <w:r w:rsidR="00985EC4" w:rsidRPr="00433F12">
        <w:rPr>
          <w:rFonts w:ascii="Source Sans Pro" w:hAnsi="Source Sans Pro"/>
        </w:rPr>
        <w:t xml:space="preserve">you’re </w:t>
      </w:r>
      <w:r w:rsidRPr="00433F12">
        <w:rPr>
          <w:rFonts w:ascii="Source Sans Pro" w:hAnsi="Source Sans Pro"/>
        </w:rPr>
        <w:t>having</w:t>
      </w:r>
      <w:r w:rsidR="007D7F17" w:rsidRPr="00433F12">
        <w:rPr>
          <w:rFonts w:ascii="Source Sans Pro" w:hAnsi="Source Sans Pro"/>
        </w:rPr>
        <w:t xml:space="preserve"> from these places</w:t>
      </w:r>
      <w:r w:rsidRPr="00433F12">
        <w:rPr>
          <w:rFonts w:ascii="Source Sans Pro" w:hAnsi="Source Sans Pro"/>
        </w:rPr>
        <w:t>:</w:t>
      </w:r>
    </w:p>
    <w:p w14:paraId="3B39C0D9" w14:textId="1FAA495F" w:rsidR="002E1D1E" w:rsidRPr="00433F12" w:rsidRDefault="007D7F17" w:rsidP="00E1224E">
      <w:pPr>
        <w:pStyle w:val="ListBullet"/>
        <w:rPr>
          <w:rFonts w:ascii="Source Sans Pro" w:hAnsi="Source Sans Pro"/>
          <w:b/>
        </w:rPr>
      </w:pPr>
      <w:r w:rsidRPr="00433F12">
        <w:rPr>
          <w:rFonts w:ascii="Source Sans Pro" w:hAnsi="Source Sans Pro"/>
          <w:b/>
        </w:rPr>
        <w:t>Call</w:t>
      </w:r>
      <w:r w:rsidR="002E1D1E" w:rsidRPr="00433F12">
        <w:rPr>
          <w:rFonts w:ascii="Source Sans Pro" w:hAnsi="Source Sans Pro"/>
          <w:b/>
        </w:rPr>
        <w:t xml:space="preserve"> </w:t>
      </w:r>
      <w:r w:rsidR="00893F9D">
        <w:rPr>
          <w:rFonts w:ascii="Source Sans Pro" w:hAnsi="Source Sans Pro"/>
          <w:b/>
        </w:rPr>
        <w:t>Customer Service</w:t>
      </w:r>
      <w:r w:rsidR="00BD4497" w:rsidRPr="00433F12">
        <w:rPr>
          <w:rFonts w:ascii="Source Sans Pro" w:hAnsi="Source Sans Pro"/>
          <w:b/>
        </w:rPr>
        <w:t xml:space="preserve"> at </w:t>
      </w:r>
      <w:r w:rsidR="00BD4497" w:rsidRPr="00433F12">
        <w:rPr>
          <w:rFonts w:ascii="Source Sans Pro" w:hAnsi="Source Sans Pro"/>
          <w:b/>
          <w:i/>
          <w:color w:val="0000FF"/>
        </w:rPr>
        <w:t xml:space="preserve">[insert </w:t>
      </w:r>
      <w:r w:rsidR="00893F9D">
        <w:rPr>
          <w:rFonts w:ascii="Source Sans Pro" w:hAnsi="Source Sans Pro"/>
          <w:b/>
          <w:i/>
          <w:color w:val="0000FF"/>
        </w:rPr>
        <w:t>Customer Service</w:t>
      </w:r>
      <w:r w:rsidR="00BD4497" w:rsidRPr="00433F12">
        <w:rPr>
          <w:rFonts w:ascii="Source Sans Pro" w:hAnsi="Source Sans Pro"/>
          <w:b/>
          <w:i/>
          <w:color w:val="0000FF"/>
        </w:rPr>
        <w:t xml:space="preserve"> number]</w:t>
      </w:r>
      <w:r w:rsidR="00BD4497" w:rsidRPr="00433F12">
        <w:rPr>
          <w:rFonts w:ascii="Source Sans Pro" w:hAnsi="Source Sans Pro"/>
          <w:b/>
        </w:rPr>
        <w:t xml:space="preserve"> (TTY users call </w:t>
      </w:r>
      <w:r w:rsidR="00BD4497" w:rsidRPr="00433F12">
        <w:rPr>
          <w:rFonts w:ascii="Source Sans Pro" w:hAnsi="Source Sans Pro"/>
          <w:b/>
          <w:i/>
          <w:color w:val="0000FF"/>
        </w:rPr>
        <w:t>[insert TTY number]</w:t>
      </w:r>
      <w:r w:rsidR="00BD4497" w:rsidRPr="00433F12">
        <w:rPr>
          <w:rFonts w:ascii="Source Sans Pro" w:hAnsi="Source Sans Pro"/>
          <w:b/>
        </w:rPr>
        <w:t>)</w:t>
      </w:r>
    </w:p>
    <w:p w14:paraId="31A822B8" w14:textId="646D916B" w:rsidR="002E1D1E" w:rsidRPr="00433F12" w:rsidRDefault="007D7F17" w:rsidP="00E1224E">
      <w:pPr>
        <w:pStyle w:val="ListBullet"/>
        <w:rPr>
          <w:rFonts w:ascii="Source Sans Pro" w:hAnsi="Source Sans Pro"/>
        </w:rPr>
      </w:pPr>
      <w:r w:rsidRPr="00433F12">
        <w:rPr>
          <w:rFonts w:ascii="Source Sans Pro" w:hAnsi="Source Sans Pro"/>
          <w:b/>
        </w:rPr>
        <w:t>C</w:t>
      </w:r>
      <w:r w:rsidR="002E1D1E" w:rsidRPr="00433F12">
        <w:rPr>
          <w:rFonts w:ascii="Source Sans Pro" w:hAnsi="Source Sans Pro"/>
          <w:b/>
        </w:rPr>
        <w:t xml:space="preserve">all </w:t>
      </w:r>
      <w:r w:rsidRPr="00433F12">
        <w:rPr>
          <w:rFonts w:ascii="Source Sans Pro" w:hAnsi="Source Sans Pro"/>
          <w:b/>
        </w:rPr>
        <w:t xml:space="preserve">your local </w:t>
      </w:r>
      <w:r w:rsidR="002E1D1E" w:rsidRPr="00433F12">
        <w:rPr>
          <w:rFonts w:ascii="Source Sans Pro" w:hAnsi="Source Sans Pro"/>
          <w:b/>
        </w:rPr>
        <w:t>S</w:t>
      </w:r>
      <w:r w:rsidR="001B2AA0" w:rsidRPr="00433F12">
        <w:rPr>
          <w:rFonts w:ascii="Source Sans Pro" w:hAnsi="Source Sans Pro"/>
          <w:b/>
        </w:rPr>
        <w:t>HIP</w:t>
      </w:r>
      <w:r w:rsidRPr="00433F12">
        <w:rPr>
          <w:rFonts w:ascii="Source Sans Pro" w:hAnsi="Source Sans Pro"/>
          <w:b/>
        </w:rPr>
        <w:t xml:space="preserve"> </w:t>
      </w:r>
      <w:r w:rsidRPr="00433F12">
        <w:rPr>
          <w:rFonts w:ascii="Source Sans Pro" w:hAnsi="Source Sans Pro"/>
        </w:rPr>
        <w:t xml:space="preserve">at </w:t>
      </w:r>
      <w:r w:rsidRPr="00433F12">
        <w:rPr>
          <w:rFonts w:ascii="Source Sans Pro" w:hAnsi="Source Sans Pro"/>
          <w:i/>
          <w:color w:val="0000FF"/>
        </w:rPr>
        <w:t>[insert phone number(s)]</w:t>
      </w:r>
      <w:r w:rsidR="002E1D1E" w:rsidRPr="00433F12">
        <w:rPr>
          <w:rFonts w:ascii="Source Sans Pro" w:hAnsi="Source Sans Pro"/>
          <w:color w:val="0000FF"/>
        </w:rPr>
        <w:t xml:space="preserve"> </w:t>
      </w:r>
    </w:p>
    <w:p w14:paraId="1A48B72D" w14:textId="5A709002" w:rsidR="00770CC1" w:rsidRPr="00433F12" w:rsidRDefault="007D7F17" w:rsidP="00E1224E">
      <w:pPr>
        <w:pStyle w:val="ListBullet"/>
        <w:rPr>
          <w:rFonts w:ascii="Source Sans Pro" w:hAnsi="Source Sans Pro"/>
        </w:rPr>
      </w:pPr>
      <w:r w:rsidRPr="00433F12">
        <w:rPr>
          <w:rFonts w:ascii="Source Sans Pro" w:hAnsi="Source Sans Pro"/>
          <w:b/>
        </w:rPr>
        <w:t>C</w:t>
      </w:r>
      <w:r w:rsidR="00770CC1" w:rsidRPr="00433F12">
        <w:rPr>
          <w:rFonts w:ascii="Source Sans Pro" w:hAnsi="Source Sans Pro"/>
          <w:b/>
        </w:rPr>
        <w:t>all Medicare</w:t>
      </w:r>
      <w:r w:rsidR="00770CC1" w:rsidRPr="00433F12">
        <w:rPr>
          <w:rFonts w:ascii="Source Sans Pro" w:hAnsi="Source Sans Pro"/>
        </w:rPr>
        <w:t xml:space="preserve"> at 1-800-MEDICARE (1-800-633-4227</w:t>
      </w:r>
      <w:r w:rsidRPr="00433F12">
        <w:rPr>
          <w:rFonts w:ascii="Source Sans Pro" w:hAnsi="Source Sans Pro"/>
        </w:rPr>
        <w:t>)</w:t>
      </w:r>
      <w:r w:rsidR="00770CC1" w:rsidRPr="00433F12">
        <w:rPr>
          <w:rFonts w:ascii="Source Sans Pro" w:hAnsi="Source Sans Pro"/>
        </w:rPr>
        <w:t xml:space="preserve"> </w:t>
      </w:r>
      <w:r w:rsidR="00164623" w:rsidRPr="00433F12">
        <w:rPr>
          <w:rFonts w:ascii="Source Sans Pro" w:hAnsi="Source Sans Pro"/>
        </w:rPr>
        <w:t>(</w:t>
      </w:r>
      <w:r w:rsidR="00770CC1" w:rsidRPr="00433F12">
        <w:rPr>
          <w:rFonts w:ascii="Source Sans Pro" w:hAnsi="Source Sans Pro"/>
        </w:rPr>
        <w:t xml:space="preserve">TTY </w:t>
      </w:r>
      <w:r w:rsidRPr="00433F12">
        <w:rPr>
          <w:rFonts w:ascii="Source Sans Pro" w:hAnsi="Source Sans Pro"/>
        </w:rPr>
        <w:t xml:space="preserve">users call </w:t>
      </w:r>
      <w:r w:rsidR="004A1198" w:rsidRPr="00433F12">
        <w:rPr>
          <w:rFonts w:ascii="Source Sans Pro" w:hAnsi="Source Sans Pro"/>
        </w:rPr>
        <w:t>1-877-486-2048</w:t>
      </w:r>
      <w:r w:rsidR="00164623" w:rsidRPr="00433F12">
        <w:rPr>
          <w:rFonts w:ascii="Source Sans Pro" w:hAnsi="Source Sans Pro"/>
        </w:rPr>
        <w:t>)</w:t>
      </w:r>
    </w:p>
    <w:p w14:paraId="72A7F404" w14:textId="77777777" w:rsidR="002E1D1E" w:rsidRPr="00433F12" w:rsidRDefault="002E1D1E" w:rsidP="00246230">
      <w:pPr>
        <w:pStyle w:val="Heading3"/>
        <w:rPr>
          <w:rFonts w:ascii="Source Sans Pro" w:hAnsi="Source Sans Pro"/>
        </w:rPr>
      </w:pPr>
      <w:bookmarkStart w:id="603" w:name="_Toc109316675"/>
      <w:bookmarkStart w:id="604" w:name="_Toc377646206"/>
      <w:bookmarkStart w:id="605" w:name="_Toc377651920"/>
      <w:bookmarkStart w:id="606" w:name="_Toc471760051"/>
      <w:bookmarkStart w:id="607" w:name="_Toc68606112"/>
      <w:r w:rsidRPr="00433F12">
        <w:rPr>
          <w:rFonts w:ascii="Source Sans Pro" w:hAnsi="Source Sans Pro"/>
        </w:rPr>
        <w:t>Section 1.</w:t>
      </w:r>
      <w:r w:rsidR="00921135" w:rsidRPr="00433F12">
        <w:rPr>
          <w:rFonts w:ascii="Source Sans Pro" w:hAnsi="Source Sans Pro"/>
        </w:rPr>
        <w:t>8</w:t>
      </w:r>
      <w:r w:rsidRPr="00433F12">
        <w:rPr>
          <w:rFonts w:ascii="Source Sans Pro" w:hAnsi="Source Sans Pro"/>
        </w:rPr>
        <w:tab/>
        <w:t>How to get more information about your rights</w:t>
      </w:r>
      <w:bookmarkEnd w:id="603"/>
      <w:bookmarkEnd w:id="604"/>
      <w:bookmarkEnd w:id="605"/>
      <w:bookmarkEnd w:id="606"/>
      <w:bookmarkEnd w:id="607"/>
    </w:p>
    <w:p w14:paraId="30491FE9" w14:textId="178BF480" w:rsidR="002E1D1E" w:rsidRPr="00433F12" w:rsidRDefault="007D7F17" w:rsidP="002E1D1E">
      <w:pPr>
        <w:rPr>
          <w:rFonts w:ascii="Source Sans Pro" w:hAnsi="Source Sans Pro"/>
        </w:rPr>
      </w:pPr>
      <w:r w:rsidRPr="00433F12">
        <w:rPr>
          <w:rFonts w:ascii="Source Sans Pro" w:hAnsi="Source Sans Pro"/>
        </w:rPr>
        <w:t>Get</w:t>
      </w:r>
      <w:r w:rsidR="002E1D1E" w:rsidRPr="00433F12">
        <w:rPr>
          <w:rFonts w:ascii="Source Sans Pro" w:hAnsi="Source Sans Pro"/>
        </w:rPr>
        <w:t xml:space="preserve"> more information about your rights</w:t>
      </w:r>
      <w:r w:rsidRPr="00433F12">
        <w:rPr>
          <w:rFonts w:ascii="Source Sans Pro" w:hAnsi="Source Sans Pro"/>
        </w:rPr>
        <w:t xml:space="preserve"> from these places</w:t>
      </w:r>
      <w:r w:rsidR="002E1D1E" w:rsidRPr="00433F12">
        <w:rPr>
          <w:rFonts w:ascii="Source Sans Pro" w:hAnsi="Source Sans Pro"/>
        </w:rPr>
        <w:t xml:space="preserve">: </w:t>
      </w:r>
    </w:p>
    <w:p w14:paraId="7F232EAE" w14:textId="101D2C9F" w:rsidR="007D7F17" w:rsidRPr="00433F12" w:rsidRDefault="007D7F17" w:rsidP="00BF7D03">
      <w:pPr>
        <w:pStyle w:val="ListParagraph"/>
        <w:numPr>
          <w:ilvl w:val="0"/>
          <w:numId w:val="15"/>
        </w:numPr>
        <w:autoSpaceDE w:val="0"/>
        <w:autoSpaceDN w:val="0"/>
        <w:adjustRightInd w:val="0"/>
        <w:snapToGrid w:val="0"/>
        <w:spacing w:before="0" w:beforeAutospacing="0" w:after="240" w:afterAutospacing="0"/>
        <w:rPr>
          <w:rFonts w:ascii="Source Sans Pro" w:hAnsi="Source Sans Pro"/>
          <w:b/>
        </w:rPr>
      </w:pPr>
      <w:r w:rsidRPr="00433F12">
        <w:rPr>
          <w:rFonts w:ascii="Source Sans Pro" w:hAnsi="Source Sans Pro"/>
          <w:b/>
        </w:rPr>
        <w:t xml:space="preserve">Call </w:t>
      </w:r>
      <w:r w:rsidR="00893F9D">
        <w:rPr>
          <w:rFonts w:ascii="Source Sans Pro" w:hAnsi="Source Sans Pro"/>
          <w:b/>
        </w:rPr>
        <w:t>Customer Service</w:t>
      </w:r>
      <w:r w:rsidR="00BD4497" w:rsidRPr="00433F12">
        <w:rPr>
          <w:rFonts w:ascii="Source Sans Pro" w:hAnsi="Source Sans Pro"/>
          <w:b/>
        </w:rPr>
        <w:t xml:space="preserve"> at </w:t>
      </w:r>
      <w:r w:rsidR="00BD4497" w:rsidRPr="00433F12">
        <w:rPr>
          <w:rFonts w:ascii="Source Sans Pro" w:hAnsi="Source Sans Pro"/>
          <w:b/>
          <w:i/>
          <w:color w:val="0000FF"/>
        </w:rPr>
        <w:t xml:space="preserve">[insert </w:t>
      </w:r>
      <w:r w:rsidR="00893F9D">
        <w:rPr>
          <w:rFonts w:ascii="Source Sans Pro" w:hAnsi="Source Sans Pro"/>
          <w:b/>
          <w:i/>
          <w:color w:val="0000FF"/>
        </w:rPr>
        <w:t>Customer Service</w:t>
      </w:r>
      <w:r w:rsidR="00BD4497" w:rsidRPr="00433F12">
        <w:rPr>
          <w:rFonts w:ascii="Source Sans Pro" w:hAnsi="Source Sans Pro"/>
          <w:b/>
          <w:i/>
          <w:color w:val="0000FF"/>
        </w:rPr>
        <w:t xml:space="preserve"> number]</w:t>
      </w:r>
      <w:r w:rsidR="00BD4497" w:rsidRPr="00433F12">
        <w:rPr>
          <w:rFonts w:ascii="Source Sans Pro" w:hAnsi="Source Sans Pro"/>
          <w:b/>
        </w:rPr>
        <w:t xml:space="preserve"> (TTY users call </w:t>
      </w:r>
      <w:r w:rsidR="00BD4497" w:rsidRPr="00433F12">
        <w:rPr>
          <w:rFonts w:ascii="Source Sans Pro" w:hAnsi="Source Sans Pro"/>
          <w:b/>
          <w:i/>
          <w:color w:val="0000FF"/>
        </w:rPr>
        <w:t>[insert TTY number]</w:t>
      </w:r>
      <w:r w:rsidR="00BD4497" w:rsidRPr="00433F12">
        <w:rPr>
          <w:rFonts w:ascii="Source Sans Pro" w:hAnsi="Source Sans Pro"/>
          <w:b/>
        </w:rPr>
        <w:t>)</w:t>
      </w:r>
    </w:p>
    <w:p w14:paraId="03C2D03C" w14:textId="22309537" w:rsidR="007D7F17" w:rsidRPr="00433F12" w:rsidRDefault="007D7F17" w:rsidP="00BF7D03">
      <w:pPr>
        <w:pStyle w:val="ListParagraph"/>
        <w:numPr>
          <w:ilvl w:val="0"/>
          <w:numId w:val="15"/>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b/>
        </w:rPr>
        <w:t>Call your local SHIP</w:t>
      </w:r>
      <w:r w:rsidRPr="00433F12">
        <w:rPr>
          <w:rFonts w:ascii="Source Sans Pro" w:hAnsi="Source Sans Pro"/>
        </w:rPr>
        <w:t xml:space="preserve"> at </w:t>
      </w:r>
      <w:r w:rsidRPr="00433F12">
        <w:rPr>
          <w:rFonts w:ascii="Source Sans Pro" w:hAnsi="Source Sans Pro"/>
          <w:i/>
          <w:snapToGrid w:val="0"/>
          <w:color w:val="0000FF"/>
        </w:rPr>
        <w:t>[Insert phone number(s)]</w:t>
      </w:r>
    </w:p>
    <w:p w14:paraId="63BB4D8F" w14:textId="2238E8A9" w:rsidR="007D7F17" w:rsidRPr="00433F12" w:rsidRDefault="007D7F17" w:rsidP="00BF7D03">
      <w:pPr>
        <w:pStyle w:val="ListParagraph"/>
        <w:numPr>
          <w:ilvl w:val="0"/>
          <w:numId w:val="15"/>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b/>
        </w:rPr>
        <w:t>Contact Medicare</w:t>
      </w:r>
    </w:p>
    <w:p w14:paraId="239B56E5" w14:textId="5E4149BF" w:rsidR="007D7F17" w:rsidRPr="00433F12" w:rsidRDefault="007D7F17" w:rsidP="00BF7D03">
      <w:pPr>
        <w:pStyle w:val="ListParagraph"/>
        <w:numPr>
          <w:ilvl w:val="1"/>
          <w:numId w:val="15"/>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Visit </w:t>
      </w:r>
      <w:hyperlink r:id="rId52" w:history="1">
        <w:r w:rsidR="00646504" w:rsidRPr="00DE26F7">
          <w:rPr>
            <w:rStyle w:val="Hyperlink"/>
            <w:rFonts w:ascii="Source Sans Pro" w:hAnsi="Source Sans Pro"/>
          </w:rPr>
          <w:t>www.</w:t>
        </w:r>
        <w:r w:rsidR="00646504" w:rsidRPr="00433F12">
          <w:rPr>
            <w:rStyle w:val="Hyperlink"/>
            <w:rFonts w:ascii="Source Sans Pro" w:hAnsi="Source Sans Pro"/>
          </w:rPr>
          <w:t>Medicare.gov</w:t>
        </w:r>
      </w:hyperlink>
      <w:r w:rsidR="00646504">
        <w:rPr>
          <w:rFonts w:ascii="Source Sans Pro" w:hAnsi="Source Sans Pro"/>
        </w:rPr>
        <w:t xml:space="preserve"> </w:t>
      </w:r>
      <w:r w:rsidRPr="00433F12">
        <w:rPr>
          <w:rFonts w:ascii="Source Sans Pro" w:hAnsi="Source Sans Pro"/>
        </w:rPr>
        <w:t xml:space="preserve">to read the publication </w:t>
      </w:r>
      <w:r w:rsidRPr="00433F12">
        <w:rPr>
          <w:rFonts w:ascii="Source Sans Pro" w:hAnsi="Source Sans Pro"/>
          <w:i/>
        </w:rPr>
        <w:t>Medicare Rights &amp; Protections</w:t>
      </w:r>
      <w:r w:rsidRPr="00433F12">
        <w:rPr>
          <w:rFonts w:ascii="Source Sans Pro" w:hAnsi="Source Sans Pro"/>
        </w:rPr>
        <w:t xml:space="preserve"> (available at </w:t>
      </w:r>
      <w:hyperlink r:id="rId53" w:history="1">
        <w:r w:rsidR="00445434" w:rsidRPr="00433F12">
          <w:rPr>
            <w:rStyle w:val="Hyperlink"/>
            <w:rFonts w:ascii="Source Sans Pro" w:hAnsi="Source Sans Pro"/>
          </w:rPr>
          <w:t>Medicare Rights &amp; Protections</w:t>
        </w:r>
      </w:hyperlink>
      <w:r w:rsidR="00445434" w:rsidRPr="00433F12">
        <w:rPr>
          <w:rFonts w:ascii="Source Sans Pro" w:hAnsi="Source Sans Pro"/>
        </w:rPr>
        <w:t>)</w:t>
      </w:r>
    </w:p>
    <w:p w14:paraId="72749C67" w14:textId="0284DC07" w:rsidR="00B04D38" w:rsidRPr="00433F12" w:rsidRDefault="007D7F17" w:rsidP="00BF7D03">
      <w:pPr>
        <w:pStyle w:val="ListParagraph"/>
        <w:numPr>
          <w:ilvl w:val="1"/>
          <w:numId w:val="15"/>
        </w:numPr>
        <w:rPr>
          <w:rFonts w:ascii="Source Sans Pro" w:hAnsi="Source Sans Pro" w:cs="Arial"/>
          <w:sz w:val="22"/>
          <w:szCs w:val="22"/>
        </w:rPr>
      </w:pPr>
      <w:r w:rsidRPr="00433F12">
        <w:rPr>
          <w:rFonts w:ascii="Source Sans Pro" w:hAnsi="Source Sans Pro"/>
        </w:rPr>
        <w:t>Call 1-800-MEDICARE (1-800-633-4227) (TTY users call 1-877-486-2048)</w:t>
      </w:r>
      <w:r w:rsidR="00B04D38" w:rsidRPr="00433F12">
        <w:rPr>
          <w:rFonts w:ascii="Source Sans Pro" w:hAnsi="Source Sans Pro"/>
        </w:rPr>
        <w:t>.</w:t>
      </w:r>
    </w:p>
    <w:p w14:paraId="183A7E85" w14:textId="1BB566ED" w:rsidR="002E1D1E" w:rsidRPr="00433F12" w:rsidRDefault="002E1D1E" w:rsidP="00403D06">
      <w:pPr>
        <w:pStyle w:val="Heading2"/>
        <w:rPr>
          <w:rFonts w:ascii="Source Sans Pro" w:hAnsi="Source Sans Pro"/>
          <w:sz w:val="12"/>
          <w:szCs w:val="12"/>
        </w:rPr>
      </w:pPr>
      <w:bookmarkStart w:id="608" w:name="_Toc109316676"/>
      <w:bookmarkStart w:id="609" w:name="_Toc377646207"/>
      <w:bookmarkStart w:id="610" w:name="_Toc377651921"/>
      <w:bookmarkStart w:id="611" w:name="_Toc377652631"/>
      <w:bookmarkStart w:id="612" w:name="_Toc377652706"/>
      <w:bookmarkStart w:id="613" w:name="_Toc471760052"/>
      <w:bookmarkStart w:id="614" w:name="_Toc68606113"/>
      <w:bookmarkStart w:id="615" w:name="_Toc102341127"/>
      <w:bookmarkStart w:id="616" w:name="_Toc171493502"/>
      <w:bookmarkStart w:id="617" w:name="_Toc196908255"/>
      <w:r w:rsidRPr="00433F12">
        <w:rPr>
          <w:rFonts w:ascii="Source Sans Pro" w:hAnsi="Source Sans Pro"/>
        </w:rPr>
        <w:t>SECTION 2</w:t>
      </w:r>
      <w:r w:rsidRPr="00433F12">
        <w:rPr>
          <w:rFonts w:ascii="Source Sans Pro" w:hAnsi="Source Sans Pro"/>
        </w:rPr>
        <w:tab/>
        <w:t>You</w:t>
      </w:r>
      <w:r w:rsidR="007D7F17" w:rsidRPr="00433F12">
        <w:rPr>
          <w:rFonts w:ascii="Source Sans Pro" w:hAnsi="Source Sans Pro"/>
        </w:rPr>
        <w:t xml:space="preserve">r </w:t>
      </w:r>
      <w:r w:rsidRPr="00433F12">
        <w:rPr>
          <w:rFonts w:ascii="Source Sans Pro" w:hAnsi="Source Sans Pro"/>
        </w:rPr>
        <w:t xml:space="preserve">responsibilities as a member of </w:t>
      </w:r>
      <w:bookmarkEnd w:id="608"/>
      <w:bookmarkEnd w:id="609"/>
      <w:bookmarkEnd w:id="610"/>
      <w:bookmarkEnd w:id="611"/>
      <w:bookmarkEnd w:id="612"/>
      <w:bookmarkEnd w:id="613"/>
      <w:bookmarkEnd w:id="614"/>
      <w:bookmarkEnd w:id="615"/>
      <w:r w:rsidR="00985EC4" w:rsidRPr="00433F12">
        <w:rPr>
          <w:rFonts w:ascii="Source Sans Pro" w:hAnsi="Source Sans Pro"/>
        </w:rPr>
        <w:t>our plan</w:t>
      </w:r>
      <w:bookmarkEnd w:id="616"/>
      <w:bookmarkEnd w:id="617"/>
    </w:p>
    <w:p w14:paraId="08AFFC73" w14:textId="6605B087" w:rsidR="002E1D1E" w:rsidRPr="00433F12" w:rsidRDefault="002E1D1E" w:rsidP="002E1D1E">
      <w:pPr>
        <w:rPr>
          <w:rFonts w:ascii="Source Sans Pro" w:hAnsi="Source Sans Pro"/>
        </w:rPr>
      </w:pPr>
      <w:r w:rsidRPr="00433F12">
        <w:rPr>
          <w:rFonts w:ascii="Source Sans Pro" w:hAnsi="Source Sans Pro"/>
        </w:rPr>
        <w:t xml:space="preserve">Things you need to do as a member of </w:t>
      </w:r>
      <w:r w:rsidR="00985EC4" w:rsidRPr="00433F12">
        <w:rPr>
          <w:rFonts w:ascii="Source Sans Pro" w:hAnsi="Source Sans Pro"/>
        </w:rPr>
        <w:t>our plan</w:t>
      </w:r>
      <w:r w:rsidRPr="00433F12">
        <w:rPr>
          <w:rFonts w:ascii="Source Sans Pro" w:hAnsi="Source Sans Pro"/>
        </w:rPr>
        <w:t xml:space="preserve"> are listed below. </w:t>
      </w:r>
      <w:r w:rsidR="007D7F17" w:rsidRPr="00433F12">
        <w:rPr>
          <w:rFonts w:ascii="Source Sans Pro" w:hAnsi="Source Sans Pro"/>
        </w:rPr>
        <w:t>For</w:t>
      </w:r>
      <w:r w:rsidRPr="00433F12">
        <w:rPr>
          <w:rFonts w:ascii="Source Sans Pro" w:hAnsi="Source Sans Pro"/>
        </w:rPr>
        <w:t xml:space="preserve"> questions, call </w:t>
      </w:r>
      <w:r w:rsidR="00893F9D">
        <w:rPr>
          <w:rFonts w:ascii="Source Sans Pro" w:hAnsi="Source Sans Pro"/>
        </w:rPr>
        <w:t>Customer Service</w:t>
      </w:r>
      <w:r w:rsidR="00DC378F" w:rsidRPr="00433F12">
        <w:rPr>
          <w:rFonts w:ascii="Source Sans Pro" w:hAnsi="Source Sans Pro"/>
        </w:rPr>
        <w:t xml:space="preserve"> at </w:t>
      </w:r>
      <w:r w:rsidR="00DC378F" w:rsidRPr="00433F12">
        <w:rPr>
          <w:rFonts w:ascii="Source Sans Pro" w:hAnsi="Source Sans Pro"/>
          <w:i/>
          <w:color w:val="0000FF"/>
        </w:rPr>
        <w:t xml:space="preserve">[insert </w:t>
      </w:r>
      <w:r w:rsidR="00893F9D">
        <w:rPr>
          <w:rFonts w:ascii="Source Sans Pro" w:hAnsi="Source Sans Pro"/>
          <w:i/>
          <w:color w:val="0000FF"/>
        </w:rPr>
        <w:t>Customer Service</w:t>
      </w:r>
      <w:r w:rsidR="00DC378F" w:rsidRPr="00433F12">
        <w:rPr>
          <w:rFonts w:ascii="Source Sans Pro" w:hAnsi="Source Sans Pro"/>
          <w:i/>
          <w:color w:val="0000FF"/>
        </w:rPr>
        <w:t xml:space="preserve"> number]</w:t>
      </w:r>
      <w:r w:rsidR="00DC378F" w:rsidRPr="00433F12">
        <w:rPr>
          <w:rFonts w:ascii="Source Sans Pro" w:hAnsi="Source Sans Pro"/>
        </w:rPr>
        <w:t xml:space="preserve"> (TTY users call </w:t>
      </w:r>
      <w:r w:rsidR="00DC378F" w:rsidRPr="00433F12">
        <w:rPr>
          <w:rFonts w:ascii="Source Sans Pro" w:hAnsi="Source Sans Pro"/>
          <w:i/>
          <w:color w:val="0000FF"/>
        </w:rPr>
        <w:t>[insert TTY number]</w:t>
      </w:r>
      <w:r w:rsidR="00DC378F" w:rsidRPr="00433F12">
        <w:rPr>
          <w:rFonts w:ascii="Source Sans Pro" w:hAnsi="Source Sans Pro"/>
        </w:rPr>
        <w:t>)</w:t>
      </w:r>
      <w:r w:rsidR="005B266A" w:rsidRPr="00433F12">
        <w:rPr>
          <w:rFonts w:ascii="Source Sans Pro" w:hAnsi="Source Sans Pro"/>
        </w:rPr>
        <w:t>.</w:t>
      </w:r>
      <w:r w:rsidRPr="00433F12">
        <w:rPr>
          <w:rFonts w:ascii="Source Sans Pro" w:hAnsi="Source Sans Pro"/>
        </w:rPr>
        <w:t xml:space="preserve"> </w:t>
      </w:r>
    </w:p>
    <w:p w14:paraId="62748D16" w14:textId="747C191D" w:rsidR="00B719F7" w:rsidRPr="00433F12" w:rsidRDefault="00B719F7" w:rsidP="00E1224E">
      <w:pPr>
        <w:pStyle w:val="ListBullet"/>
        <w:rPr>
          <w:rFonts w:ascii="Source Sans Pro" w:hAnsi="Source Sans Pro"/>
        </w:rPr>
      </w:pPr>
      <w:r w:rsidRPr="00433F12">
        <w:rPr>
          <w:rFonts w:ascii="Source Sans Pro" w:hAnsi="Source Sans Pro"/>
          <w:b/>
        </w:rPr>
        <w:t>Get familiar with your covered services and the rules you must follow to get these covered services.</w:t>
      </w:r>
      <w:r w:rsidRPr="00433F12">
        <w:rPr>
          <w:rFonts w:ascii="Source Sans Pro" w:hAnsi="Source Sans Pro"/>
        </w:rPr>
        <w:t xml:space="preserve"> </w:t>
      </w:r>
      <w:r w:rsidRPr="00433F12">
        <w:rPr>
          <w:rFonts w:ascii="Source Sans Pro" w:hAnsi="Source Sans Pro"/>
          <w:snapToGrid w:val="0"/>
        </w:rPr>
        <w:t xml:space="preserve">Use this </w:t>
      </w:r>
      <w:r w:rsidRPr="00433F12">
        <w:rPr>
          <w:rFonts w:ascii="Source Sans Pro" w:hAnsi="Source Sans Pro"/>
          <w:i/>
          <w:snapToGrid w:val="0"/>
        </w:rPr>
        <w:t>Evidence of Coverag</w:t>
      </w:r>
      <w:r w:rsidRPr="00433F12">
        <w:rPr>
          <w:rFonts w:ascii="Source Sans Pro" w:hAnsi="Source Sans Pro"/>
          <w:snapToGrid w:val="0"/>
        </w:rPr>
        <w:t>e to learn what</w:t>
      </w:r>
      <w:r w:rsidR="00742F8C" w:rsidRPr="00433F12">
        <w:rPr>
          <w:rFonts w:ascii="Source Sans Pro" w:hAnsi="Source Sans Pro"/>
          <w:snapToGrid w:val="0"/>
        </w:rPr>
        <w:t>’s</w:t>
      </w:r>
      <w:r w:rsidRPr="00433F12">
        <w:rPr>
          <w:rFonts w:ascii="Source Sans Pro" w:hAnsi="Source Sans Pro"/>
          <w:snapToGrid w:val="0"/>
        </w:rPr>
        <w:t xml:space="preserve"> covered and the rules you need to follow to get covered services.</w:t>
      </w:r>
    </w:p>
    <w:p w14:paraId="2C555F82" w14:textId="618B0964" w:rsidR="002E1D1E" w:rsidRPr="00433F12" w:rsidRDefault="002E1D1E" w:rsidP="00E1224E">
      <w:pPr>
        <w:pStyle w:val="ListBullet2"/>
        <w:rPr>
          <w:rFonts w:ascii="Source Sans Pro" w:hAnsi="Source Sans Pro"/>
        </w:rPr>
      </w:pPr>
      <w:r w:rsidRPr="00433F12">
        <w:rPr>
          <w:rFonts w:ascii="Source Sans Pro" w:hAnsi="Source Sans Pro"/>
        </w:rPr>
        <w:t xml:space="preserve">Chapters 3 and 4 give details about medical services. </w:t>
      </w:r>
    </w:p>
    <w:p w14:paraId="623DC1E3" w14:textId="3773FAD0" w:rsidR="00B719F7" w:rsidRPr="00433F12" w:rsidRDefault="00B719F7" w:rsidP="00E1224E">
      <w:pPr>
        <w:pStyle w:val="ListBullet"/>
        <w:rPr>
          <w:rFonts w:ascii="Source Sans Pro" w:hAnsi="Source Sans Pro"/>
        </w:rPr>
      </w:pPr>
      <w:r w:rsidRPr="00433F12">
        <w:rPr>
          <w:rFonts w:ascii="Source Sans Pro" w:hAnsi="Source Sans Pro"/>
          <w:b/>
        </w:rPr>
        <w:t xml:space="preserve">If you have any other health coverage in addition to our plan, </w:t>
      </w:r>
      <w:r w:rsidR="00240E23" w:rsidRPr="00433F12">
        <w:rPr>
          <w:rFonts w:ascii="Source Sans Pro" w:hAnsi="Source Sans Pro"/>
          <w:b/>
        </w:rPr>
        <w:t xml:space="preserve">or separate </w:t>
      </w:r>
      <w:r w:rsidR="00985EC4" w:rsidRPr="00433F12">
        <w:rPr>
          <w:rFonts w:ascii="Source Sans Pro" w:hAnsi="Source Sans Pro"/>
          <w:b/>
        </w:rPr>
        <w:t>drug coverage</w:t>
      </w:r>
      <w:r w:rsidR="00240E23" w:rsidRPr="00433F12">
        <w:rPr>
          <w:rFonts w:ascii="Source Sans Pro" w:hAnsi="Source Sans Pro"/>
          <w:b/>
        </w:rPr>
        <w:t xml:space="preserve">, </w:t>
      </w:r>
      <w:r w:rsidR="00985EC4" w:rsidRPr="00433F12">
        <w:rPr>
          <w:rFonts w:ascii="Source Sans Pro" w:hAnsi="Source Sans Pro"/>
          <w:b/>
        </w:rPr>
        <w:t xml:space="preserve">you’re </w:t>
      </w:r>
      <w:r w:rsidRPr="00433F12">
        <w:rPr>
          <w:rFonts w:ascii="Source Sans Pro" w:hAnsi="Source Sans Pro"/>
          <w:b/>
        </w:rPr>
        <w:t>required to tell us.</w:t>
      </w:r>
      <w:r w:rsidRPr="00433F12" w:rsidDel="005B266A">
        <w:rPr>
          <w:rFonts w:ascii="Source Sans Pro" w:hAnsi="Source Sans Pro"/>
        </w:rPr>
        <w:t xml:space="preserve"> </w:t>
      </w:r>
      <w:r w:rsidR="005B266A" w:rsidRPr="00433F12">
        <w:rPr>
          <w:rFonts w:ascii="Source Sans Pro" w:hAnsi="Source Sans Pro"/>
          <w:snapToGrid w:val="0"/>
        </w:rPr>
        <w:t xml:space="preserve">Chapter 1 tells you about </w:t>
      </w:r>
      <w:r w:rsidR="00F83521" w:rsidRPr="00433F12">
        <w:rPr>
          <w:rFonts w:ascii="Source Sans Pro" w:hAnsi="Source Sans Pro"/>
          <w:snapToGrid w:val="0"/>
        </w:rPr>
        <w:t xml:space="preserve">coordinating these benefits. </w:t>
      </w:r>
    </w:p>
    <w:p w14:paraId="292C4F96" w14:textId="09B711B6" w:rsidR="002E1D1E" w:rsidRPr="00433F12" w:rsidRDefault="002E1D1E" w:rsidP="38F8760E">
      <w:pPr>
        <w:pStyle w:val="ListBullet"/>
        <w:rPr>
          <w:rFonts w:ascii="Source Sans Pro" w:hAnsi="Source Sans Pro"/>
          <w:snapToGrid w:val="0"/>
        </w:rPr>
      </w:pPr>
      <w:r w:rsidRPr="00433F12">
        <w:rPr>
          <w:rFonts w:ascii="Source Sans Pro" w:hAnsi="Source Sans Pro"/>
          <w:b/>
        </w:rPr>
        <w:t xml:space="preserve">Tell your doctor and other health care providers that </w:t>
      </w:r>
      <w:r w:rsidR="00985EC4" w:rsidRPr="00433F12">
        <w:rPr>
          <w:rFonts w:ascii="Source Sans Pro" w:hAnsi="Source Sans Pro"/>
          <w:b/>
        </w:rPr>
        <w:t xml:space="preserve">you’re </w:t>
      </w:r>
      <w:r w:rsidRPr="00433F12">
        <w:rPr>
          <w:rFonts w:ascii="Source Sans Pro" w:hAnsi="Source Sans Pro"/>
          <w:b/>
        </w:rPr>
        <w:t>enrolled in our plan.</w:t>
      </w:r>
      <w:r w:rsidRPr="00433F12">
        <w:rPr>
          <w:rFonts w:ascii="Source Sans Pro" w:hAnsi="Source Sans Pro"/>
        </w:rPr>
        <w:t xml:space="preserve"> </w:t>
      </w:r>
      <w:r w:rsidRPr="00433F12">
        <w:rPr>
          <w:rFonts w:ascii="Source Sans Pro" w:hAnsi="Source Sans Pro"/>
          <w:snapToGrid w:val="0"/>
        </w:rPr>
        <w:t xml:space="preserve">Show our plan membership card whenever you get your medical care. </w:t>
      </w:r>
    </w:p>
    <w:p w14:paraId="23F5FFFE" w14:textId="77777777" w:rsidR="00B719F7" w:rsidRPr="00433F12" w:rsidRDefault="00B719F7">
      <w:pPr>
        <w:pStyle w:val="ListBullet"/>
        <w:rPr>
          <w:rFonts w:ascii="Source Sans Pro" w:hAnsi="Source Sans Pro"/>
          <w:b/>
          <w:snapToGrid w:val="0"/>
        </w:rPr>
      </w:pPr>
      <w:r w:rsidRPr="00433F12">
        <w:rPr>
          <w:rFonts w:ascii="Source Sans Pro" w:hAnsi="Source Sans Pro"/>
          <w:b/>
        </w:rPr>
        <w:t>Help your doctors and other providers help you by giving them information, asking questions, and following through on your care.</w:t>
      </w:r>
    </w:p>
    <w:p w14:paraId="2F6A663A" w14:textId="46E91143" w:rsidR="002E1D1E" w:rsidRPr="00433F12" w:rsidRDefault="002E1D1E" w:rsidP="00E1224E">
      <w:pPr>
        <w:pStyle w:val="ListBullet2"/>
        <w:rPr>
          <w:rFonts w:ascii="Source Sans Pro" w:hAnsi="Source Sans Pro"/>
        </w:rPr>
      </w:pPr>
      <w:r w:rsidRPr="00433F12">
        <w:rPr>
          <w:rFonts w:ascii="Source Sans Pro" w:hAnsi="Source Sans Pro"/>
        </w:rPr>
        <w:t xml:space="preserve">To help </w:t>
      </w:r>
      <w:r w:rsidR="00304E3B" w:rsidRPr="00433F12">
        <w:rPr>
          <w:rFonts w:ascii="Source Sans Pro" w:hAnsi="Source Sans Pro"/>
        </w:rPr>
        <w:t xml:space="preserve">get the best care, tell </w:t>
      </w:r>
      <w:r w:rsidRPr="00433F12">
        <w:rPr>
          <w:rFonts w:ascii="Source Sans Pro" w:hAnsi="Source Sans Pro"/>
        </w:rPr>
        <w:t xml:space="preserve">your doctors and other health providers about your health problems. Follow the treatment plans and instructions you and your doctors agree on. </w:t>
      </w:r>
    </w:p>
    <w:p w14:paraId="1FE08654" w14:textId="7BBBF6BD" w:rsidR="00CE5C63" w:rsidRPr="00433F12" w:rsidRDefault="00CE5C63" w:rsidP="00E1224E">
      <w:pPr>
        <w:pStyle w:val="ListBullet2"/>
        <w:rPr>
          <w:rFonts w:ascii="Source Sans Pro" w:hAnsi="Source Sans Pro"/>
        </w:rPr>
      </w:pPr>
      <w:r w:rsidRPr="00433F12">
        <w:rPr>
          <w:rFonts w:ascii="Source Sans Pro" w:hAnsi="Source Sans Pro"/>
        </w:rPr>
        <w:t xml:space="preserve">Make sure your doctors know all the drugs </w:t>
      </w:r>
      <w:r w:rsidR="00985EC4" w:rsidRPr="00433F12">
        <w:rPr>
          <w:rFonts w:ascii="Source Sans Pro" w:hAnsi="Source Sans Pro"/>
        </w:rPr>
        <w:t xml:space="preserve">you’re </w:t>
      </w:r>
      <w:r w:rsidRPr="00433F12">
        <w:rPr>
          <w:rFonts w:ascii="Source Sans Pro" w:hAnsi="Source Sans Pro"/>
        </w:rPr>
        <w:t>taking, including over-the-counter drugs, vitamins, and supplements.</w:t>
      </w:r>
    </w:p>
    <w:p w14:paraId="038E1465" w14:textId="10B76B35" w:rsidR="002E1D1E" w:rsidRPr="00433F12" w:rsidRDefault="002E1D1E" w:rsidP="00E1224E">
      <w:pPr>
        <w:pStyle w:val="ListBullet2"/>
        <w:rPr>
          <w:rFonts w:ascii="Source Sans Pro" w:hAnsi="Source Sans Pro"/>
        </w:rPr>
      </w:pPr>
      <w:r w:rsidRPr="00433F12">
        <w:rPr>
          <w:rFonts w:ascii="Source Sans Pro" w:hAnsi="Source Sans Pro"/>
        </w:rPr>
        <w:t>If you have questions, be sure to ask</w:t>
      </w:r>
      <w:r w:rsidR="00304E3B" w:rsidRPr="00433F12">
        <w:rPr>
          <w:rFonts w:ascii="Source Sans Pro" w:hAnsi="Source Sans Pro"/>
        </w:rPr>
        <w:t xml:space="preserve"> and get an answer you can understand</w:t>
      </w:r>
      <w:r w:rsidRPr="00433F12">
        <w:rPr>
          <w:rFonts w:ascii="Source Sans Pro" w:hAnsi="Source Sans Pro"/>
        </w:rPr>
        <w:t xml:space="preserve">. </w:t>
      </w:r>
    </w:p>
    <w:p w14:paraId="7CB10BED" w14:textId="11B9CD1F" w:rsidR="002E1D1E" w:rsidRPr="00433F12" w:rsidRDefault="002E1D1E" w:rsidP="38F8760E">
      <w:pPr>
        <w:pStyle w:val="ListBullet"/>
        <w:rPr>
          <w:rFonts w:ascii="Source Sans Pro" w:hAnsi="Source Sans Pro"/>
          <w:snapToGrid w:val="0"/>
        </w:rPr>
      </w:pPr>
      <w:r w:rsidRPr="00433F12">
        <w:rPr>
          <w:rFonts w:ascii="Source Sans Pro" w:hAnsi="Source Sans Pro"/>
          <w:b/>
        </w:rPr>
        <w:t>Be considerate.</w:t>
      </w:r>
      <w:r w:rsidRPr="00433F12">
        <w:rPr>
          <w:rFonts w:ascii="Source Sans Pro" w:hAnsi="Source Sans Pro"/>
        </w:rPr>
        <w:t xml:space="preserve"> </w:t>
      </w:r>
      <w:r w:rsidRPr="00433F12">
        <w:rPr>
          <w:rFonts w:ascii="Source Sans Pro" w:hAnsi="Source Sans Pro"/>
          <w:snapToGrid w:val="0"/>
        </w:rPr>
        <w:t>We expect our members to respect the rights of other patients. We also expect you to act in a way that helps the smooth running of your doctor’s office, hospitals, and other offices.</w:t>
      </w:r>
    </w:p>
    <w:p w14:paraId="2F238DDE" w14:textId="659B84EE" w:rsidR="002E1D1E" w:rsidRPr="00433F12" w:rsidRDefault="002E1D1E" w:rsidP="38F8760E">
      <w:pPr>
        <w:pStyle w:val="ListBullet"/>
        <w:keepNext/>
        <w:rPr>
          <w:rFonts w:ascii="Source Sans Pro" w:hAnsi="Source Sans Pro"/>
          <w:snapToGrid w:val="0"/>
        </w:rPr>
      </w:pPr>
      <w:r w:rsidRPr="00433F12">
        <w:rPr>
          <w:rFonts w:ascii="Source Sans Pro" w:hAnsi="Source Sans Pro"/>
          <w:b/>
        </w:rPr>
        <w:t>Pay what you owe.</w:t>
      </w:r>
      <w:r w:rsidRPr="00433F12">
        <w:rPr>
          <w:rFonts w:ascii="Source Sans Pro" w:hAnsi="Source Sans Pro"/>
        </w:rPr>
        <w:t xml:space="preserve"> </w:t>
      </w:r>
      <w:r w:rsidRPr="00433F12">
        <w:rPr>
          <w:rFonts w:ascii="Source Sans Pro" w:hAnsi="Source Sans Pro"/>
          <w:snapToGrid w:val="0"/>
        </w:rPr>
        <w:t xml:space="preserve">As a plan member, </w:t>
      </w:r>
      <w:r w:rsidR="00985EC4" w:rsidRPr="00433F12">
        <w:rPr>
          <w:rFonts w:ascii="Source Sans Pro" w:hAnsi="Source Sans Pro"/>
          <w:snapToGrid w:val="0"/>
        </w:rPr>
        <w:t xml:space="preserve">you’re </w:t>
      </w:r>
      <w:r w:rsidRPr="00433F12">
        <w:rPr>
          <w:rFonts w:ascii="Source Sans Pro" w:hAnsi="Source Sans Pro"/>
          <w:snapToGrid w:val="0"/>
        </w:rPr>
        <w:t>responsible for these payments:</w:t>
      </w:r>
    </w:p>
    <w:p w14:paraId="0206406A" w14:textId="4F2F271E" w:rsidR="006F7F37" w:rsidRPr="00433F12" w:rsidRDefault="006F7F37" w:rsidP="006F7F37">
      <w:pPr>
        <w:pStyle w:val="ListBullet2"/>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 xml:space="preserve">Insert if applicable: </w:t>
      </w:r>
      <w:r w:rsidRPr="00433F12">
        <w:rPr>
          <w:rFonts w:ascii="Source Sans Pro" w:hAnsi="Source Sans Pro"/>
          <w:color w:val="0000FF"/>
        </w:rPr>
        <w:t>You must pay our plan</w:t>
      </w:r>
      <w:r w:rsidR="00200C51" w:rsidRPr="00433F12">
        <w:rPr>
          <w:rFonts w:ascii="Source Sans Pro" w:hAnsi="Source Sans Pro"/>
          <w:color w:val="0000FF"/>
        </w:rPr>
        <w:t xml:space="preserve"> premiums</w:t>
      </w:r>
      <w:r w:rsidRPr="00433F12">
        <w:rPr>
          <w:rFonts w:ascii="Source Sans Pro" w:hAnsi="Source Sans Pro"/>
          <w:color w:val="0000FF"/>
        </w:rPr>
        <w:t>.]</w:t>
      </w:r>
    </w:p>
    <w:p w14:paraId="44E1CFEA" w14:textId="0978571E" w:rsidR="002E1D1E" w:rsidRPr="00433F12" w:rsidRDefault="00B5540D" w:rsidP="00E1224E">
      <w:pPr>
        <w:pStyle w:val="ListBullet2"/>
        <w:rPr>
          <w:rFonts w:ascii="Source Sans Pro" w:hAnsi="Source Sans Pro"/>
        </w:rPr>
      </w:pPr>
      <w:r w:rsidRPr="00433F12">
        <w:rPr>
          <w:rFonts w:ascii="Source Sans Pro" w:hAnsi="Source Sans Pro"/>
        </w:rPr>
        <w:t xml:space="preserve">You must continue to pay your </w:t>
      </w:r>
      <w:r w:rsidR="002E1D1E" w:rsidRPr="00433F12">
        <w:rPr>
          <w:rFonts w:ascii="Source Sans Pro" w:hAnsi="Source Sans Pro"/>
        </w:rPr>
        <w:t xml:space="preserve">Medicare Part B </w:t>
      </w:r>
      <w:r w:rsidR="0072073B" w:rsidRPr="00433F12">
        <w:rPr>
          <w:rFonts w:ascii="Source Sans Pro" w:hAnsi="Source Sans Pro"/>
        </w:rPr>
        <w:t xml:space="preserve">premiums </w:t>
      </w:r>
      <w:r w:rsidR="002E1D1E" w:rsidRPr="00433F12">
        <w:rPr>
          <w:rFonts w:ascii="Source Sans Pro" w:hAnsi="Source Sans Pro"/>
        </w:rPr>
        <w:t xml:space="preserve">to </w:t>
      </w:r>
      <w:r w:rsidR="007D7F17" w:rsidRPr="00433F12">
        <w:rPr>
          <w:rFonts w:ascii="Source Sans Pro" w:hAnsi="Source Sans Pro"/>
        </w:rPr>
        <w:t xml:space="preserve">stay </w:t>
      </w:r>
      <w:r w:rsidR="002E1D1E" w:rsidRPr="00433F12">
        <w:rPr>
          <w:rFonts w:ascii="Source Sans Pro" w:hAnsi="Source Sans Pro"/>
        </w:rPr>
        <w:t xml:space="preserve">a member of </w:t>
      </w:r>
      <w:r w:rsidR="00985EC4" w:rsidRPr="00433F12">
        <w:rPr>
          <w:rFonts w:ascii="Source Sans Pro" w:hAnsi="Source Sans Pro"/>
        </w:rPr>
        <w:t>our plan</w:t>
      </w:r>
      <w:r w:rsidR="002E1D1E" w:rsidRPr="00433F12">
        <w:rPr>
          <w:rFonts w:ascii="Source Sans Pro" w:hAnsi="Source Sans Pro"/>
        </w:rPr>
        <w:t>.</w:t>
      </w:r>
    </w:p>
    <w:p w14:paraId="25F220B3" w14:textId="68B2C2BB" w:rsidR="002E1D1E" w:rsidRPr="00433F12" w:rsidRDefault="002E1D1E" w:rsidP="607F9EA0">
      <w:pPr>
        <w:pStyle w:val="ListBullet2"/>
        <w:rPr>
          <w:rFonts w:ascii="Source Sans Pro" w:hAnsi="Source Sans Pro"/>
        </w:rPr>
      </w:pPr>
      <w:r w:rsidRPr="00433F12">
        <w:rPr>
          <w:rFonts w:ascii="Source Sans Pro" w:hAnsi="Source Sans Pro"/>
        </w:rPr>
        <w:t xml:space="preserve">For some of your medical services covered by </w:t>
      </w:r>
      <w:r w:rsidR="00985EC4" w:rsidRPr="00433F12">
        <w:rPr>
          <w:rFonts w:ascii="Source Sans Pro" w:hAnsi="Source Sans Pro"/>
        </w:rPr>
        <w:t>our plan</w:t>
      </w:r>
      <w:r w:rsidRPr="00433F12">
        <w:rPr>
          <w:rFonts w:ascii="Source Sans Pro" w:hAnsi="Source Sans Pro"/>
        </w:rPr>
        <w:t xml:space="preserve">, you must pay your share of the cost when you get the service. </w:t>
      </w:r>
    </w:p>
    <w:p w14:paraId="3CD93CFA" w14:textId="2342C633" w:rsidR="002E1D1E" w:rsidRPr="00433F12" w:rsidRDefault="00245571" w:rsidP="00E1224E">
      <w:pPr>
        <w:pStyle w:val="ListBullet"/>
        <w:rPr>
          <w:rFonts w:ascii="Source Sans Pro" w:hAnsi="Source Sans Pro"/>
        </w:rPr>
      </w:pPr>
      <w:r w:rsidRPr="00433F12">
        <w:rPr>
          <w:rFonts w:ascii="Source Sans Pro" w:hAnsi="Source Sans Pro"/>
          <w:b/>
        </w:rPr>
        <w:t xml:space="preserve">If you move </w:t>
      </w:r>
      <w:r w:rsidRPr="00433F12">
        <w:rPr>
          <w:rFonts w:ascii="Source Sans Pro" w:hAnsi="Source Sans Pro"/>
          <w:b/>
          <w:i/>
        </w:rPr>
        <w:t xml:space="preserve">within </w:t>
      </w:r>
      <w:r w:rsidRPr="00433F12">
        <w:rPr>
          <w:rFonts w:ascii="Source Sans Pro" w:hAnsi="Source Sans Pro"/>
          <w:b/>
        </w:rPr>
        <w:t xml:space="preserve">our </w:t>
      </w:r>
      <w:r w:rsidR="003D0DA3" w:rsidRPr="00433F12">
        <w:rPr>
          <w:rFonts w:ascii="Source Sans Pro" w:hAnsi="Source Sans Pro"/>
          <w:b/>
        </w:rPr>
        <w:t xml:space="preserve">plan </w:t>
      </w:r>
      <w:r w:rsidRPr="00433F12">
        <w:rPr>
          <w:rFonts w:ascii="Source Sans Pro" w:hAnsi="Source Sans Pro"/>
          <w:b/>
        </w:rPr>
        <w:t xml:space="preserve">service area, we need to know </w:t>
      </w:r>
      <w:r w:rsidRPr="00433F12">
        <w:rPr>
          <w:rFonts w:ascii="Source Sans Pro" w:hAnsi="Source Sans Pro"/>
        </w:rPr>
        <w:t>so we can keep your membership record up to date and know how to contact you</w:t>
      </w:r>
      <w:r w:rsidR="002E1D1E" w:rsidRPr="00433F12">
        <w:rPr>
          <w:rFonts w:ascii="Source Sans Pro" w:hAnsi="Source Sans Pro"/>
          <w:b/>
        </w:rPr>
        <w:t>.</w:t>
      </w:r>
      <w:r w:rsidR="002E1D1E" w:rsidRPr="00433F12">
        <w:rPr>
          <w:rFonts w:ascii="Source Sans Pro" w:hAnsi="Source Sans Pro"/>
        </w:rPr>
        <w:t xml:space="preserve"> </w:t>
      </w:r>
    </w:p>
    <w:p w14:paraId="75052220" w14:textId="0F69A0C8" w:rsidR="002E1D1E" w:rsidRPr="00433F12" w:rsidRDefault="002E1D1E" w:rsidP="00A537F6">
      <w:pPr>
        <w:pStyle w:val="ListBullet"/>
        <w:rPr>
          <w:rFonts w:ascii="Source Sans Pro" w:hAnsi="Source Sans Pro"/>
        </w:rPr>
      </w:pPr>
      <w:r w:rsidRPr="00433F12">
        <w:rPr>
          <w:rFonts w:ascii="Source Sans Pro" w:hAnsi="Source Sans Pro"/>
          <w:b/>
        </w:rPr>
        <w:t xml:space="preserve">If you move </w:t>
      </w:r>
      <w:r w:rsidRPr="00433F12">
        <w:rPr>
          <w:rFonts w:ascii="Source Sans Pro" w:hAnsi="Source Sans Pro"/>
          <w:b/>
          <w:i/>
        </w:rPr>
        <w:t>outside</w:t>
      </w:r>
      <w:r w:rsidRPr="00433F12">
        <w:rPr>
          <w:rFonts w:ascii="Source Sans Pro" w:hAnsi="Source Sans Pro"/>
          <w:b/>
        </w:rPr>
        <w:t xml:space="preserve"> of our plan service area, you </w:t>
      </w:r>
      <w:r w:rsidRPr="00433F12">
        <w:rPr>
          <w:rFonts w:ascii="Source Sans Pro" w:hAnsi="Source Sans Pro"/>
          <w:color w:val="0000FF"/>
        </w:rPr>
        <w:t>[</w:t>
      </w:r>
      <w:r w:rsidRPr="00433F12">
        <w:rPr>
          <w:rFonts w:ascii="Source Sans Pro" w:hAnsi="Source Sans Pro"/>
          <w:i/>
          <w:color w:val="0000FF"/>
        </w:rPr>
        <w:t>if a continuation area is offered, insert</w:t>
      </w:r>
      <w:r w:rsidR="00CF05D4" w:rsidRPr="00433F12">
        <w:rPr>
          <w:rFonts w:ascii="Source Sans Pro" w:hAnsi="Source Sans Pro"/>
          <w:i/>
          <w:color w:val="0000FF"/>
        </w:rPr>
        <w:t>:</w:t>
      </w:r>
      <w:r w:rsidRPr="00433F12">
        <w:rPr>
          <w:rFonts w:ascii="Source Sans Pro" w:hAnsi="Source Sans Pro"/>
          <w:b/>
          <w:i/>
          <w:color w:val="0000FF"/>
        </w:rPr>
        <w:t xml:space="preserve"> </w:t>
      </w:r>
      <w:r w:rsidRPr="00433F12">
        <w:rPr>
          <w:rFonts w:ascii="Source Sans Pro" w:hAnsi="Source Sans Pro"/>
          <w:b/>
          <w:color w:val="0000FF"/>
        </w:rPr>
        <w:t>generally</w:t>
      </w:r>
      <w:r w:rsidRPr="00433F12">
        <w:rPr>
          <w:rFonts w:ascii="Source Sans Pro" w:hAnsi="Source Sans Pro"/>
          <w:i/>
          <w:color w:val="0000FF"/>
        </w:rPr>
        <w:t xml:space="preserve"> here and then explain the continuation area</w:t>
      </w:r>
      <w:r w:rsidRPr="00433F12">
        <w:rPr>
          <w:rFonts w:ascii="Source Sans Pro" w:hAnsi="Source Sans Pro"/>
          <w:color w:val="0000FF"/>
        </w:rPr>
        <w:t>]</w:t>
      </w:r>
      <w:r w:rsidRPr="00433F12">
        <w:rPr>
          <w:rFonts w:ascii="Source Sans Pro" w:hAnsi="Source Sans Pro"/>
          <w:b/>
        </w:rPr>
        <w:t xml:space="preserve"> </w:t>
      </w:r>
      <w:r w:rsidR="00985EC4" w:rsidRPr="00433F12">
        <w:rPr>
          <w:rFonts w:ascii="Source Sans Pro" w:hAnsi="Source Sans Pro"/>
          <w:b/>
        </w:rPr>
        <w:t>can’t</w:t>
      </w:r>
      <w:r w:rsidRPr="00433F12">
        <w:rPr>
          <w:rFonts w:ascii="Source Sans Pro" w:hAnsi="Source Sans Pro"/>
          <w:b/>
        </w:rPr>
        <w:t xml:space="preserve"> </w:t>
      </w:r>
      <w:r w:rsidR="007D7F17" w:rsidRPr="00433F12">
        <w:rPr>
          <w:rFonts w:ascii="Source Sans Pro" w:hAnsi="Source Sans Pro"/>
          <w:b/>
        </w:rPr>
        <w:t xml:space="preserve">stay </w:t>
      </w:r>
      <w:r w:rsidRPr="00433F12">
        <w:rPr>
          <w:rFonts w:ascii="Source Sans Pro" w:hAnsi="Source Sans Pro"/>
          <w:b/>
        </w:rPr>
        <w:t>a member of our plan.</w:t>
      </w:r>
      <w:r w:rsidRPr="00433F12">
        <w:rPr>
          <w:rFonts w:ascii="Source Sans Pro" w:hAnsi="Source Sans Pro"/>
        </w:rPr>
        <w:t xml:space="preserve"> </w:t>
      </w:r>
    </w:p>
    <w:p w14:paraId="1E2C04A9" w14:textId="06E9B7B1" w:rsidR="003524DE" w:rsidRPr="00433F12" w:rsidRDefault="0059566B" w:rsidP="00A537F6">
      <w:pPr>
        <w:pStyle w:val="ListBullet"/>
        <w:rPr>
          <w:rFonts w:ascii="Source Sans Pro" w:hAnsi="Source Sans Pro"/>
          <w:b/>
        </w:rPr>
      </w:pPr>
      <w:r w:rsidRPr="00433F12">
        <w:rPr>
          <w:rFonts w:ascii="Source Sans Pro" w:hAnsi="Source Sans Pro"/>
          <w:b/>
        </w:rPr>
        <w:t xml:space="preserve">If you move, tell Social Security (or the Railroad Retirement Board). </w:t>
      </w:r>
    </w:p>
    <w:bookmarkEnd w:id="568"/>
    <w:p w14:paraId="6FF4C764" w14:textId="77777777" w:rsidR="002E1D1E" w:rsidRPr="00433F12" w:rsidRDefault="002E1D1E" w:rsidP="002E1D1E">
      <w:pPr>
        <w:spacing w:after="120"/>
        <w:rPr>
          <w:rFonts w:ascii="Source Sans Pro" w:hAnsi="Source Sans Pro"/>
          <w:szCs w:val="26"/>
        </w:rPr>
        <w:sectPr w:rsidR="002E1D1E" w:rsidRPr="00433F12" w:rsidSect="00053F0A">
          <w:headerReference w:type="even" r:id="rId54"/>
          <w:headerReference w:type="default" r:id="rId55"/>
          <w:headerReference w:type="first" r:id="rId56"/>
          <w:endnotePr>
            <w:numFmt w:val="decimal"/>
          </w:endnotePr>
          <w:pgSz w:w="12240" w:h="15840" w:code="1"/>
          <w:pgMar w:top="1440" w:right="1440" w:bottom="1152" w:left="1440" w:header="619" w:footer="720" w:gutter="0"/>
          <w:cols w:space="720"/>
          <w:titlePg/>
          <w:docGrid w:linePitch="360"/>
        </w:sectPr>
      </w:pPr>
    </w:p>
    <w:p w14:paraId="763C4459" w14:textId="3694C7FC" w:rsidR="007D7F17" w:rsidRPr="00433F12" w:rsidRDefault="007D7F17" w:rsidP="00403D06">
      <w:pPr>
        <w:pStyle w:val="Heading1"/>
        <w:rPr>
          <w:rFonts w:ascii="Source Sans Pro" w:hAnsi="Source Sans Pro"/>
        </w:rPr>
      </w:pPr>
      <w:bookmarkStart w:id="618" w:name="_Toc171493504"/>
      <w:bookmarkStart w:id="619" w:name="_Toc196908256"/>
      <w:bookmarkStart w:id="620" w:name="S7"/>
      <w:r w:rsidRPr="00433F12">
        <w:rPr>
          <w:rFonts w:ascii="Source Sans Pro" w:hAnsi="Source Sans Pro"/>
        </w:rPr>
        <w:t>CHAPTER 7:</w:t>
      </w:r>
      <w:r w:rsidRPr="00433F12">
        <w:rPr>
          <w:rFonts w:ascii="Source Sans Pro" w:hAnsi="Source Sans Pro"/>
        </w:rPr>
        <w:br/>
        <w:t>If you have a problem or complaint (coverage decisions, appeals, complaints)</w:t>
      </w:r>
      <w:bookmarkEnd w:id="618"/>
      <w:bookmarkEnd w:id="619"/>
    </w:p>
    <w:p w14:paraId="42B18D1F" w14:textId="20A85AE6" w:rsidR="007D7F17" w:rsidRPr="00433F12" w:rsidRDefault="007D7F17" w:rsidP="007D7F17">
      <w:pPr>
        <w:rPr>
          <w:rFonts w:ascii="Source Sans Pro" w:hAnsi="Source Sans Pro"/>
          <w:i/>
          <w:color w:val="0000FF"/>
        </w:rPr>
      </w:pPr>
      <w:r w:rsidRPr="00433F12">
        <w:rPr>
          <w:rFonts w:ascii="Source Sans Pro" w:hAnsi="Source Sans Pro"/>
          <w:i/>
          <w:color w:val="0000FF"/>
        </w:rPr>
        <w:t>[Plans should ensure that the text or section heading immediately preceding each Legal Terms box is kept on the same page as the box.]</w:t>
      </w:r>
    </w:p>
    <w:p w14:paraId="307FC78A" w14:textId="5C309F31" w:rsidR="007D7F17" w:rsidRPr="00433F12" w:rsidRDefault="007D7F17" w:rsidP="00403D06">
      <w:pPr>
        <w:pStyle w:val="Heading2"/>
        <w:rPr>
          <w:rFonts w:ascii="Source Sans Pro" w:hAnsi="Source Sans Pro"/>
          <w:sz w:val="12"/>
          <w:szCs w:val="12"/>
        </w:rPr>
      </w:pPr>
      <w:bookmarkStart w:id="621" w:name="_Toc171493505"/>
      <w:bookmarkStart w:id="622" w:name="_Toc196908257"/>
      <w:r w:rsidRPr="00433F12">
        <w:rPr>
          <w:rFonts w:ascii="Source Sans Pro" w:hAnsi="Source Sans Pro"/>
        </w:rPr>
        <w:t>SECTION 1</w:t>
      </w:r>
      <w:r w:rsidRPr="00433F12">
        <w:rPr>
          <w:rFonts w:ascii="Source Sans Pro" w:hAnsi="Source Sans Pro"/>
        </w:rPr>
        <w:tab/>
        <w:t>What to do if you have a problem or concern</w:t>
      </w:r>
      <w:bookmarkEnd w:id="621"/>
      <w:bookmarkEnd w:id="622"/>
    </w:p>
    <w:p w14:paraId="1F9CC1A6" w14:textId="28CE6533" w:rsidR="002E1D1E" w:rsidRPr="00433F12" w:rsidRDefault="002E1D1E" w:rsidP="007D7F17">
      <w:pPr>
        <w:rPr>
          <w:rFonts w:ascii="Source Sans Pro" w:hAnsi="Source Sans Pro"/>
        </w:rPr>
      </w:pPr>
      <w:r w:rsidRPr="00433F12">
        <w:rPr>
          <w:rFonts w:ascii="Source Sans Pro" w:hAnsi="Source Sans Pro"/>
        </w:rPr>
        <w:t xml:space="preserve">This chapter explains </w:t>
      </w:r>
      <w:r w:rsidR="007D7F17" w:rsidRPr="00433F12">
        <w:rPr>
          <w:rFonts w:ascii="Source Sans Pro" w:hAnsi="Source Sans Pro"/>
        </w:rPr>
        <w:t xml:space="preserve">2 </w:t>
      </w:r>
      <w:r w:rsidRPr="00433F12">
        <w:rPr>
          <w:rFonts w:ascii="Source Sans Pro" w:hAnsi="Source Sans Pro"/>
        </w:rPr>
        <w:t>types of processes for handling problems and concerns:</w:t>
      </w:r>
    </w:p>
    <w:p w14:paraId="5BBDB8CC" w14:textId="3EDA84A0" w:rsidR="002E1D1E" w:rsidRPr="00433F12" w:rsidRDefault="002E1D1E">
      <w:pPr>
        <w:pStyle w:val="ListBullet"/>
        <w:rPr>
          <w:rFonts w:ascii="Source Sans Pro" w:hAnsi="Source Sans Pro"/>
          <w:b/>
        </w:rPr>
      </w:pPr>
      <w:r w:rsidRPr="00433F12">
        <w:rPr>
          <w:rFonts w:ascii="Source Sans Pro" w:hAnsi="Source Sans Pro"/>
        </w:rPr>
        <w:t xml:space="preserve">For some problems, you need to use the </w:t>
      </w:r>
      <w:r w:rsidRPr="00433F12">
        <w:rPr>
          <w:rFonts w:ascii="Source Sans Pro" w:hAnsi="Source Sans Pro"/>
          <w:b/>
        </w:rPr>
        <w:t>process for coverage decisions and appeals</w:t>
      </w:r>
      <w:r w:rsidRPr="00433F12">
        <w:rPr>
          <w:rFonts w:ascii="Source Sans Pro" w:hAnsi="Source Sans Pro"/>
        </w:rPr>
        <w:t>.</w:t>
      </w:r>
      <w:r w:rsidRPr="00433F12">
        <w:rPr>
          <w:rFonts w:ascii="Source Sans Pro" w:hAnsi="Source Sans Pro"/>
          <w:b/>
        </w:rPr>
        <w:t xml:space="preserve"> </w:t>
      </w:r>
    </w:p>
    <w:p w14:paraId="18674C7E" w14:textId="57365D8E" w:rsidR="002E1D1E" w:rsidRPr="00433F12" w:rsidRDefault="002E1D1E" w:rsidP="006F7F37">
      <w:pPr>
        <w:pStyle w:val="ListBullet"/>
        <w:rPr>
          <w:rFonts w:ascii="Source Sans Pro" w:hAnsi="Source Sans Pro"/>
        </w:rPr>
      </w:pPr>
      <w:r w:rsidRPr="00433F12">
        <w:rPr>
          <w:rFonts w:ascii="Source Sans Pro" w:hAnsi="Source Sans Pro"/>
        </w:rPr>
        <w:t>For other problems</w:t>
      </w:r>
      <w:r w:rsidR="008232E0" w:rsidRPr="00433F12">
        <w:rPr>
          <w:rFonts w:ascii="Source Sans Pro" w:hAnsi="Source Sans Pro"/>
        </w:rPr>
        <w:t>,</w:t>
      </w:r>
      <w:r w:rsidRPr="00433F12">
        <w:rPr>
          <w:rFonts w:ascii="Source Sans Pro" w:hAnsi="Source Sans Pro"/>
        </w:rPr>
        <w:t xml:space="preserve"> you need to use the </w:t>
      </w:r>
      <w:r w:rsidRPr="00433F12">
        <w:rPr>
          <w:rFonts w:ascii="Source Sans Pro" w:hAnsi="Source Sans Pro"/>
          <w:b/>
        </w:rPr>
        <w:t>process for making complaints</w:t>
      </w:r>
      <w:r w:rsidR="007D7F17" w:rsidRPr="00433F12">
        <w:rPr>
          <w:rFonts w:ascii="Source Sans Pro" w:hAnsi="Source Sans Pro"/>
        </w:rPr>
        <w:t xml:space="preserve"> (</w:t>
      </w:r>
      <w:r w:rsidR="00AB53B4" w:rsidRPr="00433F12">
        <w:rPr>
          <w:rFonts w:ascii="Source Sans Pro" w:hAnsi="Source Sans Pro"/>
        </w:rPr>
        <w:t>also called grievances</w:t>
      </w:r>
      <w:r w:rsidR="007D7F17" w:rsidRPr="00433F12">
        <w:rPr>
          <w:rFonts w:ascii="Source Sans Pro" w:hAnsi="Source Sans Pro"/>
        </w:rPr>
        <w:t>)</w:t>
      </w:r>
      <w:r w:rsidRPr="00433F12">
        <w:rPr>
          <w:rFonts w:ascii="Source Sans Pro" w:hAnsi="Source Sans Pro"/>
        </w:rPr>
        <w:t>.</w:t>
      </w:r>
    </w:p>
    <w:p w14:paraId="4DEE4435" w14:textId="7388FD0C" w:rsidR="002E1D1E" w:rsidRPr="00433F12" w:rsidRDefault="002E1D1E">
      <w:pPr>
        <w:rPr>
          <w:rFonts w:ascii="Source Sans Pro" w:hAnsi="Source Sans Pro"/>
        </w:rPr>
      </w:pPr>
      <w:r w:rsidRPr="00433F12">
        <w:rPr>
          <w:rFonts w:ascii="Source Sans Pro" w:hAnsi="Source Sans Pro"/>
        </w:rPr>
        <w:t xml:space="preserve">Both processes have been approved by Medicare. </w:t>
      </w:r>
      <w:r w:rsidR="001C28DB" w:rsidRPr="00433F12">
        <w:rPr>
          <w:rFonts w:ascii="Source Sans Pro" w:hAnsi="Source Sans Pro"/>
        </w:rPr>
        <w:t>E</w:t>
      </w:r>
      <w:r w:rsidRPr="00433F12">
        <w:rPr>
          <w:rFonts w:ascii="Source Sans Pro" w:hAnsi="Source Sans Pro"/>
        </w:rPr>
        <w:t>ach process has a set of rules, procedures, and deadlines that must be followed by us and by you.</w:t>
      </w:r>
    </w:p>
    <w:p w14:paraId="48BB7534" w14:textId="26F08EAB" w:rsidR="002E1D1E" w:rsidRPr="00433F12" w:rsidRDefault="002E1D1E">
      <w:pPr>
        <w:rPr>
          <w:rFonts w:ascii="Source Sans Pro" w:hAnsi="Source Sans Pro"/>
        </w:rPr>
      </w:pPr>
      <w:r w:rsidRPr="00433F12">
        <w:rPr>
          <w:rFonts w:ascii="Source Sans Pro" w:hAnsi="Source Sans Pro"/>
        </w:rPr>
        <w:t xml:space="preserve">The </w:t>
      </w:r>
      <w:r w:rsidR="007D7F17" w:rsidRPr="00433F12">
        <w:rPr>
          <w:rFonts w:ascii="Source Sans Pro" w:hAnsi="Source Sans Pro"/>
        </w:rPr>
        <w:t>information in this chapter</w:t>
      </w:r>
      <w:r w:rsidRPr="00433F12">
        <w:rPr>
          <w:rFonts w:ascii="Source Sans Pro" w:hAnsi="Source Sans Pro"/>
        </w:rPr>
        <w:t xml:space="preserve"> will help you identify the right process to use</w:t>
      </w:r>
      <w:r w:rsidR="006C729F" w:rsidRPr="00433F12">
        <w:rPr>
          <w:rFonts w:ascii="Source Sans Pro" w:hAnsi="Source Sans Pro"/>
        </w:rPr>
        <w:t xml:space="preserve"> and what </w:t>
      </w:r>
      <w:r w:rsidR="007D7F17" w:rsidRPr="00433F12">
        <w:rPr>
          <w:rFonts w:ascii="Source Sans Pro" w:hAnsi="Source Sans Pro"/>
        </w:rPr>
        <w:t>to do</w:t>
      </w:r>
      <w:r w:rsidRPr="00433F12">
        <w:rPr>
          <w:rFonts w:ascii="Source Sans Pro" w:hAnsi="Source Sans Pro"/>
        </w:rPr>
        <w:t xml:space="preserve">. </w:t>
      </w:r>
    </w:p>
    <w:p w14:paraId="5A8C1E76" w14:textId="4B1B07F6" w:rsidR="002E1D1E" w:rsidRPr="00433F12" w:rsidRDefault="002E1D1E" w:rsidP="00246230">
      <w:pPr>
        <w:pStyle w:val="Heading3"/>
        <w:rPr>
          <w:rFonts w:ascii="Source Sans Pro" w:hAnsi="Source Sans Pro"/>
        </w:rPr>
      </w:pPr>
      <w:bookmarkStart w:id="623" w:name="_Toc228560898"/>
      <w:bookmarkStart w:id="624" w:name="_Toc377651926"/>
      <w:bookmarkStart w:id="625" w:name="_Toc471760101"/>
      <w:bookmarkStart w:id="626" w:name="_Toc68606117"/>
      <w:r w:rsidRPr="00433F12">
        <w:rPr>
          <w:rFonts w:ascii="Source Sans Pro" w:hAnsi="Source Sans Pro"/>
        </w:rPr>
        <w:t>Section 1.</w:t>
      </w:r>
      <w:r w:rsidR="007D7F17" w:rsidRPr="00433F12">
        <w:rPr>
          <w:rFonts w:ascii="Source Sans Pro" w:hAnsi="Source Sans Pro"/>
        </w:rPr>
        <w:t>1</w:t>
      </w:r>
      <w:r w:rsidRPr="00433F12">
        <w:rPr>
          <w:rFonts w:ascii="Source Sans Pro" w:hAnsi="Source Sans Pro"/>
        </w:rPr>
        <w:tab/>
      </w:r>
      <w:r w:rsidR="007D7F17" w:rsidRPr="00433F12">
        <w:rPr>
          <w:rFonts w:ascii="Source Sans Pro" w:hAnsi="Source Sans Pro"/>
        </w:rPr>
        <w:t>L</w:t>
      </w:r>
      <w:r w:rsidRPr="00433F12">
        <w:rPr>
          <w:rFonts w:ascii="Source Sans Pro" w:hAnsi="Source Sans Pro"/>
        </w:rPr>
        <w:t>egal terms</w:t>
      </w:r>
      <w:bookmarkEnd w:id="623"/>
      <w:bookmarkEnd w:id="624"/>
      <w:bookmarkEnd w:id="625"/>
      <w:bookmarkEnd w:id="626"/>
    </w:p>
    <w:p w14:paraId="192BED7E" w14:textId="7AD3A9B2" w:rsidR="00F40442" w:rsidRPr="00433F12" w:rsidRDefault="002E1D1E" w:rsidP="38F8760E">
      <w:pPr>
        <w:rPr>
          <w:rFonts w:ascii="Source Sans Pro" w:hAnsi="Source Sans Pro"/>
          <w:szCs w:val="26"/>
        </w:rPr>
      </w:pPr>
      <w:r w:rsidRPr="00433F12">
        <w:rPr>
          <w:rFonts w:ascii="Source Sans Pro" w:hAnsi="Source Sans Pro"/>
        </w:rPr>
        <w:t>There are</w:t>
      </w:r>
      <w:r w:rsidRPr="00433F12" w:rsidDel="00AB5338">
        <w:rPr>
          <w:rFonts w:ascii="Source Sans Pro" w:hAnsi="Source Sans Pro"/>
        </w:rPr>
        <w:t xml:space="preserve"> </w:t>
      </w:r>
      <w:r w:rsidRPr="00433F12">
        <w:rPr>
          <w:rFonts w:ascii="Source Sans Pro" w:hAnsi="Source Sans Pro"/>
        </w:rPr>
        <w:t xml:space="preserve">legal terms for some of the rules, procedures, and types of deadlines explained in this chapter. Many of these terms are unfamiliar to most people. </w:t>
      </w:r>
      <w:r w:rsidR="00AB5338" w:rsidRPr="00433F12">
        <w:rPr>
          <w:rFonts w:ascii="Source Sans Pro" w:hAnsi="Source Sans Pro"/>
        </w:rPr>
        <w:t>To make things easier, this chapter</w:t>
      </w:r>
      <w:r w:rsidR="007D7F17" w:rsidRPr="00433F12">
        <w:rPr>
          <w:rFonts w:ascii="Source Sans Pro" w:hAnsi="Source Sans Pro"/>
        </w:rPr>
        <w:t xml:space="preserve"> uses more familiar words in place of some legal terms.</w:t>
      </w:r>
    </w:p>
    <w:p w14:paraId="359AAC96" w14:textId="5AD0FC67" w:rsidR="002E1D1E" w:rsidRPr="00433F12" w:rsidRDefault="002E1D1E">
      <w:pPr>
        <w:rPr>
          <w:rFonts w:ascii="Source Sans Pro" w:hAnsi="Source Sans Pro"/>
        </w:rPr>
      </w:pPr>
      <w:r w:rsidRPr="00433F12">
        <w:rPr>
          <w:rFonts w:ascii="Source Sans Pro" w:hAnsi="Source Sans Pro"/>
        </w:rPr>
        <w:t>However, it</w:t>
      </w:r>
      <w:r w:rsidR="007D7F17" w:rsidRPr="00433F12">
        <w:rPr>
          <w:rFonts w:ascii="Source Sans Pro" w:hAnsi="Source Sans Pro"/>
        </w:rPr>
        <w:t xml:space="preserve">’s </w:t>
      </w:r>
      <w:r w:rsidRPr="00433F12">
        <w:rPr>
          <w:rFonts w:ascii="Source Sans Pro" w:hAnsi="Source Sans Pro"/>
        </w:rPr>
        <w:t>sometimes important to know the correct legal terms. To help you know which terms to use</w:t>
      </w:r>
      <w:r w:rsidR="007D7F17" w:rsidRPr="00433F12">
        <w:rPr>
          <w:rFonts w:ascii="Source Sans Pro" w:hAnsi="Source Sans Pro"/>
        </w:rPr>
        <w:t xml:space="preserve"> to get the right help or information</w:t>
      </w:r>
      <w:r w:rsidRPr="00433F12">
        <w:rPr>
          <w:rFonts w:ascii="Source Sans Pro" w:hAnsi="Source Sans Pro"/>
        </w:rPr>
        <w:t xml:space="preserve">, we include </w:t>
      </w:r>
      <w:r w:rsidR="007D7F17" w:rsidRPr="00433F12">
        <w:rPr>
          <w:rFonts w:ascii="Source Sans Pro" w:hAnsi="Source Sans Pro"/>
        </w:rPr>
        <w:t xml:space="preserve">these </w:t>
      </w:r>
      <w:r w:rsidRPr="00433F12">
        <w:rPr>
          <w:rFonts w:ascii="Source Sans Pro" w:hAnsi="Source Sans Pro"/>
        </w:rPr>
        <w:t>legal terms when we give details for handling specific situations.</w:t>
      </w:r>
    </w:p>
    <w:p w14:paraId="09DBBE94" w14:textId="6B967683" w:rsidR="002E1D1E" w:rsidRPr="00433F12" w:rsidRDefault="002E1D1E" w:rsidP="00403D06">
      <w:pPr>
        <w:pStyle w:val="Heading2"/>
        <w:rPr>
          <w:rFonts w:ascii="Source Sans Pro" w:hAnsi="Source Sans Pro"/>
        </w:rPr>
      </w:pPr>
      <w:bookmarkStart w:id="627" w:name="_Toc228560899"/>
      <w:bookmarkStart w:id="628" w:name="_Toc377651927"/>
      <w:bookmarkStart w:id="629" w:name="_Toc377652634"/>
      <w:bookmarkStart w:id="630" w:name="_Toc377652709"/>
      <w:bookmarkStart w:id="631" w:name="_Toc471760102"/>
      <w:bookmarkStart w:id="632" w:name="_Toc68606118"/>
      <w:bookmarkStart w:id="633" w:name="_Toc102341130"/>
      <w:bookmarkStart w:id="634" w:name="_Toc171493506"/>
      <w:bookmarkStart w:id="635" w:name="_Toc196908258"/>
      <w:r w:rsidRPr="00433F12">
        <w:rPr>
          <w:rFonts w:ascii="Source Sans Pro" w:hAnsi="Source Sans Pro"/>
        </w:rPr>
        <w:t>SECTION 2</w:t>
      </w:r>
      <w:r w:rsidRPr="00433F12">
        <w:rPr>
          <w:rFonts w:ascii="Source Sans Pro" w:hAnsi="Source Sans Pro"/>
        </w:rPr>
        <w:tab/>
      </w:r>
      <w:r w:rsidR="00AB5338" w:rsidRPr="00433F12">
        <w:rPr>
          <w:rFonts w:ascii="Source Sans Pro" w:hAnsi="Source Sans Pro"/>
        </w:rPr>
        <w:t xml:space="preserve">Where to get more information and personalized </w:t>
      </w:r>
      <w:bookmarkEnd w:id="627"/>
      <w:bookmarkEnd w:id="628"/>
      <w:bookmarkEnd w:id="629"/>
      <w:bookmarkEnd w:id="630"/>
      <w:bookmarkEnd w:id="631"/>
      <w:bookmarkEnd w:id="632"/>
      <w:bookmarkEnd w:id="633"/>
      <w:r w:rsidR="007D7F17" w:rsidRPr="00433F12">
        <w:rPr>
          <w:rFonts w:ascii="Source Sans Pro" w:hAnsi="Source Sans Pro"/>
        </w:rPr>
        <w:t>help</w:t>
      </w:r>
      <w:bookmarkEnd w:id="634"/>
      <w:bookmarkEnd w:id="635"/>
    </w:p>
    <w:p w14:paraId="4E2ADD33" w14:textId="20A5A8A7" w:rsidR="00B6068C" w:rsidRPr="00433F12" w:rsidRDefault="00B6068C" w:rsidP="00B6068C">
      <w:pPr>
        <w:rPr>
          <w:rFonts w:ascii="Source Sans Pro" w:hAnsi="Source Sans Pro"/>
        </w:rPr>
      </w:pPr>
      <w:r w:rsidRPr="00433F12">
        <w:rPr>
          <w:rFonts w:ascii="Source Sans Pro" w:hAnsi="Source Sans Pro"/>
        </w:rPr>
        <w:t>We</w:t>
      </w:r>
      <w:r w:rsidR="007D7F17" w:rsidRPr="00433F12">
        <w:rPr>
          <w:rFonts w:ascii="Source Sans Pro" w:hAnsi="Source Sans Pro"/>
        </w:rPr>
        <w:t>’re</w:t>
      </w:r>
      <w:r w:rsidRPr="00433F12">
        <w:rPr>
          <w:rFonts w:ascii="Source Sans Pro" w:hAnsi="Source Sans Pro"/>
        </w:rPr>
        <w:t xml:space="preserve"> always available to help you. </w:t>
      </w:r>
      <w:r w:rsidR="009B5E71" w:rsidRPr="00433F12">
        <w:rPr>
          <w:rFonts w:ascii="Source Sans Pro" w:hAnsi="Source Sans Pro"/>
        </w:rPr>
        <w:t>Even if you have a complaint about our treatment of you,</w:t>
      </w:r>
      <w:r w:rsidR="00985EC4" w:rsidRPr="00433F12">
        <w:rPr>
          <w:rFonts w:ascii="Source Sans Pro" w:hAnsi="Source Sans Pro"/>
        </w:rPr>
        <w:t xml:space="preserve"> we’re </w:t>
      </w:r>
      <w:r w:rsidR="009B5E71" w:rsidRPr="00433F12">
        <w:rPr>
          <w:rFonts w:ascii="Source Sans Pro" w:hAnsi="Source Sans Pro"/>
        </w:rPr>
        <w:t xml:space="preserve">obligated to honor your </w:t>
      </w:r>
      <w:r w:rsidR="008B4F6A" w:rsidRPr="00433F12">
        <w:rPr>
          <w:rFonts w:ascii="Source Sans Pro" w:hAnsi="Source Sans Pro"/>
        </w:rPr>
        <w:t>right</w:t>
      </w:r>
      <w:r w:rsidR="009B5E71" w:rsidRPr="00433F12">
        <w:rPr>
          <w:rFonts w:ascii="Source Sans Pro" w:hAnsi="Source Sans Pro"/>
        </w:rPr>
        <w:t xml:space="preserve"> to complain.</w:t>
      </w:r>
      <w:r w:rsidR="007D7F17" w:rsidRPr="00433F12">
        <w:rPr>
          <w:rFonts w:ascii="Source Sans Pro" w:hAnsi="Source Sans Pro"/>
        </w:rPr>
        <w:t xml:space="preserve"> Y</w:t>
      </w:r>
      <w:r w:rsidR="009B5E71" w:rsidRPr="00433F12">
        <w:rPr>
          <w:rFonts w:ascii="Source Sans Pro" w:hAnsi="Source Sans Pro"/>
        </w:rPr>
        <w:t xml:space="preserve">ou should always </w:t>
      </w:r>
      <w:r w:rsidR="002E1DFC" w:rsidRPr="00433F12">
        <w:rPr>
          <w:rFonts w:ascii="Source Sans Pro" w:hAnsi="Source Sans Pro"/>
        </w:rPr>
        <w:t xml:space="preserve">call </w:t>
      </w:r>
      <w:r w:rsidR="00893F9D">
        <w:rPr>
          <w:rFonts w:ascii="Source Sans Pro" w:hAnsi="Source Sans Pro"/>
        </w:rPr>
        <w:t>Customer Service</w:t>
      </w:r>
      <w:r w:rsidR="008F5E0E" w:rsidRPr="00433F12">
        <w:rPr>
          <w:rFonts w:ascii="Source Sans Pro" w:hAnsi="Source Sans Pro"/>
        </w:rPr>
        <w:t xml:space="preserve"> at </w:t>
      </w:r>
      <w:r w:rsidR="008F5E0E" w:rsidRPr="00433F12">
        <w:rPr>
          <w:rFonts w:ascii="Source Sans Pro" w:hAnsi="Source Sans Pro"/>
          <w:i/>
          <w:color w:val="0000FF"/>
        </w:rPr>
        <w:t xml:space="preserve">[insert </w:t>
      </w:r>
      <w:r w:rsidR="00893F9D">
        <w:rPr>
          <w:rFonts w:ascii="Source Sans Pro" w:hAnsi="Source Sans Pro"/>
          <w:i/>
          <w:color w:val="0000FF"/>
        </w:rPr>
        <w:t>Customer Service</w:t>
      </w:r>
      <w:r w:rsidR="008F5E0E" w:rsidRPr="00433F12">
        <w:rPr>
          <w:rFonts w:ascii="Source Sans Pro" w:hAnsi="Source Sans Pro"/>
          <w:i/>
          <w:color w:val="0000FF"/>
        </w:rPr>
        <w:t xml:space="preserve"> number]</w:t>
      </w:r>
      <w:r w:rsidR="008F5E0E" w:rsidRPr="00433F12">
        <w:rPr>
          <w:rFonts w:ascii="Source Sans Pro" w:hAnsi="Source Sans Pro"/>
        </w:rPr>
        <w:t xml:space="preserve"> (TTY users call </w:t>
      </w:r>
      <w:r w:rsidR="008F5E0E" w:rsidRPr="00433F12">
        <w:rPr>
          <w:rFonts w:ascii="Source Sans Pro" w:hAnsi="Source Sans Pro"/>
          <w:i/>
          <w:color w:val="0000FF"/>
        </w:rPr>
        <w:t>[insert TTY number]</w:t>
      </w:r>
      <w:r w:rsidR="008F5E0E" w:rsidRPr="00433F12">
        <w:rPr>
          <w:rFonts w:ascii="Source Sans Pro" w:hAnsi="Source Sans Pro"/>
        </w:rPr>
        <w:t>)</w:t>
      </w:r>
      <w:r w:rsidR="008F5E0E" w:rsidRPr="00433F12">
        <w:rPr>
          <w:rFonts w:ascii="Source Sans Pro" w:hAnsi="Source Sans Pro"/>
          <w:b/>
        </w:rPr>
        <w:t xml:space="preserve"> </w:t>
      </w:r>
      <w:r w:rsidR="009B5E71" w:rsidRPr="00433F12">
        <w:rPr>
          <w:rFonts w:ascii="Source Sans Pro" w:hAnsi="Source Sans Pro"/>
        </w:rPr>
        <w:t xml:space="preserve">for help. </w:t>
      </w:r>
      <w:r w:rsidR="007D7F17" w:rsidRPr="00433F12">
        <w:rPr>
          <w:rFonts w:ascii="Source Sans Pro" w:hAnsi="Source Sans Pro"/>
        </w:rPr>
        <w:t>In</w:t>
      </w:r>
      <w:r w:rsidRPr="00433F12">
        <w:rPr>
          <w:rFonts w:ascii="Source Sans Pro" w:hAnsi="Source Sans Pro"/>
        </w:rPr>
        <w:t xml:space="preserve"> some </w:t>
      </w:r>
      <w:r w:rsidR="00AC5207" w:rsidRPr="00433F12">
        <w:rPr>
          <w:rFonts w:ascii="Source Sans Pro" w:hAnsi="Source Sans Pro"/>
        </w:rPr>
        <w:t>situations,</w:t>
      </w:r>
      <w:r w:rsidRPr="00433F12">
        <w:rPr>
          <w:rFonts w:ascii="Source Sans Pro" w:hAnsi="Source Sans Pro"/>
        </w:rPr>
        <w:t xml:space="preserve"> you may also want help or guidance from someone who is</w:t>
      </w:r>
      <w:r w:rsidR="007D7F17" w:rsidRPr="00433F12">
        <w:rPr>
          <w:rFonts w:ascii="Source Sans Pro" w:hAnsi="Source Sans Pro"/>
        </w:rPr>
        <w:t>n’t</w:t>
      </w:r>
      <w:r w:rsidRPr="00433F12">
        <w:rPr>
          <w:rFonts w:ascii="Source Sans Pro" w:hAnsi="Source Sans Pro"/>
        </w:rPr>
        <w:t xml:space="preserve"> connected with us. </w:t>
      </w:r>
      <w:r w:rsidR="007D7F17" w:rsidRPr="00433F12">
        <w:rPr>
          <w:rFonts w:ascii="Source Sans Pro" w:hAnsi="Source Sans Pro"/>
        </w:rPr>
        <w:t>Two organizations that can help are:</w:t>
      </w:r>
    </w:p>
    <w:p w14:paraId="5D74D886" w14:textId="74C7711E" w:rsidR="00151F1B" w:rsidRPr="00433F12" w:rsidRDefault="00A26876" w:rsidP="00657542">
      <w:pPr>
        <w:pStyle w:val="subheading"/>
        <w:outlineLvl w:val="3"/>
        <w:rPr>
          <w:rFonts w:ascii="Source Sans Pro" w:hAnsi="Source Sans Pro"/>
        </w:rPr>
      </w:pPr>
      <w:r w:rsidRPr="00433F12">
        <w:rPr>
          <w:rFonts w:ascii="Source Sans Pro" w:hAnsi="Source Sans Pro"/>
        </w:rPr>
        <w:t>State Health Insurance Assistance Program (SHIP)</w:t>
      </w:r>
    </w:p>
    <w:p w14:paraId="41828BF1" w14:textId="2FF87DE4" w:rsidR="002E1D1E" w:rsidRPr="00433F12" w:rsidRDefault="00A26876" w:rsidP="00587656">
      <w:pPr>
        <w:rPr>
          <w:rFonts w:ascii="Source Sans Pro" w:hAnsi="Source Sans Pro"/>
        </w:rPr>
      </w:pPr>
      <w:r w:rsidRPr="00433F12">
        <w:rPr>
          <w:rFonts w:ascii="Source Sans Pro" w:hAnsi="Source Sans Pro"/>
        </w:rPr>
        <w:t>Each state has a government program with</w:t>
      </w:r>
      <w:r w:rsidR="00007209" w:rsidRPr="00433F12">
        <w:rPr>
          <w:rFonts w:ascii="Source Sans Pro" w:hAnsi="Source Sans Pro"/>
        </w:rPr>
        <w:t xml:space="preserve"> </w:t>
      </w:r>
      <w:r w:rsidR="002E1D1E" w:rsidRPr="00433F12">
        <w:rPr>
          <w:rFonts w:ascii="Source Sans Pro" w:hAnsi="Source Sans Pro"/>
        </w:rPr>
        <w:t>trained</w:t>
      </w:r>
      <w:r w:rsidR="007971D8" w:rsidRPr="00433F12">
        <w:rPr>
          <w:rFonts w:ascii="Source Sans Pro" w:hAnsi="Source Sans Pro"/>
        </w:rPr>
        <w:t xml:space="preserve"> </w:t>
      </w:r>
      <w:r w:rsidR="002E1D1E" w:rsidRPr="00433F12">
        <w:rPr>
          <w:rFonts w:ascii="Source Sans Pro" w:hAnsi="Source Sans Pro"/>
        </w:rPr>
        <w:t xml:space="preserve">counselors. The program is not connected with us or with any insurance company or health plan. The counselors at this program can help you understand which process you should use to handle a problem </w:t>
      </w:r>
      <w:r w:rsidR="00985EC4" w:rsidRPr="00433F12">
        <w:rPr>
          <w:rFonts w:ascii="Source Sans Pro" w:hAnsi="Source Sans Pro"/>
        </w:rPr>
        <w:t xml:space="preserve">you’re </w:t>
      </w:r>
      <w:r w:rsidR="002E1D1E" w:rsidRPr="00433F12">
        <w:rPr>
          <w:rFonts w:ascii="Source Sans Pro" w:hAnsi="Source Sans Pro"/>
        </w:rPr>
        <w:t>having. They can also answer questions, give you more information, and offer guidance on what to do.</w:t>
      </w:r>
    </w:p>
    <w:p w14:paraId="483F689A" w14:textId="425C2C02" w:rsidR="00587656" w:rsidRPr="00433F12" w:rsidRDefault="00587656" w:rsidP="00587656">
      <w:pPr>
        <w:rPr>
          <w:rFonts w:ascii="Source Sans Pro" w:hAnsi="Source Sans Pro"/>
        </w:rPr>
      </w:pPr>
      <w:r w:rsidRPr="00433F12">
        <w:rPr>
          <w:rFonts w:ascii="Source Sans Pro" w:hAnsi="Source Sans Pro"/>
        </w:rPr>
        <w:t>The services of SHIP counselors are free.</w:t>
      </w:r>
      <w:r w:rsidR="001425D4" w:rsidRPr="00433F12">
        <w:rPr>
          <w:rFonts w:ascii="Source Sans Pro" w:hAnsi="Source Sans Pro"/>
        </w:rPr>
        <w:t xml:space="preserve"> </w:t>
      </w:r>
      <w:r w:rsidR="001425D4" w:rsidRPr="00433F12">
        <w:rPr>
          <w:rFonts w:ascii="Source Sans Pro" w:hAnsi="Source Sans Pro"/>
          <w:i/>
          <w:color w:val="0000FF"/>
        </w:rPr>
        <w:t>[Insert SHIP name and contact information. Plans providing SHIP contact information in an exhibit should direct members to that exhibit.]</w:t>
      </w:r>
      <w:r w:rsidR="001425D4" w:rsidRPr="00433F12">
        <w:rPr>
          <w:rFonts w:ascii="Source Sans Pro" w:hAnsi="Source Sans Pro"/>
          <w:i/>
          <w:color w:val="000000" w:themeColor="text1"/>
        </w:rPr>
        <w:t xml:space="preserve"> </w:t>
      </w:r>
      <w:bookmarkStart w:id="636" w:name="_Hlk174094041"/>
      <w:r w:rsidR="007D7F17" w:rsidRPr="00433F12">
        <w:rPr>
          <w:rFonts w:ascii="Source Sans Pro" w:hAnsi="Source Sans Pro"/>
        </w:rPr>
        <w:t xml:space="preserve"> </w:t>
      </w:r>
      <w:bookmarkEnd w:id="636"/>
    </w:p>
    <w:p w14:paraId="439CC3CC" w14:textId="5738AAC6" w:rsidR="002E1D1E" w:rsidRPr="00433F12" w:rsidRDefault="002E1D1E" w:rsidP="00657542">
      <w:pPr>
        <w:pStyle w:val="subheading"/>
        <w:outlineLvl w:val="3"/>
        <w:rPr>
          <w:rFonts w:ascii="Source Sans Pro" w:hAnsi="Source Sans Pro"/>
        </w:rPr>
      </w:pPr>
      <w:r w:rsidRPr="00433F12">
        <w:rPr>
          <w:rFonts w:ascii="Source Sans Pro" w:hAnsi="Source Sans Pro"/>
        </w:rPr>
        <w:t>Medicare</w:t>
      </w:r>
    </w:p>
    <w:p w14:paraId="70103981" w14:textId="79C79F76" w:rsidR="002E1D1E" w:rsidRPr="00433F12" w:rsidRDefault="001774FC" w:rsidP="00587656">
      <w:pPr>
        <w:rPr>
          <w:rFonts w:ascii="Source Sans Pro" w:hAnsi="Source Sans Pro"/>
        </w:rPr>
      </w:pPr>
      <w:r w:rsidRPr="00433F12">
        <w:rPr>
          <w:rFonts w:ascii="Source Sans Pro" w:hAnsi="Source Sans Pro"/>
        </w:rPr>
        <w:t>Y</w:t>
      </w:r>
      <w:r w:rsidR="002E1D1E" w:rsidRPr="00433F12">
        <w:rPr>
          <w:rFonts w:ascii="Source Sans Pro" w:hAnsi="Source Sans Pro"/>
        </w:rPr>
        <w:t>ou can also contact Medicare</w:t>
      </w:r>
      <w:r w:rsidRPr="00433F12">
        <w:rPr>
          <w:rFonts w:ascii="Source Sans Pro" w:hAnsi="Source Sans Pro"/>
        </w:rPr>
        <w:t xml:space="preserve"> </w:t>
      </w:r>
      <w:r w:rsidR="007D7F17" w:rsidRPr="00433F12">
        <w:rPr>
          <w:rFonts w:ascii="Source Sans Pro" w:hAnsi="Source Sans Pro"/>
        </w:rPr>
        <w:t>for help:</w:t>
      </w:r>
    </w:p>
    <w:p w14:paraId="397B063F" w14:textId="4F8BD9BD" w:rsidR="002E1D1E" w:rsidRPr="00433F12" w:rsidRDefault="007D7F17" w:rsidP="00A11D15">
      <w:pPr>
        <w:pStyle w:val="ListBullet"/>
        <w:rPr>
          <w:rFonts w:ascii="Source Sans Pro" w:hAnsi="Source Sans Pro"/>
        </w:rPr>
      </w:pPr>
      <w:r w:rsidRPr="00433F12">
        <w:rPr>
          <w:rFonts w:ascii="Source Sans Pro" w:hAnsi="Source Sans Pro"/>
        </w:rPr>
        <w:t>Call</w:t>
      </w:r>
      <w:r w:rsidR="002E1D1E" w:rsidRPr="00433F12">
        <w:rPr>
          <w:rFonts w:ascii="Source Sans Pro" w:hAnsi="Source Sans Pro"/>
        </w:rPr>
        <w:t xml:space="preserve"> 1-800-MEDICARE (1-800-633-4227). </w:t>
      </w:r>
      <w:r w:rsidR="00985EC4" w:rsidRPr="00433F12">
        <w:rPr>
          <w:rFonts w:ascii="Source Sans Pro" w:hAnsi="Source Sans Pro"/>
        </w:rPr>
        <w:t>TTY users call</w:t>
      </w:r>
      <w:r w:rsidR="002E1D1E" w:rsidRPr="00433F12">
        <w:rPr>
          <w:rFonts w:ascii="Source Sans Pro" w:hAnsi="Source Sans Pro"/>
        </w:rPr>
        <w:t xml:space="preserve"> 1-877-486-2048.</w:t>
      </w:r>
    </w:p>
    <w:p w14:paraId="3FAB6672" w14:textId="6E7E3400" w:rsidR="002E1D1E" w:rsidRPr="00433F12" w:rsidRDefault="007D7F17" w:rsidP="00A11D15">
      <w:pPr>
        <w:pStyle w:val="ListBullet"/>
        <w:rPr>
          <w:rFonts w:ascii="Source Sans Pro" w:hAnsi="Source Sans Pro"/>
        </w:rPr>
      </w:pPr>
      <w:r w:rsidRPr="00433F12">
        <w:rPr>
          <w:rFonts w:ascii="Source Sans Pro" w:hAnsi="Source Sans Pro"/>
        </w:rPr>
        <w:t>Visit</w:t>
      </w:r>
      <w:r w:rsidR="002E1D1E" w:rsidRPr="00433F12">
        <w:rPr>
          <w:rFonts w:ascii="Source Sans Pro" w:hAnsi="Source Sans Pro"/>
        </w:rPr>
        <w:t xml:space="preserve"> </w:t>
      </w:r>
      <w:hyperlink r:id="rId57" w:history="1">
        <w:r w:rsidR="00646504" w:rsidRPr="00DE26F7">
          <w:rPr>
            <w:rStyle w:val="Hyperlink"/>
            <w:rFonts w:ascii="Source Sans Pro" w:hAnsi="Source Sans Pro"/>
          </w:rPr>
          <w:t>www.</w:t>
        </w:r>
        <w:r w:rsidR="00646504" w:rsidRPr="00433F12">
          <w:rPr>
            <w:rStyle w:val="Hyperlink"/>
            <w:rFonts w:ascii="Source Sans Pro" w:hAnsi="Source Sans Pro"/>
          </w:rPr>
          <w:t>Medicare.gov</w:t>
        </w:r>
      </w:hyperlink>
      <w:r w:rsidR="00646504">
        <w:rPr>
          <w:rFonts w:ascii="Source Sans Pro" w:hAnsi="Source Sans Pro"/>
        </w:rPr>
        <w:t xml:space="preserve"> </w:t>
      </w:r>
      <w:hyperlink r:id="rId58" w:history="1"/>
    </w:p>
    <w:p w14:paraId="2D85E8CD" w14:textId="14E1C136" w:rsidR="002E1D1E" w:rsidRPr="00433F12" w:rsidRDefault="002E1D1E" w:rsidP="00403D06">
      <w:pPr>
        <w:pStyle w:val="Heading2"/>
        <w:rPr>
          <w:rFonts w:ascii="Source Sans Pro" w:hAnsi="Source Sans Pro"/>
        </w:rPr>
      </w:pPr>
      <w:bookmarkStart w:id="637" w:name="_Toc228560901"/>
      <w:bookmarkStart w:id="638" w:name="_Toc377651929"/>
      <w:bookmarkStart w:id="639" w:name="_Toc377652635"/>
      <w:bookmarkStart w:id="640" w:name="_Toc377652710"/>
      <w:bookmarkStart w:id="641" w:name="_Toc471760104"/>
      <w:bookmarkStart w:id="642" w:name="_Toc68606120"/>
      <w:bookmarkStart w:id="643" w:name="_Toc102341131"/>
      <w:bookmarkStart w:id="644" w:name="_Toc171493507"/>
      <w:bookmarkStart w:id="645" w:name="_Toc196908259"/>
      <w:r w:rsidRPr="00433F12">
        <w:rPr>
          <w:rFonts w:ascii="Source Sans Pro" w:hAnsi="Source Sans Pro"/>
        </w:rPr>
        <w:t>SECTION 3</w:t>
      </w:r>
      <w:r w:rsidRPr="00433F12">
        <w:rPr>
          <w:rFonts w:ascii="Source Sans Pro" w:hAnsi="Source Sans Pro"/>
        </w:rPr>
        <w:tab/>
      </w:r>
      <w:r w:rsidR="007D7F17" w:rsidRPr="00433F12">
        <w:rPr>
          <w:rFonts w:ascii="Source Sans Pro" w:hAnsi="Source Sans Pro"/>
        </w:rPr>
        <w:t>Which</w:t>
      </w:r>
      <w:r w:rsidRPr="00433F12">
        <w:rPr>
          <w:rFonts w:ascii="Source Sans Pro" w:hAnsi="Source Sans Pro"/>
        </w:rPr>
        <w:t xml:space="preserve"> process</w:t>
      </w:r>
      <w:r w:rsidR="007D7F17" w:rsidRPr="00433F12">
        <w:rPr>
          <w:rFonts w:ascii="Source Sans Pro" w:hAnsi="Source Sans Pro"/>
        </w:rPr>
        <w:t xml:space="preserve"> to </w:t>
      </w:r>
      <w:r w:rsidRPr="00433F12">
        <w:rPr>
          <w:rFonts w:ascii="Source Sans Pro" w:hAnsi="Source Sans Pro"/>
        </w:rPr>
        <w:t>use</w:t>
      </w:r>
      <w:r w:rsidR="007D7F17" w:rsidRPr="00433F12">
        <w:rPr>
          <w:rFonts w:ascii="Source Sans Pro" w:hAnsi="Source Sans Pro"/>
        </w:rPr>
        <w:t xml:space="preserve"> for your problem</w:t>
      </w:r>
      <w:bookmarkEnd w:id="637"/>
      <w:bookmarkEnd w:id="638"/>
      <w:bookmarkEnd w:id="639"/>
      <w:bookmarkEnd w:id="640"/>
      <w:bookmarkEnd w:id="641"/>
      <w:bookmarkEnd w:id="642"/>
      <w:bookmarkEnd w:id="643"/>
      <w:bookmarkEnd w:id="644"/>
      <w:bookmarkEnd w:id="645"/>
    </w:p>
    <w:p w14:paraId="5683CCB9" w14:textId="77777777" w:rsidR="005C7B95" w:rsidRPr="00433F12" w:rsidRDefault="005C7B95" w:rsidP="00657542">
      <w:pPr>
        <w:keepNext/>
        <w:outlineLvl w:val="3"/>
        <w:rPr>
          <w:rFonts w:ascii="Source Sans Pro" w:hAnsi="Source Sans Pro"/>
          <w:b/>
        </w:rPr>
      </w:pPr>
      <w:r w:rsidRPr="00433F12">
        <w:rPr>
          <w:rFonts w:ascii="Source Sans Pro" w:hAnsi="Source Sans Pro"/>
          <w:b/>
        </w:rPr>
        <w:t>Is your problem or concern about your benefits or coverage?</w:t>
      </w:r>
    </w:p>
    <w:p w14:paraId="1951A96E" w14:textId="480971BA" w:rsidR="005C7B95" w:rsidRPr="00433F12" w:rsidRDefault="005C7B95" w:rsidP="005C7B95">
      <w:pPr>
        <w:rPr>
          <w:rFonts w:ascii="Source Sans Pro" w:hAnsi="Source Sans Pro"/>
        </w:rPr>
      </w:pPr>
      <w:r w:rsidRPr="00433F12">
        <w:rPr>
          <w:rFonts w:ascii="Source Sans Pro" w:hAnsi="Source Sans Pro"/>
        </w:rPr>
        <w:t xml:space="preserve">This includes problems about whether medical care </w:t>
      </w:r>
      <w:r w:rsidR="00E0238C" w:rsidRPr="00433F12">
        <w:rPr>
          <w:rFonts w:ascii="Source Sans Pro" w:hAnsi="Source Sans Pro"/>
        </w:rPr>
        <w:t>(medical items, services and/or</w:t>
      </w:r>
      <w:r w:rsidRPr="00433F12">
        <w:rPr>
          <w:rFonts w:ascii="Source Sans Pro" w:hAnsi="Source Sans Pro"/>
        </w:rPr>
        <w:t xml:space="preserve"> </w:t>
      </w:r>
      <w:r w:rsidR="006616BD" w:rsidRPr="00433F12">
        <w:rPr>
          <w:rFonts w:ascii="Source Sans Pro" w:hAnsi="Source Sans Pro"/>
        </w:rPr>
        <w:t xml:space="preserve">Part B </w:t>
      </w:r>
      <w:r w:rsidRPr="00433F12">
        <w:rPr>
          <w:rFonts w:ascii="Source Sans Pro" w:hAnsi="Source Sans Pro"/>
        </w:rPr>
        <w:t>drugs</w:t>
      </w:r>
      <w:r w:rsidR="00E0238C" w:rsidRPr="00433F12">
        <w:rPr>
          <w:rFonts w:ascii="Source Sans Pro" w:hAnsi="Source Sans Pro"/>
        </w:rPr>
        <w:t>)</w:t>
      </w:r>
      <w:r w:rsidRPr="00433F12">
        <w:rPr>
          <w:rFonts w:ascii="Source Sans Pro" w:hAnsi="Source Sans Pro"/>
        </w:rPr>
        <w:t xml:space="preserve"> are covered or not, the way </w:t>
      </w:r>
      <w:r w:rsidR="00985EC4" w:rsidRPr="00433F12">
        <w:rPr>
          <w:rFonts w:ascii="Source Sans Pro" w:hAnsi="Source Sans Pro"/>
        </w:rPr>
        <w:t xml:space="preserve">they’re </w:t>
      </w:r>
      <w:r w:rsidRPr="00433F12">
        <w:rPr>
          <w:rFonts w:ascii="Source Sans Pro" w:hAnsi="Source Sans Pro"/>
        </w:rPr>
        <w:t>covered, and problems related to payment for medical care</w:t>
      </w:r>
      <w:r w:rsidR="004A1198" w:rsidRPr="00433F12">
        <w:rPr>
          <w:rFonts w:ascii="Source Sans Pro" w:hAnsi="Source Sans Pro"/>
        </w:rPr>
        <w:t>.</w:t>
      </w:r>
    </w:p>
    <w:p w14:paraId="6CDDB1BB" w14:textId="3386AA0A" w:rsidR="005C7B95" w:rsidRPr="00433F12" w:rsidRDefault="005C7B95" w:rsidP="005C7B95">
      <w:pPr>
        <w:ind w:left="720"/>
        <w:rPr>
          <w:rFonts w:ascii="Source Sans Pro" w:hAnsi="Source Sans Pro"/>
        </w:rPr>
      </w:pPr>
      <w:r w:rsidRPr="00433F12">
        <w:rPr>
          <w:rStyle w:val="Strong"/>
          <w:rFonts w:ascii="Source Sans Pro" w:hAnsi="Source Sans Pro"/>
        </w:rPr>
        <w:t>Yes.</w:t>
      </w:r>
      <w:r w:rsidRPr="00433F12">
        <w:rPr>
          <w:rFonts w:ascii="Source Sans Pro" w:hAnsi="Source Sans Pro"/>
          <w:b/>
        </w:rPr>
        <w:t xml:space="preserve"> </w:t>
      </w:r>
    </w:p>
    <w:p w14:paraId="0FF84BCC" w14:textId="5245B6B5" w:rsidR="005C7B95" w:rsidRPr="00433F12" w:rsidRDefault="005C7B95" w:rsidP="005C7B95">
      <w:pPr>
        <w:ind w:left="1440"/>
        <w:rPr>
          <w:rFonts w:ascii="Source Sans Pro" w:hAnsi="Source Sans Pro"/>
        </w:rPr>
      </w:pPr>
      <w:r w:rsidRPr="00433F12">
        <w:rPr>
          <w:rFonts w:ascii="Source Sans Pro" w:hAnsi="Source Sans Pro"/>
        </w:rPr>
        <w:t xml:space="preserve">Go </w:t>
      </w:r>
      <w:r w:rsidR="007D7F17" w:rsidRPr="00433F12">
        <w:rPr>
          <w:rFonts w:ascii="Source Sans Pro" w:hAnsi="Source Sans Pro"/>
        </w:rPr>
        <w:t>to</w:t>
      </w:r>
      <w:r w:rsidRPr="00433F12">
        <w:rPr>
          <w:rFonts w:ascii="Source Sans Pro" w:hAnsi="Source Sans Pro"/>
        </w:rPr>
        <w:t xml:space="preserve"> </w:t>
      </w:r>
      <w:r w:rsidRPr="00433F12">
        <w:rPr>
          <w:rStyle w:val="Strong"/>
          <w:rFonts w:ascii="Source Sans Pro" w:hAnsi="Source Sans Pro"/>
        </w:rPr>
        <w:t>Section 4, A guide to</w:t>
      </w:r>
      <w:r w:rsidR="007D7F17" w:rsidRPr="00433F12">
        <w:rPr>
          <w:rStyle w:val="Strong"/>
          <w:rFonts w:ascii="Source Sans Pro" w:hAnsi="Source Sans Pro"/>
        </w:rPr>
        <w:t xml:space="preserve"> </w:t>
      </w:r>
      <w:r w:rsidRPr="00433F12">
        <w:rPr>
          <w:rStyle w:val="Strong"/>
          <w:rFonts w:ascii="Source Sans Pro" w:hAnsi="Source Sans Pro"/>
        </w:rPr>
        <w:t>coverage decisions and appeals.</w:t>
      </w:r>
    </w:p>
    <w:p w14:paraId="43808423" w14:textId="3AD62CF3" w:rsidR="005C7B95" w:rsidRPr="00433F12" w:rsidRDefault="004A1198">
      <w:pPr>
        <w:ind w:left="720"/>
        <w:rPr>
          <w:rFonts w:ascii="Source Sans Pro" w:hAnsi="Source Sans Pro"/>
          <w:b/>
        </w:rPr>
      </w:pPr>
      <w:r w:rsidRPr="00433F12">
        <w:rPr>
          <w:rFonts w:ascii="Source Sans Pro" w:hAnsi="Source Sans Pro"/>
          <w:b/>
        </w:rPr>
        <w:t xml:space="preserve">No. </w:t>
      </w:r>
    </w:p>
    <w:p w14:paraId="7BE2E94D" w14:textId="6232B156" w:rsidR="005C7B95" w:rsidRPr="00433F12" w:rsidRDefault="007D7F17" w:rsidP="004770E7">
      <w:pPr>
        <w:ind w:left="1440"/>
        <w:rPr>
          <w:rFonts w:ascii="Source Sans Pro" w:hAnsi="Source Sans Pro"/>
        </w:rPr>
      </w:pPr>
      <w:r w:rsidRPr="00433F12">
        <w:rPr>
          <w:rFonts w:ascii="Source Sans Pro" w:hAnsi="Source Sans Pro"/>
        </w:rPr>
        <w:t xml:space="preserve">Go to </w:t>
      </w:r>
      <w:r w:rsidR="005C7B95" w:rsidRPr="00433F12">
        <w:rPr>
          <w:rStyle w:val="Strong"/>
          <w:rFonts w:ascii="Source Sans Pro" w:hAnsi="Source Sans Pro"/>
        </w:rPr>
        <w:t>Section 9</w:t>
      </w:r>
      <w:r w:rsidRPr="00433F12">
        <w:rPr>
          <w:rFonts w:ascii="Source Sans Pro" w:hAnsi="Source Sans Pro"/>
        </w:rPr>
        <w:t>,</w:t>
      </w:r>
      <w:r w:rsidR="005C7B95" w:rsidRPr="00433F12">
        <w:rPr>
          <w:rFonts w:ascii="Source Sans Pro" w:hAnsi="Source Sans Pro"/>
        </w:rPr>
        <w:t xml:space="preserve"> </w:t>
      </w:r>
      <w:r w:rsidR="005C7B95" w:rsidRPr="00433F12">
        <w:rPr>
          <w:rStyle w:val="Strong"/>
          <w:rFonts w:ascii="Source Sans Pro" w:hAnsi="Source Sans Pro"/>
        </w:rPr>
        <w:t>How to make a complaint about quality of care, waiting times, customer service or other concerns.</w:t>
      </w:r>
    </w:p>
    <w:p w14:paraId="2C8EFAAE" w14:textId="77777777" w:rsidR="00D14DED" w:rsidRPr="00433F12" w:rsidRDefault="00D14DED" w:rsidP="00D14DED">
      <w:pPr>
        <w:pStyle w:val="CH9SectionBreaks"/>
        <w:rPr>
          <w:rFonts w:ascii="Source Sans Pro" w:hAnsi="Source Sans Pro"/>
        </w:rPr>
      </w:pPr>
      <w:bookmarkStart w:id="646" w:name="_Toc228560903"/>
      <w:bookmarkStart w:id="647" w:name="_Toc377651932"/>
      <w:bookmarkStart w:id="648" w:name="_Toc377652636"/>
      <w:bookmarkStart w:id="649" w:name="_Toc377652711"/>
      <w:bookmarkStart w:id="650" w:name="_Toc471760107"/>
      <w:bookmarkStart w:id="651" w:name="_Toc68606123"/>
      <w:bookmarkStart w:id="652" w:name="_Toc102341132"/>
      <w:bookmarkStart w:id="653" w:name="_Toc171493508"/>
      <w:r w:rsidRPr="00433F12">
        <w:rPr>
          <w:rFonts w:ascii="Source Sans Pro" w:hAnsi="Source Sans Pro"/>
        </w:rPr>
        <w:t>Coverage decisions and appeals</w:t>
      </w:r>
    </w:p>
    <w:p w14:paraId="13182DC0" w14:textId="255C08B3" w:rsidR="002E1D1E" w:rsidRPr="00433F12" w:rsidRDefault="002E1D1E" w:rsidP="00403D06">
      <w:pPr>
        <w:pStyle w:val="Heading2"/>
        <w:rPr>
          <w:rFonts w:ascii="Source Sans Pro" w:hAnsi="Source Sans Pro"/>
          <w:sz w:val="12"/>
          <w:szCs w:val="12"/>
        </w:rPr>
      </w:pPr>
      <w:bookmarkStart w:id="654" w:name="_Toc196908260"/>
      <w:r w:rsidRPr="00433F12">
        <w:rPr>
          <w:rFonts w:ascii="Source Sans Pro" w:hAnsi="Source Sans Pro"/>
        </w:rPr>
        <w:t>SECTION 4</w:t>
      </w:r>
      <w:r w:rsidRPr="00433F12">
        <w:rPr>
          <w:rFonts w:ascii="Source Sans Pro" w:hAnsi="Source Sans Pro"/>
        </w:rPr>
        <w:tab/>
        <w:t>A guide to coverage decisions and appeals</w:t>
      </w:r>
      <w:bookmarkEnd w:id="646"/>
      <w:bookmarkEnd w:id="647"/>
      <w:bookmarkEnd w:id="648"/>
      <w:bookmarkEnd w:id="649"/>
      <w:bookmarkEnd w:id="650"/>
      <w:bookmarkEnd w:id="651"/>
      <w:bookmarkEnd w:id="652"/>
      <w:bookmarkEnd w:id="653"/>
      <w:bookmarkEnd w:id="654"/>
    </w:p>
    <w:p w14:paraId="0EF702B7" w14:textId="1BCDAE71" w:rsidR="002E1D1E" w:rsidRPr="00433F12" w:rsidRDefault="00B90B94" w:rsidP="38F8760E">
      <w:pPr>
        <w:ind w:right="180"/>
        <w:rPr>
          <w:rFonts w:ascii="Source Sans Pro" w:hAnsi="Source Sans Pro"/>
          <w:szCs w:val="26"/>
        </w:rPr>
      </w:pPr>
      <w:r w:rsidRPr="00433F12">
        <w:rPr>
          <w:rFonts w:ascii="Source Sans Pro" w:hAnsi="Source Sans Pro"/>
        </w:rPr>
        <w:t>C</w:t>
      </w:r>
      <w:r w:rsidR="002E1D1E" w:rsidRPr="00433F12">
        <w:rPr>
          <w:rFonts w:ascii="Source Sans Pro" w:hAnsi="Source Sans Pro"/>
        </w:rPr>
        <w:t xml:space="preserve">overage decisions and appeals deal with problems related to your benefits and coverage for </w:t>
      </w:r>
      <w:r w:rsidR="00382AC3" w:rsidRPr="00433F12">
        <w:rPr>
          <w:rFonts w:ascii="Source Sans Pro" w:hAnsi="Source Sans Pro"/>
        </w:rPr>
        <w:t>your medical care (</w:t>
      </w:r>
      <w:r w:rsidR="002E1D1E" w:rsidRPr="00433F12">
        <w:rPr>
          <w:rFonts w:ascii="Source Sans Pro" w:hAnsi="Source Sans Pro"/>
        </w:rPr>
        <w:t xml:space="preserve">services, </w:t>
      </w:r>
      <w:r w:rsidR="00382AC3" w:rsidRPr="00433F12">
        <w:rPr>
          <w:rFonts w:ascii="Source Sans Pro" w:hAnsi="Source Sans Pro"/>
        </w:rPr>
        <w:t xml:space="preserve">items, and Part B drugs, </w:t>
      </w:r>
      <w:r w:rsidR="002E1D1E" w:rsidRPr="00433F12">
        <w:rPr>
          <w:rFonts w:ascii="Source Sans Pro" w:hAnsi="Source Sans Pro"/>
        </w:rPr>
        <w:t>including payment</w:t>
      </w:r>
      <w:r w:rsidR="00382AC3" w:rsidRPr="00433F12">
        <w:rPr>
          <w:rFonts w:ascii="Source Sans Pro" w:hAnsi="Source Sans Pro"/>
        </w:rPr>
        <w:t>)</w:t>
      </w:r>
      <w:r w:rsidR="002E1D1E" w:rsidRPr="00433F12">
        <w:rPr>
          <w:rFonts w:ascii="Source Sans Pro" w:hAnsi="Source Sans Pro"/>
        </w:rPr>
        <w:t xml:space="preserve">. </w:t>
      </w:r>
      <w:bookmarkStart w:id="655" w:name="_Hlk134347968"/>
      <w:bookmarkStart w:id="656" w:name="_Hlk134275805"/>
      <w:r w:rsidR="00382AC3" w:rsidRPr="00433F12">
        <w:rPr>
          <w:rFonts w:ascii="Source Sans Pro" w:hAnsi="Source Sans Pro"/>
        </w:rPr>
        <w:t>To keep things simple, we generally refer to medical items, services</w:t>
      </w:r>
      <w:r w:rsidR="00953A44" w:rsidRPr="00433F12">
        <w:rPr>
          <w:rFonts w:ascii="Source Sans Pro" w:hAnsi="Source Sans Pro"/>
        </w:rPr>
        <w:t>,</w:t>
      </w:r>
      <w:r w:rsidR="00382AC3" w:rsidRPr="00433F12">
        <w:rPr>
          <w:rFonts w:ascii="Source Sans Pro" w:hAnsi="Source Sans Pro"/>
        </w:rPr>
        <w:t xml:space="preserve"> and </w:t>
      </w:r>
      <w:r w:rsidR="007D7F17" w:rsidRPr="00433F12">
        <w:rPr>
          <w:rFonts w:ascii="Source Sans Pro" w:hAnsi="Source Sans Pro"/>
        </w:rPr>
        <w:t xml:space="preserve">Medicare </w:t>
      </w:r>
      <w:r w:rsidR="00985EC4" w:rsidRPr="00433F12">
        <w:rPr>
          <w:rFonts w:ascii="Source Sans Pro" w:hAnsi="Source Sans Pro"/>
        </w:rPr>
        <w:t>Part B drug</w:t>
      </w:r>
      <w:r w:rsidR="00382AC3" w:rsidRPr="00433F12">
        <w:rPr>
          <w:rFonts w:ascii="Source Sans Pro" w:hAnsi="Source Sans Pro"/>
        </w:rPr>
        <w:t xml:space="preserve">s as </w:t>
      </w:r>
      <w:r w:rsidR="00382AC3" w:rsidRPr="00433F12">
        <w:rPr>
          <w:rFonts w:ascii="Source Sans Pro" w:hAnsi="Source Sans Pro"/>
          <w:b/>
        </w:rPr>
        <w:t>medical care</w:t>
      </w:r>
      <w:r w:rsidR="00382AC3" w:rsidRPr="00433F12">
        <w:rPr>
          <w:rFonts w:ascii="Source Sans Pro" w:hAnsi="Source Sans Pro"/>
        </w:rPr>
        <w:t>.</w:t>
      </w:r>
      <w:bookmarkEnd w:id="655"/>
      <w:r w:rsidR="00382AC3" w:rsidRPr="00433F12">
        <w:rPr>
          <w:rFonts w:ascii="Source Sans Pro" w:hAnsi="Source Sans Pro"/>
        </w:rPr>
        <w:t xml:space="preserve"> </w:t>
      </w:r>
      <w:bookmarkEnd w:id="656"/>
      <w:r w:rsidR="00382AC3" w:rsidRPr="00433F12">
        <w:rPr>
          <w:rFonts w:ascii="Source Sans Pro" w:hAnsi="Source Sans Pro"/>
        </w:rPr>
        <w:t>You use</w:t>
      </w:r>
      <w:r w:rsidR="002E1D1E" w:rsidRPr="00433F12">
        <w:rPr>
          <w:rFonts w:ascii="Source Sans Pro" w:hAnsi="Source Sans Pro"/>
        </w:rPr>
        <w:t xml:space="preserve"> the </w:t>
      </w:r>
      <w:bookmarkStart w:id="657" w:name="_Hlk134275856"/>
      <w:r w:rsidR="00382AC3" w:rsidRPr="00433F12">
        <w:rPr>
          <w:rFonts w:ascii="Source Sans Pro" w:hAnsi="Source Sans Pro"/>
        </w:rPr>
        <w:t>coverage decision and appeals</w:t>
      </w:r>
      <w:bookmarkEnd w:id="657"/>
      <w:r w:rsidR="00382AC3" w:rsidRPr="00433F12">
        <w:rPr>
          <w:rFonts w:ascii="Source Sans Pro" w:hAnsi="Source Sans Pro"/>
        </w:rPr>
        <w:t xml:space="preserve"> </w:t>
      </w:r>
      <w:r w:rsidR="002E1D1E" w:rsidRPr="00433F12">
        <w:rPr>
          <w:rFonts w:ascii="Source Sans Pro" w:hAnsi="Source Sans Pro"/>
        </w:rPr>
        <w:t>process for issues such as whether something is covered or not and the way in which something is covered.</w:t>
      </w:r>
    </w:p>
    <w:p w14:paraId="352FDCE1" w14:textId="7A9F88DF" w:rsidR="002E1D1E" w:rsidRPr="00433F12" w:rsidRDefault="002E1D1E" w:rsidP="00657542">
      <w:pPr>
        <w:pStyle w:val="subheading"/>
        <w:rPr>
          <w:rFonts w:ascii="Source Sans Pro" w:hAnsi="Source Sans Pro"/>
        </w:rPr>
      </w:pPr>
      <w:r w:rsidRPr="00433F12">
        <w:rPr>
          <w:rFonts w:ascii="Source Sans Pro" w:hAnsi="Source Sans Pro"/>
        </w:rPr>
        <w:t>Asking for coverage decisions</w:t>
      </w:r>
      <w:r w:rsidR="00C26508" w:rsidRPr="00433F12">
        <w:rPr>
          <w:rFonts w:ascii="Source Sans Pro" w:hAnsi="Source Sans Pro"/>
        </w:rPr>
        <w:t xml:space="preserve"> </w:t>
      </w:r>
      <w:r w:rsidR="007D7F17" w:rsidRPr="00433F12">
        <w:rPr>
          <w:rFonts w:ascii="Source Sans Pro" w:hAnsi="Source Sans Pro"/>
        </w:rPr>
        <w:t>before you get services</w:t>
      </w:r>
    </w:p>
    <w:p w14:paraId="72C0652D" w14:textId="7A9DE865" w:rsidR="00D85D10" w:rsidRPr="00433F12" w:rsidRDefault="007D7F17" w:rsidP="38F8760E">
      <w:pPr>
        <w:rPr>
          <w:rFonts w:ascii="Source Sans Pro" w:hAnsi="Source Sans Pro"/>
        </w:rPr>
      </w:pPr>
      <w:r w:rsidRPr="00433F12">
        <w:rPr>
          <w:rFonts w:ascii="Source Sans Pro" w:hAnsi="Source Sans Pro"/>
        </w:rPr>
        <w:t xml:space="preserve">If you want to know if we’ll cover a medical care before you get it, you can ask us to make a coverage decision for you. </w:t>
      </w:r>
      <w:r w:rsidR="002F57B6" w:rsidRPr="00433F12">
        <w:rPr>
          <w:rFonts w:ascii="Source Sans Pro" w:hAnsi="Source Sans Pro"/>
        </w:rPr>
        <w:t xml:space="preserve">A coverage decision is a decision we make about your benefits and coverage or about the amount </w:t>
      </w:r>
      <w:r w:rsidR="00985EC4" w:rsidRPr="00433F12">
        <w:rPr>
          <w:rFonts w:ascii="Source Sans Pro" w:hAnsi="Source Sans Pro"/>
        </w:rPr>
        <w:t xml:space="preserve">we’ll </w:t>
      </w:r>
      <w:r w:rsidR="002F57B6" w:rsidRPr="00433F12">
        <w:rPr>
          <w:rFonts w:ascii="Source Sans Pro" w:hAnsi="Source Sans Pro"/>
        </w:rPr>
        <w:t xml:space="preserve">pay for your medical </w:t>
      </w:r>
      <w:r w:rsidR="00CA005B" w:rsidRPr="00433F12">
        <w:rPr>
          <w:rFonts w:ascii="Source Sans Pro" w:hAnsi="Source Sans Pro"/>
        </w:rPr>
        <w:t>care</w:t>
      </w:r>
      <w:r w:rsidR="002F57B6" w:rsidRPr="00433F12">
        <w:rPr>
          <w:rFonts w:ascii="Source Sans Pro" w:hAnsi="Source Sans Pro"/>
        </w:rPr>
        <w:t xml:space="preserve">. For example, </w:t>
      </w:r>
      <w:r w:rsidR="000A35D6" w:rsidRPr="00433F12">
        <w:rPr>
          <w:rFonts w:ascii="Source Sans Pro" w:hAnsi="Source Sans Pro"/>
        </w:rPr>
        <w:t xml:space="preserve">if </w:t>
      </w:r>
      <w:r w:rsidR="002F57B6" w:rsidRPr="00433F12">
        <w:rPr>
          <w:rFonts w:ascii="Source Sans Pro" w:hAnsi="Source Sans Pro"/>
        </w:rPr>
        <w:t>our plan network doctor refers you to a medical specialist</w:t>
      </w:r>
      <w:r w:rsidR="000A35D6" w:rsidRPr="00433F12">
        <w:rPr>
          <w:rFonts w:ascii="Source Sans Pro" w:hAnsi="Source Sans Pro"/>
        </w:rPr>
        <w:t xml:space="preserve"> not inside the network, this referral is considered a favorable coverage decision unless either</w:t>
      </w:r>
      <w:r w:rsidRPr="00433F12">
        <w:rPr>
          <w:rFonts w:ascii="Source Sans Pro" w:hAnsi="Source Sans Pro"/>
        </w:rPr>
        <w:t xml:space="preserve"> you or</w:t>
      </w:r>
      <w:r w:rsidR="000A35D6" w:rsidRPr="00433F12">
        <w:rPr>
          <w:rFonts w:ascii="Source Sans Pro" w:hAnsi="Source Sans Pro"/>
        </w:rPr>
        <w:t xml:space="preserve"> your network doctor can show that you </w:t>
      </w:r>
      <w:r w:rsidRPr="00433F12">
        <w:rPr>
          <w:rFonts w:ascii="Source Sans Pro" w:hAnsi="Source Sans Pro"/>
        </w:rPr>
        <w:t xml:space="preserve">got </w:t>
      </w:r>
      <w:r w:rsidR="000A35D6" w:rsidRPr="00433F12">
        <w:rPr>
          <w:rFonts w:ascii="Source Sans Pro" w:hAnsi="Source Sans Pro"/>
        </w:rPr>
        <w:t xml:space="preserve">a standard denial notice for this medical specialist, or the </w:t>
      </w:r>
      <w:r w:rsidR="000A35D6" w:rsidRPr="00433F12">
        <w:rPr>
          <w:rFonts w:ascii="Source Sans Pro" w:hAnsi="Source Sans Pro"/>
          <w:i/>
        </w:rPr>
        <w:t xml:space="preserve">Evidence of Coverage </w:t>
      </w:r>
      <w:r w:rsidR="000A35D6" w:rsidRPr="00433F12">
        <w:rPr>
          <w:rFonts w:ascii="Source Sans Pro" w:hAnsi="Source Sans Pro"/>
        </w:rPr>
        <w:t>makes it clear that the referred service is never covered under any condition</w:t>
      </w:r>
      <w:r w:rsidR="002F57B6" w:rsidRPr="00433F12">
        <w:rPr>
          <w:rFonts w:ascii="Source Sans Pro" w:hAnsi="Source Sans Pro"/>
        </w:rPr>
        <w:t xml:space="preserve">. You or your doctor can also contact us and ask for a coverage decision if your doctor is unsure whether </w:t>
      </w:r>
      <w:r w:rsidR="00985EC4" w:rsidRPr="00433F12">
        <w:rPr>
          <w:rFonts w:ascii="Source Sans Pro" w:hAnsi="Source Sans Pro"/>
        </w:rPr>
        <w:t xml:space="preserve">we’ll </w:t>
      </w:r>
      <w:r w:rsidR="002F57B6" w:rsidRPr="00433F12">
        <w:rPr>
          <w:rFonts w:ascii="Source Sans Pro" w:hAnsi="Source Sans Pro"/>
        </w:rPr>
        <w:t>cover a particular medical service or refuses to provide medical care you think you need.</w:t>
      </w:r>
    </w:p>
    <w:p w14:paraId="319457A1" w14:textId="432822D2" w:rsidR="002F57B6" w:rsidRPr="00433F12" w:rsidRDefault="002F57B6" w:rsidP="38F8760E">
      <w:pPr>
        <w:rPr>
          <w:rFonts w:ascii="Source Sans Pro" w:hAnsi="Source Sans Pro"/>
          <w:szCs w:val="26"/>
        </w:rPr>
      </w:pPr>
      <w:r w:rsidRPr="00433F12">
        <w:rPr>
          <w:rFonts w:ascii="Source Sans Pro" w:hAnsi="Source Sans Pro"/>
        </w:rPr>
        <w:t>In limited circumstances a request for a coverage decision will be dismissed, which means we won’t review the request. Examples of when a request will be dismissed include if the request is incomplete, if someone makes the request on your behalf but isn’t legally authorized to do so</w:t>
      </w:r>
      <w:r w:rsidR="00D85D10" w:rsidRPr="00433F12">
        <w:rPr>
          <w:rFonts w:ascii="Source Sans Pro" w:hAnsi="Source Sans Pro"/>
        </w:rPr>
        <w:t>,</w:t>
      </w:r>
      <w:r w:rsidRPr="00433F12">
        <w:rPr>
          <w:rFonts w:ascii="Source Sans Pro" w:hAnsi="Source Sans Pro"/>
        </w:rPr>
        <w:t xml:space="preserve"> or if you ask for your request to be withdrawn. If we dismiss a request for a coverage decision, </w:t>
      </w:r>
      <w:r w:rsidR="00985EC4" w:rsidRPr="00433F12">
        <w:rPr>
          <w:rFonts w:ascii="Source Sans Pro" w:hAnsi="Source Sans Pro"/>
        </w:rPr>
        <w:t xml:space="preserve">we’ll </w:t>
      </w:r>
      <w:r w:rsidRPr="00433F12">
        <w:rPr>
          <w:rFonts w:ascii="Source Sans Pro" w:hAnsi="Source Sans Pro"/>
        </w:rPr>
        <w:t>send a notice explaining why the request was dismissed and how to ask for a review of the dismissal.</w:t>
      </w:r>
      <w:r w:rsidRPr="00433F12" w:rsidDel="0095532F">
        <w:rPr>
          <w:rFonts w:ascii="Source Sans Pro" w:hAnsi="Source Sans Pro"/>
        </w:rPr>
        <w:t xml:space="preserve"> </w:t>
      </w:r>
    </w:p>
    <w:p w14:paraId="24CB9809" w14:textId="29024C33" w:rsidR="002F57B6" w:rsidRPr="00433F12" w:rsidRDefault="002F57B6" w:rsidP="002F57B6">
      <w:pPr>
        <w:rPr>
          <w:rFonts w:ascii="Source Sans Pro" w:hAnsi="Source Sans Pro"/>
        </w:rPr>
      </w:pPr>
      <w:r w:rsidRPr="00433F12">
        <w:rPr>
          <w:rFonts w:ascii="Source Sans Pro" w:hAnsi="Source Sans Pro"/>
        </w:rPr>
        <w:t>We mak</w:t>
      </w:r>
      <w:r w:rsidR="00D85D10" w:rsidRPr="00433F12">
        <w:rPr>
          <w:rFonts w:ascii="Source Sans Pro" w:hAnsi="Source Sans Pro"/>
        </w:rPr>
        <w:t>e</w:t>
      </w:r>
      <w:r w:rsidRPr="00433F12">
        <w:rPr>
          <w:rFonts w:ascii="Source Sans Pro" w:hAnsi="Source Sans Pro"/>
        </w:rPr>
        <w:t xml:space="preserve"> a coverage decision whenever we decide what</w:t>
      </w:r>
      <w:r w:rsidR="00D85D10" w:rsidRPr="00433F12">
        <w:rPr>
          <w:rFonts w:ascii="Source Sans Pro" w:hAnsi="Source Sans Pro"/>
        </w:rPr>
        <w:t>’s</w:t>
      </w:r>
      <w:r w:rsidRPr="00433F12">
        <w:rPr>
          <w:rFonts w:ascii="Source Sans Pro" w:hAnsi="Source Sans Pro"/>
        </w:rPr>
        <w:t xml:space="preserve"> covered for you and how much we pay.</w:t>
      </w:r>
      <w:r w:rsidRPr="00433F12" w:rsidDel="00F93B27">
        <w:rPr>
          <w:rFonts w:ascii="Source Sans Pro" w:hAnsi="Source Sans Pro"/>
        </w:rPr>
        <w:t xml:space="preserve"> </w:t>
      </w:r>
      <w:r w:rsidRPr="00433F12">
        <w:rPr>
          <w:rFonts w:ascii="Source Sans Pro" w:hAnsi="Source Sans Pro"/>
        </w:rPr>
        <w:t>In some cases</w:t>
      </w:r>
      <w:r w:rsidR="00373821" w:rsidRPr="00433F12">
        <w:rPr>
          <w:rFonts w:ascii="Source Sans Pro" w:hAnsi="Source Sans Pro"/>
        </w:rPr>
        <w:t>,</w:t>
      </w:r>
      <w:r w:rsidRPr="00433F12">
        <w:rPr>
          <w:rFonts w:ascii="Source Sans Pro" w:hAnsi="Source Sans Pro"/>
        </w:rPr>
        <w:t xml:space="preserve"> we might decide </w:t>
      </w:r>
      <w:r w:rsidR="00804869" w:rsidRPr="00433F12">
        <w:rPr>
          <w:rFonts w:ascii="Source Sans Pro" w:hAnsi="Source Sans Pro"/>
        </w:rPr>
        <w:t>medical care</w:t>
      </w:r>
      <w:r w:rsidRPr="00433F12">
        <w:rPr>
          <w:rFonts w:ascii="Source Sans Pro" w:hAnsi="Source Sans Pro"/>
        </w:rPr>
        <w:t xml:space="preserve"> is</w:t>
      </w:r>
      <w:r w:rsidR="00D85D10" w:rsidRPr="00433F12">
        <w:rPr>
          <w:rFonts w:ascii="Source Sans Pro" w:hAnsi="Source Sans Pro"/>
        </w:rPr>
        <w:t>n’t</w:t>
      </w:r>
      <w:r w:rsidRPr="00433F12">
        <w:rPr>
          <w:rFonts w:ascii="Source Sans Pro" w:hAnsi="Source Sans Pro"/>
        </w:rPr>
        <w:t xml:space="preserve"> covered or is no longer covered for you. If you disagree with this coverage decision, you can make an appeal. </w:t>
      </w:r>
    </w:p>
    <w:p w14:paraId="63F31D4B" w14:textId="6D105EDA" w:rsidR="002E1D1E" w:rsidRPr="00433F12" w:rsidRDefault="002E1D1E" w:rsidP="00657542">
      <w:pPr>
        <w:pStyle w:val="subheading"/>
        <w:rPr>
          <w:rFonts w:ascii="Source Sans Pro" w:hAnsi="Source Sans Pro"/>
        </w:rPr>
      </w:pPr>
      <w:r w:rsidRPr="00433F12">
        <w:rPr>
          <w:rFonts w:ascii="Source Sans Pro" w:hAnsi="Source Sans Pro"/>
        </w:rPr>
        <w:t>Making an appeal</w:t>
      </w:r>
    </w:p>
    <w:p w14:paraId="00B7A21D" w14:textId="1A313BC9" w:rsidR="002E1D1E" w:rsidRPr="00433F12" w:rsidRDefault="002E1D1E" w:rsidP="38F8760E">
      <w:pPr>
        <w:rPr>
          <w:rFonts w:ascii="Source Sans Pro" w:hAnsi="Source Sans Pro"/>
          <w:szCs w:val="26"/>
        </w:rPr>
      </w:pPr>
      <w:r w:rsidRPr="00433F12">
        <w:rPr>
          <w:rFonts w:ascii="Source Sans Pro" w:hAnsi="Source Sans Pro"/>
        </w:rPr>
        <w:t>If we make a coverage decision</w:t>
      </w:r>
      <w:r w:rsidR="00E1629C" w:rsidRPr="00433F12">
        <w:rPr>
          <w:rFonts w:ascii="Source Sans Pro" w:hAnsi="Source Sans Pro"/>
        </w:rPr>
        <w:t>,</w:t>
      </w:r>
      <w:r w:rsidRPr="00433F12">
        <w:rPr>
          <w:rFonts w:ascii="Source Sans Pro" w:hAnsi="Source Sans Pro"/>
        </w:rPr>
        <w:t xml:space="preserve"> </w:t>
      </w:r>
      <w:r w:rsidR="00E1629C" w:rsidRPr="00433F12">
        <w:rPr>
          <w:rFonts w:ascii="Source Sans Pro" w:hAnsi="Source Sans Pro"/>
        </w:rPr>
        <w:t xml:space="preserve">whether before or after </w:t>
      </w:r>
      <w:r w:rsidR="00D85D10" w:rsidRPr="00433F12">
        <w:rPr>
          <w:rFonts w:ascii="Source Sans Pro" w:hAnsi="Source Sans Pro"/>
        </w:rPr>
        <w:t xml:space="preserve">you get </w:t>
      </w:r>
      <w:r w:rsidR="00E1629C" w:rsidRPr="00433F12">
        <w:rPr>
          <w:rFonts w:ascii="Source Sans Pro" w:hAnsi="Source Sans Pro"/>
        </w:rPr>
        <w:t xml:space="preserve">a </w:t>
      </w:r>
      <w:r w:rsidR="001F38CD" w:rsidRPr="00433F12">
        <w:rPr>
          <w:rFonts w:ascii="Source Sans Pro" w:hAnsi="Source Sans Pro"/>
        </w:rPr>
        <w:t>benef</w:t>
      </w:r>
      <w:r w:rsidR="00D85D10" w:rsidRPr="00433F12">
        <w:rPr>
          <w:rFonts w:ascii="Source Sans Pro" w:hAnsi="Source Sans Pro"/>
        </w:rPr>
        <w:t>it</w:t>
      </w:r>
      <w:r w:rsidR="00E1629C" w:rsidRPr="00433F12">
        <w:rPr>
          <w:rFonts w:ascii="Source Sans Pro" w:hAnsi="Source Sans Pro"/>
        </w:rPr>
        <w:t xml:space="preserve">, </w:t>
      </w:r>
      <w:r w:rsidRPr="00433F12">
        <w:rPr>
          <w:rFonts w:ascii="Source Sans Pro" w:hAnsi="Source Sans Pro"/>
        </w:rPr>
        <w:t xml:space="preserve">and </w:t>
      </w:r>
      <w:r w:rsidR="00985EC4" w:rsidRPr="00433F12">
        <w:rPr>
          <w:rFonts w:ascii="Source Sans Pro" w:hAnsi="Source Sans Pro"/>
        </w:rPr>
        <w:t>you</w:t>
      </w:r>
      <w:r w:rsidR="00D85D10" w:rsidRPr="00433F12">
        <w:rPr>
          <w:rFonts w:ascii="Source Sans Pro" w:hAnsi="Source Sans Pro"/>
        </w:rPr>
        <w:t xml:space="preserve"> aren’t</w:t>
      </w:r>
      <w:r w:rsidRPr="00433F12">
        <w:rPr>
          <w:rFonts w:ascii="Source Sans Pro" w:hAnsi="Source Sans Pro"/>
        </w:rPr>
        <w:t xml:space="preserve"> satisfied, you can </w:t>
      </w:r>
      <w:r w:rsidRPr="005E18B1">
        <w:rPr>
          <w:rFonts w:ascii="Source Sans Pro" w:hAnsi="Source Sans Pro"/>
          <w:b/>
          <w:bCs/>
          <w:iCs/>
        </w:rPr>
        <w:t>appeal</w:t>
      </w:r>
      <w:r w:rsidRPr="00433F12">
        <w:rPr>
          <w:rFonts w:ascii="Source Sans Pro" w:hAnsi="Source Sans Pro"/>
        </w:rPr>
        <w:t xml:space="preserve"> the decision. An appeal is a formal way of asking us to review and change a coverage decision we made.</w:t>
      </w:r>
      <w:r w:rsidR="00EA6BB2" w:rsidRPr="00433F12">
        <w:rPr>
          <w:rFonts w:ascii="Source Sans Pro" w:hAnsi="Source Sans Pro"/>
        </w:rPr>
        <w:t xml:space="preserve"> Under certain circumstances, you can </w:t>
      </w:r>
      <w:r w:rsidR="00D85D10" w:rsidRPr="00433F12">
        <w:rPr>
          <w:rFonts w:ascii="Source Sans Pro" w:hAnsi="Source Sans Pro"/>
        </w:rPr>
        <w:t xml:space="preserve">ask for </w:t>
      </w:r>
      <w:r w:rsidR="00EA6BB2" w:rsidRPr="00433F12">
        <w:rPr>
          <w:rFonts w:ascii="Source Sans Pro" w:hAnsi="Source Sans Pro"/>
        </w:rPr>
        <w:t xml:space="preserve">an expedited or </w:t>
      </w:r>
      <w:r w:rsidR="00EA6BB2" w:rsidRPr="005E18B1">
        <w:rPr>
          <w:rFonts w:ascii="Source Sans Pro" w:hAnsi="Source Sans Pro"/>
          <w:b/>
          <w:bCs/>
          <w:iCs/>
        </w:rPr>
        <w:t xml:space="preserve">fast appeal </w:t>
      </w:r>
      <w:r w:rsidR="00EA6BB2" w:rsidRPr="00433F12">
        <w:rPr>
          <w:rFonts w:ascii="Source Sans Pro" w:hAnsi="Source Sans Pro"/>
        </w:rPr>
        <w:t xml:space="preserve">of a coverage decision. </w:t>
      </w:r>
      <w:r w:rsidR="004B2DE4" w:rsidRPr="00433F12">
        <w:rPr>
          <w:rFonts w:ascii="Source Sans Pro" w:hAnsi="Source Sans Pro"/>
        </w:rPr>
        <w:t xml:space="preserve">Your appeal is handled by different reviewers than those who made the original decision. </w:t>
      </w:r>
    </w:p>
    <w:p w14:paraId="25186D04" w14:textId="052C231C" w:rsidR="00C31109" w:rsidRPr="00433F12" w:rsidRDefault="00FC697B" w:rsidP="002E1D1E">
      <w:pPr>
        <w:rPr>
          <w:rFonts w:ascii="Source Sans Pro" w:hAnsi="Source Sans Pro"/>
        </w:rPr>
      </w:pPr>
      <w:r w:rsidRPr="00433F12">
        <w:rPr>
          <w:rFonts w:ascii="Source Sans Pro" w:hAnsi="Source Sans Pro"/>
        </w:rPr>
        <w:t>When you appeal</w:t>
      </w:r>
      <w:r w:rsidR="00A33361" w:rsidRPr="00433F12">
        <w:rPr>
          <w:rFonts w:ascii="Source Sans Pro" w:hAnsi="Source Sans Pro"/>
        </w:rPr>
        <w:t xml:space="preserve"> </w:t>
      </w:r>
      <w:r w:rsidR="005A5275" w:rsidRPr="00433F12">
        <w:rPr>
          <w:rFonts w:ascii="Source Sans Pro" w:hAnsi="Source Sans Pro"/>
        </w:rPr>
        <w:t xml:space="preserve">a decision </w:t>
      </w:r>
      <w:r w:rsidR="00A33361" w:rsidRPr="00433F12">
        <w:rPr>
          <w:rFonts w:ascii="Source Sans Pro" w:hAnsi="Source Sans Pro"/>
        </w:rPr>
        <w:t xml:space="preserve">for the first time, this is called a </w:t>
      </w:r>
      <w:r w:rsidR="00F8293C" w:rsidRPr="00433F12">
        <w:rPr>
          <w:rFonts w:ascii="Source Sans Pro" w:hAnsi="Source Sans Pro"/>
        </w:rPr>
        <w:t>Level 1 appeal</w:t>
      </w:r>
      <w:r w:rsidR="00A33361" w:rsidRPr="00433F12">
        <w:rPr>
          <w:rFonts w:ascii="Source Sans Pro" w:hAnsi="Source Sans Pro"/>
        </w:rPr>
        <w:t>. In this appeal,</w:t>
      </w:r>
      <w:r w:rsidRPr="00433F12">
        <w:rPr>
          <w:rFonts w:ascii="Source Sans Pro" w:hAnsi="Source Sans Pro"/>
        </w:rPr>
        <w:t xml:space="preserve"> we </w:t>
      </w:r>
      <w:r w:rsidR="002E1D1E" w:rsidRPr="00433F12">
        <w:rPr>
          <w:rFonts w:ascii="Source Sans Pro" w:hAnsi="Source Sans Pro"/>
        </w:rPr>
        <w:t xml:space="preserve">review the coverage decision we made to check to see if we </w:t>
      </w:r>
      <w:r w:rsidR="004B2DE4" w:rsidRPr="00433F12">
        <w:rPr>
          <w:rFonts w:ascii="Source Sans Pro" w:hAnsi="Source Sans Pro"/>
        </w:rPr>
        <w:t xml:space="preserve">properly </w:t>
      </w:r>
      <w:r w:rsidR="002E1D1E" w:rsidRPr="00433F12">
        <w:rPr>
          <w:rFonts w:ascii="Source Sans Pro" w:hAnsi="Source Sans Pro"/>
        </w:rPr>
        <w:t>follow</w:t>
      </w:r>
      <w:r w:rsidR="006A6D28" w:rsidRPr="00433F12">
        <w:rPr>
          <w:rFonts w:ascii="Source Sans Pro" w:hAnsi="Source Sans Pro"/>
        </w:rPr>
        <w:t>ed</w:t>
      </w:r>
      <w:r w:rsidR="002E1D1E" w:rsidRPr="00433F12">
        <w:rPr>
          <w:rFonts w:ascii="Source Sans Pro" w:hAnsi="Source Sans Pro"/>
        </w:rPr>
        <w:t xml:space="preserve"> the rules.</w:t>
      </w:r>
      <w:r w:rsidR="002E1D1E" w:rsidRPr="00433F12" w:rsidDel="004B2DE4">
        <w:rPr>
          <w:rFonts w:ascii="Source Sans Pro" w:hAnsi="Source Sans Pro"/>
        </w:rPr>
        <w:t xml:space="preserve"> </w:t>
      </w:r>
      <w:r w:rsidR="002E1D1E" w:rsidRPr="00433F12">
        <w:rPr>
          <w:rFonts w:ascii="Source Sans Pro" w:hAnsi="Source Sans Pro"/>
        </w:rPr>
        <w:t>When we complete the review, we give you our decision.</w:t>
      </w:r>
    </w:p>
    <w:p w14:paraId="1FD2DA2D" w14:textId="7C57E775" w:rsidR="002E1D1E" w:rsidRPr="00433F12" w:rsidRDefault="0095532F" w:rsidP="002E1D1E">
      <w:pPr>
        <w:rPr>
          <w:rFonts w:ascii="Source Sans Pro" w:hAnsi="Source Sans Pro"/>
        </w:rPr>
      </w:pPr>
      <w:r w:rsidRPr="00433F12">
        <w:rPr>
          <w:rFonts w:ascii="Source Sans Pro" w:hAnsi="Source Sans Pro"/>
        </w:rPr>
        <w:t xml:space="preserve">In limited circumstances a request for a </w:t>
      </w:r>
      <w:r w:rsidR="00F8293C" w:rsidRPr="00433F12">
        <w:rPr>
          <w:rFonts w:ascii="Source Sans Pro" w:hAnsi="Source Sans Pro"/>
        </w:rPr>
        <w:t>Level 1 appeal</w:t>
      </w:r>
      <w:r w:rsidR="008E5ADA" w:rsidRPr="00433F12">
        <w:rPr>
          <w:rFonts w:ascii="Source Sans Pro" w:hAnsi="Source Sans Pro"/>
        </w:rPr>
        <w:t xml:space="preserve"> </w:t>
      </w:r>
      <w:r w:rsidRPr="00433F12">
        <w:rPr>
          <w:rFonts w:ascii="Source Sans Pro" w:hAnsi="Source Sans Pro"/>
        </w:rPr>
        <w:t>will be dismissed, which means we won’t review the request.</w:t>
      </w:r>
      <w:r w:rsidR="00390B83" w:rsidRPr="00433F12">
        <w:rPr>
          <w:rFonts w:ascii="Source Sans Pro" w:hAnsi="Source Sans Pro"/>
        </w:rPr>
        <w:t xml:space="preserve"> </w:t>
      </w:r>
      <w:r w:rsidRPr="00433F12">
        <w:rPr>
          <w:rFonts w:ascii="Source Sans Pro" w:hAnsi="Source Sans Pro"/>
        </w:rPr>
        <w:t>Examples of when a request will be dismissed include if the request is incomplete if someone makes the request on your behalf but isn’t legally authorized to do so</w:t>
      </w:r>
      <w:r w:rsidR="00BD2B1A" w:rsidRPr="00433F12">
        <w:rPr>
          <w:rFonts w:ascii="Source Sans Pro" w:hAnsi="Source Sans Pro"/>
        </w:rPr>
        <w:t>,</w:t>
      </w:r>
      <w:r w:rsidRPr="00433F12">
        <w:rPr>
          <w:rFonts w:ascii="Source Sans Pro" w:hAnsi="Source Sans Pro"/>
        </w:rPr>
        <w:t xml:space="preserve"> or if you ask for your request to be withdrawn. If we dismiss a request for a </w:t>
      </w:r>
      <w:r w:rsidR="002712B3" w:rsidRPr="00433F12">
        <w:rPr>
          <w:rFonts w:ascii="Source Sans Pro" w:hAnsi="Source Sans Pro"/>
        </w:rPr>
        <w:t>Level 1 appeal</w:t>
      </w:r>
      <w:r w:rsidRPr="00433F12">
        <w:rPr>
          <w:rFonts w:ascii="Source Sans Pro" w:hAnsi="Source Sans Pro"/>
        </w:rPr>
        <w:t xml:space="preserve">, </w:t>
      </w:r>
      <w:r w:rsidR="00985EC4" w:rsidRPr="00433F12">
        <w:rPr>
          <w:rFonts w:ascii="Source Sans Pro" w:hAnsi="Source Sans Pro"/>
        </w:rPr>
        <w:t xml:space="preserve">we’ll </w:t>
      </w:r>
      <w:r w:rsidRPr="00433F12">
        <w:rPr>
          <w:rFonts w:ascii="Source Sans Pro" w:hAnsi="Source Sans Pro"/>
        </w:rPr>
        <w:t>send a notice explaining why the request was dismissed and how to ask for a review of the dismissal.</w:t>
      </w:r>
      <w:r w:rsidRPr="00433F12" w:rsidDel="0095532F">
        <w:rPr>
          <w:rFonts w:ascii="Source Sans Pro" w:hAnsi="Source Sans Pro"/>
        </w:rPr>
        <w:t xml:space="preserve"> </w:t>
      </w:r>
    </w:p>
    <w:p w14:paraId="6DBA6F3F" w14:textId="1552CD49" w:rsidR="00DE3B25" w:rsidRPr="00433F12" w:rsidRDefault="00D8510A" w:rsidP="002E1D1E">
      <w:pPr>
        <w:rPr>
          <w:rFonts w:ascii="Source Sans Pro" w:hAnsi="Source Sans Pro"/>
        </w:rPr>
      </w:pPr>
      <w:r w:rsidRPr="00433F12">
        <w:rPr>
          <w:rFonts w:ascii="Source Sans Pro" w:hAnsi="Source Sans Pro"/>
        </w:rPr>
        <w:t>If we say no to all or part of your Level 1 appeal</w:t>
      </w:r>
      <w:r w:rsidR="00DE3B25" w:rsidRPr="00433F12">
        <w:rPr>
          <w:rFonts w:ascii="Source Sans Pro" w:hAnsi="Source Sans Pro"/>
        </w:rPr>
        <w:t xml:space="preserve"> </w:t>
      </w:r>
      <w:r w:rsidR="00DE3B25" w:rsidRPr="00433F12">
        <w:rPr>
          <w:rFonts w:ascii="Source Sans Pro" w:hAnsi="Source Sans Pro"/>
          <w:color w:val="000000"/>
        </w:rPr>
        <w:t xml:space="preserve">for medical </w:t>
      </w:r>
      <w:r w:rsidR="00CF1805" w:rsidRPr="00433F12">
        <w:rPr>
          <w:rFonts w:ascii="Source Sans Pro" w:hAnsi="Source Sans Pro"/>
          <w:color w:val="000000"/>
        </w:rPr>
        <w:t>care</w:t>
      </w:r>
      <w:r w:rsidRPr="00433F12">
        <w:rPr>
          <w:rFonts w:ascii="Source Sans Pro" w:hAnsi="Source Sans Pro"/>
        </w:rPr>
        <w:t>, you</w:t>
      </w:r>
      <w:r w:rsidR="00DE3B25" w:rsidRPr="00433F12">
        <w:rPr>
          <w:rFonts w:ascii="Source Sans Pro" w:hAnsi="Source Sans Pro"/>
        </w:rPr>
        <w:t>r appeal will automatically</w:t>
      </w:r>
      <w:r w:rsidRPr="00433F12">
        <w:rPr>
          <w:rFonts w:ascii="Source Sans Pro" w:hAnsi="Source Sans Pro"/>
        </w:rPr>
        <w:t xml:space="preserve"> go on to a Level 2 appeal conducted by an independent review organization not connected to us. </w:t>
      </w:r>
    </w:p>
    <w:p w14:paraId="7EC5087D" w14:textId="46CA5AA5" w:rsidR="00DE3B25" w:rsidRPr="00433F12" w:rsidRDefault="00DE3B25" w:rsidP="00BF7D03">
      <w:pPr>
        <w:pStyle w:val="ListParagraph"/>
        <w:numPr>
          <w:ilvl w:val="0"/>
          <w:numId w:val="26"/>
        </w:numPr>
        <w:spacing w:after="120" w:afterAutospacing="0"/>
        <w:contextualSpacing w:val="0"/>
        <w:rPr>
          <w:rFonts w:ascii="Source Sans Pro" w:hAnsi="Source Sans Pro"/>
          <w:color w:val="000000"/>
        </w:rPr>
      </w:pPr>
      <w:r w:rsidRPr="00433F12">
        <w:rPr>
          <w:rFonts w:ascii="Source Sans Pro" w:hAnsi="Source Sans Pro"/>
        </w:rPr>
        <w:t xml:space="preserve">You </w:t>
      </w:r>
      <w:r w:rsidR="00985EC4" w:rsidRPr="00433F12">
        <w:rPr>
          <w:rFonts w:ascii="Source Sans Pro" w:hAnsi="Source Sans Pro"/>
        </w:rPr>
        <w:t xml:space="preserve">don’t </w:t>
      </w:r>
      <w:r w:rsidRPr="00433F12">
        <w:rPr>
          <w:rFonts w:ascii="Source Sans Pro" w:hAnsi="Source Sans Pro"/>
        </w:rPr>
        <w:t xml:space="preserve">need to do anything to start a Level 2 appeal. Medicare rules require we automatically send your appeal for medical </w:t>
      </w:r>
      <w:r w:rsidR="00CF1805" w:rsidRPr="00433F12">
        <w:rPr>
          <w:rFonts w:ascii="Source Sans Pro" w:hAnsi="Source Sans Pro"/>
        </w:rPr>
        <w:t>care</w:t>
      </w:r>
      <w:r w:rsidRPr="00433F12">
        <w:rPr>
          <w:rFonts w:ascii="Source Sans Pro" w:hAnsi="Source Sans Pro"/>
        </w:rPr>
        <w:t xml:space="preserve"> to Level 2 if we </w:t>
      </w:r>
      <w:r w:rsidR="00985EC4" w:rsidRPr="00433F12">
        <w:rPr>
          <w:rFonts w:ascii="Source Sans Pro" w:hAnsi="Source Sans Pro"/>
        </w:rPr>
        <w:t xml:space="preserve">don’t </w:t>
      </w:r>
      <w:r w:rsidRPr="00433F12">
        <w:rPr>
          <w:rFonts w:ascii="Source Sans Pro" w:hAnsi="Source Sans Pro"/>
        </w:rPr>
        <w:t>fully agree with your Level 1 appeal</w:t>
      </w:r>
      <w:r w:rsidRPr="00433F12">
        <w:rPr>
          <w:rFonts w:ascii="Source Sans Pro" w:hAnsi="Source Sans Pro"/>
          <w:color w:val="000000"/>
        </w:rPr>
        <w:t xml:space="preserve">. </w:t>
      </w:r>
    </w:p>
    <w:p w14:paraId="67E38F3B" w14:textId="4CCE2056" w:rsidR="00DE3B25" w:rsidRPr="00433F12" w:rsidRDefault="003F599F" w:rsidP="00BF7D03">
      <w:pPr>
        <w:pStyle w:val="ListParagraph"/>
        <w:numPr>
          <w:ilvl w:val="0"/>
          <w:numId w:val="26"/>
        </w:numPr>
        <w:spacing w:after="120" w:afterAutospacing="0"/>
        <w:contextualSpacing w:val="0"/>
        <w:rPr>
          <w:rFonts w:ascii="Source Sans Pro" w:hAnsi="Source Sans Pro"/>
          <w:color w:val="000000"/>
        </w:rPr>
      </w:pPr>
      <w:r w:rsidRPr="00433F12">
        <w:rPr>
          <w:rFonts w:ascii="Source Sans Pro" w:hAnsi="Source Sans Pro"/>
          <w:color w:val="000000"/>
        </w:rPr>
        <w:t>Go to</w:t>
      </w:r>
      <w:r w:rsidR="00DE3B25" w:rsidRPr="00433F12">
        <w:rPr>
          <w:rFonts w:ascii="Source Sans Pro" w:hAnsi="Source Sans Pro"/>
          <w:color w:val="000000"/>
        </w:rPr>
        <w:t xml:space="preserve"> </w:t>
      </w:r>
      <w:r w:rsidR="00DE3B25" w:rsidRPr="00433F12">
        <w:rPr>
          <w:rFonts w:ascii="Source Sans Pro" w:hAnsi="Source Sans Pro"/>
          <w:b/>
          <w:color w:val="000000"/>
        </w:rPr>
        <w:t xml:space="preserve">Section </w:t>
      </w:r>
      <w:r w:rsidR="001168D8" w:rsidRPr="00433F12">
        <w:rPr>
          <w:rFonts w:ascii="Source Sans Pro" w:hAnsi="Source Sans Pro"/>
          <w:b/>
          <w:color w:val="000000"/>
        </w:rPr>
        <w:t>5</w:t>
      </w:r>
      <w:r w:rsidR="00DE3B25" w:rsidRPr="00433F12">
        <w:rPr>
          <w:rFonts w:ascii="Source Sans Pro" w:hAnsi="Source Sans Pro"/>
          <w:b/>
          <w:color w:val="000000"/>
        </w:rPr>
        <w:t>.4</w:t>
      </w:r>
      <w:r w:rsidR="00DE3B25" w:rsidRPr="00433F12">
        <w:rPr>
          <w:rFonts w:ascii="Source Sans Pro" w:hAnsi="Source Sans Pro"/>
          <w:color w:val="000000"/>
        </w:rPr>
        <w:t xml:space="preserve"> of this chapter for more information about Level 2 appeals</w:t>
      </w:r>
      <w:r w:rsidR="004E582F" w:rsidRPr="00433F12">
        <w:rPr>
          <w:rFonts w:ascii="Source Sans Pro" w:hAnsi="Source Sans Pro"/>
          <w:color w:val="000000"/>
        </w:rPr>
        <w:t xml:space="preserve"> for medical care</w:t>
      </w:r>
      <w:r w:rsidR="00DE3B25" w:rsidRPr="00433F12">
        <w:rPr>
          <w:rFonts w:ascii="Source Sans Pro" w:hAnsi="Source Sans Pro"/>
          <w:color w:val="000000"/>
        </w:rPr>
        <w:t>.</w:t>
      </w:r>
    </w:p>
    <w:p w14:paraId="0A87FBBD" w14:textId="48784049" w:rsidR="00D8510A" w:rsidRPr="00433F12" w:rsidRDefault="00D8510A" w:rsidP="002E1D1E">
      <w:pPr>
        <w:rPr>
          <w:rFonts w:ascii="Source Sans Pro" w:hAnsi="Source Sans Pro"/>
        </w:rPr>
      </w:pPr>
      <w:r w:rsidRPr="00433F12">
        <w:rPr>
          <w:rFonts w:ascii="Source Sans Pro" w:hAnsi="Source Sans Pro"/>
        </w:rPr>
        <w:t xml:space="preserve">If </w:t>
      </w:r>
      <w:r w:rsidR="00985EC4" w:rsidRPr="00433F12">
        <w:rPr>
          <w:rFonts w:ascii="Source Sans Pro" w:hAnsi="Source Sans Pro"/>
        </w:rPr>
        <w:t>you</w:t>
      </w:r>
      <w:r w:rsidR="00D85D10" w:rsidRPr="00433F12">
        <w:rPr>
          <w:rFonts w:ascii="Source Sans Pro" w:hAnsi="Source Sans Pro"/>
        </w:rPr>
        <w:t xml:space="preserve"> aren’t</w:t>
      </w:r>
      <w:r w:rsidRPr="00433F12">
        <w:rPr>
          <w:rFonts w:ascii="Source Sans Pro" w:hAnsi="Source Sans Pro"/>
        </w:rPr>
        <w:t xml:space="preserve"> satisfied with the decision at the Level 2 appeal, you may be able to continue through additional levels of appeal (</w:t>
      </w:r>
      <w:r w:rsidR="00D85D10" w:rsidRPr="00433F12">
        <w:rPr>
          <w:rFonts w:ascii="Source Sans Pro" w:hAnsi="Source Sans Pro"/>
        </w:rPr>
        <w:t>this</w:t>
      </w:r>
      <w:r w:rsidRPr="00433F12">
        <w:rPr>
          <w:rFonts w:ascii="Source Sans Pro" w:hAnsi="Source Sans Pro"/>
        </w:rPr>
        <w:t xml:space="preserve"> chapter explains the Level 3, 4, and 5 appeals processes). </w:t>
      </w:r>
    </w:p>
    <w:p w14:paraId="22030D02" w14:textId="46D61AD4" w:rsidR="002E1D1E" w:rsidRPr="00433F12" w:rsidRDefault="002E1D1E" w:rsidP="00246230">
      <w:pPr>
        <w:pStyle w:val="Heading3"/>
        <w:rPr>
          <w:rFonts w:ascii="Source Sans Pro" w:hAnsi="Source Sans Pro"/>
        </w:rPr>
      </w:pPr>
      <w:bookmarkStart w:id="658" w:name="_Toc228560905"/>
      <w:bookmarkStart w:id="659" w:name="_Toc377651934"/>
      <w:bookmarkStart w:id="660" w:name="_Toc471760109"/>
      <w:bookmarkStart w:id="661" w:name="_Toc68606125"/>
      <w:r w:rsidRPr="00433F12">
        <w:rPr>
          <w:rFonts w:ascii="Source Sans Pro" w:hAnsi="Source Sans Pro"/>
        </w:rPr>
        <w:t>Section 4.</w:t>
      </w:r>
      <w:r w:rsidR="00402574" w:rsidRPr="00433F12">
        <w:rPr>
          <w:rFonts w:ascii="Source Sans Pro" w:hAnsi="Source Sans Pro"/>
        </w:rPr>
        <w:t>1</w:t>
      </w:r>
      <w:r w:rsidRPr="00433F12">
        <w:rPr>
          <w:rFonts w:ascii="Source Sans Pro" w:hAnsi="Source Sans Pro"/>
        </w:rPr>
        <w:tab/>
      </w:r>
      <w:r w:rsidR="00D85D10" w:rsidRPr="00433F12">
        <w:rPr>
          <w:rFonts w:ascii="Source Sans Pro" w:hAnsi="Source Sans Pro"/>
        </w:rPr>
        <w:t>G</w:t>
      </w:r>
      <w:r w:rsidRPr="00433F12">
        <w:rPr>
          <w:rFonts w:ascii="Source Sans Pro" w:hAnsi="Source Sans Pro"/>
        </w:rPr>
        <w:t xml:space="preserve">et help when </w:t>
      </w:r>
      <w:r w:rsidR="009312A7" w:rsidRPr="00433F12">
        <w:rPr>
          <w:rFonts w:ascii="Source Sans Pro" w:hAnsi="Source Sans Pro"/>
        </w:rPr>
        <w:t>asking</w:t>
      </w:r>
      <w:r w:rsidRPr="00433F12">
        <w:rPr>
          <w:rFonts w:ascii="Source Sans Pro" w:hAnsi="Source Sans Pro"/>
        </w:rPr>
        <w:t xml:space="preserve"> for a coverage decision or making an appeal</w:t>
      </w:r>
      <w:bookmarkEnd w:id="658"/>
      <w:bookmarkEnd w:id="659"/>
      <w:bookmarkEnd w:id="660"/>
      <w:bookmarkEnd w:id="661"/>
    </w:p>
    <w:p w14:paraId="6A16CDE1" w14:textId="3D20D23A" w:rsidR="002E1D1E" w:rsidRPr="00433F12" w:rsidRDefault="002E1D1E" w:rsidP="00A11D15">
      <w:pPr>
        <w:rPr>
          <w:rFonts w:ascii="Source Sans Pro" w:hAnsi="Source Sans Pro"/>
        </w:rPr>
      </w:pPr>
      <w:r w:rsidRPr="00433F12">
        <w:rPr>
          <w:rFonts w:ascii="Source Sans Pro" w:hAnsi="Source Sans Pro"/>
        </w:rPr>
        <w:t>Here are resources if you decide to ask for any kind of coverage decision or appeal a decision:</w:t>
      </w:r>
    </w:p>
    <w:p w14:paraId="07E52DDF" w14:textId="7DB8F8E2" w:rsidR="002E1D1E" w:rsidRPr="00433F12" w:rsidRDefault="009312A7" w:rsidP="00A11D15">
      <w:pPr>
        <w:pStyle w:val="ListBullet"/>
        <w:rPr>
          <w:rFonts w:ascii="Source Sans Pro" w:hAnsi="Source Sans Pro"/>
          <w:b/>
        </w:rPr>
      </w:pPr>
      <w:r w:rsidRPr="00433F12">
        <w:rPr>
          <w:rFonts w:ascii="Source Sans Pro" w:hAnsi="Source Sans Pro"/>
          <w:b/>
        </w:rPr>
        <w:t>Call</w:t>
      </w:r>
      <w:r w:rsidR="002E1D1E" w:rsidRPr="00433F12">
        <w:rPr>
          <w:rFonts w:ascii="Source Sans Pro" w:hAnsi="Source Sans Pro"/>
          <w:b/>
        </w:rPr>
        <w:t xml:space="preserve"> </w:t>
      </w:r>
      <w:r w:rsidR="00893F9D">
        <w:rPr>
          <w:rFonts w:ascii="Source Sans Pro" w:hAnsi="Source Sans Pro"/>
          <w:b/>
        </w:rPr>
        <w:t>Customer Service</w:t>
      </w:r>
      <w:r w:rsidR="008F5E0E" w:rsidRPr="00433F12">
        <w:rPr>
          <w:rFonts w:ascii="Source Sans Pro" w:hAnsi="Source Sans Pro"/>
          <w:b/>
        </w:rPr>
        <w:t xml:space="preserve"> at </w:t>
      </w:r>
      <w:r w:rsidR="008F5E0E" w:rsidRPr="00433F12">
        <w:rPr>
          <w:rFonts w:ascii="Source Sans Pro" w:hAnsi="Source Sans Pro"/>
          <w:b/>
          <w:i/>
          <w:color w:val="0000FF"/>
        </w:rPr>
        <w:t xml:space="preserve">[insert </w:t>
      </w:r>
      <w:r w:rsidR="00893F9D">
        <w:rPr>
          <w:rFonts w:ascii="Source Sans Pro" w:hAnsi="Source Sans Pro"/>
          <w:b/>
          <w:i/>
          <w:color w:val="0000FF"/>
        </w:rPr>
        <w:t>Customer Service</w:t>
      </w:r>
      <w:r w:rsidR="008F5E0E" w:rsidRPr="00433F12">
        <w:rPr>
          <w:rFonts w:ascii="Source Sans Pro" w:hAnsi="Source Sans Pro"/>
          <w:b/>
          <w:i/>
          <w:color w:val="0000FF"/>
        </w:rPr>
        <w:t xml:space="preserve"> number]</w:t>
      </w:r>
      <w:r w:rsidR="008F5E0E" w:rsidRPr="00433F12">
        <w:rPr>
          <w:rFonts w:ascii="Source Sans Pro" w:hAnsi="Source Sans Pro"/>
          <w:b/>
        </w:rPr>
        <w:t xml:space="preserve"> (TTY users call </w:t>
      </w:r>
      <w:r w:rsidR="008F5E0E" w:rsidRPr="00433F12">
        <w:rPr>
          <w:rFonts w:ascii="Source Sans Pro" w:hAnsi="Source Sans Pro"/>
          <w:b/>
          <w:i/>
          <w:color w:val="0000FF"/>
        </w:rPr>
        <w:t>[insert TTY number]</w:t>
      </w:r>
      <w:r w:rsidR="008F5E0E" w:rsidRPr="00433F12">
        <w:rPr>
          <w:rFonts w:ascii="Source Sans Pro" w:hAnsi="Source Sans Pro"/>
          <w:b/>
        </w:rPr>
        <w:t>)</w:t>
      </w:r>
    </w:p>
    <w:p w14:paraId="7E1D8486" w14:textId="241A2FCC" w:rsidR="002E1D1E" w:rsidRPr="00433F12" w:rsidRDefault="009312A7" w:rsidP="00A11D15">
      <w:pPr>
        <w:pStyle w:val="ListBullet"/>
        <w:rPr>
          <w:rFonts w:ascii="Source Sans Pro" w:hAnsi="Source Sans Pro"/>
        </w:rPr>
      </w:pPr>
      <w:r w:rsidRPr="00433F12">
        <w:rPr>
          <w:rFonts w:ascii="Source Sans Pro" w:hAnsi="Source Sans Pro"/>
          <w:b/>
        </w:rPr>
        <w:t>Get</w:t>
      </w:r>
      <w:r w:rsidR="00E477D8" w:rsidRPr="00433F12">
        <w:rPr>
          <w:rFonts w:ascii="Source Sans Pro" w:hAnsi="Source Sans Pro"/>
          <w:b/>
        </w:rPr>
        <w:t xml:space="preserve"> free help</w:t>
      </w:r>
      <w:r w:rsidR="00E477D8" w:rsidRPr="00433F12">
        <w:rPr>
          <w:rFonts w:ascii="Source Sans Pro" w:hAnsi="Source Sans Pro"/>
        </w:rPr>
        <w:t xml:space="preserve"> from your </w:t>
      </w:r>
      <w:r w:rsidR="002E1D1E" w:rsidRPr="00433F12">
        <w:rPr>
          <w:rFonts w:ascii="Source Sans Pro" w:hAnsi="Source Sans Pro"/>
        </w:rPr>
        <w:t>State Health Insurance Assistance Program.</w:t>
      </w:r>
    </w:p>
    <w:p w14:paraId="4D71F194" w14:textId="337AD626" w:rsidR="001E1421" w:rsidRPr="00433F12" w:rsidRDefault="000E40E0">
      <w:pPr>
        <w:pStyle w:val="ListBullet"/>
        <w:tabs>
          <w:tab w:val="left" w:pos="360"/>
        </w:tabs>
        <w:rPr>
          <w:rFonts w:ascii="Source Sans Pro" w:hAnsi="Source Sans Pro"/>
          <w:b/>
        </w:rPr>
      </w:pPr>
      <w:r w:rsidRPr="00433F12">
        <w:rPr>
          <w:rFonts w:ascii="Source Sans Pro" w:hAnsi="Source Sans Pro"/>
          <w:b/>
        </w:rPr>
        <w:t>Your doctor can make a request for you.</w:t>
      </w:r>
      <w:r w:rsidRPr="00433F12">
        <w:rPr>
          <w:rFonts w:ascii="Source Sans Pro" w:hAnsi="Source Sans Pro"/>
        </w:rPr>
        <w:t xml:space="preserve"> </w:t>
      </w:r>
      <w:r w:rsidR="001E1421" w:rsidRPr="00433F12">
        <w:rPr>
          <w:rFonts w:ascii="Source Sans Pro" w:hAnsi="Source Sans Pro"/>
        </w:rPr>
        <w:t xml:space="preserve">If your doctor helps with an appeal past Level 2, they need to be appointed as your representative. </w:t>
      </w:r>
      <w:r w:rsidR="005960F0" w:rsidRPr="00433F12">
        <w:rPr>
          <w:rFonts w:ascii="Source Sans Pro" w:hAnsi="Source Sans Pro"/>
        </w:rPr>
        <w:t>C</w:t>
      </w:r>
      <w:r w:rsidR="001E1421" w:rsidRPr="00433F12">
        <w:rPr>
          <w:rFonts w:ascii="Source Sans Pro" w:hAnsi="Source Sans Pro"/>
        </w:rPr>
        <w:t xml:space="preserve">all </w:t>
      </w:r>
      <w:r w:rsidR="00893F9D">
        <w:rPr>
          <w:rFonts w:ascii="Source Sans Pro" w:hAnsi="Source Sans Pro"/>
        </w:rPr>
        <w:t>Customer Service</w:t>
      </w:r>
      <w:r w:rsidR="001E1421" w:rsidRPr="00433F12">
        <w:rPr>
          <w:rFonts w:ascii="Source Sans Pro" w:hAnsi="Source Sans Pro"/>
        </w:rPr>
        <w:t xml:space="preserve"> </w:t>
      </w:r>
      <w:r w:rsidR="008F5E0E" w:rsidRPr="00433F12">
        <w:rPr>
          <w:rFonts w:ascii="Source Sans Pro" w:hAnsi="Source Sans Pro"/>
        </w:rPr>
        <w:t xml:space="preserve">at </w:t>
      </w:r>
      <w:r w:rsidR="008F5E0E" w:rsidRPr="00433F12">
        <w:rPr>
          <w:rFonts w:ascii="Source Sans Pro" w:hAnsi="Source Sans Pro"/>
          <w:i/>
          <w:color w:val="0000FF"/>
        </w:rPr>
        <w:t xml:space="preserve">[insert </w:t>
      </w:r>
      <w:r w:rsidR="00893F9D">
        <w:rPr>
          <w:rFonts w:ascii="Source Sans Pro" w:hAnsi="Source Sans Pro"/>
          <w:i/>
          <w:color w:val="0000FF"/>
        </w:rPr>
        <w:t>Customer Service</w:t>
      </w:r>
      <w:r w:rsidR="008F5E0E" w:rsidRPr="00433F12">
        <w:rPr>
          <w:rFonts w:ascii="Source Sans Pro" w:hAnsi="Source Sans Pro"/>
          <w:i/>
          <w:color w:val="0000FF"/>
        </w:rPr>
        <w:t xml:space="preserve"> number]</w:t>
      </w:r>
      <w:r w:rsidR="008F5E0E" w:rsidRPr="00433F12">
        <w:rPr>
          <w:rFonts w:ascii="Source Sans Pro" w:hAnsi="Source Sans Pro"/>
        </w:rPr>
        <w:t xml:space="preserve"> (TTY users call </w:t>
      </w:r>
      <w:r w:rsidR="008F5E0E" w:rsidRPr="00433F12">
        <w:rPr>
          <w:rFonts w:ascii="Source Sans Pro" w:hAnsi="Source Sans Pro"/>
          <w:i/>
          <w:color w:val="0000FF"/>
        </w:rPr>
        <w:t>[insert TTY number]</w:t>
      </w:r>
      <w:r w:rsidR="008F5E0E" w:rsidRPr="00433F12">
        <w:rPr>
          <w:rFonts w:ascii="Source Sans Pro" w:hAnsi="Source Sans Pro"/>
        </w:rPr>
        <w:t>)</w:t>
      </w:r>
      <w:r w:rsidR="008F5E0E" w:rsidRPr="00433F12">
        <w:rPr>
          <w:rFonts w:ascii="Source Sans Pro" w:hAnsi="Source Sans Pro"/>
          <w:b/>
        </w:rPr>
        <w:t xml:space="preserve"> </w:t>
      </w:r>
      <w:r w:rsidR="001E1421" w:rsidRPr="00433F12">
        <w:rPr>
          <w:rFonts w:ascii="Source Sans Pro" w:hAnsi="Source Sans Pro"/>
        </w:rPr>
        <w:t xml:space="preserve">and ask for the </w:t>
      </w:r>
      <w:r w:rsidR="001E1421" w:rsidRPr="00433F12">
        <w:rPr>
          <w:rFonts w:ascii="Source Sans Pro" w:hAnsi="Source Sans Pro"/>
          <w:i/>
        </w:rPr>
        <w:t>Appointment of Representative</w:t>
      </w:r>
      <w:r w:rsidR="001E1421" w:rsidRPr="00433F12">
        <w:rPr>
          <w:rFonts w:ascii="Source Sans Pro" w:hAnsi="Source Sans Pro"/>
        </w:rPr>
        <w:t xml:space="preserve"> form. </w:t>
      </w:r>
      <w:r w:rsidR="001E1421" w:rsidRPr="00433F12">
        <w:rPr>
          <w:rFonts w:ascii="Source Sans Pro" w:hAnsi="Source Sans Pro"/>
          <w:color w:val="000000"/>
        </w:rPr>
        <w:t xml:space="preserve">(The form is also available at </w:t>
      </w:r>
      <w:hyperlink r:id="rId59" w:history="1">
        <w:r w:rsidR="00646504">
          <w:rPr>
            <w:rStyle w:val="Hyperlink"/>
            <w:rFonts w:ascii="Source Sans Pro" w:hAnsi="Source Sans Pro"/>
          </w:rPr>
          <w:t>www.CMS.gov/Medicare/CMS-Forms/CMS-Forms/downloads/cms1696.pdf</w:t>
        </w:r>
      </w:hyperlink>
      <w:r w:rsidR="001E1421" w:rsidRPr="00433F12">
        <w:rPr>
          <w:rFonts w:ascii="Source Sans Pro" w:hAnsi="Source Sans Pro"/>
        </w:rPr>
        <w:t xml:space="preserve"> </w:t>
      </w:r>
      <w:r w:rsidR="001E1421" w:rsidRPr="00433F12">
        <w:rPr>
          <w:rFonts w:ascii="Source Sans Pro" w:hAnsi="Source Sans Pro"/>
          <w:color w:val="0000FF"/>
        </w:rPr>
        <w:t>[</w:t>
      </w:r>
      <w:r w:rsidR="001E1421" w:rsidRPr="00433F12">
        <w:rPr>
          <w:rFonts w:ascii="Source Sans Pro" w:hAnsi="Source Sans Pro"/>
          <w:i/>
          <w:color w:val="0000FF"/>
        </w:rPr>
        <w:t xml:space="preserve">plans </w:t>
      </w:r>
      <w:r w:rsidR="00CF6CF3" w:rsidRPr="00433F12">
        <w:rPr>
          <w:rFonts w:ascii="Source Sans Pro" w:hAnsi="Source Sans Pro"/>
          <w:i/>
          <w:color w:val="0000FF"/>
        </w:rPr>
        <w:t>can</w:t>
      </w:r>
      <w:r w:rsidR="001E1421" w:rsidRPr="00433F12">
        <w:rPr>
          <w:rFonts w:ascii="Source Sans Pro" w:hAnsi="Source Sans Pro"/>
          <w:i/>
          <w:color w:val="0000FF"/>
        </w:rPr>
        <w:t xml:space="preserve"> also insert:</w:t>
      </w:r>
      <w:r w:rsidR="001E1421" w:rsidRPr="00433F12">
        <w:rPr>
          <w:rFonts w:ascii="Source Sans Pro" w:hAnsi="Source Sans Pro"/>
          <w:color w:val="0000FF"/>
        </w:rPr>
        <w:t xml:space="preserve"> or on our website at </w:t>
      </w:r>
      <w:r w:rsidR="001E1421" w:rsidRPr="00433F12">
        <w:rPr>
          <w:rFonts w:ascii="Source Sans Pro" w:hAnsi="Source Sans Pro"/>
          <w:i/>
          <w:color w:val="0000FF"/>
        </w:rPr>
        <w:t>[insert website or link to form]</w:t>
      </w:r>
      <w:r w:rsidR="001E1421" w:rsidRPr="00433F12">
        <w:rPr>
          <w:rFonts w:ascii="Source Sans Pro" w:hAnsi="Source Sans Pro"/>
          <w:color w:val="0000FF"/>
        </w:rPr>
        <w:t>].</w:t>
      </w:r>
      <w:r w:rsidR="001E1421" w:rsidRPr="00433F12">
        <w:rPr>
          <w:rFonts w:ascii="Source Sans Pro" w:hAnsi="Source Sans Pro"/>
          <w:color w:val="000000" w:themeColor="text1"/>
        </w:rPr>
        <w:t>)</w:t>
      </w:r>
    </w:p>
    <w:p w14:paraId="274D9FFF" w14:textId="63EE511F" w:rsidR="002E1D1E" w:rsidRPr="00433F12" w:rsidRDefault="000E40E0" w:rsidP="007F59DE">
      <w:pPr>
        <w:pStyle w:val="ListBullet2"/>
        <w:rPr>
          <w:rFonts w:ascii="Source Sans Pro" w:hAnsi="Source Sans Pro"/>
        </w:rPr>
      </w:pPr>
      <w:r w:rsidRPr="00433F12">
        <w:rPr>
          <w:rFonts w:ascii="Source Sans Pro" w:hAnsi="Source Sans Pro"/>
        </w:rPr>
        <w:t>For medical care</w:t>
      </w:r>
      <w:r w:rsidR="001C30FB" w:rsidRPr="00433F12">
        <w:rPr>
          <w:rFonts w:ascii="Source Sans Pro" w:hAnsi="Source Sans Pro"/>
        </w:rPr>
        <w:t xml:space="preserve"> or Part B drugs</w:t>
      </w:r>
      <w:r w:rsidRPr="00433F12">
        <w:rPr>
          <w:rFonts w:ascii="Source Sans Pro" w:hAnsi="Source Sans Pro"/>
        </w:rPr>
        <w:t xml:space="preserve">, your doctor can </w:t>
      </w:r>
      <w:r w:rsidR="005960F0" w:rsidRPr="00433F12">
        <w:rPr>
          <w:rFonts w:ascii="Source Sans Pro" w:hAnsi="Source Sans Pro"/>
        </w:rPr>
        <w:t xml:space="preserve">ask for </w:t>
      </w:r>
      <w:r w:rsidRPr="00433F12">
        <w:rPr>
          <w:rFonts w:ascii="Source Sans Pro" w:hAnsi="Source Sans Pro"/>
        </w:rPr>
        <w:t xml:space="preserve">a coverage decision or a </w:t>
      </w:r>
      <w:r w:rsidR="00F8293C" w:rsidRPr="00433F12">
        <w:rPr>
          <w:rFonts w:ascii="Source Sans Pro" w:hAnsi="Source Sans Pro"/>
        </w:rPr>
        <w:t>Level 1 appeal</w:t>
      </w:r>
      <w:r w:rsidRPr="00433F12">
        <w:rPr>
          <w:rFonts w:ascii="Source Sans Pro" w:hAnsi="Source Sans Pro"/>
        </w:rPr>
        <w:t xml:space="preserve"> on your behalf. </w:t>
      </w:r>
      <w:r w:rsidRPr="00433F12">
        <w:rPr>
          <w:rFonts w:ascii="Source Sans Pro" w:hAnsi="Source Sans Pro" w:cs="Times New Roman PSMT"/>
          <w:color w:val="000000"/>
        </w:rPr>
        <w:t xml:space="preserve">If your appeal is denied at Level 1, it will be automatically forwarded to Level 2. </w:t>
      </w:r>
    </w:p>
    <w:p w14:paraId="67FFBC52" w14:textId="556D349A" w:rsidR="002E1D1E" w:rsidRPr="00433F12" w:rsidRDefault="002E1D1E" w:rsidP="00A11D15">
      <w:pPr>
        <w:pStyle w:val="ListBullet"/>
        <w:rPr>
          <w:rFonts w:ascii="Source Sans Pro" w:hAnsi="Source Sans Pro"/>
        </w:rPr>
      </w:pPr>
      <w:r w:rsidRPr="00433F12">
        <w:rPr>
          <w:rFonts w:ascii="Source Sans Pro" w:hAnsi="Source Sans Pro"/>
          <w:b/>
        </w:rPr>
        <w:t xml:space="preserve">You can ask someone to act on your behalf. </w:t>
      </w:r>
      <w:r w:rsidR="007B0A4F" w:rsidRPr="00433F12">
        <w:rPr>
          <w:rFonts w:ascii="Source Sans Pro" w:hAnsi="Source Sans Pro"/>
        </w:rPr>
        <w:t>You</w:t>
      </w:r>
      <w:r w:rsidRPr="00433F12">
        <w:rPr>
          <w:rFonts w:ascii="Source Sans Pro" w:hAnsi="Source Sans Pro"/>
        </w:rPr>
        <w:t xml:space="preserve"> can name another person to act for you as your </w:t>
      </w:r>
      <w:r w:rsidRPr="00433F12">
        <w:rPr>
          <w:rFonts w:ascii="Source Sans Pro" w:hAnsi="Source Sans Pro"/>
          <w:i/>
        </w:rPr>
        <w:t>representative</w:t>
      </w:r>
      <w:r w:rsidRPr="00433F12">
        <w:rPr>
          <w:rFonts w:ascii="Source Sans Pro" w:hAnsi="Source Sans Pro"/>
        </w:rPr>
        <w:t xml:space="preserve"> to ask for a coverage decision or make an appeal.</w:t>
      </w:r>
    </w:p>
    <w:p w14:paraId="6BDAD972" w14:textId="151D7EDA" w:rsidR="002E1D1E" w:rsidRPr="00433F12" w:rsidRDefault="002E1D1E">
      <w:pPr>
        <w:pStyle w:val="ListBullet2"/>
        <w:rPr>
          <w:rFonts w:ascii="Source Sans Pro" w:hAnsi="Source Sans Pro"/>
          <w:b/>
        </w:rPr>
      </w:pPr>
      <w:r w:rsidRPr="00433F12">
        <w:rPr>
          <w:rFonts w:ascii="Source Sans Pro" w:hAnsi="Source Sans Pro"/>
        </w:rPr>
        <w:t>If you want a friend, relative</w:t>
      </w:r>
      <w:r w:rsidRPr="00433F12" w:rsidDel="001E1421">
        <w:rPr>
          <w:rFonts w:ascii="Source Sans Pro" w:hAnsi="Source Sans Pro"/>
        </w:rPr>
        <w:t xml:space="preserve">, </w:t>
      </w:r>
      <w:r w:rsidRPr="00433F12">
        <w:rPr>
          <w:rFonts w:ascii="Source Sans Pro" w:hAnsi="Source Sans Pro"/>
        </w:rPr>
        <w:t xml:space="preserve">or </w:t>
      </w:r>
      <w:r w:rsidR="00B953FA" w:rsidRPr="00433F12">
        <w:rPr>
          <w:rFonts w:ascii="Source Sans Pro" w:hAnsi="Source Sans Pro"/>
        </w:rPr>
        <w:t>an</w:t>
      </w:r>
      <w:r w:rsidRPr="00433F12">
        <w:rPr>
          <w:rFonts w:ascii="Source Sans Pro" w:hAnsi="Source Sans Pro"/>
        </w:rPr>
        <w:t xml:space="preserve">other person to be your representative, call </w:t>
      </w:r>
      <w:r w:rsidR="00893F9D">
        <w:rPr>
          <w:rFonts w:ascii="Source Sans Pro" w:hAnsi="Source Sans Pro"/>
        </w:rPr>
        <w:t>Customer Service</w:t>
      </w:r>
      <w:r w:rsidRPr="00433F12">
        <w:rPr>
          <w:rFonts w:ascii="Source Sans Pro" w:hAnsi="Source Sans Pro"/>
        </w:rPr>
        <w:t xml:space="preserve"> </w:t>
      </w:r>
      <w:r w:rsidR="008F5E0E" w:rsidRPr="00433F12">
        <w:rPr>
          <w:rFonts w:ascii="Source Sans Pro" w:hAnsi="Source Sans Pro"/>
        </w:rPr>
        <w:t xml:space="preserve">at </w:t>
      </w:r>
      <w:r w:rsidR="008F5E0E" w:rsidRPr="00433F12">
        <w:rPr>
          <w:rFonts w:ascii="Source Sans Pro" w:hAnsi="Source Sans Pro"/>
          <w:i/>
          <w:color w:val="0000FF"/>
        </w:rPr>
        <w:t xml:space="preserve">[insert </w:t>
      </w:r>
      <w:r w:rsidR="00893F9D">
        <w:rPr>
          <w:rFonts w:ascii="Source Sans Pro" w:hAnsi="Source Sans Pro"/>
          <w:i/>
          <w:color w:val="0000FF"/>
        </w:rPr>
        <w:t>Customer Service</w:t>
      </w:r>
      <w:r w:rsidR="008F5E0E" w:rsidRPr="00433F12">
        <w:rPr>
          <w:rFonts w:ascii="Source Sans Pro" w:hAnsi="Source Sans Pro"/>
          <w:i/>
          <w:color w:val="0000FF"/>
        </w:rPr>
        <w:t xml:space="preserve"> number]</w:t>
      </w:r>
      <w:r w:rsidR="008F5E0E" w:rsidRPr="00433F12">
        <w:rPr>
          <w:rFonts w:ascii="Source Sans Pro" w:hAnsi="Source Sans Pro"/>
        </w:rPr>
        <w:t xml:space="preserve"> (TTY users call </w:t>
      </w:r>
      <w:r w:rsidR="008F5E0E" w:rsidRPr="00433F12">
        <w:rPr>
          <w:rFonts w:ascii="Source Sans Pro" w:hAnsi="Source Sans Pro"/>
          <w:i/>
          <w:color w:val="0000FF"/>
        </w:rPr>
        <w:t>[insert TTY number]</w:t>
      </w:r>
      <w:r w:rsidR="008F5E0E" w:rsidRPr="00433F12">
        <w:rPr>
          <w:rFonts w:ascii="Source Sans Pro" w:hAnsi="Source Sans Pro"/>
        </w:rPr>
        <w:t>)</w:t>
      </w:r>
      <w:r w:rsidR="008F5E0E" w:rsidRPr="00433F12">
        <w:rPr>
          <w:rFonts w:ascii="Source Sans Pro" w:hAnsi="Source Sans Pro"/>
          <w:b/>
        </w:rPr>
        <w:t xml:space="preserve"> </w:t>
      </w:r>
      <w:r w:rsidRPr="00433F12">
        <w:rPr>
          <w:rFonts w:ascii="Source Sans Pro" w:hAnsi="Source Sans Pro"/>
        </w:rPr>
        <w:t xml:space="preserve">and ask for the </w:t>
      </w:r>
      <w:r w:rsidR="00937376" w:rsidRPr="00433F12">
        <w:rPr>
          <w:rFonts w:ascii="Source Sans Pro" w:hAnsi="Source Sans Pro"/>
          <w:i/>
        </w:rPr>
        <w:t>Appointment of Representative</w:t>
      </w:r>
      <w:r w:rsidR="00937376" w:rsidRPr="00433F12">
        <w:rPr>
          <w:rFonts w:ascii="Source Sans Pro" w:hAnsi="Source Sans Pro"/>
        </w:rPr>
        <w:t xml:space="preserve"> </w:t>
      </w:r>
      <w:r w:rsidRPr="00433F12">
        <w:rPr>
          <w:rFonts w:ascii="Source Sans Pro" w:hAnsi="Source Sans Pro"/>
        </w:rPr>
        <w:t>form</w:t>
      </w:r>
      <w:r w:rsidR="00937376" w:rsidRPr="00433F12">
        <w:rPr>
          <w:rFonts w:ascii="Source Sans Pro" w:hAnsi="Source Sans Pro"/>
        </w:rPr>
        <w:t xml:space="preserve">. </w:t>
      </w:r>
      <w:r w:rsidR="007521FC" w:rsidRPr="00433F12">
        <w:rPr>
          <w:rFonts w:ascii="Source Sans Pro" w:hAnsi="Source Sans Pro"/>
          <w:color w:val="000000"/>
        </w:rPr>
        <w:t>(The form is also available at</w:t>
      </w:r>
      <w:r w:rsidR="002C0116" w:rsidRPr="00433F12">
        <w:rPr>
          <w:rFonts w:ascii="Source Sans Pro" w:hAnsi="Source Sans Pro"/>
          <w:color w:val="000000"/>
        </w:rPr>
        <w:t xml:space="preserve"> </w:t>
      </w:r>
      <w:hyperlink r:id="rId60" w:history="1">
        <w:r w:rsidR="00646504">
          <w:rPr>
            <w:rStyle w:val="Hyperlink"/>
            <w:rFonts w:ascii="Source Sans Pro" w:hAnsi="Source Sans Pro"/>
          </w:rPr>
          <w:t>www.CMS.gov/Medicare/CMS-Forms/CMS-Forms/downloads/cms1696.pdf</w:t>
        </w:r>
      </w:hyperlink>
      <w:r w:rsidR="00C21210" w:rsidRPr="00433F12">
        <w:rPr>
          <w:rFonts w:ascii="Source Sans Pro" w:hAnsi="Source Sans Pro"/>
          <w:color w:val="000000"/>
        </w:rPr>
        <w:t xml:space="preserve"> </w:t>
      </w:r>
      <w:r w:rsidR="007521FC" w:rsidRPr="00433F12">
        <w:rPr>
          <w:rFonts w:ascii="Source Sans Pro" w:hAnsi="Source Sans Pro"/>
          <w:color w:val="0000FF"/>
        </w:rPr>
        <w:t>[</w:t>
      </w:r>
      <w:r w:rsidR="007521FC" w:rsidRPr="00433F12">
        <w:rPr>
          <w:rFonts w:ascii="Source Sans Pro" w:hAnsi="Source Sans Pro"/>
          <w:i/>
          <w:color w:val="0000FF"/>
        </w:rPr>
        <w:t xml:space="preserve">plans </w:t>
      </w:r>
      <w:r w:rsidR="00CF6CF3" w:rsidRPr="00433F12">
        <w:rPr>
          <w:rFonts w:ascii="Source Sans Pro" w:hAnsi="Source Sans Pro"/>
          <w:i/>
          <w:color w:val="0000FF"/>
        </w:rPr>
        <w:t>can</w:t>
      </w:r>
      <w:r w:rsidR="007521FC" w:rsidRPr="00433F12">
        <w:rPr>
          <w:rFonts w:ascii="Source Sans Pro" w:hAnsi="Source Sans Pro"/>
          <w:i/>
          <w:color w:val="0000FF"/>
        </w:rPr>
        <w:t xml:space="preserve"> also insert:</w:t>
      </w:r>
      <w:r w:rsidR="007521FC" w:rsidRPr="00433F12">
        <w:rPr>
          <w:rFonts w:ascii="Source Sans Pro" w:hAnsi="Source Sans Pro"/>
          <w:color w:val="0000FF"/>
        </w:rPr>
        <w:t xml:space="preserve"> or on our </w:t>
      </w:r>
      <w:r w:rsidR="007E00CB" w:rsidRPr="00433F12">
        <w:rPr>
          <w:rFonts w:ascii="Source Sans Pro" w:hAnsi="Source Sans Pro"/>
          <w:color w:val="0000FF"/>
        </w:rPr>
        <w:t>website</w:t>
      </w:r>
      <w:r w:rsidR="007521FC" w:rsidRPr="00433F12">
        <w:rPr>
          <w:rFonts w:ascii="Source Sans Pro" w:hAnsi="Source Sans Pro"/>
          <w:color w:val="0000FF"/>
        </w:rPr>
        <w:t xml:space="preserve"> at </w:t>
      </w:r>
      <w:r w:rsidR="007521FC" w:rsidRPr="00433F12">
        <w:rPr>
          <w:rFonts w:ascii="Source Sans Pro" w:hAnsi="Source Sans Pro"/>
          <w:i/>
          <w:color w:val="0000FF"/>
        </w:rPr>
        <w:t xml:space="preserve">[insert </w:t>
      </w:r>
      <w:r w:rsidR="007E00CB" w:rsidRPr="00433F12">
        <w:rPr>
          <w:rFonts w:ascii="Source Sans Pro" w:hAnsi="Source Sans Pro"/>
          <w:i/>
          <w:color w:val="0000FF"/>
        </w:rPr>
        <w:t>website</w:t>
      </w:r>
      <w:r w:rsidR="007521FC" w:rsidRPr="00433F12">
        <w:rPr>
          <w:rFonts w:ascii="Source Sans Pro" w:hAnsi="Source Sans Pro"/>
          <w:i/>
          <w:color w:val="0000FF"/>
        </w:rPr>
        <w:t xml:space="preserve"> or link to form]</w:t>
      </w:r>
      <w:r w:rsidR="007521FC" w:rsidRPr="00433F12">
        <w:rPr>
          <w:rFonts w:ascii="Source Sans Pro" w:hAnsi="Source Sans Pro"/>
          <w:color w:val="0000FF"/>
        </w:rPr>
        <w:t>]</w:t>
      </w:r>
      <w:r w:rsidR="007521FC" w:rsidRPr="00433F12">
        <w:rPr>
          <w:rFonts w:ascii="Source Sans Pro" w:hAnsi="Source Sans Pro"/>
        </w:rPr>
        <w:t>.)</w:t>
      </w:r>
      <w:r w:rsidR="00174B1B" w:rsidRPr="00433F12">
        <w:rPr>
          <w:rFonts w:ascii="Source Sans Pro" w:hAnsi="Source Sans Pro"/>
          <w:color w:val="0000FF"/>
        </w:rPr>
        <w:t xml:space="preserve"> </w:t>
      </w:r>
      <w:r w:rsidR="003D318B" w:rsidRPr="00433F12">
        <w:rPr>
          <w:rFonts w:ascii="Source Sans Pro" w:hAnsi="Source Sans Pro"/>
        </w:rPr>
        <w:t>Th</w:t>
      </w:r>
      <w:r w:rsidR="007B0A4F" w:rsidRPr="00433F12">
        <w:rPr>
          <w:rFonts w:ascii="Source Sans Pro" w:hAnsi="Source Sans Pro"/>
        </w:rPr>
        <w:t>is</w:t>
      </w:r>
      <w:r w:rsidR="00937376" w:rsidRPr="00433F12">
        <w:rPr>
          <w:rFonts w:ascii="Source Sans Pro" w:hAnsi="Source Sans Pro"/>
        </w:rPr>
        <w:t xml:space="preserve"> form</w:t>
      </w:r>
      <w:r w:rsidRPr="00433F12">
        <w:rPr>
          <w:rFonts w:ascii="Source Sans Pro" w:hAnsi="Source Sans Pro"/>
        </w:rPr>
        <w:t xml:space="preserve"> give</w:t>
      </w:r>
      <w:r w:rsidR="00937376" w:rsidRPr="00433F12">
        <w:rPr>
          <w:rFonts w:ascii="Source Sans Pro" w:hAnsi="Source Sans Pro"/>
        </w:rPr>
        <w:t>s</w:t>
      </w:r>
      <w:r w:rsidRPr="00433F12">
        <w:rPr>
          <w:rFonts w:ascii="Source Sans Pro" w:hAnsi="Source Sans Pro"/>
        </w:rPr>
        <w:t xml:space="preserve"> that person permission to act on your behalf. </w:t>
      </w:r>
      <w:r w:rsidR="003D318B" w:rsidRPr="00433F12">
        <w:rPr>
          <w:rFonts w:ascii="Source Sans Pro" w:hAnsi="Source Sans Pro"/>
        </w:rPr>
        <w:t>It</w:t>
      </w:r>
      <w:r w:rsidRPr="00433F12">
        <w:rPr>
          <w:rFonts w:ascii="Source Sans Pro" w:hAnsi="Source Sans Pro"/>
        </w:rPr>
        <w:t xml:space="preserve"> must be signed by you and by the person you </w:t>
      </w:r>
      <w:r w:rsidR="007B0A4F" w:rsidRPr="00433F12">
        <w:rPr>
          <w:rFonts w:ascii="Source Sans Pro" w:hAnsi="Source Sans Pro"/>
        </w:rPr>
        <w:t>want</w:t>
      </w:r>
      <w:r w:rsidRPr="00433F12">
        <w:rPr>
          <w:rFonts w:ascii="Source Sans Pro" w:hAnsi="Source Sans Pro"/>
        </w:rPr>
        <w:t xml:space="preserve"> to act on your behalf. You must give us a copy of the signed form.</w:t>
      </w:r>
    </w:p>
    <w:p w14:paraId="45D4DE54" w14:textId="311D5215" w:rsidR="007D7DA6" w:rsidRPr="00433F12" w:rsidRDefault="007B0A4F" w:rsidP="00585D91">
      <w:pPr>
        <w:pStyle w:val="ListBullet2"/>
        <w:rPr>
          <w:rFonts w:ascii="Source Sans Pro" w:hAnsi="Source Sans Pro"/>
          <w:b/>
        </w:rPr>
      </w:pPr>
      <w:r w:rsidRPr="00433F12">
        <w:rPr>
          <w:rFonts w:ascii="Source Sans Pro" w:hAnsi="Source Sans Pro"/>
        </w:rPr>
        <w:t>We</w:t>
      </w:r>
      <w:r w:rsidR="007D7DA6" w:rsidRPr="00433F12">
        <w:rPr>
          <w:rFonts w:ascii="Source Sans Pro" w:hAnsi="Source Sans Pro"/>
        </w:rPr>
        <w:t xml:space="preserve"> can accept an appeal request </w:t>
      </w:r>
      <w:r w:rsidRPr="00433F12">
        <w:rPr>
          <w:rFonts w:ascii="Source Sans Pro" w:hAnsi="Source Sans Pro"/>
        </w:rPr>
        <w:t>from a representative without the form</w:t>
      </w:r>
      <w:r w:rsidR="007D7DA6" w:rsidRPr="00433F12">
        <w:rPr>
          <w:rFonts w:ascii="Source Sans Pro" w:hAnsi="Source Sans Pro"/>
        </w:rPr>
        <w:t xml:space="preserve">, </w:t>
      </w:r>
      <w:r w:rsidRPr="00433F12">
        <w:rPr>
          <w:rFonts w:ascii="Source Sans Pro" w:hAnsi="Source Sans Pro"/>
        </w:rPr>
        <w:t xml:space="preserve">but </w:t>
      </w:r>
      <w:r w:rsidR="007D7DA6" w:rsidRPr="00433F12">
        <w:rPr>
          <w:rFonts w:ascii="Source Sans Pro" w:hAnsi="Source Sans Pro"/>
        </w:rPr>
        <w:t xml:space="preserve">we </w:t>
      </w:r>
      <w:r w:rsidR="00985EC4" w:rsidRPr="00433F12">
        <w:rPr>
          <w:rFonts w:ascii="Source Sans Pro" w:hAnsi="Source Sans Pro"/>
        </w:rPr>
        <w:t>can’t</w:t>
      </w:r>
      <w:r w:rsidR="007D7DA6" w:rsidRPr="00433F12">
        <w:rPr>
          <w:rFonts w:ascii="Source Sans Pro" w:hAnsi="Source Sans Pro"/>
        </w:rPr>
        <w:t xml:space="preserve"> begin or complete our review until we </w:t>
      </w:r>
      <w:r w:rsidR="00985EC4" w:rsidRPr="00433F12">
        <w:rPr>
          <w:rFonts w:ascii="Source Sans Pro" w:hAnsi="Source Sans Pro"/>
        </w:rPr>
        <w:t xml:space="preserve">get </w:t>
      </w:r>
      <w:r w:rsidR="007D7DA6" w:rsidRPr="00433F12">
        <w:rPr>
          <w:rFonts w:ascii="Source Sans Pro" w:hAnsi="Source Sans Pro"/>
        </w:rPr>
        <w:t xml:space="preserve">it. If we </w:t>
      </w:r>
      <w:r w:rsidR="00985EC4" w:rsidRPr="00433F12">
        <w:rPr>
          <w:rFonts w:ascii="Source Sans Pro" w:hAnsi="Source Sans Pro"/>
        </w:rPr>
        <w:t xml:space="preserve">don’t get </w:t>
      </w:r>
      <w:r w:rsidR="007D7DA6" w:rsidRPr="00433F12">
        <w:rPr>
          <w:rFonts w:ascii="Source Sans Pro" w:hAnsi="Source Sans Pro"/>
        </w:rPr>
        <w:t xml:space="preserve">the form </w:t>
      </w:r>
      <w:r w:rsidR="00FC5A30" w:rsidRPr="00433F12">
        <w:rPr>
          <w:rFonts w:ascii="Source Sans Pro" w:hAnsi="Source Sans Pro"/>
        </w:rPr>
        <w:t xml:space="preserve">before our deadline for </w:t>
      </w:r>
      <w:r w:rsidR="007D7DA6" w:rsidRPr="00433F12">
        <w:rPr>
          <w:rFonts w:ascii="Source Sans Pro" w:hAnsi="Source Sans Pro"/>
        </w:rPr>
        <w:t xml:space="preserve">making a decision on your appeal, your appeal request will be dismissed. If this happens, </w:t>
      </w:r>
      <w:r w:rsidR="00985EC4" w:rsidRPr="00433F12">
        <w:rPr>
          <w:rFonts w:ascii="Source Sans Pro" w:hAnsi="Source Sans Pro"/>
        </w:rPr>
        <w:t xml:space="preserve">we’ll </w:t>
      </w:r>
      <w:r w:rsidR="007D7DA6" w:rsidRPr="00433F12">
        <w:rPr>
          <w:rFonts w:ascii="Source Sans Pro" w:hAnsi="Source Sans Pro"/>
        </w:rPr>
        <w:t xml:space="preserve">send you a written notice explaining your right to ask the </w:t>
      </w:r>
      <w:r w:rsidR="003A5320" w:rsidRPr="00433F12">
        <w:rPr>
          <w:rFonts w:ascii="Source Sans Pro" w:hAnsi="Source Sans Pro"/>
        </w:rPr>
        <w:t>i</w:t>
      </w:r>
      <w:r w:rsidR="00695064" w:rsidRPr="00433F12">
        <w:rPr>
          <w:rFonts w:ascii="Source Sans Pro" w:hAnsi="Source Sans Pro"/>
        </w:rPr>
        <w:t>ndependent review organization</w:t>
      </w:r>
      <w:r w:rsidR="007D7DA6" w:rsidRPr="00433F12">
        <w:rPr>
          <w:rFonts w:ascii="Source Sans Pro" w:hAnsi="Source Sans Pro"/>
        </w:rPr>
        <w:t xml:space="preserve"> to review our decision to dismiss your appeal.</w:t>
      </w:r>
    </w:p>
    <w:p w14:paraId="1262165C" w14:textId="7E06E447" w:rsidR="002E1D1E" w:rsidRPr="00433F12" w:rsidRDefault="002E1D1E" w:rsidP="00A11D15">
      <w:pPr>
        <w:pStyle w:val="ListBullet"/>
        <w:rPr>
          <w:rFonts w:ascii="Source Sans Pro" w:hAnsi="Source Sans Pro"/>
        </w:rPr>
      </w:pPr>
      <w:r w:rsidRPr="00433F12">
        <w:rPr>
          <w:rFonts w:ascii="Source Sans Pro" w:hAnsi="Source Sans Pro"/>
          <w:b/>
        </w:rPr>
        <w:t xml:space="preserve">You also have the right to hire a lawyer. </w:t>
      </w:r>
      <w:r w:rsidRPr="00433F12">
        <w:rPr>
          <w:rFonts w:ascii="Source Sans Pro" w:hAnsi="Source Sans Pro"/>
        </w:rPr>
        <w:t xml:space="preserve">You </w:t>
      </w:r>
      <w:r w:rsidR="007B0A4F" w:rsidRPr="00433F12">
        <w:rPr>
          <w:rFonts w:ascii="Source Sans Pro" w:hAnsi="Source Sans Pro"/>
        </w:rPr>
        <w:t xml:space="preserve">can </w:t>
      </w:r>
      <w:r w:rsidRPr="00433F12">
        <w:rPr>
          <w:rFonts w:ascii="Source Sans Pro" w:hAnsi="Source Sans Pro"/>
        </w:rPr>
        <w:t xml:space="preserve">contact your own </w:t>
      </w:r>
      <w:r w:rsidR="007B36F6" w:rsidRPr="00433F12">
        <w:rPr>
          <w:rFonts w:ascii="Source Sans Pro" w:hAnsi="Source Sans Pro"/>
        </w:rPr>
        <w:t>lawyer or</w:t>
      </w:r>
      <w:r w:rsidRPr="00433F12">
        <w:rPr>
          <w:rFonts w:ascii="Source Sans Pro" w:hAnsi="Source Sans Pro"/>
        </w:rPr>
        <w:t xml:space="preserve"> get the name of a lawyer from your local bar association or other referral service. There are groups that will give you free legal services if you qualify. However, </w:t>
      </w:r>
      <w:r w:rsidR="00985EC4" w:rsidRPr="00433F12">
        <w:rPr>
          <w:rFonts w:ascii="Source Sans Pro" w:hAnsi="Source Sans Pro"/>
          <w:b/>
        </w:rPr>
        <w:t>you</w:t>
      </w:r>
      <w:r w:rsidR="007B0A4F" w:rsidRPr="00433F12">
        <w:rPr>
          <w:rFonts w:ascii="Source Sans Pro" w:hAnsi="Source Sans Pro"/>
          <w:b/>
        </w:rPr>
        <w:t xml:space="preserve"> aren’t</w:t>
      </w:r>
      <w:r w:rsidRPr="00433F12">
        <w:rPr>
          <w:rFonts w:ascii="Source Sans Pro" w:hAnsi="Source Sans Pro"/>
          <w:b/>
        </w:rPr>
        <w:t xml:space="preserve"> required to hire a lawyer</w:t>
      </w:r>
      <w:r w:rsidRPr="00433F12">
        <w:rPr>
          <w:rFonts w:ascii="Source Sans Pro" w:hAnsi="Source Sans Pro"/>
        </w:rPr>
        <w:t xml:space="preserve"> to ask for any kind of coverage decision or appeal a decision.</w:t>
      </w:r>
    </w:p>
    <w:p w14:paraId="580072BB" w14:textId="7519EA9A" w:rsidR="002E1D1E" w:rsidRPr="00433F12" w:rsidRDefault="002E1D1E" w:rsidP="00246230">
      <w:pPr>
        <w:pStyle w:val="Heading3"/>
        <w:rPr>
          <w:rFonts w:ascii="Source Sans Pro" w:hAnsi="Source Sans Pro"/>
        </w:rPr>
      </w:pPr>
      <w:bookmarkStart w:id="662" w:name="_Toc228560906"/>
      <w:bookmarkStart w:id="663" w:name="_Toc377651935"/>
      <w:bookmarkStart w:id="664" w:name="_Toc471760110"/>
      <w:bookmarkStart w:id="665" w:name="_Toc68606126"/>
      <w:r w:rsidRPr="00433F12">
        <w:rPr>
          <w:rFonts w:ascii="Source Sans Pro" w:hAnsi="Source Sans Pro"/>
        </w:rPr>
        <w:t>Section 4.</w:t>
      </w:r>
      <w:r w:rsidR="00381956" w:rsidRPr="00433F12">
        <w:rPr>
          <w:rFonts w:ascii="Source Sans Pro" w:hAnsi="Source Sans Pro"/>
        </w:rPr>
        <w:t>2</w:t>
      </w:r>
      <w:r w:rsidRPr="00433F12">
        <w:rPr>
          <w:rFonts w:ascii="Source Sans Pro" w:hAnsi="Source Sans Pro"/>
        </w:rPr>
        <w:tab/>
      </w:r>
      <w:r w:rsidR="007B0A4F" w:rsidRPr="00433F12">
        <w:rPr>
          <w:rFonts w:ascii="Source Sans Pro" w:hAnsi="Source Sans Pro"/>
        </w:rPr>
        <w:t>Rules and deadlines for your different</w:t>
      </w:r>
      <w:r w:rsidRPr="00433F12">
        <w:rPr>
          <w:rFonts w:ascii="Source Sans Pro" w:hAnsi="Source Sans Pro"/>
        </w:rPr>
        <w:t xml:space="preserve"> situation</w:t>
      </w:r>
      <w:r w:rsidR="007B0A4F" w:rsidRPr="00433F12">
        <w:rPr>
          <w:rFonts w:ascii="Source Sans Pro" w:hAnsi="Source Sans Pro"/>
        </w:rPr>
        <w:t>s</w:t>
      </w:r>
      <w:bookmarkEnd w:id="662"/>
      <w:bookmarkEnd w:id="663"/>
      <w:bookmarkEnd w:id="664"/>
      <w:bookmarkEnd w:id="665"/>
    </w:p>
    <w:p w14:paraId="243E4953" w14:textId="7D009FFA" w:rsidR="002E1D1E" w:rsidRPr="00433F12" w:rsidRDefault="002E1D1E" w:rsidP="00A11D15">
      <w:pPr>
        <w:keepNext/>
        <w:rPr>
          <w:rFonts w:ascii="Source Sans Pro" w:hAnsi="Source Sans Pro"/>
        </w:rPr>
      </w:pPr>
      <w:r w:rsidRPr="00433F12">
        <w:rPr>
          <w:rFonts w:ascii="Source Sans Pro" w:hAnsi="Source Sans Pro"/>
        </w:rPr>
        <w:t>There are</w:t>
      </w:r>
      <w:r w:rsidRPr="00433F12">
        <w:rPr>
          <w:rFonts w:ascii="Source Sans Pro" w:hAnsi="Source Sans Pro"/>
          <w:color w:val="0000FF"/>
        </w:rPr>
        <w:t xml:space="preserve"> </w:t>
      </w:r>
      <w:r w:rsidR="007B0A4F" w:rsidRPr="00433F12">
        <w:rPr>
          <w:rFonts w:ascii="Source Sans Pro" w:hAnsi="Source Sans Pro"/>
          <w:color w:val="000000"/>
        </w:rPr>
        <w:t>3</w:t>
      </w:r>
      <w:r w:rsidR="007B0A4F" w:rsidRPr="00433F12">
        <w:rPr>
          <w:rFonts w:ascii="Source Sans Pro" w:hAnsi="Source Sans Pro"/>
          <w:color w:val="0000FF"/>
        </w:rPr>
        <w:t xml:space="preserve"> </w:t>
      </w:r>
      <w:r w:rsidRPr="00433F12">
        <w:rPr>
          <w:rFonts w:ascii="Source Sans Pro" w:hAnsi="Source Sans Pro"/>
        </w:rPr>
        <w:t xml:space="preserve">different situations that involve coverage decisions and appeals. </w:t>
      </w:r>
      <w:r w:rsidR="007B0A4F" w:rsidRPr="00433F12">
        <w:rPr>
          <w:rFonts w:ascii="Source Sans Pro" w:hAnsi="Source Sans Pro"/>
        </w:rPr>
        <w:t>E</w:t>
      </w:r>
      <w:r w:rsidRPr="00433F12">
        <w:rPr>
          <w:rFonts w:ascii="Source Sans Pro" w:hAnsi="Source Sans Pro"/>
        </w:rPr>
        <w:t>ach situation has different rules and deadlines</w:t>
      </w:r>
      <w:r w:rsidR="007B0A4F" w:rsidRPr="00433F12">
        <w:rPr>
          <w:rFonts w:ascii="Source Sans Pro" w:hAnsi="Source Sans Pro"/>
        </w:rPr>
        <w:t xml:space="preserve"> We</w:t>
      </w:r>
      <w:r w:rsidRPr="00433F12">
        <w:rPr>
          <w:rFonts w:ascii="Source Sans Pro" w:hAnsi="Source Sans Pro"/>
        </w:rPr>
        <w:t xml:space="preserve"> give the details for </w:t>
      </w:r>
      <w:r w:rsidR="00785EC9" w:rsidRPr="00433F12">
        <w:rPr>
          <w:rFonts w:ascii="Source Sans Pro" w:hAnsi="Source Sans Pro"/>
        </w:rPr>
        <w:t xml:space="preserve">each one </w:t>
      </w:r>
      <w:r w:rsidR="007B0A4F" w:rsidRPr="00433F12">
        <w:rPr>
          <w:rFonts w:ascii="Source Sans Pro" w:hAnsi="Source Sans Pro"/>
        </w:rPr>
        <w:t>of these situations</w:t>
      </w:r>
      <w:r w:rsidR="005E00C1">
        <w:rPr>
          <w:rFonts w:ascii="Source Sans Pro" w:hAnsi="Source Sans Pro"/>
        </w:rPr>
        <w:t xml:space="preserve"> in this chapter</w:t>
      </w:r>
      <w:r w:rsidR="00785EC9" w:rsidRPr="00433F12">
        <w:rPr>
          <w:rFonts w:ascii="Source Sans Pro" w:hAnsi="Source Sans Pro"/>
        </w:rPr>
        <w:t>:</w:t>
      </w:r>
    </w:p>
    <w:p w14:paraId="048FC362" w14:textId="72F5AC21" w:rsidR="00C60849" w:rsidRPr="00433F12" w:rsidRDefault="00C60849" w:rsidP="00A11D15">
      <w:pPr>
        <w:pStyle w:val="ListBullet"/>
        <w:rPr>
          <w:rFonts w:ascii="Source Sans Pro" w:hAnsi="Source Sans Pro"/>
        </w:rPr>
      </w:pPr>
      <w:r w:rsidRPr="00433F12">
        <w:rPr>
          <w:rFonts w:ascii="Source Sans Pro" w:hAnsi="Source Sans Pro"/>
          <w:b/>
        </w:rPr>
        <w:t>Section 5</w:t>
      </w:r>
      <w:r w:rsidR="00B51FAC" w:rsidRPr="00433F12">
        <w:rPr>
          <w:rFonts w:ascii="Source Sans Pro" w:hAnsi="Source Sans Pro"/>
        </w:rPr>
        <w:t xml:space="preserve">: </w:t>
      </w:r>
      <w:r w:rsidR="007B0A4F" w:rsidRPr="00433F12">
        <w:rPr>
          <w:rFonts w:ascii="Source Sans Pro" w:hAnsi="Source Sans Pro"/>
        </w:rPr>
        <w:t>M</w:t>
      </w:r>
      <w:r w:rsidRPr="00433F12">
        <w:rPr>
          <w:rFonts w:ascii="Source Sans Pro" w:hAnsi="Source Sans Pro"/>
        </w:rPr>
        <w:t>edical care: How to ask for a coverage decision or make an appeal</w:t>
      </w:r>
    </w:p>
    <w:p w14:paraId="1A472BFE" w14:textId="4D5EF014" w:rsidR="00C60849" w:rsidRPr="00433F12" w:rsidRDefault="00C60849" w:rsidP="00A11D15">
      <w:pPr>
        <w:pStyle w:val="ListBullet"/>
        <w:rPr>
          <w:rFonts w:ascii="Source Sans Pro" w:hAnsi="Source Sans Pro"/>
        </w:rPr>
      </w:pPr>
      <w:r w:rsidRPr="00433F12">
        <w:rPr>
          <w:rFonts w:ascii="Source Sans Pro" w:hAnsi="Source Sans Pro"/>
          <w:b/>
        </w:rPr>
        <w:t>Section 6</w:t>
      </w:r>
      <w:r w:rsidRPr="00433F12">
        <w:rPr>
          <w:rFonts w:ascii="Source Sans Pro" w:hAnsi="Source Sans Pro"/>
        </w:rPr>
        <w:t xml:space="preserve">: How to ask us to cover a longer </w:t>
      </w:r>
      <w:r w:rsidR="001842E7" w:rsidRPr="00433F12">
        <w:rPr>
          <w:rFonts w:ascii="Source Sans Pro" w:hAnsi="Source Sans Pro"/>
        </w:rPr>
        <w:t xml:space="preserve">inpatient </w:t>
      </w:r>
      <w:r w:rsidRPr="00433F12">
        <w:rPr>
          <w:rFonts w:ascii="Source Sans Pro" w:hAnsi="Source Sans Pro"/>
        </w:rPr>
        <w:t xml:space="preserve">hospital stay if you think </w:t>
      </w:r>
      <w:r w:rsidR="0081453D">
        <w:rPr>
          <w:rFonts w:ascii="Source Sans Pro" w:hAnsi="Source Sans Pro"/>
        </w:rPr>
        <w:t>you’re being</w:t>
      </w:r>
      <w:r w:rsidRPr="00433F12">
        <w:rPr>
          <w:rFonts w:ascii="Source Sans Pro" w:hAnsi="Source Sans Pro"/>
        </w:rPr>
        <w:t xml:space="preserve"> discharg</w:t>
      </w:r>
      <w:r w:rsidR="0081453D">
        <w:rPr>
          <w:rFonts w:ascii="Source Sans Pro" w:hAnsi="Source Sans Pro"/>
        </w:rPr>
        <w:t>ed</w:t>
      </w:r>
      <w:r w:rsidRPr="00433F12">
        <w:rPr>
          <w:rFonts w:ascii="Source Sans Pro" w:hAnsi="Source Sans Pro"/>
        </w:rPr>
        <w:t xml:space="preserve"> you too soon</w:t>
      </w:r>
    </w:p>
    <w:p w14:paraId="376F7B40" w14:textId="078C7179" w:rsidR="00C60849" w:rsidRPr="00433F12" w:rsidRDefault="00C60849" w:rsidP="00A11D15">
      <w:pPr>
        <w:pStyle w:val="ListBullet"/>
        <w:rPr>
          <w:rFonts w:ascii="Source Sans Pro" w:hAnsi="Source Sans Pro"/>
        </w:rPr>
      </w:pPr>
      <w:r w:rsidRPr="00433F12">
        <w:rPr>
          <w:rFonts w:ascii="Source Sans Pro" w:hAnsi="Source Sans Pro"/>
          <w:b/>
        </w:rPr>
        <w:t>Section 7</w:t>
      </w:r>
      <w:r w:rsidRPr="00433F12">
        <w:rPr>
          <w:rFonts w:ascii="Source Sans Pro" w:hAnsi="Source Sans Pro"/>
        </w:rPr>
        <w:t>: How to ask us to keep covering certain medical services if you think your coverage is ending too soon (</w:t>
      </w:r>
      <w:r w:rsidRPr="00433F12">
        <w:rPr>
          <w:rFonts w:ascii="Source Sans Pro" w:hAnsi="Source Sans Pro"/>
          <w:i/>
        </w:rPr>
        <w:t>Applies</w:t>
      </w:r>
      <w:r w:rsidR="00234878" w:rsidRPr="00433F12">
        <w:rPr>
          <w:rFonts w:ascii="Source Sans Pro" w:hAnsi="Source Sans Pro"/>
          <w:i/>
        </w:rPr>
        <w:t xml:space="preserve"> only</w:t>
      </w:r>
      <w:r w:rsidRPr="00433F12">
        <w:rPr>
          <w:rFonts w:ascii="Source Sans Pro" w:hAnsi="Source Sans Pro"/>
          <w:i/>
        </w:rPr>
        <w:t xml:space="preserve"> to these services</w:t>
      </w:r>
      <w:r w:rsidRPr="00433F12">
        <w:rPr>
          <w:rFonts w:ascii="Source Sans Pro" w:hAnsi="Source Sans Pro"/>
        </w:rPr>
        <w:t>: home health care, skilled nursing facility care, and Comprehensive Outpatient Rehabilitation Facility (CORF) services)</w:t>
      </w:r>
    </w:p>
    <w:p w14:paraId="4AD82722" w14:textId="51CD7428" w:rsidR="002E1D1E" w:rsidRPr="00433F12" w:rsidRDefault="002E1D1E" w:rsidP="00A11D15">
      <w:pPr>
        <w:rPr>
          <w:rFonts w:ascii="Source Sans Pro" w:hAnsi="Source Sans Pro"/>
        </w:rPr>
      </w:pPr>
      <w:r w:rsidRPr="00433F12">
        <w:rPr>
          <w:rFonts w:ascii="Source Sans Pro" w:hAnsi="Source Sans Pro"/>
        </w:rPr>
        <w:t xml:space="preserve">If you’re not sure which </w:t>
      </w:r>
      <w:r w:rsidR="007B0A4F" w:rsidRPr="00433F12">
        <w:rPr>
          <w:rFonts w:ascii="Source Sans Pro" w:hAnsi="Source Sans Pro"/>
        </w:rPr>
        <w:t>information applies to you</w:t>
      </w:r>
      <w:r w:rsidRPr="00433F12">
        <w:rPr>
          <w:rFonts w:ascii="Source Sans Pro" w:hAnsi="Source Sans Pro"/>
        </w:rPr>
        <w:t xml:space="preserve">, call </w:t>
      </w:r>
      <w:r w:rsidR="00893F9D">
        <w:rPr>
          <w:rFonts w:ascii="Source Sans Pro" w:hAnsi="Source Sans Pro"/>
        </w:rPr>
        <w:t>Customer Service</w:t>
      </w:r>
      <w:r w:rsidR="008F5E0E" w:rsidRPr="00433F12">
        <w:rPr>
          <w:rFonts w:ascii="Source Sans Pro" w:hAnsi="Source Sans Pro"/>
        </w:rPr>
        <w:t xml:space="preserve"> at </w:t>
      </w:r>
      <w:r w:rsidR="008F5E0E" w:rsidRPr="00433F12">
        <w:rPr>
          <w:rFonts w:ascii="Source Sans Pro" w:hAnsi="Source Sans Pro"/>
          <w:i/>
          <w:color w:val="0000FF"/>
        </w:rPr>
        <w:t xml:space="preserve">[insert </w:t>
      </w:r>
      <w:r w:rsidR="00893F9D">
        <w:rPr>
          <w:rFonts w:ascii="Source Sans Pro" w:hAnsi="Source Sans Pro"/>
          <w:i/>
          <w:color w:val="0000FF"/>
        </w:rPr>
        <w:t>Customer Service</w:t>
      </w:r>
      <w:r w:rsidR="008F5E0E" w:rsidRPr="00433F12">
        <w:rPr>
          <w:rFonts w:ascii="Source Sans Pro" w:hAnsi="Source Sans Pro"/>
          <w:i/>
          <w:color w:val="0000FF"/>
        </w:rPr>
        <w:t xml:space="preserve"> number]</w:t>
      </w:r>
      <w:r w:rsidR="008F5E0E" w:rsidRPr="00433F12">
        <w:rPr>
          <w:rFonts w:ascii="Source Sans Pro" w:hAnsi="Source Sans Pro"/>
        </w:rPr>
        <w:t xml:space="preserve"> (TTY users call </w:t>
      </w:r>
      <w:r w:rsidR="008F5E0E" w:rsidRPr="00433F12">
        <w:rPr>
          <w:rFonts w:ascii="Source Sans Pro" w:hAnsi="Source Sans Pro"/>
          <w:i/>
          <w:color w:val="0000FF"/>
        </w:rPr>
        <w:t>[insert TTY number]</w:t>
      </w:r>
      <w:r w:rsidR="008F5E0E" w:rsidRPr="00433F12">
        <w:rPr>
          <w:rFonts w:ascii="Source Sans Pro" w:hAnsi="Source Sans Pro"/>
        </w:rPr>
        <w:t>)</w:t>
      </w:r>
      <w:r w:rsidRPr="00433F12">
        <w:rPr>
          <w:rFonts w:ascii="Source Sans Pro" w:hAnsi="Source Sans Pro"/>
        </w:rPr>
        <w:t xml:space="preserve">. You can also get help or information from your </w:t>
      </w:r>
      <w:r w:rsidR="00C20B7B" w:rsidRPr="00433F12">
        <w:rPr>
          <w:rFonts w:ascii="Source Sans Pro" w:hAnsi="Source Sans Pro"/>
        </w:rPr>
        <w:t>SHIP</w:t>
      </w:r>
      <w:r w:rsidRPr="00433F12">
        <w:rPr>
          <w:rFonts w:ascii="Source Sans Pro" w:hAnsi="Source Sans Pro"/>
        </w:rPr>
        <w:t>.</w:t>
      </w:r>
    </w:p>
    <w:p w14:paraId="616217DE" w14:textId="57729A6F" w:rsidR="002E1D1E" w:rsidRPr="00433F12" w:rsidRDefault="002E1D1E" w:rsidP="00896259">
      <w:pPr>
        <w:pStyle w:val="Heading2"/>
        <w:rPr>
          <w:rFonts w:ascii="Source Sans Pro" w:hAnsi="Source Sans Pro"/>
        </w:rPr>
      </w:pPr>
      <w:bookmarkStart w:id="666" w:name="_Toc228560907"/>
      <w:bookmarkStart w:id="667" w:name="_Toc377651936"/>
      <w:bookmarkStart w:id="668" w:name="_Toc377652637"/>
      <w:bookmarkStart w:id="669" w:name="_Toc377652712"/>
      <w:bookmarkStart w:id="670" w:name="_Toc471760111"/>
      <w:bookmarkStart w:id="671" w:name="_Toc68606127"/>
      <w:bookmarkStart w:id="672" w:name="_Toc196908261"/>
      <w:bookmarkStart w:id="673" w:name="_Toc102341133"/>
      <w:bookmarkStart w:id="674" w:name="_Toc171493509"/>
      <w:r w:rsidRPr="00433F12">
        <w:rPr>
          <w:rFonts w:ascii="Source Sans Pro" w:hAnsi="Source Sans Pro"/>
        </w:rPr>
        <w:t>SECTION 5</w:t>
      </w:r>
      <w:r w:rsidRPr="00433F12">
        <w:rPr>
          <w:rFonts w:ascii="Source Sans Pro" w:hAnsi="Source Sans Pro"/>
        </w:rPr>
        <w:tab/>
      </w:r>
      <w:r w:rsidR="00DA5373" w:rsidRPr="00433F12">
        <w:rPr>
          <w:rFonts w:ascii="Source Sans Pro" w:hAnsi="Source Sans Pro"/>
        </w:rPr>
        <w:t>M</w:t>
      </w:r>
      <w:r w:rsidRPr="00433F12">
        <w:rPr>
          <w:rFonts w:ascii="Source Sans Pro" w:hAnsi="Source Sans Pro"/>
        </w:rPr>
        <w:t>edical care: How to ask for a coverage decision or make an appeal</w:t>
      </w:r>
      <w:bookmarkEnd w:id="666"/>
      <w:bookmarkEnd w:id="667"/>
      <w:bookmarkEnd w:id="668"/>
      <w:bookmarkEnd w:id="669"/>
      <w:bookmarkEnd w:id="670"/>
      <w:bookmarkEnd w:id="671"/>
      <w:bookmarkEnd w:id="672"/>
      <w:r w:rsidR="007E1D75" w:rsidRPr="00433F12">
        <w:rPr>
          <w:rFonts w:ascii="Source Sans Pro" w:hAnsi="Source Sans Pro"/>
        </w:rPr>
        <w:t xml:space="preserve"> </w:t>
      </w:r>
      <w:bookmarkEnd w:id="673"/>
      <w:bookmarkEnd w:id="674"/>
    </w:p>
    <w:p w14:paraId="6272471C" w14:textId="6F679939" w:rsidR="002E1D1E" w:rsidRPr="00433F12" w:rsidRDefault="002E1D1E" w:rsidP="00246230">
      <w:pPr>
        <w:pStyle w:val="Heading3"/>
        <w:rPr>
          <w:rFonts w:ascii="Source Sans Pro" w:hAnsi="Source Sans Pro"/>
        </w:rPr>
      </w:pPr>
      <w:bookmarkStart w:id="675" w:name="_Toc228560908"/>
      <w:bookmarkStart w:id="676" w:name="_Toc377651937"/>
      <w:bookmarkStart w:id="677" w:name="_Toc471760112"/>
      <w:bookmarkStart w:id="678" w:name="_Toc68606128"/>
      <w:r w:rsidRPr="00433F12">
        <w:rPr>
          <w:rFonts w:ascii="Source Sans Pro" w:hAnsi="Source Sans Pro"/>
        </w:rPr>
        <w:t>Section 5.1</w:t>
      </w:r>
      <w:r w:rsidRPr="00433F12">
        <w:rPr>
          <w:rFonts w:ascii="Source Sans Pro" w:hAnsi="Source Sans Pro"/>
        </w:rPr>
        <w:tab/>
      </w:r>
      <w:r w:rsidR="009932CE" w:rsidRPr="00433F12">
        <w:rPr>
          <w:rFonts w:ascii="Source Sans Pro" w:hAnsi="Source Sans Pro"/>
        </w:rPr>
        <w:t>What</w:t>
      </w:r>
      <w:r w:rsidRPr="00433F12">
        <w:rPr>
          <w:rFonts w:ascii="Source Sans Pro" w:hAnsi="Source Sans Pro"/>
        </w:rPr>
        <w:t xml:space="preserve"> to do if you have problems getting coverage for medical care or want us to pay you back for our share of the cost of your care</w:t>
      </w:r>
      <w:bookmarkEnd w:id="675"/>
      <w:bookmarkEnd w:id="676"/>
      <w:bookmarkEnd w:id="677"/>
      <w:bookmarkEnd w:id="678"/>
    </w:p>
    <w:p w14:paraId="551ED729" w14:textId="7281ABEB" w:rsidR="002E1D1E" w:rsidRPr="00433F12" w:rsidRDefault="00DA5373" w:rsidP="005C57AC">
      <w:pPr>
        <w:spacing w:after="0" w:afterAutospacing="0"/>
        <w:rPr>
          <w:rFonts w:ascii="Source Sans Pro" w:hAnsi="Source Sans Pro"/>
        </w:rPr>
      </w:pPr>
      <w:r w:rsidRPr="00433F12">
        <w:rPr>
          <w:rFonts w:ascii="Source Sans Pro" w:hAnsi="Source Sans Pro"/>
        </w:rPr>
        <w:t>Y</w:t>
      </w:r>
      <w:r w:rsidR="002E1D1E" w:rsidRPr="00433F12">
        <w:rPr>
          <w:rFonts w:ascii="Source Sans Pro" w:hAnsi="Source Sans Pro"/>
        </w:rPr>
        <w:t>our benefits for medical care</w:t>
      </w:r>
      <w:r w:rsidRPr="00433F12">
        <w:rPr>
          <w:rFonts w:ascii="Source Sans Pro" w:hAnsi="Source Sans Pro"/>
        </w:rPr>
        <w:t xml:space="preserve"> </w:t>
      </w:r>
      <w:r w:rsidR="002E1D1E" w:rsidRPr="00433F12">
        <w:rPr>
          <w:rFonts w:ascii="Source Sans Pro" w:hAnsi="Source Sans Pro"/>
        </w:rPr>
        <w:t xml:space="preserve">are described in Chapter 4 </w:t>
      </w:r>
      <w:r w:rsidRPr="00433F12">
        <w:rPr>
          <w:rFonts w:ascii="Source Sans Pro" w:hAnsi="Source Sans Pro"/>
        </w:rPr>
        <w:t>in the</w:t>
      </w:r>
      <w:r w:rsidR="002E1D1E" w:rsidRPr="00433F12">
        <w:rPr>
          <w:rFonts w:ascii="Source Sans Pro" w:hAnsi="Source Sans Pro"/>
        </w:rPr>
        <w:t xml:space="preserve"> Medical Benefits Chart.</w:t>
      </w:r>
      <w:r w:rsidR="00390B83" w:rsidRPr="00433F12">
        <w:rPr>
          <w:rFonts w:ascii="Source Sans Pro" w:hAnsi="Source Sans Pro"/>
        </w:rPr>
        <w:t xml:space="preserve"> </w:t>
      </w:r>
      <w:r w:rsidR="007E2D68" w:rsidRPr="00433F12">
        <w:rPr>
          <w:rFonts w:ascii="Source Sans Pro" w:hAnsi="Source Sans Pro"/>
        </w:rPr>
        <w:t xml:space="preserve">In some cases, different rules apply to </w:t>
      </w:r>
      <w:r w:rsidR="000D12C4" w:rsidRPr="00433F12">
        <w:rPr>
          <w:rFonts w:ascii="Source Sans Pro" w:hAnsi="Source Sans Pro"/>
        </w:rPr>
        <w:t xml:space="preserve">ask for </w:t>
      </w:r>
      <w:r w:rsidR="007E2D68" w:rsidRPr="00433F12">
        <w:rPr>
          <w:rFonts w:ascii="Source Sans Pro" w:hAnsi="Source Sans Pro"/>
        </w:rPr>
        <w:t xml:space="preserve">a Part B drug. In those cases, </w:t>
      </w:r>
      <w:r w:rsidR="00985EC4" w:rsidRPr="00433F12">
        <w:rPr>
          <w:rFonts w:ascii="Source Sans Pro" w:hAnsi="Source Sans Pro"/>
        </w:rPr>
        <w:t xml:space="preserve">we’ll </w:t>
      </w:r>
      <w:r w:rsidR="007E2D68" w:rsidRPr="00433F12">
        <w:rPr>
          <w:rFonts w:ascii="Source Sans Pro" w:hAnsi="Source Sans Pro"/>
        </w:rPr>
        <w:t>explain how the rules for Part B drugs are different from the rules for medical items and services.</w:t>
      </w:r>
    </w:p>
    <w:p w14:paraId="1B311F81" w14:textId="0BC636BA" w:rsidR="002E1D1E" w:rsidRPr="00433F12" w:rsidRDefault="002E1D1E" w:rsidP="00C52561">
      <w:pPr>
        <w:keepNext/>
        <w:rPr>
          <w:rFonts w:ascii="Source Sans Pro" w:hAnsi="Source Sans Pro"/>
        </w:rPr>
      </w:pPr>
      <w:r w:rsidRPr="00433F12">
        <w:rPr>
          <w:rFonts w:ascii="Source Sans Pro" w:hAnsi="Source Sans Pro"/>
        </w:rPr>
        <w:t xml:space="preserve">This section tells what you can do if </w:t>
      </w:r>
      <w:r w:rsidR="00985EC4" w:rsidRPr="00433F12">
        <w:rPr>
          <w:rFonts w:ascii="Source Sans Pro" w:hAnsi="Source Sans Pro"/>
        </w:rPr>
        <w:t xml:space="preserve">you’re </w:t>
      </w:r>
      <w:r w:rsidRPr="00433F12">
        <w:rPr>
          <w:rFonts w:ascii="Source Sans Pro" w:hAnsi="Source Sans Pro"/>
        </w:rPr>
        <w:t xml:space="preserve">in any of the </w:t>
      </w:r>
      <w:r w:rsidR="00DA5373" w:rsidRPr="00433F12">
        <w:rPr>
          <w:rFonts w:ascii="Source Sans Pro" w:hAnsi="Source Sans Pro"/>
        </w:rPr>
        <w:t xml:space="preserve">5 </w:t>
      </w:r>
      <w:r w:rsidRPr="00433F12">
        <w:rPr>
          <w:rFonts w:ascii="Source Sans Pro" w:hAnsi="Source Sans Pro"/>
        </w:rPr>
        <w:t>following situations:</w:t>
      </w:r>
    </w:p>
    <w:p w14:paraId="79D36710" w14:textId="293DB440" w:rsidR="002E1D1E" w:rsidRPr="00433F12" w:rsidRDefault="002E1D1E" w:rsidP="005C57AC">
      <w:pPr>
        <w:spacing w:before="120" w:beforeAutospacing="0" w:after="120" w:afterAutospacing="0"/>
        <w:ind w:left="360" w:hanging="360"/>
        <w:rPr>
          <w:rFonts w:ascii="Source Sans Pro" w:hAnsi="Source Sans Pro"/>
        </w:rPr>
      </w:pPr>
      <w:r w:rsidRPr="00433F12">
        <w:rPr>
          <w:rFonts w:ascii="Source Sans Pro" w:hAnsi="Source Sans Pro"/>
        </w:rPr>
        <w:t>1.</w:t>
      </w:r>
      <w:r w:rsidRPr="00433F12">
        <w:rPr>
          <w:rFonts w:ascii="Source Sans Pro" w:hAnsi="Source Sans Pro"/>
        </w:rPr>
        <w:tab/>
      </w:r>
      <w:r w:rsidR="00985EC4" w:rsidRPr="00433F12">
        <w:rPr>
          <w:rFonts w:ascii="Source Sans Pro" w:hAnsi="Source Sans Pro"/>
        </w:rPr>
        <w:t>You</w:t>
      </w:r>
      <w:r w:rsidR="00DA5373" w:rsidRPr="00433F12">
        <w:rPr>
          <w:rFonts w:ascii="Source Sans Pro" w:hAnsi="Source Sans Pro"/>
        </w:rPr>
        <w:t xml:space="preserve"> aren’t</w:t>
      </w:r>
      <w:r w:rsidR="00985EC4" w:rsidRPr="00433F12">
        <w:rPr>
          <w:rFonts w:ascii="Source Sans Pro" w:hAnsi="Source Sans Pro"/>
        </w:rPr>
        <w:t xml:space="preserve"> </w:t>
      </w:r>
      <w:r w:rsidRPr="00433F12">
        <w:rPr>
          <w:rFonts w:ascii="Source Sans Pro" w:hAnsi="Source Sans Pro"/>
        </w:rPr>
        <w:t>getting certain medical care you want, and you believe that this care is covered by our plan.</w:t>
      </w:r>
      <w:r w:rsidR="009E75FF" w:rsidRPr="00433F12">
        <w:rPr>
          <w:rFonts w:ascii="Source Sans Pro" w:hAnsi="Source Sans Pro"/>
        </w:rPr>
        <w:t xml:space="preserve"> </w:t>
      </w:r>
      <w:r w:rsidR="009E75FF" w:rsidRPr="00433F12">
        <w:rPr>
          <w:rFonts w:ascii="Source Sans Pro" w:hAnsi="Source Sans Pro"/>
          <w:b/>
        </w:rPr>
        <w:t>Ask for a coverage decision. Section 5.2.</w:t>
      </w:r>
    </w:p>
    <w:p w14:paraId="3E25BBE3" w14:textId="4659A9B2" w:rsidR="002E1D1E" w:rsidRPr="00433F12" w:rsidRDefault="002E1D1E" w:rsidP="005C57AC">
      <w:pPr>
        <w:spacing w:before="120" w:beforeAutospacing="0" w:after="120" w:afterAutospacing="0"/>
        <w:ind w:left="360" w:hanging="360"/>
        <w:rPr>
          <w:rFonts w:ascii="Source Sans Pro" w:hAnsi="Source Sans Pro"/>
        </w:rPr>
      </w:pPr>
      <w:r w:rsidRPr="00433F12">
        <w:rPr>
          <w:rFonts w:ascii="Source Sans Pro" w:hAnsi="Source Sans Pro"/>
        </w:rPr>
        <w:t>2.</w:t>
      </w:r>
      <w:r w:rsidRPr="00433F12">
        <w:rPr>
          <w:rFonts w:ascii="Source Sans Pro" w:hAnsi="Source Sans Pro"/>
        </w:rPr>
        <w:tab/>
        <w:t xml:space="preserve">Our plan </w:t>
      </w:r>
      <w:r w:rsidR="00985EC4" w:rsidRPr="00433F12">
        <w:rPr>
          <w:rFonts w:ascii="Source Sans Pro" w:hAnsi="Source Sans Pro"/>
        </w:rPr>
        <w:t xml:space="preserve">won’t </w:t>
      </w:r>
      <w:r w:rsidRPr="00433F12">
        <w:rPr>
          <w:rFonts w:ascii="Source Sans Pro" w:hAnsi="Source Sans Pro"/>
        </w:rPr>
        <w:t xml:space="preserve">approve the medical care your doctor or other medical provider wants to give you, and you believe this care is covered by </w:t>
      </w:r>
      <w:r w:rsidR="00985EC4" w:rsidRPr="00433F12">
        <w:rPr>
          <w:rFonts w:ascii="Source Sans Pro" w:hAnsi="Source Sans Pro"/>
        </w:rPr>
        <w:t>our plan</w:t>
      </w:r>
      <w:r w:rsidRPr="00433F12">
        <w:rPr>
          <w:rFonts w:ascii="Source Sans Pro" w:hAnsi="Source Sans Pro"/>
        </w:rPr>
        <w:t>.</w:t>
      </w:r>
      <w:r w:rsidR="00E80315" w:rsidRPr="00433F12">
        <w:rPr>
          <w:rFonts w:ascii="Source Sans Pro" w:hAnsi="Source Sans Pro"/>
          <w:b/>
        </w:rPr>
        <w:t xml:space="preserve"> Ask for a coverage decision.</w:t>
      </w:r>
      <w:r w:rsidR="00390B83" w:rsidRPr="00433F12">
        <w:rPr>
          <w:rFonts w:ascii="Source Sans Pro" w:hAnsi="Source Sans Pro"/>
          <w:b/>
        </w:rPr>
        <w:t xml:space="preserve"> </w:t>
      </w:r>
      <w:r w:rsidR="00E80315" w:rsidRPr="00433F12">
        <w:rPr>
          <w:rFonts w:ascii="Source Sans Pro" w:hAnsi="Source Sans Pro"/>
          <w:b/>
        </w:rPr>
        <w:t>Section 5.2.</w:t>
      </w:r>
    </w:p>
    <w:p w14:paraId="48A5BCAB" w14:textId="31ED9D9F" w:rsidR="002E1D1E" w:rsidRPr="00433F12" w:rsidRDefault="002E1D1E" w:rsidP="005C57AC">
      <w:pPr>
        <w:spacing w:before="120" w:beforeAutospacing="0" w:after="120" w:afterAutospacing="0"/>
        <w:ind w:left="360" w:hanging="360"/>
        <w:rPr>
          <w:rFonts w:ascii="Source Sans Pro" w:hAnsi="Source Sans Pro"/>
        </w:rPr>
      </w:pPr>
      <w:r w:rsidRPr="00433F12">
        <w:rPr>
          <w:rFonts w:ascii="Source Sans Pro" w:hAnsi="Source Sans Pro"/>
        </w:rPr>
        <w:t>3.</w:t>
      </w:r>
      <w:r w:rsidRPr="00433F12">
        <w:rPr>
          <w:rFonts w:ascii="Source Sans Pro" w:hAnsi="Source Sans Pro"/>
        </w:rPr>
        <w:tab/>
        <w:t xml:space="preserve">You </w:t>
      </w:r>
      <w:r w:rsidR="00985EC4" w:rsidRPr="00433F12">
        <w:rPr>
          <w:rFonts w:ascii="Source Sans Pro" w:hAnsi="Source Sans Pro"/>
        </w:rPr>
        <w:t>got</w:t>
      </w:r>
      <w:r w:rsidRPr="00433F12">
        <w:rPr>
          <w:rFonts w:ascii="Source Sans Pro" w:hAnsi="Source Sans Pro"/>
        </w:rPr>
        <w:t xml:space="preserve"> medical care that you believe should be covered by </w:t>
      </w:r>
      <w:r w:rsidR="00985EC4" w:rsidRPr="00433F12">
        <w:rPr>
          <w:rFonts w:ascii="Source Sans Pro" w:hAnsi="Source Sans Pro"/>
        </w:rPr>
        <w:t>our plan</w:t>
      </w:r>
      <w:r w:rsidRPr="00433F12">
        <w:rPr>
          <w:rFonts w:ascii="Source Sans Pro" w:hAnsi="Source Sans Pro"/>
        </w:rPr>
        <w:t xml:space="preserve">, but we said </w:t>
      </w:r>
      <w:r w:rsidR="00985EC4" w:rsidRPr="00433F12">
        <w:rPr>
          <w:rFonts w:ascii="Source Sans Pro" w:hAnsi="Source Sans Pro"/>
        </w:rPr>
        <w:t xml:space="preserve">we won’t </w:t>
      </w:r>
      <w:r w:rsidRPr="00433F12">
        <w:rPr>
          <w:rFonts w:ascii="Source Sans Pro" w:hAnsi="Source Sans Pro"/>
        </w:rPr>
        <w:t>pay for this care.</w:t>
      </w:r>
      <w:r w:rsidR="00264F98" w:rsidRPr="00433F12">
        <w:rPr>
          <w:rFonts w:ascii="Source Sans Pro" w:hAnsi="Source Sans Pro"/>
        </w:rPr>
        <w:t xml:space="preserve"> </w:t>
      </w:r>
      <w:r w:rsidR="00264F98" w:rsidRPr="00433F12">
        <w:rPr>
          <w:rFonts w:ascii="Source Sans Pro" w:hAnsi="Source Sans Pro"/>
          <w:b/>
        </w:rPr>
        <w:t>Make an Appeal. Section 5.3.</w:t>
      </w:r>
    </w:p>
    <w:p w14:paraId="1943D7B9" w14:textId="40935191" w:rsidR="002E1D1E" w:rsidRPr="00433F12" w:rsidRDefault="002E1D1E" w:rsidP="005C57AC">
      <w:pPr>
        <w:spacing w:before="120" w:beforeAutospacing="0" w:after="120" w:afterAutospacing="0"/>
        <w:ind w:left="360" w:hanging="360"/>
        <w:rPr>
          <w:rFonts w:ascii="Source Sans Pro" w:hAnsi="Source Sans Pro"/>
        </w:rPr>
      </w:pPr>
      <w:r w:rsidRPr="00433F12">
        <w:rPr>
          <w:rFonts w:ascii="Source Sans Pro" w:hAnsi="Source Sans Pro"/>
        </w:rPr>
        <w:t>4.</w:t>
      </w:r>
      <w:r w:rsidRPr="00433F12">
        <w:rPr>
          <w:rFonts w:ascii="Source Sans Pro" w:hAnsi="Source Sans Pro"/>
        </w:rPr>
        <w:tab/>
        <w:t xml:space="preserve">You </w:t>
      </w:r>
      <w:r w:rsidR="00985EC4" w:rsidRPr="00433F12">
        <w:rPr>
          <w:rFonts w:ascii="Source Sans Pro" w:hAnsi="Source Sans Pro"/>
        </w:rPr>
        <w:t>got</w:t>
      </w:r>
      <w:r w:rsidRPr="00433F12">
        <w:rPr>
          <w:rFonts w:ascii="Source Sans Pro" w:hAnsi="Source Sans Pro"/>
        </w:rPr>
        <w:t xml:space="preserve"> and paid for medical care that you believe should be covered by </w:t>
      </w:r>
      <w:r w:rsidR="00985EC4" w:rsidRPr="00433F12">
        <w:rPr>
          <w:rFonts w:ascii="Source Sans Pro" w:hAnsi="Source Sans Pro"/>
        </w:rPr>
        <w:t>our plan</w:t>
      </w:r>
      <w:r w:rsidRPr="00433F12">
        <w:rPr>
          <w:rFonts w:ascii="Source Sans Pro" w:hAnsi="Source Sans Pro"/>
        </w:rPr>
        <w:t xml:space="preserve">, and you want to ask our plan to reimburse you for this care. </w:t>
      </w:r>
      <w:r w:rsidR="000058CC" w:rsidRPr="00433F12">
        <w:rPr>
          <w:rFonts w:ascii="Source Sans Pro" w:hAnsi="Source Sans Pro"/>
          <w:b/>
        </w:rPr>
        <w:t>Send us the bill. Section 5.5.</w:t>
      </w:r>
    </w:p>
    <w:p w14:paraId="5AB78163" w14:textId="3D55211C" w:rsidR="002E1D1E" w:rsidRPr="00433F12" w:rsidRDefault="002E1D1E" w:rsidP="005C57AC">
      <w:pPr>
        <w:spacing w:before="120" w:beforeAutospacing="0" w:after="120" w:afterAutospacing="0"/>
        <w:ind w:left="360" w:hanging="360"/>
        <w:rPr>
          <w:rFonts w:ascii="Source Sans Pro" w:hAnsi="Source Sans Pro"/>
        </w:rPr>
      </w:pPr>
      <w:r w:rsidRPr="00433F12">
        <w:rPr>
          <w:rFonts w:ascii="Source Sans Pro" w:hAnsi="Source Sans Pro"/>
        </w:rPr>
        <w:t>5.</w:t>
      </w:r>
      <w:r w:rsidRPr="00433F12">
        <w:rPr>
          <w:rFonts w:ascii="Source Sans Pro" w:hAnsi="Source Sans Pro"/>
        </w:rPr>
        <w:tab/>
      </w:r>
      <w:r w:rsidR="00985EC4" w:rsidRPr="00433F12">
        <w:rPr>
          <w:rFonts w:ascii="Source Sans Pro" w:hAnsi="Source Sans Pro"/>
        </w:rPr>
        <w:t xml:space="preserve">You’re </w:t>
      </w:r>
      <w:r w:rsidRPr="00433F12">
        <w:rPr>
          <w:rFonts w:ascii="Source Sans Pro" w:hAnsi="Source Sans Pro"/>
        </w:rPr>
        <w:t xml:space="preserve">told that coverage for certain medical care </w:t>
      </w:r>
      <w:r w:rsidR="004503A8" w:rsidRPr="00433F12">
        <w:rPr>
          <w:rFonts w:ascii="Source Sans Pro" w:hAnsi="Source Sans Pro"/>
        </w:rPr>
        <w:t>you’ve been</w:t>
      </w:r>
      <w:r w:rsidRPr="00433F12">
        <w:rPr>
          <w:rFonts w:ascii="Source Sans Pro" w:hAnsi="Source Sans Pro"/>
        </w:rPr>
        <w:t xml:space="preserve"> getting that we previously approved will be reduced or stopped, and you believe that reducing or stopping this care could harm your health. </w:t>
      </w:r>
      <w:r w:rsidR="0087052D" w:rsidRPr="00433F12">
        <w:rPr>
          <w:rFonts w:ascii="Source Sans Pro" w:hAnsi="Source Sans Pro"/>
          <w:b/>
        </w:rPr>
        <w:t>Make an Appeal. Section 5.3.</w:t>
      </w:r>
    </w:p>
    <w:p w14:paraId="4CEBA11C" w14:textId="6387FFE6" w:rsidR="006F7F37" w:rsidRPr="00433F12" w:rsidRDefault="006F7F37" w:rsidP="00AF6E68">
      <w:pPr>
        <w:pStyle w:val="ListBullet"/>
        <w:numPr>
          <w:ilvl w:val="0"/>
          <w:numId w:val="0"/>
        </w:numPr>
        <w:ind w:left="360"/>
        <w:rPr>
          <w:rFonts w:ascii="Source Sans Pro" w:hAnsi="Source Sans Pro"/>
        </w:rPr>
      </w:pPr>
      <w:r w:rsidRPr="00433F12">
        <w:rPr>
          <w:rFonts w:ascii="Source Sans Pro" w:hAnsi="Source Sans Pro"/>
          <w:b/>
        </w:rPr>
        <w:t>N</w:t>
      </w:r>
      <w:r w:rsidR="00891E57" w:rsidRPr="00433F12">
        <w:rPr>
          <w:rFonts w:ascii="Source Sans Pro" w:hAnsi="Source Sans Pro"/>
          <w:b/>
        </w:rPr>
        <w:t>ote</w:t>
      </w:r>
      <w:r w:rsidRPr="00433F12">
        <w:rPr>
          <w:rFonts w:ascii="Source Sans Pro" w:hAnsi="Source Sans Pro"/>
          <w:b/>
        </w:rPr>
        <w:t>:</w:t>
      </w:r>
      <w:r w:rsidRPr="00433F12">
        <w:rPr>
          <w:rFonts w:ascii="Source Sans Pro" w:hAnsi="Source Sans Pro"/>
        </w:rPr>
        <w:t xml:space="preserve"> </w:t>
      </w:r>
      <w:r w:rsidRPr="00433F12">
        <w:rPr>
          <w:rFonts w:ascii="Source Sans Pro" w:hAnsi="Source Sans Pro"/>
          <w:b/>
        </w:rPr>
        <w:t>If the coverage that will be stopped is for hospital care, home health care, skilled nursing facility care, or Comprehensive Outpatient Rehabilitation Facility (CORF) services</w:t>
      </w:r>
      <w:r w:rsidRPr="00433F12">
        <w:rPr>
          <w:rFonts w:ascii="Source Sans Pro" w:hAnsi="Source Sans Pro"/>
        </w:rPr>
        <w:t xml:space="preserve">, </w:t>
      </w:r>
      <w:r w:rsidR="0094368F" w:rsidRPr="00433F12">
        <w:rPr>
          <w:rFonts w:ascii="Source Sans Pro" w:hAnsi="Source Sans Pro"/>
        </w:rPr>
        <w:t>go to</w:t>
      </w:r>
      <w:r w:rsidRPr="00433F12">
        <w:rPr>
          <w:rFonts w:ascii="Source Sans Pro" w:hAnsi="Source Sans Pro"/>
        </w:rPr>
        <w:t xml:space="preserve"> </w:t>
      </w:r>
      <w:r w:rsidR="0087052D" w:rsidRPr="00433F12">
        <w:rPr>
          <w:rFonts w:ascii="Source Sans Pro" w:hAnsi="Source Sans Pro"/>
        </w:rPr>
        <w:t xml:space="preserve">Sections </w:t>
      </w:r>
      <w:r w:rsidR="00C2585C" w:rsidRPr="00433F12">
        <w:rPr>
          <w:rFonts w:ascii="Source Sans Pro" w:hAnsi="Source Sans Pro"/>
        </w:rPr>
        <w:t>6</w:t>
      </w:r>
      <w:r w:rsidR="0087052D" w:rsidRPr="00433F12">
        <w:rPr>
          <w:rFonts w:ascii="Source Sans Pro" w:hAnsi="Source Sans Pro"/>
        </w:rPr>
        <w:t xml:space="preserve"> and </w:t>
      </w:r>
      <w:r w:rsidR="00C2585C" w:rsidRPr="00433F12">
        <w:rPr>
          <w:rFonts w:ascii="Source Sans Pro" w:hAnsi="Source Sans Pro"/>
        </w:rPr>
        <w:t>7</w:t>
      </w:r>
      <w:r w:rsidR="0087052D" w:rsidRPr="00433F12">
        <w:rPr>
          <w:rFonts w:ascii="Source Sans Pro" w:hAnsi="Source Sans Pro"/>
        </w:rPr>
        <w:t xml:space="preserve"> of this Chapter. S</w:t>
      </w:r>
      <w:r w:rsidRPr="00433F12">
        <w:rPr>
          <w:rFonts w:ascii="Source Sans Pro" w:hAnsi="Source Sans Pro"/>
        </w:rPr>
        <w:t xml:space="preserve">pecial rules </w:t>
      </w:r>
      <w:r w:rsidRPr="00433F12">
        <w:rPr>
          <w:rFonts w:ascii="Source Sans Pro" w:hAnsi="Source Sans Pro"/>
          <w:color w:val="000000" w:themeColor="text1"/>
        </w:rPr>
        <w:t xml:space="preserve">apply to these types of care. </w:t>
      </w:r>
    </w:p>
    <w:p w14:paraId="77C94C3B" w14:textId="7EE96F7D" w:rsidR="002E1D1E" w:rsidRPr="00433F12" w:rsidRDefault="002E1D1E" w:rsidP="00246230">
      <w:pPr>
        <w:pStyle w:val="Heading3"/>
        <w:rPr>
          <w:rFonts w:ascii="Source Sans Pro" w:hAnsi="Source Sans Pro"/>
        </w:rPr>
      </w:pPr>
      <w:bookmarkStart w:id="679" w:name="_Toc228560909"/>
      <w:bookmarkStart w:id="680" w:name="_Toc377651938"/>
      <w:bookmarkStart w:id="681" w:name="_Toc471760113"/>
      <w:bookmarkStart w:id="682" w:name="_Toc68606129"/>
      <w:r w:rsidRPr="00433F12">
        <w:rPr>
          <w:rFonts w:ascii="Source Sans Pro" w:hAnsi="Source Sans Pro"/>
        </w:rPr>
        <w:t>Section 5.2</w:t>
      </w:r>
      <w:r w:rsidRPr="00433F12">
        <w:rPr>
          <w:rFonts w:ascii="Source Sans Pro" w:hAnsi="Source Sans Pro"/>
        </w:rPr>
        <w:tab/>
        <w:t>How to ask for a coverage decision</w:t>
      </w:r>
      <w:bookmarkEnd w:id="679"/>
      <w:bookmarkEnd w:id="680"/>
      <w:bookmarkEnd w:id="681"/>
      <w:bookmarkEnd w:id="682"/>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 box"/>
      </w:tblPr>
      <w:tblGrid>
        <w:gridCol w:w="9360"/>
      </w:tblGrid>
      <w:tr w:rsidR="00DA5373" w:rsidRPr="00CC0D32" w14:paraId="00105194" w14:textId="77777777">
        <w:trPr>
          <w:cantSplit/>
          <w:tblHeader/>
          <w:jc w:val="center"/>
        </w:trPr>
        <w:tc>
          <w:tcPr>
            <w:tcW w:w="9360" w:type="dxa"/>
            <w:shd w:val="clear" w:color="auto" w:fill="F2F2F2" w:themeFill="background1" w:themeFillShade="F2"/>
          </w:tcPr>
          <w:p w14:paraId="0B4C0588" w14:textId="77777777" w:rsidR="00DA5373" w:rsidRPr="00433F12" w:rsidRDefault="00DA5373">
            <w:pPr>
              <w:rPr>
                <w:rStyle w:val="Strong"/>
                <w:rFonts w:ascii="Source Sans Pro" w:hAnsi="Source Sans Pro"/>
              </w:rPr>
            </w:pPr>
            <w:r w:rsidRPr="00433F12">
              <w:rPr>
                <w:rStyle w:val="Strong"/>
                <w:rFonts w:ascii="Source Sans Pro" w:hAnsi="Source Sans Pro"/>
              </w:rPr>
              <w:t>Legal Terms:</w:t>
            </w:r>
          </w:p>
          <w:p w14:paraId="7E7CF218" w14:textId="6B70CC6D" w:rsidR="00DA5373" w:rsidRPr="00433F12" w:rsidRDefault="00DA5373" w:rsidP="000C22C1">
            <w:pPr>
              <w:pStyle w:val="ListBullet"/>
              <w:numPr>
                <w:ilvl w:val="0"/>
                <w:numId w:val="0"/>
              </w:numPr>
              <w:ind w:left="360"/>
              <w:rPr>
                <w:rFonts w:ascii="Source Sans Pro" w:eastAsia="Calibri" w:hAnsi="Source Sans Pro"/>
                <w:b/>
              </w:rPr>
            </w:pPr>
            <w:r w:rsidRPr="00433F12">
              <w:rPr>
                <w:rFonts w:ascii="Source Sans Pro" w:eastAsia="Calibri" w:hAnsi="Source Sans Pro"/>
              </w:rPr>
              <w:t xml:space="preserve">A coverage decision that involves your medical care is called an </w:t>
            </w:r>
            <w:r w:rsidRPr="00433F12">
              <w:rPr>
                <w:rFonts w:ascii="Source Sans Pro" w:eastAsia="Calibri" w:hAnsi="Source Sans Pro"/>
                <w:b/>
              </w:rPr>
              <w:t>organization determination.</w:t>
            </w:r>
          </w:p>
          <w:p w14:paraId="1A606BB2" w14:textId="77777777" w:rsidR="00DA5373" w:rsidRPr="00433F12" w:rsidRDefault="00DA5373" w:rsidP="000C22C1">
            <w:pPr>
              <w:pStyle w:val="ListBullet"/>
              <w:numPr>
                <w:ilvl w:val="0"/>
                <w:numId w:val="0"/>
              </w:numPr>
              <w:ind w:left="720" w:hanging="360"/>
              <w:rPr>
                <w:rFonts w:ascii="Source Sans Pro" w:hAnsi="Source Sans Pro"/>
              </w:rPr>
            </w:pPr>
            <w:r w:rsidRPr="00433F12">
              <w:rPr>
                <w:rFonts w:ascii="Source Sans Pro" w:eastAsia="Calibri" w:hAnsi="Source Sans Pro"/>
              </w:rPr>
              <w:t xml:space="preserve">A fast coverage decision is called an </w:t>
            </w:r>
            <w:r w:rsidRPr="00433F12">
              <w:rPr>
                <w:rFonts w:ascii="Source Sans Pro" w:eastAsia="Calibri" w:hAnsi="Source Sans Pro"/>
                <w:b/>
              </w:rPr>
              <w:t>expedited determination.</w:t>
            </w:r>
          </w:p>
        </w:tc>
      </w:tr>
    </w:tbl>
    <w:p w14:paraId="211BD3C3" w14:textId="39E543B2" w:rsidR="00963F10" w:rsidRPr="00433F12" w:rsidRDefault="002E1D1E" w:rsidP="00963F10">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w:t>
      </w:r>
      <w:r w:rsidRPr="00433F12" w:rsidDel="00A5614C">
        <w:rPr>
          <w:rFonts w:ascii="Source Sans Pro" w:hAnsi="Source Sans Pro"/>
        </w:rPr>
        <w:t xml:space="preserve"> </w:t>
      </w:r>
      <w:r w:rsidR="00963F10" w:rsidRPr="00433F12">
        <w:rPr>
          <w:rFonts w:ascii="Source Sans Pro" w:hAnsi="Source Sans Pro"/>
        </w:rPr>
        <w:t>Decide if you need a standard coverage decision or a fast coverage decision.</w:t>
      </w:r>
    </w:p>
    <w:p w14:paraId="4397A539" w14:textId="14C0C8F5" w:rsidR="00963F10" w:rsidRPr="00433F12" w:rsidRDefault="00963F10" w:rsidP="005C57AC">
      <w:pPr>
        <w:tabs>
          <w:tab w:val="left" w:pos="1080"/>
        </w:tabs>
        <w:spacing w:before="120" w:beforeAutospacing="0" w:after="120" w:afterAutospacing="0"/>
        <w:ind w:right="270"/>
        <w:rPr>
          <w:rFonts w:ascii="Source Sans Pro" w:hAnsi="Source Sans Pro"/>
          <w:b/>
          <w:i/>
        </w:rPr>
      </w:pPr>
      <w:r w:rsidRPr="00433F12">
        <w:rPr>
          <w:rFonts w:ascii="Source Sans Pro" w:hAnsi="Source Sans Pro"/>
          <w:b/>
        </w:rPr>
        <w:t xml:space="preserve">A standard coverage decision is usually made within </w:t>
      </w:r>
      <w:r w:rsidR="0089704C" w:rsidRPr="00433F12">
        <w:rPr>
          <w:rFonts w:ascii="Source Sans Pro" w:hAnsi="Source Sans Pro"/>
          <w:b/>
        </w:rPr>
        <w:t xml:space="preserve">7 calendar days when the medical item or service is subject to our prior authorization rules, </w:t>
      </w:r>
      <w:r w:rsidRPr="00433F12">
        <w:rPr>
          <w:rFonts w:ascii="Source Sans Pro" w:hAnsi="Source Sans Pro"/>
          <w:b/>
        </w:rPr>
        <w:t xml:space="preserve">14 </w:t>
      </w:r>
      <w:r w:rsidR="00B14D65" w:rsidRPr="00433F12">
        <w:rPr>
          <w:rFonts w:ascii="Source Sans Pro" w:hAnsi="Source Sans Pro"/>
          <w:b/>
        </w:rPr>
        <w:t xml:space="preserve">calendar </w:t>
      </w:r>
      <w:r w:rsidRPr="00433F12">
        <w:rPr>
          <w:rFonts w:ascii="Source Sans Pro" w:hAnsi="Source Sans Pro"/>
          <w:b/>
        </w:rPr>
        <w:t>days</w:t>
      </w:r>
      <w:r w:rsidR="00451E1F" w:rsidRPr="00433F12">
        <w:rPr>
          <w:rFonts w:ascii="Source Sans Pro" w:hAnsi="Source Sans Pro"/>
          <w:b/>
        </w:rPr>
        <w:t xml:space="preserve"> </w:t>
      </w:r>
      <w:r w:rsidR="0089704C" w:rsidRPr="00433F12">
        <w:rPr>
          <w:rFonts w:ascii="Source Sans Pro" w:hAnsi="Source Sans Pro"/>
          <w:b/>
        </w:rPr>
        <w:t xml:space="preserve">for all other medical items and services, </w:t>
      </w:r>
      <w:r w:rsidR="00451E1F" w:rsidRPr="00433F12">
        <w:rPr>
          <w:rFonts w:ascii="Source Sans Pro" w:hAnsi="Source Sans Pro"/>
          <w:b/>
        </w:rPr>
        <w:t>or 72 hours for Part B drugs</w:t>
      </w:r>
      <w:r w:rsidRPr="00433F12">
        <w:rPr>
          <w:rFonts w:ascii="Source Sans Pro" w:hAnsi="Source Sans Pro"/>
          <w:b/>
        </w:rPr>
        <w:t xml:space="preserve">. A fast coverage decision is generally made within 72 hours, for medical services, </w:t>
      </w:r>
      <w:r w:rsidR="002F2F89" w:rsidRPr="00433F12">
        <w:rPr>
          <w:rFonts w:ascii="Source Sans Pro" w:hAnsi="Source Sans Pro"/>
          <w:b/>
        </w:rPr>
        <w:t xml:space="preserve">or </w:t>
      </w:r>
      <w:r w:rsidRPr="00433F12">
        <w:rPr>
          <w:rFonts w:ascii="Source Sans Pro" w:hAnsi="Source Sans Pro"/>
          <w:b/>
        </w:rPr>
        <w:t xml:space="preserve">24 hours for Part B drugs. </w:t>
      </w:r>
      <w:r w:rsidR="00DA5373" w:rsidRPr="00433F12">
        <w:rPr>
          <w:rFonts w:ascii="Source Sans Pro" w:hAnsi="Source Sans Pro"/>
          <w:b/>
        </w:rPr>
        <w:t>T</w:t>
      </w:r>
      <w:r w:rsidRPr="00433F12">
        <w:rPr>
          <w:rFonts w:ascii="Source Sans Pro" w:hAnsi="Source Sans Pro"/>
          <w:b/>
        </w:rPr>
        <w:t xml:space="preserve">o get a fast </w:t>
      </w:r>
      <w:r w:rsidRPr="00433F12">
        <w:rPr>
          <w:rFonts w:ascii="Source Sans Pro" w:eastAsia="Calibri" w:hAnsi="Source Sans Pro"/>
          <w:b/>
        </w:rPr>
        <w:t xml:space="preserve">coverage </w:t>
      </w:r>
      <w:r w:rsidRPr="00433F12">
        <w:rPr>
          <w:rFonts w:ascii="Source Sans Pro" w:hAnsi="Source Sans Pro"/>
          <w:b/>
        </w:rPr>
        <w:t xml:space="preserve">decision, you must meet </w:t>
      </w:r>
      <w:r w:rsidR="00DA5373" w:rsidRPr="00433F12">
        <w:rPr>
          <w:rFonts w:ascii="Source Sans Pro" w:hAnsi="Source Sans Pro"/>
          <w:b/>
        </w:rPr>
        <w:t xml:space="preserve">2 </w:t>
      </w:r>
      <w:r w:rsidRPr="00433F12">
        <w:rPr>
          <w:rFonts w:ascii="Source Sans Pro" w:hAnsi="Source Sans Pro"/>
          <w:b/>
        </w:rPr>
        <w:t>requirements:</w:t>
      </w:r>
    </w:p>
    <w:p w14:paraId="3A9D5E3C" w14:textId="2BF06967" w:rsidR="00475C4D" w:rsidRPr="00433F12" w:rsidRDefault="00963F10" w:rsidP="00BF7D03">
      <w:pPr>
        <w:numPr>
          <w:ilvl w:val="0"/>
          <w:numId w:val="11"/>
        </w:numPr>
        <w:tabs>
          <w:tab w:val="left" w:pos="1080"/>
          <w:tab w:val="left" w:pos="1620"/>
        </w:tabs>
        <w:spacing w:before="120" w:beforeAutospacing="0" w:after="120" w:afterAutospacing="0"/>
        <w:ind w:left="720" w:right="274"/>
        <w:rPr>
          <w:rFonts w:ascii="Source Sans Pro" w:hAnsi="Source Sans Pro"/>
        </w:rPr>
      </w:pPr>
      <w:r w:rsidRPr="00433F12">
        <w:rPr>
          <w:rFonts w:ascii="Source Sans Pro" w:hAnsi="Source Sans Pro"/>
        </w:rPr>
        <w:t xml:space="preserve">You may </w:t>
      </w:r>
      <w:r w:rsidRPr="00433F12">
        <w:rPr>
          <w:rFonts w:ascii="Source Sans Pro" w:hAnsi="Source Sans Pro"/>
          <w:i/>
        </w:rPr>
        <w:t>only ask</w:t>
      </w:r>
      <w:r w:rsidRPr="00433F12">
        <w:rPr>
          <w:rFonts w:ascii="Source Sans Pro" w:hAnsi="Source Sans Pro"/>
        </w:rPr>
        <w:t xml:space="preserve"> for coverage for medical care</w:t>
      </w:r>
      <w:bookmarkStart w:id="683" w:name="_Hlk134348776"/>
      <w:r w:rsidR="00475C4D" w:rsidRPr="00433F12">
        <w:rPr>
          <w:rFonts w:ascii="Source Sans Pro" w:hAnsi="Source Sans Pro"/>
        </w:rPr>
        <w:t xml:space="preserve"> items and/or services (not requests for payment for items and/or services </w:t>
      </w:r>
      <w:r w:rsidR="00DA5373" w:rsidRPr="00433F12">
        <w:rPr>
          <w:rFonts w:ascii="Source Sans Pro" w:hAnsi="Source Sans Pro"/>
        </w:rPr>
        <w:t xml:space="preserve">you </w:t>
      </w:r>
      <w:r w:rsidR="00475C4D" w:rsidRPr="00433F12">
        <w:rPr>
          <w:rFonts w:ascii="Source Sans Pro" w:hAnsi="Source Sans Pro"/>
        </w:rPr>
        <w:t xml:space="preserve">already </w:t>
      </w:r>
      <w:r w:rsidR="00DA5373" w:rsidRPr="00433F12">
        <w:rPr>
          <w:rFonts w:ascii="Source Sans Pro" w:hAnsi="Source Sans Pro"/>
        </w:rPr>
        <w:t>got</w:t>
      </w:r>
      <w:r w:rsidR="00475C4D" w:rsidRPr="00433F12">
        <w:rPr>
          <w:rFonts w:ascii="Source Sans Pro" w:hAnsi="Source Sans Pro"/>
        </w:rPr>
        <w:t>).</w:t>
      </w:r>
      <w:bookmarkEnd w:id="683"/>
    </w:p>
    <w:p w14:paraId="41C5E057" w14:textId="539A51EE" w:rsidR="00963F10" w:rsidRPr="00433F12" w:rsidRDefault="00963F10" w:rsidP="00BF7D03">
      <w:pPr>
        <w:numPr>
          <w:ilvl w:val="0"/>
          <w:numId w:val="11"/>
        </w:numPr>
        <w:tabs>
          <w:tab w:val="left" w:pos="1080"/>
          <w:tab w:val="left" w:pos="1620"/>
        </w:tabs>
        <w:spacing w:before="120" w:beforeAutospacing="0" w:after="120" w:afterAutospacing="0"/>
        <w:ind w:left="720" w:right="270"/>
        <w:rPr>
          <w:rFonts w:ascii="Source Sans Pro" w:hAnsi="Source Sans Pro"/>
          <w:i/>
        </w:rPr>
      </w:pPr>
      <w:r w:rsidRPr="00433F12">
        <w:rPr>
          <w:rFonts w:ascii="Source Sans Pro" w:hAnsi="Source Sans Pro"/>
        </w:rPr>
        <w:t xml:space="preserve">You can get a fast </w:t>
      </w:r>
      <w:r w:rsidRPr="00433F12">
        <w:rPr>
          <w:rFonts w:ascii="Source Sans Pro" w:eastAsia="Calibri" w:hAnsi="Source Sans Pro"/>
        </w:rPr>
        <w:t xml:space="preserve">coverage </w:t>
      </w:r>
      <w:r w:rsidRPr="00433F12">
        <w:rPr>
          <w:rFonts w:ascii="Source Sans Pro" w:hAnsi="Source Sans Pro"/>
        </w:rPr>
        <w:t xml:space="preserve">decision </w:t>
      </w:r>
      <w:r w:rsidRPr="00433F12">
        <w:rPr>
          <w:rFonts w:ascii="Source Sans Pro" w:hAnsi="Source Sans Pro"/>
          <w:i/>
        </w:rPr>
        <w:t>only</w:t>
      </w:r>
      <w:r w:rsidRPr="00433F12">
        <w:rPr>
          <w:rFonts w:ascii="Source Sans Pro" w:hAnsi="Source Sans Pro"/>
        </w:rPr>
        <w:t xml:space="preserve"> if using the standard deadlines could cause serious harm to your health or hurt your ability to</w:t>
      </w:r>
      <w:r w:rsidR="000175DD" w:rsidRPr="00433F12">
        <w:rPr>
          <w:rFonts w:ascii="Source Sans Pro" w:hAnsi="Source Sans Pro"/>
        </w:rPr>
        <w:t xml:space="preserve"> regain</w:t>
      </w:r>
      <w:r w:rsidRPr="00433F12">
        <w:rPr>
          <w:rFonts w:ascii="Source Sans Pro" w:hAnsi="Source Sans Pro"/>
        </w:rPr>
        <w:t xml:space="preserve"> function</w:t>
      </w:r>
      <w:r w:rsidRPr="00433F12">
        <w:rPr>
          <w:rFonts w:ascii="Source Sans Pro" w:hAnsi="Source Sans Pro"/>
          <w:i/>
        </w:rPr>
        <w:t xml:space="preserve">. </w:t>
      </w:r>
    </w:p>
    <w:p w14:paraId="623A6DC0" w14:textId="1172EF6A" w:rsidR="006852AD" w:rsidRPr="00433F12" w:rsidRDefault="00963F10" w:rsidP="00433F12">
      <w:pPr>
        <w:tabs>
          <w:tab w:val="left" w:pos="1080"/>
        </w:tabs>
        <w:spacing w:before="120" w:beforeAutospacing="0" w:after="120" w:afterAutospacing="0"/>
        <w:ind w:right="270"/>
        <w:rPr>
          <w:rFonts w:ascii="Source Sans Pro" w:hAnsi="Source Sans Pro"/>
          <w:b/>
        </w:rPr>
      </w:pPr>
      <w:r w:rsidRPr="00433F12">
        <w:rPr>
          <w:rFonts w:ascii="Source Sans Pro" w:hAnsi="Source Sans Pro"/>
          <w:b/>
        </w:rPr>
        <w:t xml:space="preserve">If your doctor tells us that your health requires a fast </w:t>
      </w:r>
      <w:r w:rsidRPr="00433F12">
        <w:rPr>
          <w:rFonts w:ascii="Source Sans Pro" w:eastAsia="Calibri" w:hAnsi="Source Sans Pro"/>
          <w:b/>
        </w:rPr>
        <w:t>coverage</w:t>
      </w:r>
      <w:r w:rsidRPr="00433F12">
        <w:rPr>
          <w:rFonts w:ascii="Source Sans Pro" w:eastAsia="Calibri" w:hAnsi="Source Sans Pro"/>
        </w:rPr>
        <w:t xml:space="preserve"> </w:t>
      </w:r>
      <w:r w:rsidRPr="00433F12">
        <w:rPr>
          <w:rFonts w:ascii="Source Sans Pro" w:hAnsi="Source Sans Pro"/>
          <w:b/>
        </w:rPr>
        <w:t xml:space="preserve">decision, </w:t>
      </w:r>
      <w:r w:rsidR="00985EC4" w:rsidRPr="00433F12">
        <w:rPr>
          <w:rFonts w:ascii="Source Sans Pro" w:hAnsi="Source Sans Pro"/>
          <w:b/>
        </w:rPr>
        <w:t xml:space="preserve">we’ll </w:t>
      </w:r>
      <w:r w:rsidRPr="00433F12">
        <w:rPr>
          <w:rFonts w:ascii="Source Sans Pro" w:hAnsi="Source Sans Pro"/>
          <w:b/>
        </w:rPr>
        <w:t xml:space="preserve">automatically agree to give you a fast </w:t>
      </w:r>
      <w:r w:rsidRPr="00433F12">
        <w:rPr>
          <w:rFonts w:ascii="Source Sans Pro" w:eastAsia="Calibri" w:hAnsi="Source Sans Pro"/>
          <w:b/>
        </w:rPr>
        <w:t>coverage</w:t>
      </w:r>
      <w:r w:rsidRPr="00433F12">
        <w:rPr>
          <w:rFonts w:ascii="Source Sans Pro" w:eastAsia="Calibri" w:hAnsi="Source Sans Pro"/>
        </w:rPr>
        <w:t xml:space="preserve"> </w:t>
      </w:r>
      <w:r w:rsidRPr="00433F12">
        <w:rPr>
          <w:rFonts w:ascii="Source Sans Pro" w:hAnsi="Source Sans Pro"/>
          <w:b/>
        </w:rPr>
        <w:t xml:space="preserve">decision. </w:t>
      </w:r>
    </w:p>
    <w:p w14:paraId="7E89FCE3" w14:textId="044F3043" w:rsidR="006852AD" w:rsidRPr="00433F12" w:rsidRDefault="00963F10" w:rsidP="00433F12">
      <w:pPr>
        <w:tabs>
          <w:tab w:val="left" w:pos="1080"/>
        </w:tabs>
        <w:spacing w:before="120" w:beforeAutospacing="0" w:after="120" w:afterAutospacing="0"/>
        <w:ind w:right="270"/>
        <w:rPr>
          <w:rFonts w:ascii="Source Sans Pro" w:hAnsi="Source Sans Pro"/>
        </w:rPr>
      </w:pPr>
      <w:r w:rsidRPr="00433F12">
        <w:rPr>
          <w:rFonts w:ascii="Source Sans Pro" w:hAnsi="Source Sans Pro"/>
          <w:b/>
        </w:rPr>
        <w:t xml:space="preserve">If you ask for a fast </w:t>
      </w:r>
      <w:r w:rsidRPr="00433F12">
        <w:rPr>
          <w:rFonts w:ascii="Source Sans Pro" w:eastAsia="Calibri" w:hAnsi="Source Sans Pro"/>
          <w:b/>
        </w:rPr>
        <w:t xml:space="preserve">coverage </w:t>
      </w:r>
      <w:r w:rsidRPr="00433F12">
        <w:rPr>
          <w:rFonts w:ascii="Source Sans Pro" w:hAnsi="Source Sans Pro"/>
          <w:b/>
        </w:rPr>
        <w:t xml:space="preserve">decision on your own, without your doctor’s support, </w:t>
      </w:r>
      <w:r w:rsidR="00985EC4" w:rsidRPr="00433F12">
        <w:rPr>
          <w:rFonts w:ascii="Source Sans Pro" w:hAnsi="Source Sans Pro"/>
          <w:b/>
        </w:rPr>
        <w:t xml:space="preserve">we’ll </w:t>
      </w:r>
      <w:r w:rsidRPr="00433F12">
        <w:rPr>
          <w:rFonts w:ascii="Source Sans Pro" w:hAnsi="Source Sans Pro"/>
          <w:b/>
        </w:rPr>
        <w:t xml:space="preserve">decide whether your health requires that we give you a fast </w:t>
      </w:r>
      <w:r w:rsidRPr="00433F12">
        <w:rPr>
          <w:rFonts w:ascii="Source Sans Pro" w:eastAsia="Calibri" w:hAnsi="Source Sans Pro"/>
          <w:b/>
        </w:rPr>
        <w:t xml:space="preserve">coverage </w:t>
      </w:r>
      <w:r w:rsidRPr="00433F12">
        <w:rPr>
          <w:rFonts w:ascii="Source Sans Pro" w:hAnsi="Source Sans Pro"/>
          <w:b/>
        </w:rPr>
        <w:t xml:space="preserve">decision. </w:t>
      </w:r>
      <w:r w:rsidRPr="00433F12">
        <w:rPr>
          <w:rFonts w:ascii="Source Sans Pro" w:hAnsi="Source Sans Pro"/>
        </w:rPr>
        <w:t xml:space="preserve">If we </w:t>
      </w:r>
      <w:r w:rsidR="00985EC4" w:rsidRPr="00433F12">
        <w:rPr>
          <w:rFonts w:ascii="Source Sans Pro" w:hAnsi="Source Sans Pro"/>
        </w:rPr>
        <w:t xml:space="preserve">don’t </w:t>
      </w:r>
      <w:r w:rsidRPr="00433F12">
        <w:rPr>
          <w:rFonts w:ascii="Source Sans Pro" w:hAnsi="Source Sans Pro"/>
        </w:rPr>
        <w:t xml:space="preserve">approve a fast coverage decision, </w:t>
      </w:r>
      <w:r w:rsidR="00985EC4" w:rsidRPr="00433F12">
        <w:rPr>
          <w:rFonts w:ascii="Source Sans Pro" w:hAnsi="Source Sans Pro"/>
        </w:rPr>
        <w:t xml:space="preserve">we’ll </w:t>
      </w:r>
      <w:r w:rsidRPr="00433F12">
        <w:rPr>
          <w:rFonts w:ascii="Source Sans Pro" w:hAnsi="Source Sans Pro"/>
        </w:rPr>
        <w:t>send you a letter that:</w:t>
      </w:r>
    </w:p>
    <w:p w14:paraId="067F4B67" w14:textId="05E91D6B" w:rsidR="006852AD" w:rsidRPr="00433F12" w:rsidRDefault="00963F10" w:rsidP="00BF7D03">
      <w:pPr>
        <w:pStyle w:val="ListParagraph"/>
        <w:numPr>
          <w:ilvl w:val="0"/>
          <w:numId w:val="84"/>
        </w:numPr>
        <w:tabs>
          <w:tab w:val="left" w:pos="1080"/>
        </w:tabs>
        <w:spacing w:before="120" w:beforeAutospacing="0" w:after="120" w:afterAutospacing="0"/>
        <w:ind w:right="270"/>
        <w:rPr>
          <w:rFonts w:ascii="Source Sans Pro" w:hAnsi="Source Sans Pro"/>
        </w:rPr>
      </w:pPr>
      <w:r w:rsidRPr="00433F12">
        <w:rPr>
          <w:rFonts w:ascii="Source Sans Pro" w:hAnsi="Source Sans Pro"/>
        </w:rPr>
        <w:t xml:space="preserve">Explains that </w:t>
      </w:r>
      <w:r w:rsidR="00985EC4" w:rsidRPr="00433F12">
        <w:rPr>
          <w:rFonts w:ascii="Source Sans Pro" w:hAnsi="Source Sans Pro"/>
        </w:rPr>
        <w:t xml:space="preserve">we’ll </w:t>
      </w:r>
      <w:r w:rsidRPr="00433F12">
        <w:rPr>
          <w:rFonts w:ascii="Source Sans Pro" w:hAnsi="Source Sans Pro"/>
        </w:rPr>
        <w:t>use the standard deadlines</w:t>
      </w:r>
      <w:r w:rsidR="00D74705" w:rsidRPr="00433F12">
        <w:rPr>
          <w:rFonts w:ascii="Source Sans Pro" w:hAnsi="Source Sans Pro"/>
        </w:rPr>
        <w:t>.</w:t>
      </w:r>
    </w:p>
    <w:p w14:paraId="183C9DAC" w14:textId="6C67ADC8" w:rsidR="006852AD" w:rsidRPr="00433F12" w:rsidRDefault="00963F10" w:rsidP="00BF7D03">
      <w:pPr>
        <w:pStyle w:val="ListParagraph"/>
        <w:numPr>
          <w:ilvl w:val="0"/>
          <w:numId w:val="84"/>
        </w:numPr>
        <w:tabs>
          <w:tab w:val="left" w:pos="1080"/>
        </w:tabs>
        <w:spacing w:before="120" w:beforeAutospacing="0" w:after="120" w:afterAutospacing="0"/>
        <w:ind w:right="270"/>
        <w:rPr>
          <w:rFonts w:ascii="Source Sans Pro" w:hAnsi="Source Sans Pro"/>
        </w:rPr>
      </w:pPr>
      <w:r w:rsidRPr="00433F12">
        <w:rPr>
          <w:rFonts w:ascii="Source Sans Pro" w:hAnsi="Source Sans Pro"/>
        </w:rPr>
        <w:t xml:space="preserve">Explains if your doctor asks for the fast </w:t>
      </w:r>
      <w:r w:rsidRPr="00433F12">
        <w:rPr>
          <w:rFonts w:ascii="Source Sans Pro" w:eastAsia="Calibri" w:hAnsi="Source Sans Pro"/>
        </w:rPr>
        <w:t xml:space="preserve">coverage </w:t>
      </w:r>
      <w:r w:rsidRPr="00433F12">
        <w:rPr>
          <w:rFonts w:ascii="Source Sans Pro" w:hAnsi="Source Sans Pro"/>
        </w:rPr>
        <w:t xml:space="preserve">decision, </w:t>
      </w:r>
      <w:r w:rsidR="00985EC4" w:rsidRPr="00433F12">
        <w:rPr>
          <w:rFonts w:ascii="Source Sans Pro" w:hAnsi="Source Sans Pro"/>
        </w:rPr>
        <w:t xml:space="preserve">we’ll </w:t>
      </w:r>
      <w:r w:rsidRPr="00433F12">
        <w:rPr>
          <w:rFonts w:ascii="Source Sans Pro" w:hAnsi="Source Sans Pro"/>
        </w:rPr>
        <w:t xml:space="preserve">automatically give you a fast </w:t>
      </w:r>
      <w:r w:rsidRPr="00433F12">
        <w:rPr>
          <w:rFonts w:ascii="Source Sans Pro" w:eastAsia="Calibri" w:hAnsi="Source Sans Pro"/>
        </w:rPr>
        <w:t xml:space="preserve">coverage </w:t>
      </w:r>
      <w:r w:rsidRPr="00433F12">
        <w:rPr>
          <w:rFonts w:ascii="Source Sans Pro" w:hAnsi="Source Sans Pro"/>
        </w:rPr>
        <w:t>decision</w:t>
      </w:r>
      <w:r w:rsidR="00D74705" w:rsidRPr="00433F12">
        <w:rPr>
          <w:rFonts w:ascii="Source Sans Pro" w:hAnsi="Source Sans Pro"/>
        </w:rPr>
        <w:t>.</w:t>
      </w:r>
      <w:r w:rsidRPr="00433F12">
        <w:rPr>
          <w:rFonts w:ascii="Source Sans Pro" w:hAnsi="Source Sans Pro"/>
        </w:rPr>
        <w:t xml:space="preserve"> </w:t>
      </w:r>
    </w:p>
    <w:p w14:paraId="60F7B2AC" w14:textId="1E51E820" w:rsidR="00963F10" w:rsidRPr="00433F12" w:rsidRDefault="00963F10" w:rsidP="00BF7D03">
      <w:pPr>
        <w:pStyle w:val="ListParagraph"/>
        <w:numPr>
          <w:ilvl w:val="0"/>
          <w:numId w:val="84"/>
        </w:numPr>
        <w:tabs>
          <w:tab w:val="left" w:pos="1080"/>
        </w:tabs>
        <w:spacing w:before="120" w:beforeAutospacing="0" w:after="120" w:afterAutospacing="0"/>
        <w:ind w:right="270"/>
        <w:rPr>
          <w:rFonts w:ascii="Source Sans Pro" w:hAnsi="Source Sans Pro"/>
        </w:rPr>
      </w:pPr>
      <w:r w:rsidRPr="00433F12">
        <w:rPr>
          <w:rFonts w:ascii="Source Sans Pro" w:hAnsi="Source Sans Pro"/>
        </w:rPr>
        <w:t xml:space="preserve">Explains that you can file a </w:t>
      </w:r>
      <w:r w:rsidRPr="00433F12">
        <w:rPr>
          <w:rFonts w:ascii="Source Sans Pro" w:hAnsi="Source Sans Pro"/>
          <w:i/>
        </w:rPr>
        <w:t>fast complaint</w:t>
      </w:r>
      <w:r w:rsidRPr="00433F12">
        <w:rPr>
          <w:rFonts w:ascii="Source Sans Pro" w:hAnsi="Source Sans Pro"/>
        </w:rPr>
        <w:t xml:space="preserve"> about our decision to give you a standard coverage decision instead of the fast coverage decision you </w:t>
      </w:r>
      <w:r w:rsidR="00985EC4" w:rsidRPr="00433F12">
        <w:rPr>
          <w:rFonts w:ascii="Source Sans Pro" w:hAnsi="Source Sans Pro"/>
        </w:rPr>
        <w:t>asked for</w:t>
      </w:r>
      <w:r w:rsidRPr="00433F12">
        <w:rPr>
          <w:rFonts w:ascii="Source Sans Pro" w:hAnsi="Source Sans Pro"/>
        </w:rPr>
        <w:t xml:space="preserve">. </w:t>
      </w:r>
    </w:p>
    <w:p w14:paraId="198E4C20" w14:textId="13E2D03F" w:rsidR="002E1D1E" w:rsidRPr="00433F12" w:rsidRDefault="00963F10">
      <w:pPr>
        <w:pStyle w:val="StepHeading"/>
        <w:rPr>
          <w:rFonts w:ascii="Source Sans Pro" w:hAnsi="Source Sans Pro"/>
          <w:u w:val="single"/>
        </w:rPr>
      </w:pPr>
      <w:r w:rsidRPr="00433F12">
        <w:rPr>
          <w:rFonts w:ascii="Source Sans Pro" w:hAnsi="Source Sans Pro"/>
        </w:rPr>
        <w:t>Step 2: A</w:t>
      </w:r>
      <w:r w:rsidR="002E1D1E" w:rsidRPr="00433F12">
        <w:rPr>
          <w:rFonts w:ascii="Source Sans Pro" w:hAnsi="Source Sans Pro"/>
        </w:rPr>
        <w:t xml:space="preserve">sk our plan to make a coverage decision </w:t>
      </w:r>
      <w:r w:rsidRPr="00433F12">
        <w:rPr>
          <w:rFonts w:ascii="Source Sans Pro" w:hAnsi="Source Sans Pro"/>
        </w:rPr>
        <w:t xml:space="preserve">or fast </w:t>
      </w:r>
      <w:r w:rsidR="00CA461D" w:rsidRPr="00433F12" w:rsidDel="00BF3723">
        <w:rPr>
          <w:rFonts w:ascii="Source Sans Pro" w:eastAsia="Arial" w:hAnsi="Source Sans Pro" w:cs="Arial"/>
        </w:rPr>
        <w:t>coverage</w:t>
      </w:r>
      <w:r w:rsidR="00BF37D8" w:rsidRPr="00433F12">
        <w:rPr>
          <w:rFonts w:ascii="Source Sans Pro" w:eastAsia="Arial" w:hAnsi="Source Sans Pro" w:cs="Arial"/>
        </w:rPr>
        <w:t xml:space="preserve"> decision</w:t>
      </w:r>
    </w:p>
    <w:p w14:paraId="2A951B67" w14:textId="34E2FB8B" w:rsidR="002E1D1E" w:rsidRPr="00433F12" w:rsidRDefault="002E1D1E" w:rsidP="00A8690D">
      <w:pPr>
        <w:pStyle w:val="ListBullet"/>
        <w:ind w:left="1080" w:right="86"/>
        <w:rPr>
          <w:rFonts w:ascii="Source Sans Pro" w:hAnsi="Source Sans Pro"/>
        </w:rPr>
      </w:pPr>
      <w:r w:rsidRPr="00433F12">
        <w:rPr>
          <w:rFonts w:ascii="Source Sans Pro" w:hAnsi="Source Sans Pro"/>
        </w:rPr>
        <w:t>Start by calling,</w:t>
      </w:r>
      <w:r w:rsidRPr="00433F12">
        <w:rPr>
          <w:rFonts w:ascii="Source Sans Pro" w:hAnsi="Source Sans Pro"/>
          <w:color w:val="0000FF"/>
        </w:rPr>
        <w:t xml:space="preserve"> </w:t>
      </w:r>
      <w:r w:rsidRPr="00433F12">
        <w:rPr>
          <w:rFonts w:ascii="Source Sans Pro" w:hAnsi="Source Sans Pro"/>
        </w:rPr>
        <w:t xml:space="preserve">writing, or faxing our plan to make your request for us to </w:t>
      </w:r>
      <w:r w:rsidR="00B87CBF" w:rsidRPr="00433F12">
        <w:rPr>
          <w:rFonts w:ascii="Source Sans Pro" w:hAnsi="Source Sans Pro"/>
        </w:rPr>
        <w:t xml:space="preserve">authorize or </w:t>
      </w:r>
      <w:r w:rsidRPr="00433F12">
        <w:rPr>
          <w:rFonts w:ascii="Source Sans Pro" w:hAnsi="Source Sans Pro"/>
        </w:rPr>
        <w:t xml:space="preserve">provide coverage for the medical care you want. You, your doctor, or your representative can do this. </w:t>
      </w:r>
      <w:r w:rsidR="00BF3723" w:rsidRPr="00433F12">
        <w:rPr>
          <w:rFonts w:ascii="Source Sans Pro" w:hAnsi="Source Sans Pro"/>
        </w:rPr>
        <w:t>Chapter 2 has contact information.</w:t>
      </w:r>
      <w:r w:rsidRPr="00433F12">
        <w:rPr>
          <w:rFonts w:ascii="Source Sans Pro" w:hAnsi="Source Sans Pro"/>
          <w:color w:val="000000" w:themeColor="text1"/>
        </w:rPr>
        <w:t xml:space="preserve"> </w:t>
      </w:r>
    </w:p>
    <w:p w14:paraId="64751ACA" w14:textId="02D8DF96" w:rsidR="002E1D1E" w:rsidRPr="00433F12" w:rsidRDefault="002E1D1E" w:rsidP="00EF1EBA">
      <w:pPr>
        <w:pStyle w:val="StepHeading"/>
        <w:rPr>
          <w:rFonts w:ascii="Source Sans Pro" w:hAnsi="Source Sans Pro"/>
        </w:rPr>
      </w:pPr>
      <w:r w:rsidRPr="00433F12" w:rsidDel="00A5614C">
        <w:rPr>
          <w:rFonts w:ascii="Source Sans Pro" w:hAnsi="Source Sans Pro"/>
        </w:rPr>
        <w:t xml:space="preserve">Step </w:t>
      </w:r>
      <w:r w:rsidR="00BF3723" w:rsidRPr="00433F12">
        <w:rPr>
          <w:rFonts w:ascii="Source Sans Pro" w:hAnsi="Source Sans Pro"/>
        </w:rPr>
        <w:t>3</w:t>
      </w:r>
      <w:r w:rsidRPr="00433F12">
        <w:rPr>
          <w:rFonts w:ascii="Source Sans Pro" w:hAnsi="Source Sans Pro"/>
        </w:rPr>
        <w:t xml:space="preserve">: </w:t>
      </w:r>
      <w:r w:rsidR="00016114" w:rsidRPr="00433F12">
        <w:rPr>
          <w:rFonts w:ascii="Source Sans Pro" w:hAnsi="Source Sans Pro"/>
        </w:rPr>
        <w:t>We</w:t>
      </w:r>
      <w:r w:rsidRPr="00433F12">
        <w:rPr>
          <w:rFonts w:ascii="Source Sans Pro" w:hAnsi="Source Sans Pro"/>
        </w:rPr>
        <w:t xml:space="preserve"> consider your request for medical care coverage and give you our answer.</w:t>
      </w:r>
    </w:p>
    <w:p w14:paraId="7B91AFCA" w14:textId="7519C49A" w:rsidR="00B44139" w:rsidRPr="00433F12" w:rsidRDefault="00B44139" w:rsidP="00ED40ED">
      <w:pPr>
        <w:pStyle w:val="Minorsubheadingindented25"/>
        <w:ind w:left="0"/>
        <w:rPr>
          <w:rFonts w:ascii="Source Sans Pro" w:hAnsi="Source Sans Pro"/>
        </w:rPr>
      </w:pPr>
      <w:r w:rsidRPr="00433F12">
        <w:rPr>
          <w:rFonts w:ascii="Source Sans Pro" w:hAnsi="Source Sans Pro"/>
        </w:rPr>
        <w:t xml:space="preserve">For standard coverage decisions we use the standard deadlines. </w:t>
      </w:r>
    </w:p>
    <w:p w14:paraId="0AC9EA0A" w14:textId="6082B502" w:rsidR="005C4BCC" w:rsidRPr="00433F12" w:rsidRDefault="005C4BCC" w:rsidP="005C57AC">
      <w:pPr>
        <w:keepLines/>
        <w:spacing w:before="120" w:beforeAutospacing="0" w:after="120" w:afterAutospacing="0"/>
        <w:rPr>
          <w:rFonts w:ascii="Source Sans Pro" w:hAnsi="Source Sans Pro"/>
        </w:rPr>
      </w:pPr>
      <w:r w:rsidRPr="00433F12">
        <w:rPr>
          <w:rFonts w:ascii="Source Sans Pro" w:hAnsi="Source Sans Pro"/>
          <w:b/>
        </w:rPr>
        <w:t xml:space="preserve">This means </w:t>
      </w:r>
      <w:r w:rsidR="00985EC4" w:rsidRPr="00433F12">
        <w:rPr>
          <w:rFonts w:ascii="Source Sans Pro" w:hAnsi="Source Sans Pro"/>
          <w:b/>
        </w:rPr>
        <w:t xml:space="preserve">we’ll </w:t>
      </w:r>
      <w:r w:rsidRPr="00433F12">
        <w:rPr>
          <w:rFonts w:ascii="Source Sans Pro" w:hAnsi="Source Sans Pro"/>
          <w:b/>
        </w:rPr>
        <w:t xml:space="preserve">give you an answer within </w:t>
      </w:r>
      <w:r w:rsidR="00025C15" w:rsidRPr="00433F12">
        <w:rPr>
          <w:rFonts w:ascii="Source Sans Pro" w:hAnsi="Source Sans Pro"/>
          <w:b/>
        </w:rPr>
        <w:t xml:space="preserve">7 calendar days after we get your request for a medical item or service that is subject to our prior authorization rules. If your requested medical item or service is not subject to our prior authorization rules, we’ll give you an answer within </w:t>
      </w:r>
      <w:r w:rsidRPr="00433F12">
        <w:rPr>
          <w:rFonts w:ascii="Source Sans Pro" w:hAnsi="Source Sans Pro"/>
          <w:b/>
        </w:rPr>
        <w:t xml:space="preserve">14 calendar days after we </w:t>
      </w:r>
      <w:r w:rsidR="00985EC4" w:rsidRPr="00433F12">
        <w:rPr>
          <w:rFonts w:ascii="Source Sans Pro" w:hAnsi="Source Sans Pro"/>
          <w:b/>
        </w:rPr>
        <w:t xml:space="preserve">get </w:t>
      </w:r>
      <w:r w:rsidRPr="00433F12">
        <w:rPr>
          <w:rFonts w:ascii="Source Sans Pro" w:hAnsi="Source Sans Pro"/>
          <w:b/>
        </w:rPr>
        <w:t xml:space="preserve">your request. If your request is for a </w:t>
      </w:r>
      <w:r w:rsidR="00985EC4" w:rsidRPr="00433F12">
        <w:rPr>
          <w:rFonts w:ascii="Source Sans Pro" w:hAnsi="Source Sans Pro"/>
          <w:b/>
        </w:rPr>
        <w:t>Part B drug</w:t>
      </w:r>
      <w:r w:rsidRPr="00433F12">
        <w:rPr>
          <w:rFonts w:ascii="Source Sans Pro" w:hAnsi="Source Sans Pro"/>
          <w:b/>
        </w:rPr>
        <w:t xml:space="preserve">, </w:t>
      </w:r>
      <w:r w:rsidR="00985EC4" w:rsidRPr="00433F12">
        <w:rPr>
          <w:rFonts w:ascii="Source Sans Pro" w:hAnsi="Source Sans Pro"/>
          <w:b/>
        </w:rPr>
        <w:t xml:space="preserve">we’ll </w:t>
      </w:r>
      <w:r w:rsidRPr="00433F12">
        <w:rPr>
          <w:rFonts w:ascii="Source Sans Pro" w:hAnsi="Source Sans Pro"/>
          <w:b/>
        </w:rPr>
        <w:t xml:space="preserve">give you an answer within 72 hours after we </w:t>
      </w:r>
      <w:r w:rsidR="00985EC4" w:rsidRPr="00433F12">
        <w:rPr>
          <w:rFonts w:ascii="Source Sans Pro" w:hAnsi="Source Sans Pro"/>
          <w:b/>
        </w:rPr>
        <w:t xml:space="preserve">get </w:t>
      </w:r>
      <w:r w:rsidRPr="00433F12">
        <w:rPr>
          <w:rFonts w:ascii="Source Sans Pro" w:hAnsi="Source Sans Pro"/>
          <w:b/>
        </w:rPr>
        <w:t>your request.</w:t>
      </w:r>
    </w:p>
    <w:p w14:paraId="0A166B2C" w14:textId="18D7A550" w:rsidR="00B44139" w:rsidRPr="00433F12" w:rsidRDefault="00B44139" w:rsidP="00BF7D03">
      <w:pPr>
        <w:numPr>
          <w:ilvl w:val="0"/>
          <w:numId w:val="12"/>
        </w:numPr>
        <w:spacing w:before="120" w:beforeAutospacing="0" w:after="120" w:afterAutospacing="0"/>
        <w:ind w:left="720"/>
        <w:rPr>
          <w:rFonts w:ascii="Source Sans Pro" w:hAnsi="Source Sans Pro"/>
        </w:rPr>
      </w:pPr>
      <w:r w:rsidRPr="00433F12">
        <w:rPr>
          <w:rFonts w:ascii="Source Sans Pro" w:hAnsi="Source Sans Pro"/>
          <w:b/>
        </w:rPr>
        <w:t>However,</w:t>
      </w:r>
      <w:r w:rsidRPr="00433F12">
        <w:rPr>
          <w:rFonts w:ascii="Source Sans Pro" w:hAnsi="Source Sans Pro"/>
        </w:rPr>
        <w:t xml:space="preserve"> if you ask for more time, or if we need more information that may benefit you</w:t>
      </w:r>
      <w:r w:rsidR="00150340" w:rsidRPr="00433F12">
        <w:rPr>
          <w:rFonts w:ascii="Source Sans Pro" w:hAnsi="Source Sans Pro"/>
        </w:rPr>
        <w:t>,</w:t>
      </w:r>
      <w:r w:rsidRPr="00433F12">
        <w:rPr>
          <w:rFonts w:ascii="Source Sans Pro" w:hAnsi="Source Sans Pro"/>
        </w:rPr>
        <w:t xml:space="preserve"> </w:t>
      </w:r>
      <w:r w:rsidRPr="00433F12">
        <w:rPr>
          <w:rFonts w:ascii="Source Sans Pro" w:hAnsi="Source Sans Pro"/>
          <w:b/>
        </w:rPr>
        <w:t xml:space="preserve">we can take up to 14 more </w:t>
      </w:r>
      <w:r w:rsidR="004700F4" w:rsidRPr="00433F12">
        <w:rPr>
          <w:rFonts w:ascii="Source Sans Pro" w:hAnsi="Source Sans Pro"/>
          <w:b/>
        </w:rPr>
        <w:t xml:space="preserve">calendar </w:t>
      </w:r>
      <w:r w:rsidRPr="00433F12">
        <w:rPr>
          <w:rFonts w:ascii="Source Sans Pro" w:hAnsi="Source Sans Pro"/>
          <w:b/>
        </w:rPr>
        <w:t>days</w:t>
      </w:r>
      <w:r w:rsidRPr="00433F12">
        <w:rPr>
          <w:rFonts w:ascii="Source Sans Pro" w:hAnsi="Source Sans Pro"/>
        </w:rPr>
        <w:t xml:space="preserve"> if your request is for a medical item or service. If we take extra days, </w:t>
      </w:r>
      <w:r w:rsidR="00985EC4" w:rsidRPr="00433F12">
        <w:rPr>
          <w:rFonts w:ascii="Source Sans Pro" w:hAnsi="Source Sans Pro"/>
        </w:rPr>
        <w:t xml:space="preserve">we’ll </w:t>
      </w:r>
      <w:r w:rsidRPr="00433F12">
        <w:rPr>
          <w:rFonts w:ascii="Source Sans Pro" w:hAnsi="Source Sans Pro"/>
        </w:rPr>
        <w:t xml:space="preserve">tell you in writing. We can’t take extra time to make a decision if your request is for a </w:t>
      </w:r>
      <w:r w:rsidR="00985EC4" w:rsidRPr="00433F12">
        <w:rPr>
          <w:rFonts w:ascii="Source Sans Pro" w:hAnsi="Source Sans Pro"/>
        </w:rPr>
        <w:t>Part B drug</w:t>
      </w:r>
      <w:r w:rsidRPr="00433F12">
        <w:rPr>
          <w:rFonts w:ascii="Source Sans Pro" w:hAnsi="Source Sans Pro"/>
        </w:rPr>
        <w:t>.</w:t>
      </w:r>
    </w:p>
    <w:p w14:paraId="191A2C30" w14:textId="4568CCA2" w:rsidR="00B44139" w:rsidRPr="00433F12" w:rsidRDefault="00B44139" w:rsidP="00BF7D03">
      <w:pPr>
        <w:numPr>
          <w:ilvl w:val="0"/>
          <w:numId w:val="11"/>
        </w:numPr>
        <w:tabs>
          <w:tab w:val="left" w:pos="1080"/>
        </w:tabs>
        <w:spacing w:before="120" w:beforeAutospacing="0" w:after="120" w:afterAutospacing="0"/>
        <w:ind w:left="720" w:right="270"/>
        <w:rPr>
          <w:rFonts w:ascii="Source Sans Pro" w:hAnsi="Source Sans Pro"/>
        </w:rPr>
      </w:pPr>
      <w:r w:rsidRPr="00433F12">
        <w:rPr>
          <w:rFonts w:ascii="Source Sans Pro" w:hAnsi="Source Sans Pro"/>
        </w:rPr>
        <w:t xml:space="preserve">If you believe we </w:t>
      </w:r>
      <w:r w:rsidR="008C7258" w:rsidRPr="00433F12">
        <w:rPr>
          <w:rFonts w:ascii="Source Sans Pro" w:hAnsi="Source Sans Pro"/>
          <w:i/>
        </w:rPr>
        <w:t>shouldn’t</w:t>
      </w:r>
      <w:r w:rsidR="008C7258" w:rsidRPr="00433F12">
        <w:rPr>
          <w:rFonts w:ascii="Source Sans Pro" w:hAnsi="Source Sans Pro"/>
        </w:rPr>
        <w:t xml:space="preserve"> </w:t>
      </w:r>
      <w:r w:rsidRPr="00433F12">
        <w:rPr>
          <w:rFonts w:ascii="Source Sans Pro" w:hAnsi="Source Sans Pro"/>
        </w:rPr>
        <w:t xml:space="preserve">take extra days, you can file a </w:t>
      </w:r>
      <w:r w:rsidRPr="00433F12">
        <w:rPr>
          <w:rFonts w:ascii="Source Sans Pro" w:hAnsi="Source Sans Pro"/>
          <w:i/>
        </w:rPr>
        <w:t>fast complaint</w:t>
      </w:r>
      <w:r w:rsidR="005A6FA4" w:rsidRPr="00433F12">
        <w:rPr>
          <w:rFonts w:ascii="Source Sans Pro" w:hAnsi="Source Sans Pro"/>
        </w:rPr>
        <w:t>.</w:t>
      </w:r>
      <w:r w:rsidRPr="00433F12">
        <w:rPr>
          <w:rFonts w:ascii="Source Sans Pro" w:hAnsi="Source Sans Pro"/>
        </w:rPr>
        <w:t xml:space="preserve"> </w:t>
      </w:r>
      <w:r w:rsidR="00985EC4" w:rsidRPr="00433F12">
        <w:rPr>
          <w:rFonts w:ascii="Source Sans Pro" w:hAnsi="Source Sans Pro"/>
        </w:rPr>
        <w:t xml:space="preserve">We’ll </w:t>
      </w:r>
      <w:r w:rsidRPr="00433F12">
        <w:rPr>
          <w:rFonts w:ascii="Source Sans Pro" w:hAnsi="Source Sans Pro"/>
        </w:rPr>
        <w:t xml:space="preserve">give you an answer to your complaint </w:t>
      </w:r>
      <w:r w:rsidR="00DD242C" w:rsidRPr="00433F12">
        <w:rPr>
          <w:rFonts w:ascii="Source Sans Pro" w:hAnsi="Source Sans Pro"/>
        </w:rPr>
        <w:t>as soon as we make the decision</w:t>
      </w:r>
      <w:r w:rsidRPr="00433F12">
        <w:rPr>
          <w:rFonts w:ascii="Source Sans Pro" w:hAnsi="Source Sans Pro"/>
        </w:rPr>
        <w:t xml:space="preserve">. (The process for making a complaint is different from the process for coverage decisions and appeals. </w:t>
      </w:r>
      <w:r w:rsidR="00302992" w:rsidRPr="00433F12">
        <w:rPr>
          <w:rFonts w:ascii="Source Sans Pro" w:hAnsi="Source Sans Pro"/>
        </w:rPr>
        <w:t>Go to</w:t>
      </w:r>
      <w:r w:rsidRPr="00433F12">
        <w:rPr>
          <w:rFonts w:ascii="Source Sans Pro" w:hAnsi="Source Sans Pro"/>
        </w:rPr>
        <w:t xml:space="preserve"> Section </w:t>
      </w:r>
      <w:r w:rsidR="0011049F" w:rsidRPr="00433F12">
        <w:rPr>
          <w:rFonts w:ascii="Source Sans Pro" w:hAnsi="Source Sans Pro"/>
        </w:rPr>
        <w:t>9</w:t>
      </w:r>
      <w:r w:rsidRPr="00433F12">
        <w:rPr>
          <w:rFonts w:ascii="Source Sans Pro" w:hAnsi="Source Sans Pro"/>
        </w:rPr>
        <w:t xml:space="preserve"> of this chapter for information on complaints.) </w:t>
      </w:r>
    </w:p>
    <w:p w14:paraId="1C1DDF91" w14:textId="694BF8FB" w:rsidR="00B44139" w:rsidRPr="00433F12" w:rsidRDefault="00B44139" w:rsidP="00ED40ED">
      <w:pPr>
        <w:pStyle w:val="Minorsubheadingindented25"/>
        <w:ind w:left="0"/>
        <w:rPr>
          <w:rFonts w:ascii="Source Sans Pro" w:hAnsi="Source Sans Pro"/>
        </w:rPr>
      </w:pPr>
      <w:r w:rsidRPr="00433F12">
        <w:rPr>
          <w:rFonts w:ascii="Source Sans Pro" w:hAnsi="Source Sans Pro"/>
        </w:rPr>
        <w:t xml:space="preserve">For </w:t>
      </w:r>
      <w:r w:rsidR="00C713DF" w:rsidRPr="00433F12">
        <w:rPr>
          <w:rFonts w:ascii="Source Sans Pro" w:hAnsi="Source Sans Pro"/>
        </w:rPr>
        <w:t>f</w:t>
      </w:r>
      <w:r w:rsidRPr="00433F12">
        <w:rPr>
          <w:rFonts w:ascii="Source Sans Pro" w:hAnsi="Source Sans Pro"/>
        </w:rPr>
        <w:t xml:space="preserve">ast </w:t>
      </w:r>
      <w:r w:rsidR="009D6F2D">
        <w:rPr>
          <w:rFonts w:ascii="Source Sans Pro" w:hAnsi="Source Sans Pro"/>
        </w:rPr>
        <w:t>c</w:t>
      </w:r>
      <w:r w:rsidRPr="00433F12">
        <w:rPr>
          <w:rFonts w:ascii="Source Sans Pro" w:hAnsi="Source Sans Pro"/>
        </w:rPr>
        <w:t>overage decisions we use an expedited timeframe</w:t>
      </w:r>
      <w:r w:rsidR="004301B6" w:rsidRPr="00433F12">
        <w:rPr>
          <w:rFonts w:ascii="Source Sans Pro" w:hAnsi="Source Sans Pro"/>
        </w:rPr>
        <w:t>.</w:t>
      </w:r>
    </w:p>
    <w:p w14:paraId="41168502" w14:textId="34F4B7FB" w:rsidR="00B44139" w:rsidRPr="00433F12" w:rsidRDefault="00B44139" w:rsidP="005C57AC">
      <w:pPr>
        <w:keepNext/>
        <w:spacing w:before="120" w:beforeAutospacing="0" w:after="120" w:afterAutospacing="0"/>
        <w:rPr>
          <w:rFonts w:ascii="Source Sans Pro" w:hAnsi="Source Sans Pro"/>
          <w:b/>
          <w:i/>
        </w:rPr>
      </w:pPr>
      <w:r w:rsidRPr="00433F12">
        <w:rPr>
          <w:rFonts w:ascii="Source Sans Pro" w:hAnsi="Source Sans Pro"/>
          <w:b/>
        </w:rPr>
        <w:t xml:space="preserve">A fast </w:t>
      </w:r>
      <w:r w:rsidRPr="00433F12">
        <w:rPr>
          <w:rFonts w:ascii="Source Sans Pro" w:eastAsia="Calibri" w:hAnsi="Source Sans Pro"/>
          <w:b/>
        </w:rPr>
        <w:t xml:space="preserve">coverage </w:t>
      </w:r>
      <w:r w:rsidRPr="00433F12">
        <w:rPr>
          <w:rFonts w:ascii="Source Sans Pro" w:hAnsi="Source Sans Pro"/>
          <w:b/>
        </w:rPr>
        <w:t xml:space="preserve">decision means </w:t>
      </w:r>
      <w:r w:rsidR="00985EC4" w:rsidRPr="00433F12">
        <w:rPr>
          <w:rFonts w:ascii="Source Sans Pro" w:hAnsi="Source Sans Pro"/>
          <w:b/>
        </w:rPr>
        <w:t xml:space="preserve">we’ll </w:t>
      </w:r>
      <w:r w:rsidRPr="00433F12">
        <w:rPr>
          <w:rFonts w:ascii="Source Sans Pro" w:hAnsi="Source Sans Pro"/>
          <w:b/>
        </w:rPr>
        <w:t xml:space="preserve">answer within 72 hours if your request is for a medical item or service. If your request is for a </w:t>
      </w:r>
      <w:r w:rsidR="00985EC4" w:rsidRPr="00433F12">
        <w:rPr>
          <w:rFonts w:ascii="Source Sans Pro" w:hAnsi="Source Sans Pro"/>
          <w:b/>
        </w:rPr>
        <w:t>Part B drug</w:t>
      </w:r>
      <w:r w:rsidRPr="00433F12">
        <w:rPr>
          <w:rFonts w:ascii="Source Sans Pro" w:hAnsi="Source Sans Pro"/>
          <w:b/>
        </w:rPr>
        <w:t xml:space="preserve">, </w:t>
      </w:r>
      <w:r w:rsidR="00985EC4" w:rsidRPr="00433F12">
        <w:rPr>
          <w:rFonts w:ascii="Source Sans Pro" w:hAnsi="Source Sans Pro"/>
          <w:b/>
        </w:rPr>
        <w:t xml:space="preserve">we’ll </w:t>
      </w:r>
      <w:r w:rsidRPr="00433F12">
        <w:rPr>
          <w:rFonts w:ascii="Source Sans Pro" w:hAnsi="Source Sans Pro"/>
          <w:b/>
        </w:rPr>
        <w:t xml:space="preserve">answer within 24 hours. </w:t>
      </w:r>
    </w:p>
    <w:p w14:paraId="17F97492" w14:textId="4EEA323E" w:rsidR="00B44139" w:rsidRPr="00433F12" w:rsidRDefault="00B44139" w:rsidP="00BF7D03">
      <w:pPr>
        <w:numPr>
          <w:ilvl w:val="0"/>
          <w:numId w:val="11"/>
        </w:numPr>
        <w:spacing w:before="120" w:beforeAutospacing="0" w:after="120" w:afterAutospacing="0"/>
        <w:ind w:left="720"/>
        <w:rPr>
          <w:rFonts w:ascii="Source Sans Pro" w:hAnsi="Source Sans Pro"/>
        </w:rPr>
      </w:pPr>
      <w:r w:rsidRPr="00433F12">
        <w:rPr>
          <w:rFonts w:ascii="Source Sans Pro" w:hAnsi="Source Sans Pro"/>
          <w:b/>
        </w:rPr>
        <w:t>However,</w:t>
      </w:r>
      <w:r w:rsidRPr="00433F12">
        <w:rPr>
          <w:rFonts w:ascii="Source Sans Pro" w:hAnsi="Source Sans Pro"/>
        </w:rPr>
        <w:t xml:space="preserve"> if you ask for more time, or if we need more </w:t>
      </w:r>
      <w:r w:rsidR="00E47994" w:rsidRPr="00433F12">
        <w:rPr>
          <w:rFonts w:ascii="Source Sans Pro" w:hAnsi="Source Sans Pro"/>
        </w:rPr>
        <w:t xml:space="preserve">information </w:t>
      </w:r>
      <w:r w:rsidRPr="00433F12">
        <w:rPr>
          <w:rFonts w:ascii="Source Sans Pro" w:hAnsi="Source Sans Pro"/>
        </w:rPr>
        <w:t>that may benefit you</w:t>
      </w:r>
      <w:r w:rsidR="007047F6" w:rsidRPr="00433F12">
        <w:rPr>
          <w:rFonts w:ascii="Source Sans Pro" w:hAnsi="Source Sans Pro"/>
        </w:rPr>
        <w:t>,</w:t>
      </w:r>
      <w:r w:rsidRPr="00433F12">
        <w:rPr>
          <w:rFonts w:ascii="Source Sans Pro" w:hAnsi="Source Sans Pro"/>
        </w:rPr>
        <w:t xml:space="preserve"> </w:t>
      </w:r>
      <w:r w:rsidRPr="00433F12">
        <w:rPr>
          <w:rFonts w:ascii="Source Sans Pro" w:hAnsi="Source Sans Pro"/>
          <w:b/>
        </w:rPr>
        <w:t>we can take up to 14 more</w:t>
      </w:r>
      <w:r w:rsidR="00B14D65" w:rsidRPr="00433F12">
        <w:rPr>
          <w:rFonts w:ascii="Source Sans Pro" w:hAnsi="Source Sans Pro"/>
          <w:b/>
        </w:rPr>
        <w:t xml:space="preserve"> calendar</w:t>
      </w:r>
      <w:r w:rsidRPr="00433F12">
        <w:rPr>
          <w:rFonts w:ascii="Source Sans Pro" w:hAnsi="Source Sans Pro"/>
          <w:b/>
        </w:rPr>
        <w:t xml:space="preserve"> days</w:t>
      </w:r>
      <w:r w:rsidRPr="00433F12">
        <w:rPr>
          <w:rFonts w:ascii="Source Sans Pro" w:hAnsi="Source Sans Pro"/>
        </w:rPr>
        <w:t xml:space="preserve">. If we take extra days, </w:t>
      </w:r>
      <w:r w:rsidR="00985EC4" w:rsidRPr="00433F12">
        <w:rPr>
          <w:rFonts w:ascii="Source Sans Pro" w:hAnsi="Source Sans Pro"/>
        </w:rPr>
        <w:t xml:space="preserve">we’ll </w:t>
      </w:r>
      <w:r w:rsidRPr="00433F12">
        <w:rPr>
          <w:rFonts w:ascii="Source Sans Pro" w:hAnsi="Source Sans Pro"/>
        </w:rPr>
        <w:t xml:space="preserve">tell you in writing. We can’t take extra time to make a decision if your request is for a </w:t>
      </w:r>
      <w:r w:rsidR="00985EC4" w:rsidRPr="00433F12">
        <w:rPr>
          <w:rFonts w:ascii="Source Sans Pro" w:hAnsi="Source Sans Pro"/>
        </w:rPr>
        <w:t>Part B drug</w:t>
      </w:r>
      <w:r w:rsidRPr="00433F12">
        <w:rPr>
          <w:rFonts w:ascii="Source Sans Pro" w:hAnsi="Source Sans Pro"/>
        </w:rPr>
        <w:t>.</w:t>
      </w:r>
    </w:p>
    <w:p w14:paraId="57F9CC85" w14:textId="7FA06DB8" w:rsidR="00B44139" w:rsidRPr="00433F12" w:rsidRDefault="00B44139" w:rsidP="00BF7D03">
      <w:pPr>
        <w:numPr>
          <w:ilvl w:val="0"/>
          <w:numId w:val="11"/>
        </w:numPr>
        <w:tabs>
          <w:tab w:val="left" w:pos="1080"/>
          <w:tab w:val="left" w:pos="1620"/>
        </w:tabs>
        <w:spacing w:before="120" w:beforeAutospacing="0" w:after="120" w:afterAutospacing="0"/>
        <w:ind w:left="720" w:right="270"/>
        <w:rPr>
          <w:rFonts w:ascii="Source Sans Pro" w:hAnsi="Source Sans Pro"/>
        </w:rPr>
      </w:pPr>
      <w:r w:rsidRPr="00433F12">
        <w:rPr>
          <w:rFonts w:ascii="Source Sans Pro" w:hAnsi="Source Sans Pro"/>
        </w:rPr>
        <w:t xml:space="preserve">If you believe we </w:t>
      </w:r>
      <w:r w:rsidR="00985EC4" w:rsidRPr="00433F12">
        <w:rPr>
          <w:rFonts w:ascii="Source Sans Pro" w:hAnsi="Source Sans Pro"/>
          <w:i/>
        </w:rPr>
        <w:t>shouldn’t</w:t>
      </w:r>
      <w:r w:rsidR="00985EC4" w:rsidRPr="00433F12">
        <w:rPr>
          <w:rFonts w:ascii="Source Sans Pro" w:hAnsi="Source Sans Pro"/>
        </w:rPr>
        <w:t xml:space="preserve"> </w:t>
      </w:r>
      <w:r w:rsidRPr="00433F12">
        <w:rPr>
          <w:rFonts w:ascii="Source Sans Pro" w:hAnsi="Source Sans Pro"/>
        </w:rPr>
        <w:t xml:space="preserve">take extra days, you can file a </w:t>
      </w:r>
      <w:r w:rsidRPr="00433F12">
        <w:rPr>
          <w:rFonts w:ascii="Source Sans Pro" w:hAnsi="Source Sans Pro"/>
          <w:i/>
        </w:rPr>
        <w:t>fast complaint</w:t>
      </w:r>
      <w:r w:rsidR="007047F6" w:rsidRPr="00433F12">
        <w:rPr>
          <w:rFonts w:ascii="Source Sans Pro" w:hAnsi="Source Sans Pro"/>
        </w:rPr>
        <w:t>.</w:t>
      </w:r>
      <w:r w:rsidRPr="00433F12">
        <w:rPr>
          <w:rFonts w:ascii="Source Sans Pro" w:hAnsi="Source Sans Pro"/>
        </w:rPr>
        <w:t xml:space="preserve"> (</w:t>
      </w:r>
      <w:r w:rsidR="00BC5744" w:rsidRPr="00433F12">
        <w:rPr>
          <w:rFonts w:ascii="Source Sans Pro" w:hAnsi="Source Sans Pro"/>
        </w:rPr>
        <w:t>Go to</w:t>
      </w:r>
      <w:r w:rsidRPr="00433F12">
        <w:rPr>
          <w:rFonts w:ascii="Source Sans Pro" w:hAnsi="Source Sans Pro"/>
        </w:rPr>
        <w:t xml:space="preserve"> Section </w:t>
      </w:r>
      <w:r w:rsidR="0011049F" w:rsidRPr="00433F12">
        <w:rPr>
          <w:rFonts w:ascii="Source Sans Pro" w:hAnsi="Source Sans Pro"/>
        </w:rPr>
        <w:t>9</w:t>
      </w:r>
      <w:r w:rsidRPr="00433F12">
        <w:rPr>
          <w:rFonts w:ascii="Source Sans Pro" w:hAnsi="Source Sans Pro"/>
        </w:rPr>
        <w:t xml:space="preserve"> for information on complaints.) </w:t>
      </w:r>
      <w:r w:rsidR="00985EC4" w:rsidRPr="00433F12">
        <w:rPr>
          <w:rFonts w:ascii="Source Sans Pro" w:hAnsi="Source Sans Pro"/>
        </w:rPr>
        <w:t xml:space="preserve">We’ll </w:t>
      </w:r>
      <w:r w:rsidRPr="00433F12">
        <w:rPr>
          <w:rFonts w:ascii="Source Sans Pro" w:hAnsi="Source Sans Pro"/>
        </w:rPr>
        <w:t xml:space="preserve">call you as soon as we make the decision. </w:t>
      </w:r>
    </w:p>
    <w:p w14:paraId="31B6AA64" w14:textId="1579EFD0" w:rsidR="002E1D1E" w:rsidRPr="00433F12" w:rsidDel="00A5614C" w:rsidRDefault="002E1D1E" w:rsidP="00BF7D03">
      <w:pPr>
        <w:pStyle w:val="ListBullet"/>
        <w:numPr>
          <w:ilvl w:val="0"/>
          <w:numId w:val="11"/>
        </w:numPr>
        <w:ind w:left="720"/>
        <w:rPr>
          <w:rFonts w:ascii="Source Sans Pro" w:hAnsi="Source Sans Pro"/>
        </w:rPr>
      </w:pPr>
      <w:r w:rsidRPr="009F23F0">
        <w:rPr>
          <w:rFonts w:ascii="Source Sans Pro" w:hAnsi="Source Sans Pro"/>
          <w:bCs/>
        </w:rPr>
        <w:t xml:space="preserve">If our answer is no to part or all of what you </w:t>
      </w:r>
      <w:r w:rsidR="00985EC4" w:rsidRPr="009F23F0">
        <w:rPr>
          <w:rFonts w:ascii="Source Sans Pro" w:hAnsi="Source Sans Pro"/>
          <w:bCs/>
        </w:rPr>
        <w:t>asked for</w:t>
      </w:r>
      <w:r w:rsidRPr="00433F12">
        <w:rPr>
          <w:rFonts w:ascii="Source Sans Pro" w:hAnsi="Source Sans Pro"/>
        </w:rPr>
        <w:t xml:space="preserve">, </w:t>
      </w:r>
      <w:r w:rsidR="00985EC4" w:rsidRPr="00433F12">
        <w:rPr>
          <w:rFonts w:ascii="Source Sans Pro" w:hAnsi="Source Sans Pro"/>
        </w:rPr>
        <w:t xml:space="preserve">we’ll </w:t>
      </w:r>
      <w:r w:rsidRPr="00433F12">
        <w:rPr>
          <w:rFonts w:ascii="Source Sans Pro" w:hAnsi="Source Sans Pro"/>
        </w:rPr>
        <w:t xml:space="preserve">send you a written statement that explains why we said no. </w:t>
      </w:r>
    </w:p>
    <w:p w14:paraId="47B37E51" w14:textId="51917638" w:rsidR="002E1D1E" w:rsidRPr="00433F12" w:rsidRDefault="002E1D1E" w:rsidP="00EF1EBA">
      <w:pPr>
        <w:pStyle w:val="StepHeading"/>
        <w:rPr>
          <w:rFonts w:ascii="Source Sans Pro" w:hAnsi="Source Sans Pro"/>
        </w:rPr>
      </w:pPr>
      <w:r w:rsidRPr="00433F12" w:rsidDel="00A5614C">
        <w:rPr>
          <w:rFonts w:ascii="Source Sans Pro" w:hAnsi="Source Sans Pro"/>
        </w:rPr>
        <w:t xml:space="preserve">Step </w:t>
      </w:r>
      <w:r w:rsidR="007A1898" w:rsidRPr="00433F12">
        <w:rPr>
          <w:rFonts w:ascii="Source Sans Pro" w:hAnsi="Source Sans Pro"/>
        </w:rPr>
        <w:t>4</w:t>
      </w:r>
      <w:r w:rsidRPr="00433F12">
        <w:rPr>
          <w:rFonts w:ascii="Source Sans Pro" w:hAnsi="Source Sans Pro"/>
        </w:rPr>
        <w:t xml:space="preserve">: If we say no to your request for coverage for medical care, you </w:t>
      </w:r>
      <w:r w:rsidR="007A1898" w:rsidRPr="00433F12">
        <w:rPr>
          <w:rFonts w:ascii="Source Sans Pro" w:hAnsi="Source Sans Pro"/>
        </w:rPr>
        <w:t>can</w:t>
      </w:r>
      <w:r w:rsidRPr="00433F12" w:rsidDel="007A1898">
        <w:rPr>
          <w:rFonts w:ascii="Source Sans Pro" w:hAnsi="Source Sans Pro"/>
        </w:rPr>
        <w:t xml:space="preserve"> </w:t>
      </w:r>
      <w:r w:rsidRPr="00433F12">
        <w:rPr>
          <w:rFonts w:ascii="Source Sans Pro" w:hAnsi="Source Sans Pro"/>
        </w:rPr>
        <w:t>appeal.</w:t>
      </w:r>
    </w:p>
    <w:p w14:paraId="4C01C7E9" w14:textId="60004D1E" w:rsidR="007A1898" w:rsidRPr="00433F12" w:rsidRDefault="002E1D1E" w:rsidP="006A17AF">
      <w:pPr>
        <w:pStyle w:val="ListBullet"/>
        <w:rPr>
          <w:rFonts w:ascii="Source Sans Pro" w:hAnsi="Source Sans Pro"/>
        </w:rPr>
      </w:pPr>
      <w:r w:rsidRPr="00433F12">
        <w:rPr>
          <w:rFonts w:ascii="Source Sans Pro" w:hAnsi="Source Sans Pro"/>
        </w:rPr>
        <w:t xml:space="preserve">If </w:t>
      </w:r>
      <w:r w:rsidR="00016114" w:rsidRPr="00433F12">
        <w:rPr>
          <w:rFonts w:ascii="Source Sans Pro" w:hAnsi="Source Sans Pro"/>
        </w:rPr>
        <w:t>we</w:t>
      </w:r>
      <w:r w:rsidRPr="00433F12">
        <w:rPr>
          <w:rFonts w:ascii="Source Sans Pro" w:hAnsi="Source Sans Pro"/>
        </w:rPr>
        <w:t xml:space="preserve"> say no, you have the right to ask us to reconsider this decision by making an appeal. </w:t>
      </w:r>
      <w:r w:rsidR="007A1898" w:rsidRPr="00433F12">
        <w:rPr>
          <w:rFonts w:ascii="Source Sans Pro" w:hAnsi="Source Sans Pro"/>
        </w:rPr>
        <w:t xml:space="preserve">This </w:t>
      </w:r>
      <w:r w:rsidRPr="00433F12">
        <w:rPr>
          <w:rFonts w:ascii="Source Sans Pro" w:hAnsi="Source Sans Pro"/>
        </w:rPr>
        <w:t xml:space="preserve">means </w:t>
      </w:r>
      <w:r w:rsidR="007A1898" w:rsidRPr="00433F12">
        <w:rPr>
          <w:rFonts w:ascii="Source Sans Pro" w:hAnsi="Source Sans Pro"/>
        </w:rPr>
        <w:t xml:space="preserve">asking again </w:t>
      </w:r>
      <w:r w:rsidRPr="00433F12">
        <w:rPr>
          <w:rFonts w:ascii="Source Sans Pro" w:hAnsi="Source Sans Pro"/>
        </w:rPr>
        <w:t xml:space="preserve">to get the medical care coverage you want. </w:t>
      </w:r>
      <w:r w:rsidR="007A1898" w:rsidRPr="00433F12">
        <w:rPr>
          <w:rFonts w:ascii="Source Sans Pro" w:hAnsi="Source Sans Pro"/>
        </w:rPr>
        <w:t>If you</w:t>
      </w:r>
      <w:r w:rsidR="007A1898" w:rsidRPr="00433F12" w:rsidDel="007A1898">
        <w:rPr>
          <w:rFonts w:ascii="Source Sans Pro" w:hAnsi="Source Sans Pro"/>
        </w:rPr>
        <w:t xml:space="preserve"> </w:t>
      </w:r>
      <w:r w:rsidR="007A1898" w:rsidRPr="00433F12">
        <w:rPr>
          <w:rFonts w:ascii="Source Sans Pro" w:hAnsi="Source Sans Pro"/>
        </w:rPr>
        <w:t xml:space="preserve">make an appeal, it means </w:t>
      </w:r>
      <w:r w:rsidR="00985EC4" w:rsidRPr="00433F12">
        <w:rPr>
          <w:rFonts w:ascii="Source Sans Pro" w:hAnsi="Source Sans Pro"/>
        </w:rPr>
        <w:t xml:space="preserve">you’re </w:t>
      </w:r>
      <w:r w:rsidR="007A1898" w:rsidRPr="00433F12">
        <w:rPr>
          <w:rFonts w:ascii="Source Sans Pro" w:hAnsi="Source Sans Pro"/>
        </w:rPr>
        <w:t xml:space="preserve">going on to Level 1 of the appeals process. </w:t>
      </w:r>
    </w:p>
    <w:p w14:paraId="204A9894" w14:textId="383A977D" w:rsidR="002E1D1E" w:rsidRPr="00433F12" w:rsidRDefault="002E1D1E" w:rsidP="00246230">
      <w:pPr>
        <w:pStyle w:val="Heading3"/>
        <w:rPr>
          <w:rFonts w:ascii="Source Sans Pro" w:hAnsi="Source Sans Pro"/>
        </w:rPr>
      </w:pPr>
      <w:bookmarkStart w:id="684" w:name="_Toc228560910"/>
      <w:bookmarkStart w:id="685" w:name="_Toc377651939"/>
      <w:bookmarkStart w:id="686" w:name="_Toc471760114"/>
      <w:bookmarkStart w:id="687" w:name="_Toc68606130"/>
      <w:r w:rsidRPr="00433F12">
        <w:rPr>
          <w:rFonts w:ascii="Source Sans Pro" w:hAnsi="Source Sans Pro"/>
        </w:rPr>
        <w:t>Section 5.3</w:t>
      </w:r>
      <w:r w:rsidRPr="00433F12">
        <w:rPr>
          <w:rFonts w:ascii="Source Sans Pro" w:hAnsi="Source Sans Pro"/>
        </w:rPr>
        <w:tab/>
        <w:t xml:space="preserve">How to make a </w:t>
      </w:r>
      <w:r w:rsidR="00F8293C" w:rsidRPr="00433F12">
        <w:rPr>
          <w:rFonts w:ascii="Source Sans Pro" w:hAnsi="Source Sans Pro"/>
        </w:rPr>
        <w:t>Level 1 appeal</w:t>
      </w:r>
      <w:bookmarkEnd w:id="684"/>
      <w:bookmarkEnd w:id="685"/>
      <w:bookmarkEnd w:id="686"/>
      <w:bookmarkEnd w:id="687"/>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 box"/>
      </w:tblPr>
      <w:tblGrid>
        <w:gridCol w:w="9360"/>
      </w:tblGrid>
      <w:tr w:rsidR="003156C1" w:rsidRPr="00CC0D32" w14:paraId="1D3CF821" w14:textId="77777777">
        <w:trPr>
          <w:cantSplit/>
          <w:tblHeader/>
          <w:jc w:val="center"/>
        </w:trPr>
        <w:tc>
          <w:tcPr>
            <w:tcW w:w="9360" w:type="dxa"/>
            <w:shd w:val="clear" w:color="auto" w:fill="F2F2F2" w:themeFill="background1" w:themeFillShade="F2"/>
          </w:tcPr>
          <w:p w14:paraId="3246C8B3" w14:textId="77777777" w:rsidR="003156C1" w:rsidRPr="00433F12" w:rsidRDefault="003156C1">
            <w:pPr>
              <w:rPr>
                <w:rStyle w:val="Strong"/>
                <w:rFonts w:ascii="Source Sans Pro" w:hAnsi="Source Sans Pro"/>
              </w:rPr>
            </w:pPr>
            <w:r w:rsidRPr="00433F12">
              <w:rPr>
                <w:rStyle w:val="Strong"/>
                <w:rFonts w:ascii="Source Sans Pro" w:hAnsi="Source Sans Pro"/>
              </w:rPr>
              <w:t>Legal Terms:</w:t>
            </w:r>
          </w:p>
          <w:p w14:paraId="608E4940" w14:textId="44DD4502" w:rsidR="003156C1" w:rsidRPr="00433F12" w:rsidRDefault="003156C1" w:rsidP="000C22C1">
            <w:pPr>
              <w:pStyle w:val="ListBullet"/>
              <w:numPr>
                <w:ilvl w:val="0"/>
                <w:numId w:val="0"/>
              </w:numPr>
              <w:ind w:left="360"/>
              <w:rPr>
                <w:rFonts w:ascii="Source Sans Pro" w:eastAsia="Calibri" w:hAnsi="Source Sans Pro"/>
              </w:rPr>
            </w:pPr>
            <w:r w:rsidRPr="00433F12">
              <w:rPr>
                <w:rFonts w:ascii="Source Sans Pro" w:eastAsia="Calibri" w:hAnsi="Source Sans Pro"/>
              </w:rPr>
              <w:t xml:space="preserve">An appeal to our plan about a medical care coverage decision is called a plan </w:t>
            </w:r>
            <w:r w:rsidRPr="00433F12">
              <w:rPr>
                <w:rFonts w:ascii="Source Sans Pro" w:eastAsia="Calibri" w:hAnsi="Source Sans Pro"/>
                <w:b/>
              </w:rPr>
              <w:t>reconsideration</w:t>
            </w:r>
            <w:r w:rsidRPr="00433F12">
              <w:rPr>
                <w:rFonts w:ascii="Source Sans Pro" w:eastAsia="Calibri" w:hAnsi="Source Sans Pro"/>
              </w:rPr>
              <w:t>.</w:t>
            </w:r>
          </w:p>
          <w:p w14:paraId="4D9D0E5E" w14:textId="77777777" w:rsidR="003156C1" w:rsidRPr="00433F12" w:rsidRDefault="003156C1" w:rsidP="000C22C1">
            <w:pPr>
              <w:pStyle w:val="ListBullet"/>
              <w:numPr>
                <w:ilvl w:val="0"/>
                <w:numId w:val="0"/>
              </w:numPr>
              <w:ind w:left="720" w:hanging="360"/>
              <w:rPr>
                <w:rFonts w:ascii="Source Sans Pro" w:hAnsi="Source Sans Pro"/>
              </w:rPr>
            </w:pPr>
            <w:r w:rsidRPr="00433F12">
              <w:rPr>
                <w:rFonts w:ascii="Source Sans Pro" w:eastAsia="Calibri" w:hAnsi="Source Sans Pro"/>
              </w:rPr>
              <w:t xml:space="preserve">A fast appeal is also called an </w:t>
            </w:r>
            <w:r w:rsidRPr="00433F12">
              <w:rPr>
                <w:rFonts w:ascii="Source Sans Pro" w:eastAsia="Calibri" w:hAnsi="Source Sans Pro"/>
                <w:b/>
              </w:rPr>
              <w:t>expedited reconsideration.</w:t>
            </w:r>
          </w:p>
        </w:tc>
      </w:tr>
    </w:tbl>
    <w:p w14:paraId="2BB81E9A" w14:textId="2AA64AA5" w:rsidR="002E4A88" w:rsidRPr="00433F12" w:rsidRDefault="002E4A88" w:rsidP="002E4A88">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Decide if you need a standard appeal or a fast appeal.</w:t>
      </w:r>
    </w:p>
    <w:p w14:paraId="517ABAC2" w14:textId="154D5B9D" w:rsidR="009C202D" w:rsidRPr="00433F12" w:rsidRDefault="009C202D" w:rsidP="005C57AC">
      <w:pPr>
        <w:tabs>
          <w:tab w:val="left" w:pos="1080"/>
        </w:tabs>
        <w:spacing w:before="120" w:beforeAutospacing="0" w:after="120" w:afterAutospacing="0"/>
        <w:ind w:right="270"/>
        <w:rPr>
          <w:rFonts w:ascii="Source Sans Pro" w:hAnsi="Source Sans Pro"/>
          <w:b/>
          <w:i/>
        </w:rPr>
      </w:pPr>
      <w:r w:rsidRPr="00433F12">
        <w:rPr>
          <w:rFonts w:ascii="Source Sans Pro" w:hAnsi="Source Sans Pro"/>
          <w:b/>
        </w:rPr>
        <w:t xml:space="preserve">A standard appeal is usually made within 30 </w:t>
      </w:r>
      <w:r w:rsidR="00B14D65" w:rsidRPr="00433F12">
        <w:rPr>
          <w:rFonts w:ascii="Source Sans Pro" w:hAnsi="Source Sans Pro"/>
          <w:b/>
        </w:rPr>
        <w:t>calendar days</w:t>
      </w:r>
      <w:r w:rsidR="00301511" w:rsidRPr="00433F12">
        <w:rPr>
          <w:rFonts w:ascii="Source Sans Pro" w:hAnsi="Source Sans Pro"/>
          <w:b/>
        </w:rPr>
        <w:t xml:space="preserve"> or 7</w:t>
      </w:r>
      <w:r w:rsidR="00B14D65" w:rsidRPr="00433F12">
        <w:rPr>
          <w:rFonts w:ascii="Source Sans Pro" w:hAnsi="Source Sans Pro"/>
          <w:b/>
        </w:rPr>
        <w:t xml:space="preserve"> calendar</w:t>
      </w:r>
      <w:r w:rsidR="00301511" w:rsidRPr="00433F12">
        <w:rPr>
          <w:rFonts w:ascii="Source Sans Pro" w:hAnsi="Source Sans Pro"/>
          <w:b/>
        </w:rPr>
        <w:t xml:space="preserve"> days for Part B drugs</w:t>
      </w:r>
      <w:r w:rsidRPr="00433F12">
        <w:rPr>
          <w:rFonts w:ascii="Source Sans Pro" w:hAnsi="Source Sans Pro"/>
          <w:b/>
        </w:rPr>
        <w:t>. A fast appeal</w:t>
      </w:r>
      <w:r w:rsidR="00746E19" w:rsidRPr="00433F12">
        <w:rPr>
          <w:rFonts w:ascii="Source Sans Pro" w:hAnsi="Source Sans Pro"/>
          <w:b/>
        </w:rPr>
        <w:t xml:space="preserve"> </w:t>
      </w:r>
      <w:r w:rsidRPr="00433F12">
        <w:rPr>
          <w:rFonts w:ascii="Source Sans Pro" w:hAnsi="Source Sans Pro"/>
          <w:b/>
        </w:rPr>
        <w:t>is generally made within 72 hours.</w:t>
      </w:r>
      <w:r w:rsidR="00390B83" w:rsidRPr="00433F12">
        <w:rPr>
          <w:rFonts w:ascii="Source Sans Pro" w:hAnsi="Source Sans Pro"/>
          <w:b/>
        </w:rPr>
        <w:t xml:space="preserve"> </w:t>
      </w:r>
    </w:p>
    <w:p w14:paraId="6C5B82E2" w14:textId="3F3E96D5" w:rsidR="009C202D" w:rsidRPr="00433F12" w:rsidRDefault="009C202D" w:rsidP="00BF7D03">
      <w:pPr>
        <w:numPr>
          <w:ilvl w:val="0"/>
          <w:numId w:val="11"/>
        </w:numPr>
        <w:tabs>
          <w:tab w:val="left" w:pos="1080"/>
        </w:tabs>
        <w:spacing w:before="120" w:beforeAutospacing="0" w:after="120" w:afterAutospacing="0"/>
        <w:ind w:left="720"/>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 xml:space="preserve">appealing a decision we made about coverage for care, you and/or your doctor need to decide if you need a </w:t>
      </w:r>
      <w:r w:rsidRPr="009F23F0">
        <w:rPr>
          <w:rFonts w:ascii="Source Sans Pro" w:hAnsi="Source Sans Pro"/>
          <w:iCs/>
        </w:rPr>
        <w:t>fast appeal</w:t>
      </w:r>
      <w:r w:rsidRPr="00433F12">
        <w:rPr>
          <w:rFonts w:ascii="Source Sans Pro" w:hAnsi="Source Sans Pro"/>
        </w:rPr>
        <w:t xml:space="preserve">. If your doctor tells us that your health requires a </w:t>
      </w:r>
      <w:r w:rsidRPr="009F23F0">
        <w:rPr>
          <w:rFonts w:ascii="Source Sans Pro" w:hAnsi="Source Sans Pro"/>
          <w:iCs/>
        </w:rPr>
        <w:t>fast appeal</w:t>
      </w:r>
      <w:r w:rsidRPr="00433F12">
        <w:rPr>
          <w:rFonts w:ascii="Source Sans Pro" w:hAnsi="Source Sans Pro"/>
        </w:rPr>
        <w:t xml:space="preserve">, </w:t>
      </w:r>
      <w:r w:rsidR="00985EC4" w:rsidRPr="00433F12">
        <w:rPr>
          <w:rFonts w:ascii="Source Sans Pro" w:hAnsi="Source Sans Pro"/>
        </w:rPr>
        <w:t xml:space="preserve">we’ll </w:t>
      </w:r>
      <w:r w:rsidRPr="00433F12">
        <w:rPr>
          <w:rFonts w:ascii="Source Sans Pro" w:hAnsi="Source Sans Pro"/>
        </w:rPr>
        <w:t>give you a fast appeal.</w:t>
      </w:r>
    </w:p>
    <w:p w14:paraId="1022C2E1" w14:textId="6EA50FA3" w:rsidR="009C202D" w:rsidRPr="00433F12" w:rsidRDefault="009C202D" w:rsidP="00BF7D03">
      <w:pPr>
        <w:numPr>
          <w:ilvl w:val="0"/>
          <w:numId w:val="11"/>
        </w:numPr>
        <w:tabs>
          <w:tab w:val="left" w:pos="1080"/>
        </w:tabs>
        <w:spacing w:before="120" w:beforeAutospacing="0" w:after="120" w:afterAutospacing="0"/>
        <w:ind w:left="720"/>
        <w:rPr>
          <w:rFonts w:ascii="Source Sans Pro" w:hAnsi="Source Sans Pro"/>
        </w:rPr>
      </w:pPr>
      <w:r w:rsidRPr="00433F12">
        <w:rPr>
          <w:rFonts w:ascii="Source Sans Pro" w:hAnsi="Source Sans Pro"/>
        </w:rPr>
        <w:t xml:space="preserve">The requirements for getting a </w:t>
      </w:r>
      <w:r w:rsidRPr="00433F12">
        <w:rPr>
          <w:rFonts w:ascii="Source Sans Pro" w:hAnsi="Source Sans Pro"/>
          <w:i/>
        </w:rPr>
        <w:t>fast appeal</w:t>
      </w:r>
      <w:r w:rsidRPr="00433F12">
        <w:rPr>
          <w:rFonts w:ascii="Source Sans Pro" w:hAnsi="Source Sans Pro"/>
        </w:rPr>
        <w:t xml:space="preserve"> are the same as those for getting a </w:t>
      </w:r>
      <w:r w:rsidRPr="009F23F0">
        <w:rPr>
          <w:rFonts w:ascii="Source Sans Pro" w:hAnsi="Source Sans Pro"/>
          <w:iCs/>
        </w:rPr>
        <w:t xml:space="preserve">fast </w:t>
      </w:r>
      <w:r w:rsidRPr="009F23F0">
        <w:rPr>
          <w:rFonts w:ascii="Source Sans Pro" w:eastAsia="Calibri" w:hAnsi="Source Sans Pro"/>
          <w:iCs/>
        </w:rPr>
        <w:t xml:space="preserve">coverage </w:t>
      </w:r>
      <w:r w:rsidRPr="009F23F0">
        <w:rPr>
          <w:rFonts w:ascii="Source Sans Pro" w:hAnsi="Source Sans Pro"/>
          <w:iCs/>
        </w:rPr>
        <w:t>decision</w:t>
      </w:r>
      <w:r w:rsidRPr="00433F12">
        <w:rPr>
          <w:rFonts w:ascii="Source Sans Pro" w:hAnsi="Source Sans Pro"/>
        </w:rPr>
        <w:t xml:space="preserve"> in Section 5.2 of this chapter.</w:t>
      </w:r>
    </w:p>
    <w:p w14:paraId="209AF76D" w14:textId="369D0CCE" w:rsidR="009C202D" w:rsidRPr="00433F12" w:rsidRDefault="00B75489" w:rsidP="002E4A88">
      <w:pPr>
        <w:pStyle w:val="StepHeading"/>
        <w:rPr>
          <w:rFonts w:ascii="Source Sans Pro" w:hAnsi="Source Sans Pro"/>
          <w:u w:val="single"/>
        </w:rPr>
      </w:pPr>
      <w:r w:rsidRPr="00433F12">
        <w:rPr>
          <w:rFonts w:ascii="Source Sans Pro" w:hAnsi="Source Sans Pro"/>
        </w:rPr>
        <w:t xml:space="preserve">Step 2: Ask our plan for an </w:t>
      </w:r>
      <w:r w:rsidR="000954D1">
        <w:rPr>
          <w:rFonts w:ascii="Source Sans Pro" w:hAnsi="Source Sans Pro"/>
        </w:rPr>
        <w:t>a</w:t>
      </w:r>
      <w:r w:rsidRPr="00433F12">
        <w:rPr>
          <w:rFonts w:ascii="Source Sans Pro" w:hAnsi="Source Sans Pro"/>
        </w:rPr>
        <w:t xml:space="preserve">ppeal or a </w:t>
      </w:r>
      <w:r w:rsidR="000954D1">
        <w:rPr>
          <w:rFonts w:ascii="Source Sans Pro" w:hAnsi="Source Sans Pro"/>
        </w:rPr>
        <w:t>f</w:t>
      </w:r>
      <w:r w:rsidRPr="00433F12">
        <w:rPr>
          <w:rFonts w:ascii="Source Sans Pro" w:hAnsi="Source Sans Pro"/>
        </w:rPr>
        <w:t xml:space="preserve">ast </w:t>
      </w:r>
      <w:r w:rsidR="000954D1">
        <w:rPr>
          <w:rFonts w:ascii="Source Sans Pro" w:hAnsi="Source Sans Pro"/>
        </w:rPr>
        <w:t>a</w:t>
      </w:r>
      <w:r w:rsidRPr="00433F12">
        <w:rPr>
          <w:rFonts w:ascii="Source Sans Pro" w:hAnsi="Source Sans Pro"/>
        </w:rPr>
        <w:t>ppeal</w:t>
      </w:r>
    </w:p>
    <w:p w14:paraId="1E0BCEF3" w14:textId="4AC149EF" w:rsidR="00C3600F" w:rsidRPr="00433F12" w:rsidRDefault="00C3600F" w:rsidP="00BF7D03">
      <w:pPr>
        <w:pStyle w:val="ListBullet"/>
        <w:numPr>
          <w:ilvl w:val="0"/>
          <w:numId w:val="90"/>
        </w:numPr>
        <w:rPr>
          <w:rFonts w:ascii="Source Sans Pro" w:hAnsi="Source Sans Pro"/>
          <w:color w:val="000000"/>
        </w:rPr>
      </w:pPr>
      <w:r w:rsidRPr="00433F12">
        <w:rPr>
          <w:rFonts w:ascii="Source Sans Pro" w:hAnsi="Source Sans Pro"/>
          <w:b/>
        </w:rPr>
        <w:t xml:space="preserve">If </w:t>
      </w:r>
      <w:r w:rsidR="00985EC4" w:rsidRPr="00433F12">
        <w:rPr>
          <w:rFonts w:ascii="Source Sans Pro" w:hAnsi="Source Sans Pro"/>
          <w:b/>
        </w:rPr>
        <w:t xml:space="preserve">you’re </w:t>
      </w:r>
      <w:r w:rsidRPr="00433F12">
        <w:rPr>
          <w:rFonts w:ascii="Source Sans Pro" w:hAnsi="Source Sans Pro"/>
          <w:b/>
        </w:rPr>
        <w:t xml:space="preserve">asking for a standard appeal, </w:t>
      </w:r>
      <w:r w:rsidR="00B75489" w:rsidRPr="00433F12">
        <w:rPr>
          <w:rFonts w:ascii="Source Sans Pro" w:hAnsi="Source Sans Pro"/>
          <w:b/>
        </w:rPr>
        <w:t xml:space="preserve">submit your standard appeal in </w:t>
      </w:r>
      <w:r w:rsidRPr="00433F12" w:rsidDel="00B75489">
        <w:rPr>
          <w:rFonts w:ascii="Source Sans Pro" w:hAnsi="Source Sans Pro"/>
          <w:b/>
        </w:rPr>
        <w:t>writing</w:t>
      </w:r>
      <w:r w:rsidRPr="00433F12">
        <w:rPr>
          <w:rFonts w:ascii="Source Sans Pro" w:hAnsi="Source Sans Pro"/>
          <w:b/>
        </w:rPr>
        <w:t xml:space="preserve">. </w:t>
      </w:r>
      <w:r w:rsidRPr="00433F12">
        <w:rPr>
          <w:rFonts w:ascii="Source Sans Pro" w:hAnsi="Source Sans Pro"/>
          <w:color w:val="0000FF"/>
        </w:rPr>
        <w:t>[</w:t>
      </w:r>
      <w:r w:rsidRPr="00433F12">
        <w:rPr>
          <w:rFonts w:ascii="Source Sans Pro" w:hAnsi="Source Sans Pro"/>
          <w:i/>
          <w:color w:val="0000FF"/>
        </w:rPr>
        <w:t xml:space="preserve">If </w:t>
      </w:r>
      <w:r w:rsidR="0042748E">
        <w:rPr>
          <w:rFonts w:ascii="Source Sans Pro" w:hAnsi="Source Sans Pro"/>
          <w:i/>
          <w:color w:val="0000FF"/>
        </w:rPr>
        <w:t>our</w:t>
      </w:r>
      <w:r w:rsidRPr="00433F12">
        <w:rPr>
          <w:rFonts w:ascii="Source Sans Pro" w:hAnsi="Source Sans Pro"/>
          <w:i/>
          <w:color w:val="0000FF"/>
        </w:rPr>
        <w:t xml:space="preserve"> plan accepts oral requests for standard appeals, insert:</w:t>
      </w:r>
      <w:r w:rsidRPr="00433F12">
        <w:rPr>
          <w:rFonts w:ascii="Source Sans Pro" w:hAnsi="Source Sans Pro"/>
          <w:color w:val="0000FF"/>
        </w:rPr>
        <w:t xml:space="preserve"> You may also ask for an appeal by calling us</w:t>
      </w:r>
      <w:r w:rsidR="00020234" w:rsidRPr="00433F12">
        <w:rPr>
          <w:rFonts w:ascii="Source Sans Pro" w:hAnsi="Source Sans Pro"/>
          <w:color w:val="0000FF"/>
        </w:rPr>
        <w:t>.</w:t>
      </w:r>
      <w:r w:rsidR="00D05F25">
        <w:rPr>
          <w:rFonts w:ascii="Source Sans Pro" w:hAnsi="Source Sans Pro"/>
          <w:color w:val="0000FF"/>
        </w:rPr>
        <w:t>]</w:t>
      </w:r>
      <w:r w:rsidRPr="00433F12" w:rsidDel="00020234">
        <w:rPr>
          <w:rFonts w:ascii="Source Sans Pro" w:hAnsi="Source Sans Pro"/>
          <w:color w:val="0000FF"/>
        </w:rPr>
        <w:t xml:space="preserve"> </w:t>
      </w:r>
      <w:r w:rsidR="00020234" w:rsidRPr="00433F12">
        <w:rPr>
          <w:rFonts w:ascii="Source Sans Pro" w:hAnsi="Source Sans Pro"/>
        </w:rPr>
        <w:t xml:space="preserve">Chapter 2 has contact information. </w:t>
      </w:r>
    </w:p>
    <w:p w14:paraId="488A0F30" w14:textId="21591F6D" w:rsidR="00C3600F" w:rsidRPr="00433F12" w:rsidRDefault="00C3600F" w:rsidP="00C3600F">
      <w:pPr>
        <w:pStyle w:val="ListBullet"/>
        <w:rPr>
          <w:rFonts w:ascii="Source Sans Pro" w:hAnsi="Source Sans Pro"/>
        </w:rPr>
      </w:pPr>
      <w:r w:rsidRPr="00433F12">
        <w:rPr>
          <w:rFonts w:ascii="Source Sans Pro" w:hAnsi="Source Sans Pro"/>
          <w:b/>
          <w:color w:val="000000" w:themeColor="text1"/>
        </w:rPr>
        <w:t xml:space="preserve">If </w:t>
      </w:r>
      <w:r w:rsidR="00985EC4" w:rsidRPr="00433F12">
        <w:rPr>
          <w:rFonts w:ascii="Source Sans Pro" w:hAnsi="Source Sans Pro"/>
          <w:b/>
          <w:color w:val="000000" w:themeColor="text1"/>
        </w:rPr>
        <w:t xml:space="preserve">you’re </w:t>
      </w:r>
      <w:r w:rsidRPr="00433F12">
        <w:rPr>
          <w:rFonts w:ascii="Source Sans Pro" w:hAnsi="Source Sans Pro"/>
          <w:b/>
          <w:color w:val="000000" w:themeColor="text1"/>
        </w:rPr>
        <w:t>asking for a fast appeal, make your appeal in writing or call us</w:t>
      </w:r>
      <w:r w:rsidR="00CD4DA5" w:rsidRPr="00433F12">
        <w:rPr>
          <w:rFonts w:ascii="Source Sans Pro" w:hAnsi="Source Sans Pro"/>
          <w:b/>
          <w:color w:val="000000" w:themeColor="text1"/>
        </w:rPr>
        <w:t xml:space="preserve">. </w:t>
      </w:r>
      <w:r w:rsidR="00CD4DA5" w:rsidRPr="00433F12">
        <w:rPr>
          <w:rFonts w:ascii="Source Sans Pro" w:hAnsi="Source Sans Pro"/>
          <w:color w:val="000000" w:themeColor="text1"/>
        </w:rPr>
        <w:t>Chapter 2 has contact information.</w:t>
      </w:r>
      <w:r w:rsidRPr="00433F12">
        <w:rPr>
          <w:rFonts w:ascii="Source Sans Pro" w:hAnsi="Source Sans Pro"/>
          <w:b/>
          <w:color w:val="000000" w:themeColor="text1"/>
        </w:rPr>
        <w:t xml:space="preserve"> </w:t>
      </w:r>
    </w:p>
    <w:p w14:paraId="73758026" w14:textId="6AFE0CC8" w:rsidR="002E1D1E" w:rsidRPr="00433F12" w:rsidRDefault="00C3600F" w:rsidP="00C3600F">
      <w:pPr>
        <w:pStyle w:val="ListBullet"/>
        <w:rPr>
          <w:rFonts w:ascii="Source Sans Pro" w:hAnsi="Source Sans Pro"/>
        </w:rPr>
      </w:pPr>
      <w:r w:rsidRPr="00433F12">
        <w:rPr>
          <w:rFonts w:ascii="Source Sans Pro" w:hAnsi="Source Sans Pro"/>
          <w:b/>
        </w:rPr>
        <w:t>You must make your appeal request within 6</w:t>
      </w:r>
      <w:r w:rsidR="00F67A21" w:rsidRPr="00433F12">
        <w:rPr>
          <w:rFonts w:ascii="Source Sans Pro" w:hAnsi="Source Sans Pro"/>
          <w:b/>
        </w:rPr>
        <w:t>5</w:t>
      </w:r>
      <w:r w:rsidRPr="00433F12">
        <w:rPr>
          <w:rFonts w:ascii="Source Sans Pro" w:hAnsi="Source Sans Pro"/>
          <w:b/>
        </w:rPr>
        <w:t xml:space="preserve"> calendar days </w:t>
      </w:r>
      <w:r w:rsidRPr="00433F12">
        <w:rPr>
          <w:rFonts w:ascii="Source Sans Pro" w:hAnsi="Source Sans Pro"/>
        </w:rPr>
        <w:t xml:space="preserve">from the date on the written notice we sent to tell you our answer </w:t>
      </w:r>
      <w:r w:rsidR="00CD4DA5" w:rsidRPr="00433F12">
        <w:rPr>
          <w:rFonts w:ascii="Source Sans Pro" w:hAnsi="Source Sans Pro"/>
        </w:rPr>
        <w:t xml:space="preserve">on the </w:t>
      </w:r>
      <w:r w:rsidRPr="00433F12">
        <w:rPr>
          <w:rFonts w:ascii="Source Sans Pro" w:hAnsi="Source Sans Pro"/>
        </w:rPr>
        <w:t>coverage decision. If you miss this deadline and have a good reason for missing it,</w:t>
      </w:r>
      <w:r w:rsidR="000853CB" w:rsidRPr="00433F12">
        <w:rPr>
          <w:rFonts w:ascii="Source Sans Pro" w:hAnsi="Source Sans Pro"/>
        </w:rPr>
        <w:t xml:space="preserve"> </w:t>
      </w:r>
      <w:r w:rsidR="00CC0235" w:rsidRPr="00433F12">
        <w:rPr>
          <w:rFonts w:ascii="Source Sans Pro" w:hAnsi="Source Sans Pro"/>
        </w:rPr>
        <w:t>explain the reason your appeal is late when you make your appeal. W</w:t>
      </w:r>
      <w:r w:rsidRPr="00433F12">
        <w:rPr>
          <w:rFonts w:ascii="Source Sans Pro" w:hAnsi="Source Sans Pro"/>
        </w:rPr>
        <w:t>e may give you more time to make your appeal. Examples of good cause may include</w:t>
      </w:r>
      <w:r w:rsidRPr="00433F12" w:rsidDel="00CD4DA5">
        <w:rPr>
          <w:rFonts w:ascii="Source Sans Pro" w:hAnsi="Source Sans Pro"/>
        </w:rPr>
        <w:t xml:space="preserve"> </w:t>
      </w:r>
      <w:r w:rsidRPr="00433F12">
        <w:rPr>
          <w:rFonts w:ascii="Source Sans Pro" w:hAnsi="Source Sans Pro"/>
        </w:rPr>
        <w:t xml:space="preserve">a serious illness that prevented you from contacting us or if we provided you with incorrect or incomplete information about the deadline for </w:t>
      </w:r>
      <w:r w:rsidR="00985EC4" w:rsidRPr="00433F12">
        <w:rPr>
          <w:rFonts w:ascii="Source Sans Pro" w:hAnsi="Source Sans Pro"/>
        </w:rPr>
        <w:t>asking for</w:t>
      </w:r>
      <w:r w:rsidRPr="00433F12">
        <w:rPr>
          <w:rFonts w:ascii="Source Sans Pro" w:hAnsi="Source Sans Pro"/>
        </w:rPr>
        <w:t xml:space="preserve"> an appeal.</w:t>
      </w:r>
    </w:p>
    <w:p w14:paraId="1A2874F7" w14:textId="26A0A4C7" w:rsidR="00C3600F" w:rsidRPr="00433F12" w:rsidRDefault="00C3600F" w:rsidP="000D2501">
      <w:pPr>
        <w:pStyle w:val="ListBullet"/>
        <w:rPr>
          <w:rFonts w:ascii="Source Sans Pro" w:hAnsi="Source Sans Pro"/>
        </w:rPr>
      </w:pPr>
      <w:r w:rsidRPr="00433F12">
        <w:rPr>
          <w:rFonts w:ascii="Source Sans Pro" w:hAnsi="Source Sans Pro"/>
          <w:b/>
        </w:rPr>
        <w:t>You can ask for a copy of the information regarding your medical decision</w:t>
      </w:r>
      <w:r w:rsidR="00AA4BF9" w:rsidRPr="00433F12">
        <w:rPr>
          <w:rFonts w:ascii="Source Sans Pro" w:hAnsi="Source Sans Pro"/>
          <w:b/>
        </w:rPr>
        <w:t>.</w:t>
      </w:r>
      <w:r w:rsidR="00662ABA" w:rsidRPr="00433F12">
        <w:rPr>
          <w:rFonts w:ascii="Source Sans Pro" w:hAnsi="Source Sans Pro"/>
          <w:b/>
        </w:rPr>
        <w:t xml:space="preserve"> You and your doctor may </w:t>
      </w:r>
      <w:r w:rsidRPr="00433F12">
        <w:rPr>
          <w:rFonts w:ascii="Source Sans Pro" w:hAnsi="Source Sans Pro"/>
          <w:b/>
        </w:rPr>
        <w:t>add more information to support your appeal.</w:t>
      </w:r>
      <w:r w:rsidR="003B03CB" w:rsidRPr="00433F12">
        <w:rPr>
          <w:rFonts w:ascii="Source Sans Pro" w:hAnsi="Source Sans Pro"/>
          <w:color w:val="0000FF"/>
        </w:rPr>
        <w:t xml:space="preserve"> [</w:t>
      </w:r>
      <w:r w:rsidR="003B03CB" w:rsidRPr="00433F12">
        <w:rPr>
          <w:rFonts w:ascii="Source Sans Pro" w:hAnsi="Source Sans Pro"/>
          <w:i/>
          <w:color w:val="0000FF"/>
        </w:rPr>
        <w:t>If a fee is charged, insert:</w:t>
      </w:r>
      <w:r w:rsidR="00985EC4" w:rsidRPr="00433F12">
        <w:rPr>
          <w:rFonts w:ascii="Source Sans Pro" w:hAnsi="Source Sans Pro"/>
          <w:color w:val="0000FF"/>
        </w:rPr>
        <w:t xml:space="preserve"> </w:t>
      </w:r>
      <w:r w:rsidR="00562F7E" w:rsidRPr="00433F12">
        <w:rPr>
          <w:rFonts w:ascii="Source Sans Pro" w:hAnsi="Source Sans Pro"/>
          <w:color w:val="0000FF"/>
        </w:rPr>
        <w:t>W</w:t>
      </w:r>
      <w:r w:rsidR="00985EC4" w:rsidRPr="00433F12">
        <w:rPr>
          <w:rFonts w:ascii="Source Sans Pro" w:hAnsi="Source Sans Pro"/>
          <w:color w:val="0000FF"/>
        </w:rPr>
        <w:t xml:space="preserve">e’re </w:t>
      </w:r>
      <w:r w:rsidR="003B03CB" w:rsidRPr="00433F12">
        <w:rPr>
          <w:rFonts w:ascii="Source Sans Pro" w:hAnsi="Source Sans Pro"/>
          <w:color w:val="0000FF"/>
        </w:rPr>
        <w:t>allowed to charge a fee for copying and sending this information to you.]</w:t>
      </w:r>
    </w:p>
    <w:p w14:paraId="05D9F3FC" w14:textId="2F544534" w:rsidR="002E1D1E" w:rsidRPr="00433F12" w:rsidRDefault="002E1D1E" w:rsidP="00EF1EBA">
      <w:pPr>
        <w:pStyle w:val="StepHeading"/>
        <w:rPr>
          <w:rFonts w:ascii="Source Sans Pro" w:hAnsi="Source Sans Pro"/>
        </w:rPr>
      </w:pPr>
      <w:r w:rsidRPr="00433F12" w:rsidDel="00A5614C">
        <w:rPr>
          <w:rFonts w:ascii="Source Sans Pro" w:hAnsi="Source Sans Pro"/>
        </w:rPr>
        <w:t xml:space="preserve">Step </w:t>
      </w:r>
      <w:r w:rsidR="003B03CB" w:rsidRPr="00433F12">
        <w:rPr>
          <w:rFonts w:ascii="Source Sans Pro" w:hAnsi="Source Sans Pro"/>
        </w:rPr>
        <w:t>3</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 xml:space="preserve">We consider your </w:t>
      </w:r>
      <w:r w:rsidR="00017A23" w:rsidRPr="00433F12">
        <w:rPr>
          <w:rFonts w:ascii="Source Sans Pro" w:hAnsi="Source Sans Pro"/>
        </w:rPr>
        <w:t>appeal,</w:t>
      </w:r>
      <w:r w:rsidRPr="00433F12">
        <w:rPr>
          <w:rFonts w:ascii="Source Sans Pro" w:hAnsi="Source Sans Pro"/>
        </w:rPr>
        <w:t xml:space="preserve"> and we give you our answer.</w:t>
      </w:r>
    </w:p>
    <w:p w14:paraId="1571C31F" w14:textId="0FA5325C" w:rsidR="002E1D1E" w:rsidRPr="00433F12" w:rsidRDefault="002E1D1E" w:rsidP="00C3600F">
      <w:pPr>
        <w:pStyle w:val="ListBullet"/>
        <w:rPr>
          <w:rFonts w:ascii="Source Sans Pro" w:hAnsi="Source Sans Pro"/>
        </w:rPr>
      </w:pPr>
      <w:r w:rsidRPr="00433F12">
        <w:rPr>
          <w:rFonts w:ascii="Source Sans Pro" w:hAnsi="Source Sans Pro"/>
        </w:rPr>
        <w:t xml:space="preserve">When our plan is reviewing your appeal, we take </w:t>
      </w:r>
      <w:r w:rsidR="003B03CB" w:rsidRPr="00433F12">
        <w:rPr>
          <w:rFonts w:ascii="Source Sans Pro" w:hAnsi="Source Sans Pro"/>
        </w:rPr>
        <w:t xml:space="preserve">a </w:t>
      </w:r>
      <w:r w:rsidRPr="00433F12">
        <w:rPr>
          <w:rFonts w:ascii="Source Sans Pro" w:hAnsi="Source Sans Pro"/>
        </w:rPr>
        <w:t>careful look at all the information. We check to see if we were following all the rules when we said no to your request.</w:t>
      </w:r>
    </w:p>
    <w:p w14:paraId="4857350F" w14:textId="1021B1F8" w:rsidR="002E1D1E" w:rsidRPr="00433F12" w:rsidRDefault="00985EC4" w:rsidP="00C3600F">
      <w:pPr>
        <w:pStyle w:val="ListBullet"/>
        <w:rPr>
          <w:rFonts w:ascii="Source Sans Pro" w:hAnsi="Source Sans Pro"/>
        </w:rPr>
      </w:pPr>
      <w:r w:rsidRPr="00433F12">
        <w:rPr>
          <w:rFonts w:ascii="Source Sans Pro" w:hAnsi="Source Sans Pro"/>
        </w:rPr>
        <w:t xml:space="preserve">We’ll </w:t>
      </w:r>
      <w:r w:rsidR="002E1D1E" w:rsidRPr="00433F12">
        <w:rPr>
          <w:rFonts w:ascii="Source Sans Pro" w:hAnsi="Source Sans Pro"/>
        </w:rPr>
        <w:t>gather more information if need</w:t>
      </w:r>
      <w:r w:rsidR="003B03CB" w:rsidRPr="00433F12">
        <w:rPr>
          <w:rFonts w:ascii="Source Sans Pro" w:hAnsi="Source Sans Pro"/>
        </w:rPr>
        <w:t>ed</w:t>
      </w:r>
      <w:r w:rsidR="002E1D1E" w:rsidRPr="00433F12" w:rsidDel="003B03CB">
        <w:rPr>
          <w:rFonts w:ascii="Source Sans Pro" w:hAnsi="Source Sans Pro"/>
        </w:rPr>
        <w:t xml:space="preserve"> </w:t>
      </w:r>
      <w:r w:rsidR="003156C1" w:rsidRPr="00433F12">
        <w:rPr>
          <w:rFonts w:ascii="Source Sans Pro" w:hAnsi="Source Sans Pro"/>
        </w:rPr>
        <w:t xml:space="preserve">and may </w:t>
      </w:r>
      <w:r w:rsidR="003B03CB" w:rsidRPr="00433F12">
        <w:rPr>
          <w:rFonts w:ascii="Source Sans Pro" w:hAnsi="Source Sans Pro"/>
        </w:rPr>
        <w:t xml:space="preserve">contact you or your doctor. </w:t>
      </w:r>
    </w:p>
    <w:p w14:paraId="549B4E26" w14:textId="5F4D494B" w:rsidR="002E1D1E" w:rsidRPr="00433F12" w:rsidRDefault="002E1D1E" w:rsidP="00E42A86">
      <w:pPr>
        <w:pStyle w:val="Minorsubheadingindented25"/>
        <w:ind w:left="0"/>
        <w:rPr>
          <w:rFonts w:ascii="Source Sans Pro" w:hAnsi="Source Sans Pro"/>
        </w:rPr>
      </w:pPr>
      <w:r w:rsidRPr="00433F12">
        <w:rPr>
          <w:rFonts w:ascii="Source Sans Pro" w:hAnsi="Source Sans Pro"/>
        </w:rPr>
        <w:t>Deadlines for a fast appeal</w:t>
      </w:r>
    </w:p>
    <w:p w14:paraId="6511EF81" w14:textId="5F7E0D82" w:rsidR="002E1D1E" w:rsidRPr="00433F12" w:rsidRDefault="003B03CB" w:rsidP="003E14F2">
      <w:pPr>
        <w:pStyle w:val="ListBullet"/>
        <w:rPr>
          <w:rFonts w:ascii="Source Sans Pro" w:hAnsi="Source Sans Pro"/>
        </w:rPr>
      </w:pPr>
      <w:r w:rsidRPr="00433F12">
        <w:rPr>
          <w:rFonts w:ascii="Source Sans Pro" w:hAnsi="Source Sans Pro"/>
        </w:rPr>
        <w:t xml:space="preserve">For fast appeals, </w:t>
      </w:r>
      <w:r w:rsidR="002E1D1E" w:rsidRPr="00433F12">
        <w:rPr>
          <w:rFonts w:ascii="Source Sans Pro" w:hAnsi="Source Sans Pro"/>
        </w:rPr>
        <w:t xml:space="preserve">we must give you our answer </w:t>
      </w:r>
      <w:r w:rsidR="002E1D1E" w:rsidRPr="00433F12">
        <w:rPr>
          <w:rFonts w:ascii="Source Sans Pro" w:hAnsi="Source Sans Pro"/>
          <w:b/>
        </w:rPr>
        <w:t xml:space="preserve">within 72 hours after we </w:t>
      </w:r>
      <w:r w:rsidR="00985EC4" w:rsidRPr="00433F12">
        <w:rPr>
          <w:rFonts w:ascii="Source Sans Pro" w:hAnsi="Source Sans Pro"/>
          <w:b/>
        </w:rPr>
        <w:t xml:space="preserve">get </w:t>
      </w:r>
      <w:r w:rsidR="002E1D1E" w:rsidRPr="00433F12">
        <w:rPr>
          <w:rFonts w:ascii="Source Sans Pro" w:hAnsi="Source Sans Pro"/>
          <w:b/>
        </w:rPr>
        <w:t>your appeal</w:t>
      </w:r>
      <w:r w:rsidR="002E1D1E" w:rsidRPr="00433F12">
        <w:rPr>
          <w:rFonts w:ascii="Source Sans Pro" w:hAnsi="Source Sans Pro"/>
        </w:rPr>
        <w:t xml:space="preserve">. </w:t>
      </w:r>
      <w:r w:rsidR="00985EC4" w:rsidRPr="00433F12">
        <w:rPr>
          <w:rFonts w:ascii="Source Sans Pro" w:hAnsi="Source Sans Pro"/>
        </w:rPr>
        <w:t xml:space="preserve">We’ll </w:t>
      </w:r>
      <w:r w:rsidR="002E1D1E" w:rsidRPr="00433F12">
        <w:rPr>
          <w:rFonts w:ascii="Source Sans Pro" w:hAnsi="Source Sans Pro"/>
        </w:rPr>
        <w:t xml:space="preserve">give you our answer sooner if your health requires us to. </w:t>
      </w:r>
    </w:p>
    <w:p w14:paraId="7C1E10AF" w14:textId="298777D5" w:rsidR="002E1D1E" w:rsidRPr="00433F12" w:rsidRDefault="003156C1" w:rsidP="003E14F2">
      <w:pPr>
        <w:pStyle w:val="ListBullet2"/>
        <w:rPr>
          <w:rFonts w:ascii="Source Sans Pro" w:hAnsi="Source Sans Pro"/>
        </w:rPr>
      </w:pPr>
      <w:r w:rsidRPr="00433F12">
        <w:rPr>
          <w:rFonts w:ascii="Source Sans Pro" w:hAnsi="Source Sans Pro"/>
        </w:rPr>
        <w:t>I</w:t>
      </w:r>
      <w:r w:rsidR="002E1D1E" w:rsidRPr="00433F12">
        <w:rPr>
          <w:rFonts w:ascii="Source Sans Pro" w:hAnsi="Source Sans Pro"/>
        </w:rPr>
        <w:t xml:space="preserve">f you ask for more time, or if we need more information that may benefit you, </w:t>
      </w:r>
      <w:r w:rsidR="002E1D1E" w:rsidRPr="00433F12">
        <w:rPr>
          <w:rFonts w:ascii="Source Sans Pro" w:hAnsi="Source Sans Pro"/>
          <w:b/>
        </w:rPr>
        <w:t>we can take up to 14 more calendar days</w:t>
      </w:r>
      <w:r w:rsidR="007E2D68" w:rsidRPr="00433F12">
        <w:rPr>
          <w:rFonts w:ascii="Source Sans Pro" w:hAnsi="Source Sans Pro"/>
        </w:rPr>
        <w:t xml:space="preserve"> if your request is for a medical item or service</w:t>
      </w:r>
      <w:r w:rsidR="002E1D1E" w:rsidRPr="00433F12">
        <w:rPr>
          <w:rFonts w:ascii="Source Sans Pro" w:hAnsi="Source Sans Pro"/>
        </w:rPr>
        <w:t>.</w:t>
      </w:r>
      <w:r w:rsidR="002E1D1E" w:rsidRPr="00433F12">
        <w:rPr>
          <w:rFonts w:ascii="Source Sans Pro" w:hAnsi="Source Sans Pro"/>
          <w:b/>
        </w:rPr>
        <w:t xml:space="preserve"> </w:t>
      </w:r>
      <w:r w:rsidR="002E1D1E" w:rsidRPr="00433F12">
        <w:rPr>
          <w:rFonts w:ascii="Source Sans Pro" w:hAnsi="Source Sans Pro"/>
        </w:rPr>
        <w:t>If we</w:t>
      </w:r>
      <w:r w:rsidR="002E1D1E" w:rsidRPr="00433F12" w:rsidDel="00E809F6">
        <w:rPr>
          <w:rFonts w:ascii="Source Sans Pro" w:hAnsi="Source Sans Pro"/>
        </w:rPr>
        <w:t xml:space="preserve"> </w:t>
      </w:r>
      <w:r w:rsidR="002E1D1E" w:rsidRPr="00433F12">
        <w:rPr>
          <w:rFonts w:ascii="Source Sans Pro" w:hAnsi="Source Sans Pro"/>
        </w:rPr>
        <w:t xml:space="preserve">take extra days, </w:t>
      </w:r>
      <w:r w:rsidR="00985EC4" w:rsidRPr="00433F12">
        <w:rPr>
          <w:rFonts w:ascii="Source Sans Pro" w:hAnsi="Source Sans Pro"/>
        </w:rPr>
        <w:t xml:space="preserve">we’ll </w:t>
      </w:r>
      <w:r w:rsidR="002E1D1E" w:rsidRPr="00433F12">
        <w:rPr>
          <w:rFonts w:ascii="Source Sans Pro" w:hAnsi="Source Sans Pro"/>
        </w:rPr>
        <w:t>tell you in writing.</w:t>
      </w:r>
      <w:r w:rsidR="007E2D68" w:rsidRPr="00433F12">
        <w:rPr>
          <w:rFonts w:ascii="Source Sans Pro" w:hAnsi="Source Sans Pro"/>
        </w:rPr>
        <w:t xml:space="preserve"> We can’t take extra time if your request is for a </w:t>
      </w:r>
      <w:r w:rsidR="00985EC4" w:rsidRPr="00433F12">
        <w:rPr>
          <w:rFonts w:ascii="Source Sans Pro" w:hAnsi="Source Sans Pro"/>
        </w:rPr>
        <w:t>Part B drug</w:t>
      </w:r>
      <w:r w:rsidR="007E2D68" w:rsidRPr="00433F12">
        <w:rPr>
          <w:rFonts w:ascii="Source Sans Pro" w:hAnsi="Source Sans Pro"/>
        </w:rPr>
        <w:t>.</w:t>
      </w:r>
    </w:p>
    <w:p w14:paraId="28730E33" w14:textId="2D283EDE" w:rsidR="002E1D1E" w:rsidRPr="00433F12" w:rsidRDefault="002E1D1E" w:rsidP="003E14F2">
      <w:pPr>
        <w:pStyle w:val="ListBullet2"/>
        <w:rPr>
          <w:rFonts w:ascii="Source Sans Pro" w:hAnsi="Source Sans Pro"/>
        </w:rPr>
      </w:pPr>
      <w:r w:rsidRPr="00433F12">
        <w:rPr>
          <w:rFonts w:ascii="Source Sans Pro" w:hAnsi="Source Sans Pro"/>
        </w:rPr>
        <w:t xml:space="preserve">If we </w:t>
      </w:r>
      <w:r w:rsidR="00985EC4" w:rsidRPr="00433F12">
        <w:rPr>
          <w:rFonts w:ascii="Source Sans Pro" w:hAnsi="Source Sans Pro"/>
        </w:rPr>
        <w:t xml:space="preserve">don’t </w:t>
      </w:r>
      <w:r w:rsidRPr="00433F12">
        <w:rPr>
          <w:rFonts w:ascii="Source Sans Pro" w:hAnsi="Source Sans Pro"/>
        </w:rPr>
        <w:t>give you an answer within 72 hours (or by the end of the extended time period if we took extra days),</w:t>
      </w:r>
      <w:r w:rsidR="00985EC4" w:rsidRPr="00433F12">
        <w:rPr>
          <w:rFonts w:ascii="Source Sans Pro" w:hAnsi="Source Sans Pro"/>
        </w:rPr>
        <w:t xml:space="preserve"> we’re </w:t>
      </w:r>
      <w:r w:rsidRPr="00433F12">
        <w:rPr>
          <w:rFonts w:ascii="Source Sans Pro" w:hAnsi="Source Sans Pro"/>
        </w:rPr>
        <w:t xml:space="preserve">required to automatically send your request to Level 2 of the appeals process, where it will be reviewed by an </w:t>
      </w:r>
      <w:r w:rsidR="003A5320"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w:t>
      </w:r>
      <w:r w:rsidR="0094632B" w:rsidRPr="00433F12">
        <w:rPr>
          <w:rFonts w:ascii="Source Sans Pro" w:hAnsi="Source Sans Pro"/>
        </w:rPr>
        <w:t xml:space="preserve"> Section 5.4 explains the </w:t>
      </w:r>
      <w:r w:rsidR="00575A26" w:rsidRPr="00433F12">
        <w:rPr>
          <w:rFonts w:ascii="Source Sans Pro" w:hAnsi="Source Sans Pro"/>
        </w:rPr>
        <w:t>Level 2 appeal</w:t>
      </w:r>
      <w:r w:rsidR="0094632B" w:rsidRPr="00433F12">
        <w:rPr>
          <w:rFonts w:ascii="Source Sans Pro" w:hAnsi="Source Sans Pro"/>
        </w:rPr>
        <w:t xml:space="preserve"> process. </w:t>
      </w:r>
    </w:p>
    <w:p w14:paraId="60F4817C" w14:textId="001F7DF8" w:rsidR="002E1D1E" w:rsidRPr="00433F12" w:rsidRDefault="002E1D1E" w:rsidP="003E14F2">
      <w:pPr>
        <w:pStyle w:val="ListBullet"/>
        <w:rPr>
          <w:rFonts w:ascii="Source Sans Pro" w:hAnsi="Source Sans Pro"/>
        </w:rPr>
      </w:pPr>
      <w:r w:rsidRPr="00433F12">
        <w:rPr>
          <w:rFonts w:ascii="Source Sans Pro" w:hAnsi="Source Sans Pro"/>
          <w:b/>
        </w:rPr>
        <w:t xml:space="preserve">If our answer is yes to part or all of what you </w:t>
      </w:r>
      <w:r w:rsidR="00985EC4" w:rsidRPr="00433F12">
        <w:rPr>
          <w:rFonts w:ascii="Source Sans Pro" w:hAnsi="Source Sans Pro"/>
          <w:b/>
        </w:rPr>
        <w:t>asked for</w:t>
      </w:r>
      <w:r w:rsidRPr="00433F12">
        <w:rPr>
          <w:rFonts w:ascii="Source Sans Pro" w:hAnsi="Source Sans Pro"/>
          <w:b/>
        </w:rPr>
        <w:t xml:space="preserve">, </w:t>
      </w:r>
      <w:r w:rsidRPr="00433F12">
        <w:rPr>
          <w:rFonts w:ascii="Source Sans Pro" w:hAnsi="Source Sans Pro"/>
        </w:rPr>
        <w:t xml:space="preserve">we must authorize or provide the coverage we agreed to within 72 hours after we </w:t>
      </w:r>
      <w:r w:rsidR="00985EC4" w:rsidRPr="00433F12">
        <w:rPr>
          <w:rFonts w:ascii="Source Sans Pro" w:hAnsi="Source Sans Pro"/>
        </w:rPr>
        <w:t xml:space="preserve">get </w:t>
      </w:r>
      <w:r w:rsidRPr="00433F12">
        <w:rPr>
          <w:rFonts w:ascii="Source Sans Pro" w:hAnsi="Source Sans Pro"/>
        </w:rPr>
        <w:t xml:space="preserve">your appeal. </w:t>
      </w:r>
    </w:p>
    <w:p w14:paraId="1F184C6A" w14:textId="13A44B05" w:rsidR="002E1D1E" w:rsidRPr="00433F12" w:rsidRDefault="002E1D1E">
      <w:pPr>
        <w:pStyle w:val="ListBullet"/>
        <w:rPr>
          <w:rFonts w:ascii="Source Sans Pro" w:hAnsi="Source Sans Pro" w:cs="Arial"/>
          <w:b/>
        </w:rPr>
      </w:pPr>
      <w:r w:rsidRPr="00433F12">
        <w:rPr>
          <w:rFonts w:ascii="Source Sans Pro" w:hAnsi="Source Sans Pro"/>
          <w:b/>
        </w:rPr>
        <w:t xml:space="preserve">If our answer is no to part or all of what you </w:t>
      </w:r>
      <w:r w:rsidR="00985EC4" w:rsidRPr="00433F12">
        <w:rPr>
          <w:rFonts w:ascii="Source Sans Pro" w:hAnsi="Source Sans Pro"/>
          <w:b/>
        </w:rPr>
        <w:t>asked for</w:t>
      </w:r>
      <w:r w:rsidRPr="00433F12">
        <w:rPr>
          <w:rFonts w:ascii="Source Sans Pro" w:hAnsi="Source Sans Pro"/>
          <w:b/>
        </w:rPr>
        <w:t xml:space="preserve">, </w:t>
      </w:r>
      <w:r w:rsidR="00985EC4" w:rsidRPr="00433F12">
        <w:rPr>
          <w:rFonts w:ascii="Source Sans Pro" w:hAnsi="Source Sans Pro"/>
        </w:rPr>
        <w:t xml:space="preserve">we’ll </w:t>
      </w:r>
      <w:r w:rsidR="001161FD" w:rsidRPr="00433F12">
        <w:rPr>
          <w:rFonts w:ascii="Source Sans Pro" w:hAnsi="Source Sans Pro"/>
        </w:rPr>
        <w:t xml:space="preserve">send you our decision in writing and </w:t>
      </w:r>
      <w:r w:rsidRPr="00433F12">
        <w:rPr>
          <w:rFonts w:ascii="Source Sans Pro" w:hAnsi="Source Sans Pro"/>
        </w:rPr>
        <w:t xml:space="preserve">automatically </w:t>
      </w:r>
      <w:r w:rsidR="001161FD" w:rsidRPr="00433F12">
        <w:rPr>
          <w:rFonts w:ascii="Source Sans Pro" w:hAnsi="Source Sans Pro"/>
        </w:rPr>
        <w:t xml:space="preserve">forward </w:t>
      </w:r>
      <w:r w:rsidRPr="00433F12">
        <w:rPr>
          <w:rFonts w:ascii="Source Sans Pro" w:hAnsi="Source Sans Pro"/>
        </w:rPr>
        <w:t xml:space="preserve">your appeal to the </w:t>
      </w:r>
      <w:r w:rsidR="005A1C84"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for a </w:t>
      </w:r>
      <w:r w:rsidR="00575A26" w:rsidRPr="00433F12">
        <w:rPr>
          <w:rFonts w:ascii="Source Sans Pro" w:hAnsi="Source Sans Pro"/>
        </w:rPr>
        <w:t>Level 2 appeal</w:t>
      </w:r>
      <w:r w:rsidRPr="00433F12">
        <w:rPr>
          <w:rFonts w:ascii="Source Sans Pro" w:hAnsi="Source Sans Pro"/>
        </w:rPr>
        <w:t xml:space="preserve">. </w:t>
      </w:r>
      <w:r w:rsidR="00F54F9D" w:rsidRPr="00433F12">
        <w:rPr>
          <w:rFonts w:ascii="Source Sans Pro" w:hAnsi="Source Sans Pro"/>
        </w:rPr>
        <w:t xml:space="preserve">The </w:t>
      </w:r>
      <w:r w:rsidR="005A1C84" w:rsidRPr="00433F12">
        <w:rPr>
          <w:rFonts w:ascii="Source Sans Pro" w:hAnsi="Source Sans Pro"/>
        </w:rPr>
        <w:t>i</w:t>
      </w:r>
      <w:r w:rsidR="00695064" w:rsidRPr="00433F12">
        <w:rPr>
          <w:rFonts w:ascii="Source Sans Pro" w:hAnsi="Source Sans Pro"/>
        </w:rPr>
        <w:t>ndependent review organization</w:t>
      </w:r>
      <w:r w:rsidR="00F54F9D" w:rsidRPr="00433F12">
        <w:rPr>
          <w:rFonts w:ascii="Source Sans Pro" w:hAnsi="Source Sans Pro"/>
        </w:rPr>
        <w:t xml:space="preserve"> will notify you in writing when </w:t>
      </w:r>
      <w:r w:rsidR="00DA520D" w:rsidRPr="00433F12">
        <w:rPr>
          <w:rFonts w:ascii="Source Sans Pro" w:hAnsi="Source Sans Pro"/>
        </w:rPr>
        <w:t>it</w:t>
      </w:r>
      <w:r w:rsidR="003156C1" w:rsidRPr="00433F12">
        <w:rPr>
          <w:rFonts w:ascii="Source Sans Pro" w:hAnsi="Source Sans Pro"/>
        </w:rPr>
        <w:t xml:space="preserve"> get</w:t>
      </w:r>
      <w:r w:rsidR="00DA520D" w:rsidRPr="00433F12">
        <w:rPr>
          <w:rFonts w:ascii="Source Sans Pro" w:hAnsi="Source Sans Pro"/>
        </w:rPr>
        <w:t>s</w:t>
      </w:r>
      <w:r w:rsidR="00F54F9D" w:rsidRPr="00433F12">
        <w:rPr>
          <w:rFonts w:ascii="Source Sans Pro" w:hAnsi="Source Sans Pro"/>
        </w:rPr>
        <w:t xml:space="preserve"> your appeal.</w:t>
      </w:r>
    </w:p>
    <w:p w14:paraId="0238343C" w14:textId="609FB739" w:rsidR="002E1D1E" w:rsidRPr="00433F12" w:rsidRDefault="002E1D1E" w:rsidP="00E42A86">
      <w:pPr>
        <w:pStyle w:val="Minorsubheadingindented25"/>
        <w:ind w:left="0"/>
        <w:rPr>
          <w:rFonts w:ascii="Source Sans Pro" w:hAnsi="Source Sans Pro"/>
        </w:rPr>
      </w:pPr>
      <w:r w:rsidRPr="00433F12">
        <w:rPr>
          <w:rFonts w:ascii="Source Sans Pro" w:hAnsi="Source Sans Pro"/>
        </w:rPr>
        <w:t>Deadlines for a standard appeal</w:t>
      </w:r>
    </w:p>
    <w:p w14:paraId="41389E57" w14:textId="55069C0D" w:rsidR="002E1D1E" w:rsidRPr="00433F12" w:rsidRDefault="0094632B" w:rsidP="00C3600F">
      <w:pPr>
        <w:pStyle w:val="ListBullet"/>
        <w:rPr>
          <w:rFonts w:ascii="Source Sans Pro" w:hAnsi="Source Sans Pro"/>
        </w:rPr>
      </w:pPr>
      <w:r w:rsidRPr="00433F12">
        <w:rPr>
          <w:rFonts w:ascii="Source Sans Pro" w:hAnsi="Source Sans Pro"/>
        </w:rPr>
        <w:t xml:space="preserve">For </w:t>
      </w:r>
      <w:r w:rsidR="002E1D1E" w:rsidRPr="00433F12">
        <w:rPr>
          <w:rFonts w:ascii="Source Sans Pro" w:hAnsi="Source Sans Pro"/>
        </w:rPr>
        <w:t>standard</w:t>
      </w:r>
      <w:r w:rsidRPr="00433F12">
        <w:rPr>
          <w:rFonts w:ascii="Source Sans Pro" w:hAnsi="Source Sans Pro"/>
        </w:rPr>
        <w:t xml:space="preserve"> appeals</w:t>
      </w:r>
      <w:r w:rsidR="002E1D1E" w:rsidRPr="00433F12">
        <w:rPr>
          <w:rFonts w:ascii="Source Sans Pro" w:hAnsi="Source Sans Pro"/>
        </w:rPr>
        <w:t xml:space="preserve">, we must give you our answer </w:t>
      </w:r>
      <w:r w:rsidR="002E1D1E" w:rsidRPr="00433F12">
        <w:rPr>
          <w:rFonts w:ascii="Source Sans Pro" w:hAnsi="Source Sans Pro"/>
          <w:b/>
        </w:rPr>
        <w:t>within 30 calendar days</w:t>
      </w:r>
      <w:r w:rsidR="002E1D1E" w:rsidRPr="00433F12">
        <w:rPr>
          <w:rFonts w:ascii="Source Sans Pro" w:hAnsi="Source Sans Pro"/>
        </w:rPr>
        <w:t xml:space="preserve"> after we </w:t>
      </w:r>
      <w:r w:rsidR="00985EC4" w:rsidRPr="00433F12">
        <w:rPr>
          <w:rFonts w:ascii="Source Sans Pro" w:hAnsi="Source Sans Pro"/>
        </w:rPr>
        <w:t xml:space="preserve">get </w:t>
      </w:r>
      <w:r w:rsidR="002E1D1E" w:rsidRPr="00433F12">
        <w:rPr>
          <w:rFonts w:ascii="Source Sans Pro" w:hAnsi="Source Sans Pro"/>
        </w:rPr>
        <w:t>your appeal</w:t>
      </w:r>
      <w:r w:rsidRPr="00433F12">
        <w:rPr>
          <w:rFonts w:ascii="Source Sans Pro" w:hAnsi="Source Sans Pro"/>
        </w:rPr>
        <w:t>.</w:t>
      </w:r>
      <w:r w:rsidR="002E1D1E" w:rsidRPr="00433F12">
        <w:rPr>
          <w:rFonts w:ascii="Source Sans Pro" w:hAnsi="Source Sans Pro"/>
        </w:rPr>
        <w:t xml:space="preserve"> </w:t>
      </w:r>
      <w:r w:rsidR="007E2D68" w:rsidRPr="00433F12">
        <w:rPr>
          <w:rFonts w:ascii="Source Sans Pro" w:hAnsi="Source Sans Pro"/>
        </w:rPr>
        <w:t xml:space="preserve">If your request is for a </w:t>
      </w:r>
      <w:r w:rsidR="00985EC4" w:rsidRPr="00433F12">
        <w:rPr>
          <w:rFonts w:ascii="Source Sans Pro" w:hAnsi="Source Sans Pro"/>
        </w:rPr>
        <w:t>Part B drug</w:t>
      </w:r>
      <w:r w:rsidR="000853CB" w:rsidRPr="00433F12">
        <w:rPr>
          <w:rFonts w:ascii="Source Sans Pro" w:hAnsi="Source Sans Pro"/>
        </w:rPr>
        <w:t xml:space="preserve"> </w:t>
      </w:r>
      <w:r w:rsidR="000248D3" w:rsidRPr="00433F12">
        <w:rPr>
          <w:rFonts w:ascii="Source Sans Pro" w:hAnsi="Source Sans Pro"/>
        </w:rPr>
        <w:t xml:space="preserve">you </w:t>
      </w:r>
      <w:r w:rsidR="003156C1" w:rsidRPr="00433F12">
        <w:rPr>
          <w:rFonts w:ascii="Source Sans Pro" w:hAnsi="Source Sans Pro"/>
        </w:rPr>
        <w:t>didn’t get</w:t>
      </w:r>
      <w:r w:rsidR="00985EC4" w:rsidRPr="00433F12">
        <w:rPr>
          <w:rFonts w:ascii="Source Sans Pro" w:hAnsi="Source Sans Pro"/>
        </w:rPr>
        <w:t xml:space="preserve"> </w:t>
      </w:r>
      <w:r w:rsidR="00FE0A05" w:rsidRPr="00433F12">
        <w:rPr>
          <w:rFonts w:ascii="Source Sans Pro" w:hAnsi="Source Sans Pro"/>
        </w:rPr>
        <w:t>yet</w:t>
      </w:r>
      <w:r w:rsidR="007E2D68" w:rsidRPr="00433F12">
        <w:rPr>
          <w:rFonts w:ascii="Source Sans Pro" w:hAnsi="Source Sans Pro"/>
        </w:rPr>
        <w:t xml:space="preserve">, </w:t>
      </w:r>
      <w:r w:rsidR="00985EC4" w:rsidRPr="00433F12">
        <w:rPr>
          <w:rFonts w:ascii="Source Sans Pro" w:hAnsi="Source Sans Pro"/>
        </w:rPr>
        <w:t xml:space="preserve">we’ll </w:t>
      </w:r>
      <w:r w:rsidR="007E2D68" w:rsidRPr="00433F12">
        <w:rPr>
          <w:rFonts w:ascii="Source Sans Pro" w:hAnsi="Source Sans Pro"/>
        </w:rPr>
        <w:t>give you our answer</w:t>
      </w:r>
      <w:r w:rsidR="007E2D68" w:rsidRPr="00433F12">
        <w:rPr>
          <w:rFonts w:ascii="Source Sans Pro" w:hAnsi="Source Sans Pro"/>
          <w:b/>
        </w:rPr>
        <w:t xml:space="preserve"> within 7 calendar days </w:t>
      </w:r>
      <w:r w:rsidR="007E2D68" w:rsidRPr="00433F12">
        <w:rPr>
          <w:rFonts w:ascii="Source Sans Pro" w:hAnsi="Source Sans Pro"/>
        </w:rPr>
        <w:t xml:space="preserve">after we </w:t>
      </w:r>
      <w:r w:rsidR="00985EC4" w:rsidRPr="00433F12">
        <w:rPr>
          <w:rFonts w:ascii="Source Sans Pro" w:hAnsi="Source Sans Pro"/>
        </w:rPr>
        <w:t xml:space="preserve">get </w:t>
      </w:r>
      <w:r w:rsidR="007E2D68" w:rsidRPr="00433F12">
        <w:rPr>
          <w:rFonts w:ascii="Source Sans Pro" w:hAnsi="Source Sans Pro"/>
        </w:rPr>
        <w:t>your appeal.</w:t>
      </w:r>
      <w:r w:rsidR="007E2D68" w:rsidRPr="00433F12">
        <w:rPr>
          <w:rFonts w:ascii="Source Sans Pro" w:hAnsi="Source Sans Pro"/>
          <w:b/>
        </w:rPr>
        <w:t xml:space="preserve"> </w:t>
      </w:r>
      <w:r w:rsidR="00985EC4" w:rsidRPr="00433F12">
        <w:rPr>
          <w:rFonts w:ascii="Source Sans Pro" w:hAnsi="Source Sans Pro"/>
        </w:rPr>
        <w:t xml:space="preserve">We’ll </w:t>
      </w:r>
      <w:r w:rsidR="002E1D1E" w:rsidRPr="00433F12">
        <w:rPr>
          <w:rFonts w:ascii="Source Sans Pro" w:hAnsi="Source Sans Pro"/>
        </w:rPr>
        <w:t xml:space="preserve">give you our decision sooner if your health condition requires us to. </w:t>
      </w:r>
    </w:p>
    <w:p w14:paraId="341F4075" w14:textId="11A71379" w:rsidR="002E1D1E" w:rsidRPr="00433F12" w:rsidRDefault="002E1D1E" w:rsidP="00F97B50">
      <w:pPr>
        <w:pStyle w:val="ListBullet2"/>
        <w:rPr>
          <w:rFonts w:ascii="Source Sans Pro" w:hAnsi="Source Sans Pro"/>
        </w:rPr>
      </w:pPr>
      <w:r w:rsidRPr="00433F12">
        <w:rPr>
          <w:rFonts w:ascii="Source Sans Pro" w:hAnsi="Source Sans Pro"/>
        </w:rPr>
        <w:t xml:space="preserve">However, if you ask for more time, or if we need more information that may benefit you, </w:t>
      </w:r>
      <w:r w:rsidRPr="00433F12">
        <w:rPr>
          <w:rFonts w:ascii="Source Sans Pro" w:hAnsi="Source Sans Pro"/>
          <w:b/>
        </w:rPr>
        <w:t>we can take up to 14 more calendar days</w:t>
      </w:r>
      <w:r w:rsidR="007E2D68" w:rsidRPr="00433F12">
        <w:rPr>
          <w:rFonts w:ascii="Source Sans Pro" w:hAnsi="Source Sans Pro"/>
        </w:rPr>
        <w:t xml:space="preserve"> if your request is for a medical item or service</w:t>
      </w:r>
      <w:r w:rsidRPr="00433F12">
        <w:rPr>
          <w:rFonts w:ascii="Source Sans Pro" w:hAnsi="Source Sans Pro"/>
        </w:rPr>
        <w:t>.</w:t>
      </w:r>
      <w:r w:rsidR="00CC6CED" w:rsidRPr="00433F12">
        <w:rPr>
          <w:rFonts w:ascii="Source Sans Pro" w:hAnsi="Source Sans Pro"/>
          <w:b/>
        </w:rPr>
        <w:t xml:space="preserve"> </w:t>
      </w:r>
      <w:r w:rsidR="00CC6CED" w:rsidRPr="00433F12">
        <w:rPr>
          <w:rFonts w:ascii="Source Sans Pro" w:hAnsi="Source Sans Pro"/>
        </w:rPr>
        <w:t>If we</w:t>
      </w:r>
      <w:r w:rsidR="00CC6CED" w:rsidRPr="00433F12" w:rsidDel="0094632B">
        <w:rPr>
          <w:rFonts w:ascii="Source Sans Pro" w:hAnsi="Source Sans Pro"/>
        </w:rPr>
        <w:t xml:space="preserve"> </w:t>
      </w:r>
      <w:r w:rsidR="00CC6CED" w:rsidRPr="00433F12">
        <w:rPr>
          <w:rFonts w:ascii="Source Sans Pro" w:hAnsi="Source Sans Pro"/>
        </w:rPr>
        <w:t xml:space="preserve">take extra days, </w:t>
      </w:r>
      <w:r w:rsidR="00985EC4" w:rsidRPr="00433F12">
        <w:rPr>
          <w:rFonts w:ascii="Source Sans Pro" w:hAnsi="Source Sans Pro"/>
        </w:rPr>
        <w:t xml:space="preserve">we’ll </w:t>
      </w:r>
      <w:r w:rsidR="00CC6CED" w:rsidRPr="00433F12">
        <w:rPr>
          <w:rFonts w:ascii="Source Sans Pro" w:hAnsi="Source Sans Pro"/>
        </w:rPr>
        <w:t>tell you in writing.</w:t>
      </w:r>
      <w:r w:rsidR="007E2D68" w:rsidRPr="00433F12">
        <w:rPr>
          <w:rFonts w:ascii="Source Sans Pro" w:hAnsi="Source Sans Pro"/>
        </w:rPr>
        <w:t xml:space="preserve"> We can’t take extra time to make a decision if your request is for a </w:t>
      </w:r>
      <w:r w:rsidR="00985EC4" w:rsidRPr="00433F12">
        <w:rPr>
          <w:rFonts w:ascii="Source Sans Pro" w:hAnsi="Source Sans Pro"/>
        </w:rPr>
        <w:t>Part B drug</w:t>
      </w:r>
      <w:r w:rsidR="007E2D68" w:rsidRPr="00433F12">
        <w:rPr>
          <w:rFonts w:ascii="Source Sans Pro" w:hAnsi="Source Sans Pro"/>
        </w:rPr>
        <w:t>.</w:t>
      </w:r>
    </w:p>
    <w:p w14:paraId="2DF8929C" w14:textId="1656BAB0" w:rsidR="002E1D1E" w:rsidRPr="00433F12" w:rsidRDefault="002E1D1E" w:rsidP="00F97B50">
      <w:pPr>
        <w:pStyle w:val="ListBullet2"/>
        <w:rPr>
          <w:rFonts w:ascii="Source Sans Pro" w:hAnsi="Source Sans Pro"/>
        </w:rPr>
      </w:pPr>
      <w:r w:rsidRPr="00433F12">
        <w:rPr>
          <w:rFonts w:ascii="Source Sans Pro" w:hAnsi="Source Sans Pro"/>
        </w:rPr>
        <w:t xml:space="preserve">If you believe we </w:t>
      </w:r>
      <w:r w:rsidR="00985EC4" w:rsidRPr="00433F12">
        <w:rPr>
          <w:rFonts w:ascii="Source Sans Pro" w:hAnsi="Source Sans Pro"/>
        </w:rPr>
        <w:t xml:space="preserve">shouldn’t </w:t>
      </w:r>
      <w:r w:rsidRPr="00433F12">
        <w:rPr>
          <w:rFonts w:ascii="Source Sans Pro" w:hAnsi="Source Sans Pro"/>
        </w:rPr>
        <w:t>take extra days, you can file a fast complaint</w:t>
      </w:r>
      <w:r w:rsidR="0094632B" w:rsidRPr="00433F12">
        <w:rPr>
          <w:rFonts w:ascii="Source Sans Pro" w:hAnsi="Source Sans Pro"/>
        </w:rPr>
        <w:t>.</w:t>
      </w:r>
      <w:r w:rsidRPr="00433F12">
        <w:rPr>
          <w:rFonts w:ascii="Source Sans Pro" w:hAnsi="Source Sans Pro"/>
        </w:rPr>
        <w:t xml:space="preserve"> When you file a fast complaint, </w:t>
      </w:r>
      <w:r w:rsidR="00985EC4" w:rsidRPr="00433F12">
        <w:rPr>
          <w:rFonts w:ascii="Source Sans Pro" w:hAnsi="Source Sans Pro"/>
        </w:rPr>
        <w:t xml:space="preserve">we’ll </w:t>
      </w:r>
      <w:r w:rsidRPr="00433F12">
        <w:rPr>
          <w:rFonts w:ascii="Source Sans Pro" w:hAnsi="Source Sans Pro"/>
        </w:rPr>
        <w:t xml:space="preserve">give you an </w:t>
      </w:r>
      <w:r w:rsidRPr="00433F12">
        <w:rPr>
          <w:rFonts w:ascii="Source Sans Pro" w:hAnsi="Source Sans Pro"/>
          <w:color w:val="000000" w:themeColor="text1"/>
        </w:rPr>
        <w:t>answer to your complaint within 24 hours. (</w:t>
      </w:r>
      <w:r w:rsidR="006661BA">
        <w:rPr>
          <w:rFonts w:ascii="Source Sans Pro" w:hAnsi="Source Sans Pro"/>
          <w:color w:val="000000" w:themeColor="text1"/>
        </w:rPr>
        <w:t>G</w:t>
      </w:r>
      <w:r w:rsidR="00005CE2" w:rsidRPr="00433F12">
        <w:rPr>
          <w:rFonts w:ascii="Source Sans Pro" w:hAnsi="Source Sans Pro"/>
          <w:color w:val="000000" w:themeColor="text1"/>
        </w:rPr>
        <w:t>o to</w:t>
      </w:r>
      <w:r w:rsidRPr="00433F12">
        <w:rPr>
          <w:rFonts w:ascii="Source Sans Pro" w:hAnsi="Source Sans Pro"/>
          <w:color w:val="000000" w:themeColor="text1"/>
        </w:rPr>
        <w:t xml:space="preserve"> </w:t>
      </w:r>
      <w:r w:rsidR="00664693" w:rsidRPr="00433F12">
        <w:rPr>
          <w:rFonts w:ascii="Source Sans Pro" w:hAnsi="Source Sans Pro"/>
          <w:color w:val="000000" w:themeColor="text1"/>
        </w:rPr>
        <w:t xml:space="preserve">Section 9 </w:t>
      </w:r>
      <w:r w:rsidRPr="00433F12">
        <w:rPr>
          <w:rFonts w:ascii="Source Sans Pro" w:hAnsi="Source Sans Pro"/>
          <w:color w:val="000000" w:themeColor="text1"/>
        </w:rPr>
        <w:t>of this chapter</w:t>
      </w:r>
      <w:r w:rsidR="006661BA">
        <w:rPr>
          <w:rFonts w:ascii="Source Sans Pro" w:hAnsi="Source Sans Pro"/>
          <w:color w:val="000000" w:themeColor="text1"/>
        </w:rPr>
        <w:t xml:space="preserve"> for information on complaints</w:t>
      </w:r>
      <w:r w:rsidRPr="00433F12">
        <w:rPr>
          <w:rFonts w:ascii="Source Sans Pro" w:hAnsi="Source Sans Pro"/>
        </w:rPr>
        <w:t>.)</w:t>
      </w:r>
    </w:p>
    <w:p w14:paraId="341D36CD" w14:textId="3332DC83" w:rsidR="002E1D1E" w:rsidRPr="00433F12" w:rsidRDefault="002E1D1E" w:rsidP="00F97B50">
      <w:pPr>
        <w:pStyle w:val="ListBullet2"/>
        <w:rPr>
          <w:rFonts w:ascii="Source Sans Pro" w:hAnsi="Source Sans Pro"/>
        </w:rPr>
      </w:pPr>
      <w:r w:rsidRPr="00433F12">
        <w:rPr>
          <w:rFonts w:ascii="Source Sans Pro" w:hAnsi="Source Sans Pro"/>
        </w:rPr>
        <w:t xml:space="preserve">If we </w:t>
      </w:r>
      <w:r w:rsidR="00985EC4" w:rsidRPr="00433F12">
        <w:rPr>
          <w:rFonts w:ascii="Source Sans Pro" w:hAnsi="Source Sans Pro"/>
        </w:rPr>
        <w:t xml:space="preserve">don’t </w:t>
      </w:r>
      <w:r w:rsidRPr="00433F12">
        <w:rPr>
          <w:rFonts w:ascii="Source Sans Pro" w:hAnsi="Source Sans Pro"/>
        </w:rPr>
        <w:t>give you an answer by the deadline (or by the end of the extended time period),</w:t>
      </w:r>
      <w:r w:rsidRPr="00433F12" w:rsidDel="0094632B">
        <w:rPr>
          <w:rFonts w:ascii="Source Sans Pro" w:hAnsi="Source Sans Pro"/>
        </w:rPr>
        <w:t xml:space="preserve"> </w:t>
      </w:r>
      <w:r w:rsidR="00985EC4" w:rsidRPr="00433F12">
        <w:rPr>
          <w:rFonts w:ascii="Source Sans Pro" w:hAnsi="Source Sans Pro"/>
        </w:rPr>
        <w:t xml:space="preserve">we’ll </w:t>
      </w:r>
      <w:r w:rsidRPr="00433F12">
        <w:rPr>
          <w:rFonts w:ascii="Source Sans Pro" w:hAnsi="Source Sans Pro"/>
        </w:rPr>
        <w:t xml:space="preserve">send your request to </w:t>
      </w:r>
      <w:r w:rsidR="0094632B" w:rsidRPr="00433F12">
        <w:rPr>
          <w:rFonts w:ascii="Source Sans Pro" w:hAnsi="Source Sans Pro"/>
        </w:rPr>
        <w:t xml:space="preserve">a </w:t>
      </w:r>
      <w:r w:rsidR="00575A26" w:rsidRPr="00433F12">
        <w:rPr>
          <w:rFonts w:ascii="Source Sans Pro" w:hAnsi="Source Sans Pro"/>
        </w:rPr>
        <w:t>Level 2 appeal</w:t>
      </w:r>
      <w:r w:rsidRPr="00433F12">
        <w:rPr>
          <w:rFonts w:ascii="Source Sans Pro" w:hAnsi="Source Sans Pro"/>
        </w:rPr>
        <w:t>, where an</w:t>
      </w:r>
      <w:r w:rsidR="000853CB" w:rsidRPr="00433F12">
        <w:rPr>
          <w:rFonts w:ascii="Source Sans Pro" w:hAnsi="Source Sans Pro"/>
        </w:rPr>
        <w:t xml:space="preserve"> </w:t>
      </w:r>
      <w:r w:rsidR="005A1C84" w:rsidRPr="00433F12">
        <w:rPr>
          <w:rFonts w:ascii="Source Sans Pro" w:hAnsi="Source Sans Pro"/>
        </w:rPr>
        <w:t>i</w:t>
      </w:r>
      <w:r w:rsidR="00695064" w:rsidRPr="00433F12">
        <w:rPr>
          <w:rFonts w:ascii="Source Sans Pro" w:hAnsi="Source Sans Pro"/>
        </w:rPr>
        <w:t>ndependent review organization</w:t>
      </w:r>
      <w:r w:rsidR="00BA5165" w:rsidRPr="00433F12">
        <w:rPr>
          <w:rFonts w:ascii="Source Sans Pro" w:hAnsi="Source Sans Pro"/>
        </w:rPr>
        <w:t xml:space="preserve"> will review the appeal</w:t>
      </w:r>
      <w:r w:rsidRPr="00433F12">
        <w:rPr>
          <w:rFonts w:ascii="Source Sans Pro" w:hAnsi="Source Sans Pro"/>
        </w:rPr>
        <w:t>.</w:t>
      </w:r>
      <w:r w:rsidR="00BA5165" w:rsidRPr="00433F12">
        <w:rPr>
          <w:rFonts w:ascii="Source Sans Pro" w:hAnsi="Source Sans Pro"/>
        </w:rPr>
        <w:t xml:space="preserve"> Section 5.4 explains the </w:t>
      </w:r>
      <w:r w:rsidR="00575A26" w:rsidRPr="00433F12">
        <w:rPr>
          <w:rFonts w:ascii="Source Sans Pro" w:hAnsi="Source Sans Pro"/>
        </w:rPr>
        <w:t>Level 2 appeal</w:t>
      </w:r>
      <w:r w:rsidR="00BA5165" w:rsidRPr="00433F12">
        <w:rPr>
          <w:rFonts w:ascii="Source Sans Pro" w:hAnsi="Source Sans Pro"/>
        </w:rPr>
        <w:t xml:space="preserve"> process.</w:t>
      </w:r>
      <w:r w:rsidR="00390B83" w:rsidRPr="00433F12">
        <w:rPr>
          <w:rFonts w:ascii="Source Sans Pro" w:hAnsi="Source Sans Pro"/>
        </w:rPr>
        <w:t xml:space="preserve"> </w:t>
      </w:r>
    </w:p>
    <w:p w14:paraId="5FCC1EED" w14:textId="7782281D" w:rsidR="002E1D1E" w:rsidRPr="00433F12" w:rsidRDefault="002E1D1E" w:rsidP="00F97B50">
      <w:pPr>
        <w:pStyle w:val="ListBullet"/>
        <w:rPr>
          <w:rFonts w:ascii="Source Sans Pro" w:hAnsi="Source Sans Pro"/>
        </w:rPr>
      </w:pPr>
      <w:r w:rsidRPr="00433F12">
        <w:rPr>
          <w:rFonts w:ascii="Source Sans Pro" w:hAnsi="Source Sans Pro"/>
          <w:b/>
        </w:rPr>
        <w:t xml:space="preserve">If our answer is yes to part or all of what you </w:t>
      </w:r>
      <w:r w:rsidR="00985EC4" w:rsidRPr="00433F12">
        <w:rPr>
          <w:rFonts w:ascii="Source Sans Pro" w:hAnsi="Source Sans Pro"/>
          <w:b/>
        </w:rPr>
        <w:t>asked for</w:t>
      </w:r>
      <w:r w:rsidRPr="00433F12">
        <w:rPr>
          <w:rFonts w:ascii="Source Sans Pro" w:hAnsi="Source Sans Pro"/>
          <w:b/>
        </w:rPr>
        <w:t xml:space="preserve">, </w:t>
      </w:r>
      <w:r w:rsidRPr="00433F12">
        <w:rPr>
          <w:rFonts w:ascii="Source Sans Pro" w:hAnsi="Source Sans Pro"/>
        </w:rPr>
        <w:t xml:space="preserve">we must authorize or provide the coverage within 30 </w:t>
      </w:r>
      <w:r w:rsidR="00F30AB1" w:rsidRPr="00433F12">
        <w:rPr>
          <w:rFonts w:ascii="Source Sans Pro" w:hAnsi="Source Sans Pro"/>
        </w:rPr>
        <w:t xml:space="preserve">calendar </w:t>
      </w:r>
      <w:r w:rsidRPr="00433F12">
        <w:rPr>
          <w:rFonts w:ascii="Source Sans Pro" w:hAnsi="Source Sans Pro"/>
        </w:rPr>
        <w:t>days</w:t>
      </w:r>
      <w:r w:rsidR="00376CFB" w:rsidRPr="00433F12">
        <w:rPr>
          <w:rFonts w:ascii="Source Sans Pro" w:hAnsi="Source Sans Pro"/>
        </w:rPr>
        <w:t xml:space="preserve"> if your request is for a medical item or service</w:t>
      </w:r>
      <w:r w:rsidR="007E2D68" w:rsidRPr="00433F12">
        <w:rPr>
          <w:rFonts w:ascii="Source Sans Pro" w:hAnsi="Source Sans Pro"/>
        </w:rPr>
        <w:t xml:space="preserve">, or </w:t>
      </w:r>
      <w:r w:rsidR="007E2D68" w:rsidRPr="00433F12">
        <w:rPr>
          <w:rFonts w:ascii="Source Sans Pro" w:hAnsi="Source Sans Pro"/>
          <w:b/>
        </w:rPr>
        <w:t xml:space="preserve">within 7 calendar days </w:t>
      </w:r>
      <w:r w:rsidR="007E2D68" w:rsidRPr="00433F12">
        <w:rPr>
          <w:rFonts w:ascii="Source Sans Pro" w:hAnsi="Source Sans Pro"/>
        </w:rPr>
        <w:t xml:space="preserve">if your request is for a </w:t>
      </w:r>
      <w:r w:rsidR="00985EC4" w:rsidRPr="00433F12">
        <w:rPr>
          <w:rFonts w:ascii="Source Sans Pro" w:hAnsi="Source Sans Pro"/>
        </w:rPr>
        <w:t>Part B drug</w:t>
      </w:r>
      <w:r w:rsidRPr="00433F12">
        <w:rPr>
          <w:rFonts w:ascii="Source Sans Pro" w:hAnsi="Source Sans Pro"/>
        </w:rPr>
        <w:t>.</w:t>
      </w:r>
    </w:p>
    <w:p w14:paraId="78B1950D" w14:textId="1CBD472B" w:rsidR="002E1D1E" w:rsidRPr="00433F12" w:rsidRDefault="002E1D1E" w:rsidP="00F97B50">
      <w:pPr>
        <w:pStyle w:val="ListBullet"/>
        <w:rPr>
          <w:rFonts w:ascii="Source Sans Pro" w:hAnsi="Source Sans Pro"/>
        </w:rPr>
      </w:pPr>
      <w:r w:rsidRPr="00433F12" w:rsidDel="00B835CA">
        <w:rPr>
          <w:rFonts w:ascii="Source Sans Pro" w:hAnsi="Source Sans Pro"/>
          <w:b/>
        </w:rPr>
        <w:t xml:space="preserve">If our </w:t>
      </w:r>
      <w:r w:rsidRPr="00433F12">
        <w:rPr>
          <w:rFonts w:ascii="Source Sans Pro" w:hAnsi="Source Sans Pro"/>
          <w:b/>
        </w:rPr>
        <w:t>plan says</w:t>
      </w:r>
      <w:r w:rsidRPr="00433F12" w:rsidDel="00B835CA">
        <w:rPr>
          <w:rFonts w:ascii="Source Sans Pro" w:hAnsi="Source Sans Pro"/>
          <w:b/>
        </w:rPr>
        <w:t xml:space="preserve"> no to part or all of </w:t>
      </w:r>
      <w:r w:rsidRPr="00433F12">
        <w:rPr>
          <w:rFonts w:ascii="Source Sans Pro" w:hAnsi="Source Sans Pro"/>
          <w:b/>
        </w:rPr>
        <w:t>your appeal</w:t>
      </w:r>
      <w:r w:rsidRPr="00433F12" w:rsidDel="00B835CA">
        <w:rPr>
          <w:rFonts w:ascii="Source Sans Pro" w:hAnsi="Source Sans Pro"/>
          <w:b/>
        </w:rPr>
        <w:t>,</w:t>
      </w:r>
      <w:r w:rsidRPr="00433F12" w:rsidDel="00B835CA">
        <w:rPr>
          <w:rFonts w:ascii="Source Sans Pro" w:hAnsi="Source Sans Pro"/>
        </w:rPr>
        <w:t xml:space="preserve"> </w:t>
      </w:r>
      <w:r w:rsidR="00985EC4" w:rsidRPr="00433F12">
        <w:rPr>
          <w:rFonts w:ascii="Source Sans Pro" w:hAnsi="Source Sans Pro"/>
        </w:rPr>
        <w:t xml:space="preserve">we’ll </w:t>
      </w:r>
      <w:r w:rsidR="00E3044B" w:rsidRPr="00433F12" w:rsidDel="00B835CA">
        <w:rPr>
          <w:rFonts w:ascii="Source Sans Pro" w:hAnsi="Source Sans Pro"/>
        </w:rPr>
        <w:t xml:space="preserve">automatically </w:t>
      </w:r>
      <w:r w:rsidR="006664BF" w:rsidRPr="00433F12" w:rsidDel="00B835CA">
        <w:rPr>
          <w:rFonts w:ascii="Source Sans Pro" w:hAnsi="Source Sans Pro"/>
        </w:rPr>
        <w:t xml:space="preserve">send </w:t>
      </w:r>
      <w:r w:rsidR="00E3044B" w:rsidRPr="00433F12" w:rsidDel="00B835CA">
        <w:rPr>
          <w:rFonts w:ascii="Source Sans Pro" w:hAnsi="Source Sans Pro"/>
        </w:rPr>
        <w:t xml:space="preserve">your appeal to the </w:t>
      </w:r>
      <w:r w:rsidR="005A1C84" w:rsidRPr="00433F12">
        <w:rPr>
          <w:rFonts w:ascii="Source Sans Pro" w:hAnsi="Source Sans Pro"/>
        </w:rPr>
        <w:t>i</w:t>
      </w:r>
      <w:r w:rsidR="00695064" w:rsidRPr="00433F12">
        <w:rPr>
          <w:rFonts w:ascii="Source Sans Pro" w:hAnsi="Source Sans Pro"/>
        </w:rPr>
        <w:t>ndependent review organization</w:t>
      </w:r>
      <w:r w:rsidR="00E3044B" w:rsidRPr="00433F12" w:rsidDel="00B835CA">
        <w:rPr>
          <w:rFonts w:ascii="Source Sans Pro" w:hAnsi="Source Sans Pro"/>
        </w:rPr>
        <w:t xml:space="preserve"> for a </w:t>
      </w:r>
      <w:r w:rsidR="00575A26" w:rsidRPr="00433F12">
        <w:rPr>
          <w:rFonts w:ascii="Source Sans Pro" w:hAnsi="Source Sans Pro"/>
        </w:rPr>
        <w:t>Level 2 appeal</w:t>
      </w:r>
      <w:r w:rsidR="00B835CA" w:rsidRPr="00433F12">
        <w:rPr>
          <w:rFonts w:ascii="Source Sans Pro" w:hAnsi="Source Sans Pro"/>
        </w:rPr>
        <w:t xml:space="preserve">. </w:t>
      </w:r>
    </w:p>
    <w:p w14:paraId="2DB4C268" w14:textId="429A2544" w:rsidR="002E1D1E" w:rsidRPr="00433F12" w:rsidRDefault="002E1D1E" w:rsidP="00246230">
      <w:pPr>
        <w:pStyle w:val="Heading3"/>
        <w:rPr>
          <w:rFonts w:ascii="Source Sans Pro" w:hAnsi="Source Sans Pro"/>
        </w:rPr>
      </w:pPr>
      <w:bookmarkStart w:id="688" w:name="_Toc228560911"/>
      <w:bookmarkStart w:id="689" w:name="_Toc377651940"/>
      <w:bookmarkStart w:id="690" w:name="_Toc471760115"/>
      <w:bookmarkStart w:id="691" w:name="_Toc68606131"/>
      <w:r w:rsidRPr="00433F12">
        <w:rPr>
          <w:rFonts w:ascii="Source Sans Pro" w:hAnsi="Source Sans Pro"/>
        </w:rPr>
        <w:t>Section 5.4</w:t>
      </w:r>
      <w:r w:rsidRPr="00433F12">
        <w:rPr>
          <w:rFonts w:ascii="Source Sans Pro" w:hAnsi="Source Sans Pro"/>
        </w:rPr>
        <w:tab/>
      </w:r>
      <w:r w:rsidR="008479DE" w:rsidRPr="00433F12">
        <w:rPr>
          <w:rFonts w:ascii="Source Sans Pro" w:hAnsi="Source Sans Pro"/>
        </w:rPr>
        <w:t xml:space="preserve"> </w:t>
      </w:r>
      <w:r w:rsidR="00D34512" w:rsidRPr="00433F12">
        <w:rPr>
          <w:rFonts w:ascii="Source Sans Pro" w:hAnsi="Source Sans Pro"/>
        </w:rPr>
        <w:t xml:space="preserve">The </w:t>
      </w:r>
      <w:r w:rsidR="00575A26" w:rsidRPr="00433F12">
        <w:rPr>
          <w:rFonts w:ascii="Source Sans Pro" w:hAnsi="Source Sans Pro"/>
        </w:rPr>
        <w:t>Level 2 appeal</w:t>
      </w:r>
      <w:r w:rsidR="0065137F" w:rsidRPr="00433F12">
        <w:rPr>
          <w:rFonts w:ascii="Source Sans Pro" w:hAnsi="Source Sans Pro"/>
        </w:rPr>
        <w:t xml:space="preserve"> process</w:t>
      </w:r>
      <w:bookmarkEnd w:id="688"/>
      <w:bookmarkEnd w:id="689"/>
      <w:bookmarkEnd w:id="690"/>
      <w:bookmarkEnd w:id="691"/>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 box"/>
      </w:tblPr>
      <w:tblGrid>
        <w:gridCol w:w="9360"/>
      </w:tblGrid>
      <w:tr w:rsidR="003156C1" w:rsidRPr="00CC0D32" w14:paraId="5EC7BF3B" w14:textId="77777777" w:rsidTr="003156C1">
        <w:trPr>
          <w:cantSplit/>
          <w:tblHeader/>
          <w:jc w:val="center"/>
        </w:trPr>
        <w:tc>
          <w:tcPr>
            <w:tcW w:w="9360" w:type="dxa"/>
            <w:shd w:val="clear" w:color="auto" w:fill="F2F2F2" w:themeFill="background1" w:themeFillShade="F2"/>
          </w:tcPr>
          <w:p w14:paraId="3A1AE683" w14:textId="77777777" w:rsidR="003156C1" w:rsidRPr="00433F12" w:rsidRDefault="003156C1">
            <w:pPr>
              <w:rPr>
                <w:rStyle w:val="Strong"/>
                <w:rFonts w:ascii="Source Sans Pro" w:hAnsi="Source Sans Pro"/>
              </w:rPr>
            </w:pPr>
            <w:r w:rsidRPr="00433F12">
              <w:rPr>
                <w:rStyle w:val="Strong"/>
                <w:rFonts w:ascii="Source Sans Pro" w:hAnsi="Source Sans Pro"/>
              </w:rPr>
              <w:t>Legal Term:</w:t>
            </w:r>
          </w:p>
          <w:p w14:paraId="350A14AB" w14:textId="07C510F5" w:rsidR="003156C1" w:rsidRPr="00433F12" w:rsidRDefault="003156C1" w:rsidP="000C22C1">
            <w:pPr>
              <w:ind w:left="360"/>
              <w:rPr>
                <w:rFonts w:ascii="Source Sans Pro" w:hAnsi="Source Sans Pro"/>
              </w:rPr>
            </w:pPr>
            <w:r w:rsidRPr="00433F12">
              <w:rPr>
                <w:rFonts w:ascii="Source Sans Pro" w:hAnsi="Source Sans Pro"/>
              </w:rPr>
              <w:t xml:space="preserve">The formal name for the independent review organization is the </w:t>
            </w:r>
            <w:r w:rsidRPr="00433F12">
              <w:rPr>
                <w:rFonts w:ascii="Source Sans Pro" w:hAnsi="Source Sans Pro"/>
                <w:b/>
              </w:rPr>
              <w:t>Independent Review Entity.</w:t>
            </w:r>
            <w:r w:rsidRPr="00433F12">
              <w:rPr>
                <w:rFonts w:ascii="Source Sans Pro" w:hAnsi="Source Sans Pro"/>
              </w:rPr>
              <w:t xml:space="preserve"> It’s sometimes called the </w:t>
            </w:r>
            <w:r w:rsidRPr="00433F12">
              <w:rPr>
                <w:rFonts w:ascii="Source Sans Pro" w:hAnsi="Source Sans Pro"/>
                <w:b/>
              </w:rPr>
              <w:t>IRE.</w:t>
            </w:r>
          </w:p>
        </w:tc>
      </w:tr>
    </w:tbl>
    <w:p w14:paraId="52366239" w14:textId="2C37B791" w:rsidR="00B835CA" w:rsidRPr="00433F12" w:rsidRDefault="00E66670" w:rsidP="005C57AC">
      <w:pPr>
        <w:spacing w:before="120" w:beforeAutospacing="0" w:after="120" w:afterAutospacing="0"/>
        <w:rPr>
          <w:rFonts w:ascii="Source Sans Pro" w:hAnsi="Source Sans Pro"/>
          <w:u w:val="single"/>
        </w:rPr>
      </w:pPr>
      <w:r w:rsidRPr="00433F12">
        <w:rPr>
          <w:rFonts w:ascii="Source Sans Pro" w:hAnsi="Source Sans Pro"/>
        </w:rPr>
        <w:t>The</w:t>
      </w:r>
      <w:r w:rsidRPr="00433F12">
        <w:rPr>
          <w:rFonts w:ascii="Source Sans Pro" w:hAnsi="Source Sans Pro"/>
          <w:b/>
        </w:rPr>
        <w:t xml:space="preserve"> </w:t>
      </w:r>
      <w:r w:rsidR="008859F3" w:rsidRPr="00433F12">
        <w:rPr>
          <w:rFonts w:ascii="Source Sans Pro" w:hAnsi="Source Sans Pro"/>
          <w:b/>
        </w:rPr>
        <w:t>i</w:t>
      </w:r>
      <w:r w:rsidR="00695064" w:rsidRPr="00433F12">
        <w:rPr>
          <w:rFonts w:ascii="Source Sans Pro" w:hAnsi="Source Sans Pro"/>
          <w:b/>
        </w:rPr>
        <w:t>ndependent review organization</w:t>
      </w:r>
      <w:r w:rsidRPr="00433F12">
        <w:rPr>
          <w:rFonts w:ascii="Source Sans Pro" w:hAnsi="Source Sans Pro"/>
          <w:b/>
        </w:rPr>
        <w:t xml:space="preserve"> is an independent organization hired by Medicare</w:t>
      </w:r>
      <w:r w:rsidRPr="00433F12">
        <w:rPr>
          <w:rFonts w:ascii="Source Sans Pro" w:hAnsi="Source Sans Pro"/>
        </w:rPr>
        <w:t>.</w:t>
      </w:r>
      <w:r w:rsidR="00390B83" w:rsidRPr="00433F12">
        <w:rPr>
          <w:rFonts w:ascii="Source Sans Pro" w:hAnsi="Source Sans Pro"/>
        </w:rPr>
        <w:t xml:space="preserve"> </w:t>
      </w:r>
      <w:r w:rsidR="00985EC4" w:rsidRPr="00433F12">
        <w:rPr>
          <w:rFonts w:ascii="Source Sans Pro" w:hAnsi="Source Sans Pro"/>
        </w:rPr>
        <w:t>It</w:t>
      </w:r>
      <w:r w:rsidR="003156C1" w:rsidRPr="00433F12">
        <w:rPr>
          <w:rFonts w:ascii="Source Sans Pro" w:hAnsi="Source Sans Pro"/>
        </w:rPr>
        <w:t xml:space="preserve"> isn’t</w:t>
      </w:r>
      <w:r w:rsidRPr="00433F12">
        <w:rPr>
          <w:rFonts w:ascii="Source Sans Pro" w:hAnsi="Source Sans Pro"/>
        </w:rPr>
        <w:t xml:space="preserve"> connected with us and is</w:t>
      </w:r>
      <w:r w:rsidR="003156C1" w:rsidRPr="00433F12">
        <w:rPr>
          <w:rFonts w:ascii="Source Sans Pro" w:hAnsi="Source Sans Pro"/>
        </w:rPr>
        <w:t>n’t</w:t>
      </w:r>
      <w:r w:rsidRPr="00433F12">
        <w:rPr>
          <w:rFonts w:ascii="Source Sans Pro" w:hAnsi="Source Sans Pro"/>
        </w:rPr>
        <w:t xml:space="preserve"> a government agency. This organization decides whether the decision we made is correct or if it should be changed. Medicare oversees its work.</w:t>
      </w:r>
    </w:p>
    <w:p w14:paraId="0B630D4F" w14:textId="4FE5E608" w:rsidR="002E1D1E" w:rsidRPr="00433F12" w:rsidRDefault="002E1D1E" w:rsidP="00EF1EBA">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 xml:space="preserve">The </w:t>
      </w:r>
      <w:r w:rsidR="008826D6"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reviews your appeal.</w:t>
      </w:r>
    </w:p>
    <w:p w14:paraId="439C22C0" w14:textId="4C6FBCCB" w:rsidR="002E1D1E" w:rsidRPr="00433F12" w:rsidRDefault="00985EC4" w:rsidP="00C3600F">
      <w:pPr>
        <w:pStyle w:val="ListBullet"/>
        <w:rPr>
          <w:rFonts w:ascii="Source Sans Pro" w:hAnsi="Source Sans Pro"/>
        </w:rPr>
      </w:pPr>
      <w:r w:rsidRPr="00433F12">
        <w:rPr>
          <w:rFonts w:ascii="Source Sans Pro" w:hAnsi="Source Sans Pro"/>
        </w:rPr>
        <w:t xml:space="preserve">We’ll </w:t>
      </w:r>
      <w:r w:rsidR="002E1D1E" w:rsidRPr="00433F12">
        <w:rPr>
          <w:rFonts w:ascii="Source Sans Pro" w:hAnsi="Source Sans Pro"/>
        </w:rPr>
        <w:t xml:space="preserve">send the information about your appeal to this organization. This information is called your </w:t>
      </w:r>
      <w:r w:rsidR="002E1D1E" w:rsidRPr="00433F12">
        <w:rPr>
          <w:rFonts w:ascii="Source Sans Pro" w:hAnsi="Source Sans Pro"/>
          <w:b/>
        </w:rPr>
        <w:t>case file</w:t>
      </w:r>
      <w:r w:rsidR="002E1D1E" w:rsidRPr="00433F12">
        <w:rPr>
          <w:rFonts w:ascii="Source Sans Pro" w:hAnsi="Source Sans Pro"/>
        </w:rPr>
        <w:t xml:space="preserve">. </w:t>
      </w:r>
      <w:r w:rsidR="002E1D1E" w:rsidRPr="00433F12">
        <w:rPr>
          <w:rFonts w:ascii="Source Sans Pro" w:hAnsi="Source Sans Pro"/>
          <w:b/>
        </w:rPr>
        <w:t>You have the right to ask us for a copy of your case file</w:t>
      </w:r>
      <w:r w:rsidR="002E1D1E" w:rsidRPr="00433F12">
        <w:rPr>
          <w:rFonts w:ascii="Source Sans Pro" w:hAnsi="Source Sans Pro"/>
        </w:rPr>
        <w:t xml:space="preserve">. </w:t>
      </w:r>
      <w:r w:rsidR="002E1D1E" w:rsidRPr="00433F12">
        <w:rPr>
          <w:rFonts w:ascii="Source Sans Pro" w:hAnsi="Source Sans Pro"/>
          <w:color w:val="0000FF"/>
        </w:rPr>
        <w:t>[</w:t>
      </w:r>
      <w:r w:rsidR="002E1D1E" w:rsidRPr="00433F12">
        <w:rPr>
          <w:rFonts w:ascii="Source Sans Pro" w:hAnsi="Source Sans Pro"/>
          <w:i/>
          <w:color w:val="0000FF"/>
        </w:rPr>
        <w:t>If a fee is charged, insert:</w:t>
      </w:r>
      <w:r w:rsidR="008E3142" w:rsidRPr="00433F12">
        <w:rPr>
          <w:rFonts w:ascii="Source Sans Pro" w:hAnsi="Source Sans Pro"/>
          <w:i/>
          <w:color w:val="0000FF"/>
        </w:rPr>
        <w:t xml:space="preserve"> W</w:t>
      </w:r>
      <w:r w:rsidRPr="00433F12">
        <w:rPr>
          <w:rFonts w:ascii="Source Sans Pro" w:hAnsi="Source Sans Pro"/>
          <w:i/>
          <w:color w:val="0000FF"/>
        </w:rPr>
        <w:t xml:space="preserve">e’re </w:t>
      </w:r>
      <w:r w:rsidR="002E1D1E" w:rsidRPr="00433F12">
        <w:rPr>
          <w:rFonts w:ascii="Source Sans Pro" w:hAnsi="Source Sans Pro"/>
          <w:color w:val="0000FF"/>
        </w:rPr>
        <w:t>allowed to charge you a fee for copying and sending this information to you.]</w:t>
      </w:r>
    </w:p>
    <w:p w14:paraId="57EE037A" w14:textId="153EA45B" w:rsidR="002E1D1E" w:rsidRPr="00433F12" w:rsidRDefault="002E1D1E" w:rsidP="00C3600F">
      <w:pPr>
        <w:pStyle w:val="ListBullet"/>
        <w:rPr>
          <w:rFonts w:ascii="Source Sans Pro" w:hAnsi="Source Sans Pro"/>
        </w:rPr>
      </w:pPr>
      <w:r w:rsidRPr="00433F12">
        <w:rPr>
          <w:rFonts w:ascii="Source Sans Pro" w:hAnsi="Source Sans Pro"/>
        </w:rPr>
        <w:t xml:space="preserve">You have a right to give the </w:t>
      </w:r>
      <w:r w:rsidR="008826D6"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additional information to support your appeal.</w:t>
      </w:r>
    </w:p>
    <w:p w14:paraId="61085674" w14:textId="61129CB0" w:rsidR="002E1D1E" w:rsidRPr="00433F12" w:rsidRDefault="002E1D1E" w:rsidP="00C3600F">
      <w:pPr>
        <w:pStyle w:val="ListBullet"/>
        <w:rPr>
          <w:rFonts w:ascii="Source Sans Pro" w:hAnsi="Source Sans Pro"/>
        </w:rPr>
      </w:pPr>
      <w:r w:rsidRPr="00433F12">
        <w:rPr>
          <w:rFonts w:ascii="Source Sans Pro" w:hAnsi="Source Sans Pro"/>
        </w:rPr>
        <w:t xml:space="preserve">Reviewers at the </w:t>
      </w:r>
      <w:r w:rsidR="00A2022B"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will take a careful look at all the information related to your appeal. </w:t>
      </w:r>
    </w:p>
    <w:p w14:paraId="17E99901" w14:textId="65FBECCC" w:rsidR="002E1D1E" w:rsidRPr="00433F12" w:rsidRDefault="002E1D1E" w:rsidP="00F12A29">
      <w:pPr>
        <w:pStyle w:val="Minorsubheadingindented25"/>
        <w:ind w:left="0"/>
        <w:rPr>
          <w:rFonts w:ascii="Source Sans Pro" w:hAnsi="Source Sans Pro"/>
        </w:rPr>
      </w:pPr>
      <w:r w:rsidRPr="00433F12">
        <w:rPr>
          <w:rFonts w:ascii="Source Sans Pro" w:hAnsi="Source Sans Pro"/>
        </w:rPr>
        <w:t xml:space="preserve">If you had a fast appeal at Level 1, </w:t>
      </w:r>
      <w:r w:rsidR="00985EC4" w:rsidRPr="00433F12">
        <w:rPr>
          <w:rFonts w:ascii="Source Sans Pro" w:hAnsi="Source Sans Pro"/>
        </w:rPr>
        <w:t xml:space="preserve">you’ll </w:t>
      </w:r>
      <w:r w:rsidRPr="00433F12">
        <w:rPr>
          <w:rFonts w:ascii="Source Sans Pro" w:hAnsi="Source Sans Pro"/>
        </w:rPr>
        <w:t>also have a fast appeal at Level 2</w:t>
      </w:r>
      <w:r w:rsidR="00F12A29" w:rsidRPr="00433F12">
        <w:rPr>
          <w:rFonts w:ascii="Source Sans Pro" w:hAnsi="Source Sans Pro"/>
        </w:rPr>
        <w:t>.</w:t>
      </w:r>
      <w:r w:rsidRPr="00433F12">
        <w:rPr>
          <w:rFonts w:ascii="Source Sans Pro" w:hAnsi="Source Sans Pro"/>
        </w:rPr>
        <w:t xml:space="preserve"> </w:t>
      </w:r>
    </w:p>
    <w:p w14:paraId="779F6E50" w14:textId="52D996BC" w:rsidR="002E1D1E" w:rsidRPr="00433F12" w:rsidRDefault="00E66670" w:rsidP="00C3600F">
      <w:pPr>
        <w:pStyle w:val="ListBullet"/>
        <w:rPr>
          <w:rFonts w:ascii="Source Sans Pro" w:hAnsi="Source Sans Pro" w:cs="Arial"/>
        </w:rPr>
      </w:pPr>
      <w:r w:rsidRPr="00433F12">
        <w:rPr>
          <w:rFonts w:ascii="Source Sans Pro" w:hAnsi="Source Sans Pro"/>
        </w:rPr>
        <w:t>For the fast appeal</w:t>
      </w:r>
      <w:r w:rsidR="00096A90" w:rsidRPr="00433F12">
        <w:rPr>
          <w:rFonts w:ascii="Source Sans Pro" w:hAnsi="Source Sans Pro"/>
          <w:i/>
        </w:rPr>
        <w:t>,</w:t>
      </w:r>
      <w:r w:rsidRPr="00433F12">
        <w:rPr>
          <w:rFonts w:ascii="Source Sans Pro" w:hAnsi="Source Sans Pro"/>
        </w:rPr>
        <w:t xml:space="preserve"> t</w:t>
      </w:r>
      <w:r w:rsidR="002E1D1E" w:rsidRPr="00433F12">
        <w:rPr>
          <w:rFonts w:ascii="Source Sans Pro" w:hAnsi="Source Sans Pro"/>
        </w:rPr>
        <w:t>he</w:t>
      </w:r>
      <w:r w:rsidR="00570815" w:rsidRPr="00433F12">
        <w:rPr>
          <w:rFonts w:ascii="Source Sans Pro" w:hAnsi="Source Sans Pro"/>
        </w:rPr>
        <w:t xml:space="preserve"> independent</w:t>
      </w:r>
      <w:r w:rsidR="002E1D1E" w:rsidRPr="00433F12" w:rsidDel="00A55C1E">
        <w:rPr>
          <w:rFonts w:ascii="Source Sans Pro" w:hAnsi="Source Sans Pro"/>
        </w:rPr>
        <w:t xml:space="preserve"> </w:t>
      </w:r>
      <w:r w:rsidR="002E1D1E" w:rsidRPr="00433F12">
        <w:rPr>
          <w:rFonts w:ascii="Source Sans Pro" w:hAnsi="Source Sans Pro"/>
        </w:rPr>
        <w:t xml:space="preserve">review organization must give you an answer to your </w:t>
      </w:r>
      <w:r w:rsidR="00575A26" w:rsidRPr="00433F12">
        <w:rPr>
          <w:rFonts w:ascii="Source Sans Pro" w:hAnsi="Source Sans Pro"/>
        </w:rPr>
        <w:t>Level 2 appeal</w:t>
      </w:r>
      <w:r w:rsidR="002E1D1E" w:rsidRPr="00433F12">
        <w:rPr>
          <w:rFonts w:ascii="Source Sans Pro" w:hAnsi="Source Sans Pro"/>
        </w:rPr>
        <w:t xml:space="preserve"> </w:t>
      </w:r>
      <w:r w:rsidR="002E1D1E" w:rsidRPr="00433F12">
        <w:rPr>
          <w:rFonts w:ascii="Source Sans Pro" w:hAnsi="Source Sans Pro"/>
          <w:b/>
        </w:rPr>
        <w:t>within 72 hours</w:t>
      </w:r>
      <w:r w:rsidR="002E1D1E" w:rsidRPr="00433F12">
        <w:rPr>
          <w:rFonts w:ascii="Source Sans Pro" w:hAnsi="Source Sans Pro"/>
        </w:rPr>
        <w:t xml:space="preserve"> of when it </w:t>
      </w:r>
      <w:r w:rsidR="003156C1" w:rsidRPr="00433F12">
        <w:rPr>
          <w:rFonts w:ascii="Source Sans Pro" w:hAnsi="Source Sans Pro"/>
        </w:rPr>
        <w:t xml:space="preserve">gets </w:t>
      </w:r>
      <w:r w:rsidR="002E1D1E" w:rsidRPr="00433F12">
        <w:rPr>
          <w:rFonts w:ascii="Source Sans Pro" w:hAnsi="Source Sans Pro"/>
        </w:rPr>
        <w:t xml:space="preserve">your appeal. </w:t>
      </w:r>
    </w:p>
    <w:p w14:paraId="3A57E0AF" w14:textId="53123363" w:rsidR="002E1D1E" w:rsidRPr="00433F12" w:rsidRDefault="003156C1" w:rsidP="00C3600F">
      <w:pPr>
        <w:pStyle w:val="ListBullet"/>
        <w:rPr>
          <w:rFonts w:ascii="Source Sans Pro" w:hAnsi="Source Sans Pro" w:cs="Arial"/>
        </w:rPr>
      </w:pPr>
      <w:r w:rsidRPr="00433F12">
        <w:rPr>
          <w:rFonts w:ascii="Source Sans Pro" w:hAnsi="Source Sans Pro"/>
        </w:rPr>
        <w:t>I</w:t>
      </w:r>
      <w:r w:rsidR="002E1D1E" w:rsidRPr="00433F12">
        <w:rPr>
          <w:rFonts w:ascii="Source Sans Pro" w:hAnsi="Source Sans Pro"/>
        </w:rPr>
        <w:t>f</w:t>
      </w:r>
      <w:r w:rsidR="007E2D68" w:rsidRPr="00433F12">
        <w:rPr>
          <w:rFonts w:ascii="Source Sans Pro" w:hAnsi="Source Sans Pro"/>
        </w:rPr>
        <w:t xml:space="preserve"> your request is for a medical item or service and</w:t>
      </w:r>
      <w:r w:rsidR="002E1D1E" w:rsidRPr="00433F12">
        <w:rPr>
          <w:rFonts w:ascii="Source Sans Pro" w:hAnsi="Source Sans Pro"/>
        </w:rPr>
        <w:t xml:space="preserve"> the </w:t>
      </w:r>
      <w:r w:rsidR="008826D6" w:rsidRPr="00433F12">
        <w:rPr>
          <w:rFonts w:ascii="Source Sans Pro" w:hAnsi="Source Sans Pro"/>
        </w:rPr>
        <w:t>i</w:t>
      </w:r>
      <w:r w:rsidR="00695064" w:rsidRPr="00433F12">
        <w:rPr>
          <w:rFonts w:ascii="Source Sans Pro" w:hAnsi="Source Sans Pro"/>
        </w:rPr>
        <w:t>ndependent review organization</w:t>
      </w:r>
      <w:r w:rsidR="002E1D1E" w:rsidRPr="00433F12">
        <w:rPr>
          <w:rFonts w:ascii="Source Sans Pro" w:hAnsi="Source Sans Pro"/>
        </w:rPr>
        <w:t xml:space="preserve"> needs to gather more information that may benefit you, </w:t>
      </w:r>
      <w:r w:rsidR="002E1D1E" w:rsidRPr="00433F12">
        <w:rPr>
          <w:rFonts w:ascii="Source Sans Pro" w:hAnsi="Source Sans Pro"/>
          <w:b/>
        </w:rPr>
        <w:t>it can take up to 14 more calendar days</w:t>
      </w:r>
      <w:r w:rsidR="002E1D1E" w:rsidRPr="00433F12">
        <w:rPr>
          <w:rFonts w:ascii="Source Sans Pro" w:hAnsi="Source Sans Pro"/>
        </w:rPr>
        <w:t xml:space="preserve">. </w:t>
      </w:r>
      <w:r w:rsidR="007E2D68" w:rsidRPr="00433F12">
        <w:rPr>
          <w:rFonts w:ascii="Source Sans Pro" w:hAnsi="Source Sans Pro"/>
        </w:rPr>
        <w:t xml:space="preserve">The </w:t>
      </w:r>
      <w:r w:rsidR="00450D30" w:rsidRPr="00433F12">
        <w:rPr>
          <w:rFonts w:ascii="Source Sans Pro" w:hAnsi="Source Sans Pro"/>
        </w:rPr>
        <w:t>i</w:t>
      </w:r>
      <w:r w:rsidR="00695064" w:rsidRPr="00433F12">
        <w:rPr>
          <w:rFonts w:ascii="Source Sans Pro" w:hAnsi="Source Sans Pro"/>
        </w:rPr>
        <w:t>ndependent review organization</w:t>
      </w:r>
      <w:r w:rsidR="007E2D68" w:rsidRPr="00433F12">
        <w:rPr>
          <w:rFonts w:ascii="Source Sans Pro" w:hAnsi="Source Sans Pro"/>
        </w:rPr>
        <w:t xml:space="preserve"> can’t take extra time to make a decision if your request is for a </w:t>
      </w:r>
      <w:r w:rsidR="00985EC4" w:rsidRPr="00433F12">
        <w:rPr>
          <w:rFonts w:ascii="Source Sans Pro" w:hAnsi="Source Sans Pro"/>
        </w:rPr>
        <w:t>Part B drug</w:t>
      </w:r>
      <w:r w:rsidR="007E2D68" w:rsidRPr="00433F12">
        <w:rPr>
          <w:rFonts w:ascii="Source Sans Pro" w:hAnsi="Source Sans Pro"/>
        </w:rPr>
        <w:t>.</w:t>
      </w:r>
    </w:p>
    <w:p w14:paraId="58536986" w14:textId="7FF777BE" w:rsidR="002E1D1E" w:rsidRPr="00433F12" w:rsidRDefault="002E1D1E" w:rsidP="00F12A29">
      <w:pPr>
        <w:pStyle w:val="Minorsubheadingindented25"/>
        <w:ind w:left="0"/>
        <w:rPr>
          <w:rFonts w:ascii="Source Sans Pro" w:hAnsi="Source Sans Pro"/>
        </w:rPr>
      </w:pPr>
      <w:r w:rsidRPr="00433F12">
        <w:rPr>
          <w:rFonts w:ascii="Source Sans Pro" w:hAnsi="Source Sans Pro"/>
        </w:rPr>
        <w:t xml:space="preserve">If you had a standard appeal at Level 1, </w:t>
      </w:r>
      <w:r w:rsidR="00985EC4" w:rsidRPr="00433F12">
        <w:rPr>
          <w:rFonts w:ascii="Source Sans Pro" w:hAnsi="Source Sans Pro"/>
        </w:rPr>
        <w:t xml:space="preserve">you’ll </w:t>
      </w:r>
      <w:r w:rsidRPr="00433F12">
        <w:rPr>
          <w:rFonts w:ascii="Source Sans Pro" w:hAnsi="Source Sans Pro"/>
        </w:rPr>
        <w:t>also have a standard appeal</w:t>
      </w:r>
      <w:r w:rsidR="00E10863" w:rsidRPr="00433F12">
        <w:rPr>
          <w:rFonts w:ascii="Source Sans Pro" w:hAnsi="Source Sans Pro"/>
        </w:rPr>
        <w:t xml:space="preserve"> at Level </w:t>
      </w:r>
      <w:r w:rsidRPr="00433F12">
        <w:rPr>
          <w:rFonts w:ascii="Source Sans Pro" w:hAnsi="Source Sans Pro"/>
        </w:rPr>
        <w:t>2</w:t>
      </w:r>
      <w:r w:rsidR="00F12A29" w:rsidRPr="00433F12">
        <w:rPr>
          <w:rFonts w:ascii="Source Sans Pro" w:hAnsi="Source Sans Pro"/>
        </w:rPr>
        <w:t>.</w:t>
      </w:r>
    </w:p>
    <w:p w14:paraId="13040C41" w14:textId="4FC88BD6" w:rsidR="002E1D1E" w:rsidRPr="00433F12" w:rsidRDefault="00E66670" w:rsidP="00C3600F">
      <w:pPr>
        <w:pStyle w:val="ListBullet"/>
        <w:rPr>
          <w:rFonts w:ascii="Source Sans Pro" w:hAnsi="Source Sans Pro"/>
        </w:rPr>
      </w:pPr>
      <w:r w:rsidRPr="00433F12">
        <w:rPr>
          <w:rFonts w:ascii="Source Sans Pro" w:hAnsi="Source Sans Pro"/>
        </w:rPr>
        <w:t>For the standard appeal</w:t>
      </w:r>
      <w:r w:rsidR="00FB34F4" w:rsidRPr="00433F12">
        <w:rPr>
          <w:rFonts w:ascii="Source Sans Pro" w:hAnsi="Source Sans Pro"/>
          <w:i/>
        </w:rPr>
        <w:t>,</w:t>
      </w:r>
      <w:r w:rsidRPr="00433F12">
        <w:rPr>
          <w:rFonts w:ascii="Source Sans Pro" w:hAnsi="Source Sans Pro"/>
        </w:rPr>
        <w:t xml:space="preserve"> i</w:t>
      </w:r>
      <w:r w:rsidR="007E2D68" w:rsidRPr="00433F12">
        <w:rPr>
          <w:rFonts w:ascii="Source Sans Pro" w:hAnsi="Source Sans Pro"/>
        </w:rPr>
        <w:t>f your request is for a medical item or service, t</w:t>
      </w:r>
      <w:r w:rsidR="002E1D1E" w:rsidRPr="00433F12">
        <w:rPr>
          <w:rFonts w:ascii="Source Sans Pro" w:hAnsi="Source Sans Pro"/>
        </w:rPr>
        <w:t xml:space="preserve">he </w:t>
      </w:r>
      <w:r w:rsidR="00570815" w:rsidRPr="00433F12">
        <w:rPr>
          <w:rFonts w:ascii="Source Sans Pro" w:hAnsi="Source Sans Pro"/>
        </w:rPr>
        <w:t xml:space="preserve">independent </w:t>
      </w:r>
      <w:r w:rsidR="002E1D1E" w:rsidRPr="00433F12">
        <w:rPr>
          <w:rFonts w:ascii="Source Sans Pro" w:hAnsi="Source Sans Pro"/>
        </w:rPr>
        <w:t xml:space="preserve">review organization must give you an answer to your </w:t>
      </w:r>
      <w:r w:rsidR="00575A26" w:rsidRPr="00433F12">
        <w:rPr>
          <w:rFonts w:ascii="Source Sans Pro" w:hAnsi="Source Sans Pro"/>
        </w:rPr>
        <w:t>Level 2 appeal</w:t>
      </w:r>
      <w:r w:rsidR="002E1D1E" w:rsidRPr="00433F12">
        <w:rPr>
          <w:rFonts w:ascii="Source Sans Pro" w:hAnsi="Source Sans Pro"/>
        </w:rPr>
        <w:t xml:space="preserve"> </w:t>
      </w:r>
      <w:r w:rsidR="002E1D1E" w:rsidRPr="00433F12">
        <w:rPr>
          <w:rFonts w:ascii="Source Sans Pro" w:hAnsi="Source Sans Pro"/>
          <w:b/>
        </w:rPr>
        <w:t>within 30 calendar days</w:t>
      </w:r>
      <w:r w:rsidR="002E1D1E" w:rsidRPr="00433F12">
        <w:rPr>
          <w:rFonts w:ascii="Source Sans Pro" w:hAnsi="Source Sans Pro"/>
        </w:rPr>
        <w:t xml:space="preserve"> of when it </w:t>
      </w:r>
      <w:r w:rsidR="003156C1" w:rsidRPr="00433F12">
        <w:rPr>
          <w:rFonts w:ascii="Source Sans Pro" w:hAnsi="Source Sans Pro"/>
        </w:rPr>
        <w:t xml:space="preserve">gets </w:t>
      </w:r>
      <w:r w:rsidR="002E1D1E" w:rsidRPr="00433F12">
        <w:rPr>
          <w:rFonts w:ascii="Source Sans Pro" w:hAnsi="Source Sans Pro"/>
        </w:rPr>
        <w:t>your appeal.</w:t>
      </w:r>
      <w:r w:rsidR="007E2D68" w:rsidRPr="00433F12">
        <w:rPr>
          <w:rFonts w:ascii="Source Sans Pro" w:hAnsi="Source Sans Pro"/>
        </w:rPr>
        <w:t xml:space="preserve"> If your request is for a </w:t>
      </w:r>
      <w:r w:rsidR="00985EC4" w:rsidRPr="00433F12">
        <w:rPr>
          <w:rFonts w:ascii="Source Sans Pro" w:hAnsi="Source Sans Pro"/>
        </w:rPr>
        <w:t>Part B drug</w:t>
      </w:r>
      <w:r w:rsidR="007E2D68" w:rsidRPr="00433F12">
        <w:rPr>
          <w:rFonts w:ascii="Source Sans Pro" w:hAnsi="Source Sans Pro"/>
        </w:rPr>
        <w:t xml:space="preserve">, the </w:t>
      </w:r>
      <w:r w:rsidR="00570815" w:rsidRPr="00433F12">
        <w:rPr>
          <w:rFonts w:ascii="Source Sans Pro" w:hAnsi="Source Sans Pro"/>
        </w:rPr>
        <w:t xml:space="preserve">independent </w:t>
      </w:r>
      <w:r w:rsidR="007E2D68" w:rsidRPr="00433F12">
        <w:rPr>
          <w:rFonts w:ascii="Source Sans Pro" w:hAnsi="Source Sans Pro"/>
        </w:rPr>
        <w:t xml:space="preserve">review organization must give you an answer to your </w:t>
      </w:r>
      <w:r w:rsidR="00575A26" w:rsidRPr="00433F12">
        <w:rPr>
          <w:rFonts w:ascii="Source Sans Pro" w:hAnsi="Source Sans Pro"/>
        </w:rPr>
        <w:t>Level 2 appeal</w:t>
      </w:r>
      <w:r w:rsidR="007E2D68" w:rsidRPr="00433F12">
        <w:rPr>
          <w:rFonts w:ascii="Source Sans Pro" w:hAnsi="Source Sans Pro"/>
        </w:rPr>
        <w:t xml:space="preserve"> </w:t>
      </w:r>
      <w:r w:rsidR="007E2D68" w:rsidRPr="00433F12">
        <w:rPr>
          <w:rFonts w:ascii="Source Sans Pro" w:hAnsi="Source Sans Pro"/>
          <w:b/>
        </w:rPr>
        <w:t xml:space="preserve">within 7 calendar days </w:t>
      </w:r>
      <w:r w:rsidR="007E2D68" w:rsidRPr="00433F12">
        <w:rPr>
          <w:rFonts w:ascii="Source Sans Pro" w:hAnsi="Source Sans Pro"/>
        </w:rPr>
        <w:t xml:space="preserve">of when it </w:t>
      </w:r>
      <w:r w:rsidR="003156C1" w:rsidRPr="00433F12">
        <w:rPr>
          <w:rFonts w:ascii="Source Sans Pro" w:hAnsi="Source Sans Pro"/>
        </w:rPr>
        <w:t xml:space="preserve">gets </w:t>
      </w:r>
      <w:r w:rsidR="007E2D68" w:rsidRPr="00433F12">
        <w:rPr>
          <w:rFonts w:ascii="Source Sans Pro" w:hAnsi="Source Sans Pro"/>
        </w:rPr>
        <w:t>your appeal.</w:t>
      </w:r>
    </w:p>
    <w:p w14:paraId="1D56D389" w14:textId="23E75E1C" w:rsidR="002E1D1E" w:rsidRPr="00433F12" w:rsidRDefault="003156C1" w:rsidP="00C3600F">
      <w:pPr>
        <w:pStyle w:val="ListBullet"/>
        <w:rPr>
          <w:rFonts w:ascii="Source Sans Pro" w:hAnsi="Source Sans Pro"/>
        </w:rPr>
      </w:pPr>
      <w:r w:rsidRPr="00433F12">
        <w:rPr>
          <w:rFonts w:ascii="Source Sans Pro" w:hAnsi="Source Sans Pro"/>
        </w:rPr>
        <w:t>I</w:t>
      </w:r>
      <w:r w:rsidR="002E1D1E" w:rsidRPr="00433F12">
        <w:rPr>
          <w:rFonts w:ascii="Source Sans Pro" w:hAnsi="Source Sans Pro"/>
        </w:rPr>
        <w:t xml:space="preserve">f </w:t>
      </w:r>
      <w:r w:rsidR="007E2D68" w:rsidRPr="00433F12">
        <w:rPr>
          <w:rFonts w:ascii="Source Sans Pro" w:hAnsi="Source Sans Pro"/>
        </w:rPr>
        <w:t xml:space="preserve">your request is for a medical item or service and </w:t>
      </w:r>
      <w:r w:rsidR="002E1D1E" w:rsidRPr="00433F12">
        <w:rPr>
          <w:rFonts w:ascii="Source Sans Pro" w:hAnsi="Source Sans Pro"/>
        </w:rPr>
        <w:t xml:space="preserve">the </w:t>
      </w:r>
      <w:r w:rsidR="00450D30" w:rsidRPr="00433F12">
        <w:rPr>
          <w:rFonts w:ascii="Source Sans Pro" w:hAnsi="Source Sans Pro"/>
        </w:rPr>
        <w:t>i</w:t>
      </w:r>
      <w:r w:rsidR="00695064" w:rsidRPr="00433F12">
        <w:rPr>
          <w:rFonts w:ascii="Source Sans Pro" w:hAnsi="Source Sans Pro"/>
        </w:rPr>
        <w:t>ndependent review organization</w:t>
      </w:r>
      <w:r w:rsidR="002E1D1E" w:rsidRPr="00433F12">
        <w:rPr>
          <w:rFonts w:ascii="Source Sans Pro" w:hAnsi="Source Sans Pro"/>
        </w:rPr>
        <w:t xml:space="preserve"> needs to gather more information that may benefit you, </w:t>
      </w:r>
      <w:r w:rsidR="002E1D1E" w:rsidRPr="00433F12">
        <w:rPr>
          <w:rFonts w:ascii="Source Sans Pro" w:hAnsi="Source Sans Pro"/>
          <w:b/>
        </w:rPr>
        <w:t>it can take up to 14 more calendar days</w:t>
      </w:r>
      <w:r w:rsidR="002E1D1E" w:rsidRPr="00433F12">
        <w:rPr>
          <w:rFonts w:ascii="Source Sans Pro" w:hAnsi="Source Sans Pro"/>
        </w:rPr>
        <w:t xml:space="preserve">. </w:t>
      </w:r>
      <w:r w:rsidR="007E2D68" w:rsidRPr="00433F12">
        <w:rPr>
          <w:rFonts w:ascii="Source Sans Pro" w:hAnsi="Source Sans Pro"/>
        </w:rPr>
        <w:t xml:space="preserve">The </w:t>
      </w:r>
      <w:r w:rsidR="00CE1E28" w:rsidRPr="00433F12">
        <w:rPr>
          <w:rFonts w:ascii="Source Sans Pro" w:hAnsi="Source Sans Pro"/>
        </w:rPr>
        <w:t>i</w:t>
      </w:r>
      <w:r w:rsidR="00695064" w:rsidRPr="00433F12">
        <w:rPr>
          <w:rFonts w:ascii="Source Sans Pro" w:hAnsi="Source Sans Pro"/>
        </w:rPr>
        <w:t>ndependent review organization</w:t>
      </w:r>
      <w:r w:rsidR="007E2D68" w:rsidRPr="00433F12">
        <w:rPr>
          <w:rFonts w:ascii="Source Sans Pro" w:hAnsi="Source Sans Pro"/>
        </w:rPr>
        <w:t xml:space="preserve"> can’t take extra time to make a decision if your request is for a </w:t>
      </w:r>
      <w:r w:rsidR="00985EC4" w:rsidRPr="00433F12">
        <w:rPr>
          <w:rFonts w:ascii="Source Sans Pro" w:hAnsi="Source Sans Pro"/>
        </w:rPr>
        <w:t>Part B drug</w:t>
      </w:r>
      <w:r w:rsidR="007E2D68" w:rsidRPr="00433F12">
        <w:rPr>
          <w:rFonts w:ascii="Source Sans Pro" w:hAnsi="Source Sans Pro"/>
        </w:rPr>
        <w:t>.</w:t>
      </w:r>
    </w:p>
    <w:p w14:paraId="26FDF1E8" w14:textId="4DA0FC48" w:rsidR="002E1D1E" w:rsidRPr="00433F12" w:rsidRDefault="002E1D1E" w:rsidP="00EF1EBA">
      <w:pPr>
        <w:pStyle w:val="StepHeading"/>
        <w:rPr>
          <w:rFonts w:ascii="Source Sans Pro" w:hAnsi="Source Sans Pro"/>
        </w:rPr>
      </w:pPr>
      <w:r w:rsidRPr="00433F12" w:rsidDel="00A5614C">
        <w:rPr>
          <w:rFonts w:ascii="Source Sans Pro" w:hAnsi="Source Sans Pro"/>
        </w:rPr>
        <w:t>Step 2</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 xml:space="preserve">The </w:t>
      </w:r>
      <w:r w:rsidR="00C71D60"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gives you </w:t>
      </w:r>
      <w:r w:rsidR="00411C29" w:rsidRPr="00433F12">
        <w:rPr>
          <w:rFonts w:ascii="Source Sans Pro" w:hAnsi="Source Sans Pro"/>
        </w:rPr>
        <w:t>its</w:t>
      </w:r>
      <w:r w:rsidRPr="00433F12">
        <w:rPr>
          <w:rFonts w:ascii="Source Sans Pro" w:hAnsi="Source Sans Pro"/>
        </w:rPr>
        <w:t xml:space="preserve"> answer.</w:t>
      </w:r>
    </w:p>
    <w:p w14:paraId="77362187" w14:textId="2E77B479" w:rsidR="002E1D1E" w:rsidRPr="00433F12" w:rsidRDefault="002E1D1E" w:rsidP="005C57AC">
      <w:pPr>
        <w:spacing w:before="120" w:beforeAutospacing="0" w:after="120" w:afterAutospacing="0"/>
        <w:ind w:left="360"/>
        <w:rPr>
          <w:rFonts w:ascii="Source Sans Pro" w:hAnsi="Source Sans Pro"/>
          <w:b/>
        </w:rPr>
      </w:pPr>
      <w:r w:rsidRPr="00433F12">
        <w:rPr>
          <w:rFonts w:ascii="Source Sans Pro" w:hAnsi="Source Sans Pro"/>
        </w:rPr>
        <w:t xml:space="preserve">The </w:t>
      </w:r>
      <w:r w:rsidR="00C71D60"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will tell you </w:t>
      </w:r>
      <w:r w:rsidR="00017A23" w:rsidRPr="00433F12">
        <w:rPr>
          <w:rFonts w:ascii="Source Sans Pro" w:hAnsi="Source Sans Pro"/>
        </w:rPr>
        <w:t>it’s</w:t>
      </w:r>
      <w:r w:rsidRPr="00433F12">
        <w:rPr>
          <w:rFonts w:ascii="Source Sans Pro" w:hAnsi="Source Sans Pro"/>
        </w:rPr>
        <w:t xml:space="preserve"> decision in writing and explain the reasons for it.</w:t>
      </w:r>
    </w:p>
    <w:p w14:paraId="72B1267C" w14:textId="4F967D72" w:rsidR="002E1D1E" w:rsidRPr="00433F12" w:rsidRDefault="002E1D1E" w:rsidP="00C3600F">
      <w:pPr>
        <w:pStyle w:val="ListBullet"/>
        <w:rPr>
          <w:rFonts w:ascii="Source Sans Pro" w:hAnsi="Source Sans Pro"/>
        </w:rPr>
      </w:pPr>
      <w:r w:rsidRPr="00433F12">
        <w:rPr>
          <w:rFonts w:ascii="Source Sans Pro" w:hAnsi="Source Sans Pro"/>
          <w:b/>
        </w:rPr>
        <w:t>If the</w:t>
      </w:r>
      <w:r w:rsidRPr="009657D9">
        <w:rPr>
          <w:rFonts w:ascii="Source Sans Pro" w:hAnsi="Source Sans Pro"/>
          <w:b/>
          <w:bCs/>
        </w:rPr>
        <w:t xml:space="preserve"> </w:t>
      </w:r>
      <w:r w:rsidR="00570815" w:rsidRPr="009F23F0">
        <w:rPr>
          <w:rFonts w:ascii="Source Sans Pro" w:hAnsi="Source Sans Pro"/>
          <w:b/>
          <w:bCs/>
        </w:rPr>
        <w:t>independent</w:t>
      </w:r>
      <w:r w:rsidR="00570815" w:rsidRPr="00433F12">
        <w:rPr>
          <w:rFonts w:ascii="Source Sans Pro" w:hAnsi="Source Sans Pro"/>
          <w:b/>
        </w:rPr>
        <w:t xml:space="preserve"> </w:t>
      </w:r>
      <w:r w:rsidRPr="00433F12">
        <w:rPr>
          <w:rFonts w:ascii="Source Sans Pro" w:hAnsi="Source Sans Pro"/>
          <w:b/>
        </w:rPr>
        <w:t xml:space="preserve">review organization says yes to part or all of </w:t>
      </w:r>
      <w:r w:rsidR="007E2D68" w:rsidRPr="00433F12">
        <w:rPr>
          <w:rFonts w:ascii="Source Sans Pro" w:hAnsi="Source Sans Pro"/>
          <w:b/>
        </w:rPr>
        <w:t>a request for a medical item or service</w:t>
      </w:r>
      <w:r w:rsidRPr="00433F12">
        <w:rPr>
          <w:rFonts w:ascii="Source Sans Pro" w:hAnsi="Source Sans Pro"/>
          <w:b/>
        </w:rPr>
        <w:t xml:space="preserve">, </w:t>
      </w:r>
      <w:r w:rsidRPr="00433F12">
        <w:rPr>
          <w:rFonts w:ascii="Source Sans Pro" w:hAnsi="Source Sans Pro"/>
        </w:rPr>
        <w:t xml:space="preserve">we must authorize the medical care coverage within 72 hours or provide the service within 14 calendar days after we </w:t>
      </w:r>
      <w:r w:rsidR="00985EC4" w:rsidRPr="00433F12">
        <w:rPr>
          <w:rFonts w:ascii="Source Sans Pro" w:hAnsi="Source Sans Pro"/>
        </w:rPr>
        <w:t xml:space="preserve">get </w:t>
      </w:r>
      <w:r w:rsidRPr="00433F12">
        <w:rPr>
          <w:rFonts w:ascii="Source Sans Pro" w:hAnsi="Source Sans Pro"/>
        </w:rPr>
        <w:t xml:space="preserve">the decision from the </w:t>
      </w:r>
      <w:r w:rsidR="00570815" w:rsidRPr="00433F12">
        <w:rPr>
          <w:rFonts w:ascii="Source Sans Pro" w:hAnsi="Source Sans Pro"/>
        </w:rPr>
        <w:t xml:space="preserve">independent </w:t>
      </w:r>
      <w:r w:rsidRPr="00433F12">
        <w:rPr>
          <w:rFonts w:ascii="Source Sans Pro" w:hAnsi="Source Sans Pro"/>
        </w:rPr>
        <w:t xml:space="preserve">review </w:t>
      </w:r>
      <w:r w:rsidR="00892D92" w:rsidRPr="00433F12">
        <w:rPr>
          <w:rFonts w:ascii="Source Sans Pro" w:hAnsi="Source Sans Pro"/>
        </w:rPr>
        <w:t xml:space="preserve">organization for </w:t>
      </w:r>
      <w:r w:rsidR="00892D92" w:rsidRPr="00BE2B79">
        <w:rPr>
          <w:rFonts w:ascii="Source Sans Pro" w:hAnsi="Source Sans Pro"/>
          <w:b/>
          <w:bCs/>
        </w:rPr>
        <w:t>standard requests</w:t>
      </w:r>
      <w:r w:rsidR="00E66670" w:rsidRPr="00433F12">
        <w:rPr>
          <w:rFonts w:ascii="Source Sans Pro" w:hAnsi="Source Sans Pro"/>
        </w:rPr>
        <w:t xml:space="preserve">. For </w:t>
      </w:r>
      <w:r w:rsidR="00E66670" w:rsidRPr="00BE2B79">
        <w:rPr>
          <w:rFonts w:ascii="Source Sans Pro" w:hAnsi="Source Sans Pro"/>
          <w:b/>
          <w:bCs/>
        </w:rPr>
        <w:t>expedited requests</w:t>
      </w:r>
      <w:r w:rsidR="00E66670" w:rsidRPr="00433F12">
        <w:rPr>
          <w:rFonts w:ascii="Source Sans Pro" w:hAnsi="Source Sans Pro"/>
        </w:rPr>
        <w:t>, we have</w:t>
      </w:r>
      <w:r w:rsidR="00892D92" w:rsidRPr="00433F12">
        <w:rPr>
          <w:rFonts w:ascii="Source Sans Pro" w:hAnsi="Source Sans Pro"/>
        </w:rPr>
        <w:t xml:space="preserve"> </w:t>
      </w:r>
      <w:r w:rsidR="00892D92" w:rsidRPr="00BE2B79">
        <w:rPr>
          <w:rFonts w:ascii="Source Sans Pro" w:hAnsi="Source Sans Pro"/>
          <w:b/>
          <w:bCs/>
        </w:rPr>
        <w:t>72 hours</w:t>
      </w:r>
      <w:r w:rsidR="00892D92" w:rsidRPr="00433F12">
        <w:rPr>
          <w:rFonts w:ascii="Source Sans Pro" w:hAnsi="Source Sans Pro"/>
        </w:rPr>
        <w:t xml:space="preserve"> from the date </w:t>
      </w:r>
      <w:r w:rsidR="007E2D68" w:rsidRPr="00433F12">
        <w:rPr>
          <w:rFonts w:ascii="Source Sans Pro" w:hAnsi="Source Sans Pro"/>
        </w:rPr>
        <w:t>we</w:t>
      </w:r>
      <w:r w:rsidR="00892D92" w:rsidRPr="00433F12">
        <w:rPr>
          <w:rFonts w:ascii="Source Sans Pro" w:hAnsi="Source Sans Pro"/>
        </w:rPr>
        <w:t xml:space="preserve"> </w:t>
      </w:r>
      <w:r w:rsidR="00985EC4" w:rsidRPr="00433F12">
        <w:rPr>
          <w:rFonts w:ascii="Source Sans Pro" w:hAnsi="Source Sans Pro"/>
        </w:rPr>
        <w:t xml:space="preserve">get </w:t>
      </w:r>
      <w:r w:rsidR="00892D92" w:rsidRPr="00433F12">
        <w:rPr>
          <w:rFonts w:ascii="Source Sans Pro" w:hAnsi="Source Sans Pro"/>
        </w:rPr>
        <w:t>the decision from the</w:t>
      </w:r>
      <w:r w:rsidR="00570815" w:rsidRPr="00433F12">
        <w:rPr>
          <w:rFonts w:ascii="Source Sans Pro" w:hAnsi="Source Sans Pro"/>
        </w:rPr>
        <w:t xml:space="preserve"> independent</w:t>
      </w:r>
      <w:r w:rsidR="00892D92" w:rsidRPr="00433F12">
        <w:rPr>
          <w:rFonts w:ascii="Source Sans Pro" w:hAnsi="Source Sans Pro"/>
        </w:rPr>
        <w:t xml:space="preserve"> review organization.</w:t>
      </w:r>
      <w:r w:rsidRPr="00433F12">
        <w:rPr>
          <w:rFonts w:ascii="Source Sans Pro" w:hAnsi="Source Sans Pro"/>
        </w:rPr>
        <w:t xml:space="preserve"> </w:t>
      </w:r>
    </w:p>
    <w:p w14:paraId="111E595D" w14:textId="1C794517" w:rsidR="007E2D68" w:rsidRPr="00433F12" w:rsidRDefault="007E2D68" w:rsidP="00C3600F">
      <w:pPr>
        <w:pStyle w:val="ListBullet"/>
        <w:rPr>
          <w:rFonts w:ascii="Source Sans Pro" w:hAnsi="Source Sans Pro"/>
        </w:rPr>
      </w:pPr>
      <w:r w:rsidRPr="00433F12">
        <w:rPr>
          <w:rFonts w:ascii="Source Sans Pro" w:hAnsi="Source Sans Pro"/>
          <w:b/>
        </w:rPr>
        <w:t>If the</w:t>
      </w:r>
      <w:r w:rsidRPr="00BA33CA">
        <w:rPr>
          <w:rFonts w:ascii="Source Sans Pro" w:hAnsi="Source Sans Pro"/>
          <w:b/>
          <w:bCs/>
        </w:rPr>
        <w:t xml:space="preserve"> </w:t>
      </w:r>
      <w:r w:rsidR="00570815" w:rsidRPr="00BE2B79">
        <w:rPr>
          <w:rFonts w:ascii="Source Sans Pro" w:hAnsi="Source Sans Pro"/>
          <w:b/>
          <w:bCs/>
        </w:rPr>
        <w:t>independent</w:t>
      </w:r>
      <w:r w:rsidR="00570815" w:rsidRPr="00433F12">
        <w:rPr>
          <w:rFonts w:ascii="Source Sans Pro" w:hAnsi="Source Sans Pro"/>
          <w:b/>
        </w:rPr>
        <w:t xml:space="preserve"> </w:t>
      </w:r>
      <w:r w:rsidRPr="00433F12">
        <w:rPr>
          <w:rFonts w:ascii="Source Sans Pro" w:hAnsi="Source Sans Pro"/>
          <w:b/>
        </w:rPr>
        <w:t>review</w:t>
      </w:r>
      <w:r w:rsidRPr="00433F12">
        <w:rPr>
          <w:rFonts w:ascii="Source Sans Pro" w:hAnsi="Source Sans Pro"/>
        </w:rPr>
        <w:t xml:space="preserve"> </w:t>
      </w:r>
      <w:r w:rsidRPr="00433F12">
        <w:rPr>
          <w:rFonts w:ascii="Source Sans Pro" w:hAnsi="Source Sans Pro"/>
          <w:b/>
        </w:rPr>
        <w:t xml:space="preserve">organization says yes to part or all of a request for a </w:t>
      </w:r>
      <w:r w:rsidR="00985EC4" w:rsidRPr="00433F12">
        <w:rPr>
          <w:rFonts w:ascii="Source Sans Pro" w:hAnsi="Source Sans Pro"/>
          <w:b/>
        </w:rPr>
        <w:t>Part B drug</w:t>
      </w:r>
      <w:r w:rsidRPr="00433F12">
        <w:rPr>
          <w:rFonts w:ascii="Source Sans Pro" w:hAnsi="Source Sans Pro"/>
        </w:rPr>
        <w:t xml:space="preserve">, we must authorize or provide the Part B prescription drug within </w:t>
      </w:r>
      <w:r w:rsidRPr="00433F12">
        <w:rPr>
          <w:rFonts w:ascii="Source Sans Pro" w:hAnsi="Source Sans Pro"/>
          <w:b/>
        </w:rPr>
        <w:t>72 hours</w:t>
      </w:r>
      <w:r w:rsidRPr="00433F12">
        <w:rPr>
          <w:rFonts w:ascii="Source Sans Pro" w:hAnsi="Source Sans Pro"/>
        </w:rPr>
        <w:t xml:space="preserve"> after we </w:t>
      </w:r>
      <w:r w:rsidR="00985EC4" w:rsidRPr="00433F12">
        <w:rPr>
          <w:rFonts w:ascii="Source Sans Pro" w:hAnsi="Source Sans Pro"/>
        </w:rPr>
        <w:t xml:space="preserve">get </w:t>
      </w:r>
      <w:r w:rsidRPr="00433F12">
        <w:rPr>
          <w:rFonts w:ascii="Source Sans Pro" w:hAnsi="Source Sans Pro"/>
        </w:rPr>
        <w:t xml:space="preserve">the decision from the </w:t>
      </w:r>
      <w:r w:rsidR="00570815" w:rsidRPr="00433F12">
        <w:rPr>
          <w:rFonts w:ascii="Source Sans Pro" w:hAnsi="Source Sans Pro"/>
        </w:rPr>
        <w:t xml:space="preserve">independent </w:t>
      </w:r>
      <w:r w:rsidRPr="00433F12">
        <w:rPr>
          <w:rFonts w:ascii="Source Sans Pro" w:hAnsi="Source Sans Pro"/>
        </w:rPr>
        <w:t xml:space="preserve">review organization for </w:t>
      </w:r>
      <w:r w:rsidRPr="00433F12">
        <w:rPr>
          <w:rFonts w:ascii="Source Sans Pro" w:hAnsi="Source Sans Pro"/>
          <w:b/>
        </w:rPr>
        <w:t>standard requests</w:t>
      </w:r>
      <w:r w:rsidR="00E66670" w:rsidRPr="00433F12">
        <w:rPr>
          <w:rFonts w:ascii="Source Sans Pro" w:hAnsi="Source Sans Pro"/>
          <w:b/>
        </w:rPr>
        <w:t xml:space="preserve">. </w:t>
      </w:r>
      <w:r w:rsidR="00E66670" w:rsidRPr="00433F12">
        <w:rPr>
          <w:rFonts w:ascii="Source Sans Pro" w:hAnsi="Source Sans Pro"/>
        </w:rPr>
        <w:t xml:space="preserve">For </w:t>
      </w:r>
      <w:r w:rsidR="00E66670" w:rsidRPr="00433F12">
        <w:rPr>
          <w:rFonts w:ascii="Source Sans Pro" w:hAnsi="Source Sans Pro"/>
          <w:b/>
        </w:rPr>
        <w:t xml:space="preserve">expedited requests </w:t>
      </w:r>
      <w:r w:rsidR="00E66670" w:rsidRPr="00433F12">
        <w:rPr>
          <w:rFonts w:ascii="Source Sans Pro" w:hAnsi="Source Sans Pro"/>
        </w:rPr>
        <w:t>we have</w:t>
      </w:r>
      <w:r w:rsidRPr="00433F12">
        <w:rPr>
          <w:rFonts w:ascii="Source Sans Pro" w:hAnsi="Source Sans Pro"/>
        </w:rPr>
        <w:t xml:space="preserve"> </w:t>
      </w:r>
      <w:r w:rsidRPr="00433F12">
        <w:rPr>
          <w:rFonts w:ascii="Source Sans Pro" w:hAnsi="Source Sans Pro"/>
          <w:b/>
        </w:rPr>
        <w:t>24 hours</w:t>
      </w:r>
      <w:r w:rsidRPr="00433F12">
        <w:rPr>
          <w:rFonts w:ascii="Source Sans Pro" w:hAnsi="Source Sans Pro"/>
        </w:rPr>
        <w:t xml:space="preserve"> from the date we </w:t>
      </w:r>
      <w:r w:rsidR="00985EC4" w:rsidRPr="00433F12">
        <w:rPr>
          <w:rFonts w:ascii="Source Sans Pro" w:hAnsi="Source Sans Pro"/>
        </w:rPr>
        <w:t xml:space="preserve">get </w:t>
      </w:r>
      <w:r w:rsidRPr="00433F12">
        <w:rPr>
          <w:rFonts w:ascii="Source Sans Pro" w:hAnsi="Source Sans Pro"/>
        </w:rPr>
        <w:t>the decision from the</w:t>
      </w:r>
      <w:r w:rsidR="00570815" w:rsidRPr="00433F12">
        <w:rPr>
          <w:rFonts w:ascii="Source Sans Pro" w:hAnsi="Source Sans Pro"/>
        </w:rPr>
        <w:t xml:space="preserve"> independent</w:t>
      </w:r>
      <w:r w:rsidRPr="00433F12">
        <w:rPr>
          <w:rFonts w:ascii="Source Sans Pro" w:hAnsi="Source Sans Pro"/>
        </w:rPr>
        <w:t xml:space="preserve"> review organization</w:t>
      </w:r>
      <w:r w:rsidRPr="00433F12">
        <w:rPr>
          <w:rFonts w:ascii="Source Sans Pro" w:hAnsi="Source Sans Pro"/>
          <w:b/>
        </w:rPr>
        <w:t>.</w:t>
      </w:r>
    </w:p>
    <w:p w14:paraId="5456F111" w14:textId="6E491B23" w:rsidR="002E1D1E" w:rsidRPr="00433F12" w:rsidRDefault="002E1D1E" w:rsidP="00C3600F">
      <w:pPr>
        <w:pStyle w:val="ListBullet"/>
        <w:rPr>
          <w:rFonts w:ascii="Source Sans Pro" w:hAnsi="Source Sans Pro"/>
        </w:rPr>
      </w:pPr>
      <w:r w:rsidRPr="00433F12">
        <w:rPr>
          <w:rFonts w:ascii="Source Sans Pro" w:hAnsi="Source Sans Pro"/>
          <w:b/>
        </w:rPr>
        <w:t>If this organization says no to part or all of your appeal</w:t>
      </w:r>
      <w:r w:rsidRPr="00433F12">
        <w:rPr>
          <w:rFonts w:ascii="Source Sans Pro" w:hAnsi="Source Sans Pro"/>
        </w:rPr>
        <w:t xml:space="preserve">, it means they agree with us that your request (or part of your request) for coverage for medical care </w:t>
      </w:r>
      <w:r w:rsidR="00985EC4" w:rsidRPr="00433F12">
        <w:rPr>
          <w:rFonts w:ascii="Source Sans Pro" w:hAnsi="Source Sans Pro"/>
        </w:rPr>
        <w:t xml:space="preserve">shouldn’t </w:t>
      </w:r>
      <w:r w:rsidRPr="00433F12">
        <w:rPr>
          <w:rFonts w:ascii="Source Sans Pro" w:hAnsi="Source Sans Pro"/>
        </w:rPr>
        <w:t xml:space="preserve">be approved. (This is called </w:t>
      </w:r>
      <w:r w:rsidRPr="00BE2B79">
        <w:rPr>
          <w:rFonts w:ascii="Source Sans Pro" w:hAnsi="Source Sans Pro"/>
          <w:b/>
          <w:bCs/>
        </w:rPr>
        <w:t>upholding the decision</w:t>
      </w:r>
      <w:r w:rsidR="002C3B8C" w:rsidRPr="00433F12">
        <w:rPr>
          <w:rFonts w:ascii="Source Sans Pro" w:hAnsi="Source Sans Pro"/>
        </w:rPr>
        <w:t xml:space="preserve"> or</w:t>
      </w:r>
      <w:r w:rsidRPr="00433F12">
        <w:rPr>
          <w:rFonts w:ascii="Source Sans Pro" w:hAnsi="Source Sans Pro"/>
        </w:rPr>
        <w:t xml:space="preserve"> </w:t>
      </w:r>
      <w:r w:rsidRPr="00BE2B79">
        <w:rPr>
          <w:rFonts w:ascii="Source Sans Pro" w:hAnsi="Source Sans Pro"/>
          <w:b/>
          <w:bCs/>
        </w:rPr>
        <w:t>turning down your appeal</w:t>
      </w:r>
      <w:r w:rsidRPr="00433F12">
        <w:rPr>
          <w:rFonts w:ascii="Source Sans Pro" w:hAnsi="Source Sans Pro"/>
        </w:rPr>
        <w:t>.)</w:t>
      </w:r>
      <w:r w:rsidR="00E704F9" w:rsidRPr="00433F12">
        <w:rPr>
          <w:rFonts w:ascii="Source Sans Pro" w:hAnsi="Source Sans Pro"/>
        </w:rPr>
        <w:t xml:space="preserve"> </w:t>
      </w:r>
      <w:r w:rsidR="00EE6072" w:rsidRPr="00433F12">
        <w:rPr>
          <w:rFonts w:ascii="Source Sans Pro" w:hAnsi="Source Sans Pro"/>
        </w:rPr>
        <w:t xml:space="preserve">In this case, the </w:t>
      </w:r>
      <w:r w:rsidR="00C71D60" w:rsidRPr="00433F12">
        <w:rPr>
          <w:rFonts w:ascii="Source Sans Pro" w:hAnsi="Source Sans Pro"/>
        </w:rPr>
        <w:t>i</w:t>
      </w:r>
      <w:r w:rsidR="00695064" w:rsidRPr="00433F12">
        <w:rPr>
          <w:rFonts w:ascii="Source Sans Pro" w:hAnsi="Source Sans Pro"/>
        </w:rPr>
        <w:t>ndependent review organization</w:t>
      </w:r>
      <w:r w:rsidR="00EE6072" w:rsidRPr="00433F12">
        <w:rPr>
          <w:rFonts w:ascii="Source Sans Pro" w:hAnsi="Source Sans Pro"/>
        </w:rPr>
        <w:t xml:space="preserve"> will send you a letter:</w:t>
      </w:r>
    </w:p>
    <w:p w14:paraId="266B006E" w14:textId="4EB66B74" w:rsidR="00F128D8" w:rsidRPr="00433F12" w:rsidRDefault="00F128D8" w:rsidP="00F128D8">
      <w:pPr>
        <w:pStyle w:val="ListBullet2"/>
        <w:rPr>
          <w:rFonts w:ascii="Source Sans Pro" w:hAnsi="Source Sans Pro"/>
        </w:rPr>
      </w:pPr>
      <w:r w:rsidRPr="00433F12">
        <w:rPr>
          <w:rFonts w:ascii="Source Sans Pro" w:hAnsi="Source Sans Pro"/>
        </w:rPr>
        <w:t>Explain</w:t>
      </w:r>
      <w:r w:rsidR="003156C1" w:rsidRPr="00433F12">
        <w:rPr>
          <w:rFonts w:ascii="Source Sans Pro" w:hAnsi="Source Sans Pro"/>
        </w:rPr>
        <w:t>s the</w:t>
      </w:r>
      <w:r w:rsidRPr="00433F12">
        <w:rPr>
          <w:rFonts w:ascii="Source Sans Pro" w:hAnsi="Source Sans Pro"/>
        </w:rPr>
        <w:t xml:space="preserve"> decision.</w:t>
      </w:r>
    </w:p>
    <w:p w14:paraId="746F5971" w14:textId="369B32C8" w:rsidR="002E1D1E" w:rsidRPr="00433F12" w:rsidRDefault="003156C1" w:rsidP="00F128D8">
      <w:pPr>
        <w:pStyle w:val="ListBullet2"/>
        <w:rPr>
          <w:rFonts w:ascii="Source Sans Pro" w:hAnsi="Source Sans Pro"/>
        </w:rPr>
      </w:pPr>
      <w:r w:rsidRPr="00433F12">
        <w:rPr>
          <w:rFonts w:ascii="Source Sans Pro" w:hAnsi="Source Sans Pro"/>
        </w:rPr>
        <w:t xml:space="preserve">Lets you know about your </w:t>
      </w:r>
      <w:r w:rsidR="00E509C4" w:rsidRPr="00433F12">
        <w:rPr>
          <w:rFonts w:ascii="Source Sans Pro" w:hAnsi="Source Sans Pro"/>
        </w:rPr>
        <w:t xml:space="preserve">right to a </w:t>
      </w:r>
      <w:r w:rsidR="00655E9D" w:rsidRPr="00433F12">
        <w:rPr>
          <w:rFonts w:ascii="Source Sans Pro" w:hAnsi="Source Sans Pro"/>
        </w:rPr>
        <w:t>Level 3 appeal</w:t>
      </w:r>
      <w:r w:rsidR="002B1FE5" w:rsidRPr="00433F12">
        <w:rPr>
          <w:rFonts w:ascii="Source Sans Pro" w:hAnsi="Source Sans Pro"/>
        </w:rPr>
        <w:t xml:space="preserve"> if the </w:t>
      </w:r>
      <w:r w:rsidR="002E1D1E" w:rsidRPr="00433F12">
        <w:rPr>
          <w:rFonts w:ascii="Source Sans Pro" w:hAnsi="Source Sans Pro"/>
        </w:rPr>
        <w:t>dollar value of the medical care coverage meet</w:t>
      </w:r>
      <w:r w:rsidR="002B1FE5" w:rsidRPr="00433F12">
        <w:rPr>
          <w:rFonts w:ascii="Source Sans Pro" w:hAnsi="Source Sans Pro"/>
        </w:rPr>
        <w:t>s</w:t>
      </w:r>
      <w:r w:rsidR="002E1D1E" w:rsidRPr="00433F12">
        <w:rPr>
          <w:rFonts w:ascii="Source Sans Pro" w:hAnsi="Source Sans Pro"/>
        </w:rPr>
        <w:t xml:space="preserve"> a certain minimum. </w:t>
      </w:r>
      <w:r w:rsidR="00E13DF5" w:rsidRPr="00433F12">
        <w:rPr>
          <w:rFonts w:ascii="Source Sans Pro" w:hAnsi="Source Sans Pro"/>
        </w:rPr>
        <w:t xml:space="preserve">The written notice you get from the </w:t>
      </w:r>
      <w:r w:rsidR="00C71D60" w:rsidRPr="00433F12">
        <w:rPr>
          <w:rFonts w:ascii="Source Sans Pro" w:hAnsi="Source Sans Pro"/>
        </w:rPr>
        <w:t>i</w:t>
      </w:r>
      <w:r w:rsidR="00695064" w:rsidRPr="00433F12">
        <w:rPr>
          <w:rFonts w:ascii="Source Sans Pro" w:hAnsi="Source Sans Pro"/>
        </w:rPr>
        <w:t>ndependent review organization</w:t>
      </w:r>
      <w:r w:rsidR="00E13DF5" w:rsidRPr="00433F12">
        <w:rPr>
          <w:rFonts w:ascii="Source Sans Pro" w:hAnsi="Source Sans Pro"/>
        </w:rPr>
        <w:t xml:space="preserve"> will tell you the dollar amount </w:t>
      </w:r>
      <w:r w:rsidR="00031B5A" w:rsidRPr="00433F12">
        <w:rPr>
          <w:rFonts w:ascii="Source Sans Pro" w:hAnsi="Source Sans Pro"/>
        </w:rPr>
        <w:t xml:space="preserve">you must meet </w:t>
      </w:r>
      <w:r w:rsidR="00E13DF5" w:rsidRPr="00433F12">
        <w:rPr>
          <w:rFonts w:ascii="Source Sans Pro" w:hAnsi="Source Sans Pro"/>
        </w:rPr>
        <w:t>to continue the appeals process.</w:t>
      </w:r>
    </w:p>
    <w:p w14:paraId="4097A90C" w14:textId="7AF7E484" w:rsidR="00872699" w:rsidRPr="00433F12" w:rsidRDefault="00872699" w:rsidP="00EE7398">
      <w:pPr>
        <w:pStyle w:val="ListBullet2"/>
        <w:rPr>
          <w:rFonts w:ascii="Source Sans Pro" w:hAnsi="Source Sans Pro"/>
        </w:rPr>
      </w:pPr>
      <w:r w:rsidRPr="00433F12">
        <w:rPr>
          <w:rFonts w:ascii="Source Sans Pro" w:hAnsi="Source Sans Pro"/>
        </w:rPr>
        <w:t>Tell</w:t>
      </w:r>
      <w:r w:rsidR="003156C1" w:rsidRPr="00433F12">
        <w:rPr>
          <w:rFonts w:ascii="Source Sans Pro" w:hAnsi="Source Sans Pro"/>
        </w:rPr>
        <w:t>s</w:t>
      </w:r>
      <w:r w:rsidRPr="00433F12">
        <w:rPr>
          <w:rFonts w:ascii="Source Sans Pro" w:hAnsi="Source Sans Pro"/>
        </w:rPr>
        <w:t xml:space="preserve"> you how to file a </w:t>
      </w:r>
      <w:r w:rsidR="00655E9D" w:rsidRPr="00433F12">
        <w:rPr>
          <w:rFonts w:ascii="Source Sans Pro" w:hAnsi="Source Sans Pro"/>
        </w:rPr>
        <w:t>Level 3 appeal</w:t>
      </w:r>
      <w:r w:rsidRPr="00433F12">
        <w:rPr>
          <w:rFonts w:ascii="Source Sans Pro" w:hAnsi="Source Sans Pro"/>
        </w:rPr>
        <w:t>.</w:t>
      </w:r>
    </w:p>
    <w:p w14:paraId="153CFC11" w14:textId="77777777" w:rsidR="002E1D1E" w:rsidRPr="00433F12" w:rsidRDefault="002E1D1E" w:rsidP="00EF1EBA">
      <w:pPr>
        <w:pStyle w:val="StepHeading"/>
        <w:rPr>
          <w:rFonts w:ascii="Source Sans Pro" w:hAnsi="Source Sans Pro"/>
        </w:rPr>
      </w:pPr>
      <w:r w:rsidRPr="00433F12" w:rsidDel="00A5614C">
        <w:rPr>
          <w:rFonts w:ascii="Source Sans Pro" w:hAnsi="Source Sans Pro"/>
        </w:rPr>
        <w:t>Step 3</w:t>
      </w:r>
      <w:r w:rsidRPr="00433F12">
        <w:rPr>
          <w:rFonts w:ascii="Source Sans Pro" w:hAnsi="Source Sans Pro"/>
        </w:rPr>
        <w:t>: If your case meets the requirements, you choose whether you want to take your appeal further.</w:t>
      </w:r>
    </w:p>
    <w:p w14:paraId="5F9ECF52" w14:textId="6CCA08B0" w:rsidR="002E1D1E" w:rsidRPr="00433F12" w:rsidRDefault="002E1D1E">
      <w:pPr>
        <w:pStyle w:val="ListBullet"/>
        <w:rPr>
          <w:rFonts w:ascii="Source Sans Pro" w:hAnsi="Source Sans Pro"/>
          <w:i/>
        </w:rPr>
      </w:pPr>
      <w:r w:rsidRPr="00433F12">
        <w:rPr>
          <w:rFonts w:ascii="Source Sans Pro" w:hAnsi="Source Sans Pro"/>
        </w:rPr>
        <w:t xml:space="preserve">There are </w:t>
      </w:r>
      <w:r w:rsidR="003156C1" w:rsidRPr="00433F12">
        <w:rPr>
          <w:rFonts w:ascii="Source Sans Pro" w:hAnsi="Source Sans Pro"/>
        </w:rPr>
        <w:t xml:space="preserve">3 </w:t>
      </w:r>
      <w:r w:rsidRPr="00433F12">
        <w:rPr>
          <w:rFonts w:ascii="Source Sans Pro" w:hAnsi="Source Sans Pro"/>
        </w:rPr>
        <w:t xml:space="preserve">additional levels in the appeals process after Level 2 (for a total of </w:t>
      </w:r>
      <w:r w:rsidR="003156C1" w:rsidRPr="00433F12">
        <w:rPr>
          <w:rFonts w:ascii="Source Sans Pro" w:hAnsi="Source Sans Pro"/>
        </w:rPr>
        <w:t xml:space="preserve">5 </w:t>
      </w:r>
      <w:r w:rsidRPr="00433F12">
        <w:rPr>
          <w:rFonts w:ascii="Source Sans Pro" w:hAnsi="Source Sans Pro"/>
        </w:rPr>
        <w:t>levels of appeal).</w:t>
      </w:r>
      <w:r w:rsidR="003656F4" w:rsidRPr="00433F12">
        <w:rPr>
          <w:rFonts w:ascii="Source Sans Pro" w:hAnsi="Source Sans Pro"/>
        </w:rPr>
        <w:t xml:space="preserve"> If you want to go to a </w:t>
      </w:r>
      <w:r w:rsidR="00655E9D" w:rsidRPr="00433F12">
        <w:rPr>
          <w:rFonts w:ascii="Source Sans Pro" w:hAnsi="Source Sans Pro"/>
        </w:rPr>
        <w:t>Level 3 appeal</w:t>
      </w:r>
      <w:r w:rsidR="003656F4" w:rsidRPr="00433F12">
        <w:rPr>
          <w:rFonts w:ascii="Source Sans Pro" w:hAnsi="Source Sans Pro"/>
        </w:rPr>
        <w:t xml:space="preserve"> the details on how to do this are in the written notice you get after your </w:t>
      </w:r>
      <w:r w:rsidR="00575A26" w:rsidRPr="00433F12">
        <w:rPr>
          <w:rFonts w:ascii="Source Sans Pro" w:hAnsi="Source Sans Pro"/>
        </w:rPr>
        <w:t>Level 2 appeal</w:t>
      </w:r>
      <w:r w:rsidR="003656F4" w:rsidRPr="00433F12">
        <w:rPr>
          <w:rFonts w:ascii="Source Sans Pro" w:hAnsi="Source Sans Pro"/>
        </w:rPr>
        <w:t>.</w:t>
      </w:r>
    </w:p>
    <w:p w14:paraId="75F002A2" w14:textId="1DBC3D34" w:rsidR="002E1D1E" w:rsidRPr="00433F12" w:rsidRDefault="002E1D1E" w:rsidP="00C3600F">
      <w:pPr>
        <w:pStyle w:val="ListBullet"/>
        <w:rPr>
          <w:rFonts w:ascii="Source Sans Pro" w:hAnsi="Source Sans Pro"/>
        </w:rPr>
      </w:pPr>
      <w:r w:rsidRPr="00433F12">
        <w:rPr>
          <w:rFonts w:ascii="Source Sans Pro" w:hAnsi="Source Sans Pro"/>
        </w:rPr>
        <w:t xml:space="preserve">The </w:t>
      </w:r>
      <w:r w:rsidR="00655E9D" w:rsidRPr="00433F12">
        <w:rPr>
          <w:rFonts w:ascii="Source Sans Pro" w:hAnsi="Source Sans Pro"/>
        </w:rPr>
        <w:t>Level 3 appeal</w:t>
      </w:r>
      <w:r w:rsidRPr="00433F12">
        <w:rPr>
          <w:rFonts w:ascii="Source Sans Pro" w:hAnsi="Source Sans Pro"/>
        </w:rPr>
        <w:t xml:space="preserve"> is handled by an </w:t>
      </w:r>
      <w:r w:rsidR="009D3432" w:rsidRPr="00433F12">
        <w:rPr>
          <w:rFonts w:ascii="Source Sans Pro" w:hAnsi="Source Sans Pro"/>
        </w:rPr>
        <w:t>A</w:t>
      </w:r>
      <w:r w:rsidRPr="00433F12">
        <w:rPr>
          <w:rFonts w:ascii="Source Sans Pro" w:hAnsi="Source Sans Pro"/>
        </w:rPr>
        <w:t xml:space="preserve">dministrative </w:t>
      </w:r>
      <w:r w:rsidR="009D3432" w:rsidRPr="00433F12">
        <w:rPr>
          <w:rFonts w:ascii="Source Sans Pro" w:hAnsi="Source Sans Pro"/>
        </w:rPr>
        <w:t>L</w:t>
      </w:r>
      <w:r w:rsidRPr="00433F12">
        <w:rPr>
          <w:rFonts w:ascii="Source Sans Pro" w:hAnsi="Source Sans Pro"/>
        </w:rPr>
        <w:t xml:space="preserve">aw </w:t>
      </w:r>
      <w:r w:rsidR="009D3432" w:rsidRPr="00433F12">
        <w:rPr>
          <w:rFonts w:ascii="Source Sans Pro" w:hAnsi="Source Sans Pro"/>
        </w:rPr>
        <w:t>J</w:t>
      </w:r>
      <w:r w:rsidRPr="00433F12">
        <w:rPr>
          <w:rFonts w:ascii="Source Sans Pro" w:hAnsi="Source Sans Pro"/>
        </w:rPr>
        <w:t>udge</w:t>
      </w:r>
      <w:r w:rsidR="009D3432" w:rsidRPr="00433F12">
        <w:rPr>
          <w:rFonts w:ascii="Source Sans Pro" w:hAnsi="Source Sans Pro"/>
        </w:rPr>
        <w:t xml:space="preserve"> or attorney adjudicator</w:t>
      </w:r>
      <w:r w:rsidRPr="00433F12">
        <w:rPr>
          <w:rFonts w:ascii="Source Sans Pro" w:hAnsi="Source Sans Pro"/>
        </w:rPr>
        <w:t xml:space="preserve">. Section </w:t>
      </w:r>
      <w:r w:rsidR="00EC36D5" w:rsidRPr="00433F12">
        <w:rPr>
          <w:rFonts w:ascii="Source Sans Pro" w:hAnsi="Source Sans Pro"/>
        </w:rPr>
        <w:t>8</w:t>
      </w:r>
      <w:r w:rsidRPr="00433F12">
        <w:rPr>
          <w:rFonts w:ascii="Source Sans Pro" w:hAnsi="Source Sans Pro"/>
        </w:rPr>
        <w:t xml:space="preserve"> </w:t>
      </w:r>
      <w:r w:rsidR="003656F4" w:rsidRPr="00433F12">
        <w:rPr>
          <w:rFonts w:ascii="Source Sans Pro" w:hAnsi="Source Sans Pro"/>
        </w:rPr>
        <w:t xml:space="preserve">explains the </w:t>
      </w:r>
      <w:r w:rsidRPr="00433F12">
        <w:rPr>
          <w:rFonts w:ascii="Source Sans Pro" w:hAnsi="Source Sans Pro"/>
        </w:rPr>
        <w:t>Level 3, 4, and 5 appeals process</w:t>
      </w:r>
      <w:r w:rsidR="00033A1C" w:rsidRPr="00433F12">
        <w:rPr>
          <w:rFonts w:ascii="Source Sans Pro" w:hAnsi="Source Sans Pro"/>
        </w:rPr>
        <w:t>es</w:t>
      </w:r>
      <w:r w:rsidRPr="00433F12">
        <w:rPr>
          <w:rFonts w:ascii="Source Sans Pro" w:hAnsi="Source Sans Pro"/>
        </w:rPr>
        <w:t>.</w:t>
      </w:r>
    </w:p>
    <w:p w14:paraId="13A207CD" w14:textId="46A618C7" w:rsidR="002E1D1E" w:rsidRPr="00433F12" w:rsidRDefault="002E1D1E" w:rsidP="00246230">
      <w:pPr>
        <w:pStyle w:val="Heading3"/>
        <w:rPr>
          <w:rFonts w:ascii="Source Sans Pro" w:hAnsi="Source Sans Pro"/>
        </w:rPr>
      </w:pPr>
      <w:bookmarkStart w:id="692" w:name="_Toc228560912"/>
      <w:bookmarkStart w:id="693" w:name="_Toc377651941"/>
      <w:bookmarkStart w:id="694" w:name="_Toc471760116"/>
      <w:bookmarkStart w:id="695" w:name="_Toc68606132"/>
      <w:r w:rsidRPr="00433F12">
        <w:rPr>
          <w:rFonts w:ascii="Source Sans Pro" w:hAnsi="Source Sans Pro"/>
        </w:rPr>
        <w:t>Section 5.5</w:t>
      </w:r>
      <w:r w:rsidRPr="00433F12">
        <w:rPr>
          <w:rFonts w:ascii="Source Sans Pro" w:hAnsi="Source Sans Pro"/>
        </w:rPr>
        <w:tab/>
      </w:r>
      <w:r w:rsidR="003156C1" w:rsidRPr="00433F12">
        <w:rPr>
          <w:rFonts w:ascii="Source Sans Pro" w:hAnsi="Source Sans Pro"/>
        </w:rPr>
        <w:t>I</w:t>
      </w:r>
      <w:r w:rsidRPr="00433F12">
        <w:rPr>
          <w:rFonts w:ascii="Source Sans Pro" w:hAnsi="Source Sans Pro"/>
        </w:rPr>
        <w:t xml:space="preserve">f </w:t>
      </w:r>
      <w:r w:rsidR="00985EC4" w:rsidRPr="00433F12">
        <w:rPr>
          <w:rFonts w:ascii="Source Sans Pro" w:hAnsi="Source Sans Pro"/>
        </w:rPr>
        <w:t xml:space="preserve">you’re </w:t>
      </w:r>
      <w:r w:rsidRPr="00433F12">
        <w:rPr>
          <w:rFonts w:ascii="Source Sans Pro" w:hAnsi="Source Sans Pro"/>
        </w:rPr>
        <w:t xml:space="preserve">asking us to pay you for our share of a bill you </w:t>
      </w:r>
      <w:r w:rsidR="00985EC4" w:rsidRPr="00433F12">
        <w:rPr>
          <w:rFonts w:ascii="Source Sans Pro" w:hAnsi="Source Sans Pro"/>
        </w:rPr>
        <w:t>got</w:t>
      </w:r>
      <w:r w:rsidRPr="00433F12">
        <w:rPr>
          <w:rFonts w:ascii="Source Sans Pro" w:hAnsi="Source Sans Pro"/>
        </w:rPr>
        <w:t xml:space="preserve"> for medical care</w:t>
      </w:r>
      <w:bookmarkEnd w:id="692"/>
      <w:bookmarkEnd w:id="693"/>
      <w:bookmarkEnd w:id="694"/>
      <w:bookmarkEnd w:id="695"/>
    </w:p>
    <w:p w14:paraId="4A11FC31" w14:textId="6D1165C7" w:rsidR="002E1D1E" w:rsidRPr="00433F12" w:rsidRDefault="002E1D1E">
      <w:pPr>
        <w:rPr>
          <w:rFonts w:ascii="Source Sans Pro" w:hAnsi="Source Sans Pro"/>
        </w:rPr>
      </w:pPr>
      <w:r w:rsidRPr="00433F12" w:rsidDel="00033A1C">
        <w:rPr>
          <w:rFonts w:ascii="Source Sans Pro" w:hAnsi="Source Sans Pro"/>
          <w:color w:val="000000" w:themeColor="text1"/>
        </w:rPr>
        <w:t xml:space="preserve">Chapter 5 </w:t>
      </w:r>
      <w:r w:rsidR="00F0722F" w:rsidRPr="00433F12">
        <w:rPr>
          <w:rFonts w:ascii="Source Sans Pro" w:hAnsi="Source Sans Pro"/>
          <w:color w:val="000000" w:themeColor="text1"/>
        </w:rPr>
        <w:t xml:space="preserve">describes </w:t>
      </w:r>
      <w:r w:rsidR="00033A1C" w:rsidRPr="00433F12">
        <w:rPr>
          <w:rFonts w:ascii="Source Sans Pro" w:hAnsi="Source Sans Pro"/>
        </w:rPr>
        <w:t xml:space="preserve">when </w:t>
      </w:r>
      <w:r w:rsidRPr="00433F12">
        <w:rPr>
          <w:rFonts w:ascii="Source Sans Pro" w:hAnsi="Source Sans Pro"/>
        </w:rPr>
        <w:t xml:space="preserve">you may need to ask for reimbursement or to pay a bill you </w:t>
      </w:r>
      <w:r w:rsidR="00985EC4" w:rsidRPr="00433F12">
        <w:rPr>
          <w:rFonts w:ascii="Source Sans Pro" w:hAnsi="Source Sans Pro"/>
        </w:rPr>
        <w:t>got</w:t>
      </w:r>
      <w:r w:rsidRPr="00433F12">
        <w:rPr>
          <w:rFonts w:ascii="Source Sans Pro" w:hAnsi="Source Sans Pro"/>
        </w:rPr>
        <w:t xml:space="preserve"> from a provider. It also tells how to send us the paperwork that asks us for payment. </w:t>
      </w:r>
    </w:p>
    <w:p w14:paraId="2F04D0E6" w14:textId="77777777" w:rsidR="002E1D1E" w:rsidRPr="00433F12" w:rsidRDefault="002E1D1E" w:rsidP="00E10863">
      <w:pPr>
        <w:pStyle w:val="Heading5"/>
        <w:rPr>
          <w:rFonts w:ascii="Source Sans Pro" w:hAnsi="Source Sans Pro"/>
        </w:rPr>
      </w:pPr>
      <w:r w:rsidRPr="00433F12">
        <w:rPr>
          <w:rFonts w:ascii="Source Sans Pro" w:hAnsi="Source Sans Pro"/>
        </w:rPr>
        <w:t>Asking for reimbursement is asking for a coverage decision from us</w:t>
      </w:r>
    </w:p>
    <w:p w14:paraId="66CECD03" w14:textId="7FF22593" w:rsidR="002E1D1E" w:rsidRPr="00433F12" w:rsidRDefault="002E1D1E">
      <w:pPr>
        <w:ind w:right="90"/>
        <w:rPr>
          <w:rFonts w:ascii="Source Sans Pro" w:hAnsi="Source Sans Pro"/>
        </w:rPr>
      </w:pPr>
      <w:r w:rsidRPr="00433F12">
        <w:rPr>
          <w:rFonts w:ascii="Source Sans Pro" w:hAnsi="Source Sans Pro"/>
        </w:rPr>
        <w:t>If you send us the paperwork ask</w:t>
      </w:r>
      <w:r w:rsidR="00B24990" w:rsidRPr="00433F12">
        <w:rPr>
          <w:rFonts w:ascii="Source Sans Pro" w:hAnsi="Source Sans Pro"/>
        </w:rPr>
        <w:t>ing</w:t>
      </w:r>
      <w:r w:rsidRPr="00433F12">
        <w:rPr>
          <w:rFonts w:ascii="Source Sans Pro" w:hAnsi="Source Sans Pro"/>
        </w:rPr>
        <w:t xml:space="preserve"> for reimbursement, </w:t>
      </w:r>
      <w:r w:rsidR="00985EC4" w:rsidRPr="00433F12">
        <w:rPr>
          <w:rFonts w:ascii="Source Sans Pro" w:hAnsi="Source Sans Pro"/>
        </w:rPr>
        <w:t xml:space="preserve">you’re </w:t>
      </w:r>
      <w:r w:rsidRPr="00433F12">
        <w:rPr>
          <w:rFonts w:ascii="Source Sans Pro" w:hAnsi="Source Sans Pro"/>
        </w:rPr>
        <w:t xml:space="preserve">asking </w:t>
      </w:r>
      <w:r w:rsidR="00B24990" w:rsidRPr="00433F12">
        <w:rPr>
          <w:rFonts w:ascii="Source Sans Pro" w:hAnsi="Source Sans Pro"/>
        </w:rPr>
        <w:t xml:space="preserve">for </w:t>
      </w:r>
      <w:r w:rsidRPr="00433F12">
        <w:rPr>
          <w:rFonts w:ascii="Source Sans Pro" w:hAnsi="Source Sans Pro"/>
        </w:rPr>
        <w:t xml:space="preserve">a coverage decision. To make this coverage decision, </w:t>
      </w:r>
      <w:r w:rsidR="00985EC4" w:rsidRPr="00433F12">
        <w:rPr>
          <w:rFonts w:ascii="Source Sans Pro" w:hAnsi="Source Sans Pro"/>
        </w:rPr>
        <w:t xml:space="preserve">we’ll </w:t>
      </w:r>
      <w:r w:rsidRPr="00433F12">
        <w:rPr>
          <w:rFonts w:ascii="Source Sans Pro" w:hAnsi="Source Sans Pro"/>
        </w:rPr>
        <w:t xml:space="preserve">check to see if the medical care you paid for is covered. </w:t>
      </w:r>
      <w:r w:rsidR="00985EC4" w:rsidRPr="00433F12">
        <w:rPr>
          <w:rFonts w:ascii="Source Sans Pro" w:hAnsi="Source Sans Pro"/>
        </w:rPr>
        <w:t xml:space="preserve">We’ll </w:t>
      </w:r>
      <w:r w:rsidRPr="00433F12">
        <w:rPr>
          <w:rFonts w:ascii="Source Sans Pro" w:hAnsi="Source Sans Pro"/>
        </w:rPr>
        <w:t>also check to see if you followed the rules for using your coverage for medical care.</w:t>
      </w:r>
    </w:p>
    <w:p w14:paraId="7978536B" w14:textId="70297A2A" w:rsidR="002E1D1E" w:rsidRPr="00433F12" w:rsidRDefault="00B24990" w:rsidP="00BF7D03">
      <w:pPr>
        <w:pStyle w:val="ListBullet"/>
        <w:numPr>
          <w:ilvl w:val="0"/>
          <w:numId w:val="16"/>
        </w:numPr>
        <w:rPr>
          <w:rFonts w:ascii="Source Sans Pro" w:hAnsi="Source Sans Pro"/>
        </w:rPr>
      </w:pPr>
      <w:r w:rsidRPr="00433F12">
        <w:rPr>
          <w:rFonts w:ascii="Source Sans Pro" w:hAnsi="Source Sans Pro"/>
          <w:b/>
        </w:rPr>
        <w:t>If we say yes to your request</w:t>
      </w:r>
      <w:r w:rsidR="008C3AFC" w:rsidRPr="00433F12">
        <w:rPr>
          <w:rFonts w:ascii="Source Sans Pro" w:hAnsi="Source Sans Pro"/>
          <w:b/>
        </w:rPr>
        <w:t>:</w:t>
      </w:r>
      <w:r w:rsidR="008C3AFC" w:rsidRPr="00433F12">
        <w:rPr>
          <w:rFonts w:ascii="Source Sans Pro" w:hAnsi="Source Sans Pro"/>
        </w:rPr>
        <w:t xml:space="preserve"> </w:t>
      </w:r>
      <w:r w:rsidR="002E1D1E" w:rsidRPr="00433F12">
        <w:rPr>
          <w:rFonts w:ascii="Source Sans Pro" w:hAnsi="Source Sans Pro"/>
        </w:rPr>
        <w:t xml:space="preserve">If the medical care is covered and you followed the rules, </w:t>
      </w:r>
      <w:r w:rsidR="00985EC4" w:rsidRPr="00433F12">
        <w:rPr>
          <w:rFonts w:ascii="Source Sans Pro" w:hAnsi="Source Sans Pro"/>
        </w:rPr>
        <w:t xml:space="preserve">we’ll </w:t>
      </w:r>
      <w:r w:rsidR="002E1D1E" w:rsidRPr="00433F12">
        <w:rPr>
          <w:rFonts w:ascii="Source Sans Pro" w:hAnsi="Source Sans Pro"/>
        </w:rPr>
        <w:t>send you the payment for</w:t>
      </w:r>
      <w:r w:rsidR="001C450D" w:rsidRPr="00433F12">
        <w:rPr>
          <w:rFonts w:ascii="Source Sans Pro" w:hAnsi="Source Sans Pro"/>
        </w:rPr>
        <w:t xml:space="preserve"> </w:t>
      </w:r>
      <w:r w:rsidR="002E1D1E" w:rsidRPr="00433F12">
        <w:rPr>
          <w:rFonts w:ascii="Source Sans Pro" w:hAnsi="Source Sans Pro"/>
        </w:rPr>
        <w:t xml:space="preserve">the cost </w:t>
      </w:r>
      <w:r w:rsidR="00976AF4" w:rsidRPr="00433F12">
        <w:rPr>
          <w:rFonts w:ascii="Source Sans Pro" w:hAnsi="Source Sans Pro"/>
        </w:rPr>
        <w:t xml:space="preserve">typically within 30 calendar days, but no later than </w:t>
      </w:r>
      <w:r w:rsidR="002E1D1E" w:rsidRPr="00433F12">
        <w:rPr>
          <w:rFonts w:ascii="Source Sans Pro" w:hAnsi="Source Sans Pro"/>
        </w:rPr>
        <w:t xml:space="preserve">60 calendar days after we </w:t>
      </w:r>
      <w:r w:rsidR="00985EC4" w:rsidRPr="00433F12">
        <w:rPr>
          <w:rFonts w:ascii="Source Sans Pro" w:hAnsi="Source Sans Pro"/>
        </w:rPr>
        <w:t xml:space="preserve">get </w:t>
      </w:r>
      <w:r w:rsidR="002E1D1E" w:rsidRPr="00433F12">
        <w:rPr>
          <w:rFonts w:ascii="Source Sans Pro" w:hAnsi="Source Sans Pro"/>
        </w:rPr>
        <w:t xml:space="preserve">your request. </w:t>
      </w:r>
      <w:r w:rsidR="00552210" w:rsidRPr="00433F12">
        <w:rPr>
          <w:rFonts w:ascii="Source Sans Pro" w:hAnsi="Source Sans Pro"/>
        </w:rPr>
        <w:t>I</w:t>
      </w:r>
      <w:r w:rsidR="002E1D1E" w:rsidRPr="00433F12">
        <w:rPr>
          <w:rFonts w:ascii="Source Sans Pro" w:hAnsi="Source Sans Pro"/>
        </w:rPr>
        <w:t xml:space="preserve">f you haven’t paid for the </w:t>
      </w:r>
      <w:r w:rsidR="00757713" w:rsidRPr="00433F12">
        <w:rPr>
          <w:rFonts w:ascii="Source Sans Pro" w:hAnsi="Source Sans Pro"/>
        </w:rPr>
        <w:t>medical care</w:t>
      </w:r>
      <w:r w:rsidR="002E1D1E" w:rsidRPr="00433F12">
        <w:rPr>
          <w:rFonts w:ascii="Source Sans Pro" w:hAnsi="Source Sans Pro"/>
        </w:rPr>
        <w:t xml:space="preserve">, </w:t>
      </w:r>
      <w:r w:rsidR="00985EC4" w:rsidRPr="00433F12">
        <w:rPr>
          <w:rFonts w:ascii="Source Sans Pro" w:hAnsi="Source Sans Pro"/>
        </w:rPr>
        <w:t xml:space="preserve">we’ll </w:t>
      </w:r>
      <w:r w:rsidR="002E1D1E" w:rsidRPr="00433F12">
        <w:rPr>
          <w:rFonts w:ascii="Source Sans Pro" w:hAnsi="Source Sans Pro"/>
        </w:rPr>
        <w:t xml:space="preserve">send the payment directly to the provider. </w:t>
      </w:r>
    </w:p>
    <w:p w14:paraId="182520CA" w14:textId="28C85192" w:rsidR="002E1D1E" w:rsidRPr="00433F12" w:rsidRDefault="00AE021F" w:rsidP="00BF7D03">
      <w:pPr>
        <w:pStyle w:val="ListBullet"/>
        <w:numPr>
          <w:ilvl w:val="0"/>
          <w:numId w:val="16"/>
        </w:numPr>
        <w:rPr>
          <w:rFonts w:ascii="Source Sans Pro" w:hAnsi="Source Sans Pro"/>
        </w:rPr>
      </w:pPr>
      <w:r w:rsidRPr="00433F12">
        <w:rPr>
          <w:rFonts w:ascii="Source Sans Pro" w:hAnsi="Source Sans Pro"/>
          <w:b/>
        </w:rPr>
        <w:t>If we say no to your request</w:t>
      </w:r>
      <w:r w:rsidR="00AF2573" w:rsidRPr="00433F12">
        <w:rPr>
          <w:rFonts w:ascii="Source Sans Pro" w:hAnsi="Source Sans Pro"/>
          <w:b/>
        </w:rPr>
        <w:t>:</w:t>
      </w:r>
      <w:r w:rsidR="00AF2573" w:rsidRPr="00433F12">
        <w:rPr>
          <w:rFonts w:ascii="Source Sans Pro" w:hAnsi="Source Sans Pro"/>
        </w:rPr>
        <w:t xml:space="preserve"> If the medical care is not covered, or you did not follow all the rules, </w:t>
      </w:r>
      <w:r w:rsidR="00985EC4" w:rsidRPr="00433F12">
        <w:rPr>
          <w:rFonts w:ascii="Source Sans Pro" w:hAnsi="Source Sans Pro"/>
        </w:rPr>
        <w:t xml:space="preserve">we won’t </w:t>
      </w:r>
      <w:r w:rsidR="00AF2573" w:rsidRPr="00433F12">
        <w:rPr>
          <w:rFonts w:ascii="Source Sans Pro" w:hAnsi="Source Sans Pro"/>
        </w:rPr>
        <w:t xml:space="preserve">send payment. Instead, </w:t>
      </w:r>
      <w:r w:rsidR="00985EC4" w:rsidRPr="00433F12">
        <w:rPr>
          <w:rFonts w:ascii="Source Sans Pro" w:hAnsi="Source Sans Pro"/>
        </w:rPr>
        <w:t xml:space="preserve">we’ll </w:t>
      </w:r>
      <w:r w:rsidR="00AF2573" w:rsidRPr="00433F12">
        <w:rPr>
          <w:rFonts w:ascii="Source Sans Pro" w:hAnsi="Source Sans Pro"/>
        </w:rPr>
        <w:t xml:space="preserve">send you a letter that says </w:t>
      </w:r>
      <w:r w:rsidR="00985EC4" w:rsidRPr="00433F12">
        <w:rPr>
          <w:rFonts w:ascii="Source Sans Pro" w:hAnsi="Source Sans Pro"/>
        </w:rPr>
        <w:t xml:space="preserve">we won’t </w:t>
      </w:r>
      <w:r w:rsidR="00AF2573" w:rsidRPr="00433F12">
        <w:rPr>
          <w:rFonts w:ascii="Source Sans Pro" w:hAnsi="Source Sans Pro"/>
        </w:rPr>
        <w:t xml:space="preserve">pay for the </w:t>
      </w:r>
      <w:r w:rsidR="0029640A" w:rsidRPr="00433F12">
        <w:rPr>
          <w:rFonts w:ascii="Source Sans Pro" w:hAnsi="Source Sans Pro"/>
        </w:rPr>
        <w:t>medical care</w:t>
      </w:r>
      <w:r w:rsidR="00AF2573" w:rsidRPr="00433F12">
        <w:rPr>
          <w:rFonts w:ascii="Source Sans Pro" w:hAnsi="Source Sans Pro"/>
        </w:rPr>
        <w:t xml:space="preserve"> and the reasons why. </w:t>
      </w:r>
    </w:p>
    <w:p w14:paraId="1C98D0F8" w14:textId="653DDC09" w:rsidR="002E1D1E" w:rsidRPr="00433F12" w:rsidRDefault="002E1D1E">
      <w:pPr>
        <w:rPr>
          <w:rFonts w:ascii="Source Sans Pro" w:hAnsi="Source Sans Pro"/>
        </w:rPr>
      </w:pPr>
      <w:r w:rsidRPr="00433F12">
        <w:rPr>
          <w:rFonts w:ascii="Source Sans Pro" w:hAnsi="Source Sans Pro"/>
        </w:rPr>
        <w:t xml:space="preserve">If you </w:t>
      </w:r>
      <w:r w:rsidR="00985EC4" w:rsidRPr="00433F12">
        <w:rPr>
          <w:rFonts w:ascii="Source Sans Pro" w:hAnsi="Source Sans Pro"/>
        </w:rPr>
        <w:t xml:space="preserve">don’t </w:t>
      </w:r>
      <w:r w:rsidRPr="00433F12">
        <w:rPr>
          <w:rFonts w:ascii="Source Sans Pro" w:hAnsi="Source Sans Pro"/>
        </w:rPr>
        <w:t xml:space="preserve">agree with our decision to turn you down, </w:t>
      </w:r>
      <w:r w:rsidRPr="00433F12">
        <w:rPr>
          <w:rFonts w:ascii="Source Sans Pro" w:hAnsi="Source Sans Pro"/>
          <w:b/>
        </w:rPr>
        <w:t>you can make an appeal</w:t>
      </w:r>
      <w:r w:rsidRPr="00433F12">
        <w:rPr>
          <w:rFonts w:ascii="Source Sans Pro" w:hAnsi="Source Sans Pro"/>
        </w:rPr>
        <w:t xml:space="preserve">. If you make an appeal, it means </w:t>
      </w:r>
      <w:r w:rsidR="00985EC4" w:rsidRPr="00433F12">
        <w:rPr>
          <w:rFonts w:ascii="Source Sans Pro" w:hAnsi="Source Sans Pro"/>
        </w:rPr>
        <w:t xml:space="preserve">you’re </w:t>
      </w:r>
      <w:r w:rsidRPr="00433F12">
        <w:rPr>
          <w:rFonts w:ascii="Source Sans Pro" w:hAnsi="Source Sans Pro"/>
        </w:rPr>
        <w:t>asking us to change the coverage decision we made when we turned down your request for payment.</w:t>
      </w:r>
    </w:p>
    <w:p w14:paraId="2D958480" w14:textId="4D242AC5" w:rsidR="002E1D1E" w:rsidRPr="00433F12" w:rsidRDefault="002E1D1E" w:rsidP="00C3600F">
      <w:pPr>
        <w:rPr>
          <w:rFonts w:ascii="Source Sans Pro" w:hAnsi="Source Sans Pro"/>
        </w:rPr>
      </w:pPr>
      <w:r w:rsidRPr="00433F12">
        <w:rPr>
          <w:rFonts w:ascii="Source Sans Pro" w:hAnsi="Source Sans Pro"/>
          <w:b/>
        </w:rPr>
        <w:t xml:space="preserve">To make this appeal, follow the process for appeals in </w:t>
      </w:r>
      <w:r w:rsidR="00383D7B" w:rsidRPr="00433F12">
        <w:rPr>
          <w:rFonts w:ascii="Source Sans Pro" w:hAnsi="Source Sans Pro"/>
          <w:b/>
        </w:rPr>
        <w:t>Section 5.3</w:t>
      </w:r>
      <w:r w:rsidRPr="00433F12">
        <w:rPr>
          <w:rFonts w:ascii="Source Sans Pro" w:hAnsi="Source Sans Pro"/>
        </w:rPr>
        <w:t xml:space="preserve">. </w:t>
      </w:r>
      <w:r w:rsidR="00A33092" w:rsidRPr="00433F12">
        <w:rPr>
          <w:rFonts w:ascii="Source Sans Pro" w:hAnsi="Source Sans Pro"/>
        </w:rPr>
        <w:t xml:space="preserve">For appeals concerning reimbursement, </w:t>
      </w:r>
      <w:r w:rsidRPr="00433F12">
        <w:rPr>
          <w:rFonts w:ascii="Source Sans Pro" w:hAnsi="Source Sans Pro"/>
        </w:rPr>
        <w:t>note:</w:t>
      </w:r>
    </w:p>
    <w:p w14:paraId="5C08E423" w14:textId="5E3EC8D6" w:rsidR="002E1D1E" w:rsidRPr="00433F12" w:rsidRDefault="00A33092" w:rsidP="00C3600F">
      <w:pPr>
        <w:pStyle w:val="ListBullet"/>
        <w:rPr>
          <w:rFonts w:ascii="Source Sans Pro" w:hAnsi="Source Sans Pro"/>
        </w:rPr>
      </w:pPr>
      <w:r w:rsidRPr="00433F12">
        <w:rPr>
          <w:rFonts w:ascii="Source Sans Pro" w:hAnsi="Source Sans Pro"/>
        </w:rPr>
        <w:t>W</w:t>
      </w:r>
      <w:r w:rsidR="002E1D1E" w:rsidRPr="00433F12">
        <w:rPr>
          <w:rFonts w:ascii="Source Sans Pro" w:hAnsi="Source Sans Pro"/>
        </w:rPr>
        <w:t xml:space="preserve">e must give you our answer within 60 calendar days after we </w:t>
      </w:r>
      <w:r w:rsidR="00985EC4" w:rsidRPr="00433F12">
        <w:rPr>
          <w:rFonts w:ascii="Source Sans Pro" w:hAnsi="Source Sans Pro"/>
        </w:rPr>
        <w:t xml:space="preserve">get </w:t>
      </w:r>
      <w:r w:rsidR="002E1D1E" w:rsidRPr="00433F12">
        <w:rPr>
          <w:rFonts w:ascii="Source Sans Pro" w:hAnsi="Source Sans Pro"/>
        </w:rPr>
        <w:t xml:space="preserve">your appeal. If </w:t>
      </w:r>
      <w:r w:rsidR="00985EC4" w:rsidRPr="00433F12">
        <w:rPr>
          <w:rFonts w:ascii="Source Sans Pro" w:hAnsi="Source Sans Pro"/>
        </w:rPr>
        <w:t xml:space="preserve">you’re </w:t>
      </w:r>
      <w:r w:rsidR="002E1D1E" w:rsidRPr="00433F12">
        <w:rPr>
          <w:rFonts w:ascii="Source Sans Pro" w:hAnsi="Source Sans Pro"/>
        </w:rPr>
        <w:t xml:space="preserve">asking us to pay you back for medical care you have already received and paid for, </w:t>
      </w:r>
      <w:r w:rsidR="00985EC4" w:rsidRPr="00433F12">
        <w:rPr>
          <w:rFonts w:ascii="Source Sans Pro" w:hAnsi="Source Sans Pro"/>
        </w:rPr>
        <w:t>you</w:t>
      </w:r>
      <w:r w:rsidR="00206CDC" w:rsidRPr="00433F12">
        <w:rPr>
          <w:rFonts w:ascii="Source Sans Pro" w:hAnsi="Source Sans Pro"/>
        </w:rPr>
        <w:t xml:space="preserve"> aren’t</w:t>
      </w:r>
      <w:r w:rsidR="002E1D1E" w:rsidRPr="00433F12">
        <w:rPr>
          <w:rFonts w:ascii="Source Sans Pro" w:hAnsi="Source Sans Pro"/>
        </w:rPr>
        <w:t xml:space="preserve"> allowed to ask for a fast appeal. </w:t>
      </w:r>
    </w:p>
    <w:p w14:paraId="5C24F10C" w14:textId="1CB5A103" w:rsidR="002E1D1E" w:rsidRPr="00433F12" w:rsidRDefault="002E1D1E" w:rsidP="00C3600F">
      <w:pPr>
        <w:pStyle w:val="ListBullet"/>
        <w:rPr>
          <w:rFonts w:ascii="Source Sans Pro" w:hAnsi="Source Sans Pro"/>
        </w:rPr>
      </w:pPr>
      <w:r w:rsidRPr="00433F12">
        <w:rPr>
          <w:rFonts w:ascii="Source Sans Pro" w:hAnsi="Source Sans Pro"/>
        </w:rPr>
        <w:t xml:space="preserve">If the </w:t>
      </w:r>
      <w:r w:rsidR="00C71D60" w:rsidRPr="00433F12">
        <w:rPr>
          <w:rFonts w:ascii="Source Sans Pro" w:hAnsi="Source Sans Pro"/>
        </w:rPr>
        <w:t>i</w:t>
      </w:r>
      <w:r w:rsidR="00695064" w:rsidRPr="00433F12">
        <w:rPr>
          <w:rFonts w:ascii="Source Sans Pro" w:hAnsi="Source Sans Pro"/>
        </w:rPr>
        <w:t>ndependent review organization</w:t>
      </w:r>
      <w:r w:rsidRPr="00433F12">
        <w:rPr>
          <w:rFonts w:ascii="Source Sans Pro" w:hAnsi="Source Sans Pro"/>
        </w:rPr>
        <w:t xml:space="preserve"> </w:t>
      </w:r>
      <w:r w:rsidR="009E7211" w:rsidRPr="00433F12">
        <w:rPr>
          <w:rFonts w:ascii="Source Sans Pro" w:hAnsi="Source Sans Pro"/>
        </w:rPr>
        <w:t>decides we should pay</w:t>
      </w:r>
      <w:r w:rsidRPr="00433F12">
        <w:rPr>
          <w:rFonts w:ascii="Source Sans Pro" w:hAnsi="Source Sans Pro"/>
        </w:rPr>
        <w:t xml:space="preserve">, we must send </w:t>
      </w:r>
      <w:r w:rsidR="009E7211" w:rsidRPr="00433F12">
        <w:rPr>
          <w:rFonts w:ascii="Source Sans Pro" w:hAnsi="Source Sans Pro"/>
        </w:rPr>
        <w:t xml:space="preserve">you or the provider </w:t>
      </w:r>
      <w:r w:rsidRPr="00433F12">
        <w:rPr>
          <w:rFonts w:ascii="Source Sans Pro" w:hAnsi="Source Sans Pro"/>
        </w:rPr>
        <w:t xml:space="preserve">the payment within 30 calendar days. If the answer to your appeal is yes at any stage of the appeals process after Level 2, we must send the payment you </w:t>
      </w:r>
      <w:r w:rsidR="00985EC4" w:rsidRPr="00433F12">
        <w:rPr>
          <w:rFonts w:ascii="Source Sans Pro" w:hAnsi="Source Sans Pro"/>
        </w:rPr>
        <w:t>asked for</w:t>
      </w:r>
      <w:r w:rsidRPr="00433F12">
        <w:rPr>
          <w:rFonts w:ascii="Source Sans Pro" w:hAnsi="Source Sans Pro"/>
        </w:rPr>
        <w:t xml:space="preserve"> to you or the provider within 60 calendar days.</w:t>
      </w:r>
    </w:p>
    <w:p w14:paraId="10404D80" w14:textId="24BD4C73" w:rsidR="002E1D1E" w:rsidRPr="00433F12" w:rsidRDefault="002E1D1E" w:rsidP="00FA6F8C">
      <w:pPr>
        <w:pStyle w:val="Heading2"/>
        <w:rPr>
          <w:rFonts w:ascii="Source Sans Pro" w:hAnsi="Source Sans Pro"/>
        </w:rPr>
      </w:pPr>
      <w:bookmarkStart w:id="696" w:name="_Toc228560913"/>
      <w:bookmarkStart w:id="697" w:name="_Toc377651942"/>
      <w:bookmarkStart w:id="698" w:name="_Toc377652638"/>
      <w:bookmarkStart w:id="699" w:name="_Toc377652713"/>
      <w:bookmarkStart w:id="700" w:name="_Toc471760117"/>
      <w:bookmarkStart w:id="701" w:name="_Toc68606133"/>
      <w:bookmarkStart w:id="702" w:name="_Toc102341134"/>
      <w:bookmarkStart w:id="703" w:name="_Toc171493510"/>
      <w:bookmarkStart w:id="704" w:name="_Toc196908262"/>
      <w:r w:rsidRPr="00433F12">
        <w:rPr>
          <w:rFonts w:ascii="Source Sans Pro" w:hAnsi="Source Sans Pro"/>
        </w:rPr>
        <w:t xml:space="preserve">SECTION </w:t>
      </w:r>
      <w:r w:rsidR="00A14A97" w:rsidRPr="00433F12">
        <w:rPr>
          <w:rFonts w:ascii="Source Sans Pro" w:hAnsi="Source Sans Pro"/>
        </w:rPr>
        <w:t>6</w:t>
      </w:r>
      <w:r w:rsidRPr="00433F12">
        <w:rPr>
          <w:rFonts w:ascii="Source Sans Pro" w:hAnsi="Source Sans Pro"/>
        </w:rPr>
        <w:tab/>
        <w:t xml:space="preserve">How to ask us to cover a longer inpatient hospital stay if you think </w:t>
      </w:r>
      <w:r w:rsidR="00985EC4" w:rsidRPr="00433F12">
        <w:rPr>
          <w:rFonts w:ascii="Source Sans Pro" w:hAnsi="Source Sans Pro"/>
        </w:rPr>
        <w:t xml:space="preserve">you’re </w:t>
      </w:r>
      <w:r w:rsidR="004E083F" w:rsidRPr="00433F12">
        <w:rPr>
          <w:rFonts w:ascii="Source Sans Pro" w:hAnsi="Source Sans Pro"/>
        </w:rPr>
        <w:t>being</w:t>
      </w:r>
      <w:r w:rsidRPr="00433F12">
        <w:rPr>
          <w:rFonts w:ascii="Source Sans Pro" w:hAnsi="Source Sans Pro"/>
        </w:rPr>
        <w:t xml:space="preserve"> discharg</w:t>
      </w:r>
      <w:r w:rsidR="004E083F" w:rsidRPr="00433F12">
        <w:rPr>
          <w:rFonts w:ascii="Source Sans Pro" w:hAnsi="Source Sans Pro"/>
        </w:rPr>
        <w:t>ed</w:t>
      </w:r>
      <w:r w:rsidRPr="00433F12">
        <w:rPr>
          <w:rFonts w:ascii="Source Sans Pro" w:hAnsi="Source Sans Pro"/>
        </w:rPr>
        <w:t xml:space="preserve"> too soon</w:t>
      </w:r>
      <w:bookmarkEnd w:id="696"/>
      <w:bookmarkEnd w:id="697"/>
      <w:bookmarkEnd w:id="698"/>
      <w:bookmarkEnd w:id="699"/>
      <w:bookmarkEnd w:id="700"/>
      <w:bookmarkEnd w:id="701"/>
      <w:bookmarkEnd w:id="702"/>
      <w:bookmarkEnd w:id="703"/>
      <w:bookmarkEnd w:id="704"/>
    </w:p>
    <w:p w14:paraId="0DE9EFCF" w14:textId="71EA02DD" w:rsidR="002E1D1E" w:rsidRPr="00433F12" w:rsidRDefault="002E1D1E" w:rsidP="00C52561">
      <w:pPr>
        <w:rPr>
          <w:rFonts w:ascii="Source Sans Pro" w:hAnsi="Source Sans Pro"/>
          <w:color w:val="333399"/>
        </w:rPr>
      </w:pPr>
      <w:r w:rsidRPr="00433F12">
        <w:rPr>
          <w:rFonts w:ascii="Source Sans Pro" w:hAnsi="Source Sans Pro"/>
        </w:rPr>
        <w:t xml:space="preserve">When </w:t>
      </w:r>
      <w:r w:rsidR="00985EC4" w:rsidRPr="00433F12">
        <w:rPr>
          <w:rFonts w:ascii="Source Sans Pro" w:hAnsi="Source Sans Pro"/>
        </w:rPr>
        <w:t xml:space="preserve">you’re </w:t>
      </w:r>
      <w:r w:rsidRPr="00433F12">
        <w:rPr>
          <w:rFonts w:ascii="Source Sans Pro" w:hAnsi="Source Sans Pro"/>
        </w:rPr>
        <w:t xml:space="preserve">admitted to a hospital, you have the right to get all covered hospital services necessary to diagnose and treat your illness or injury. </w:t>
      </w:r>
    </w:p>
    <w:p w14:paraId="62A1968A" w14:textId="04803DC0" w:rsidR="002E1D1E" w:rsidRPr="00433F12" w:rsidRDefault="002E1D1E" w:rsidP="00C52561">
      <w:pPr>
        <w:rPr>
          <w:rFonts w:ascii="Source Sans Pro" w:hAnsi="Source Sans Pro"/>
        </w:rPr>
      </w:pPr>
      <w:r w:rsidRPr="00433F12">
        <w:rPr>
          <w:rFonts w:ascii="Source Sans Pro" w:hAnsi="Source Sans Pro"/>
        </w:rPr>
        <w:t xml:space="preserve">During your </w:t>
      </w:r>
      <w:r w:rsidR="006519DA" w:rsidRPr="00433F12">
        <w:rPr>
          <w:rFonts w:ascii="Source Sans Pro" w:hAnsi="Source Sans Pro"/>
        </w:rPr>
        <w:t xml:space="preserve">covered </w:t>
      </w:r>
      <w:r w:rsidRPr="00433F12">
        <w:rPr>
          <w:rFonts w:ascii="Source Sans Pro" w:hAnsi="Source Sans Pro"/>
        </w:rPr>
        <w:t xml:space="preserve">hospital stay, your doctor and the hospital staff will work with you to prepare for the day </w:t>
      </w:r>
      <w:r w:rsidR="00985EC4" w:rsidRPr="00433F12">
        <w:rPr>
          <w:rFonts w:ascii="Source Sans Pro" w:hAnsi="Source Sans Pro"/>
        </w:rPr>
        <w:t xml:space="preserve">you </w:t>
      </w:r>
      <w:r w:rsidRPr="00433F12">
        <w:rPr>
          <w:rFonts w:ascii="Source Sans Pro" w:hAnsi="Source Sans Pro"/>
        </w:rPr>
        <w:t>leave the hospital. They</w:t>
      </w:r>
      <w:r w:rsidR="00206CDC" w:rsidRPr="00433F12">
        <w:rPr>
          <w:rFonts w:ascii="Source Sans Pro" w:hAnsi="Source Sans Pro"/>
        </w:rPr>
        <w:t xml:space="preserve">’ll </w:t>
      </w:r>
      <w:r w:rsidRPr="00433F12">
        <w:rPr>
          <w:rFonts w:ascii="Source Sans Pro" w:hAnsi="Source Sans Pro"/>
        </w:rPr>
        <w:t xml:space="preserve">help arrange for care you may need after you leave. </w:t>
      </w:r>
    </w:p>
    <w:p w14:paraId="6C190AC4" w14:textId="25F51F5D" w:rsidR="002E1D1E" w:rsidRPr="00433F12" w:rsidRDefault="002E1D1E" w:rsidP="00C52561">
      <w:pPr>
        <w:pStyle w:val="ListBullet"/>
        <w:rPr>
          <w:rFonts w:ascii="Source Sans Pro" w:hAnsi="Source Sans Pro"/>
        </w:rPr>
      </w:pPr>
      <w:r w:rsidRPr="00433F12">
        <w:rPr>
          <w:rFonts w:ascii="Source Sans Pro" w:hAnsi="Source Sans Pro"/>
        </w:rPr>
        <w:t xml:space="preserve">The day you leave the hospital is called your </w:t>
      </w:r>
      <w:r w:rsidRPr="00433F12">
        <w:rPr>
          <w:rFonts w:ascii="Source Sans Pro" w:hAnsi="Source Sans Pro"/>
          <w:b/>
        </w:rPr>
        <w:t>discharge date</w:t>
      </w:r>
      <w:r w:rsidRPr="00433F12">
        <w:rPr>
          <w:rFonts w:ascii="Source Sans Pro" w:hAnsi="Source Sans Pro"/>
        </w:rPr>
        <w:t xml:space="preserve">. </w:t>
      </w:r>
    </w:p>
    <w:p w14:paraId="17BEEADB" w14:textId="7607AA5B" w:rsidR="002E1D1E" w:rsidRPr="00433F12" w:rsidRDefault="002E1D1E" w:rsidP="00C52561">
      <w:pPr>
        <w:pStyle w:val="ListBullet"/>
        <w:rPr>
          <w:rFonts w:ascii="Source Sans Pro" w:hAnsi="Source Sans Pro"/>
        </w:rPr>
      </w:pPr>
      <w:r w:rsidRPr="00433F12">
        <w:rPr>
          <w:rFonts w:ascii="Source Sans Pro" w:hAnsi="Source Sans Pro"/>
        </w:rPr>
        <w:t xml:space="preserve">When your discharge date </w:t>
      </w:r>
      <w:r w:rsidR="009E7211" w:rsidRPr="00433F12">
        <w:rPr>
          <w:rFonts w:ascii="Source Sans Pro" w:hAnsi="Source Sans Pro"/>
        </w:rPr>
        <w:t xml:space="preserve">is </w:t>
      </w:r>
      <w:r w:rsidRPr="00433F12">
        <w:rPr>
          <w:rFonts w:ascii="Source Sans Pro" w:hAnsi="Source Sans Pro"/>
        </w:rPr>
        <w:t xml:space="preserve">decided, your doctor or the hospital staff will </w:t>
      </w:r>
      <w:r w:rsidR="009E7211" w:rsidRPr="00433F12">
        <w:rPr>
          <w:rFonts w:ascii="Source Sans Pro" w:hAnsi="Source Sans Pro"/>
        </w:rPr>
        <w:t xml:space="preserve">tell </w:t>
      </w:r>
      <w:r w:rsidRPr="00433F12">
        <w:rPr>
          <w:rFonts w:ascii="Source Sans Pro" w:hAnsi="Source Sans Pro"/>
        </w:rPr>
        <w:t xml:space="preserve">you. </w:t>
      </w:r>
    </w:p>
    <w:p w14:paraId="12448B88" w14:textId="007E7EDA" w:rsidR="002E1D1E" w:rsidRPr="00433F12" w:rsidRDefault="002E1D1E" w:rsidP="00C52561">
      <w:pPr>
        <w:pStyle w:val="ListBullet"/>
        <w:rPr>
          <w:rFonts w:ascii="Source Sans Pro" w:hAnsi="Source Sans Pro"/>
        </w:rPr>
      </w:pPr>
      <w:r w:rsidRPr="00433F12">
        <w:rPr>
          <w:rFonts w:ascii="Source Sans Pro" w:hAnsi="Source Sans Pro"/>
        </w:rPr>
        <w:t xml:space="preserve">If you think </w:t>
      </w:r>
      <w:r w:rsidR="00985EC4" w:rsidRPr="00433F12">
        <w:rPr>
          <w:rFonts w:ascii="Source Sans Pro" w:hAnsi="Source Sans Pro"/>
        </w:rPr>
        <w:t xml:space="preserve">you’re </w:t>
      </w:r>
      <w:r w:rsidRPr="00433F12">
        <w:rPr>
          <w:rFonts w:ascii="Source Sans Pro" w:hAnsi="Source Sans Pro"/>
        </w:rPr>
        <w:t>being asked to leave the hospital too soon, you can ask for a longer hospital stay</w:t>
      </w:r>
      <w:r w:rsidR="006D40B0" w:rsidRPr="00433F12">
        <w:rPr>
          <w:rFonts w:ascii="Source Sans Pro" w:hAnsi="Source Sans Pro"/>
        </w:rPr>
        <w:t>,</w:t>
      </w:r>
      <w:r w:rsidRPr="00433F12">
        <w:rPr>
          <w:rFonts w:ascii="Source Sans Pro" w:hAnsi="Source Sans Pro"/>
        </w:rPr>
        <w:t xml:space="preserve"> and your request will be considered.</w:t>
      </w:r>
    </w:p>
    <w:p w14:paraId="6AA9AE2E" w14:textId="5F0D0043" w:rsidR="002E1D1E" w:rsidRPr="00433F12" w:rsidRDefault="002E1D1E" w:rsidP="00246230">
      <w:pPr>
        <w:pStyle w:val="Heading3"/>
        <w:rPr>
          <w:rFonts w:ascii="Source Sans Pro" w:hAnsi="Source Sans Pro"/>
        </w:rPr>
      </w:pPr>
      <w:bookmarkStart w:id="705" w:name="_Toc228560914"/>
      <w:bookmarkStart w:id="706" w:name="_Toc377651943"/>
      <w:bookmarkStart w:id="707" w:name="_Toc471760118"/>
      <w:bookmarkStart w:id="708" w:name="_Toc68606134"/>
      <w:r w:rsidRPr="00433F12">
        <w:rPr>
          <w:rFonts w:ascii="Source Sans Pro" w:hAnsi="Source Sans Pro"/>
        </w:rPr>
        <w:t xml:space="preserve">Section </w:t>
      </w:r>
      <w:r w:rsidR="00A14A97" w:rsidRPr="00433F12">
        <w:rPr>
          <w:rFonts w:ascii="Source Sans Pro" w:hAnsi="Source Sans Pro"/>
        </w:rPr>
        <w:t>6</w:t>
      </w:r>
      <w:r w:rsidRPr="00433F12">
        <w:rPr>
          <w:rFonts w:ascii="Source Sans Pro" w:hAnsi="Source Sans Pro"/>
        </w:rPr>
        <w:t>.1</w:t>
      </w:r>
      <w:r w:rsidRPr="00433F12">
        <w:rPr>
          <w:rFonts w:ascii="Source Sans Pro" w:hAnsi="Source Sans Pro"/>
        </w:rPr>
        <w:tab/>
        <w:t xml:space="preserve">During your inpatient hospital stay, </w:t>
      </w:r>
      <w:r w:rsidR="00985EC4" w:rsidRPr="00433F12">
        <w:rPr>
          <w:rFonts w:ascii="Source Sans Pro" w:hAnsi="Source Sans Pro"/>
        </w:rPr>
        <w:t xml:space="preserve">you’ll </w:t>
      </w:r>
      <w:r w:rsidRPr="00433F12">
        <w:rPr>
          <w:rFonts w:ascii="Source Sans Pro" w:hAnsi="Source Sans Pro"/>
        </w:rPr>
        <w:t xml:space="preserve">get a written notice from Medicare that tells </w:t>
      </w:r>
      <w:r w:rsidR="00BB4989" w:rsidRPr="00433F12">
        <w:rPr>
          <w:rFonts w:ascii="Source Sans Pro" w:hAnsi="Source Sans Pro"/>
        </w:rPr>
        <w:t xml:space="preserve">you </w:t>
      </w:r>
      <w:r w:rsidRPr="00433F12">
        <w:rPr>
          <w:rFonts w:ascii="Source Sans Pro" w:hAnsi="Source Sans Pro"/>
        </w:rPr>
        <w:t>about your rights</w:t>
      </w:r>
      <w:bookmarkEnd w:id="705"/>
      <w:bookmarkEnd w:id="706"/>
      <w:bookmarkEnd w:id="707"/>
      <w:bookmarkEnd w:id="708"/>
    </w:p>
    <w:p w14:paraId="0A8C0962" w14:textId="0743F422" w:rsidR="002E1D1E" w:rsidRPr="00433F12" w:rsidRDefault="009E7211" w:rsidP="38F8760E">
      <w:pPr>
        <w:rPr>
          <w:rFonts w:ascii="Source Sans Pro" w:hAnsi="Source Sans Pro"/>
          <w:szCs w:val="26"/>
        </w:rPr>
      </w:pPr>
      <w:r w:rsidRPr="00433F12">
        <w:rPr>
          <w:rFonts w:ascii="Source Sans Pro" w:hAnsi="Source Sans Pro"/>
        </w:rPr>
        <w:t xml:space="preserve">Within </w:t>
      </w:r>
      <w:r w:rsidR="00206CDC" w:rsidRPr="00433F12">
        <w:rPr>
          <w:rFonts w:ascii="Source Sans Pro" w:hAnsi="Source Sans Pro"/>
        </w:rPr>
        <w:t xml:space="preserve">2 </w:t>
      </w:r>
      <w:r w:rsidR="00B14D65" w:rsidRPr="00433F12">
        <w:rPr>
          <w:rFonts w:ascii="Source Sans Pro" w:hAnsi="Source Sans Pro"/>
        </w:rPr>
        <w:t xml:space="preserve">calendar </w:t>
      </w:r>
      <w:r w:rsidRPr="00433F12">
        <w:rPr>
          <w:rFonts w:ascii="Source Sans Pro" w:hAnsi="Source Sans Pro"/>
        </w:rPr>
        <w:t xml:space="preserve">days of being admitted to the hospital, </w:t>
      </w:r>
      <w:r w:rsidR="00985EC4" w:rsidRPr="00433F12">
        <w:rPr>
          <w:rFonts w:ascii="Source Sans Pro" w:hAnsi="Source Sans Pro"/>
        </w:rPr>
        <w:t xml:space="preserve">you’ll </w:t>
      </w:r>
      <w:r w:rsidR="002E1D1E" w:rsidRPr="00433F12">
        <w:rPr>
          <w:rFonts w:ascii="Source Sans Pro" w:hAnsi="Source Sans Pro"/>
        </w:rPr>
        <w:t xml:space="preserve">be given a written notice called </w:t>
      </w:r>
      <w:r w:rsidR="002E1D1E" w:rsidRPr="00433F12">
        <w:rPr>
          <w:rFonts w:ascii="Source Sans Pro" w:hAnsi="Source Sans Pro"/>
          <w:i/>
        </w:rPr>
        <w:t>An Important Message from Medicare about Your Rights.</w:t>
      </w:r>
      <w:r w:rsidR="002E1D1E" w:rsidRPr="00433F12">
        <w:rPr>
          <w:rFonts w:ascii="Source Sans Pro" w:hAnsi="Source Sans Pro"/>
        </w:rPr>
        <w:t xml:space="preserve"> Everyone with Medicare gets a copy of this notice</w:t>
      </w:r>
      <w:r w:rsidR="00E47311" w:rsidRPr="00433F12">
        <w:rPr>
          <w:rFonts w:ascii="Source Sans Pro" w:hAnsi="Source Sans Pro"/>
        </w:rPr>
        <w:t>.</w:t>
      </w:r>
      <w:r w:rsidR="002E1D1E" w:rsidRPr="00433F12" w:rsidDel="00E47311">
        <w:rPr>
          <w:rFonts w:ascii="Source Sans Pro" w:hAnsi="Source Sans Pro"/>
        </w:rPr>
        <w:t xml:space="preserve"> </w:t>
      </w:r>
      <w:r w:rsidR="0001208C" w:rsidRPr="00433F12">
        <w:rPr>
          <w:rFonts w:ascii="Source Sans Pro" w:hAnsi="Source Sans Pro"/>
        </w:rPr>
        <w:t xml:space="preserve">If you </w:t>
      </w:r>
      <w:r w:rsidR="00985EC4" w:rsidRPr="00433F12">
        <w:rPr>
          <w:rFonts w:ascii="Source Sans Pro" w:hAnsi="Source Sans Pro"/>
        </w:rPr>
        <w:t xml:space="preserve">don’t </w:t>
      </w:r>
      <w:r w:rsidR="0001208C" w:rsidRPr="00433F12">
        <w:rPr>
          <w:rFonts w:ascii="Source Sans Pro" w:hAnsi="Source Sans Pro"/>
        </w:rPr>
        <w:t>get the notice</w:t>
      </w:r>
      <w:r w:rsidR="00E47311" w:rsidRPr="00433F12">
        <w:rPr>
          <w:rFonts w:ascii="Source Sans Pro" w:hAnsi="Source Sans Pro"/>
        </w:rPr>
        <w:t xml:space="preserve"> from someone at the hospital (for example, a caseworker or nurse)</w:t>
      </w:r>
      <w:r w:rsidR="0001208C" w:rsidRPr="00433F12">
        <w:rPr>
          <w:rFonts w:ascii="Source Sans Pro" w:hAnsi="Source Sans Pro"/>
        </w:rPr>
        <w:t xml:space="preserve">, ask any hospital employee for it. If you need help, call </w:t>
      </w:r>
      <w:r w:rsidR="00893F9D">
        <w:rPr>
          <w:rFonts w:ascii="Source Sans Pro" w:hAnsi="Source Sans Pro"/>
        </w:rPr>
        <w:t>Customer Service</w:t>
      </w:r>
      <w:r w:rsidR="008F5E0E" w:rsidRPr="00433F12">
        <w:rPr>
          <w:rFonts w:ascii="Source Sans Pro" w:hAnsi="Source Sans Pro"/>
        </w:rPr>
        <w:t xml:space="preserve"> at </w:t>
      </w:r>
      <w:r w:rsidR="008F5E0E" w:rsidRPr="00433F12">
        <w:rPr>
          <w:rFonts w:ascii="Source Sans Pro" w:hAnsi="Source Sans Pro"/>
          <w:i/>
          <w:color w:val="0000FF"/>
        </w:rPr>
        <w:t xml:space="preserve">[insert </w:t>
      </w:r>
      <w:r w:rsidR="00893F9D">
        <w:rPr>
          <w:rFonts w:ascii="Source Sans Pro" w:hAnsi="Source Sans Pro"/>
          <w:i/>
          <w:color w:val="0000FF"/>
        </w:rPr>
        <w:t>Customer Service</w:t>
      </w:r>
      <w:r w:rsidR="008F5E0E" w:rsidRPr="00433F12">
        <w:rPr>
          <w:rFonts w:ascii="Source Sans Pro" w:hAnsi="Source Sans Pro"/>
          <w:i/>
          <w:color w:val="0000FF"/>
        </w:rPr>
        <w:t xml:space="preserve"> number]</w:t>
      </w:r>
      <w:r w:rsidR="008F5E0E" w:rsidRPr="00433F12">
        <w:rPr>
          <w:rFonts w:ascii="Source Sans Pro" w:hAnsi="Source Sans Pro"/>
        </w:rPr>
        <w:t xml:space="preserve"> (TTY users call </w:t>
      </w:r>
      <w:r w:rsidR="008F5E0E" w:rsidRPr="00433F12">
        <w:rPr>
          <w:rFonts w:ascii="Source Sans Pro" w:hAnsi="Source Sans Pro"/>
          <w:i/>
          <w:color w:val="0000FF"/>
        </w:rPr>
        <w:t>[insert TTY number]</w:t>
      </w:r>
      <w:r w:rsidR="008F5E0E" w:rsidRPr="00433F12">
        <w:rPr>
          <w:rFonts w:ascii="Source Sans Pro" w:hAnsi="Source Sans Pro"/>
        </w:rPr>
        <w:t>)</w:t>
      </w:r>
      <w:r w:rsidR="008F5E0E" w:rsidRPr="00433F12">
        <w:rPr>
          <w:rFonts w:ascii="Source Sans Pro" w:hAnsi="Source Sans Pro"/>
          <w:b/>
        </w:rPr>
        <w:t xml:space="preserve"> </w:t>
      </w:r>
      <w:r w:rsidR="00E47311" w:rsidRPr="00433F12">
        <w:rPr>
          <w:rFonts w:ascii="Source Sans Pro" w:hAnsi="Source Sans Pro"/>
        </w:rPr>
        <w:t xml:space="preserve">or </w:t>
      </w:r>
      <w:r w:rsidR="0001208C" w:rsidRPr="00433F12">
        <w:rPr>
          <w:rFonts w:ascii="Source Sans Pro" w:hAnsi="Source Sans Pro"/>
        </w:rPr>
        <w:t>1-800-MEDICARE (1-800-633-4227)</w:t>
      </w:r>
      <w:r w:rsidR="00206CDC" w:rsidRPr="00433F12">
        <w:rPr>
          <w:rFonts w:ascii="Source Sans Pro" w:hAnsi="Source Sans Pro"/>
        </w:rPr>
        <w:t xml:space="preserve">. </w:t>
      </w:r>
      <w:r w:rsidR="0001208C" w:rsidRPr="00433F12">
        <w:rPr>
          <w:rFonts w:ascii="Source Sans Pro" w:hAnsi="Source Sans Pro"/>
        </w:rPr>
        <w:t>TTY</w:t>
      </w:r>
      <w:r w:rsidR="00206CDC" w:rsidRPr="00433F12">
        <w:rPr>
          <w:rFonts w:ascii="Source Sans Pro" w:hAnsi="Source Sans Pro"/>
        </w:rPr>
        <w:t xml:space="preserve"> users call</w:t>
      </w:r>
      <w:r w:rsidR="0001208C" w:rsidRPr="00433F12">
        <w:rPr>
          <w:rFonts w:ascii="Source Sans Pro" w:hAnsi="Source Sans Pro"/>
        </w:rPr>
        <w:t xml:space="preserve"> 1-877-486-2048.</w:t>
      </w:r>
    </w:p>
    <w:p w14:paraId="3950B2F1" w14:textId="624BC54F" w:rsidR="002E1D1E" w:rsidRPr="00433F12" w:rsidRDefault="002E1D1E" w:rsidP="005C57AC">
      <w:pPr>
        <w:tabs>
          <w:tab w:val="left" w:pos="720"/>
        </w:tabs>
        <w:spacing w:after="120" w:afterAutospacing="0"/>
        <w:ind w:left="360" w:hanging="360"/>
        <w:rPr>
          <w:rFonts w:ascii="Source Sans Pro" w:hAnsi="Source Sans Pro"/>
          <w:szCs w:val="26"/>
        </w:rPr>
      </w:pPr>
      <w:r w:rsidRPr="00433F12">
        <w:rPr>
          <w:rFonts w:ascii="Source Sans Pro" w:hAnsi="Source Sans Pro"/>
          <w:b/>
        </w:rPr>
        <w:t>1.</w:t>
      </w:r>
      <w:r w:rsidRPr="00433F12">
        <w:rPr>
          <w:rFonts w:ascii="Source Sans Pro" w:hAnsi="Source Sans Pro"/>
          <w:b/>
        </w:rPr>
        <w:tab/>
        <w:t xml:space="preserve">Read this notice carefully and ask questions if you don’t understand it. </w:t>
      </w:r>
      <w:r w:rsidRPr="00433F12">
        <w:rPr>
          <w:rFonts w:ascii="Source Sans Pro" w:hAnsi="Source Sans Pro"/>
        </w:rPr>
        <w:t>It tells you:</w:t>
      </w:r>
    </w:p>
    <w:p w14:paraId="67EDA62F" w14:textId="4B7F92E2" w:rsidR="002E1D1E" w:rsidRPr="00433F12" w:rsidRDefault="002E1D1E" w:rsidP="00C3600F">
      <w:pPr>
        <w:pStyle w:val="ListBullet"/>
        <w:rPr>
          <w:rFonts w:ascii="Source Sans Pro" w:hAnsi="Source Sans Pro"/>
        </w:rPr>
      </w:pPr>
      <w:r w:rsidRPr="00433F12">
        <w:rPr>
          <w:rFonts w:ascii="Source Sans Pro" w:hAnsi="Source Sans Pro"/>
        </w:rPr>
        <w:t xml:space="preserve">Your right to </w:t>
      </w:r>
      <w:r w:rsidR="00985EC4" w:rsidRPr="00433F12">
        <w:rPr>
          <w:rFonts w:ascii="Source Sans Pro" w:hAnsi="Source Sans Pro"/>
        </w:rPr>
        <w:t xml:space="preserve">get </w:t>
      </w:r>
      <w:r w:rsidRPr="00433F12">
        <w:rPr>
          <w:rFonts w:ascii="Source Sans Pro" w:hAnsi="Source Sans Pro"/>
        </w:rPr>
        <w:t>Medicare-covered services during and after your hospital stay, as ordered by your doctor. This includes the right to know what these services are, who will pay for them, and where you can get them.</w:t>
      </w:r>
    </w:p>
    <w:p w14:paraId="230D42BA" w14:textId="3BC4410D" w:rsidR="002E1D1E" w:rsidRPr="00433F12" w:rsidRDefault="002E1D1E" w:rsidP="00C3600F">
      <w:pPr>
        <w:pStyle w:val="ListBullet"/>
        <w:rPr>
          <w:rFonts w:ascii="Source Sans Pro" w:hAnsi="Source Sans Pro"/>
        </w:rPr>
      </w:pPr>
      <w:r w:rsidRPr="00433F12">
        <w:rPr>
          <w:rFonts w:ascii="Source Sans Pro" w:hAnsi="Source Sans Pro"/>
        </w:rPr>
        <w:t>Your right to be involved in any decisions about your hospital</w:t>
      </w:r>
      <w:r w:rsidR="00E23BA7" w:rsidRPr="00433F12">
        <w:rPr>
          <w:rFonts w:ascii="Source Sans Pro" w:hAnsi="Source Sans Pro"/>
        </w:rPr>
        <w:t xml:space="preserve"> stay</w:t>
      </w:r>
      <w:r w:rsidRPr="00433F12">
        <w:rPr>
          <w:rFonts w:ascii="Source Sans Pro" w:hAnsi="Source Sans Pro"/>
        </w:rPr>
        <w:t>.</w:t>
      </w:r>
    </w:p>
    <w:p w14:paraId="4EC59164" w14:textId="246B6CD4" w:rsidR="002E1D1E" w:rsidRPr="00433F12" w:rsidRDefault="002E1D1E" w:rsidP="00C3600F">
      <w:pPr>
        <w:pStyle w:val="ListBullet"/>
        <w:rPr>
          <w:rFonts w:ascii="Source Sans Pro" w:hAnsi="Source Sans Pro"/>
        </w:rPr>
      </w:pPr>
      <w:r w:rsidRPr="00433F12">
        <w:rPr>
          <w:rFonts w:ascii="Source Sans Pro" w:hAnsi="Source Sans Pro"/>
        </w:rPr>
        <w:t>Where to report any concerns</w:t>
      </w:r>
      <w:r w:rsidR="006D40B0" w:rsidRPr="00433F12">
        <w:rPr>
          <w:rFonts w:ascii="Source Sans Pro" w:hAnsi="Source Sans Pro"/>
        </w:rPr>
        <w:t>,</w:t>
      </w:r>
      <w:r w:rsidRPr="00433F12">
        <w:rPr>
          <w:rFonts w:ascii="Source Sans Pro" w:hAnsi="Source Sans Pro"/>
        </w:rPr>
        <w:t xml:space="preserve"> you have about </w:t>
      </w:r>
      <w:r w:rsidR="006D6099" w:rsidRPr="00433F12">
        <w:rPr>
          <w:rFonts w:ascii="Source Sans Pro" w:hAnsi="Source Sans Pro"/>
        </w:rPr>
        <w:t>the</w:t>
      </w:r>
      <w:r w:rsidRPr="00433F12">
        <w:rPr>
          <w:rFonts w:ascii="Source Sans Pro" w:hAnsi="Source Sans Pro"/>
        </w:rPr>
        <w:t xml:space="preserve"> quality of your hospital care. </w:t>
      </w:r>
    </w:p>
    <w:p w14:paraId="0C678F89" w14:textId="3EF0DEE7" w:rsidR="002E1D1E" w:rsidRPr="00433F12" w:rsidRDefault="002E1D1E">
      <w:pPr>
        <w:pStyle w:val="ListBullet"/>
        <w:rPr>
          <w:rFonts w:ascii="Source Sans Pro" w:hAnsi="Source Sans Pro"/>
        </w:rPr>
      </w:pPr>
      <w:r w:rsidRPr="00433F12">
        <w:rPr>
          <w:rFonts w:ascii="Source Sans Pro" w:hAnsi="Source Sans Pro"/>
        </w:rPr>
        <w:t xml:space="preserve">Your right to </w:t>
      </w:r>
      <w:r w:rsidR="00E47311" w:rsidRPr="00433F12">
        <w:rPr>
          <w:rFonts w:ascii="Source Sans Pro" w:hAnsi="Source Sans Pro"/>
          <w:b/>
        </w:rPr>
        <w:t xml:space="preserve">request an immediate review </w:t>
      </w:r>
      <w:r w:rsidR="00E47311" w:rsidRPr="00433F12">
        <w:rPr>
          <w:rFonts w:ascii="Source Sans Pro" w:hAnsi="Source Sans Pro"/>
        </w:rPr>
        <w:t xml:space="preserve">of the </w:t>
      </w:r>
      <w:r w:rsidRPr="00433F12">
        <w:rPr>
          <w:rFonts w:ascii="Source Sans Pro" w:hAnsi="Source Sans Pro"/>
        </w:rPr>
        <w:t>decision</w:t>
      </w:r>
      <w:r w:rsidR="0036358A" w:rsidRPr="00433F12">
        <w:rPr>
          <w:rFonts w:ascii="Source Sans Pro" w:hAnsi="Source Sans Pro"/>
        </w:rPr>
        <w:t xml:space="preserve"> to discharge you</w:t>
      </w:r>
      <w:r w:rsidRPr="00433F12">
        <w:rPr>
          <w:rFonts w:ascii="Source Sans Pro" w:hAnsi="Source Sans Pro"/>
        </w:rPr>
        <w:t xml:space="preserve"> if you think </w:t>
      </w:r>
      <w:r w:rsidR="00985EC4" w:rsidRPr="00433F12">
        <w:rPr>
          <w:rFonts w:ascii="Source Sans Pro" w:hAnsi="Source Sans Pro"/>
        </w:rPr>
        <w:t xml:space="preserve">you’re </w:t>
      </w:r>
      <w:r w:rsidRPr="00433F12">
        <w:rPr>
          <w:rFonts w:ascii="Source Sans Pro" w:hAnsi="Source Sans Pro"/>
        </w:rPr>
        <w:t>being discharged from the hospital too soon.</w:t>
      </w:r>
      <w:r w:rsidR="00083F1F" w:rsidRPr="00433F12">
        <w:rPr>
          <w:rFonts w:ascii="Source Sans Pro" w:hAnsi="Source Sans Pro"/>
        </w:rPr>
        <w:t xml:space="preserve"> This is a formal, legal way to ask for a delay in your discharge </w:t>
      </w:r>
      <w:r w:rsidR="00017A23" w:rsidRPr="00433F12">
        <w:rPr>
          <w:rFonts w:ascii="Source Sans Pro" w:hAnsi="Source Sans Pro"/>
        </w:rPr>
        <w:t>date,</w:t>
      </w:r>
      <w:r w:rsidR="00083F1F" w:rsidRPr="00433F12">
        <w:rPr>
          <w:rFonts w:ascii="Source Sans Pro" w:hAnsi="Source Sans Pro"/>
        </w:rPr>
        <w:t xml:space="preserve"> so </w:t>
      </w:r>
      <w:r w:rsidR="00985EC4" w:rsidRPr="00433F12">
        <w:rPr>
          <w:rFonts w:ascii="Source Sans Pro" w:hAnsi="Source Sans Pro"/>
        </w:rPr>
        <w:t xml:space="preserve">we’ll </w:t>
      </w:r>
      <w:r w:rsidR="00083F1F" w:rsidRPr="00433F12">
        <w:rPr>
          <w:rFonts w:ascii="Source Sans Pro" w:hAnsi="Source Sans Pro"/>
        </w:rPr>
        <w:t>cover your hospital care for a longer time.</w:t>
      </w:r>
    </w:p>
    <w:p w14:paraId="7633EB27" w14:textId="4C13A491" w:rsidR="002E1D1E" w:rsidRPr="00433F12" w:rsidRDefault="002E1D1E" w:rsidP="005C57AC">
      <w:pPr>
        <w:tabs>
          <w:tab w:val="left" w:pos="720"/>
        </w:tabs>
        <w:spacing w:after="120" w:afterAutospacing="0"/>
        <w:ind w:left="360" w:hanging="360"/>
        <w:rPr>
          <w:rFonts w:ascii="Source Sans Pro" w:hAnsi="Source Sans Pro"/>
          <w:b/>
        </w:rPr>
      </w:pPr>
      <w:r w:rsidRPr="00433F12">
        <w:rPr>
          <w:rFonts w:ascii="Source Sans Pro" w:hAnsi="Source Sans Pro"/>
          <w:b/>
        </w:rPr>
        <w:t>2.</w:t>
      </w:r>
      <w:r w:rsidRPr="00433F12">
        <w:rPr>
          <w:rFonts w:ascii="Source Sans Pro" w:hAnsi="Source Sans Pro"/>
          <w:b/>
        </w:rPr>
        <w:tab/>
      </w:r>
      <w:r w:rsidR="00985EC4" w:rsidRPr="00433F12">
        <w:rPr>
          <w:rFonts w:ascii="Source Sans Pro" w:hAnsi="Source Sans Pro"/>
          <w:b/>
        </w:rPr>
        <w:t xml:space="preserve">You’ll </w:t>
      </w:r>
      <w:r w:rsidR="00613AAB" w:rsidRPr="00433F12">
        <w:rPr>
          <w:rFonts w:ascii="Source Sans Pro" w:hAnsi="Source Sans Pro"/>
          <w:b/>
        </w:rPr>
        <w:t xml:space="preserve">be asked to </w:t>
      </w:r>
      <w:r w:rsidRPr="00433F12">
        <w:rPr>
          <w:rFonts w:ascii="Source Sans Pro" w:hAnsi="Source Sans Pro"/>
          <w:b/>
        </w:rPr>
        <w:t xml:space="preserve">sign the written notice to show that you </w:t>
      </w:r>
      <w:r w:rsidR="00206CDC" w:rsidRPr="00433F12">
        <w:rPr>
          <w:rFonts w:ascii="Source Sans Pro" w:hAnsi="Source Sans Pro"/>
          <w:b/>
        </w:rPr>
        <w:t xml:space="preserve">got </w:t>
      </w:r>
      <w:r w:rsidRPr="00433F12">
        <w:rPr>
          <w:rFonts w:ascii="Source Sans Pro" w:hAnsi="Source Sans Pro"/>
          <w:b/>
        </w:rPr>
        <w:t xml:space="preserve">it and understand your rights. </w:t>
      </w:r>
    </w:p>
    <w:p w14:paraId="40D14156" w14:textId="76D6AE23" w:rsidR="002E1D1E" w:rsidRPr="00433F12" w:rsidRDefault="002E1D1E" w:rsidP="00C3600F">
      <w:pPr>
        <w:pStyle w:val="ListBullet"/>
        <w:rPr>
          <w:rFonts w:ascii="Source Sans Pro" w:hAnsi="Source Sans Pro"/>
        </w:rPr>
      </w:pPr>
      <w:r w:rsidRPr="00433F12">
        <w:rPr>
          <w:rFonts w:ascii="Source Sans Pro" w:hAnsi="Source Sans Pro"/>
        </w:rPr>
        <w:t xml:space="preserve">You or someone who is acting on your behalf </w:t>
      </w:r>
      <w:r w:rsidR="00613AAB" w:rsidRPr="00433F12">
        <w:rPr>
          <w:rFonts w:ascii="Source Sans Pro" w:hAnsi="Source Sans Pro"/>
        </w:rPr>
        <w:t xml:space="preserve">will be asked to </w:t>
      </w:r>
      <w:r w:rsidRPr="00433F12">
        <w:rPr>
          <w:rFonts w:ascii="Source Sans Pro" w:hAnsi="Source Sans Pro"/>
        </w:rPr>
        <w:t xml:space="preserve">sign the notice. </w:t>
      </w:r>
    </w:p>
    <w:p w14:paraId="36C457FC" w14:textId="280567AD" w:rsidR="002E1D1E" w:rsidRPr="00433F12" w:rsidRDefault="002E1D1E" w:rsidP="00C3600F">
      <w:pPr>
        <w:pStyle w:val="ListBullet"/>
        <w:rPr>
          <w:rFonts w:ascii="Source Sans Pro" w:hAnsi="Source Sans Pro"/>
        </w:rPr>
      </w:pPr>
      <w:r w:rsidRPr="00433F12">
        <w:rPr>
          <w:rFonts w:ascii="Source Sans Pro" w:hAnsi="Source Sans Pro"/>
        </w:rPr>
        <w:t xml:space="preserve">Signing the notice shows </w:t>
      </w:r>
      <w:r w:rsidRPr="00433F12">
        <w:rPr>
          <w:rFonts w:ascii="Source Sans Pro" w:hAnsi="Source Sans Pro"/>
          <w:i/>
        </w:rPr>
        <w:t>only</w:t>
      </w:r>
      <w:r w:rsidRPr="00433F12">
        <w:rPr>
          <w:rFonts w:ascii="Source Sans Pro" w:hAnsi="Source Sans Pro"/>
        </w:rPr>
        <w:t xml:space="preserve"> that you </w:t>
      </w:r>
      <w:r w:rsidR="00985EC4" w:rsidRPr="00433F12">
        <w:rPr>
          <w:rFonts w:ascii="Source Sans Pro" w:hAnsi="Source Sans Pro"/>
        </w:rPr>
        <w:t>got</w:t>
      </w:r>
      <w:r w:rsidRPr="00433F12">
        <w:rPr>
          <w:rFonts w:ascii="Source Sans Pro" w:hAnsi="Source Sans Pro"/>
        </w:rPr>
        <w:t xml:space="preserve"> the information about your rights. The notice </w:t>
      </w:r>
      <w:r w:rsidR="00985EC4" w:rsidRPr="00433F12">
        <w:rPr>
          <w:rFonts w:ascii="Source Sans Pro" w:hAnsi="Source Sans Pro"/>
        </w:rPr>
        <w:t xml:space="preserve">doesn’t </w:t>
      </w:r>
      <w:r w:rsidRPr="00433F12">
        <w:rPr>
          <w:rFonts w:ascii="Source Sans Pro" w:hAnsi="Source Sans Pro"/>
        </w:rPr>
        <w:t xml:space="preserve">give your discharge date. Signing the notice </w:t>
      </w:r>
      <w:r w:rsidR="00985EC4" w:rsidRPr="001E48FA">
        <w:rPr>
          <w:rFonts w:ascii="Source Sans Pro" w:hAnsi="Source Sans Pro"/>
          <w:b/>
          <w:iCs/>
        </w:rPr>
        <w:t>doesn’t</w:t>
      </w:r>
      <w:r w:rsidR="00985EC4" w:rsidRPr="00433F12">
        <w:rPr>
          <w:rFonts w:ascii="Source Sans Pro" w:hAnsi="Source Sans Pro"/>
          <w:b/>
        </w:rPr>
        <w:t xml:space="preserve"> </w:t>
      </w:r>
      <w:r w:rsidRPr="00433F12">
        <w:rPr>
          <w:rFonts w:ascii="Source Sans Pro" w:hAnsi="Source Sans Pro"/>
          <w:b/>
        </w:rPr>
        <w:t>mean</w:t>
      </w:r>
      <w:r w:rsidRPr="00433F12">
        <w:rPr>
          <w:rFonts w:ascii="Source Sans Pro" w:hAnsi="Source Sans Pro"/>
        </w:rPr>
        <w:t xml:space="preserve"> </w:t>
      </w:r>
      <w:r w:rsidR="00985EC4" w:rsidRPr="00433F12">
        <w:rPr>
          <w:rFonts w:ascii="Source Sans Pro" w:hAnsi="Source Sans Pro"/>
        </w:rPr>
        <w:t xml:space="preserve">you’re </w:t>
      </w:r>
      <w:r w:rsidRPr="00433F12">
        <w:rPr>
          <w:rFonts w:ascii="Source Sans Pro" w:hAnsi="Source Sans Pro"/>
        </w:rPr>
        <w:t>agreeing on a discharge date.</w:t>
      </w:r>
    </w:p>
    <w:p w14:paraId="25702CEC" w14:textId="3E97C5C8" w:rsidR="002E1D1E" w:rsidRPr="00433F12" w:rsidRDefault="002E1D1E" w:rsidP="005C57AC">
      <w:pPr>
        <w:tabs>
          <w:tab w:val="left" w:pos="720"/>
        </w:tabs>
        <w:spacing w:after="120" w:afterAutospacing="0"/>
        <w:ind w:left="360" w:hanging="360"/>
        <w:rPr>
          <w:rFonts w:ascii="Source Sans Pro" w:hAnsi="Source Sans Pro"/>
        </w:rPr>
      </w:pPr>
      <w:r w:rsidRPr="00433F12">
        <w:rPr>
          <w:rFonts w:ascii="Source Sans Pro" w:hAnsi="Source Sans Pro"/>
          <w:b/>
        </w:rPr>
        <w:t>3.</w:t>
      </w:r>
      <w:r w:rsidRPr="00433F12">
        <w:rPr>
          <w:rFonts w:ascii="Source Sans Pro" w:hAnsi="Source Sans Pro"/>
          <w:b/>
        </w:rPr>
        <w:tab/>
        <w:t>Keep your copy</w:t>
      </w:r>
      <w:r w:rsidRPr="00433F12">
        <w:rPr>
          <w:rFonts w:ascii="Source Sans Pro" w:hAnsi="Source Sans Pro"/>
        </w:rPr>
        <w:t xml:space="preserve"> of the notice so </w:t>
      </w:r>
      <w:r w:rsidR="00985EC4" w:rsidRPr="00433F12">
        <w:rPr>
          <w:rFonts w:ascii="Source Sans Pro" w:hAnsi="Source Sans Pro"/>
        </w:rPr>
        <w:t xml:space="preserve">you’ll </w:t>
      </w:r>
      <w:r w:rsidRPr="00433F12">
        <w:rPr>
          <w:rFonts w:ascii="Source Sans Pro" w:hAnsi="Source Sans Pro"/>
        </w:rPr>
        <w:t>have the information about making an appeal (or reporting a concern about quality of care) if you need it.</w:t>
      </w:r>
    </w:p>
    <w:p w14:paraId="5B78336C" w14:textId="035D9417" w:rsidR="002E1D1E" w:rsidRPr="00433F12" w:rsidRDefault="002E1D1E" w:rsidP="00C3600F">
      <w:pPr>
        <w:pStyle w:val="ListBullet"/>
        <w:rPr>
          <w:rFonts w:ascii="Source Sans Pro" w:hAnsi="Source Sans Pro"/>
        </w:rPr>
      </w:pPr>
      <w:r w:rsidRPr="00433F12">
        <w:rPr>
          <w:rFonts w:ascii="Source Sans Pro" w:hAnsi="Source Sans Pro"/>
        </w:rPr>
        <w:t xml:space="preserve">If you sign the notice more than </w:t>
      </w:r>
      <w:r w:rsidR="00206CDC" w:rsidRPr="00433F12">
        <w:rPr>
          <w:rFonts w:ascii="Source Sans Pro" w:hAnsi="Source Sans Pro"/>
        </w:rPr>
        <w:t xml:space="preserve">2 </w:t>
      </w:r>
      <w:r w:rsidR="00B14D65" w:rsidRPr="00433F12">
        <w:rPr>
          <w:rFonts w:ascii="Source Sans Pro" w:hAnsi="Source Sans Pro"/>
        </w:rPr>
        <w:t>calendar</w:t>
      </w:r>
      <w:r w:rsidR="003D6C68" w:rsidRPr="00433F12">
        <w:rPr>
          <w:rFonts w:ascii="Source Sans Pro" w:hAnsi="Source Sans Pro"/>
        </w:rPr>
        <w:t xml:space="preserve"> </w:t>
      </w:r>
      <w:r w:rsidRPr="00433F12">
        <w:rPr>
          <w:rFonts w:ascii="Source Sans Pro" w:hAnsi="Source Sans Pro"/>
        </w:rPr>
        <w:t xml:space="preserve">days before </w:t>
      </w:r>
      <w:r w:rsidR="00083F1F" w:rsidRPr="00433F12">
        <w:rPr>
          <w:rFonts w:ascii="Source Sans Pro" w:hAnsi="Source Sans Pro"/>
        </w:rPr>
        <w:t>your discharge date</w:t>
      </w:r>
      <w:r w:rsidRPr="00433F12">
        <w:rPr>
          <w:rFonts w:ascii="Source Sans Pro" w:hAnsi="Source Sans Pro"/>
        </w:rPr>
        <w:t xml:space="preserve">, </w:t>
      </w:r>
      <w:r w:rsidR="00985EC4" w:rsidRPr="00433F12">
        <w:rPr>
          <w:rFonts w:ascii="Source Sans Pro" w:hAnsi="Source Sans Pro"/>
        </w:rPr>
        <w:t xml:space="preserve">you’ll </w:t>
      </w:r>
      <w:r w:rsidRPr="00433F12">
        <w:rPr>
          <w:rFonts w:ascii="Source Sans Pro" w:hAnsi="Source Sans Pro"/>
        </w:rPr>
        <w:t xml:space="preserve">get another copy before </w:t>
      </w:r>
      <w:r w:rsidR="00985EC4" w:rsidRPr="00433F12">
        <w:rPr>
          <w:rFonts w:ascii="Source Sans Pro" w:hAnsi="Source Sans Pro"/>
        </w:rPr>
        <w:t xml:space="preserve">you’re </w:t>
      </w:r>
      <w:r w:rsidRPr="00433F12">
        <w:rPr>
          <w:rFonts w:ascii="Source Sans Pro" w:hAnsi="Source Sans Pro"/>
        </w:rPr>
        <w:t>scheduled to be discharged.</w:t>
      </w:r>
    </w:p>
    <w:p w14:paraId="2D59A056" w14:textId="0D4FB40E" w:rsidR="00092B7C" w:rsidRPr="00433F12" w:rsidRDefault="002E1D1E" w:rsidP="00092B7C">
      <w:pPr>
        <w:pStyle w:val="ListBullet"/>
        <w:rPr>
          <w:rFonts w:ascii="Source Sans Pro" w:hAnsi="Source Sans Pro"/>
        </w:rPr>
      </w:pPr>
      <w:r w:rsidRPr="00433F12">
        <w:rPr>
          <w:rFonts w:ascii="Source Sans Pro" w:hAnsi="Source Sans Pro"/>
        </w:rPr>
        <w:t xml:space="preserve">To look at a copy of this notice in advance, call </w:t>
      </w:r>
      <w:r w:rsidR="00893F9D">
        <w:rPr>
          <w:rFonts w:ascii="Source Sans Pro" w:hAnsi="Source Sans Pro"/>
        </w:rPr>
        <w:t>Customer Service</w:t>
      </w:r>
      <w:r w:rsidR="006E3F9A" w:rsidRPr="00433F12">
        <w:rPr>
          <w:rFonts w:ascii="Source Sans Pro" w:hAnsi="Source Sans Pro"/>
        </w:rPr>
        <w:t xml:space="preserve"> </w:t>
      </w:r>
      <w:r w:rsidR="00AB1BE7" w:rsidRPr="00433F12">
        <w:rPr>
          <w:rFonts w:ascii="Source Sans Pro" w:hAnsi="Source Sans Pro"/>
        </w:rPr>
        <w:t xml:space="preserve">at </w:t>
      </w:r>
      <w:r w:rsidR="00AB1BE7" w:rsidRPr="00433F12">
        <w:rPr>
          <w:rFonts w:ascii="Source Sans Pro" w:hAnsi="Source Sans Pro"/>
          <w:i/>
          <w:color w:val="0000FF"/>
        </w:rPr>
        <w:t xml:space="preserve">[insert </w:t>
      </w:r>
      <w:r w:rsidR="00893F9D">
        <w:rPr>
          <w:rFonts w:ascii="Source Sans Pro" w:hAnsi="Source Sans Pro"/>
          <w:i/>
          <w:color w:val="0000FF"/>
        </w:rPr>
        <w:t>Customer Service</w:t>
      </w:r>
      <w:r w:rsidR="00AB1BE7" w:rsidRPr="00433F12">
        <w:rPr>
          <w:rFonts w:ascii="Source Sans Pro" w:hAnsi="Source Sans Pro"/>
          <w:i/>
          <w:color w:val="0000FF"/>
        </w:rPr>
        <w:t xml:space="preserve"> number]</w:t>
      </w:r>
      <w:r w:rsidR="00AB1BE7" w:rsidRPr="00433F12">
        <w:rPr>
          <w:rFonts w:ascii="Source Sans Pro" w:hAnsi="Source Sans Pro"/>
        </w:rPr>
        <w:t xml:space="preserve"> (TTY users call </w:t>
      </w:r>
      <w:r w:rsidR="00AB1BE7" w:rsidRPr="00433F12">
        <w:rPr>
          <w:rFonts w:ascii="Source Sans Pro" w:hAnsi="Source Sans Pro"/>
          <w:i/>
          <w:color w:val="0000FF"/>
        </w:rPr>
        <w:t>[insert TTY number]</w:t>
      </w:r>
      <w:r w:rsidR="00AB1BE7" w:rsidRPr="00433F12">
        <w:rPr>
          <w:rFonts w:ascii="Source Sans Pro" w:hAnsi="Source Sans Pro"/>
        </w:rPr>
        <w:t>)</w:t>
      </w:r>
      <w:r w:rsidR="00AB1BE7" w:rsidRPr="00433F12">
        <w:rPr>
          <w:rFonts w:ascii="Source Sans Pro" w:hAnsi="Source Sans Pro"/>
          <w:b/>
        </w:rPr>
        <w:t xml:space="preserve"> </w:t>
      </w:r>
      <w:r w:rsidRPr="00433F12">
        <w:rPr>
          <w:rFonts w:ascii="Source Sans Pro" w:hAnsi="Source Sans Pro"/>
        </w:rPr>
        <w:t xml:space="preserve">or 1-800 MEDICARE (1-800-633-4227). </w:t>
      </w:r>
      <w:r w:rsidR="00985EC4" w:rsidRPr="00433F12">
        <w:rPr>
          <w:rFonts w:ascii="Source Sans Pro" w:hAnsi="Source Sans Pro"/>
        </w:rPr>
        <w:t>TTY users call</w:t>
      </w:r>
      <w:r w:rsidRPr="00433F12">
        <w:rPr>
          <w:rFonts w:ascii="Source Sans Pro" w:hAnsi="Source Sans Pro"/>
        </w:rPr>
        <w:t xml:space="preserve"> 1-877-486-2048. You can also </w:t>
      </w:r>
      <w:bookmarkStart w:id="709" w:name="_Hlk27768859"/>
      <w:r w:rsidR="00206CDC" w:rsidRPr="00433F12">
        <w:rPr>
          <w:rFonts w:ascii="Source Sans Pro" w:hAnsi="Source Sans Pro"/>
        </w:rPr>
        <w:t xml:space="preserve">get </w:t>
      </w:r>
      <w:r w:rsidR="00F85103" w:rsidRPr="00433F12">
        <w:rPr>
          <w:rFonts w:ascii="Source Sans Pro" w:hAnsi="Source Sans Pro"/>
        </w:rPr>
        <w:t xml:space="preserve">the notice </w:t>
      </w:r>
      <w:bookmarkEnd w:id="709"/>
      <w:r w:rsidRPr="00433F12">
        <w:rPr>
          <w:rFonts w:ascii="Source Sans Pro" w:hAnsi="Source Sans Pro"/>
        </w:rPr>
        <w:t xml:space="preserve">online at </w:t>
      </w:r>
      <w:hyperlink r:id="rId61" w:history="1">
        <w:r w:rsidR="00646504" w:rsidRPr="00FD3B9C">
          <w:rPr>
            <w:rStyle w:val="Hyperlink"/>
            <w:rFonts w:ascii="Source Sans Pro" w:hAnsi="Source Sans Pro"/>
          </w:rPr>
          <w:t>www.CMS.gov/</w:t>
        </w:r>
        <w:r w:rsidR="00646504" w:rsidRPr="005C67A1">
          <w:rPr>
            <w:rStyle w:val="Hyperlink"/>
            <w:rFonts w:ascii="Source Sans Pro" w:hAnsi="Source Sans Pro"/>
          </w:rPr>
          <w:t>Medicare/forms-notices/beneficiary-notices-initiative/ffs-ma-im</w:t>
        </w:r>
      </w:hyperlink>
      <w:r w:rsidR="00092B7C" w:rsidRPr="00433F12">
        <w:rPr>
          <w:rFonts w:ascii="Source Sans Pro" w:hAnsi="Source Sans Pro"/>
        </w:rPr>
        <w:t>.</w:t>
      </w:r>
    </w:p>
    <w:p w14:paraId="6268BE82" w14:textId="682CC315" w:rsidR="002E1D1E" w:rsidRPr="00433F12" w:rsidRDefault="002E1D1E" w:rsidP="00246230">
      <w:pPr>
        <w:pStyle w:val="Heading3"/>
        <w:rPr>
          <w:rFonts w:ascii="Source Sans Pro" w:hAnsi="Source Sans Pro"/>
        </w:rPr>
      </w:pPr>
      <w:bookmarkStart w:id="710" w:name="_Toc228560915"/>
      <w:bookmarkStart w:id="711" w:name="_Toc377651944"/>
      <w:bookmarkStart w:id="712" w:name="_Toc471760119"/>
      <w:bookmarkStart w:id="713" w:name="_Toc68606135"/>
      <w:r w:rsidRPr="00433F12">
        <w:rPr>
          <w:rFonts w:ascii="Source Sans Pro" w:hAnsi="Source Sans Pro"/>
        </w:rPr>
        <w:t xml:space="preserve">Section </w:t>
      </w:r>
      <w:r w:rsidR="00A14A97" w:rsidRPr="00433F12">
        <w:rPr>
          <w:rFonts w:ascii="Source Sans Pro" w:hAnsi="Source Sans Pro"/>
        </w:rPr>
        <w:t>6</w:t>
      </w:r>
      <w:r w:rsidRPr="00433F12">
        <w:rPr>
          <w:rFonts w:ascii="Source Sans Pro" w:hAnsi="Source Sans Pro"/>
        </w:rPr>
        <w:t>.2</w:t>
      </w:r>
      <w:r w:rsidRPr="00433F12">
        <w:rPr>
          <w:rFonts w:ascii="Source Sans Pro" w:hAnsi="Source Sans Pro"/>
        </w:rPr>
        <w:tab/>
        <w:t xml:space="preserve">How to make a </w:t>
      </w:r>
      <w:r w:rsidR="00F8293C" w:rsidRPr="00433F12">
        <w:rPr>
          <w:rFonts w:ascii="Source Sans Pro" w:hAnsi="Source Sans Pro"/>
        </w:rPr>
        <w:t>Level 1 appeal</w:t>
      </w:r>
      <w:r w:rsidRPr="00433F12">
        <w:rPr>
          <w:rFonts w:ascii="Source Sans Pro" w:hAnsi="Source Sans Pro"/>
        </w:rPr>
        <w:t xml:space="preserve"> to change your hospital discharge date</w:t>
      </w:r>
      <w:bookmarkEnd w:id="710"/>
      <w:bookmarkEnd w:id="711"/>
      <w:bookmarkEnd w:id="712"/>
      <w:bookmarkEnd w:id="713"/>
    </w:p>
    <w:p w14:paraId="67617510" w14:textId="66A1840B" w:rsidR="002E1D1E" w:rsidRPr="00433F12" w:rsidRDefault="00206CDC" w:rsidP="00C52561">
      <w:pPr>
        <w:rPr>
          <w:rFonts w:ascii="Source Sans Pro" w:hAnsi="Source Sans Pro"/>
        </w:rPr>
      </w:pPr>
      <w:r w:rsidRPr="00433F12">
        <w:rPr>
          <w:rFonts w:ascii="Source Sans Pro" w:hAnsi="Source Sans Pro"/>
        </w:rPr>
        <w:t>To</w:t>
      </w:r>
      <w:r w:rsidR="002E1D1E" w:rsidRPr="00433F12">
        <w:rPr>
          <w:rFonts w:ascii="Source Sans Pro" w:hAnsi="Source Sans Pro"/>
        </w:rPr>
        <w:t xml:space="preserve"> ask </w:t>
      </w:r>
      <w:r w:rsidRPr="00433F12">
        <w:rPr>
          <w:rFonts w:ascii="Source Sans Pro" w:hAnsi="Source Sans Pro"/>
        </w:rPr>
        <w:t xml:space="preserve">us to cover </w:t>
      </w:r>
      <w:r w:rsidR="002F75EC" w:rsidRPr="00433F12">
        <w:rPr>
          <w:rFonts w:ascii="Source Sans Pro" w:hAnsi="Source Sans Pro"/>
        </w:rPr>
        <w:t xml:space="preserve">inpatient </w:t>
      </w:r>
      <w:r w:rsidR="002E1D1E" w:rsidRPr="00433F12">
        <w:rPr>
          <w:rFonts w:ascii="Source Sans Pro" w:hAnsi="Source Sans Pro"/>
        </w:rPr>
        <w:t xml:space="preserve">hospital services </w:t>
      </w:r>
      <w:r w:rsidRPr="00433F12">
        <w:rPr>
          <w:rFonts w:ascii="Source Sans Pro" w:hAnsi="Source Sans Pro"/>
        </w:rPr>
        <w:t>for</w:t>
      </w:r>
      <w:r w:rsidR="002E1D1E" w:rsidRPr="00433F12">
        <w:rPr>
          <w:rFonts w:ascii="Source Sans Pro" w:hAnsi="Source Sans Pro"/>
        </w:rPr>
        <w:t xml:space="preserve"> a longer time, use the appeals process to make this request. Before you start, understand what you need to do and what the deadlines are.</w:t>
      </w:r>
    </w:p>
    <w:p w14:paraId="20D4DFF9" w14:textId="36672BBD" w:rsidR="002E1D1E" w:rsidRPr="00433F12" w:rsidRDefault="002E1D1E" w:rsidP="00C3600F">
      <w:pPr>
        <w:pStyle w:val="ListBullet"/>
        <w:rPr>
          <w:rFonts w:ascii="Source Sans Pro" w:hAnsi="Source Sans Pro"/>
        </w:rPr>
      </w:pPr>
      <w:r w:rsidRPr="00433F12">
        <w:rPr>
          <w:rFonts w:ascii="Source Sans Pro" w:hAnsi="Source Sans Pro"/>
          <w:b/>
        </w:rPr>
        <w:t xml:space="preserve">Follow the process. </w:t>
      </w:r>
    </w:p>
    <w:p w14:paraId="21A12249" w14:textId="0C06830E" w:rsidR="002E1D1E" w:rsidRPr="00433F12" w:rsidRDefault="002E1D1E" w:rsidP="00C3600F">
      <w:pPr>
        <w:pStyle w:val="ListBullet"/>
        <w:rPr>
          <w:rFonts w:ascii="Source Sans Pro" w:hAnsi="Source Sans Pro"/>
        </w:rPr>
      </w:pPr>
      <w:r w:rsidRPr="00433F12">
        <w:rPr>
          <w:rFonts w:ascii="Source Sans Pro" w:hAnsi="Source Sans Pro"/>
          <w:b/>
        </w:rPr>
        <w:t xml:space="preserve">Meet the deadlines. </w:t>
      </w:r>
    </w:p>
    <w:p w14:paraId="3DAD014B" w14:textId="7CE37B55" w:rsidR="002E1D1E" w:rsidRPr="00433F12" w:rsidRDefault="002E1D1E" w:rsidP="00C3600F">
      <w:pPr>
        <w:pStyle w:val="ListBullet"/>
        <w:rPr>
          <w:rFonts w:ascii="Source Sans Pro" w:hAnsi="Source Sans Pro"/>
        </w:rPr>
      </w:pPr>
      <w:r w:rsidRPr="00433F12">
        <w:rPr>
          <w:rFonts w:ascii="Source Sans Pro" w:hAnsi="Source Sans Pro"/>
          <w:b/>
        </w:rPr>
        <w:t>Ask for help if you need it</w:t>
      </w:r>
      <w:r w:rsidRPr="00433F12">
        <w:rPr>
          <w:rFonts w:ascii="Source Sans Pro" w:hAnsi="Source Sans Pro"/>
        </w:rPr>
        <w:t xml:space="preserve">. If you have questions or need help, call </w:t>
      </w:r>
      <w:r w:rsidR="00893F9D">
        <w:rPr>
          <w:rFonts w:ascii="Source Sans Pro" w:hAnsi="Source Sans Pro"/>
        </w:rPr>
        <w:t>Customer Service</w:t>
      </w:r>
      <w:r w:rsidR="00775E69" w:rsidRPr="00433F12">
        <w:rPr>
          <w:rFonts w:ascii="Source Sans Pro" w:hAnsi="Source Sans Pro"/>
        </w:rPr>
        <w:t xml:space="preserve"> at </w:t>
      </w:r>
      <w:r w:rsidR="00775E69" w:rsidRPr="00433F12">
        <w:rPr>
          <w:rFonts w:ascii="Source Sans Pro" w:hAnsi="Source Sans Pro"/>
          <w:i/>
          <w:color w:val="0000FF"/>
        </w:rPr>
        <w:t xml:space="preserve">[insert </w:t>
      </w:r>
      <w:r w:rsidR="00893F9D">
        <w:rPr>
          <w:rFonts w:ascii="Source Sans Pro" w:hAnsi="Source Sans Pro"/>
          <w:i/>
          <w:color w:val="0000FF"/>
        </w:rPr>
        <w:t>Customer Service</w:t>
      </w:r>
      <w:r w:rsidR="00775E69" w:rsidRPr="00433F12">
        <w:rPr>
          <w:rFonts w:ascii="Source Sans Pro" w:hAnsi="Source Sans Pro"/>
          <w:i/>
          <w:color w:val="0000FF"/>
        </w:rPr>
        <w:t xml:space="preserve"> number]</w:t>
      </w:r>
      <w:r w:rsidR="00775E69" w:rsidRPr="00433F12">
        <w:rPr>
          <w:rFonts w:ascii="Source Sans Pro" w:hAnsi="Source Sans Pro"/>
        </w:rPr>
        <w:t xml:space="preserve"> (TTY users call </w:t>
      </w:r>
      <w:r w:rsidR="00775E69" w:rsidRPr="00433F12">
        <w:rPr>
          <w:rFonts w:ascii="Source Sans Pro" w:hAnsi="Source Sans Pro"/>
          <w:i/>
          <w:color w:val="0000FF"/>
        </w:rPr>
        <w:t>[insert TTY number]</w:t>
      </w:r>
      <w:r w:rsidR="00775E69" w:rsidRPr="00433F12">
        <w:rPr>
          <w:rFonts w:ascii="Source Sans Pro" w:hAnsi="Source Sans Pro"/>
        </w:rPr>
        <w:t>)</w:t>
      </w:r>
      <w:r w:rsidRPr="00433F12">
        <w:rPr>
          <w:rFonts w:ascii="Source Sans Pro" w:hAnsi="Source Sans Pro"/>
        </w:rPr>
        <w:t>. Or call your State Health Insurance Assistance Program</w:t>
      </w:r>
      <w:r w:rsidR="00206CDC" w:rsidRPr="00433F12">
        <w:rPr>
          <w:rFonts w:ascii="Source Sans Pro" w:hAnsi="Source Sans Pro"/>
        </w:rPr>
        <w:t xml:space="preserve"> (SHIP) for personalized help</w:t>
      </w:r>
      <w:r w:rsidRPr="00433F12">
        <w:rPr>
          <w:rFonts w:ascii="Source Sans Pro" w:hAnsi="Source Sans Pro"/>
        </w:rPr>
        <w:t xml:space="preserve">. </w:t>
      </w:r>
      <w:r w:rsidR="00CE710E" w:rsidRPr="00433F12">
        <w:rPr>
          <w:rFonts w:ascii="Source Sans Pro" w:hAnsi="Source Sans Pro"/>
          <w:i/>
        </w:rPr>
        <w:t>[</w:t>
      </w:r>
      <w:r w:rsidR="00CE710E" w:rsidRPr="00433F12">
        <w:rPr>
          <w:rFonts w:ascii="Source Sans Pro" w:hAnsi="Source Sans Pro"/>
          <w:i/>
          <w:color w:val="0000FF"/>
        </w:rPr>
        <w:t>Insert SHIP name and contact information. Plans providing SHIP contact information in an exhibit should direct members to that exhibit.]</w:t>
      </w:r>
      <w:r w:rsidR="00CE710E" w:rsidRPr="00433F12">
        <w:rPr>
          <w:rFonts w:ascii="Source Sans Pro" w:hAnsi="Source Sans Pro"/>
        </w:rPr>
        <w:t xml:space="preserve"> SHIP contact information is available in Chapter 2, Section 3.</w:t>
      </w:r>
    </w:p>
    <w:p w14:paraId="0F483281" w14:textId="49CCCB14" w:rsidR="00083F1F" w:rsidRPr="00433F12" w:rsidRDefault="002E1D1E" w:rsidP="00DE4372">
      <w:pPr>
        <w:rPr>
          <w:rFonts w:ascii="Source Sans Pro" w:hAnsi="Source Sans Pro"/>
        </w:rPr>
      </w:pPr>
      <w:r w:rsidRPr="00433F12">
        <w:rPr>
          <w:rFonts w:ascii="Source Sans Pro" w:hAnsi="Source Sans Pro"/>
          <w:b/>
        </w:rPr>
        <w:t xml:space="preserve">During a </w:t>
      </w:r>
      <w:r w:rsidR="00F8293C" w:rsidRPr="00433F12">
        <w:rPr>
          <w:rFonts w:ascii="Source Sans Pro" w:hAnsi="Source Sans Pro"/>
          <w:b/>
        </w:rPr>
        <w:t>Level 1 appeal</w:t>
      </w:r>
      <w:r w:rsidRPr="00433F12">
        <w:rPr>
          <w:rFonts w:ascii="Source Sans Pro" w:hAnsi="Source Sans Pro"/>
          <w:b/>
        </w:rPr>
        <w:t>, the Quality Improvement Organization reviews your appeal.</w:t>
      </w:r>
      <w:r w:rsidR="00C52561" w:rsidRPr="00433F12">
        <w:rPr>
          <w:rFonts w:ascii="Source Sans Pro" w:hAnsi="Source Sans Pro"/>
        </w:rPr>
        <w:t xml:space="preserve"> It</w:t>
      </w:r>
      <w:r w:rsidR="00110F63" w:rsidRPr="00433F12">
        <w:rPr>
          <w:rFonts w:ascii="Source Sans Pro" w:hAnsi="Source Sans Pro"/>
        </w:rPr>
        <w:t xml:space="preserve"> </w:t>
      </w:r>
      <w:r w:rsidRPr="00433F12">
        <w:rPr>
          <w:rFonts w:ascii="Source Sans Pro" w:hAnsi="Source Sans Pro"/>
        </w:rPr>
        <w:t>checks to see if your planned discharge date is medically appropriate for you.</w:t>
      </w:r>
      <w:r w:rsidR="00780148" w:rsidRPr="00433F12">
        <w:rPr>
          <w:rFonts w:ascii="Source Sans Pro" w:hAnsi="Source Sans Pro"/>
        </w:rPr>
        <w:t xml:space="preserve"> </w:t>
      </w:r>
      <w:r w:rsidR="00DF30E7" w:rsidRPr="00433F12">
        <w:rPr>
          <w:rFonts w:ascii="Source Sans Pro" w:hAnsi="Source Sans Pro"/>
        </w:rPr>
        <w:t xml:space="preserve">The </w:t>
      </w:r>
      <w:r w:rsidR="00DF30E7" w:rsidRPr="00433F12">
        <w:rPr>
          <w:rFonts w:ascii="Source Sans Pro" w:hAnsi="Source Sans Pro"/>
          <w:b/>
        </w:rPr>
        <w:t>Quality Improvement Organization</w:t>
      </w:r>
      <w:r w:rsidR="00DF30E7" w:rsidRPr="00433F12">
        <w:rPr>
          <w:rFonts w:ascii="Source Sans Pro" w:eastAsia="Calibri" w:hAnsi="Source Sans Pro"/>
        </w:rPr>
        <w:t xml:space="preserve"> is a group of doctors and other health care professionals paid by the </w:t>
      </w:r>
      <w:r w:rsidR="00985EC4" w:rsidRPr="00433F12">
        <w:rPr>
          <w:rFonts w:ascii="Source Sans Pro" w:eastAsia="Calibri" w:hAnsi="Source Sans Pro"/>
        </w:rPr>
        <w:t>federal</w:t>
      </w:r>
      <w:r w:rsidR="00DF30E7" w:rsidRPr="00433F12">
        <w:rPr>
          <w:rFonts w:ascii="Source Sans Pro" w:eastAsia="Calibri" w:hAnsi="Source Sans Pro"/>
        </w:rPr>
        <w:t xml:space="preserve"> government to check on and help improve the quality of care for people with Medicare. </w:t>
      </w:r>
      <w:r w:rsidR="00913A46" w:rsidRPr="00433F12">
        <w:rPr>
          <w:rFonts w:ascii="Source Sans Pro" w:eastAsia="Calibri" w:hAnsi="Source Sans Pro"/>
        </w:rPr>
        <w:t xml:space="preserve">This includes reviewing hospital discharge dates for people with Medicare. </w:t>
      </w:r>
      <w:r w:rsidR="00DF30E7" w:rsidRPr="00433F12">
        <w:rPr>
          <w:rFonts w:ascii="Source Sans Pro" w:eastAsia="Calibri" w:hAnsi="Source Sans Pro"/>
        </w:rPr>
        <w:t xml:space="preserve">These experts </w:t>
      </w:r>
      <w:r w:rsidR="00985EC4" w:rsidRPr="00433F12">
        <w:rPr>
          <w:rFonts w:ascii="Source Sans Pro" w:eastAsia="Calibri" w:hAnsi="Source Sans Pro"/>
        </w:rPr>
        <w:t xml:space="preserve">aren’t </w:t>
      </w:r>
      <w:r w:rsidR="00DF30E7" w:rsidRPr="00433F12">
        <w:rPr>
          <w:rFonts w:ascii="Source Sans Pro" w:eastAsia="Calibri" w:hAnsi="Source Sans Pro"/>
        </w:rPr>
        <w:t>part of our plan.</w:t>
      </w:r>
    </w:p>
    <w:p w14:paraId="5FC6491E" w14:textId="50D80CC9" w:rsidR="002E1D1E" w:rsidRPr="00433F12" w:rsidRDefault="002E1D1E" w:rsidP="00EF1EBA">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 xml:space="preserve"> Contact the Quality Improvement Organization </w:t>
      </w:r>
      <w:r w:rsidR="00CD7747" w:rsidRPr="00433F12">
        <w:rPr>
          <w:rFonts w:ascii="Source Sans Pro" w:hAnsi="Source Sans Pro"/>
        </w:rPr>
        <w:t>for</w:t>
      </w:r>
      <w:r w:rsidRPr="00433F12">
        <w:rPr>
          <w:rFonts w:ascii="Source Sans Pro" w:hAnsi="Source Sans Pro"/>
        </w:rPr>
        <w:t xml:space="preserve"> your state and ask for a</w:t>
      </w:r>
      <w:r w:rsidR="005047DA" w:rsidRPr="00433F12">
        <w:rPr>
          <w:rFonts w:ascii="Source Sans Pro" w:hAnsi="Source Sans Pro"/>
        </w:rPr>
        <w:t>n</w:t>
      </w:r>
      <w:r w:rsidRPr="00433F12">
        <w:rPr>
          <w:rFonts w:ascii="Source Sans Pro" w:hAnsi="Source Sans Pro"/>
        </w:rPr>
        <w:t xml:space="preserve"> </w:t>
      </w:r>
      <w:r w:rsidR="005047DA" w:rsidRPr="00433F12">
        <w:rPr>
          <w:rFonts w:ascii="Source Sans Pro" w:hAnsi="Source Sans Pro"/>
          <w:i/>
        </w:rPr>
        <w:t>immediate</w:t>
      </w:r>
      <w:r w:rsidR="005047DA" w:rsidRPr="00433F12">
        <w:rPr>
          <w:rFonts w:ascii="Source Sans Pro" w:hAnsi="Source Sans Pro"/>
        </w:rPr>
        <w:t xml:space="preserve"> review</w:t>
      </w:r>
      <w:r w:rsidRPr="00433F12">
        <w:rPr>
          <w:rFonts w:ascii="Source Sans Pro" w:hAnsi="Source Sans Pro"/>
        </w:rPr>
        <w:t xml:space="preserve"> of your hospital discharge. You must act quickly.</w:t>
      </w:r>
    </w:p>
    <w:p w14:paraId="08B46CF2" w14:textId="74F5C78E" w:rsidR="002E1D1E" w:rsidRPr="00433F12" w:rsidRDefault="002E1D1E" w:rsidP="00F86F14">
      <w:pPr>
        <w:pStyle w:val="Minorsubheadingindented25"/>
        <w:ind w:left="0"/>
        <w:rPr>
          <w:rFonts w:ascii="Source Sans Pro" w:hAnsi="Source Sans Pro"/>
        </w:rPr>
      </w:pPr>
      <w:r w:rsidRPr="00433F12">
        <w:rPr>
          <w:rFonts w:ascii="Source Sans Pro" w:eastAsia="Calibri" w:hAnsi="Source Sans Pro"/>
        </w:rPr>
        <w:t>How can you contact this organization?</w:t>
      </w:r>
    </w:p>
    <w:p w14:paraId="240315B6" w14:textId="24195E4A" w:rsidR="00E36D6A" w:rsidRPr="00433F12" w:rsidRDefault="002E1D1E" w:rsidP="00BF7D03">
      <w:pPr>
        <w:pStyle w:val="ListParagraph"/>
        <w:numPr>
          <w:ilvl w:val="0"/>
          <w:numId w:val="13"/>
        </w:numPr>
        <w:spacing w:before="0" w:beforeAutospacing="0" w:after="120" w:afterAutospacing="0"/>
        <w:ind w:left="720"/>
        <w:rPr>
          <w:rFonts w:ascii="Source Sans Pro" w:hAnsi="Source Sans Pro"/>
        </w:rPr>
      </w:pPr>
      <w:r w:rsidRPr="00433F12">
        <w:rPr>
          <w:rFonts w:ascii="Source Sans Pro" w:hAnsi="Source Sans Pro"/>
        </w:rPr>
        <w:t xml:space="preserve">The written notice you </w:t>
      </w:r>
      <w:r w:rsidR="00206CDC" w:rsidRPr="00433F12">
        <w:rPr>
          <w:rFonts w:ascii="Source Sans Pro" w:hAnsi="Source Sans Pro"/>
        </w:rPr>
        <w:t xml:space="preserve">got </w:t>
      </w:r>
      <w:r w:rsidRPr="00433F12">
        <w:rPr>
          <w:rFonts w:ascii="Source Sans Pro" w:hAnsi="Source Sans Pro"/>
        </w:rPr>
        <w:t>(</w:t>
      </w:r>
      <w:r w:rsidRPr="00433F12">
        <w:rPr>
          <w:rFonts w:ascii="Source Sans Pro" w:hAnsi="Source Sans Pro"/>
          <w:i/>
        </w:rPr>
        <w:t>An Important Message from Medicare About Your Rights</w:t>
      </w:r>
      <w:r w:rsidRPr="00433F12">
        <w:rPr>
          <w:rFonts w:ascii="Source Sans Pro" w:hAnsi="Source Sans Pro"/>
        </w:rPr>
        <w:t>) tells you how to reach this organization. (Or find the name, address, and phone number of the Quality Improvement Organization for your state in Chapter 2</w:t>
      </w:r>
      <w:r w:rsidR="00E013A5" w:rsidRPr="00433F12">
        <w:rPr>
          <w:rFonts w:ascii="Source Sans Pro" w:hAnsi="Source Sans Pro"/>
        </w:rPr>
        <w:t>.</w:t>
      </w:r>
      <w:r w:rsidR="00AB1253" w:rsidRPr="00433F12">
        <w:rPr>
          <w:rFonts w:ascii="Source Sans Pro" w:hAnsi="Source Sans Pro"/>
        </w:rPr>
        <w:t xml:space="preserve"> </w:t>
      </w:r>
    </w:p>
    <w:p w14:paraId="5C61E71B" w14:textId="3EB79605" w:rsidR="002E1D1E" w:rsidRPr="00433F12" w:rsidRDefault="002E1D1E" w:rsidP="00F86F14">
      <w:pPr>
        <w:pStyle w:val="Minorsubheadingindented25"/>
        <w:ind w:left="0"/>
        <w:rPr>
          <w:rFonts w:ascii="Source Sans Pro" w:hAnsi="Source Sans Pro"/>
        </w:rPr>
      </w:pPr>
      <w:r w:rsidRPr="00433F12">
        <w:rPr>
          <w:rFonts w:ascii="Source Sans Pro" w:eastAsia="Calibri" w:hAnsi="Source Sans Pro"/>
        </w:rPr>
        <w:t>Act quickly:</w:t>
      </w:r>
    </w:p>
    <w:p w14:paraId="32EBD1B3" w14:textId="3FA82257" w:rsidR="002E1D1E" w:rsidRPr="00433F12" w:rsidRDefault="002E1D1E">
      <w:pPr>
        <w:pStyle w:val="ListBullet"/>
        <w:rPr>
          <w:rFonts w:ascii="Source Sans Pro" w:hAnsi="Source Sans Pro"/>
          <w:i/>
        </w:rPr>
      </w:pPr>
      <w:r w:rsidRPr="00433F12">
        <w:rPr>
          <w:rFonts w:ascii="Source Sans Pro" w:hAnsi="Source Sans Pro"/>
        </w:rPr>
        <w:t xml:space="preserve">To make your appeal, you must contact the Quality Improvement Organization </w:t>
      </w:r>
      <w:r w:rsidRPr="00433F12">
        <w:rPr>
          <w:rFonts w:ascii="Source Sans Pro" w:hAnsi="Source Sans Pro"/>
          <w:i/>
        </w:rPr>
        <w:t>before</w:t>
      </w:r>
      <w:r w:rsidRPr="00433F12">
        <w:rPr>
          <w:rFonts w:ascii="Source Sans Pro" w:hAnsi="Source Sans Pro"/>
        </w:rPr>
        <w:t xml:space="preserve"> you leave the hospital and </w:t>
      </w:r>
      <w:bookmarkStart w:id="714" w:name="_Hlk38053146"/>
      <w:r w:rsidR="000566FF" w:rsidRPr="00433F12">
        <w:rPr>
          <w:rFonts w:ascii="Source Sans Pro" w:hAnsi="Source Sans Pro"/>
          <w:b/>
        </w:rPr>
        <w:t>no later than midnight the day of your discharge</w:t>
      </w:r>
      <w:bookmarkEnd w:id="714"/>
      <w:r w:rsidRPr="00433F12">
        <w:rPr>
          <w:rFonts w:ascii="Source Sans Pro" w:hAnsi="Source Sans Pro"/>
          <w:b/>
        </w:rPr>
        <w:t>.</w:t>
      </w:r>
      <w:r w:rsidRPr="00433F12">
        <w:rPr>
          <w:rFonts w:ascii="Source Sans Pro" w:hAnsi="Source Sans Pro"/>
        </w:rPr>
        <w:t xml:space="preserve"> </w:t>
      </w:r>
    </w:p>
    <w:p w14:paraId="5BB9B7AD" w14:textId="4684D63A" w:rsidR="002E1D1E" w:rsidRPr="00433F12" w:rsidRDefault="002E1D1E" w:rsidP="00C3600F">
      <w:pPr>
        <w:pStyle w:val="ListBullet2"/>
        <w:rPr>
          <w:rFonts w:ascii="Source Sans Pro" w:hAnsi="Source Sans Pro"/>
        </w:rPr>
      </w:pPr>
      <w:r w:rsidRPr="00433F12">
        <w:rPr>
          <w:rFonts w:ascii="Source Sans Pro" w:hAnsi="Source Sans Pro"/>
          <w:b/>
        </w:rPr>
        <w:t>If you meet this deadline,</w:t>
      </w:r>
      <w:r w:rsidRPr="00433F12">
        <w:rPr>
          <w:rFonts w:ascii="Source Sans Pro" w:hAnsi="Source Sans Pro"/>
        </w:rPr>
        <w:t xml:space="preserve"> you </w:t>
      </w:r>
      <w:r w:rsidR="00206CDC" w:rsidRPr="00433F12">
        <w:rPr>
          <w:rFonts w:ascii="Source Sans Pro" w:hAnsi="Source Sans Pro"/>
        </w:rPr>
        <w:t xml:space="preserve">can </w:t>
      </w:r>
      <w:r w:rsidRPr="00433F12">
        <w:rPr>
          <w:rFonts w:ascii="Source Sans Pro" w:hAnsi="Source Sans Pro"/>
        </w:rPr>
        <w:t xml:space="preserve">stay in the hospital </w:t>
      </w:r>
      <w:r w:rsidRPr="00433F12">
        <w:rPr>
          <w:rFonts w:ascii="Source Sans Pro" w:hAnsi="Source Sans Pro"/>
          <w:i/>
        </w:rPr>
        <w:t xml:space="preserve">after </w:t>
      </w:r>
      <w:r w:rsidRPr="00433F12">
        <w:rPr>
          <w:rFonts w:ascii="Source Sans Pro" w:hAnsi="Source Sans Pro"/>
        </w:rPr>
        <w:t xml:space="preserve">your discharge date </w:t>
      </w:r>
      <w:r w:rsidRPr="00433F12">
        <w:rPr>
          <w:rFonts w:ascii="Source Sans Pro" w:hAnsi="Source Sans Pro"/>
          <w:i/>
        </w:rPr>
        <w:t>without paying for it</w:t>
      </w:r>
      <w:r w:rsidRPr="00433F12">
        <w:rPr>
          <w:rFonts w:ascii="Source Sans Pro" w:hAnsi="Source Sans Pro"/>
        </w:rPr>
        <w:t xml:space="preserve"> while you wait to get the decision from the Quality Improvement Organization.</w:t>
      </w:r>
    </w:p>
    <w:p w14:paraId="68583763" w14:textId="63370C64" w:rsidR="0048336E" w:rsidRPr="00433F12" w:rsidRDefault="002E1D1E" w:rsidP="00F67A21">
      <w:pPr>
        <w:pStyle w:val="ListBullet2"/>
        <w:rPr>
          <w:rFonts w:ascii="Source Sans Pro" w:hAnsi="Source Sans Pro"/>
        </w:rPr>
      </w:pPr>
      <w:r w:rsidRPr="00433F12">
        <w:rPr>
          <w:rFonts w:ascii="Source Sans Pro" w:hAnsi="Source Sans Pro"/>
          <w:b/>
        </w:rPr>
        <w:t xml:space="preserve">If you </w:t>
      </w:r>
      <w:r w:rsidR="00985EC4" w:rsidRPr="00433F12">
        <w:rPr>
          <w:rFonts w:ascii="Source Sans Pro" w:hAnsi="Source Sans Pro"/>
          <w:b/>
        </w:rPr>
        <w:t xml:space="preserve">don’t </w:t>
      </w:r>
      <w:r w:rsidRPr="00433F12">
        <w:rPr>
          <w:rFonts w:ascii="Source Sans Pro" w:hAnsi="Source Sans Pro"/>
          <w:b/>
        </w:rPr>
        <w:t xml:space="preserve">meet this deadline, </w:t>
      </w:r>
      <w:r w:rsidR="00592E11" w:rsidRPr="00433F12">
        <w:rPr>
          <w:rFonts w:ascii="Source Sans Pro" w:hAnsi="Source Sans Pro"/>
          <w:b/>
        </w:rPr>
        <w:t>contact us.</w:t>
      </w:r>
      <w:r w:rsidR="00592E11" w:rsidRPr="00433F12">
        <w:rPr>
          <w:rFonts w:ascii="Source Sans Pro" w:hAnsi="Source Sans Pro"/>
        </w:rPr>
        <w:t xml:space="preserve"> If</w:t>
      </w:r>
      <w:r w:rsidRPr="00433F12" w:rsidDel="00592E11">
        <w:rPr>
          <w:rFonts w:ascii="Source Sans Pro" w:hAnsi="Source Sans Pro"/>
        </w:rPr>
        <w:t xml:space="preserve"> </w:t>
      </w:r>
      <w:r w:rsidRPr="00433F12">
        <w:rPr>
          <w:rFonts w:ascii="Source Sans Pro" w:hAnsi="Source Sans Pro"/>
        </w:rPr>
        <w:t xml:space="preserve">you decide to stay in the hospital after your planned discharge date, </w:t>
      </w:r>
      <w:r w:rsidRPr="00433F12">
        <w:rPr>
          <w:rFonts w:ascii="Source Sans Pro" w:hAnsi="Source Sans Pro"/>
          <w:i/>
        </w:rPr>
        <w:t>you may have to pay all the costs</w:t>
      </w:r>
      <w:r w:rsidRPr="00433F12">
        <w:rPr>
          <w:rFonts w:ascii="Source Sans Pro" w:hAnsi="Source Sans Pro"/>
        </w:rPr>
        <w:t xml:space="preserve"> for hospital care you </w:t>
      </w:r>
      <w:r w:rsidR="00985EC4" w:rsidRPr="00433F12">
        <w:rPr>
          <w:rFonts w:ascii="Source Sans Pro" w:hAnsi="Source Sans Pro"/>
        </w:rPr>
        <w:t xml:space="preserve">get </w:t>
      </w:r>
      <w:r w:rsidRPr="00433F12">
        <w:rPr>
          <w:rFonts w:ascii="Source Sans Pro" w:hAnsi="Source Sans Pro"/>
        </w:rPr>
        <w:t>after your planned discharge date.</w:t>
      </w:r>
    </w:p>
    <w:p w14:paraId="1B51AF74" w14:textId="40C81895" w:rsidR="0048336E" w:rsidRPr="00433F12" w:rsidRDefault="0048336E">
      <w:pPr>
        <w:pStyle w:val="ListBullet"/>
        <w:rPr>
          <w:rFonts w:ascii="Source Sans Pro" w:hAnsi="Source Sans Pro"/>
        </w:rPr>
      </w:pPr>
      <w:r w:rsidRPr="00433F12">
        <w:rPr>
          <w:rFonts w:ascii="Source Sans Pro" w:eastAsia="Calibri" w:hAnsi="Source Sans Pro"/>
        </w:rPr>
        <w:t xml:space="preserve">Once you </w:t>
      </w:r>
      <w:r w:rsidR="0015580B" w:rsidRPr="00433F12">
        <w:rPr>
          <w:rFonts w:ascii="Source Sans Pro" w:eastAsia="Calibri" w:hAnsi="Source Sans Pro"/>
        </w:rPr>
        <w:t>ask for</w:t>
      </w:r>
      <w:r w:rsidRPr="00433F12">
        <w:rPr>
          <w:rFonts w:ascii="Source Sans Pro" w:eastAsia="Calibri" w:hAnsi="Source Sans Pro"/>
        </w:rPr>
        <w:t xml:space="preserve"> an immediate review of your hospital discharge the Quality Improvement Organization will contact us. By noon of the day after</w:t>
      </w:r>
      <w:r w:rsidR="00985EC4" w:rsidRPr="00433F12">
        <w:rPr>
          <w:rFonts w:ascii="Source Sans Pro" w:eastAsia="Calibri" w:hAnsi="Source Sans Pro"/>
        </w:rPr>
        <w:t xml:space="preserve"> we’re </w:t>
      </w:r>
      <w:r w:rsidRPr="00433F12">
        <w:rPr>
          <w:rFonts w:ascii="Source Sans Pro" w:eastAsia="Calibri" w:hAnsi="Source Sans Pro"/>
        </w:rPr>
        <w:t>contacted</w:t>
      </w:r>
      <w:r w:rsidR="006D40B0" w:rsidRPr="00433F12">
        <w:rPr>
          <w:rFonts w:ascii="Source Sans Pro" w:eastAsia="Calibri" w:hAnsi="Source Sans Pro"/>
        </w:rPr>
        <w:t>,</w:t>
      </w:r>
      <w:r w:rsidRPr="00433F12">
        <w:rPr>
          <w:rFonts w:ascii="Source Sans Pro" w:eastAsia="Calibri" w:hAnsi="Source Sans Pro"/>
        </w:rPr>
        <w:t xml:space="preserve"> </w:t>
      </w:r>
      <w:r w:rsidR="00985EC4" w:rsidRPr="00433F12">
        <w:rPr>
          <w:rFonts w:ascii="Source Sans Pro" w:eastAsia="Calibri" w:hAnsi="Source Sans Pro"/>
        </w:rPr>
        <w:t xml:space="preserve">we’ll </w:t>
      </w:r>
      <w:r w:rsidRPr="00433F12">
        <w:rPr>
          <w:rFonts w:ascii="Source Sans Pro" w:eastAsia="Calibri" w:hAnsi="Source Sans Pro"/>
        </w:rPr>
        <w:t xml:space="preserve">give you a </w:t>
      </w:r>
      <w:r w:rsidRPr="00366026">
        <w:rPr>
          <w:rFonts w:ascii="Source Sans Pro" w:eastAsia="Calibri" w:hAnsi="Source Sans Pro"/>
          <w:b/>
          <w:bCs/>
          <w:iCs/>
        </w:rPr>
        <w:t>Detailed Notice of Discharge</w:t>
      </w:r>
      <w:r w:rsidRPr="00433F12">
        <w:rPr>
          <w:rFonts w:ascii="Source Sans Pro" w:eastAsia="Calibri" w:hAnsi="Source Sans Pro"/>
        </w:rPr>
        <w:t xml:space="preserve">. This notice gives </w:t>
      </w:r>
      <w:r w:rsidRPr="00433F12">
        <w:rPr>
          <w:rFonts w:ascii="Source Sans Pro" w:hAnsi="Source Sans Pro"/>
        </w:rPr>
        <w:t xml:space="preserve">your planned discharge date and explains in detail the reasons why your doctor, the hospital, and we think </w:t>
      </w:r>
      <w:r w:rsidR="00985EC4" w:rsidRPr="00433F12">
        <w:rPr>
          <w:rFonts w:ascii="Source Sans Pro" w:hAnsi="Source Sans Pro"/>
        </w:rPr>
        <w:t xml:space="preserve">it’s </w:t>
      </w:r>
      <w:r w:rsidRPr="00433F12">
        <w:rPr>
          <w:rFonts w:ascii="Source Sans Pro" w:hAnsi="Source Sans Pro"/>
        </w:rPr>
        <w:t xml:space="preserve">right (medically appropriate) for you to be discharged on that date. </w:t>
      </w:r>
    </w:p>
    <w:p w14:paraId="687BEE31" w14:textId="513C914D" w:rsidR="002E1D1E" w:rsidRPr="00433F12" w:rsidRDefault="0048336E" w:rsidP="00C3600F">
      <w:pPr>
        <w:pStyle w:val="ListBullet"/>
        <w:rPr>
          <w:rFonts w:ascii="Source Sans Pro" w:hAnsi="Source Sans Pro"/>
        </w:rPr>
      </w:pPr>
      <w:r w:rsidRPr="00433F12">
        <w:rPr>
          <w:rFonts w:ascii="Source Sans Pro" w:hAnsi="Source Sans Pro"/>
        </w:rPr>
        <w:t xml:space="preserve">You can get a sample of the </w:t>
      </w:r>
      <w:r w:rsidRPr="00366026">
        <w:rPr>
          <w:rFonts w:ascii="Source Sans Pro" w:hAnsi="Source Sans Pro"/>
          <w:b/>
          <w:bCs/>
          <w:iCs/>
        </w:rPr>
        <w:t>Detailed Notice of Discharge</w:t>
      </w:r>
      <w:r w:rsidRPr="00433F12">
        <w:rPr>
          <w:rFonts w:ascii="Source Sans Pro" w:hAnsi="Source Sans Pro"/>
          <w:b/>
        </w:rPr>
        <w:t xml:space="preserve"> </w:t>
      </w:r>
      <w:r w:rsidRPr="00433F12">
        <w:rPr>
          <w:rFonts w:ascii="Source Sans Pro" w:hAnsi="Source Sans Pro"/>
        </w:rPr>
        <w:t xml:space="preserve">by calling </w:t>
      </w:r>
      <w:r w:rsidR="00893F9D">
        <w:rPr>
          <w:rFonts w:ascii="Source Sans Pro" w:hAnsi="Source Sans Pro"/>
        </w:rPr>
        <w:t>Customer Service</w:t>
      </w:r>
      <w:r w:rsidR="00F471D5" w:rsidRPr="00433F12">
        <w:rPr>
          <w:rFonts w:ascii="Source Sans Pro" w:hAnsi="Source Sans Pro"/>
        </w:rPr>
        <w:t xml:space="preserve"> at </w:t>
      </w:r>
      <w:r w:rsidR="00F471D5" w:rsidRPr="00433F12">
        <w:rPr>
          <w:rFonts w:ascii="Source Sans Pro" w:hAnsi="Source Sans Pro"/>
          <w:i/>
          <w:color w:val="0000FF"/>
        </w:rPr>
        <w:t xml:space="preserve">[insert </w:t>
      </w:r>
      <w:r w:rsidR="00893F9D">
        <w:rPr>
          <w:rFonts w:ascii="Source Sans Pro" w:hAnsi="Source Sans Pro"/>
          <w:i/>
          <w:color w:val="0000FF"/>
        </w:rPr>
        <w:t>Customer Service</w:t>
      </w:r>
      <w:r w:rsidR="00F471D5" w:rsidRPr="00433F12">
        <w:rPr>
          <w:rFonts w:ascii="Source Sans Pro" w:hAnsi="Source Sans Pro"/>
          <w:i/>
          <w:color w:val="0000FF"/>
        </w:rPr>
        <w:t xml:space="preserve"> number]</w:t>
      </w:r>
      <w:r w:rsidR="00F471D5" w:rsidRPr="00433F12">
        <w:rPr>
          <w:rFonts w:ascii="Source Sans Pro" w:hAnsi="Source Sans Pro"/>
        </w:rPr>
        <w:t xml:space="preserve"> (TTY users call </w:t>
      </w:r>
      <w:r w:rsidR="00F471D5" w:rsidRPr="00433F12">
        <w:rPr>
          <w:rFonts w:ascii="Source Sans Pro" w:hAnsi="Source Sans Pro"/>
          <w:i/>
          <w:color w:val="0000FF"/>
        </w:rPr>
        <w:t>[insert TTY number]</w:t>
      </w:r>
      <w:r w:rsidR="00F471D5" w:rsidRPr="00433F12">
        <w:rPr>
          <w:rFonts w:ascii="Source Sans Pro" w:hAnsi="Source Sans Pro"/>
        </w:rPr>
        <w:t>)</w:t>
      </w:r>
      <w:r w:rsidR="00F471D5" w:rsidRPr="00433F12">
        <w:rPr>
          <w:rFonts w:ascii="Source Sans Pro" w:hAnsi="Source Sans Pro"/>
          <w:b/>
        </w:rPr>
        <w:t xml:space="preserve"> </w:t>
      </w:r>
      <w:r w:rsidRPr="00433F12">
        <w:rPr>
          <w:rFonts w:ascii="Source Sans Pro" w:hAnsi="Source Sans Pro"/>
        </w:rPr>
        <w:t xml:space="preserve">or 1-800-MEDICARE (1-800-633-4227). </w:t>
      </w:r>
      <w:r w:rsidR="00FA60D2" w:rsidRPr="00433F12">
        <w:rPr>
          <w:rFonts w:ascii="Source Sans Pro" w:hAnsi="Source Sans Pro"/>
        </w:rPr>
        <w:t>(</w:t>
      </w:r>
      <w:r w:rsidR="00985EC4" w:rsidRPr="00433F12">
        <w:rPr>
          <w:rFonts w:ascii="Source Sans Pro" w:hAnsi="Source Sans Pro"/>
        </w:rPr>
        <w:t>TTY users call</w:t>
      </w:r>
      <w:r w:rsidRPr="00433F12">
        <w:rPr>
          <w:rFonts w:ascii="Source Sans Pro" w:hAnsi="Source Sans Pro"/>
        </w:rPr>
        <w:t xml:space="preserve"> 1-877-486-2048.</w:t>
      </w:r>
      <w:r w:rsidR="00FA60D2" w:rsidRPr="00433F12">
        <w:rPr>
          <w:rFonts w:ascii="Source Sans Pro" w:hAnsi="Source Sans Pro"/>
        </w:rPr>
        <w:t>)</w:t>
      </w:r>
      <w:r w:rsidRPr="00433F12">
        <w:rPr>
          <w:rFonts w:ascii="Source Sans Pro" w:hAnsi="Source Sans Pro"/>
        </w:rPr>
        <w:t xml:space="preserve"> Or you can </w:t>
      </w:r>
      <w:r w:rsidR="00206CDC" w:rsidRPr="00433F12">
        <w:rPr>
          <w:rFonts w:ascii="Source Sans Pro" w:hAnsi="Source Sans Pro"/>
        </w:rPr>
        <w:t xml:space="preserve">get </w:t>
      </w:r>
      <w:r w:rsidRPr="00433F12">
        <w:rPr>
          <w:rFonts w:ascii="Source Sans Pro" w:hAnsi="Source Sans Pro"/>
        </w:rPr>
        <w:t xml:space="preserve">a sample notice online at </w:t>
      </w:r>
      <w:hyperlink r:id="rId62" w:history="1">
        <w:r w:rsidR="00646504" w:rsidRPr="00FD3B9C">
          <w:rPr>
            <w:rStyle w:val="Hyperlink"/>
            <w:rFonts w:ascii="Source Sans Pro" w:hAnsi="Source Sans Pro"/>
          </w:rPr>
          <w:t>www.CMS.gov/</w:t>
        </w:r>
        <w:r w:rsidR="00646504" w:rsidRPr="005C67A1">
          <w:rPr>
            <w:rStyle w:val="Hyperlink"/>
            <w:rFonts w:ascii="Source Sans Pro" w:hAnsi="Source Sans Pro"/>
          </w:rPr>
          <w:t>Medicare/forms-notices/beneficiary-notices-initiative/ffs-ma-im</w:t>
        </w:r>
      </w:hyperlink>
      <w:r w:rsidR="00646504">
        <w:rPr>
          <w:rFonts w:ascii="Source Sans Pro" w:hAnsi="Source Sans Pro"/>
        </w:rPr>
        <w:t>.</w:t>
      </w:r>
    </w:p>
    <w:p w14:paraId="3EA2A772" w14:textId="77777777" w:rsidR="002E1D1E" w:rsidRPr="00433F12" w:rsidRDefault="002E1D1E" w:rsidP="00EF1EBA">
      <w:pPr>
        <w:pStyle w:val="StepHeading"/>
        <w:rPr>
          <w:rFonts w:ascii="Source Sans Pro" w:hAnsi="Source Sans Pro"/>
        </w:rPr>
      </w:pPr>
      <w:r w:rsidRPr="00433F12" w:rsidDel="00A5614C">
        <w:rPr>
          <w:rFonts w:ascii="Source Sans Pro" w:hAnsi="Source Sans Pro"/>
        </w:rPr>
        <w:t>Step 2</w:t>
      </w:r>
      <w:r w:rsidRPr="00433F12">
        <w:rPr>
          <w:rFonts w:ascii="Source Sans Pro" w:hAnsi="Source Sans Pro"/>
        </w:rPr>
        <w:t>: The Quality Improvement Organization conducts an independent review of your case.</w:t>
      </w:r>
    </w:p>
    <w:p w14:paraId="410371B6" w14:textId="57AF460E" w:rsidR="002E1D1E" w:rsidRPr="00433F12" w:rsidRDefault="002E1D1E" w:rsidP="00C3600F">
      <w:pPr>
        <w:pStyle w:val="ListBullet"/>
        <w:rPr>
          <w:rFonts w:ascii="Source Sans Pro" w:hAnsi="Source Sans Pro"/>
        </w:rPr>
      </w:pPr>
      <w:r w:rsidRPr="00433F12">
        <w:rPr>
          <w:rFonts w:ascii="Source Sans Pro" w:hAnsi="Source Sans Pro"/>
        </w:rPr>
        <w:t xml:space="preserve">Health professionals at the Quality Improvement Organization (the </w:t>
      </w:r>
      <w:r w:rsidRPr="00433F12">
        <w:rPr>
          <w:rFonts w:ascii="Source Sans Pro" w:hAnsi="Source Sans Pro"/>
          <w:i/>
        </w:rPr>
        <w:t>reviewers</w:t>
      </w:r>
      <w:r w:rsidRPr="00433F12">
        <w:rPr>
          <w:rFonts w:ascii="Source Sans Pro" w:hAnsi="Source Sans Pro"/>
        </w:rPr>
        <w:t xml:space="preserve">) will ask you (or your representative) why you believe coverage for the services should continue. You don’t have to prepare anything in writing, but you </w:t>
      </w:r>
      <w:r w:rsidR="00206CDC" w:rsidRPr="00433F12">
        <w:rPr>
          <w:rFonts w:ascii="Source Sans Pro" w:hAnsi="Source Sans Pro"/>
        </w:rPr>
        <w:t>can if you want</w:t>
      </w:r>
      <w:r w:rsidRPr="00433F12">
        <w:rPr>
          <w:rFonts w:ascii="Source Sans Pro" w:hAnsi="Source Sans Pro"/>
        </w:rPr>
        <w:t xml:space="preserve">. </w:t>
      </w:r>
    </w:p>
    <w:p w14:paraId="3C2E1ECC" w14:textId="788F6105" w:rsidR="002E1D1E" w:rsidRPr="00433F12" w:rsidRDefault="002E1D1E" w:rsidP="00C3600F">
      <w:pPr>
        <w:pStyle w:val="ListBullet"/>
        <w:rPr>
          <w:rFonts w:ascii="Source Sans Pro" w:hAnsi="Source Sans Pro"/>
        </w:rPr>
      </w:pPr>
      <w:r w:rsidRPr="00433F12">
        <w:rPr>
          <w:rFonts w:ascii="Source Sans Pro" w:hAnsi="Source Sans Pro"/>
        </w:rPr>
        <w:t xml:space="preserve">The reviewers will also look at your medical information, talk with your doctor, and review information that </w:t>
      </w:r>
      <w:r w:rsidR="00206CDC" w:rsidRPr="00433F12">
        <w:rPr>
          <w:rFonts w:ascii="Source Sans Pro" w:hAnsi="Source Sans Pro"/>
        </w:rPr>
        <w:t xml:space="preserve">we and </w:t>
      </w:r>
      <w:r w:rsidRPr="00433F12">
        <w:rPr>
          <w:rFonts w:ascii="Source Sans Pro" w:hAnsi="Source Sans Pro"/>
        </w:rPr>
        <w:t xml:space="preserve">the hospital </w:t>
      </w:r>
      <w:r w:rsidR="00206CDC" w:rsidRPr="00433F12">
        <w:rPr>
          <w:rFonts w:ascii="Source Sans Pro" w:hAnsi="Source Sans Pro"/>
        </w:rPr>
        <w:t xml:space="preserve">gave </w:t>
      </w:r>
      <w:r w:rsidRPr="00433F12">
        <w:rPr>
          <w:rFonts w:ascii="Source Sans Pro" w:hAnsi="Source Sans Pro"/>
        </w:rPr>
        <w:t>them.</w:t>
      </w:r>
    </w:p>
    <w:p w14:paraId="50604895" w14:textId="5CAB0FE7" w:rsidR="002E1D1E" w:rsidRPr="00433F12" w:rsidRDefault="002E1D1E" w:rsidP="00C3600F">
      <w:pPr>
        <w:pStyle w:val="ListBullet"/>
        <w:rPr>
          <w:rFonts w:ascii="Source Sans Pro" w:hAnsi="Source Sans Pro"/>
        </w:rPr>
      </w:pPr>
      <w:r w:rsidRPr="00433F12">
        <w:rPr>
          <w:rFonts w:ascii="Source Sans Pro" w:hAnsi="Source Sans Pro"/>
        </w:rPr>
        <w:t xml:space="preserve">By noon of the day after the reviewers </w:t>
      </w:r>
      <w:r w:rsidR="0048336E" w:rsidRPr="00433F12">
        <w:rPr>
          <w:rFonts w:ascii="Source Sans Pro" w:hAnsi="Source Sans Pro"/>
        </w:rPr>
        <w:t xml:space="preserve">told us </w:t>
      </w:r>
      <w:r w:rsidRPr="00433F12">
        <w:rPr>
          <w:rFonts w:ascii="Source Sans Pro" w:hAnsi="Source Sans Pro"/>
        </w:rPr>
        <w:t xml:space="preserve">of your appeal, </w:t>
      </w:r>
      <w:r w:rsidR="00985EC4" w:rsidRPr="00433F12">
        <w:rPr>
          <w:rFonts w:ascii="Source Sans Pro" w:hAnsi="Source Sans Pro"/>
        </w:rPr>
        <w:t xml:space="preserve">you’ll </w:t>
      </w:r>
      <w:r w:rsidRPr="00433F12">
        <w:rPr>
          <w:rFonts w:ascii="Source Sans Pro" w:hAnsi="Source Sans Pro"/>
        </w:rPr>
        <w:t>get a written notice</w:t>
      </w:r>
      <w:r w:rsidR="000342E5" w:rsidRPr="00433F12">
        <w:rPr>
          <w:rFonts w:ascii="Source Sans Pro" w:hAnsi="Source Sans Pro"/>
        </w:rPr>
        <w:t xml:space="preserve"> from us</w:t>
      </w:r>
      <w:r w:rsidRPr="00433F12">
        <w:rPr>
          <w:rFonts w:ascii="Source Sans Pro" w:hAnsi="Source Sans Pro"/>
        </w:rPr>
        <w:t xml:space="preserve"> that gives your planned discharge date</w:t>
      </w:r>
      <w:r w:rsidR="000342E5" w:rsidRPr="00433F12">
        <w:rPr>
          <w:rFonts w:ascii="Source Sans Pro" w:hAnsi="Source Sans Pro"/>
        </w:rPr>
        <w:t>. This notice also</w:t>
      </w:r>
      <w:r w:rsidRPr="00433F12">
        <w:rPr>
          <w:rFonts w:ascii="Source Sans Pro" w:hAnsi="Source Sans Pro"/>
        </w:rPr>
        <w:t xml:space="preserve"> explains </w:t>
      </w:r>
      <w:r w:rsidR="000403AA" w:rsidRPr="00433F12">
        <w:rPr>
          <w:rFonts w:ascii="Source Sans Pro" w:hAnsi="Source Sans Pro"/>
        </w:rPr>
        <w:t xml:space="preserve">in detail </w:t>
      </w:r>
      <w:r w:rsidRPr="00433F12">
        <w:rPr>
          <w:rFonts w:ascii="Source Sans Pro" w:hAnsi="Source Sans Pro"/>
        </w:rPr>
        <w:t xml:space="preserve">the reasons why your doctor, the hospital, and we think </w:t>
      </w:r>
      <w:r w:rsidR="00985EC4" w:rsidRPr="00433F12">
        <w:rPr>
          <w:rFonts w:ascii="Source Sans Pro" w:hAnsi="Source Sans Pro"/>
        </w:rPr>
        <w:t xml:space="preserve">it’s </w:t>
      </w:r>
      <w:r w:rsidRPr="00433F12">
        <w:rPr>
          <w:rFonts w:ascii="Source Sans Pro" w:hAnsi="Source Sans Pro"/>
        </w:rPr>
        <w:t>right (medically appropriate) for you to be discharged on that date.</w:t>
      </w:r>
    </w:p>
    <w:p w14:paraId="0EF19BD1" w14:textId="77777777" w:rsidR="002E1D1E" w:rsidRPr="00433F12" w:rsidRDefault="002E1D1E" w:rsidP="00EF1EBA">
      <w:pPr>
        <w:pStyle w:val="StepHeading"/>
        <w:rPr>
          <w:rFonts w:ascii="Source Sans Pro" w:hAnsi="Source Sans Pro"/>
        </w:rPr>
      </w:pPr>
      <w:r w:rsidRPr="00433F12" w:rsidDel="00A5614C">
        <w:rPr>
          <w:rFonts w:ascii="Source Sans Pro" w:hAnsi="Source Sans Pro"/>
        </w:rPr>
        <w:t>Step 3</w:t>
      </w:r>
      <w:r w:rsidRPr="00433F12">
        <w:rPr>
          <w:rFonts w:ascii="Source Sans Pro" w:hAnsi="Source Sans Pro"/>
        </w:rPr>
        <w:t>: Within one full day after it has all the needed information, the Quality</w:t>
      </w:r>
      <w:r w:rsidR="00C3600F" w:rsidRPr="00433F12">
        <w:rPr>
          <w:rFonts w:ascii="Source Sans Pro" w:hAnsi="Source Sans Pro"/>
        </w:rPr>
        <w:t xml:space="preserve"> </w:t>
      </w:r>
      <w:r w:rsidRPr="00433F12">
        <w:rPr>
          <w:rFonts w:ascii="Source Sans Pro" w:hAnsi="Source Sans Pro"/>
        </w:rPr>
        <w:t>Improvement Organization will give you its answer to your appeal.</w:t>
      </w:r>
    </w:p>
    <w:p w14:paraId="65F36569" w14:textId="77777777" w:rsidR="002E1D1E" w:rsidRPr="00433F12" w:rsidRDefault="002E1D1E" w:rsidP="00F86F14">
      <w:pPr>
        <w:pStyle w:val="Minorsubheadingindented25"/>
        <w:ind w:left="0"/>
        <w:rPr>
          <w:rFonts w:ascii="Source Sans Pro" w:hAnsi="Source Sans Pro"/>
        </w:rPr>
      </w:pPr>
      <w:r w:rsidRPr="00433F12">
        <w:rPr>
          <w:rFonts w:ascii="Source Sans Pro" w:hAnsi="Source Sans Pro"/>
        </w:rPr>
        <w:t>What happens if the answer is yes?</w:t>
      </w:r>
    </w:p>
    <w:p w14:paraId="458647BC" w14:textId="3B3ED67A" w:rsidR="00C3600F" w:rsidRPr="00433F12" w:rsidRDefault="00C3600F" w:rsidP="00C3600F">
      <w:pPr>
        <w:pStyle w:val="ListBullet"/>
        <w:rPr>
          <w:rFonts w:ascii="Source Sans Pro" w:hAnsi="Source Sans Pro"/>
        </w:rPr>
      </w:pPr>
      <w:r w:rsidRPr="00433F12">
        <w:rPr>
          <w:rFonts w:ascii="Source Sans Pro" w:hAnsi="Source Sans Pro"/>
        </w:rPr>
        <w:t xml:space="preserve">If the </w:t>
      </w:r>
      <w:r w:rsidR="00570815" w:rsidRPr="00433F12">
        <w:rPr>
          <w:rFonts w:ascii="Source Sans Pro" w:hAnsi="Source Sans Pro"/>
        </w:rPr>
        <w:t xml:space="preserve">independent </w:t>
      </w:r>
      <w:r w:rsidRPr="00433F12">
        <w:rPr>
          <w:rFonts w:ascii="Source Sans Pro" w:hAnsi="Source Sans Pro"/>
        </w:rPr>
        <w:t xml:space="preserve">review organization says </w:t>
      </w:r>
      <w:r w:rsidRPr="00433F12">
        <w:rPr>
          <w:rFonts w:ascii="Source Sans Pro" w:hAnsi="Source Sans Pro"/>
          <w:i/>
        </w:rPr>
        <w:t>yes</w:t>
      </w:r>
      <w:r w:rsidRPr="00433F12">
        <w:rPr>
          <w:rFonts w:ascii="Source Sans Pro" w:hAnsi="Source Sans Pro"/>
        </w:rPr>
        <w:t xml:space="preserve">, </w:t>
      </w:r>
      <w:r w:rsidRPr="00433F12">
        <w:rPr>
          <w:rFonts w:ascii="Source Sans Pro" w:hAnsi="Source Sans Pro"/>
          <w:b/>
        </w:rPr>
        <w:t>we must keep providing your covered inpatient</w:t>
      </w:r>
      <w:r w:rsidRPr="00433F12">
        <w:rPr>
          <w:rFonts w:ascii="Source Sans Pro" w:hAnsi="Source Sans Pro"/>
        </w:rPr>
        <w:t xml:space="preserve"> </w:t>
      </w:r>
      <w:r w:rsidRPr="00433F12">
        <w:rPr>
          <w:rFonts w:ascii="Source Sans Pro" w:hAnsi="Source Sans Pro"/>
          <w:b/>
        </w:rPr>
        <w:t>hospital services for as long as these services are medically necessary.</w:t>
      </w:r>
    </w:p>
    <w:p w14:paraId="4B7AC1ED" w14:textId="3C8220CB" w:rsidR="002E1D1E" w:rsidRPr="00433F12" w:rsidRDefault="00985EC4" w:rsidP="00C3600F">
      <w:pPr>
        <w:pStyle w:val="ListBullet"/>
        <w:rPr>
          <w:rFonts w:ascii="Source Sans Pro" w:hAnsi="Source Sans Pro"/>
        </w:rPr>
      </w:pPr>
      <w:r w:rsidRPr="00433F12">
        <w:rPr>
          <w:rFonts w:ascii="Source Sans Pro" w:hAnsi="Source Sans Pro"/>
        </w:rPr>
        <w:t xml:space="preserve">You’ll </w:t>
      </w:r>
      <w:r w:rsidR="002E1D1E" w:rsidRPr="00433F12">
        <w:rPr>
          <w:rFonts w:ascii="Source Sans Pro" w:hAnsi="Source Sans Pro"/>
        </w:rPr>
        <w:t xml:space="preserve">have to keep paying your share of the costs (such as deductibles or copayments, if these apply). In addition, there may be limitations on your covered hospital services. </w:t>
      </w:r>
    </w:p>
    <w:p w14:paraId="3F6E77A4" w14:textId="77777777" w:rsidR="002E1D1E" w:rsidRPr="00433F12" w:rsidRDefault="002E1D1E" w:rsidP="00F86F14">
      <w:pPr>
        <w:pStyle w:val="Minorsubheadingindented25"/>
        <w:ind w:left="0"/>
        <w:rPr>
          <w:rFonts w:ascii="Source Sans Pro" w:hAnsi="Source Sans Pro"/>
        </w:rPr>
      </w:pPr>
      <w:r w:rsidRPr="00433F12">
        <w:rPr>
          <w:rFonts w:ascii="Source Sans Pro" w:hAnsi="Source Sans Pro"/>
        </w:rPr>
        <w:t>What happens if the answer is no?</w:t>
      </w:r>
    </w:p>
    <w:p w14:paraId="0BF0A08E" w14:textId="40E0EA3A" w:rsidR="002E1D1E" w:rsidRPr="00433F12" w:rsidRDefault="002E1D1E">
      <w:pPr>
        <w:pStyle w:val="ListBullet"/>
        <w:rPr>
          <w:rFonts w:ascii="Source Sans Pro" w:hAnsi="Source Sans Pro"/>
        </w:rPr>
      </w:pPr>
      <w:r w:rsidRPr="00433F12">
        <w:rPr>
          <w:rFonts w:ascii="Source Sans Pro" w:hAnsi="Source Sans Pro"/>
        </w:rPr>
        <w:t xml:space="preserve">If the </w:t>
      </w:r>
      <w:r w:rsidR="00570815" w:rsidRPr="00433F12">
        <w:rPr>
          <w:rFonts w:ascii="Source Sans Pro" w:hAnsi="Source Sans Pro"/>
        </w:rPr>
        <w:t xml:space="preserve">independent </w:t>
      </w:r>
      <w:r w:rsidRPr="00433F12">
        <w:rPr>
          <w:rFonts w:ascii="Source Sans Pro" w:hAnsi="Source Sans Pro"/>
        </w:rPr>
        <w:t xml:space="preserve">review organization says </w:t>
      </w:r>
      <w:r w:rsidRPr="00433F12">
        <w:rPr>
          <w:rFonts w:ascii="Source Sans Pro" w:hAnsi="Source Sans Pro"/>
          <w:i/>
        </w:rPr>
        <w:t>no</w:t>
      </w:r>
      <w:r w:rsidRPr="00433F12">
        <w:rPr>
          <w:rFonts w:ascii="Source Sans Pro" w:hAnsi="Source Sans Pro"/>
        </w:rPr>
        <w:t xml:space="preserve">, </w:t>
      </w:r>
      <w:r w:rsidR="00985EC4" w:rsidRPr="00433F12">
        <w:rPr>
          <w:rFonts w:ascii="Source Sans Pro" w:hAnsi="Source Sans Pro"/>
        </w:rPr>
        <w:t xml:space="preserve">they’re </w:t>
      </w:r>
      <w:r w:rsidRPr="00433F12">
        <w:rPr>
          <w:rFonts w:ascii="Source Sans Pro" w:hAnsi="Source Sans Pro"/>
        </w:rPr>
        <w:t xml:space="preserve">saying that your planned discharge date is medically appropriate. If this happens, </w:t>
      </w:r>
      <w:r w:rsidRPr="00433F12">
        <w:rPr>
          <w:rFonts w:ascii="Source Sans Pro" w:hAnsi="Source Sans Pro"/>
          <w:b/>
        </w:rPr>
        <w:t xml:space="preserve">our coverage for your </w:t>
      </w:r>
      <w:r w:rsidR="00560A7B" w:rsidRPr="00433F12">
        <w:rPr>
          <w:rFonts w:ascii="Source Sans Pro" w:hAnsi="Source Sans Pro"/>
          <w:b/>
        </w:rPr>
        <w:t>inpatient</w:t>
      </w:r>
      <w:r w:rsidR="00560A7B" w:rsidRPr="00433F12">
        <w:rPr>
          <w:rFonts w:ascii="Source Sans Pro" w:hAnsi="Source Sans Pro"/>
        </w:rPr>
        <w:t xml:space="preserve"> </w:t>
      </w:r>
      <w:r w:rsidRPr="00433F12">
        <w:rPr>
          <w:rFonts w:ascii="Source Sans Pro" w:hAnsi="Source Sans Pro"/>
          <w:b/>
        </w:rPr>
        <w:t>hospital services will end</w:t>
      </w:r>
      <w:r w:rsidRPr="00433F12">
        <w:rPr>
          <w:rFonts w:ascii="Source Sans Pro" w:hAnsi="Source Sans Pro"/>
        </w:rPr>
        <w:t xml:space="preserve"> at noon on the day </w:t>
      </w:r>
      <w:r w:rsidRPr="00433F12">
        <w:rPr>
          <w:rFonts w:ascii="Source Sans Pro" w:hAnsi="Source Sans Pro"/>
          <w:i/>
        </w:rPr>
        <w:t>after</w:t>
      </w:r>
      <w:r w:rsidRPr="00433F12">
        <w:rPr>
          <w:rFonts w:ascii="Source Sans Pro" w:hAnsi="Source Sans Pro"/>
        </w:rPr>
        <w:t xml:space="preserve"> the Quality Improvement Organization gives you its answer to your appeal. </w:t>
      </w:r>
    </w:p>
    <w:p w14:paraId="294C1020" w14:textId="1263A9AE" w:rsidR="002E1D1E" w:rsidRPr="00433F12" w:rsidRDefault="002E1D1E">
      <w:pPr>
        <w:pStyle w:val="ListBullet"/>
        <w:rPr>
          <w:rFonts w:ascii="Source Sans Pro" w:hAnsi="Source Sans Pro"/>
          <w:b/>
          <w:i/>
        </w:rPr>
      </w:pPr>
      <w:r w:rsidRPr="00433F12">
        <w:rPr>
          <w:rFonts w:ascii="Source Sans Pro" w:hAnsi="Source Sans Pro"/>
        </w:rPr>
        <w:t xml:space="preserve">If </w:t>
      </w:r>
      <w:r w:rsidRPr="00433F12">
        <w:rPr>
          <w:rFonts w:ascii="Source Sans Pro" w:hAnsi="Source Sans Pro"/>
          <w:color w:val="000000"/>
        </w:rPr>
        <w:t xml:space="preserve">the </w:t>
      </w:r>
      <w:r w:rsidR="00570815" w:rsidRPr="00433F12">
        <w:rPr>
          <w:rFonts w:ascii="Source Sans Pro" w:hAnsi="Source Sans Pro"/>
        </w:rPr>
        <w:t>independent</w:t>
      </w:r>
      <w:r w:rsidR="00570815" w:rsidRPr="00433F12">
        <w:rPr>
          <w:rFonts w:ascii="Source Sans Pro" w:hAnsi="Source Sans Pro"/>
          <w:color w:val="000000"/>
        </w:rPr>
        <w:t xml:space="preserve"> </w:t>
      </w:r>
      <w:r w:rsidRPr="00433F12">
        <w:rPr>
          <w:rFonts w:ascii="Source Sans Pro" w:hAnsi="Source Sans Pro"/>
          <w:color w:val="000000"/>
        </w:rPr>
        <w:t xml:space="preserve">review organization says </w:t>
      </w:r>
      <w:r w:rsidRPr="00433F12">
        <w:rPr>
          <w:rFonts w:ascii="Source Sans Pro" w:hAnsi="Source Sans Pro"/>
          <w:i/>
          <w:color w:val="000000"/>
        </w:rPr>
        <w:t>no</w:t>
      </w:r>
      <w:r w:rsidRPr="00433F12">
        <w:rPr>
          <w:rFonts w:ascii="Source Sans Pro" w:hAnsi="Source Sans Pro"/>
          <w:color w:val="000000"/>
        </w:rPr>
        <w:t xml:space="preserve"> to your appeal and </w:t>
      </w:r>
      <w:r w:rsidRPr="00433F12">
        <w:rPr>
          <w:rFonts w:ascii="Source Sans Pro" w:hAnsi="Source Sans Pro"/>
        </w:rPr>
        <w:t xml:space="preserve">you decide to stay in the hospital, </w:t>
      </w:r>
      <w:r w:rsidRPr="00433F12">
        <w:rPr>
          <w:rFonts w:ascii="Source Sans Pro" w:hAnsi="Source Sans Pro"/>
          <w:b/>
        </w:rPr>
        <w:t>you may have to pay the full cost</w:t>
      </w:r>
      <w:r w:rsidRPr="00433F12">
        <w:rPr>
          <w:rFonts w:ascii="Source Sans Pro" w:hAnsi="Source Sans Pro"/>
        </w:rPr>
        <w:t xml:space="preserve"> of hospital care you </w:t>
      </w:r>
      <w:r w:rsidR="00985EC4" w:rsidRPr="00433F12">
        <w:rPr>
          <w:rFonts w:ascii="Source Sans Pro" w:hAnsi="Source Sans Pro"/>
        </w:rPr>
        <w:t xml:space="preserve">get </w:t>
      </w:r>
      <w:r w:rsidRPr="00433F12">
        <w:rPr>
          <w:rFonts w:ascii="Source Sans Pro" w:hAnsi="Source Sans Pro"/>
        </w:rPr>
        <w:t>after noon on the day after the Quality Improvement Organization gives you its answer to your appeal.</w:t>
      </w:r>
      <w:r w:rsidRPr="00433F12">
        <w:rPr>
          <w:rFonts w:ascii="Source Sans Pro" w:hAnsi="Source Sans Pro"/>
          <w:b/>
          <w:i/>
        </w:rPr>
        <w:t xml:space="preserve"> </w:t>
      </w:r>
    </w:p>
    <w:p w14:paraId="6613595D" w14:textId="39153D4B" w:rsidR="002E1D1E" w:rsidRPr="00433F12" w:rsidRDefault="002E1D1E" w:rsidP="00EF1EBA">
      <w:pPr>
        <w:pStyle w:val="StepHeading"/>
        <w:rPr>
          <w:rFonts w:ascii="Source Sans Pro" w:hAnsi="Source Sans Pro"/>
        </w:rPr>
      </w:pPr>
      <w:r w:rsidRPr="00433F12" w:rsidDel="00A5614C">
        <w:rPr>
          <w:rFonts w:ascii="Source Sans Pro" w:hAnsi="Source Sans Pro"/>
        </w:rPr>
        <w:t>Step 4</w:t>
      </w:r>
      <w:r w:rsidRPr="00433F12">
        <w:rPr>
          <w:rFonts w:ascii="Source Sans Pro" w:hAnsi="Source Sans Pro"/>
        </w:rPr>
        <w:t xml:space="preserve">: If the answer to your </w:t>
      </w:r>
      <w:r w:rsidR="00F8293C" w:rsidRPr="00433F12">
        <w:rPr>
          <w:rFonts w:ascii="Source Sans Pro" w:hAnsi="Source Sans Pro"/>
        </w:rPr>
        <w:t>Level 1 appeal</w:t>
      </w:r>
      <w:r w:rsidRPr="00433F12">
        <w:rPr>
          <w:rFonts w:ascii="Source Sans Pro" w:hAnsi="Source Sans Pro"/>
        </w:rPr>
        <w:t xml:space="preserve"> is no, you decide if you want to make another appeal.</w:t>
      </w:r>
    </w:p>
    <w:p w14:paraId="0F583867" w14:textId="5FB7AF7D" w:rsidR="002E1D1E" w:rsidRPr="00433F12" w:rsidRDefault="002E1D1E" w:rsidP="00C3600F">
      <w:pPr>
        <w:pStyle w:val="ListBullet"/>
        <w:rPr>
          <w:rFonts w:ascii="Source Sans Pro" w:hAnsi="Source Sans Pro"/>
        </w:rPr>
      </w:pPr>
      <w:r w:rsidRPr="00433F12">
        <w:rPr>
          <w:rFonts w:ascii="Source Sans Pro" w:hAnsi="Source Sans Pro"/>
        </w:rPr>
        <w:t xml:space="preserve">If the Quality Improvement Organization </w:t>
      </w:r>
      <w:r w:rsidR="00B24B92" w:rsidRPr="00433F12">
        <w:rPr>
          <w:rFonts w:ascii="Source Sans Pro" w:hAnsi="Source Sans Pro"/>
        </w:rPr>
        <w:t xml:space="preserve">said </w:t>
      </w:r>
      <w:r w:rsidR="00B24B92" w:rsidRPr="00433F12">
        <w:rPr>
          <w:rFonts w:ascii="Source Sans Pro" w:hAnsi="Source Sans Pro"/>
          <w:i/>
        </w:rPr>
        <w:t xml:space="preserve">no </w:t>
      </w:r>
      <w:r w:rsidR="00B24B92" w:rsidRPr="00433F12">
        <w:rPr>
          <w:rFonts w:ascii="Source Sans Pro" w:hAnsi="Source Sans Pro"/>
        </w:rPr>
        <w:t>to your appeal</w:t>
      </w:r>
      <w:r w:rsidRPr="00433F12">
        <w:rPr>
          <w:rFonts w:ascii="Source Sans Pro" w:hAnsi="Source Sans Pro"/>
        </w:rPr>
        <w:t xml:space="preserve">, </w:t>
      </w:r>
      <w:r w:rsidRPr="00433F12">
        <w:rPr>
          <w:rFonts w:ascii="Source Sans Pro" w:hAnsi="Source Sans Pro"/>
          <w:i/>
        </w:rPr>
        <w:t>and</w:t>
      </w:r>
      <w:r w:rsidRPr="00433F12">
        <w:rPr>
          <w:rFonts w:ascii="Source Sans Pro" w:hAnsi="Source Sans Pro"/>
        </w:rPr>
        <w:t xml:space="preserve"> you stay in the hospital after your planned discharge date, you can make another appeal. Making another appeal means </w:t>
      </w:r>
      <w:r w:rsidR="00985EC4" w:rsidRPr="00433F12">
        <w:rPr>
          <w:rFonts w:ascii="Source Sans Pro" w:hAnsi="Source Sans Pro"/>
        </w:rPr>
        <w:t xml:space="preserve">you’re </w:t>
      </w:r>
      <w:r w:rsidRPr="00433F12">
        <w:rPr>
          <w:rFonts w:ascii="Source Sans Pro" w:hAnsi="Source Sans Pro"/>
        </w:rPr>
        <w:t xml:space="preserve">going to </w:t>
      </w:r>
      <w:r w:rsidRPr="00433F12">
        <w:rPr>
          <w:rFonts w:ascii="Source Sans Pro" w:hAnsi="Source Sans Pro"/>
          <w:i/>
        </w:rPr>
        <w:t>Level 2</w:t>
      </w:r>
      <w:r w:rsidRPr="00433F12">
        <w:rPr>
          <w:rFonts w:ascii="Source Sans Pro" w:hAnsi="Source Sans Pro"/>
        </w:rPr>
        <w:t xml:space="preserve"> of the appeals process. </w:t>
      </w:r>
    </w:p>
    <w:p w14:paraId="4678854F" w14:textId="40DE7001" w:rsidR="002E1D1E" w:rsidRPr="00433F12" w:rsidRDefault="002E1D1E" w:rsidP="00246230">
      <w:pPr>
        <w:pStyle w:val="Heading3"/>
        <w:rPr>
          <w:rFonts w:ascii="Source Sans Pro" w:hAnsi="Source Sans Pro"/>
        </w:rPr>
      </w:pPr>
      <w:bookmarkStart w:id="715" w:name="_Toc228560916"/>
      <w:bookmarkStart w:id="716" w:name="_Toc377651945"/>
      <w:bookmarkStart w:id="717" w:name="_Toc471760120"/>
      <w:bookmarkStart w:id="718" w:name="_Toc68606136"/>
      <w:r w:rsidRPr="00433F12">
        <w:rPr>
          <w:rFonts w:ascii="Source Sans Pro" w:hAnsi="Source Sans Pro"/>
        </w:rPr>
        <w:t xml:space="preserve">Section </w:t>
      </w:r>
      <w:r w:rsidR="00A14A97" w:rsidRPr="00433F12">
        <w:rPr>
          <w:rFonts w:ascii="Source Sans Pro" w:hAnsi="Source Sans Pro"/>
        </w:rPr>
        <w:t>6</w:t>
      </w:r>
      <w:r w:rsidRPr="00433F12">
        <w:rPr>
          <w:rFonts w:ascii="Source Sans Pro" w:hAnsi="Source Sans Pro"/>
        </w:rPr>
        <w:t>.3</w:t>
      </w:r>
      <w:r w:rsidRPr="00433F12">
        <w:rPr>
          <w:rFonts w:ascii="Source Sans Pro" w:hAnsi="Source Sans Pro"/>
        </w:rPr>
        <w:tab/>
        <w:t xml:space="preserve">How to make a </w:t>
      </w:r>
      <w:r w:rsidR="00575A26" w:rsidRPr="00433F12">
        <w:rPr>
          <w:rFonts w:ascii="Source Sans Pro" w:hAnsi="Source Sans Pro"/>
        </w:rPr>
        <w:t>Level 2 appeal</w:t>
      </w:r>
      <w:r w:rsidRPr="00433F12">
        <w:rPr>
          <w:rFonts w:ascii="Source Sans Pro" w:hAnsi="Source Sans Pro"/>
        </w:rPr>
        <w:t xml:space="preserve"> to change your hospital discharge date</w:t>
      </w:r>
      <w:bookmarkEnd w:id="715"/>
      <w:bookmarkEnd w:id="716"/>
      <w:bookmarkEnd w:id="717"/>
      <w:bookmarkEnd w:id="718"/>
    </w:p>
    <w:p w14:paraId="189F02E4" w14:textId="4C7A7C20" w:rsidR="002E1D1E" w:rsidRPr="00433F12" w:rsidRDefault="002E1D1E" w:rsidP="002E1D1E">
      <w:pPr>
        <w:rPr>
          <w:rFonts w:ascii="Source Sans Pro" w:hAnsi="Source Sans Pro"/>
        </w:rPr>
      </w:pPr>
      <w:r w:rsidRPr="00433F12">
        <w:rPr>
          <w:rFonts w:ascii="Source Sans Pro" w:hAnsi="Source Sans Pro"/>
        </w:rPr>
        <w:t xml:space="preserve">During a </w:t>
      </w:r>
      <w:r w:rsidR="00575A26" w:rsidRPr="00433F12">
        <w:rPr>
          <w:rFonts w:ascii="Source Sans Pro" w:hAnsi="Source Sans Pro"/>
        </w:rPr>
        <w:t>Level 2 appeal</w:t>
      </w:r>
      <w:r w:rsidRPr="00433F12">
        <w:rPr>
          <w:rFonts w:ascii="Source Sans Pro" w:hAnsi="Source Sans Pro"/>
        </w:rPr>
        <w:t xml:space="preserve">, you ask the Quality Improvement Organization to take another look at </w:t>
      </w:r>
      <w:r w:rsidR="00411C29" w:rsidRPr="00433F12">
        <w:rPr>
          <w:rFonts w:ascii="Source Sans Pro" w:hAnsi="Source Sans Pro"/>
        </w:rPr>
        <w:t>its</w:t>
      </w:r>
      <w:r w:rsidRPr="00433F12">
        <w:rPr>
          <w:rFonts w:ascii="Source Sans Pro" w:hAnsi="Source Sans Pro"/>
        </w:rPr>
        <w:t xml:space="preserve"> decision on your first appeal.</w:t>
      </w:r>
      <w:r w:rsidR="00A87FB5" w:rsidRPr="00433F12">
        <w:rPr>
          <w:rFonts w:ascii="Source Sans Pro" w:hAnsi="Source Sans Pro"/>
        </w:rPr>
        <w:t xml:space="preserve"> If </w:t>
      </w:r>
      <w:r w:rsidR="00D0353C" w:rsidRPr="00433F12">
        <w:rPr>
          <w:rFonts w:ascii="Source Sans Pro" w:hAnsi="Source Sans Pro"/>
        </w:rPr>
        <w:t xml:space="preserve">the Quality Improvement Organization turns </w:t>
      </w:r>
      <w:r w:rsidR="00A87FB5" w:rsidRPr="00433F12">
        <w:rPr>
          <w:rFonts w:ascii="Source Sans Pro" w:hAnsi="Source Sans Pro"/>
        </w:rPr>
        <w:t xml:space="preserve">down your </w:t>
      </w:r>
      <w:r w:rsidR="00575A26" w:rsidRPr="00433F12">
        <w:rPr>
          <w:rFonts w:ascii="Source Sans Pro" w:hAnsi="Source Sans Pro"/>
        </w:rPr>
        <w:t>Level 2 appeal</w:t>
      </w:r>
      <w:r w:rsidR="00A87FB5" w:rsidRPr="00433F12">
        <w:rPr>
          <w:rFonts w:ascii="Source Sans Pro" w:hAnsi="Source Sans Pro"/>
        </w:rPr>
        <w:t>, you may have to pay the full cost for your stay after your planned discharge date.</w:t>
      </w:r>
    </w:p>
    <w:p w14:paraId="27B91642" w14:textId="4C31F4DC" w:rsidR="002E1D1E" w:rsidRPr="00433F12" w:rsidRDefault="002E1D1E" w:rsidP="00EF1EBA">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 xml:space="preserve">: </w:t>
      </w:r>
      <w:r w:rsidR="00B24B92" w:rsidRPr="00433F12">
        <w:rPr>
          <w:rFonts w:ascii="Source Sans Pro" w:hAnsi="Source Sans Pro"/>
        </w:rPr>
        <w:t>C</w:t>
      </w:r>
      <w:r w:rsidRPr="00433F12">
        <w:rPr>
          <w:rFonts w:ascii="Source Sans Pro" w:hAnsi="Source Sans Pro"/>
        </w:rPr>
        <w:t>ontact the Quality Improvement Organization again and ask for another review.</w:t>
      </w:r>
    </w:p>
    <w:p w14:paraId="0297B6F3" w14:textId="3568A573" w:rsidR="002E1D1E" w:rsidRPr="00433F12" w:rsidRDefault="002E1D1E" w:rsidP="00C3600F">
      <w:pPr>
        <w:pStyle w:val="ListBullet"/>
        <w:rPr>
          <w:rFonts w:ascii="Source Sans Pro" w:hAnsi="Source Sans Pro"/>
        </w:rPr>
      </w:pPr>
      <w:r w:rsidRPr="00433F12">
        <w:rPr>
          <w:rFonts w:ascii="Source Sans Pro" w:hAnsi="Source Sans Pro"/>
        </w:rPr>
        <w:t xml:space="preserve">You must ask for this review </w:t>
      </w:r>
      <w:r w:rsidRPr="00433F12">
        <w:rPr>
          <w:rFonts w:ascii="Source Sans Pro" w:hAnsi="Source Sans Pro"/>
          <w:b/>
        </w:rPr>
        <w:t>within 60 calendar days</w:t>
      </w:r>
      <w:r w:rsidRPr="00433F12">
        <w:rPr>
          <w:rFonts w:ascii="Source Sans Pro" w:hAnsi="Source Sans Pro"/>
        </w:rPr>
        <w:t xml:space="preserve"> after the day the Quality Improvement Organization said </w:t>
      </w:r>
      <w:r w:rsidRPr="00433F12">
        <w:rPr>
          <w:rFonts w:ascii="Source Sans Pro" w:hAnsi="Source Sans Pro"/>
          <w:i/>
        </w:rPr>
        <w:t>no</w:t>
      </w:r>
      <w:r w:rsidRPr="00433F12">
        <w:rPr>
          <w:rFonts w:ascii="Source Sans Pro" w:hAnsi="Source Sans Pro"/>
        </w:rPr>
        <w:t xml:space="preserve"> to your </w:t>
      </w:r>
      <w:r w:rsidR="00F8293C" w:rsidRPr="00433F12">
        <w:rPr>
          <w:rFonts w:ascii="Source Sans Pro" w:hAnsi="Source Sans Pro"/>
        </w:rPr>
        <w:t>Level 1 appeal</w:t>
      </w:r>
      <w:r w:rsidRPr="00433F12">
        <w:rPr>
          <w:rFonts w:ascii="Source Sans Pro" w:hAnsi="Source Sans Pro"/>
        </w:rPr>
        <w:t>. You can ask for this review only if you stay in the hospital after the date your coverage for the care ended.</w:t>
      </w:r>
    </w:p>
    <w:p w14:paraId="11523B02" w14:textId="77777777" w:rsidR="002E1D1E" w:rsidRPr="00433F12" w:rsidRDefault="002E1D1E" w:rsidP="00EF1EBA">
      <w:pPr>
        <w:pStyle w:val="StepHeading"/>
        <w:rPr>
          <w:rFonts w:ascii="Source Sans Pro" w:hAnsi="Source Sans Pro"/>
        </w:rPr>
      </w:pPr>
      <w:r w:rsidRPr="00433F12" w:rsidDel="00A5614C">
        <w:rPr>
          <w:rFonts w:ascii="Source Sans Pro" w:hAnsi="Source Sans Pro"/>
        </w:rPr>
        <w:t>Step 2</w:t>
      </w:r>
      <w:r w:rsidRPr="00433F12">
        <w:rPr>
          <w:rFonts w:ascii="Source Sans Pro" w:hAnsi="Source Sans Pro"/>
        </w:rPr>
        <w:t>: The Quality Improvement Organization does a second review of your situation.</w:t>
      </w:r>
    </w:p>
    <w:p w14:paraId="1AAE6E15" w14:textId="132115DC" w:rsidR="002E1D1E" w:rsidRPr="00433F12" w:rsidRDefault="002E1D1E" w:rsidP="00C3600F">
      <w:pPr>
        <w:pStyle w:val="ListBullet"/>
        <w:rPr>
          <w:rFonts w:ascii="Source Sans Pro" w:hAnsi="Source Sans Pro"/>
        </w:rPr>
      </w:pPr>
      <w:r w:rsidRPr="00433F12">
        <w:rPr>
          <w:rFonts w:ascii="Source Sans Pro" w:hAnsi="Source Sans Pro"/>
        </w:rPr>
        <w:t xml:space="preserve">Reviewers at the Quality Improvement Organization will take another careful look at all the information related to your appeal. </w:t>
      </w:r>
    </w:p>
    <w:p w14:paraId="1A0184A4" w14:textId="12324972" w:rsidR="002E1D1E" w:rsidRPr="00433F12" w:rsidRDefault="002E1D1E" w:rsidP="00EF1EBA">
      <w:pPr>
        <w:pStyle w:val="StepHeading"/>
        <w:rPr>
          <w:rFonts w:ascii="Source Sans Pro" w:hAnsi="Source Sans Pro"/>
        </w:rPr>
      </w:pPr>
      <w:r w:rsidRPr="00433F12" w:rsidDel="00A5614C">
        <w:rPr>
          <w:rFonts w:ascii="Source Sans Pro" w:hAnsi="Source Sans Pro"/>
        </w:rPr>
        <w:t>Step 3</w:t>
      </w:r>
      <w:r w:rsidRPr="00433F12">
        <w:rPr>
          <w:rFonts w:ascii="Source Sans Pro" w:hAnsi="Source Sans Pro"/>
        </w:rPr>
        <w:t>: Within 14 calendar days</w:t>
      </w:r>
      <w:r w:rsidR="008D6022" w:rsidRPr="00433F12">
        <w:rPr>
          <w:rFonts w:ascii="Source Sans Pro" w:hAnsi="Source Sans Pro"/>
        </w:rPr>
        <w:t xml:space="preserve"> of receipt </w:t>
      </w:r>
      <w:r w:rsidR="008A29B2" w:rsidRPr="00433F12">
        <w:rPr>
          <w:rFonts w:ascii="Source Sans Pro" w:hAnsi="Source Sans Pro"/>
        </w:rPr>
        <w:t xml:space="preserve">of your request for a </w:t>
      </w:r>
      <w:r w:rsidR="00575A26" w:rsidRPr="00433F12">
        <w:rPr>
          <w:rFonts w:ascii="Source Sans Pro" w:hAnsi="Source Sans Pro"/>
        </w:rPr>
        <w:t>Level 2 appeal</w:t>
      </w:r>
      <w:r w:rsidR="008A29B2" w:rsidRPr="00433F12">
        <w:rPr>
          <w:rFonts w:ascii="Source Sans Pro" w:hAnsi="Source Sans Pro"/>
        </w:rPr>
        <w:t xml:space="preserve">, </w:t>
      </w:r>
      <w:r w:rsidRPr="00433F12">
        <w:rPr>
          <w:rFonts w:ascii="Source Sans Pro" w:hAnsi="Source Sans Pro"/>
        </w:rPr>
        <w:t>the</w:t>
      </w:r>
      <w:r w:rsidRPr="00433F12" w:rsidDel="00B24B92">
        <w:rPr>
          <w:rFonts w:ascii="Source Sans Pro" w:hAnsi="Source Sans Pro"/>
        </w:rPr>
        <w:t xml:space="preserve"> </w:t>
      </w:r>
      <w:r w:rsidRPr="00433F12">
        <w:rPr>
          <w:rFonts w:ascii="Source Sans Pro" w:hAnsi="Source Sans Pro"/>
        </w:rPr>
        <w:t xml:space="preserve">reviewers will decide on your appeal and tell you </w:t>
      </w:r>
      <w:r w:rsidR="00017A23" w:rsidRPr="00433F12">
        <w:rPr>
          <w:rFonts w:ascii="Source Sans Pro" w:hAnsi="Source Sans Pro"/>
        </w:rPr>
        <w:t>it’s</w:t>
      </w:r>
      <w:r w:rsidRPr="00433F12">
        <w:rPr>
          <w:rFonts w:ascii="Source Sans Pro" w:hAnsi="Source Sans Pro"/>
        </w:rPr>
        <w:t xml:space="preserve"> decision.</w:t>
      </w:r>
    </w:p>
    <w:p w14:paraId="474A5102" w14:textId="11BEDA3C" w:rsidR="002E1D1E" w:rsidRPr="00433F12" w:rsidRDefault="002E1D1E" w:rsidP="00F86F14">
      <w:pPr>
        <w:pStyle w:val="Minorsubheadingindented25"/>
        <w:ind w:left="0"/>
        <w:rPr>
          <w:rFonts w:ascii="Source Sans Pro" w:hAnsi="Source Sans Pro"/>
        </w:rPr>
      </w:pPr>
      <w:r w:rsidRPr="00433F12">
        <w:rPr>
          <w:rFonts w:ascii="Source Sans Pro" w:hAnsi="Source Sans Pro"/>
        </w:rPr>
        <w:t xml:space="preserve">If the </w:t>
      </w:r>
      <w:r w:rsidR="00570815" w:rsidRPr="00433F12">
        <w:rPr>
          <w:rFonts w:ascii="Source Sans Pro" w:hAnsi="Source Sans Pro"/>
        </w:rPr>
        <w:t xml:space="preserve">independent </w:t>
      </w:r>
      <w:r w:rsidRPr="00433F12">
        <w:rPr>
          <w:rFonts w:ascii="Source Sans Pro" w:hAnsi="Source Sans Pro"/>
        </w:rPr>
        <w:t>review organization says yes:</w:t>
      </w:r>
    </w:p>
    <w:p w14:paraId="091293DE" w14:textId="6B7AC8A4" w:rsidR="002E1D1E" w:rsidRPr="00433F12" w:rsidRDefault="002E1D1E" w:rsidP="00C3600F">
      <w:pPr>
        <w:pStyle w:val="ListBullet"/>
        <w:rPr>
          <w:rFonts w:ascii="Source Sans Pro" w:hAnsi="Source Sans Pro"/>
        </w:rPr>
      </w:pPr>
      <w:r w:rsidRPr="00433F12">
        <w:rPr>
          <w:rFonts w:ascii="Source Sans Pro" w:hAnsi="Source Sans Pro"/>
          <w:b/>
        </w:rPr>
        <w:t>We must reimburse you</w:t>
      </w:r>
      <w:r w:rsidRPr="00433F12">
        <w:rPr>
          <w:rFonts w:ascii="Source Sans Pro" w:hAnsi="Source Sans Pro"/>
        </w:rPr>
        <w:t xml:space="preserve"> for our share of the costs of hospital care you </w:t>
      </w:r>
      <w:r w:rsidR="00985EC4" w:rsidRPr="00433F12">
        <w:rPr>
          <w:rFonts w:ascii="Source Sans Pro" w:hAnsi="Source Sans Pro"/>
        </w:rPr>
        <w:t>got</w:t>
      </w:r>
      <w:r w:rsidRPr="00433F12">
        <w:rPr>
          <w:rFonts w:ascii="Source Sans Pro" w:hAnsi="Source Sans Pro"/>
        </w:rPr>
        <w:t xml:space="preserve"> since noon on the day after the date your first appeal was turned down by the Quality Improvement Organization. </w:t>
      </w:r>
      <w:r w:rsidRPr="00433F12">
        <w:rPr>
          <w:rFonts w:ascii="Source Sans Pro" w:hAnsi="Source Sans Pro"/>
          <w:b/>
        </w:rPr>
        <w:t>We must continue providing coverage</w:t>
      </w:r>
      <w:r w:rsidRPr="00433F12">
        <w:rPr>
          <w:rFonts w:ascii="Source Sans Pro" w:hAnsi="Source Sans Pro"/>
          <w:i/>
        </w:rPr>
        <w:t xml:space="preserve"> </w:t>
      </w:r>
      <w:r w:rsidRPr="00433F12">
        <w:rPr>
          <w:rFonts w:ascii="Source Sans Pro" w:hAnsi="Source Sans Pro"/>
          <w:b/>
        </w:rPr>
        <w:t xml:space="preserve">for your </w:t>
      </w:r>
      <w:r w:rsidR="00BD1FDF" w:rsidRPr="00433F12">
        <w:rPr>
          <w:rFonts w:ascii="Source Sans Pro" w:hAnsi="Source Sans Pro"/>
          <w:b/>
        </w:rPr>
        <w:t>inpatient</w:t>
      </w:r>
      <w:r w:rsidR="00BD1FDF" w:rsidRPr="00433F12">
        <w:rPr>
          <w:rFonts w:ascii="Source Sans Pro" w:hAnsi="Source Sans Pro"/>
        </w:rPr>
        <w:t xml:space="preserve"> </w:t>
      </w:r>
      <w:r w:rsidRPr="00433F12">
        <w:rPr>
          <w:rFonts w:ascii="Source Sans Pro" w:hAnsi="Source Sans Pro"/>
          <w:b/>
        </w:rPr>
        <w:t xml:space="preserve">hospital care for as long as </w:t>
      </w:r>
      <w:r w:rsidR="00985EC4" w:rsidRPr="00433F12">
        <w:rPr>
          <w:rFonts w:ascii="Source Sans Pro" w:hAnsi="Source Sans Pro"/>
          <w:b/>
        </w:rPr>
        <w:t xml:space="preserve">it’s </w:t>
      </w:r>
      <w:r w:rsidRPr="00433F12">
        <w:rPr>
          <w:rFonts w:ascii="Source Sans Pro" w:hAnsi="Source Sans Pro"/>
          <w:b/>
        </w:rPr>
        <w:t>medically necessary.</w:t>
      </w:r>
    </w:p>
    <w:p w14:paraId="28BF72D5" w14:textId="77777777" w:rsidR="002E1D1E" w:rsidRPr="00433F12" w:rsidRDefault="002E1D1E" w:rsidP="00C3600F">
      <w:pPr>
        <w:pStyle w:val="ListBullet"/>
        <w:rPr>
          <w:rFonts w:ascii="Source Sans Pro" w:hAnsi="Source Sans Pro"/>
        </w:rPr>
      </w:pPr>
      <w:r w:rsidRPr="00433F12">
        <w:rPr>
          <w:rFonts w:ascii="Source Sans Pro" w:hAnsi="Source Sans Pro"/>
        </w:rPr>
        <w:t xml:space="preserve">You must continue to pay your share of the costs and coverage limitations may apply. </w:t>
      </w:r>
    </w:p>
    <w:p w14:paraId="53A51E49" w14:textId="4AD6D613" w:rsidR="002E1D1E" w:rsidRPr="00433F12" w:rsidRDefault="002E1D1E" w:rsidP="00F86F14">
      <w:pPr>
        <w:pStyle w:val="Minorsubheadingindented25"/>
        <w:ind w:left="0"/>
        <w:rPr>
          <w:rFonts w:ascii="Source Sans Pro" w:hAnsi="Source Sans Pro"/>
        </w:rPr>
      </w:pPr>
      <w:r w:rsidRPr="00433F12">
        <w:rPr>
          <w:rFonts w:ascii="Source Sans Pro" w:hAnsi="Source Sans Pro"/>
        </w:rPr>
        <w:t xml:space="preserve">If the </w:t>
      </w:r>
      <w:r w:rsidR="00570815" w:rsidRPr="00433F12">
        <w:rPr>
          <w:rFonts w:ascii="Source Sans Pro" w:hAnsi="Source Sans Pro"/>
        </w:rPr>
        <w:t xml:space="preserve">independent </w:t>
      </w:r>
      <w:r w:rsidRPr="00433F12">
        <w:rPr>
          <w:rFonts w:ascii="Source Sans Pro" w:hAnsi="Source Sans Pro"/>
        </w:rPr>
        <w:t>review organization says no:</w:t>
      </w:r>
    </w:p>
    <w:p w14:paraId="0087A63F" w14:textId="55E8F127" w:rsidR="002E1D1E" w:rsidRPr="00433F12" w:rsidRDefault="002E1D1E" w:rsidP="00C3600F">
      <w:pPr>
        <w:pStyle w:val="ListBullet"/>
        <w:rPr>
          <w:rFonts w:ascii="Source Sans Pro" w:hAnsi="Source Sans Pro"/>
        </w:rPr>
      </w:pPr>
      <w:r w:rsidRPr="00433F12">
        <w:rPr>
          <w:rFonts w:ascii="Source Sans Pro" w:hAnsi="Source Sans Pro"/>
        </w:rPr>
        <w:t xml:space="preserve">It means they agree with the decision they made </w:t>
      </w:r>
      <w:r w:rsidR="006E4609" w:rsidRPr="00433F12">
        <w:rPr>
          <w:rFonts w:ascii="Source Sans Pro" w:hAnsi="Source Sans Pro"/>
        </w:rPr>
        <w:t>on</w:t>
      </w:r>
      <w:r w:rsidRPr="00433F12">
        <w:rPr>
          <w:rFonts w:ascii="Source Sans Pro" w:hAnsi="Source Sans Pro"/>
        </w:rPr>
        <w:t xml:space="preserve"> your </w:t>
      </w:r>
      <w:r w:rsidR="00F8293C" w:rsidRPr="00433F12">
        <w:rPr>
          <w:rFonts w:ascii="Source Sans Pro" w:hAnsi="Source Sans Pro"/>
        </w:rPr>
        <w:t>Level 1 appeal</w:t>
      </w:r>
      <w:r w:rsidRPr="00433F12">
        <w:rPr>
          <w:rFonts w:ascii="Source Sans Pro" w:hAnsi="Source Sans Pro"/>
        </w:rPr>
        <w:t xml:space="preserve">. </w:t>
      </w:r>
    </w:p>
    <w:p w14:paraId="6F017C8D" w14:textId="4AC1248B" w:rsidR="002E1D1E" w:rsidRPr="00433F12" w:rsidRDefault="002E1D1E">
      <w:pPr>
        <w:pStyle w:val="ListBullet"/>
        <w:rPr>
          <w:rFonts w:ascii="Source Sans Pro" w:hAnsi="Source Sans Pro"/>
          <w:i/>
        </w:rPr>
      </w:pPr>
      <w:r w:rsidRPr="00433F12">
        <w:rPr>
          <w:rFonts w:ascii="Source Sans Pro" w:hAnsi="Source Sans Pro"/>
        </w:rPr>
        <w:t xml:space="preserve">The notice you get will tell you in writing what you can do if you </w:t>
      </w:r>
      <w:r w:rsidR="00206CDC" w:rsidRPr="00433F12">
        <w:rPr>
          <w:rFonts w:ascii="Source Sans Pro" w:hAnsi="Source Sans Pro"/>
        </w:rPr>
        <w:t xml:space="preserve">want </w:t>
      </w:r>
      <w:r w:rsidRPr="00433F12">
        <w:rPr>
          <w:rFonts w:ascii="Source Sans Pro" w:hAnsi="Source Sans Pro"/>
        </w:rPr>
        <w:t xml:space="preserve">to continue with the review process. </w:t>
      </w:r>
    </w:p>
    <w:p w14:paraId="271419DF" w14:textId="591517A9" w:rsidR="002E1D1E" w:rsidRPr="00433F12" w:rsidRDefault="002E1D1E" w:rsidP="00EF1EBA">
      <w:pPr>
        <w:pStyle w:val="StepHeading"/>
        <w:rPr>
          <w:rFonts w:ascii="Source Sans Pro" w:hAnsi="Source Sans Pro"/>
        </w:rPr>
      </w:pPr>
      <w:r w:rsidRPr="00433F12" w:rsidDel="00A5614C">
        <w:rPr>
          <w:rFonts w:ascii="Source Sans Pro" w:hAnsi="Source Sans Pro"/>
        </w:rPr>
        <w:t>Step 4</w:t>
      </w:r>
      <w:r w:rsidRPr="00433F12">
        <w:rPr>
          <w:rFonts w:ascii="Source Sans Pro" w:hAnsi="Source Sans Pro"/>
        </w:rPr>
        <w:t xml:space="preserve">: If the answer is no, </w:t>
      </w:r>
      <w:r w:rsidR="00985EC4" w:rsidRPr="00433F12">
        <w:rPr>
          <w:rFonts w:ascii="Source Sans Pro" w:hAnsi="Source Sans Pro"/>
        </w:rPr>
        <w:t xml:space="preserve">you </w:t>
      </w:r>
      <w:r w:rsidRPr="00433F12">
        <w:rPr>
          <w:rFonts w:ascii="Source Sans Pro" w:hAnsi="Source Sans Pro"/>
        </w:rPr>
        <w:t>need to decide whether you want to take your appeal further by going to Level 3.</w:t>
      </w:r>
    </w:p>
    <w:p w14:paraId="49314D90" w14:textId="3D8E85CA" w:rsidR="002E1D1E" w:rsidRPr="00433F12" w:rsidRDefault="002E1D1E" w:rsidP="00C3600F">
      <w:pPr>
        <w:pStyle w:val="ListBullet"/>
        <w:rPr>
          <w:rFonts w:ascii="Source Sans Pro" w:hAnsi="Source Sans Pro"/>
        </w:rPr>
      </w:pPr>
      <w:r w:rsidRPr="00433F12">
        <w:rPr>
          <w:rFonts w:ascii="Source Sans Pro" w:hAnsi="Source Sans Pro"/>
        </w:rPr>
        <w:t xml:space="preserve">There are </w:t>
      </w:r>
      <w:r w:rsidR="00206CDC" w:rsidRPr="00433F12">
        <w:rPr>
          <w:rFonts w:ascii="Source Sans Pro" w:hAnsi="Source Sans Pro"/>
        </w:rPr>
        <w:t xml:space="preserve">3 </w:t>
      </w:r>
      <w:r w:rsidRPr="00433F12">
        <w:rPr>
          <w:rFonts w:ascii="Source Sans Pro" w:hAnsi="Source Sans Pro"/>
        </w:rPr>
        <w:t xml:space="preserve">additional levels in the appeals process after Level 2 (for a total of </w:t>
      </w:r>
      <w:r w:rsidR="00206CDC" w:rsidRPr="00433F12">
        <w:rPr>
          <w:rFonts w:ascii="Source Sans Pro" w:hAnsi="Source Sans Pro"/>
        </w:rPr>
        <w:t xml:space="preserve">5 </w:t>
      </w:r>
      <w:r w:rsidRPr="00433F12">
        <w:rPr>
          <w:rFonts w:ascii="Source Sans Pro" w:hAnsi="Source Sans Pro"/>
        </w:rPr>
        <w:t xml:space="preserve">levels of appeal). </w:t>
      </w:r>
      <w:r w:rsidR="00B24B92" w:rsidRPr="00433F12">
        <w:rPr>
          <w:rFonts w:ascii="Source Sans Pro" w:hAnsi="Source Sans Pro"/>
        </w:rPr>
        <w:t xml:space="preserve">If you want to </w:t>
      </w:r>
      <w:r w:rsidRPr="00433F12">
        <w:rPr>
          <w:rFonts w:ascii="Source Sans Pro" w:hAnsi="Source Sans Pro"/>
        </w:rPr>
        <w:t xml:space="preserve">go to </w:t>
      </w:r>
      <w:r w:rsidR="00AE1703" w:rsidRPr="00433F12">
        <w:rPr>
          <w:rFonts w:ascii="Source Sans Pro" w:hAnsi="Source Sans Pro"/>
        </w:rPr>
        <w:t xml:space="preserve">a </w:t>
      </w:r>
      <w:r w:rsidR="00655E9D" w:rsidRPr="00433F12">
        <w:rPr>
          <w:rFonts w:ascii="Source Sans Pro" w:hAnsi="Source Sans Pro"/>
        </w:rPr>
        <w:t>Level 3 appeal</w:t>
      </w:r>
      <w:r w:rsidR="00AE1703" w:rsidRPr="00433F12">
        <w:rPr>
          <w:rFonts w:ascii="Source Sans Pro" w:hAnsi="Source Sans Pro"/>
        </w:rPr>
        <w:t xml:space="preserve">, the details on how to do this are in the written notice you get after your </w:t>
      </w:r>
      <w:r w:rsidR="00575A26" w:rsidRPr="00433F12">
        <w:rPr>
          <w:rFonts w:ascii="Source Sans Pro" w:hAnsi="Source Sans Pro"/>
        </w:rPr>
        <w:t>Level 2 appeal</w:t>
      </w:r>
      <w:r w:rsidR="00AE1703" w:rsidRPr="00433F12">
        <w:rPr>
          <w:rFonts w:ascii="Source Sans Pro" w:hAnsi="Source Sans Pro"/>
        </w:rPr>
        <w:t xml:space="preserve"> decision. </w:t>
      </w:r>
    </w:p>
    <w:p w14:paraId="03796715" w14:textId="34286CE8" w:rsidR="002E1D1E" w:rsidRPr="00433F12" w:rsidRDefault="00AE1703" w:rsidP="00C3600F">
      <w:pPr>
        <w:pStyle w:val="ListBullet"/>
        <w:rPr>
          <w:rFonts w:ascii="Source Sans Pro" w:hAnsi="Source Sans Pro"/>
        </w:rPr>
      </w:pPr>
      <w:r w:rsidRPr="00433F12">
        <w:rPr>
          <w:rFonts w:ascii="Source Sans Pro" w:hAnsi="Source Sans Pro"/>
        </w:rPr>
        <w:t xml:space="preserve">The </w:t>
      </w:r>
      <w:r w:rsidR="00655E9D" w:rsidRPr="00433F12">
        <w:rPr>
          <w:rFonts w:ascii="Source Sans Pro" w:hAnsi="Source Sans Pro"/>
        </w:rPr>
        <w:t>Level 3 appeal</w:t>
      </w:r>
      <w:r w:rsidRPr="00433F12">
        <w:rPr>
          <w:rFonts w:ascii="Source Sans Pro" w:hAnsi="Source Sans Pro"/>
        </w:rPr>
        <w:t xml:space="preserve"> is handled by an Administrative Law Judge or attorney adjudicator. </w:t>
      </w:r>
      <w:r w:rsidR="002E1D1E" w:rsidRPr="00433F12">
        <w:rPr>
          <w:rFonts w:ascii="Source Sans Pro" w:hAnsi="Source Sans Pro"/>
        </w:rPr>
        <w:t xml:space="preserve">Section </w:t>
      </w:r>
      <w:r w:rsidR="00A14A97" w:rsidRPr="00433F12">
        <w:rPr>
          <w:rFonts w:ascii="Source Sans Pro" w:hAnsi="Source Sans Pro"/>
        </w:rPr>
        <w:t>8</w:t>
      </w:r>
      <w:r w:rsidR="002E1D1E" w:rsidRPr="00433F12">
        <w:rPr>
          <w:rFonts w:ascii="Source Sans Pro" w:hAnsi="Source Sans Pro"/>
        </w:rPr>
        <w:t xml:space="preserve"> in this chapter tells more about Levels 3, 4, and 5 of the appeals process.</w:t>
      </w:r>
    </w:p>
    <w:p w14:paraId="1E394C21" w14:textId="3DE5D1B3" w:rsidR="002E1D1E" w:rsidRPr="00433F12" w:rsidRDefault="002E1D1E" w:rsidP="00FA6F8C">
      <w:pPr>
        <w:pStyle w:val="Heading2"/>
        <w:rPr>
          <w:rFonts w:ascii="Source Sans Pro" w:hAnsi="Source Sans Pro"/>
        </w:rPr>
      </w:pPr>
      <w:bookmarkStart w:id="719" w:name="_Toc228560918"/>
      <w:bookmarkStart w:id="720" w:name="_Toc377651947"/>
      <w:bookmarkStart w:id="721" w:name="_Toc377652639"/>
      <w:bookmarkStart w:id="722" w:name="_Toc377652714"/>
      <w:bookmarkStart w:id="723" w:name="_Toc471760122"/>
      <w:bookmarkStart w:id="724" w:name="_Toc68606138"/>
      <w:bookmarkStart w:id="725" w:name="_Toc102341135"/>
      <w:bookmarkStart w:id="726" w:name="_Toc171493511"/>
      <w:bookmarkStart w:id="727" w:name="_Toc196908263"/>
      <w:r w:rsidRPr="00433F12">
        <w:rPr>
          <w:rFonts w:ascii="Source Sans Pro" w:hAnsi="Source Sans Pro"/>
        </w:rPr>
        <w:t xml:space="preserve">SECTION </w:t>
      </w:r>
      <w:r w:rsidR="00A14A97" w:rsidRPr="00433F12">
        <w:rPr>
          <w:rFonts w:ascii="Source Sans Pro" w:hAnsi="Source Sans Pro"/>
        </w:rPr>
        <w:t>7</w:t>
      </w:r>
      <w:r w:rsidRPr="00433F12">
        <w:rPr>
          <w:rFonts w:ascii="Source Sans Pro" w:hAnsi="Source Sans Pro"/>
        </w:rPr>
        <w:tab/>
        <w:t>How to ask us to keep covering certain medical services if you think your coverage is ending too soon</w:t>
      </w:r>
      <w:bookmarkEnd w:id="719"/>
      <w:bookmarkEnd w:id="720"/>
      <w:bookmarkEnd w:id="721"/>
      <w:bookmarkEnd w:id="722"/>
      <w:bookmarkEnd w:id="723"/>
      <w:bookmarkEnd w:id="724"/>
      <w:bookmarkEnd w:id="725"/>
      <w:bookmarkEnd w:id="726"/>
      <w:bookmarkEnd w:id="727"/>
    </w:p>
    <w:p w14:paraId="68D664A6" w14:textId="756EB045" w:rsidR="002E1D1E" w:rsidRPr="00433F12" w:rsidRDefault="002E1D1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Source Sans Pro" w:hAnsi="Source Sans Pro"/>
        </w:rPr>
      </w:pPr>
      <w:r w:rsidRPr="00433F12">
        <w:rPr>
          <w:rFonts w:ascii="Source Sans Pro" w:hAnsi="Source Sans Pro"/>
        </w:rPr>
        <w:t xml:space="preserve">When </w:t>
      </w:r>
      <w:r w:rsidR="00985EC4" w:rsidRPr="00433F12">
        <w:rPr>
          <w:rFonts w:ascii="Source Sans Pro" w:hAnsi="Source Sans Pro"/>
        </w:rPr>
        <w:t xml:space="preserve">you’re </w:t>
      </w:r>
      <w:r w:rsidRPr="00433F12">
        <w:rPr>
          <w:rFonts w:ascii="Source Sans Pro" w:hAnsi="Source Sans Pro"/>
        </w:rPr>
        <w:t xml:space="preserve">getting </w:t>
      </w:r>
      <w:r w:rsidR="005A31F0" w:rsidRPr="00433F12">
        <w:rPr>
          <w:rFonts w:ascii="Source Sans Pro" w:hAnsi="Source Sans Pro"/>
        </w:rPr>
        <w:t xml:space="preserve">covered </w:t>
      </w:r>
      <w:r w:rsidR="00100F4F" w:rsidRPr="00433F12">
        <w:rPr>
          <w:rFonts w:ascii="Source Sans Pro" w:hAnsi="Source Sans Pro"/>
          <w:b/>
        </w:rPr>
        <w:t>home health services, skilled nursing care, or rehabilitation care (Comprehensive Outpatient Rehabilitation Facility)</w:t>
      </w:r>
      <w:r w:rsidRPr="00433F12">
        <w:rPr>
          <w:rFonts w:ascii="Source Sans Pro" w:hAnsi="Source Sans Pro"/>
        </w:rPr>
        <w:t xml:space="preserve">, you have the right to keep getting your services for that type of care for as long as the care is needed to diagnose and treat your illness or injury. </w:t>
      </w:r>
    </w:p>
    <w:p w14:paraId="03E015DE" w14:textId="4E69C488" w:rsidR="002E1D1E" w:rsidRPr="00433F12" w:rsidRDefault="002E1D1E">
      <w:pPr>
        <w:rPr>
          <w:rFonts w:ascii="Source Sans Pro" w:hAnsi="Source Sans Pro"/>
        </w:rPr>
      </w:pPr>
      <w:r w:rsidRPr="00433F12">
        <w:rPr>
          <w:rFonts w:ascii="Source Sans Pro" w:hAnsi="Source Sans Pro"/>
        </w:rPr>
        <w:t xml:space="preserve">When we decide </w:t>
      </w:r>
      <w:r w:rsidR="00985EC4" w:rsidRPr="00433F12">
        <w:rPr>
          <w:rFonts w:ascii="Source Sans Pro" w:hAnsi="Source Sans Pro"/>
        </w:rPr>
        <w:t xml:space="preserve">it’s </w:t>
      </w:r>
      <w:r w:rsidRPr="00433F12">
        <w:rPr>
          <w:rFonts w:ascii="Source Sans Pro" w:hAnsi="Source Sans Pro"/>
        </w:rPr>
        <w:t>time to stop covering any of the</w:t>
      </w:r>
      <w:r w:rsidR="00206CDC" w:rsidRPr="00433F12">
        <w:rPr>
          <w:rFonts w:ascii="Source Sans Pro" w:hAnsi="Source Sans Pro"/>
        </w:rPr>
        <w:t>se 3</w:t>
      </w:r>
      <w:r w:rsidRPr="00433F12">
        <w:rPr>
          <w:rFonts w:ascii="Source Sans Pro" w:hAnsi="Source Sans Pro"/>
        </w:rPr>
        <w:t xml:space="preserve"> types of care for you,</w:t>
      </w:r>
      <w:r w:rsidR="00985EC4" w:rsidRPr="00433F12">
        <w:rPr>
          <w:rFonts w:ascii="Source Sans Pro" w:hAnsi="Source Sans Pro"/>
        </w:rPr>
        <w:t xml:space="preserve"> we’re </w:t>
      </w:r>
      <w:r w:rsidRPr="00433F12">
        <w:rPr>
          <w:rFonts w:ascii="Source Sans Pro" w:hAnsi="Source Sans Pro"/>
        </w:rPr>
        <w:t xml:space="preserve">required to tell you in advance. When your coverage for that care ends, </w:t>
      </w:r>
      <w:r w:rsidR="00985EC4" w:rsidRPr="00433F12">
        <w:rPr>
          <w:rFonts w:ascii="Source Sans Pro" w:hAnsi="Source Sans Pro"/>
          <w:i/>
        </w:rPr>
        <w:t xml:space="preserve">we’ll </w:t>
      </w:r>
      <w:r w:rsidRPr="00433F12">
        <w:rPr>
          <w:rFonts w:ascii="Source Sans Pro" w:hAnsi="Source Sans Pro"/>
          <w:i/>
        </w:rPr>
        <w:t xml:space="preserve">stop paying </w:t>
      </w:r>
      <w:r w:rsidR="00E94FFD" w:rsidRPr="00433F12">
        <w:rPr>
          <w:rFonts w:ascii="Source Sans Pro" w:hAnsi="Source Sans Pro"/>
          <w:i/>
        </w:rPr>
        <w:t xml:space="preserve">our </w:t>
      </w:r>
      <w:r w:rsidRPr="00433F12">
        <w:rPr>
          <w:rFonts w:ascii="Source Sans Pro" w:hAnsi="Source Sans Pro"/>
          <w:i/>
        </w:rPr>
        <w:t>share of the cost for your care.</w:t>
      </w:r>
      <w:r w:rsidRPr="00433F12">
        <w:rPr>
          <w:rFonts w:ascii="Source Sans Pro" w:hAnsi="Source Sans Pro"/>
        </w:rPr>
        <w:t xml:space="preserve"> </w:t>
      </w:r>
    </w:p>
    <w:p w14:paraId="46B385CB" w14:textId="4AA580B4" w:rsidR="002E1D1E" w:rsidRPr="00433F12" w:rsidRDefault="002E1D1E" w:rsidP="002E1D1E">
      <w:pPr>
        <w:rPr>
          <w:rFonts w:ascii="Source Sans Pro" w:hAnsi="Source Sans Pro"/>
        </w:rPr>
      </w:pPr>
      <w:r w:rsidRPr="00433F12">
        <w:rPr>
          <w:rFonts w:ascii="Source Sans Pro" w:hAnsi="Source Sans Pro"/>
        </w:rPr>
        <w:t>If you think</w:t>
      </w:r>
      <w:r w:rsidR="00985EC4" w:rsidRPr="00433F12">
        <w:rPr>
          <w:rFonts w:ascii="Source Sans Pro" w:hAnsi="Source Sans Pro"/>
        </w:rPr>
        <w:t xml:space="preserve"> we’re </w:t>
      </w:r>
      <w:r w:rsidRPr="00433F12">
        <w:rPr>
          <w:rFonts w:ascii="Source Sans Pro" w:hAnsi="Source Sans Pro"/>
        </w:rPr>
        <w:t>ending the coverage of your care too soon,</w:t>
      </w:r>
      <w:r w:rsidRPr="00433F12">
        <w:rPr>
          <w:rFonts w:ascii="Source Sans Pro" w:hAnsi="Source Sans Pro"/>
          <w:b/>
        </w:rPr>
        <w:t xml:space="preserve"> you can appeal our decision</w:t>
      </w:r>
      <w:r w:rsidRPr="00433F12">
        <w:rPr>
          <w:rFonts w:ascii="Source Sans Pro" w:hAnsi="Source Sans Pro"/>
        </w:rPr>
        <w:t>. This section tells you how to ask for an appeal.</w:t>
      </w:r>
    </w:p>
    <w:p w14:paraId="702093A9" w14:textId="3523514B" w:rsidR="002E1D1E" w:rsidRPr="00433F12" w:rsidRDefault="002E1D1E" w:rsidP="00246230">
      <w:pPr>
        <w:pStyle w:val="Heading3"/>
        <w:rPr>
          <w:rFonts w:ascii="Source Sans Pro" w:hAnsi="Source Sans Pro"/>
        </w:rPr>
      </w:pPr>
      <w:bookmarkStart w:id="728" w:name="_Toc228560920"/>
      <w:bookmarkStart w:id="729" w:name="_Toc377651949"/>
      <w:bookmarkStart w:id="730" w:name="_Toc471760124"/>
      <w:bookmarkStart w:id="731" w:name="_Toc68606140"/>
      <w:r w:rsidRPr="00433F12">
        <w:rPr>
          <w:rFonts w:ascii="Source Sans Pro" w:hAnsi="Source Sans Pro"/>
        </w:rPr>
        <w:t xml:space="preserve">Section </w:t>
      </w:r>
      <w:r w:rsidR="00A14A97" w:rsidRPr="00433F12">
        <w:rPr>
          <w:rFonts w:ascii="Source Sans Pro" w:hAnsi="Source Sans Pro"/>
        </w:rPr>
        <w:t>7</w:t>
      </w:r>
      <w:r w:rsidRPr="00433F12">
        <w:rPr>
          <w:rFonts w:ascii="Source Sans Pro" w:hAnsi="Source Sans Pro"/>
        </w:rPr>
        <w:t>.</w:t>
      </w:r>
      <w:r w:rsidR="00206CDC" w:rsidRPr="00433F12">
        <w:rPr>
          <w:rFonts w:ascii="Source Sans Pro" w:hAnsi="Source Sans Pro"/>
        </w:rPr>
        <w:t>1</w:t>
      </w:r>
      <w:r w:rsidRPr="00433F12">
        <w:rPr>
          <w:rFonts w:ascii="Source Sans Pro" w:hAnsi="Source Sans Pro"/>
        </w:rPr>
        <w:tab/>
      </w:r>
      <w:r w:rsidR="00985EC4" w:rsidRPr="00433F12">
        <w:rPr>
          <w:rFonts w:ascii="Source Sans Pro" w:hAnsi="Source Sans Pro"/>
        </w:rPr>
        <w:t xml:space="preserve">We’ll </w:t>
      </w:r>
      <w:r w:rsidRPr="00433F12">
        <w:rPr>
          <w:rFonts w:ascii="Source Sans Pro" w:hAnsi="Source Sans Pro"/>
        </w:rPr>
        <w:t>tell you in advance when your coverage will be ending</w:t>
      </w:r>
      <w:bookmarkEnd w:id="728"/>
      <w:bookmarkEnd w:id="729"/>
      <w:bookmarkEnd w:id="730"/>
      <w:bookmarkEnd w:id="731"/>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 box"/>
      </w:tblPr>
      <w:tblGrid>
        <w:gridCol w:w="9360"/>
      </w:tblGrid>
      <w:tr w:rsidR="00206CDC" w:rsidRPr="00CC0D32" w14:paraId="4BC92450" w14:textId="77777777" w:rsidTr="003A71C7">
        <w:trPr>
          <w:cantSplit/>
          <w:trHeight w:val="1071"/>
          <w:tblHeader/>
          <w:jc w:val="center"/>
        </w:trPr>
        <w:tc>
          <w:tcPr>
            <w:tcW w:w="9360" w:type="dxa"/>
            <w:shd w:val="clear" w:color="auto" w:fill="F2F2F2" w:themeFill="background1" w:themeFillShade="F2"/>
          </w:tcPr>
          <w:p w14:paraId="681576EE" w14:textId="77777777" w:rsidR="00206CDC" w:rsidRPr="00433F12" w:rsidRDefault="00206CDC">
            <w:pPr>
              <w:rPr>
                <w:rStyle w:val="Strong"/>
                <w:rFonts w:ascii="Source Sans Pro" w:hAnsi="Source Sans Pro"/>
              </w:rPr>
            </w:pPr>
            <w:r w:rsidRPr="00433F12">
              <w:rPr>
                <w:rStyle w:val="Strong"/>
                <w:rFonts w:ascii="Source Sans Pro" w:hAnsi="Source Sans Pro"/>
              </w:rPr>
              <w:t>Legal Term:</w:t>
            </w:r>
          </w:p>
          <w:p w14:paraId="1A806C58" w14:textId="6316C8AF" w:rsidR="00206CDC" w:rsidRPr="00433F12" w:rsidRDefault="00206CDC" w:rsidP="000C22C1">
            <w:pPr>
              <w:ind w:left="360"/>
              <w:rPr>
                <w:rFonts w:ascii="Source Sans Pro" w:hAnsi="Source Sans Pro"/>
              </w:rPr>
            </w:pPr>
            <w:r w:rsidRPr="00433F12">
              <w:rPr>
                <w:rFonts w:ascii="Source Sans Pro" w:hAnsi="Source Sans Pro"/>
                <w:b/>
              </w:rPr>
              <w:t>Notice of Medicare Non-Coverage.</w:t>
            </w:r>
            <w:r w:rsidRPr="00433F12">
              <w:rPr>
                <w:rFonts w:ascii="Source Sans Pro" w:hAnsi="Source Sans Pro"/>
              </w:rPr>
              <w:t xml:space="preserve"> It tells you how you can ask for a </w:t>
            </w:r>
            <w:r w:rsidRPr="00433F12">
              <w:rPr>
                <w:rFonts w:ascii="Source Sans Pro" w:hAnsi="Source Sans Pro"/>
                <w:b/>
              </w:rPr>
              <w:t xml:space="preserve">fast-track appeal. </w:t>
            </w:r>
            <w:r w:rsidRPr="00433F12">
              <w:rPr>
                <w:rFonts w:ascii="Source Sans Pro" w:hAnsi="Source Sans Pro"/>
              </w:rPr>
              <w:t>Asking for a fast-track appeal is a formal, legal way to</w:t>
            </w:r>
            <w:r w:rsidR="000D12C4" w:rsidRPr="00433F12">
              <w:rPr>
                <w:rFonts w:ascii="Source Sans Pro" w:hAnsi="Source Sans Pro"/>
              </w:rPr>
              <w:t xml:space="preserve"> ask for</w:t>
            </w:r>
            <w:r w:rsidRPr="00433F12">
              <w:rPr>
                <w:rFonts w:ascii="Source Sans Pro" w:hAnsi="Source Sans Pro"/>
              </w:rPr>
              <w:t xml:space="preserve"> a change to our coverage decision about when to stop your care. </w:t>
            </w:r>
          </w:p>
        </w:tc>
      </w:tr>
    </w:tbl>
    <w:p w14:paraId="4517BC9E" w14:textId="6D1968F3" w:rsidR="002E1D1E" w:rsidRPr="00433F12" w:rsidRDefault="002E1D1E" w:rsidP="005C57AC">
      <w:pPr>
        <w:tabs>
          <w:tab w:val="left" w:pos="720"/>
        </w:tabs>
        <w:spacing w:before="240" w:beforeAutospacing="0" w:after="120" w:afterAutospacing="0"/>
        <w:ind w:left="360" w:hanging="360"/>
        <w:rPr>
          <w:rFonts w:ascii="Source Sans Pro" w:hAnsi="Source Sans Pro"/>
        </w:rPr>
      </w:pPr>
      <w:r w:rsidRPr="00433F12">
        <w:rPr>
          <w:rFonts w:ascii="Source Sans Pro" w:hAnsi="Source Sans Pro"/>
          <w:b/>
        </w:rPr>
        <w:t>1.</w:t>
      </w:r>
      <w:r w:rsidRPr="00433F12">
        <w:rPr>
          <w:rFonts w:ascii="Source Sans Pro" w:hAnsi="Source Sans Pro"/>
        </w:rPr>
        <w:tab/>
      </w:r>
      <w:r w:rsidRPr="00433F12">
        <w:rPr>
          <w:rFonts w:ascii="Source Sans Pro" w:hAnsi="Source Sans Pro"/>
          <w:b/>
        </w:rPr>
        <w:t xml:space="preserve">You </w:t>
      </w:r>
      <w:r w:rsidR="00985EC4" w:rsidRPr="00433F12">
        <w:rPr>
          <w:rFonts w:ascii="Source Sans Pro" w:hAnsi="Source Sans Pro"/>
          <w:b/>
        </w:rPr>
        <w:t xml:space="preserve">get </w:t>
      </w:r>
      <w:r w:rsidRPr="00433F12">
        <w:rPr>
          <w:rFonts w:ascii="Source Sans Pro" w:hAnsi="Source Sans Pro"/>
          <w:b/>
        </w:rPr>
        <w:t>a notice in writing</w:t>
      </w:r>
      <w:r w:rsidR="00DC3C6B" w:rsidRPr="00433F12">
        <w:rPr>
          <w:rFonts w:ascii="Source Sans Pro" w:hAnsi="Source Sans Pro"/>
        </w:rPr>
        <w:t xml:space="preserve"> a</w:t>
      </w:r>
      <w:r w:rsidRPr="00433F12">
        <w:rPr>
          <w:rFonts w:ascii="Source Sans Pro" w:hAnsi="Source Sans Pro"/>
        </w:rPr>
        <w:t xml:space="preserve">t least </w:t>
      </w:r>
      <w:r w:rsidR="00206CDC" w:rsidRPr="00433F12">
        <w:rPr>
          <w:rFonts w:ascii="Source Sans Pro" w:hAnsi="Source Sans Pro"/>
        </w:rPr>
        <w:t xml:space="preserve">2 </w:t>
      </w:r>
      <w:r w:rsidR="00B14D65" w:rsidRPr="00433F12">
        <w:rPr>
          <w:rFonts w:ascii="Source Sans Pro" w:hAnsi="Source Sans Pro"/>
        </w:rPr>
        <w:t xml:space="preserve">calendar </w:t>
      </w:r>
      <w:r w:rsidRPr="00433F12">
        <w:rPr>
          <w:rFonts w:ascii="Source Sans Pro" w:hAnsi="Source Sans Pro"/>
        </w:rPr>
        <w:t>days before our plan is going to stop covering your care.</w:t>
      </w:r>
      <w:r w:rsidR="00DC3C6B" w:rsidRPr="00433F12">
        <w:rPr>
          <w:rFonts w:ascii="Source Sans Pro" w:hAnsi="Source Sans Pro"/>
        </w:rPr>
        <w:t xml:space="preserve"> The notice tells you:</w:t>
      </w:r>
    </w:p>
    <w:p w14:paraId="3AABC6CD" w14:textId="02DC1F3A" w:rsidR="002E1D1E" w:rsidRPr="00433F12" w:rsidRDefault="00DC3C6B" w:rsidP="00EF1EBA">
      <w:pPr>
        <w:pStyle w:val="ListBullet"/>
        <w:rPr>
          <w:rFonts w:ascii="Source Sans Pro" w:hAnsi="Source Sans Pro"/>
        </w:rPr>
      </w:pPr>
      <w:r w:rsidRPr="00433F12">
        <w:rPr>
          <w:rFonts w:ascii="Source Sans Pro" w:hAnsi="Source Sans Pro"/>
        </w:rPr>
        <w:t>T</w:t>
      </w:r>
      <w:r w:rsidR="002E1D1E" w:rsidRPr="00433F12">
        <w:rPr>
          <w:rFonts w:ascii="Source Sans Pro" w:hAnsi="Source Sans Pro"/>
        </w:rPr>
        <w:t xml:space="preserve">he date when </w:t>
      </w:r>
      <w:r w:rsidR="00985EC4" w:rsidRPr="00433F12">
        <w:rPr>
          <w:rFonts w:ascii="Source Sans Pro" w:hAnsi="Source Sans Pro"/>
        </w:rPr>
        <w:t xml:space="preserve">we’ll </w:t>
      </w:r>
      <w:r w:rsidR="002E1D1E" w:rsidRPr="00433F12">
        <w:rPr>
          <w:rFonts w:ascii="Source Sans Pro" w:hAnsi="Source Sans Pro"/>
        </w:rPr>
        <w:t>stop covering the care for you.</w:t>
      </w:r>
    </w:p>
    <w:p w14:paraId="6AF6724C" w14:textId="7CF8BCD1" w:rsidR="002E1D1E" w:rsidRPr="00433F12" w:rsidRDefault="00DC3C6B" w:rsidP="00EF1EBA">
      <w:pPr>
        <w:pStyle w:val="ListBullet"/>
        <w:rPr>
          <w:rFonts w:ascii="Source Sans Pro" w:hAnsi="Source Sans Pro"/>
        </w:rPr>
      </w:pPr>
      <w:r w:rsidRPr="00433F12">
        <w:rPr>
          <w:rFonts w:ascii="Source Sans Pro" w:hAnsi="Source Sans Pro"/>
        </w:rPr>
        <w:t xml:space="preserve">How to </w:t>
      </w:r>
      <w:r w:rsidR="000D12C4" w:rsidRPr="00433F12">
        <w:rPr>
          <w:rFonts w:ascii="Source Sans Pro" w:hAnsi="Source Sans Pro"/>
        </w:rPr>
        <w:t>ask for</w:t>
      </w:r>
      <w:r w:rsidRPr="00433F12">
        <w:rPr>
          <w:rFonts w:ascii="Source Sans Pro" w:hAnsi="Source Sans Pro"/>
        </w:rPr>
        <w:t xml:space="preserve"> a </w:t>
      </w:r>
      <w:r w:rsidRPr="00366026">
        <w:rPr>
          <w:rFonts w:ascii="Source Sans Pro" w:hAnsi="Source Sans Pro"/>
          <w:iCs/>
        </w:rPr>
        <w:t>fast</w:t>
      </w:r>
      <w:r w:rsidR="004E4927">
        <w:rPr>
          <w:rFonts w:ascii="Source Sans Pro" w:hAnsi="Source Sans Pro"/>
          <w:iCs/>
        </w:rPr>
        <w:t>-</w:t>
      </w:r>
      <w:r w:rsidRPr="00366026">
        <w:rPr>
          <w:rFonts w:ascii="Source Sans Pro" w:hAnsi="Source Sans Pro"/>
          <w:iCs/>
        </w:rPr>
        <w:t>track</w:t>
      </w:r>
      <w:r w:rsidRPr="00433F12">
        <w:rPr>
          <w:rFonts w:ascii="Source Sans Pro" w:hAnsi="Source Sans Pro"/>
          <w:i/>
        </w:rPr>
        <w:t xml:space="preserve"> </w:t>
      </w:r>
      <w:r w:rsidRPr="00366026">
        <w:rPr>
          <w:rFonts w:ascii="Source Sans Pro" w:hAnsi="Source Sans Pro"/>
          <w:iCs/>
        </w:rPr>
        <w:t>appeal</w:t>
      </w:r>
      <w:r w:rsidRPr="004E4927">
        <w:rPr>
          <w:rFonts w:ascii="Source Sans Pro" w:hAnsi="Source Sans Pro"/>
          <w:iCs/>
        </w:rPr>
        <w:t xml:space="preserve"> </w:t>
      </w:r>
      <w:r w:rsidRPr="00433F12">
        <w:rPr>
          <w:rFonts w:ascii="Source Sans Pro" w:hAnsi="Source Sans Pro"/>
        </w:rPr>
        <w:t xml:space="preserve">to </w:t>
      </w:r>
      <w:r w:rsidR="00206CDC" w:rsidRPr="00433F12">
        <w:rPr>
          <w:rFonts w:ascii="Source Sans Pro" w:hAnsi="Source Sans Pro"/>
        </w:rPr>
        <w:t xml:space="preserve">ask </w:t>
      </w:r>
      <w:r w:rsidRPr="00433F12">
        <w:rPr>
          <w:rFonts w:ascii="Source Sans Pro" w:hAnsi="Source Sans Pro"/>
        </w:rPr>
        <w:t xml:space="preserve">us to keep </w:t>
      </w:r>
      <w:r w:rsidR="002E1D1E" w:rsidRPr="00433F12">
        <w:rPr>
          <w:rFonts w:ascii="Source Sans Pro" w:hAnsi="Source Sans Pro"/>
        </w:rPr>
        <w:t xml:space="preserve">covering </w:t>
      </w:r>
      <w:r w:rsidRPr="00433F12">
        <w:rPr>
          <w:rFonts w:ascii="Source Sans Pro" w:hAnsi="Source Sans Pro"/>
        </w:rPr>
        <w:t xml:space="preserve">your care </w:t>
      </w:r>
      <w:r w:rsidR="002E1D1E" w:rsidRPr="00433F12">
        <w:rPr>
          <w:rFonts w:ascii="Source Sans Pro" w:hAnsi="Source Sans Pro"/>
        </w:rPr>
        <w:t>for a longer period of time.</w:t>
      </w:r>
    </w:p>
    <w:p w14:paraId="0B8BC6EC" w14:textId="6267EC8D" w:rsidR="002E1D1E" w:rsidRPr="00433F12" w:rsidRDefault="002E1D1E" w:rsidP="005C57AC">
      <w:pPr>
        <w:tabs>
          <w:tab w:val="left" w:pos="720"/>
        </w:tabs>
        <w:spacing w:before="240" w:beforeAutospacing="0" w:after="120" w:afterAutospacing="0"/>
        <w:ind w:left="360" w:hanging="360"/>
        <w:rPr>
          <w:rFonts w:ascii="Source Sans Pro" w:hAnsi="Source Sans Pro"/>
        </w:rPr>
      </w:pPr>
      <w:r w:rsidRPr="00433F12">
        <w:rPr>
          <w:rFonts w:ascii="Source Sans Pro" w:hAnsi="Source Sans Pro"/>
          <w:b/>
        </w:rPr>
        <w:t>2.</w:t>
      </w:r>
      <w:r w:rsidRPr="00433F12">
        <w:rPr>
          <w:rFonts w:ascii="Source Sans Pro" w:hAnsi="Source Sans Pro"/>
        </w:rPr>
        <w:tab/>
      </w:r>
      <w:r w:rsidRPr="00433F12">
        <w:rPr>
          <w:rFonts w:ascii="Source Sans Pro" w:hAnsi="Source Sans Pro"/>
          <w:b/>
        </w:rPr>
        <w:t>You</w:t>
      </w:r>
      <w:r w:rsidR="00DC3C6B" w:rsidRPr="00433F12">
        <w:rPr>
          <w:rFonts w:ascii="Source Sans Pro" w:hAnsi="Source Sans Pro"/>
          <w:b/>
        </w:rPr>
        <w:t>, or someone who is acting on your behalf,</w:t>
      </w:r>
      <w:r w:rsidRPr="00433F12">
        <w:rPr>
          <w:rFonts w:ascii="Source Sans Pro" w:hAnsi="Source Sans Pro"/>
          <w:b/>
        </w:rPr>
        <w:t xml:space="preserve"> </w:t>
      </w:r>
      <w:r w:rsidR="00E1099E" w:rsidRPr="00433F12">
        <w:rPr>
          <w:rFonts w:ascii="Source Sans Pro" w:hAnsi="Source Sans Pro"/>
          <w:b/>
        </w:rPr>
        <w:t xml:space="preserve">will be asked to </w:t>
      </w:r>
      <w:r w:rsidRPr="00433F12">
        <w:rPr>
          <w:rFonts w:ascii="Source Sans Pro" w:hAnsi="Source Sans Pro"/>
          <w:b/>
        </w:rPr>
        <w:t xml:space="preserve">sign the written notice to show that you </w:t>
      </w:r>
      <w:r w:rsidR="00206CDC" w:rsidRPr="00433F12">
        <w:rPr>
          <w:rFonts w:ascii="Source Sans Pro" w:hAnsi="Source Sans Pro"/>
          <w:b/>
        </w:rPr>
        <w:t xml:space="preserve">got </w:t>
      </w:r>
      <w:r w:rsidRPr="00433F12">
        <w:rPr>
          <w:rFonts w:ascii="Source Sans Pro" w:hAnsi="Source Sans Pro"/>
          <w:b/>
        </w:rPr>
        <w:t xml:space="preserve">it. </w:t>
      </w:r>
      <w:r w:rsidR="00DC3C6B" w:rsidRPr="00433F12">
        <w:rPr>
          <w:rFonts w:ascii="Source Sans Pro" w:hAnsi="Source Sans Pro"/>
        </w:rPr>
        <w:t xml:space="preserve">Signing the notice shows </w:t>
      </w:r>
      <w:r w:rsidR="00DC3C6B" w:rsidRPr="00433F12">
        <w:rPr>
          <w:rFonts w:ascii="Source Sans Pro" w:hAnsi="Source Sans Pro"/>
          <w:i/>
        </w:rPr>
        <w:t xml:space="preserve">only </w:t>
      </w:r>
      <w:r w:rsidR="00DC3C6B" w:rsidRPr="00433F12">
        <w:rPr>
          <w:rFonts w:ascii="Source Sans Pro" w:hAnsi="Source Sans Pro"/>
        </w:rPr>
        <w:t xml:space="preserve">that you </w:t>
      </w:r>
      <w:r w:rsidR="00985EC4" w:rsidRPr="00433F12">
        <w:rPr>
          <w:rFonts w:ascii="Source Sans Pro" w:hAnsi="Source Sans Pro"/>
        </w:rPr>
        <w:t>got</w:t>
      </w:r>
      <w:r w:rsidR="00DC3C6B" w:rsidRPr="00433F12">
        <w:rPr>
          <w:rFonts w:ascii="Source Sans Pro" w:hAnsi="Source Sans Pro"/>
        </w:rPr>
        <w:t xml:space="preserve"> the information about when your coverage will stop. </w:t>
      </w:r>
      <w:r w:rsidR="00DC3C6B" w:rsidRPr="00433F12">
        <w:rPr>
          <w:rFonts w:ascii="Source Sans Pro" w:hAnsi="Source Sans Pro"/>
          <w:b/>
        </w:rPr>
        <w:t xml:space="preserve">Signing it </w:t>
      </w:r>
      <w:r w:rsidR="00985EC4" w:rsidRPr="00433F12">
        <w:rPr>
          <w:rFonts w:ascii="Source Sans Pro" w:hAnsi="Source Sans Pro"/>
          <w:b/>
          <w:u w:val="single"/>
        </w:rPr>
        <w:t>doesn’t</w:t>
      </w:r>
      <w:r w:rsidR="00985EC4" w:rsidRPr="00433F12">
        <w:rPr>
          <w:rFonts w:ascii="Source Sans Pro" w:hAnsi="Source Sans Pro"/>
          <w:b/>
        </w:rPr>
        <w:t xml:space="preserve"> </w:t>
      </w:r>
      <w:r w:rsidR="00DC3C6B" w:rsidRPr="00433F12">
        <w:rPr>
          <w:rFonts w:ascii="Source Sans Pro" w:hAnsi="Source Sans Pro"/>
          <w:b/>
        </w:rPr>
        <w:t xml:space="preserve">mean you agree </w:t>
      </w:r>
      <w:r w:rsidR="00DC3C6B" w:rsidRPr="00433F12">
        <w:rPr>
          <w:rFonts w:ascii="Source Sans Pro" w:hAnsi="Source Sans Pro"/>
        </w:rPr>
        <w:t xml:space="preserve">with </w:t>
      </w:r>
      <w:r w:rsidR="00985EC4" w:rsidRPr="00433F12">
        <w:rPr>
          <w:rFonts w:ascii="Source Sans Pro" w:hAnsi="Source Sans Pro"/>
        </w:rPr>
        <w:t>our plan</w:t>
      </w:r>
      <w:r w:rsidR="00DC3C6B" w:rsidRPr="00433F12">
        <w:rPr>
          <w:rFonts w:ascii="Source Sans Pro" w:hAnsi="Source Sans Pro"/>
        </w:rPr>
        <w:t>’s decision to stop care.</w:t>
      </w:r>
    </w:p>
    <w:p w14:paraId="69FC57E6" w14:textId="52347413" w:rsidR="002E1D1E" w:rsidRPr="00433F12" w:rsidRDefault="002E1D1E" w:rsidP="00246230">
      <w:pPr>
        <w:pStyle w:val="Heading3"/>
        <w:rPr>
          <w:rFonts w:ascii="Source Sans Pro" w:hAnsi="Source Sans Pro"/>
        </w:rPr>
      </w:pPr>
      <w:bookmarkStart w:id="732" w:name="_Toc228560921"/>
      <w:bookmarkStart w:id="733" w:name="_Toc377651950"/>
      <w:bookmarkStart w:id="734" w:name="_Toc471760125"/>
      <w:bookmarkStart w:id="735" w:name="_Toc68606141"/>
      <w:r w:rsidRPr="00433F12">
        <w:rPr>
          <w:rFonts w:ascii="Source Sans Pro" w:hAnsi="Source Sans Pro"/>
        </w:rPr>
        <w:t xml:space="preserve">Section </w:t>
      </w:r>
      <w:r w:rsidR="00A14A97" w:rsidRPr="00433F12">
        <w:rPr>
          <w:rFonts w:ascii="Source Sans Pro" w:hAnsi="Source Sans Pro"/>
        </w:rPr>
        <w:t>7</w:t>
      </w:r>
      <w:r w:rsidRPr="00433F12">
        <w:rPr>
          <w:rFonts w:ascii="Source Sans Pro" w:hAnsi="Source Sans Pro"/>
        </w:rPr>
        <w:t>.</w:t>
      </w:r>
      <w:r w:rsidR="00246230" w:rsidRPr="00433F12">
        <w:rPr>
          <w:rFonts w:ascii="Source Sans Pro" w:hAnsi="Source Sans Pro"/>
        </w:rPr>
        <w:t>2</w:t>
      </w:r>
      <w:r w:rsidRPr="00433F12">
        <w:rPr>
          <w:rFonts w:ascii="Source Sans Pro" w:hAnsi="Source Sans Pro"/>
        </w:rPr>
        <w:tab/>
        <w:t xml:space="preserve">How to make a </w:t>
      </w:r>
      <w:r w:rsidR="00F8293C" w:rsidRPr="00433F12">
        <w:rPr>
          <w:rFonts w:ascii="Source Sans Pro" w:hAnsi="Source Sans Pro"/>
        </w:rPr>
        <w:t>Level 1 appeal</w:t>
      </w:r>
      <w:r w:rsidRPr="00433F12">
        <w:rPr>
          <w:rFonts w:ascii="Source Sans Pro" w:hAnsi="Source Sans Pro"/>
        </w:rPr>
        <w:t xml:space="preserve"> to have our plan cover your care for a longer time</w:t>
      </w:r>
      <w:bookmarkEnd w:id="732"/>
      <w:bookmarkEnd w:id="733"/>
      <w:bookmarkEnd w:id="734"/>
      <w:bookmarkEnd w:id="735"/>
    </w:p>
    <w:p w14:paraId="10C4EFC5" w14:textId="3EF96698" w:rsidR="002E1D1E" w:rsidRPr="00433F12" w:rsidRDefault="002E1D1E" w:rsidP="00C52561">
      <w:pPr>
        <w:keepNext/>
        <w:rPr>
          <w:rFonts w:ascii="Source Sans Pro" w:hAnsi="Source Sans Pro"/>
        </w:rPr>
      </w:pPr>
      <w:r w:rsidRPr="00433F12">
        <w:rPr>
          <w:rFonts w:ascii="Source Sans Pro" w:hAnsi="Source Sans Pro"/>
        </w:rPr>
        <w:t xml:space="preserve">If you want to ask us to cover your care for a longer period of time, </w:t>
      </w:r>
      <w:r w:rsidR="00985EC4" w:rsidRPr="00433F12">
        <w:rPr>
          <w:rFonts w:ascii="Source Sans Pro" w:hAnsi="Source Sans Pro"/>
        </w:rPr>
        <w:t xml:space="preserve">you’ll </w:t>
      </w:r>
      <w:r w:rsidRPr="00433F12">
        <w:rPr>
          <w:rFonts w:ascii="Source Sans Pro" w:hAnsi="Source Sans Pro"/>
        </w:rPr>
        <w:t>need to use the appeals process to make this request. Before you start, understand what you need to do and what the deadlines are.</w:t>
      </w:r>
    </w:p>
    <w:p w14:paraId="6E2F0A8B" w14:textId="72316CAF" w:rsidR="002E1D1E" w:rsidRPr="00433F12" w:rsidRDefault="002E1D1E" w:rsidP="00EF1EBA">
      <w:pPr>
        <w:pStyle w:val="ListBullet"/>
        <w:rPr>
          <w:rFonts w:ascii="Source Sans Pro" w:hAnsi="Source Sans Pro"/>
        </w:rPr>
      </w:pPr>
      <w:r w:rsidRPr="00433F12">
        <w:rPr>
          <w:rFonts w:ascii="Source Sans Pro" w:hAnsi="Source Sans Pro"/>
          <w:b/>
        </w:rPr>
        <w:t xml:space="preserve">Follow the process. </w:t>
      </w:r>
    </w:p>
    <w:p w14:paraId="1DB45642" w14:textId="5E4E67E7" w:rsidR="002E1D1E" w:rsidRPr="00433F12" w:rsidRDefault="002E1D1E" w:rsidP="00EF1EBA">
      <w:pPr>
        <w:pStyle w:val="ListBullet"/>
        <w:rPr>
          <w:rFonts w:ascii="Source Sans Pro" w:hAnsi="Source Sans Pro"/>
        </w:rPr>
      </w:pPr>
      <w:r w:rsidRPr="00433F12">
        <w:rPr>
          <w:rFonts w:ascii="Source Sans Pro" w:hAnsi="Source Sans Pro"/>
          <w:b/>
        </w:rPr>
        <w:t xml:space="preserve">Meet the deadlines. </w:t>
      </w:r>
    </w:p>
    <w:p w14:paraId="3910C0F0" w14:textId="1DA8D496" w:rsidR="00CE710E" w:rsidRPr="00433F12" w:rsidRDefault="002E1D1E" w:rsidP="00BF7D03">
      <w:pPr>
        <w:pStyle w:val="ListBullet"/>
        <w:numPr>
          <w:ilvl w:val="0"/>
          <w:numId w:val="83"/>
        </w:numPr>
        <w:ind w:left="720"/>
        <w:rPr>
          <w:rFonts w:ascii="Source Sans Pro" w:hAnsi="Source Sans Pro"/>
        </w:rPr>
      </w:pPr>
      <w:r w:rsidRPr="00433F12">
        <w:rPr>
          <w:rFonts w:ascii="Source Sans Pro" w:hAnsi="Source Sans Pro"/>
          <w:b/>
        </w:rPr>
        <w:t>Ask for help if you need it</w:t>
      </w:r>
      <w:r w:rsidRPr="00433F12">
        <w:rPr>
          <w:rFonts w:ascii="Source Sans Pro" w:hAnsi="Source Sans Pro"/>
        </w:rPr>
        <w:t xml:space="preserve">. If you have questions or need help, call </w:t>
      </w:r>
      <w:r w:rsidR="00893F9D">
        <w:rPr>
          <w:rFonts w:ascii="Source Sans Pro" w:hAnsi="Source Sans Pro"/>
        </w:rPr>
        <w:t>Customer Service</w:t>
      </w:r>
      <w:r w:rsidR="00F471D5" w:rsidRPr="00433F12">
        <w:rPr>
          <w:rFonts w:ascii="Source Sans Pro" w:hAnsi="Source Sans Pro"/>
        </w:rPr>
        <w:t xml:space="preserve"> at </w:t>
      </w:r>
      <w:r w:rsidR="00F471D5" w:rsidRPr="00433F12">
        <w:rPr>
          <w:rFonts w:ascii="Source Sans Pro" w:hAnsi="Source Sans Pro"/>
          <w:i/>
          <w:color w:val="0000FF"/>
        </w:rPr>
        <w:t xml:space="preserve">[insert </w:t>
      </w:r>
      <w:r w:rsidR="00893F9D">
        <w:rPr>
          <w:rFonts w:ascii="Source Sans Pro" w:hAnsi="Source Sans Pro"/>
          <w:i/>
          <w:color w:val="0000FF"/>
        </w:rPr>
        <w:t>Customer Service</w:t>
      </w:r>
      <w:r w:rsidR="00F471D5" w:rsidRPr="00433F12">
        <w:rPr>
          <w:rFonts w:ascii="Source Sans Pro" w:hAnsi="Source Sans Pro"/>
          <w:i/>
          <w:color w:val="0000FF"/>
        </w:rPr>
        <w:t xml:space="preserve"> number]</w:t>
      </w:r>
      <w:r w:rsidR="00F471D5" w:rsidRPr="00433F12">
        <w:rPr>
          <w:rFonts w:ascii="Source Sans Pro" w:hAnsi="Source Sans Pro"/>
        </w:rPr>
        <w:t xml:space="preserve"> (TTY users call </w:t>
      </w:r>
      <w:r w:rsidR="00F471D5" w:rsidRPr="00433F12">
        <w:rPr>
          <w:rFonts w:ascii="Source Sans Pro" w:hAnsi="Source Sans Pro"/>
          <w:i/>
          <w:color w:val="0000FF"/>
        </w:rPr>
        <w:t>[insert TTY number]</w:t>
      </w:r>
      <w:r w:rsidR="00F471D5" w:rsidRPr="00433F12">
        <w:rPr>
          <w:rFonts w:ascii="Source Sans Pro" w:hAnsi="Source Sans Pro"/>
        </w:rPr>
        <w:t>)</w:t>
      </w:r>
      <w:r w:rsidRPr="00433F12">
        <w:rPr>
          <w:rFonts w:ascii="Source Sans Pro" w:hAnsi="Source Sans Pro"/>
        </w:rPr>
        <w:t>. Or call your State Health Insurance Assistance Program</w:t>
      </w:r>
      <w:r w:rsidR="00206CDC" w:rsidRPr="00433F12">
        <w:rPr>
          <w:rFonts w:ascii="Source Sans Pro" w:hAnsi="Source Sans Pro"/>
        </w:rPr>
        <w:t xml:space="preserve"> (SHIP) for personalized help</w:t>
      </w:r>
      <w:r w:rsidRPr="00433F12">
        <w:rPr>
          <w:rFonts w:ascii="Source Sans Pro" w:hAnsi="Source Sans Pro"/>
        </w:rPr>
        <w:t xml:space="preserve">. </w:t>
      </w:r>
      <w:bookmarkStart w:id="736" w:name="_Hlk187250859"/>
      <w:r w:rsidR="00CE710E" w:rsidRPr="00433F12">
        <w:rPr>
          <w:rFonts w:ascii="Source Sans Pro" w:hAnsi="Source Sans Pro"/>
          <w:i/>
        </w:rPr>
        <w:t>[</w:t>
      </w:r>
      <w:r w:rsidR="00CE710E" w:rsidRPr="00433F12">
        <w:rPr>
          <w:rFonts w:ascii="Source Sans Pro" w:hAnsi="Source Sans Pro"/>
          <w:i/>
          <w:color w:val="0000FF"/>
        </w:rPr>
        <w:t xml:space="preserve">Insert SHIP name and contact information. </w:t>
      </w:r>
      <w:bookmarkStart w:id="737" w:name="_Hlk187251021"/>
      <w:r w:rsidR="00CE710E" w:rsidRPr="00433F12">
        <w:rPr>
          <w:rFonts w:ascii="Source Sans Pro" w:hAnsi="Source Sans Pro"/>
          <w:i/>
          <w:color w:val="0000FF"/>
        </w:rPr>
        <w:t>Plans providing SHIP contact information in an exhibit should direct members to that exhibit.]</w:t>
      </w:r>
      <w:r w:rsidR="00CE710E" w:rsidRPr="00433F12">
        <w:rPr>
          <w:rFonts w:ascii="Source Sans Pro" w:hAnsi="Source Sans Pro"/>
        </w:rPr>
        <w:t xml:space="preserve"> SHIP contact information is available in Chapter 2, Section 3.</w:t>
      </w:r>
    </w:p>
    <w:bookmarkEnd w:id="736"/>
    <w:bookmarkEnd w:id="737"/>
    <w:p w14:paraId="69719114" w14:textId="5D1E220C" w:rsidR="00297FD7" w:rsidRPr="00433F12" w:rsidRDefault="002E1D1E" w:rsidP="005C57AC">
      <w:pPr>
        <w:spacing w:before="360" w:beforeAutospacing="0" w:after="0" w:afterAutospacing="0"/>
        <w:rPr>
          <w:rFonts w:ascii="Source Sans Pro" w:hAnsi="Source Sans Pro"/>
          <w:b/>
        </w:rPr>
      </w:pPr>
      <w:r w:rsidRPr="00433F12">
        <w:rPr>
          <w:rFonts w:ascii="Source Sans Pro" w:hAnsi="Source Sans Pro"/>
          <w:b/>
        </w:rPr>
        <w:t xml:space="preserve">During a </w:t>
      </w:r>
      <w:r w:rsidR="00F8293C" w:rsidRPr="00433F12">
        <w:rPr>
          <w:rFonts w:ascii="Source Sans Pro" w:hAnsi="Source Sans Pro"/>
          <w:b/>
        </w:rPr>
        <w:t>Level 1 appeal</w:t>
      </w:r>
      <w:r w:rsidRPr="00433F12">
        <w:rPr>
          <w:rFonts w:ascii="Source Sans Pro" w:hAnsi="Source Sans Pro"/>
          <w:b/>
        </w:rPr>
        <w:t>, the Quality Improvement Organization reviews your appeal</w:t>
      </w:r>
      <w:r w:rsidR="00297FD7" w:rsidRPr="00433F12">
        <w:rPr>
          <w:rFonts w:ascii="Source Sans Pro" w:hAnsi="Source Sans Pro"/>
          <w:b/>
        </w:rPr>
        <w:t xml:space="preserve">. </w:t>
      </w:r>
      <w:r w:rsidR="00297FD7" w:rsidRPr="00433F12">
        <w:rPr>
          <w:rFonts w:ascii="Source Sans Pro" w:hAnsi="Source Sans Pro"/>
        </w:rPr>
        <w:t>It decides if the end date for your care is medically appropriate.</w:t>
      </w:r>
      <w:r w:rsidR="00976E40" w:rsidRPr="00433F12">
        <w:rPr>
          <w:rFonts w:ascii="Source Sans Pro" w:hAnsi="Source Sans Pro"/>
          <w:b/>
        </w:rPr>
        <w:t xml:space="preserve"> </w:t>
      </w:r>
      <w:r w:rsidR="00297FD7" w:rsidRPr="00433F12">
        <w:rPr>
          <w:rFonts w:ascii="Source Sans Pro" w:eastAsia="Calibri" w:hAnsi="Source Sans Pro"/>
        </w:rPr>
        <w:t xml:space="preserve">The </w:t>
      </w:r>
      <w:r w:rsidR="00297FD7" w:rsidRPr="00433F12">
        <w:rPr>
          <w:rFonts w:ascii="Source Sans Pro" w:eastAsia="Calibri" w:hAnsi="Source Sans Pro"/>
          <w:b/>
        </w:rPr>
        <w:t xml:space="preserve">Quality Improvement Organization </w:t>
      </w:r>
      <w:r w:rsidR="00297FD7" w:rsidRPr="00433F12">
        <w:rPr>
          <w:rFonts w:ascii="Source Sans Pro" w:eastAsia="Calibri" w:hAnsi="Source Sans Pro"/>
        </w:rPr>
        <w:t xml:space="preserve">is a group of doctors and other health care experts who are paid by the </w:t>
      </w:r>
      <w:r w:rsidR="00985EC4" w:rsidRPr="00433F12">
        <w:rPr>
          <w:rFonts w:ascii="Source Sans Pro" w:eastAsia="Calibri" w:hAnsi="Source Sans Pro"/>
        </w:rPr>
        <w:t>federal</w:t>
      </w:r>
      <w:r w:rsidR="00297FD7" w:rsidRPr="00433F12">
        <w:rPr>
          <w:rFonts w:ascii="Source Sans Pro" w:eastAsia="Calibri" w:hAnsi="Source Sans Pro"/>
        </w:rPr>
        <w:t xml:space="preserve"> government to check on </w:t>
      </w:r>
      <w:r w:rsidR="00D6178C" w:rsidRPr="00433F12">
        <w:rPr>
          <w:rFonts w:ascii="Source Sans Pro" w:eastAsia="Calibri" w:hAnsi="Source Sans Pro"/>
        </w:rPr>
        <w:t xml:space="preserve">and improve the quality of care for </w:t>
      </w:r>
      <w:r w:rsidR="00297FD7" w:rsidRPr="00433F12">
        <w:rPr>
          <w:rFonts w:ascii="Source Sans Pro" w:eastAsia="Calibri" w:hAnsi="Source Sans Pro"/>
        </w:rPr>
        <w:t>people with Medicare</w:t>
      </w:r>
      <w:r w:rsidR="00D6178C" w:rsidRPr="00433F12">
        <w:rPr>
          <w:rFonts w:ascii="Source Sans Pro" w:eastAsia="Calibri" w:hAnsi="Source Sans Pro"/>
        </w:rPr>
        <w:t>. This includes</w:t>
      </w:r>
      <w:r w:rsidR="00297FD7" w:rsidRPr="00433F12">
        <w:rPr>
          <w:rFonts w:ascii="Source Sans Pro" w:eastAsia="Calibri" w:hAnsi="Source Sans Pro"/>
        </w:rPr>
        <w:t xml:space="preserve"> review</w:t>
      </w:r>
      <w:r w:rsidR="00D6178C" w:rsidRPr="00433F12">
        <w:rPr>
          <w:rFonts w:ascii="Source Sans Pro" w:eastAsia="Calibri" w:hAnsi="Source Sans Pro"/>
        </w:rPr>
        <w:t>ing</w:t>
      </w:r>
      <w:r w:rsidR="00297FD7" w:rsidRPr="00433F12">
        <w:rPr>
          <w:rFonts w:ascii="Source Sans Pro" w:eastAsia="Calibri" w:hAnsi="Source Sans Pro"/>
        </w:rPr>
        <w:t xml:space="preserve"> plan decisions about when it’s time to stop covering certain kinds of medical care</w:t>
      </w:r>
      <w:r w:rsidR="002424DE" w:rsidRPr="00433F12">
        <w:rPr>
          <w:rFonts w:ascii="Source Sans Pro" w:eastAsia="Calibri" w:hAnsi="Source Sans Pro"/>
        </w:rPr>
        <w:t xml:space="preserve">. These experts </w:t>
      </w:r>
      <w:r w:rsidR="00985EC4" w:rsidRPr="00433F12">
        <w:rPr>
          <w:rFonts w:ascii="Source Sans Pro" w:eastAsia="Calibri" w:hAnsi="Source Sans Pro"/>
        </w:rPr>
        <w:t xml:space="preserve">aren’t </w:t>
      </w:r>
      <w:r w:rsidR="002424DE" w:rsidRPr="00433F12">
        <w:rPr>
          <w:rFonts w:ascii="Source Sans Pro" w:eastAsia="Calibri" w:hAnsi="Source Sans Pro"/>
        </w:rPr>
        <w:t>part of our plan.</w:t>
      </w:r>
    </w:p>
    <w:p w14:paraId="52DCFC8D" w14:textId="3C90B5C3" w:rsidR="002E1D1E" w:rsidRPr="00433F12" w:rsidRDefault="002E1D1E" w:rsidP="00CB49FB">
      <w:pPr>
        <w:pStyle w:val="StepHeading"/>
        <w:rPr>
          <w:rFonts w:ascii="Source Sans Pro" w:eastAsia="Calibri" w:hAnsi="Source Sans Pro"/>
        </w:rPr>
      </w:pPr>
      <w:r w:rsidRPr="00433F12" w:rsidDel="00A5614C">
        <w:rPr>
          <w:rFonts w:ascii="Source Sans Pro" w:hAnsi="Source Sans Pro"/>
        </w:rPr>
        <w:t>Step 1</w:t>
      </w:r>
      <w:r w:rsidRPr="00433F12">
        <w:rPr>
          <w:rFonts w:ascii="Source Sans Pro" w:hAnsi="Source Sans Pro"/>
        </w:rPr>
        <w:t>:</w:t>
      </w:r>
      <w:r w:rsidR="00EF1EBA" w:rsidRPr="00433F12">
        <w:rPr>
          <w:rFonts w:ascii="Source Sans Pro" w:hAnsi="Source Sans Pro"/>
        </w:rPr>
        <w:t xml:space="preserve"> </w:t>
      </w:r>
      <w:r w:rsidRPr="00433F12">
        <w:rPr>
          <w:rFonts w:ascii="Source Sans Pro" w:hAnsi="Source Sans Pro"/>
        </w:rPr>
        <w:t xml:space="preserve">Make your </w:t>
      </w:r>
      <w:r w:rsidR="00F8293C" w:rsidRPr="00433F12">
        <w:rPr>
          <w:rFonts w:ascii="Source Sans Pro" w:hAnsi="Source Sans Pro"/>
        </w:rPr>
        <w:t>Level 1 appeal</w:t>
      </w:r>
      <w:r w:rsidRPr="00433F12">
        <w:rPr>
          <w:rFonts w:ascii="Source Sans Pro" w:hAnsi="Source Sans Pro"/>
        </w:rPr>
        <w:t xml:space="preserve">: contact the Quality Improvement Organization </w:t>
      </w:r>
      <w:r w:rsidR="0043790B" w:rsidRPr="00433F12">
        <w:rPr>
          <w:rFonts w:ascii="Source Sans Pro" w:hAnsi="Source Sans Pro"/>
        </w:rPr>
        <w:t xml:space="preserve">and ask for a </w:t>
      </w:r>
      <w:r w:rsidR="0043790B" w:rsidRPr="00433F12">
        <w:rPr>
          <w:rFonts w:ascii="Source Sans Pro" w:hAnsi="Source Sans Pro"/>
          <w:i/>
        </w:rPr>
        <w:t>fast-track appeal</w:t>
      </w:r>
      <w:r w:rsidRPr="00433F12">
        <w:rPr>
          <w:rFonts w:ascii="Source Sans Pro" w:hAnsi="Source Sans Pro"/>
        </w:rPr>
        <w:t>. You must act quickly.</w:t>
      </w:r>
    </w:p>
    <w:p w14:paraId="02D17BE7" w14:textId="77777777" w:rsidR="002E1D1E" w:rsidRPr="00433F12" w:rsidRDefault="002E1D1E" w:rsidP="00F86F14">
      <w:pPr>
        <w:pStyle w:val="Minorsubheadingindented25"/>
        <w:ind w:left="0"/>
        <w:rPr>
          <w:rFonts w:ascii="Source Sans Pro" w:eastAsia="Calibri" w:hAnsi="Source Sans Pro"/>
        </w:rPr>
      </w:pPr>
      <w:r w:rsidRPr="00433F12">
        <w:rPr>
          <w:rFonts w:ascii="Source Sans Pro" w:eastAsia="Calibri" w:hAnsi="Source Sans Pro"/>
        </w:rPr>
        <w:t>How can you contact this organization?</w:t>
      </w:r>
    </w:p>
    <w:p w14:paraId="398AF5C1" w14:textId="009197BE" w:rsidR="002E1D1E" w:rsidRPr="00433F12" w:rsidRDefault="002E1D1E" w:rsidP="00EF1EBA">
      <w:pPr>
        <w:pStyle w:val="ListBullet"/>
        <w:rPr>
          <w:rFonts w:ascii="Source Sans Pro" w:hAnsi="Source Sans Pro"/>
        </w:rPr>
      </w:pPr>
      <w:r w:rsidRPr="00433F12">
        <w:rPr>
          <w:rFonts w:ascii="Source Sans Pro" w:hAnsi="Source Sans Pro"/>
        </w:rPr>
        <w:t xml:space="preserve">The written notice you </w:t>
      </w:r>
      <w:r w:rsidR="00206CDC" w:rsidRPr="00433F12">
        <w:rPr>
          <w:rFonts w:ascii="Source Sans Pro" w:hAnsi="Source Sans Pro"/>
        </w:rPr>
        <w:t xml:space="preserve">got </w:t>
      </w:r>
      <w:r w:rsidR="00A01DF3" w:rsidRPr="00433F12">
        <w:rPr>
          <w:rFonts w:ascii="Source Sans Pro" w:hAnsi="Source Sans Pro"/>
        </w:rPr>
        <w:t>(</w:t>
      </w:r>
      <w:r w:rsidR="00A01DF3" w:rsidRPr="00433F12">
        <w:rPr>
          <w:rFonts w:ascii="Source Sans Pro" w:hAnsi="Source Sans Pro"/>
          <w:i/>
        </w:rPr>
        <w:t>Notice of Medicare Non-</w:t>
      </w:r>
      <w:r w:rsidR="00A01DF3" w:rsidRPr="00433F12">
        <w:rPr>
          <w:rFonts w:ascii="Source Sans Pro" w:hAnsi="Source Sans Pro"/>
        </w:rPr>
        <w:t>Coverage</w:t>
      </w:r>
      <w:r w:rsidR="008759DD" w:rsidRPr="00433F12">
        <w:rPr>
          <w:rFonts w:ascii="Source Sans Pro" w:hAnsi="Source Sans Pro"/>
        </w:rPr>
        <w:t xml:space="preserve">) </w:t>
      </w:r>
      <w:r w:rsidRPr="00433F12">
        <w:rPr>
          <w:rFonts w:ascii="Source Sans Pro" w:hAnsi="Source Sans Pro"/>
        </w:rPr>
        <w:t>tells you how to reach this organization. (Or find the name, address, and phone number of the Quality Improvement Organization for your state in Chapter 2.</w:t>
      </w:r>
    </w:p>
    <w:p w14:paraId="2302C6BB" w14:textId="5B2080D0" w:rsidR="002E1D1E" w:rsidRPr="00433F12" w:rsidRDefault="008759DD" w:rsidP="00F86F14">
      <w:pPr>
        <w:pStyle w:val="Minorsubheadingindented25"/>
        <w:ind w:left="0"/>
        <w:rPr>
          <w:rFonts w:ascii="Source Sans Pro" w:eastAsia="Calibri" w:hAnsi="Source Sans Pro"/>
        </w:rPr>
      </w:pPr>
      <w:r w:rsidRPr="00433F12">
        <w:rPr>
          <w:rFonts w:ascii="Source Sans Pro" w:eastAsia="Calibri" w:hAnsi="Source Sans Pro"/>
        </w:rPr>
        <w:t>Act quickly:</w:t>
      </w:r>
    </w:p>
    <w:p w14:paraId="3C8EC7B4" w14:textId="77777777" w:rsidR="00707E22" w:rsidRPr="00433F12" w:rsidRDefault="00707E22" w:rsidP="00707E22">
      <w:pPr>
        <w:pStyle w:val="ListBullet"/>
        <w:rPr>
          <w:rFonts w:ascii="Source Sans Pro" w:hAnsi="Source Sans Pro"/>
        </w:rPr>
      </w:pPr>
      <w:r w:rsidRPr="00433F12">
        <w:rPr>
          <w:rFonts w:ascii="Source Sans Pro" w:hAnsi="Source Sans Pro"/>
        </w:rPr>
        <w:t xml:space="preserve">You must contact the Quality Improvement Organization to start your appeal </w:t>
      </w:r>
      <w:r w:rsidRPr="00717324">
        <w:rPr>
          <w:rFonts w:ascii="Source Sans Pro" w:hAnsi="Source Sans Pro"/>
          <w:b/>
          <w:bCs/>
        </w:rPr>
        <w:t>by noon of the day before the effective date</w:t>
      </w:r>
      <w:r w:rsidRPr="00433F12">
        <w:rPr>
          <w:rFonts w:ascii="Source Sans Pro" w:hAnsi="Source Sans Pro"/>
        </w:rPr>
        <w:t xml:space="preserve"> on the </w:t>
      </w:r>
      <w:r w:rsidRPr="00433F12">
        <w:rPr>
          <w:rFonts w:ascii="Source Sans Pro" w:hAnsi="Source Sans Pro"/>
          <w:i/>
        </w:rPr>
        <w:t>Notice of Medicare Non-Coverage</w:t>
      </w:r>
      <w:r w:rsidRPr="00433F12">
        <w:rPr>
          <w:rFonts w:ascii="Source Sans Pro" w:hAnsi="Source Sans Pro"/>
        </w:rPr>
        <w:t xml:space="preserve">. </w:t>
      </w:r>
    </w:p>
    <w:p w14:paraId="3F6FBE80" w14:textId="72804039" w:rsidR="000D183F" w:rsidRPr="00433F12" w:rsidRDefault="000D183F" w:rsidP="607F9EA0">
      <w:pPr>
        <w:pStyle w:val="ListBullet"/>
        <w:rPr>
          <w:rFonts w:ascii="Source Sans Pro" w:hAnsi="Source Sans Pro"/>
        </w:rPr>
      </w:pPr>
      <w:r w:rsidRPr="00433F12">
        <w:rPr>
          <w:rFonts w:ascii="Source Sans Pro" w:hAnsi="Source Sans Pro"/>
        </w:rPr>
        <w:t>If you miss the deadline, and you w</w:t>
      </w:r>
      <w:r w:rsidR="00650087" w:rsidRPr="00433F12">
        <w:rPr>
          <w:rFonts w:ascii="Source Sans Pro" w:hAnsi="Source Sans Pro"/>
        </w:rPr>
        <w:t>ant</w:t>
      </w:r>
      <w:r w:rsidRPr="00433F12">
        <w:rPr>
          <w:rFonts w:ascii="Source Sans Pro" w:hAnsi="Source Sans Pro"/>
        </w:rPr>
        <w:t xml:space="preserve"> to file an appeal, you still have appeal right</w:t>
      </w:r>
      <w:r w:rsidR="00244BD4" w:rsidRPr="00433F12">
        <w:rPr>
          <w:rFonts w:ascii="Source Sans Pro" w:hAnsi="Source Sans Pro"/>
        </w:rPr>
        <w:t>s</w:t>
      </w:r>
      <w:r w:rsidRPr="00433F12">
        <w:rPr>
          <w:rFonts w:ascii="Source Sans Pro" w:hAnsi="Source Sans Pro"/>
        </w:rPr>
        <w:t xml:space="preserve">. Contact </w:t>
      </w:r>
      <w:r w:rsidR="00F10278" w:rsidRPr="00433F12">
        <w:rPr>
          <w:rFonts w:ascii="Source Sans Pro" w:hAnsi="Source Sans Pro"/>
        </w:rPr>
        <w:t>the</w:t>
      </w:r>
      <w:r w:rsidRPr="00433F12">
        <w:rPr>
          <w:rFonts w:ascii="Source Sans Pro" w:hAnsi="Source Sans Pro"/>
        </w:rPr>
        <w:t xml:space="preserve"> Quality Improvement Organization</w:t>
      </w:r>
      <w:r w:rsidR="00F10278" w:rsidRPr="00433F12">
        <w:rPr>
          <w:rFonts w:ascii="Source Sans Pro" w:hAnsi="Source Sans Pro"/>
        </w:rPr>
        <w:t xml:space="preserve"> using the contact information on the </w:t>
      </w:r>
      <w:r w:rsidR="00F10278" w:rsidRPr="00717324">
        <w:rPr>
          <w:rFonts w:ascii="Source Sans Pro" w:hAnsi="Source Sans Pro"/>
          <w:i/>
          <w:iCs/>
        </w:rPr>
        <w:t>Notice of Medicare Non-coverage</w:t>
      </w:r>
      <w:r w:rsidR="00F10278" w:rsidRPr="00433F12">
        <w:rPr>
          <w:rFonts w:ascii="Source Sans Pro" w:hAnsi="Source Sans Pro"/>
        </w:rPr>
        <w:t>. The name, address, and phone number of the Quality Improvement Organization for your state may also be found in Chapter 2</w:t>
      </w:r>
      <w:r w:rsidRPr="00433F12">
        <w:rPr>
          <w:rFonts w:ascii="Source Sans Pro" w:hAnsi="Source Sans Pro"/>
        </w:rPr>
        <w:t>.</w:t>
      </w:r>
    </w:p>
    <w:p w14:paraId="06E6B20B" w14:textId="77777777" w:rsidR="002E1D1E" w:rsidRPr="00433F12" w:rsidRDefault="002E1D1E" w:rsidP="00EF1EBA">
      <w:pPr>
        <w:pStyle w:val="StepHeading"/>
        <w:rPr>
          <w:rFonts w:ascii="Source Sans Pro" w:hAnsi="Source Sans Pro"/>
        </w:rPr>
      </w:pPr>
      <w:r w:rsidRPr="00433F12">
        <w:rPr>
          <w:rFonts w:ascii="Source Sans Pro" w:hAnsi="Source Sans Pro"/>
        </w:rPr>
        <w:t>Step 2:</w:t>
      </w:r>
      <w:r w:rsidRPr="00433F12" w:rsidDel="00A5614C">
        <w:rPr>
          <w:rFonts w:ascii="Source Sans Pro" w:hAnsi="Source Sans Pro"/>
        </w:rPr>
        <w:t xml:space="preserve"> </w:t>
      </w:r>
      <w:r w:rsidRPr="00433F12">
        <w:rPr>
          <w:rFonts w:ascii="Source Sans Pro" w:hAnsi="Source Sans Pro"/>
        </w:rPr>
        <w:t>The Quality Improvement Organization conducts an independent review of your case.</w:t>
      </w:r>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 box"/>
      </w:tblPr>
      <w:tblGrid>
        <w:gridCol w:w="9360"/>
      </w:tblGrid>
      <w:tr w:rsidR="00206CDC" w:rsidRPr="00CC0D32" w14:paraId="0EC8E295" w14:textId="77777777" w:rsidTr="00206CDC">
        <w:trPr>
          <w:cantSplit/>
          <w:trHeight w:val="1173"/>
          <w:tblHeader/>
          <w:jc w:val="center"/>
        </w:trPr>
        <w:tc>
          <w:tcPr>
            <w:tcW w:w="9360" w:type="dxa"/>
            <w:shd w:val="clear" w:color="auto" w:fill="F2F2F2" w:themeFill="background1" w:themeFillShade="F2"/>
          </w:tcPr>
          <w:p w14:paraId="27F0763A" w14:textId="77777777" w:rsidR="00206CDC" w:rsidRPr="00433F12" w:rsidRDefault="00206CDC">
            <w:pPr>
              <w:rPr>
                <w:rStyle w:val="Strong"/>
                <w:rFonts w:ascii="Source Sans Pro" w:hAnsi="Source Sans Pro"/>
              </w:rPr>
            </w:pPr>
            <w:r w:rsidRPr="00433F12">
              <w:rPr>
                <w:rStyle w:val="Strong"/>
                <w:rFonts w:ascii="Source Sans Pro" w:hAnsi="Source Sans Pro"/>
              </w:rPr>
              <w:t>Legal Term:</w:t>
            </w:r>
          </w:p>
          <w:p w14:paraId="4EF45760" w14:textId="2DA06CAD" w:rsidR="00206CDC" w:rsidRPr="00433F12" w:rsidRDefault="00206CDC" w:rsidP="000C22C1">
            <w:pPr>
              <w:ind w:left="360"/>
              <w:rPr>
                <w:rFonts w:ascii="Source Sans Pro" w:hAnsi="Source Sans Pro"/>
              </w:rPr>
            </w:pPr>
            <w:r w:rsidRPr="00433F12">
              <w:rPr>
                <w:rFonts w:ascii="Source Sans Pro" w:hAnsi="Source Sans Pro"/>
                <w:b/>
              </w:rPr>
              <w:t xml:space="preserve">Detailed Explanation of Non-Coverage. </w:t>
            </w:r>
            <w:r w:rsidRPr="00433F12">
              <w:rPr>
                <w:rFonts w:ascii="Source Sans Pro" w:hAnsi="Source Sans Pro"/>
              </w:rPr>
              <w:t xml:space="preserve">Notice that gives details on reasons for ending coverage. </w:t>
            </w:r>
          </w:p>
        </w:tc>
      </w:tr>
    </w:tbl>
    <w:p w14:paraId="366CDC97" w14:textId="77777777" w:rsidR="00194B74" w:rsidRPr="00433F12" w:rsidRDefault="002E1D1E" w:rsidP="000F645F">
      <w:pPr>
        <w:pStyle w:val="Minorsubheadingindented25"/>
        <w:ind w:left="0"/>
        <w:rPr>
          <w:rFonts w:ascii="Source Sans Pro" w:eastAsia="Calibri" w:hAnsi="Source Sans Pro"/>
        </w:rPr>
      </w:pPr>
      <w:r w:rsidRPr="00433F12">
        <w:rPr>
          <w:rFonts w:ascii="Source Sans Pro" w:eastAsia="Calibri" w:hAnsi="Source Sans Pro"/>
        </w:rPr>
        <w:t>What happens during this review?</w:t>
      </w:r>
    </w:p>
    <w:p w14:paraId="09575DEE" w14:textId="56521D1E" w:rsidR="002E1D1E" w:rsidRPr="00433F12" w:rsidRDefault="002E1D1E" w:rsidP="00EF1EBA">
      <w:pPr>
        <w:pStyle w:val="ListBullet"/>
        <w:rPr>
          <w:rFonts w:ascii="Source Sans Pro" w:hAnsi="Source Sans Pro"/>
        </w:rPr>
      </w:pPr>
      <w:r w:rsidRPr="00433F12">
        <w:rPr>
          <w:rFonts w:ascii="Source Sans Pro" w:hAnsi="Source Sans Pro"/>
        </w:rPr>
        <w:t xml:space="preserve">Health professionals at the Quality Improvement Organization (the </w:t>
      </w:r>
      <w:r w:rsidRPr="00433F12">
        <w:rPr>
          <w:rFonts w:ascii="Source Sans Pro" w:hAnsi="Source Sans Pro"/>
          <w:i/>
        </w:rPr>
        <w:t>reviewers</w:t>
      </w:r>
      <w:r w:rsidRPr="00433F12">
        <w:rPr>
          <w:rFonts w:ascii="Source Sans Pro" w:hAnsi="Source Sans Pro"/>
        </w:rPr>
        <w:t>) will ask you</w:t>
      </w:r>
      <w:r w:rsidR="00F0474B" w:rsidRPr="00433F12">
        <w:rPr>
          <w:rFonts w:ascii="Source Sans Pro" w:hAnsi="Source Sans Pro"/>
        </w:rPr>
        <w:t>,</w:t>
      </w:r>
      <w:r w:rsidRPr="00433F12">
        <w:rPr>
          <w:rFonts w:ascii="Source Sans Pro" w:hAnsi="Source Sans Pro"/>
        </w:rPr>
        <w:t xml:space="preserve"> or your representative</w:t>
      </w:r>
      <w:r w:rsidR="00F0474B" w:rsidRPr="00433F12">
        <w:rPr>
          <w:rFonts w:ascii="Source Sans Pro" w:hAnsi="Source Sans Pro"/>
        </w:rPr>
        <w:t>,</w:t>
      </w:r>
      <w:r w:rsidRPr="00433F12">
        <w:rPr>
          <w:rFonts w:ascii="Source Sans Pro" w:hAnsi="Source Sans Pro"/>
        </w:rPr>
        <w:t xml:space="preserve"> why you believe coverage for the services should continue. You don’t have to prepare anything in writing, but you </w:t>
      </w:r>
      <w:r w:rsidR="00206CDC" w:rsidRPr="00433F12">
        <w:rPr>
          <w:rFonts w:ascii="Source Sans Pro" w:hAnsi="Source Sans Pro"/>
        </w:rPr>
        <w:t>can if you want</w:t>
      </w:r>
      <w:r w:rsidRPr="00433F12">
        <w:rPr>
          <w:rFonts w:ascii="Source Sans Pro" w:hAnsi="Source Sans Pro"/>
        </w:rPr>
        <w:t xml:space="preserve">. </w:t>
      </w:r>
    </w:p>
    <w:p w14:paraId="77BB3B77" w14:textId="76F000D7" w:rsidR="002E1D1E" w:rsidRPr="00433F12" w:rsidRDefault="002E1D1E" w:rsidP="00EF1EBA">
      <w:pPr>
        <w:pStyle w:val="ListBullet"/>
        <w:rPr>
          <w:rFonts w:ascii="Source Sans Pro" w:hAnsi="Source Sans Pro"/>
        </w:rPr>
      </w:pPr>
      <w:r w:rsidRPr="00433F12">
        <w:rPr>
          <w:rFonts w:ascii="Source Sans Pro" w:hAnsi="Source Sans Pro"/>
        </w:rPr>
        <w:t xml:space="preserve">The </w:t>
      </w:r>
      <w:r w:rsidR="00570815" w:rsidRPr="00433F12">
        <w:rPr>
          <w:rFonts w:ascii="Source Sans Pro" w:hAnsi="Source Sans Pro"/>
        </w:rPr>
        <w:t xml:space="preserve">independent </w:t>
      </w:r>
      <w:r w:rsidRPr="00433F12">
        <w:rPr>
          <w:rFonts w:ascii="Source Sans Pro" w:hAnsi="Source Sans Pro"/>
        </w:rPr>
        <w:t xml:space="preserve">review organization will also look at your medical information, talk with your doctor, and review information our plan </w:t>
      </w:r>
      <w:r w:rsidR="00206CDC" w:rsidRPr="00433F12">
        <w:rPr>
          <w:rFonts w:ascii="Source Sans Pro" w:hAnsi="Source Sans Pro"/>
        </w:rPr>
        <w:t>gives</w:t>
      </w:r>
      <w:r w:rsidRPr="00433F12">
        <w:rPr>
          <w:rFonts w:ascii="Source Sans Pro" w:hAnsi="Source Sans Pro"/>
        </w:rPr>
        <w:t xml:space="preserve"> them.</w:t>
      </w:r>
    </w:p>
    <w:p w14:paraId="64E5336C" w14:textId="3AC5837C" w:rsidR="002E1D1E" w:rsidRPr="00433F12" w:rsidRDefault="002E1D1E" w:rsidP="00EF1EBA">
      <w:pPr>
        <w:pStyle w:val="ListBullet"/>
        <w:rPr>
          <w:rFonts w:ascii="Source Sans Pro" w:hAnsi="Source Sans Pro"/>
        </w:rPr>
      </w:pPr>
      <w:r w:rsidRPr="00433F12">
        <w:rPr>
          <w:rFonts w:ascii="Source Sans Pro" w:hAnsi="Source Sans Pro"/>
        </w:rPr>
        <w:t xml:space="preserve">By the end of the day the reviewers </w:t>
      </w:r>
      <w:r w:rsidR="001537BB" w:rsidRPr="00433F12">
        <w:rPr>
          <w:rFonts w:ascii="Source Sans Pro" w:hAnsi="Source Sans Pro"/>
        </w:rPr>
        <w:t>t</w:t>
      </w:r>
      <w:r w:rsidR="00C26180" w:rsidRPr="00433F12">
        <w:rPr>
          <w:rFonts w:ascii="Source Sans Pro" w:hAnsi="Source Sans Pro"/>
        </w:rPr>
        <w:t>ell</w:t>
      </w:r>
      <w:r w:rsidRPr="00433F12">
        <w:rPr>
          <w:rFonts w:ascii="Source Sans Pro" w:hAnsi="Source Sans Pro"/>
        </w:rPr>
        <w:t xml:space="preserve"> us of your appeal,</w:t>
      </w:r>
      <w:r w:rsidRPr="00433F12" w:rsidDel="001537BB">
        <w:rPr>
          <w:rFonts w:ascii="Source Sans Pro" w:hAnsi="Source Sans Pro"/>
        </w:rPr>
        <w:t xml:space="preserve"> </w:t>
      </w:r>
      <w:r w:rsidR="00985EC4" w:rsidRPr="00433F12">
        <w:rPr>
          <w:rFonts w:ascii="Source Sans Pro" w:hAnsi="Source Sans Pro"/>
        </w:rPr>
        <w:t xml:space="preserve">you’ll </w:t>
      </w:r>
      <w:r w:rsidRPr="00433F12">
        <w:rPr>
          <w:rFonts w:ascii="Source Sans Pro" w:hAnsi="Source Sans Pro"/>
        </w:rPr>
        <w:t xml:space="preserve">get </w:t>
      </w:r>
      <w:r w:rsidR="001537BB" w:rsidRPr="00433F12">
        <w:rPr>
          <w:rFonts w:ascii="Source Sans Pro" w:hAnsi="Source Sans Pro"/>
        </w:rPr>
        <w:t>the</w:t>
      </w:r>
      <w:r w:rsidRPr="00433F12" w:rsidDel="001537BB">
        <w:rPr>
          <w:rFonts w:ascii="Source Sans Pro" w:hAnsi="Source Sans Pro"/>
        </w:rPr>
        <w:t xml:space="preserve"> </w:t>
      </w:r>
      <w:r w:rsidR="001537BB" w:rsidRPr="00433F12">
        <w:rPr>
          <w:rFonts w:ascii="Source Sans Pro" w:hAnsi="Source Sans Pro"/>
          <w:i/>
        </w:rPr>
        <w:t>Detailed Explanation of Non-Coverage</w:t>
      </w:r>
      <w:r w:rsidR="001537BB" w:rsidRPr="00433F12">
        <w:rPr>
          <w:rFonts w:ascii="Source Sans Pro" w:hAnsi="Source Sans Pro"/>
        </w:rPr>
        <w:t xml:space="preserve"> </w:t>
      </w:r>
      <w:r w:rsidRPr="00433F12">
        <w:rPr>
          <w:rFonts w:ascii="Source Sans Pro" w:hAnsi="Source Sans Pro"/>
        </w:rPr>
        <w:t xml:space="preserve">from us that </w:t>
      </w:r>
      <w:r w:rsidR="00D864DE" w:rsidRPr="00433F12">
        <w:rPr>
          <w:rFonts w:ascii="Source Sans Pro" w:hAnsi="Source Sans Pro"/>
        </w:rPr>
        <w:t>explain</w:t>
      </w:r>
      <w:r w:rsidR="00DF12C9" w:rsidRPr="00433F12">
        <w:rPr>
          <w:rFonts w:ascii="Source Sans Pro" w:hAnsi="Source Sans Pro"/>
        </w:rPr>
        <w:t>s</w:t>
      </w:r>
      <w:r w:rsidR="00D864DE" w:rsidRPr="00433F12">
        <w:rPr>
          <w:rFonts w:ascii="Source Sans Pro" w:hAnsi="Source Sans Pro"/>
        </w:rPr>
        <w:t xml:space="preserve"> in detail </w:t>
      </w:r>
      <w:r w:rsidRPr="00433F12">
        <w:rPr>
          <w:rFonts w:ascii="Source Sans Pro" w:hAnsi="Source Sans Pro"/>
        </w:rPr>
        <w:t>our reasons for ending our coverage for your services.</w:t>
      </w:r>
    </w:p>
    <w:p w14:paraId="23A28002" w14:textId="28D56E19" w:rsidR="002E1D1E" w:rsidRPr="00433F12" w:rsidRDefault="002E1D1E" w:rsidP="00EF1EBA">
      <w:pPr>
        <w:pStyle w:val="StepHeading"/>
        <w:rPr>
          <w:rFonts w:ascii="Source Sans Pro" w:hAnsi="Source Sans Pro"/>
        </w:rPr>
      </w:pPr>
      <w:r w:rsidRPr="00433F12" w:rsidDel="00A5614C">
        <w:rPr>
          <w:rFonts w:ascii="Source Sans Pro" w:hAnsi="Source Sans Pro"/>
        </w:rPr>
        <w:t>Step 3</w:t>
      </w:r>
      <w:r w:rsidRPr="00433F12">
        <w:rPr>
          <w:rFonts w:ascii="Source Sans Pro" w:hAnsi="Source Sans Pro"/>
        </w:rPr>
        <w:t xml:space="preserve">: Within one full day after they have all the information they </w:t>
      </w:r>
      <w:r w:rsidR="00055471" w:rsidRPr="00433F12">
        <w:rPr>
          <w:rFonts w:ascii="Source Sans Pro" w:hAnsi="Source Sans Pro"/>
        </w:rPr>
        <w:t>need;</w:t>
      </w:r>
      <w:r w:rsidRPr="00433F12">
        <w:rPr>
          <w:rFonts w:ascii="Source Sans Pro" w:hAnsi="Source Sans Pro"/>
        </w:rPr>
        <w:t xml:space="preserve"> the reviewers will tell you </w:t>
      </w:r>
      <w:r w:rsidR="00017A23" w:rsidRPr="00433F12">
        <w:rPr>
          <w:rFonts w:ascii="Source Sans Pro" w:hAnsi="Source Sans Pro"/>
        </w:rPr>
        <w:t>it’s</w:t>
      </w:r>
      <w:r w:rsidRPr="00433F12">
        <w:rPr>
          <w:rFonts w:ascii="Source Sans Pro" w:hAnsi="Source Sans Pro"/>
        </w:rPr>
        <w:t xml:space="preserve"> decision.</w:t>
      </w:r>
    </w:p>
    <w:p w14:paraId="2C158406" w14:textId="1535A1E7" w:rsidR="002E1D1E" w:rsidRPr="00433F12" w:rsidRDefault="002E1D1E" w:rsidP="00195F9E">
      <w:pPr>
        <w:pStyle w:val="Minorsubheadingindented25"/>
        <w:ind w:left="0"/>
        <w:rPr>
          <w:rFonts w:ascii="Source Sans Pro" w:eastAsia="Calibri" w:hAnsi="Source Sans Pro"/>
        </w:rPr>
      </w:pPr>
      <w:r w:rsidRPr="00433F12">
        <w:rPr>
          <w:rFonts w:ascii="Source Sans Pro" w:eastAsia="Calibri" w:hAnsi="Source Sans Pro"/>
        </w:rPr>
        <w:t>What happens if the reviewers say yes?</w:t>
      </w:r>
    </w:p>
    <w:p w14:paraId="5076B5F7" w14:textId="5B917484" w:rsidR="00EF1EBA" w:rsidRPr="00433F12" w:rsidRDefault="00EF1EBA" w:rsidP="00EF1EBA">
      <w:pPr>
        <w:pStyle w:val="ListBullet"/>
        <w:rPr>
          <w:rFonts w:ascii="Source Sans Pro" w:hAnsi="Source Sans Pro"/>
        </w:rPr>
      </w:pPr>
      <w:r w:rsidRPr="00433F12">
        <w:rPr>
          <w:rFonts w:ascii="Source Sans Pro" w:hAnsi="Source Sans Pro"/>
        </w:rPr>
        <w:t xml:space="preserve">If the reviewers say </w:t>
      </w:r>
      <w:r w:rsidRPr="00433F12">
        <w:rPr>
          <w:rFonts w:ascii="Source Sans Pro" w:hAnsi="Source Sans Pro"/>
          <w:i/>
        </w:rPr>
        <w:t>yes</w:t>
      </w:r>
      <w:r w:rsidRPr="00433F12">
        <w:rPr>
          <w:rFonts w:ascii="Source Sans Pro" w:hAnsi="Source Sans Pro"/>
        </w:rPr>
        <w:t xml:space="preserve"> to your appeal, then </w:t>
      </w:r>
      <w:r w:rsidRPr="00433F12">
        <w:rPr>
          <w:rFonts w:ascii="Source Sans Pro" w:hAnsi="Source Sans Pro"/>
          <w:b/>
        </w:rPr>
        <w:t xml:space="preserve">we must keep providing your covered services for as long as </w:t>
      </w:r>
      <w:r w:rsidR="00985EC4" w:rsidRPr="00433F12">
        <w:rPr>
          <w:rFonts w:ascii="Source Sans Pro" w:hAnsi="Source Sans Pro"/>
          <w:b/>
        </w:rPr>
        <w:t xml:space="preserve">it’s </w:t>
      </w:r>
      <w:r w:rsidRPr="00433F12">
        <w:rPr>
          <w:rFonts w:ascii="Source Sans Pro" w:hAnsi="Source Sans Pro"/>
          <w:b/>
        </w:rPr>
        <w:t>medically necessary.</w:t>
      </w:r>
    </w:p>
    <w:p w14:paraId="752FB21F" w14:textId="762FC903" w:rsidR="002E1D1E" w:rsidRPr="00433F12" w:rsidRDefault="00985EC4" w:rsidP="00EF1EBA">
      <w:pPr>
        <w:pStyle w:val="ListBullet"/>
        <w:rPr>
          <w:rFonts w:ascii="Source Sans Pro" w:hAnsi="Source Sans Pro"/>
        </w:rPr>
      </w:pPr>
      <w:r w:rsidRPr="00433F12">
        <w:rPr>
          <w:rFonts w:ascii="Source Sans Pro" w:hAnsi="Source Sans Pro"/>
        </w:rPr>
        <w:t xml:space="preserve">You’ll </w:t>
      </w:r>
      <w:r w:rsidR="002E1D1E" w:rsidRPr="00433F12">
        <w:rPr>
          <w:rFonts w:ascii="Source Sans Pro" w:hAnsi="Source Sans Pro"/>
        </w:rPr>
        <w:t>have to keep paying your share of the costs (such as deductibles or copayments if these apply).</w:t>
      </w:r>
      <w:r w:rsidR="002E1D1E" w:rsidRPr="00433F12" w:rsidDel="00081FCF">
        <w:rPr>
          <w:rFonts w:ascii="Source Sans Pro" w:hAnsi="Source Sans Pro"/>
        </w:rPr>
        <w:t xml:space="preserve"> </w:t>
      </w:r>
      <w:r w:rsidR="00081FCF" w:rsidRPr="00433F12">
        <w:rPr>
          <w:rFonts w:ascii="Source Sans Pro" w:hAnsi="Source Sans Pro"/>
        </w:rPr>
        <w:t>T</w:t>
      </w:r>
      <w:r w:rsidR="002E1D1E" w:rsidRPr="00433F12">
        <w:rPr>
          <w:rFonts w:ascii="Source Sans Pro" w:hAnsi="Source Sans Pro"/>
        </w:rPr>
        <w:t xml:space="preserve">here may be limitations on your covered services. </w:t>
      </w:r>
    </w:p>
    <w:p w14:paraId="41D156F5" w14:textId="1331E11B" w:rsidR="002E1D1E" w:rsidRPr="00433F12" w:rsidRDefault="002E1D1E" w:rsidP="00195F9E">
      <w:pPr>
        <w:pStyle w:val="Minorsubheadingindented25"/>
        <w:ind w:left="0"/>
        <w:rPr>
          <w:rFonts w:ascii="Source Sans Pro" w:eastAsia="Calibri" w:hAnsi="Source Sans Pro"/>
        </w:rPr>
      </w:pPr>
      <w:r w:rsidRPr="00433F12">
        <w:rPr>
          <w:rFonts w:ascii="Source Sans Pro" w:eastAsia="Calibri" w:hAnsi="Source Sans Pro"/>
        </w:rPr>
        <w:t>What happens if the reviewers say no?</w:t>
      </w:r>
    </w:p>
    <w:p w14:paraId="1701CD0C" w14:textId="3DEE15EF" w:rsidR="002E1D1E" w:rsidRPr="00433F12" w:rsidRDefault="002E1D1E">
      <w:pPr>
        <w:pStyle w:val="ListBullet"/>
        <w:rPr>
          <w:rFonts w:ascii="Source Sans Pro" w:hAnsi="Source Sans Pro"/>
        </w:rPr>
      </w:pPr>
      <w:r w:rsidRPr="00433F12">
        <w:rPr>
          <w:rFonts w:ascii="Source Sans Pro" w:hAnsi="Source Sans Pro"/>
        </w:rPr>
        <w:t xml:space="preserve">If the reviewers say </w:t>
      </w:r>
      <w:r w:rsidRPr="00433F12">
        <w:rPr>
          <w:rFonts w:ascii="Source Sans Pro" w:hAnsi="Source Sans Pro"/>
          <w:i/>
        </w:rPr>
        <w:t>no</w:t>
      </w:r>
      <w:r w:rsidRPr="00433F12">
        <w:rPr>
          <w:rFonts w:ascii="Source Sans Pro" w:hAnsi="Source Sans Pro"/>
        </w:rPr>
        <w:t xml:space="preserve">, then </w:t>
      </w:r>
      <w:r w:rsidRPr="00433F12">
        <w:rPr>
          <w:rFonts w:ascii="Source Sans Pro" w:hAnsi="Source Sans Pro"/>
          <w:b/>
        </w:rPr>
        <w:t>your coverage will end on the date we told you.</w:t>
      </w:r>
      <w:r w:rsidRPr="00433F12">
        <w:rPr>
          <w:rFonts w:ascii="Source Sans Pro" w:hAnsi="Source Sans Pro"/>
        </w:rPr>
        <w:t xml:space="preserve"> </w:t>
      </w:r>
    </w:p>
    <w:p w14:paraId="3B24093F" w14:textId="20414E35" w:rsidR="002E1D1E" w:rsidRPr="00433F12" w:rsidRDefault="002E1D1E">
      <w:pPr>
        <w:pStyle w:val="ListBullet"/>
        <w:rPr>
          <w:rFonts w:ascii="Source Sans Pro" w:hAnsi="Source Sans Pro"/>
        </w:rPr>
      </w:pPr>
      <w:r w:rsidRPr="00433F12">
        <w:rPr>
          <w:rFonts w:ascii="Source Sans Pro" w:hAnsi="Source Sans Pro"/>
        </w:rPr>
        <w:t xml:space="preserve">If you decide to keep getting the home health care, or skilled nursing facility care, or </w:t>
      </w:r>
      <w:r w:rsidRPr="00433F12">
        <w:rPr>
          <w:rFonts w:ascii="Source Sans Pro" w:hAnsi="Source Sans Pro"/>
          <w:color w:val="000000"/>
        </w:rPr>
        <w:t xml:space="preserve">Comprehensive Outpatient Rehabilitation Facility (CORF) services </w:t>
      </w:r>
      <w:r w:rsidRPr="00433F12">
        <w:rPr>
          <w:rFonts w:ascii="Source Sans Pro" w:hAnsi="Source Sans Pro"/>
          <w:i/>
        </w:rPr>
        <w:t>after</w:t>
      </w:r>
      <w:r w:rsidRPr="00433F12">
        <w:rPr>
          <w:rFonts w:ascii="Source Sans Pro" w:hAnsi="Source Sans Pro"/>
        </w:rPr>
        <w:t xml:space="preserve"> this date when your coverage ends, </w:t>
      </w:r>
      <w:r w:rsidR="00985EC4" w:rsidRPr="00433F12">
        <w:rPr>
          <w:rFonts w:ascii="Source Sans Pro" w:hAnsi="Source Sans Pro"/>
          <w:b/>
        </w:rPr>
        <w:t xml:space="preserve">you’ll </w:t>
      </w:r>
      <w:r w:rsidRPr="00433F12">
        <w:rPr>
          <w:rFonts w:ascii="Source Sans Pro" w:hAnsi="Source Sans Pro"/>
          <w:b/>
        </w:rPr>
        <w:t>have to pay the full cost</w:t>
      </w:r>
      <w:r w:rsidRPr="00433F12">
        <w:rPr>
          <w:rFonts w:ascii="Source Sans Pro" w:hAnsi="Source Sans Pro"/>
        </w:rPr>
        <w:t xml:space="preserve"> of this care yourself.</w:t>
      </w:r>
    </w:p>
    <w:p w14:paraId="70837F17" w14:textId="2515BA80" w:rsidR="002E1D1E" w:rsidRPr="00433F12" w:rsidRDefault="002E1D1E" w:rsidP="00EF1EBA">
      <w:pPr>
        <w:pStyle w:val="StepHeading"/>
        <w:rPr>
          <w:rFonts w:ascii="Source Sans Pro" w:hAnsi="Source Sans Pro"/>
        </w:rPr>
      </w:pPr>
      <w:r w:rsidRPr="00433F12" w:rsidDel="00A5614C">
        <w:rPr>
          <w:rFonts w:ascii="Source Sans Pro" w:hAnsi="Source Sans Pro"/>
        </w:rPr>
        <w:t>Step 4</w:t>
      </w:r>
      <w:r w:rsidRPr="00433F12">
        <w:rPr>
          <w:rFonts w:ascii="Source Sans Pro" w:hAnsi="Source Sans Pro"/>
        </w:rPr>
        <w:t xml:space="preserve">: If the answer to your </w:t>
      </w:r>
      <w:r w:rsidR="00F8293C" w:rsidRPr="00433F12">
        <w:rPr>
          <w:rFonts w:ascii="Source Sans Pro" w:hAnsi="Source Sans Pro"/>
        </w:rPr>
        <w:t>Level 1 appeal</w:t>
      </w:r>
      <w:r w:rsidRPr="00433F12">
        <w:rPr>
          <w:rFonts w:ascii="Source Sans Pro" w:hAnsi="Source Sans Pro"/>
        </w:rPr>
        <w:t xml:space="preserve"> is no, </w:t>
      </w:r>
      <w:r w:rsidR="0018405A" w:rsidRPr="00433F12">
        <w:rPr>
          <w:rFonts w:ascii="Source Sans Pro" w:hAnsi="Source Sans Pro"/>
        </w:rPr>
        <w:t xml:space="preserve">you </w:t>
      </w:r>
      <w:r w:rsidRPr="00433F12">
        <w:rPr>
          <w:rFonts w:ascii="Source Sans Pro" w:hAnsi="Source Sans Pro"/>
        </w:rPr>
        <w:t>decide if you want to make another appeal.</w:t>
      </w:r>
    </w:p>
    <w:p w14:paraId="7FAF80F3" w14:textId="6FAEBDC5" w:rsidR="002E1D1E" w:rsidRPr="00433F12" w:rsidRDefault="002E1D1E" w:rsidP="00EF1EBA">
      <w:pPr>
        <w:pStyle w:val="ListBullet"/>
        <w:rPr>
          <w:rFonts w:ascii="Source Sans Pro" w:hAnsi="Source Sans Pro"/>
        </w:rPr>
      </w:pPr>
      <w:r w:rsidRPr="00433F12">
        <w:rPr>
          <w:rFonts w:ascii="Source Sans Pro" w:hAnsi="Source Sans Pro"/>
        </w:rPr>
        <w:t xml:space="preserve">If reviewers say </w:t>
      </w:r>
      <w:r w:rsidRPr="00433F12">
        <w:rPr>
          <w:rFonts w:ascii="Source Sans Pro" w:hAnsi="Source Sans Pro"/>
          <w:i/>
        </w:rPr>
        <w:t>no</w:t>
      </w:r>
      <w:r w:rsidRPr="00433F12">
        <w:rPr>
          <w:rFonts w:ascii="Source Sans Pro" w:hAnsi="Source Sans Pro"/>
        </w:rPr>
        <w:t xml:space="preserve"> to your </w:t>
      </w:r>
      <w:r w:rsidR="00F8293C" w:rsidRPr="00433F12">
        <w:rPr>
          <w:rFonts w:ascii="Source Sans Pro" w:hAnsi="Source Sans Pro"/>
        </w:rPr>
        <w:t>Level 1 appeal</w:t>
      </w:r>
      <w:r w:rsidRPr="00433F12">
        <w:rPr>
          <w:rFonts w:ascii="Source Sans Pro" w:hAnsi="Source Sans Pro"/>
        </w:rPr>
        <w:t xml:space="preserve"> – </w:t>
      </w:r>
      <w:r w:rsidRPr="00433F12">
        <w:rPr>
          <w:rFonts w:ascii="Source Sans Pro" w:hAnsi="Source Sans Pro"/>
          <w:u w:val="single"/>
        </w:rPr>
        <w:t>and</w:t>
      </w:r>
      <w:r w:rsidRPr="00433F12">
        <w:rPr>
          <w:rFonts w:ascii="Source Sans Pro" w:hAnsi="Source Sans Pro"/>
        </w:rPr>
        <w:t xml:space="preserve"> you choose to continue getting care after your coverage for the care has ended – then you can make </w:t>
      </w:r>
      <w:r w:rsidR="0072633E" w:rsidRPr="00433F12">
        <w:rPr>
          <w:rFonts w:ascii="Source Sans Pro" w:hAnsi="Source Sans Pro"/>
        </w:rPr>
        <w:t xml:space="preserve">a </w:t>
      </w:r>
      <w:r w:rsidR="00575A26" w:rsidRPr="00433F12">
        <w:rPr>
          <w:rFonts w:ascii="Source Sans Pro" w:hAnsi="Source Sans Pro"/>
        </w:rPr>
        <w:t>Level 2 appeal</w:t>
      </w:r>
      <w:r w:rsidRPr="00433F12">
        <w:rPr>
          <w:rFonts w:ascii="Source Sans Pro" w:hAnsi="Source Sans Pro"/>
        </w:rPr>
        <w:t>.</w:t>
      </w:r>
    </w:p>
    <w:p w14:paraId="2328CD4C" w14:textId="322B0CB3" w:rsidR="002E1D1E" w:rsidRPr="00433F12" w:rsidRDefault="002E1D1E" w:rsidP="00246230">
      <w:pPr>
        <w:pStyle w:val="Heading3"/>
        <w:rPr>
          <w:rFonts w:ascii="Source Sans Pro" w:hAnsi="Source Sans Pro"/>
        </w:rPr>
      </w:pPr>
      <w:bookmarkStart w:id="738" w:name="_Toc228560922"/>
      <w:bookmarkStart w:id="739" w:name="_Toc377651951"/>
      <w:bookmarkStart w:id="740" w:name="_Toc471760126"/>
      <w:bookmarkStart w:id="741" w:name="_Toc68606142"/>
      <w:r w:rsidRPr="00433F12">
        <w:rPr>
          <w:rFonts w:ascii="Source Sans Pro" w:hAnsi="Source Sans Pro"/>
        </w:rPr>
        <w:t xml:space="preserve">Section </w:t>
      </w:r>
      <w:r w:rsidR="00A14A97" w:rsidRPr="00433F12">
        <w:rPr>
          <w:rFonts w:ascii="Source Sans Pro" w:hAnsi="Source Sans Pro"/>
        </w:rPr>
        <w:t>7</w:t>
      </w:r>
      <w:r w:rsidRPr="00433F12">
        <w:rPr>
          <w:rFonts w:ascii="Source Sans Pro" w:hAnsi="Source Sans Pro"/>
        </w:rPr>
        <w:t>.</w:t>
      </w:r>
      <w:r w:rsidR="00340627" w:rsidRPr="00433F12">
        <w:rPr>
          <w:rFonts w:ascii="Source Sans Pro" w:hAnsi="Source Sans Pro"/>
        </w:rPr>
        <w:t>3</w:t>
      </w:r>
      <w:r w:rsidRPr="00433F12">
        <w:rPr>
          <w:rFonts w:ascii="Source Sans Pro" w:hAnsi="Source Sans Pro"/>
        </w:rPr>
        <w:tab/>
        <w:t xml:space="preserve">How to make a </w:t>
      </w:r>
      <w:r w:rsidR="00575A26" w:rsidRPr="00433F12">
        <w:rPr>
          <w:rFonts w:ascii="Source Sans Pro" w:hAnsi="Source Sans Pro"/>
        </w:rPr>
        <w:t>Level 2 appeal</w:t>
      </w:r>
      <w:r w:rsidRPr="00433F12">
        <w:rPr>
          <w:rFonts w:ascii="Source Sans Pro" w:hAnsi="Source Sans Pro"/>
        </w:rPr>
        <w:t xml:space="preserve"> to have our plan cover your care for a longer time</w:t>
      </w:r>
      <w:bookmarkEnd w:id="738"/>
      <w:bookmarkEnd w:id="739"/>
      <w:bookmarkEnd w:id="740"/>
      <w:bookmarkEnd w:id="741"/>
    </w:p>
    <w:p w14:paraId="6F589780" w14:textId="2FDB5343" w:rsidR="002E1D1E" w:rsidRPr="00433F12" w:rsidRDefault="002E1D1E" w:rsidP="00251054">
      <w:pPr>
        <w:rPr>
          <w:rFonts w:ascii="Source Sans Pro" w:hAnsi="Source Sans Pro"/>
        </w:rPr>
      </w:pPr>
      <w:r w:rsidRPr="00433F12">
        <w:rPr>
          <w:rFonts w:ascii="Source Sans Pro" w:hAnsi="Source Sans Pro"/>
        </w:rPr>
        <w:t xml:space="preserve">During a </w:t>
      </w:r>
      <w:r w:rsidR="00575A26" w:rsidRPr="00433F12">
        <w:rPr>
          <w:rFonts w:ascii="Source Sans Pro" w:hAnsi="Source Sans Pro"/>
        </w:rPr>
        <w:t>Level 2 appeal</w:t>
      </w:r>
      <w:r w:rsidRPr="00433F12">
        <w:rPr>
          <w:rFonts w:ascii="Source Sans Pro" w:hAnsi="Source Sans Pro"/>
        </w:rPr>
        <w:t>, you ask the Quality Improvement Organization to take another look at the decision on your first appeal.</w:t>
      </w:r>
      <w:r w:rsidR="00A87FB5" w:rsidRPr="00433F12">
        <w:rPr>
          <w:rFonts w:ascii="Source Sans Pro" w:hAnsi="Source Sans Pro"/>
        </w:rPr>
        <w:t xml:space="preserve"> If </w:t>
      </w:r>
      <w:r w:rsidR="009152B9" w:rsidRPr="00433F12">
        <w:rPr>
          <w:rFonts w:ascii="Source Sans Pro" w:hAnsi="Source Sans Pro"/>
        </w:rPr>
        <w:t xml:space="preserve">the Quality Improvement Organization turns </w:t>
      </w:r>
      <w:r w:rsidR="00A87FB5" w:rsidRPr="00433F12">
        <w:rPr>
          <w:rFonts w:ascii="Source Sans Pro" w:hAnsi="Source Sans Pro"/>
        </w:rPr>
        <w:t xml:space="preserve">down your </w:t>
      </w:r>
      <w:r w:rsidR="00575A26" w:rsidRPr="00433F12">
        <w:rPr>
          <w:rFonts w:ascii="Source Sans Pro" w:hAnsi="Source Sans Pro"/>
        </w:rPr>
        <w:t>Level 2 appeal</w:t>
      </w:r>
      <w:r w:rsidR="00A87FB5" w:rsidRPr="00433F12">
        <w:rPr>
          <w:rFonts w:ascii="Source Sans Pro" w:hAnsi="Source Sans Pro"/>
        </w:rPr>
        <w:t xml:space="preserve">, you may have to pay the full cost for your home health care, or skilled nursing facility care, or </w:t>
      </w:r>
      <w:r w:rsidR="00A87FB5" w:rsidRPr="00433F12">
        <w:rPr>
          <w:rFonts w:ascii="Source Sans Pro" w:hAnsi="Source Sans Pro"/>
          <w:color w:val="000000"/>
        </w:rPr>
        <w:t>Comprehensive Outpatient Rehabilitation Facility (CORF) services</w:t>
      </w:r>
      <w:r w:rsidR="00A87FB5" w:rsidRPr="00433F12">
        <w:rPr>
          <w:rFonts w:ascii="Source Sans Pro" w:hAnsi="Source Sans Pro"/>
        </w:rPr>
        <w:t xml:space="preserve"> </w:t>
      </w:r>
      <w:r w:rsidR="00A87FB5" w:rsidRPr="00433F12">
        <w:rPr>
          <w:rFonts w:ascii="Source Sans Pro" w:hAnsi="Source Sans Pro"/>
          <w:i/>
        </w:rPr>
        <w:t>after</w:t>
      </w:r>
      <w:r w:rsidR="00A87FB5" w:rsidRPr="00433F12">
        <w:rPr>
          <w:rFonts w:ascii="Source Sans Pro" w:hAnsi="Source Sans Pro"/>
        </w:rPr>
        <w:t xml:space="preserve"> the date when we said your coverage would end.</w:t>
      </w:r>
    </w:p>
    <w:p w14:paraId="3862DF66" w14:textId="71AFB0F0" w:rsidR="002E1D1E" w:rsidRPr="00433F12" w:rsidRDefault="002E1D1E" w:rsidP="00EF1EBA">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w:t>
      </w:r>
      <w:r w:rsidRPr="00433F12" w:rsidDel="00A5614C">
        <w:rPr>
          <w:rFonts w:ascii="Source Sans Pro" w:hAnsi="Source Sans Pro"/>
        </w:rPr>
        <w:t xml:space="preserve"> </w:t>
      </w:r>
      <w:r w:rsidR="00251054" w:rsidRPr="00433F12">
        <w:rPr>
          <w:rFonts w:ascii="Source Sans Pro" w:hAnsi="Source Sans Pro"/>
        </w:rPr>
        <w:t>C</w:t>
      </w:r>
      <w:r w:rsidRPr="00433F12">
        <w:rPr>
          <w:rFonts w:ascii="Source Sans Pro" w:hAnsi="Source Sans Pro"/>
        </w:rPr>
        <w:t>ontact the Quality Improvement Organization again and ask for another review.</w:t>
      </w:r>
    </w:p>
    <w:p w14:paraId="44211FF9" w14:textId="71CC5600" w:rsidR="002E1D1E" w:rsidRPr="00433F12" w:rsidRDefault="002E1D1E" w:rsidP="00EF1EBA">
      <w:pPr>
        <w:pStyle w:val="ListBullet"/>
        <w:rPr>
          <w:rFonts w:ascii="Source Sans Pro" w:hAnsi="Source Sans Pro"/>
        </w:rPr>
      </w:pPr>
      <w:r w:rsidRPr="00433F12">
        <w:rPr>
          <w:rFonts w:ascii="Source Sans Pro" w:hAnsi="Source Sans Pro"/>
        </w:rPr>
        <w:t xml:space="preserve">You must ask for this review </w:t>
      </w:r>
      <w:r w:rsidRPr="00433F12">
        <w:rPr>
          <w:rFonts w:ascii="Source Sans Pro" w:hAnsi="Source Sans Pro"/>
          <w:b/>
        </w:rPr>
        <w:t xml:space="preserve">within 60 </w:t>
      </w:r>
      <w:r w:rsidR="00B14D65" w:rsidRPr="00433F12">
        <w:rPr>
          <w:rFonts w:ascii="Source Sans Pro" w:hAnsi="Source Sans Pro"/>
          <w:b/>
        </w:rPr>
        <w:t xml:space="preserve">calendar </w:t>
      </w:r>
      <w:r w:rsidRPr="00433F12">
        <w:rPr>
          <w:rFonts w:ascii="Source Sans Pro" w:hAnsi="Source Sans Pro"/>
          <w:b/>
        </w:rPr>
        <w:t>days</w:t>
      </w:r>
      <w:r w:rsidRPr="00433F12">
        <w:rPr>
          <w:rFonts w:ascii="Source Sans Pro" w:hAnsi="Source Sans Pro"/>
        </w:rPr>
        <w:t xml:space="preserve"> after the day when the Quality Improvement Organization said </w:t>
      </w:r>
      <w:r w:rsidRPr="00433F12">
        <w:rPr>
          <w:rFonts w:ascii="Source Sans Pro" w:hAnsi="Source Sans Pro"/>
          <w:i/>
        </w:rPr>
        <w:t>no</w:t>
      </w:r>
      <w:r w:rsidRPr="00433F12">
        <w:rPr>
          <w:rFonts w:ascii="Source Sans Pro" w:hAnsi="Source Sans Pro"/>
        </w:rPr>
        <w:t xml:space="preserve"> to your </w:t>
      </w:r>
      <w:r w:rsidR="00F8293C" w:rsidRPr="00433F12">
        <w:rPr>
          <w:rFonts w:ascii="Source Sans Pro" w:hAnsi="Source Sans Pro"/>
        </w:rPr>
        <w:t>Level 1 appeal</w:t>
      </w:r>
      <w:r w:rsidRPr="00433F12">
        <w:rPr>
          <w:rFonts w:ascii="Source Sans Pro" w:hAnsi="Source Sans Pro"/>
        </w:rPr>
        <w:t>. You can ask for this review only if you continued getting care after the date your coverage for the care ended.</w:t>
      </w:r>
    </w:p>
    <w:p w14:paraId="45D47E14" w14:textId="77777777" w:rsidR="002E1D1E" w:rsidRPr="00433F12" w:rsidRDefault="002E1D1E" w:rsidP="00EF1EBA">
      <w:pPr>
        <w:pStyle w:val="StepHeading"/>
        <w:rPr>
          <w:rFonts w:ascii="Source Sans Pro" w:hAnsi="Source Sans Pro"/>
        </w:rPr>
      </w:pPr>
      <w:r w:rsidRPr="00433F12" w:rsidDel="00A5614C">
        <w:rPr>
          <w:rFonts w:ascii="Source Sans Pro" w:hAnsi="Source Sans Pro"/>
        </w:rPr>
        <w:t>Step 2</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The Quality Improvement Organization does a second review of your situation.</w:t>
      </w:r>
    </w:p>
    <w:p w14:paraId="03F5B151" w14:textId="52B6C961" w:rsidR="002E1D1E" w:rsidRPr="00433F12" w:rsidRDefault="002E1D1E" w:rsidP="00EF1EBA">
      <w:pPr>
        <w:pStyle w:val="ListBullet"/>
        <w:rPr>
          <w:rFonts w:ascii="Source Sans Pro" w:hAnsi="Source Sans Pro"/>
        </w:rPr>
      </w:pPr>
      <w:r w:rsidRPr="00433F12">
        <w:rPr>
          <w:rFonts w:ascii="Source Sans Pro" w:hAnsi="Source Sans Pro"/>
        </w:rPr>
        <w:t xml:space="preserve">Reviewers at the Quality Improvement Organization will take another careful look at all the information related to your appeal. </w:t>
      </w:r>
    </w:p>
    <w:p w14:paraId="03A0210F" w14:textId="6C641522" w:rsidR="002E1D1E" w:rsidRPr="00433F12" w:rsidRDefault="002E1D1E" w:rsidP="00EF1EBA">
      <w:pPr>
        <w:pStyle w:val="StepHeading"/>
        <w:rPr>
          <w:rFonts w:ascii="Source Sans Pro" w:hAnsi="Source Sans Pro"/>
        </w:rPr>
      </w:pPr>
      <w:r w:rsidRPr="00433F12" w:rsidDel="00A5614C">
        <w:rPr>
          <w:rFonts w:ascii="Source Sans Pro" w:hAnsi="Source Sans Pro"/>
        </w:rPr>
        <w:t>Step 3</w:t>
      </w:r>
      <w:r w:rsidRPr="00433F12">
        <w:rPr>
          <w:rFonts w:ascii="Source Sans Pro" w:hAnsi="Source Sans Pro"/>
        </w:rPr>
        <w:t>: Within 14</w:t>
      </w:r>
      <w:r w:rsidR="00B14D65" w:rsidRPr="00433F12">
        <w:rPr>
          <w:rFonts w:ascii="Source Sans Pro" w:hAnsi="Source Sans Pro"/>
        </w:rPr>
        <w:t xml:space="preserve"> calendar</w:t>
      </w:r>
      <w:r w:rsidRPr="00433F12">
        <w:rPr>
          <w:rFonts w:ascii="Source Sans Pro" w:hAnsi="Source Sans Pro"/>
        </w:rPr>
        <w:t xml:space="preserve"> days</w:t>
      </w:r>
      <w:r w:rsidR="0069534C" w:rsidRPr="00433F12">
        <w:rPr>
          <w:rFonts w:ascii="Source Sans Pro" w:hAnsi="Source Sans Pro"/>
        </w:rPr>
        <w:t xml:space="preserve"> of receipt </w:t>
      </w:r>
      <w:r w:rsidR="005178C3" w:rsidRPr="00433F12">
        <w:rPr>
          <w:rFonts w:ascii="Source Sans Pro" w:hAnsi="Source Sans Pro"/>
        </w:rPr>
        <w:t>of your appeal request</w:t>
      </w:r>
      <w:r w:rsidR="0069534C" w:rsidRPr="00433F12">
        <w:rPr>
          <w:rFonts w:ascii="Source Sans Pro" w:hAnsi="Source Sans Pro"/>
        </w:rPr>
        <w:t>,</w:t>
      </w:r>
      <w:r w:rsidRPr="00433F12">
        <w:rPr>
          <w:rFonts w:ascii="Source Sans Pro" w:hAnsi="Source Sans Pro"/>
        </w:rPr>
        <w:t xml:space="preserve"> reviewers will decide on your appeal and tell you </w:t>
      </w:r>
      <w:r w:rsidR="00017A23" w:rsidRPr="00433F12">
        <w:rPr>
          <w:rFonts w:ascii="Source Sans Pro" w:hAnsi="Source Sans Pro"/>
        </w:rPr>
        <w:t>it’s</w:t>
      </w:r>
      <w:r w:rsidRPr="00433F12">
        <w:rPr>
          <w:rFonts w:ascii="Source Sans Pro" w:hAnsi="Source Sans Pro"/>
        </w:rPr>
        <w:t xml:space="preserve"> decision.</w:t>
      </w:r>
    </w:p>
    <w:p w14:paraId="3120EB81" w14:textId="7C70D8E6" w:rsidR="002E1D1E" w:rsidRPr="00433F12" w:rsidRDefault="002E1D1E" w:rsidP="00195F9E">
      <w:pPr>
        <w:pStyle w:val="Minorsubheadingindented25"/>
        <w:ind w:left="0"/>
        <w:rPr>
          <w:rFonts w:ascii="Source Sans Pro" w:hAnsi="Source Sans Pro"/>
        </w:rPr>
      </w:pPr>
      <w:r w:rsidRPr="00433F12">
        <w:rPr>
          <w:rFonts w:ascii="Source Sans Pro" w:hAnsi="Source Sans Pro"/>
        </w:rPr>
        <w:t>What happens if the</w:t>
      </w:r>
      <w:r w:rsidR="00570815" w:rsidRPr="00433F12">
        <w:rPr>
          <w:rFonts w:ascii="Source Sans Pro" w:hAnsi="Source Sans Pro"/>
        </w:rPr>
        <w:t xml:space="preserve"> independent</w:t>
      </w:r>
      <w:r w:rsidRPr="00433F12">
        <w:rPr>
          <w:rFonts w:ascii="Source Sans Pro" w:hAnsi="Source Sans Pro"/>
        </w:rPr>
        <w:t xml:space="preserve"> review organization says yes?</w:t>
      </w:r>
    </w:p>
    <w:p w14:paraId="56F79066" w14:textId="6B060A9C" w:rsidR="00EF1EBA" w:rsidRPr="00433F12" w:rsidRDefault="00EF1EBA" w:rsidP="00EF1EBA">
      <w:pPr>
        <w:pStyle w:val="ListBullet"/>
        <w:rPr>
          <w:rFonts w:ascii="Source Sans Pro" w:hAnsi="Source Sans Pro"/>
        </w:rPr>
      </w:pPr>
      <w:r w:rsidRPr="00433F12">
        <w:rPr>
          <w:rFonts w:ascii="Source Sans Pro" w:hAnsi="Source Sans Pro"/>
          <w:b/>
        </w:rPr>
        <w:t>We must reimburse you</w:t>
      </w:r>
      <w:r w:rsidRPr="00433F12">
        <w:rPr>
          <w:rFonts w:ascii="Source Sans Pro" w:hAnsi="Source Sans Pro"/>
        </w:rPr>
        <w:t xml:space="preserve"> for our share of the costs of care you </w:t>
      </w:r>
      <w:r w:rsidR="00985EC4" w:rsidRPr="00433F12">
        <w:rPr>
          <w:rFonts w:ascii="Source Sans Pro" w:hAnsi="Source Sans Pro"/>
        </w:rPr>
        <w:t>got</w:t>
      </w:r>
      <w:r w:rsidRPr="00433F12">
        <w:rPr>
          <w:rFonts w:ascii="Source Sans Pro" w:hAnsi="Source Sans Pro"/>
        </w:rPr>
        <w:t xml:space="preserve"> since the date when we said your coverage would end. </w:t>
      </w:r>
      <w:r w:rsidRPr="00433F12">
        <w:rPr>
          <w:rFonts w:ascii="Source Sans Pro" w:hAnsi="Source Sans Pro"/>
          <w:b/>
        </w:rPr>
        <w:t>We must continue providing coverage</w:t>
      </w:r>
      <w:r w:rsidRPr="00433F12">
        <w:rPr>
          <w:rFonts w:ascii="Source Sans Pro" w:hAnsi="Source Sans Pro"/>
          <w:i/>
        </w:rPr>
        <w:t xml:space="preserve"> </w:t>
      </w:r>
      <w:r w:rsidRPr="00433F12">
        <w:rPr>
          <w:rFonts w:ascii="Source Sans Pro" w:hAnsi="Source Sans Pro"/>
        </w:rPr>
        <w:t xml:space="preserve">for the care for as long as </w:t>
      </w:r>
      <w:r w:rsidR="00985EC4" w:rsidRPr="00433F12">
        <w:rPr>
          <w:rFonts w:ascii="Source Sans Pro" w:hAnsi="Source Sans Pro"/>
        </w:rPr>
        <w:t xml:space="preserve">it’s </w:t>
      </w:r>
      <w:r w:rsidRPr="00433F12">
        <w:rPr>
          <w:rFonts w:ascii="Source Sans Pro" w:hAnsi="Source Sans Pro"/>
        </w:rPr>
        <w:t>medically necessary.</w:t>
      </w:r>
    </w:p>
    <w:p w14:paraId="726B7F67" w14:textId="77777777" w:rsidR="002E1D1E" w:rsidRPr="00433F12" w:rsidRDefault="002E1D1E" w:rsidP="00EF1EBA">
      <w:pPr>
        <w:pStyle w:val="ListBullet"/>
        <w:rPr>
          <w:rFonts w:ascii="Source Sans Pro" w:hAnsi="Source Sans Pro"/>
        </w:rPr>
      </w:pPr>
      <w:r w:rsidRPr="00433F12">
        <w:rPr>
          <w:rFonts w:ascii="Source Sans Pro" w:hAnsi="Source Sans Pro"/>
        </w:rPr>
        <w:t xml:space="preserve">You must continue to pay your share of the costs and there may be coverage limitations that apply. </w:t>
      </w:r>
    </w:p>
    <w:p w14:paraId="21039745" w14:textId="4544FF15" w:rsidR="002E1D1E" w:rsidRPr="00433F12" w:rsidRDefault="002E1D1E" w:rsidP="00195F9E">
      <w:pPr>
        <w:pStyle w:val="Minorsubheadingindented25"/>
        <w:ind w:left="0"/>
        <w:rPr>
          <w:rFonts w:ascii="Source Sans Pro" w:hAnsi="Source Sans Pro"/>
        </w:rPr>
      </w:pPr>
      <w:r w:rsidRPr="00433F12">
        <w:rPr>
          <w:rFonts w:ascii="Source Sans Pro" w:hAnsi="Source Sans Pro"/>
        </w:rPr>
        <w:t xml:space="preserve">What happens if the </w:t>
      </w:r>
      <w:r w:rsidR="00570815" w:rsidRPr="00433F12">
        <w:rPr>
          <w:rFonts w:ascii="Source Sans Pro" w:hAnsi="Source Sans Pro"/>
        </w:rPr>
        <w:t xml:space="preserve">independent </w:t>
      </w:r>
      <w:r w:rsidRPr="00433F12">
        <w:rPr>
          <w:rFonts w:ascii="Source Sans Pro" w:hAnsi="Source Sans Pro"/>
        </w:rPr>
        <w:t>review organization says no?</w:t>
      </w:r>
    </w:p>
    <w:p w14:paraId="21CEE77E" w14:textId="3FF5E85E" w:rsidR="002E1D1E" w:rsidRPr="00433F12" w:rsidRDefault="002E1D1E" w:rsidP="00EF1EBA">
      <w:pPr>
        <w:pStyle w:val="ListBullet"/>
        <w:rPr>
          <w:rFonts w:ascii="Source Sans Pro" w:hAnsi="Source Sans Pro"/>
        </w:rPr>
      </w:pPr>
      <w:r w:rsidRPr="00433F12">
        <w:rPr>
          <w:rFonts w:ascii="Source Sans Pro" w:hAnsi="Source Sans Pro"/>
        </w:rPr>
        <w:t xml:space="preserve">It means they agree with the decision made to your </w:t>
      </w:r>
      <w:r w:rsidR="00F8293C" w:rsidRPr="00433F12">
        <w:rPr>
          <w:rFonts w:ascii="Source Sans Pro" w:hAnsi="Source Sans Pro"/>
        </w:rPr>
        <w:t>Level 1 appeal</w:t>
      </w:r>
      <w:r w:rsidRPr="00433F12">
        <w:rPr>
          <w:rFonts w:ascii="Source Sans Pro" w:hAnsi="Source Sans Pro"/>
        </w:rPr>
        <w:t xml:space="preserve">. </w:t>
      </w:r>
    </w:p>
    <w:p w14:paraId="199393CF" w14:textId="4688C1E7" w:rsidR="002E1D1E" w:rsidRPr="00433F12" w:rsidRDefault="002E1D1E" w:rsidP="00EF1EBA">
      <w:pPr>
        <w:pStyle w:val="ListBullet"/>
        <w:rPr>
          <w:rFonts w:ascii="Source Sans Pro" w:hAnsi="Source Sans Pro"/>
        </w:rPr>
      </w:pPr>
      <w:r w:rsidRPr="00433F12">
        <w:rPr>
          <w:rFonts w:ascii="Source Sans Pro" w:hAnsi="Source Sans Pro"/>
        </w:rPr>
        <w:t xml:space="preserve">The notice you get will tell you in writing what you can do if you </w:t>
      </w:r>
      <w:r w:rsidR="00206CDC" w:rsidRPr="00433F12">
        <w:rPr>
          <w:rFonts w:ascii="Source Sans Pro" w:hAnsi="Source Sans Pro"/>
        </w:rPr>
        <w:t xml:space="preserve">want </w:t>
      </w:r>
      <w:r w:rsidRPr="00433F12">
        <w:rPr>
          <w:rFonts w:ascii="Source Sans Pro" w:hAnsi="Source Sans Pro"/>
        </w:rPr>
        <w:t>to continue with the review process. It will give you details about how to go to the next level of appeal, which is handled by a</w:t>
      </w:r>
      <w:r w:rsidR="00FF5F9E" w:rsidRPr="00433F12">
        <w:rPr>
          <w:rFonts w:ascii="Source Sans Pro" w:hAnsi="Source Sans Pro"/>
        </w:rPr>
        <w:t>n Administrative Law</w:t>
      </w:r>
      <w:r w:rsidRPr="00433F12">
        <w:rPr>
          <w:rFonts w:ascii="Source Sans Pro" w:hAnsi="Source Sans Pro"/>
        </w:rPr>
        <w:t xml:space="preserve"> </w:t>
      </w:r>
      <w:r w:rsidR="00FF5F9E" w:rsidRPr="00433F12">
        <w:rPr>
          <w:rFonts w:ascii="Source Sans Pro" w:hAnsi="Source Sans Pro"/>
        </w:rPr>
        <w:t>J</w:t>
      </w:r>
      <w:r w:rsidRPr="00433F12">
        <w:rPr>
          <w:rFonts w:ascii="Source Sans Pro" w:hAnsi="Source Sans Pro"/>
        </w:rPr>
        <w:t>udge</w:t>
      </w:r>
      <w:r w:rsidR="00FF5F9E" w:rsidRPr="00433F12">
        <w:rPr>
          <w:rFonts w:ascii="Source Sans Pro" w:hAnsi="Source Sans Pro"/>
        </w:rPr>
        <w:t xml:space="preserve"> or attorney adjudicator</w:t>
      </w:r>
      <w:r w:rsidRPr="00433F12">
        <w:rPr>
          <w:rFonts w:ascii="Source Sans Pro" w:hAnsi="Source Sans Pro"/>
        </w:rPr>
        <w:t xml:space="preserve">. </w:t>
      </w:r>
    </w:p>
    <w:p w14:paraId="4D9A272B" w14:textId="46005412" w:rsidR="002E1D1E" w:rsidRPr="00433F12" w:rsidRDefault="002E1D1E" w:rsidP="00EF1EBA">
      <w:pPr>
        <w:pStyle w:val="StepHeading"/>
        <w:rPr>
          <w:rFonts w:ascii="Source Sans Pro" w:hAnsi="Source Sans Pro"/>
        </w:rPr>
      </w:pPr>
      <w:r w:rsidRPr="00433F12" w:rsidDel="00A5614C">
        <w:rPr>
          <w:rFonts w:ascii="Source Sans Pro" w:hAnsi="Source Sans Pro"/>
        </w:rPr>
        <w:t>Step 4</w:t>
      </w:r>
      <w:r w:rsidRPr="00433F12">
        <w:rPr>
          <w:rFonts w:ascii="Source Sans Pro" w:hAnsi="Source Sans Pro"/>
        </w:rPr>
        <w:t>:</w:t>
      </w:r>
      <w:r w:rsidRPr="00433F12" w:rsidDel="00A5614C">
        <w:rPr>
          <w:rFonts w:ascii="Source Sans Pro" w:hAnsi="Source Sans Pro"/>
        </w:rPr>
        <w:t xml:space="preserve"> </w:t>
      </w:r>
      <w:r w:rsidRPr="00433F12">
        <w:rPr>
          <w:rFonts w:ascii="Source Sans Pro" w:hAnsi="Source Sans Pro"/>
        </w:rPr>
        <w:t xml:space="preserve">If the answer is no, </w:t>
      </w:r>
      <w:r w:rsidR="00985EC4" w:rsidRPr="00433F12">
        <w:rPr>
          <w:rFonts w:ascii="Source Sans Pro" w:hAnsi="Source Sans Pro"/>
        </w:rPr>
        <w:t xml:space="preserve">you </w:t>
      </w:r>
      <w:r w:rsidRPr="00433F12">
        <w:rPr>
          <w:rFonts w:ascii="Source Sans Pro" w:hAnsi="Source Sans Pro"/>
        </w:rPr>
        <w:t>need to decide whether you want to take your appeal further.</w:t>
      </w:r>
    </w:p>
    <w:p w14:paraId="2DDD7497" w14:textId="6E17200E" w:rsidR="002E1D1E" w:rsidRPr="00433F12" w:rsidRDefault="002E1D1E" w:rsidP="00EF1EBA">
      <w:pPr>
        <w:pStyle w:val="ListBullet"/>
        <w:rPr>
          <w:rFonts w:ascii="Source Sans Pro" w:hAnsi="Source Sans Pro"/>
        </w:rPr>
      </w:pPr>
      <w:r w:rsidRPr="00433F12">
        <w:rPr>
          <w:rFonts w:ascii="Source Sans Pro" w:hAnsi="Source Sans Pro"/>
        </w:rPr>
        <w:t xml:space="preserve">There are </w:t>
      </w:r>
      <w:r w:rsidR="00206CDC" w:rsidRPr="00433F12">
        <w:rPr>
          <w:rFonts w:ascii="Source Sans Pro" w:hAnsi="Source Sans Pro"/>
        </w:rPr>
        <w:t xml:space="preserve">3 </w:t>
      </w:r>
      <w:r w:rsidRPr="00433F12">
        <w:rPr>
          <w:rFonts w:ascii="Source Sans Pro" w:hAnsi="Source Sans Pro"/>
        </w:rPr>
        <w:t xml:space="preserve">additional levels of appeal after Level 2, for a total of </w:t>
      </w:r>
      <w:r w:rsidR="00206CDC" w:rsidRPr="00433F12">
        <w:rPr>
          <w:rFonts w:ascii="Source Sans Pro" w:hAnsi="Source Sans Pro"/>
        </w:rPr>
        <w:t xml:space="preserve">5 </w:t>
      </w:r>
      <w:r w:rsidRPr="00433F12">
        <w:rPr>
          <w:rFonts w:ascii="Source Sans Pro" w:hAnsi="Source Sans Pro"/>
        </w:rPr>
        <w:t xml:space="preserve">levels of appeal. If </w:t>
      </w:r>
      <w:r w:rsidR="00A12937" w:rsidRPr="00433F12">
        <w:rPr>
          <w:rFonts w:ascii="Source Sans Pro" w:hAnsi="Source Sans Pro"/>
        </w:rPr>
        <w:t xml:space="preserve">you want to go on to a </w:t>
      </w:r>
      <w:r w:rsidR="00655E9D" w:rsidRPr="00433F12">
        <w:rPr>
          <w:rFonts w:ascii="Source Sans Pro" w:hAnsi="Source Sans Pro"/>
        </w:rPr>
        <w:t>Level 3 appeal</w:t>
      </w:r>
      <w:r w:rsidR="00175252" w:rsidRPr="00433F12">
        <w:rPr>
          <w:rFonts w:ascii="Source Sans Pro" w:hAnsi="Source Sans Pro"/>
        </w:rPr>
        <w:t>,</w:t>
      </w:r>
      <w:r w:rsidR="00A12937" w:rsidRPr="00433F12">
        <w:rPr>
          <w:rFonts w:ascii="Source Sans Pro" w:hAnsi="Source Sans Pro"/>
        </w:rPr>
        <w:t xml:space="preserve"> the details on how to do this are in the written notice you get after your </w:t>
      </w:r>
      <w:r w:rsidR="00575A26" w:rsidRPr="00433F12">
        <w:rPr>
          <w:rFonts w:ascii="Source Sans Pro" w:hAnsi="Source Sans Pro"/>
        </w:rPr>
        <w:t>Level 2 appeal</w:t>
      </w:r>
      <w:r w:rsidR="00A12937" w:rsidRPr="00433F12">
        <w:rPr>
          <w:rFonts w:ascii="Source Sans Pro" w:hAnsi="Source Sans Pro"/>
        </w:rPr>
        <w:t xml:space="preserve"> decision.</w:t>
      </w:r>
      <w:r w:rsidR="000825A8" w:rsidRPr="00433F12">
        <w:rPr>
          <w:rFonts w:ascii="Source Sans Pro" w:hAnsi="Source Sans Pro"/>
        </w:rPr>
        <w:t xml:space="preserve"> </w:t>
      </w:r>
    </w:p>
    <w:p w14:paraId="23CE81C6" w14:textId="0D4A237F" w:rsidR="002E1D1E" w:rsidRPr="00433F12" w:rsidRDefault="00F61712" w:rsidP="00EF1EBA">
      <w:pPr>
        <w:pStyle w:val="ListBullet"/>
        <w:rPr>
          <w:rFonts w:ascii="Source Sans Pro" w:hAnsi="Source Sans Pro"/>
        </w:rPr>
      </w:pPr>
      <w:r w:rsidRPr="00433F12">
        <w:rPr>
          <w:rFonts w:ascii="Source Sans Pro" w:hAnsi="Source Sans Pro"/>
        </w:rPr>
        <w:t>The</w:t>
      </w:r>
      <w:r w:rsidR="000053A2" w:rsidRPr="00433F12">
        <w:rPr>
          <w:rFonts w:ascii="Source Sans Pro" w:hAnsi="Source Sans Pro"/>
        </w:rPr>
        <w:t xml:space="preserve"> Level 3</w:t>
      </w:r>
      <w:r w:rsidR="00F3024C" w:rsidRPr="00433F12">
        <w:rPr>
          <w:rFonts w:ascii="Source Sans Pro" w:hAnsi="Source Sans Pro"/>
        </w:rPr>
        <w:t xml:space="preserve"> </w:t>
      </w:r>
      <w:r w:rsidR="0015644B" w:rsidRPr="00433F12">
        <w:rPr>
          <w:rFonts w:ascii="Source Sans Pro" w:hAnsi="Source Sans Pro"/>
        </w:rPr>
        <w:t>is handled</w:t>
      </w:r>
      <w:r w:rsidR="000053A2" w:rsidRPr="00433F12">
        <w:rPr>
          <w:rFonts w:ascii="Source Sans Pro" w:hAnsi="Source Sans Pro"/>
        </w:rPr>
        <w:t xml:space="preserve"> by an Administrative Law Judge or attorney adjudicator. </w:t>
      </w:r>
      <w:r w:rsidR="002E1D1E" w:rsidRPr="00433F12">
        <w:rPr>
          <w:rFonts w:ascii="Source Sans Pro" w:hAnsi="Source Sans Pro"/>
        </w:rPr>
        <w:t xml:space="preserve">Section </w:t>
      </w:r>
      <w:r w:rsidR="00A14A97" w:rsidRPr="00433F12">
        <w:rPr>
          <w:rFonts w:ascii="Source Sans Pro" w:hAnsi="Source Sans Pro"/>
        </w:rPr>
        <w:t>8</w:t>
      </w:r>
      <w:r w:rsidR="002E1D1E" w:rsidRPr="00433F12">
        <w:rPr>
          <w:rFonts w:ascii="Source Sans Pro" w:hAnsi="Source Sans Pro"/>
        </w:rPr>
        <w:t xml:space="preserve"> in this chapter tells more about Levels 3, 4, and 5 of the appeals process.</w:t>
      </w:r>
    </w:p>
    <w:p w14:paraId="4A0402FE" w14:textId="03C81088" w:rsidR="002E1D1E" w:rsidRPr="00433F12" w:rsidRDefault="002E1D1E" w:rsidP="00FA6F8C">
      <w:pPr>
        <w:pStyle w:val="Heading2"/>
        <w:rPr>
          <w:rFonts w:ascii="Source Sans Pro" w:hAnsi="Source Sans Pro"/>
        </w:rPr>
      </w:pPr>
      <w:bookmarkStart w:id="742" w:name="_Toc228560924"/>
      <w:bookmarkStart w:id="743" w:name="_Toc377651953"/>
      <w:bookmarkStart w:id="744" w:name="_Toc377652640"/>
      <w:bookmarkStart w:id="745" w:name="_Toc377652715"/>
      <w:bookmarkStart w:id="746" w:name="_Toc471760128"/>
      <w:bookmarkStart w:id="747" w:name="_Toc68606144"/>
      <w:bookmarkStart w:id="748" w:name="_Toc102341136"/>
      <w:bookmarkStart w:id="749" w:name="_Toc171493512"/>
      <w:bookmarkStart w:id="750" w:name="_Toc196908264"/>
      <w:r w:rsidRPr="00433F12">
        <w:rPr>
          <w:rFonts w:ascii="Source Sans Pro" w:hAnsi="Source Sans Pro"/>
        </w:rPr>
        <w:t xml:space="preserve">SECTION </w:t>
      </w:r>
      <w:r w:rsidR="00A14A97" w:rsidRPr="00433F12">
        <w:rPr>
          <w:rFonts w:ascii="Source Sans Pro" w:hAnsi="Source Sans Pro"/>
        </w:rPr>
        <w:t>8</w:t>
      </w:r>
      <w:r w:rsidRPr="00433F12">
        <w:rPr>
          <w:rFonts w:ascii="Source Sans Pro" w:hAnsi="Source Sans Pro"/>
        </w:rPr>
        <w:tab/>
        <w:t>Taking your appeal to Level</w:t>
      </w:r>
      <w:r w:rsidR="00206CDC" w:rsidRPr="00433F12">
        <w:rPr>
          <w:rFonts w:ascii="Source Sans Pro" w:hAnsi="Source Sans Pro"/>
        </w:rPr>
        <w:t>s</w:t>
      </w:r>
      <w:r w:rsidRPr="00433F12">
        <w:rPr>
          <w:rFonts w:ascii="Source Sans Pro" w:hAnsi="Source Sans Pro"/>
        </w:rPr>
        <w:t xml:space="preserve"> 3</w:t>
      </w:r>
      <w:r w:rsidR="00206CDC" w:rsidRPr="00433F12">
        <w:rPr>
          <w:rFonts w:ascii="Source Sans Pro" w:hAnsi="Source Sans Pro"/>
        </w:rPr>
        <w:t>, 4, and 5</w:t>
      </w:r>
      <w:bookmarkEnd w:id="742"/>
      <w:bookmarkEnd w:id="743"/>
      <w:bookmarkEnd w:id="744"/>
      <w:bookmarkEnd w:id="745"/>
      <w:bookmarkEnd w:id="746"/>
      <w:bookmarkEnd w:id="747"/>
      <w:bookmarkEnd w:id="748"/>
      <w:bookmarkEnd w:id="749"/>
      <w:bookmarkEnd w:id="750"/>
      <w:r w:rsidR="003729DE" w:rsidRPr="00433F12">
        <w:rPr>
          <w:rFonts w:ascii="Source Sans Pro" w:hAnsi="Source Sans Pro"/>
        </w:rPr>
        <w:t xml:space="preserve"> </w:t>
      </w:r>
    </w:p>
    <w:p w14:paraId="16F39FD8" w14:textId="77777777" w:rsidR="002E1D1E" w:rsidRPr="00433F12" w:rsidRDefault="002E1D1E" w:rsidP="00340627">
      <w:pPr>
        <w:pStyle w:val="Heading3"/>
        <w:rPr>
          <w:rFonts w:ascii="Source Sans Pro" w:hAnsi="Source Sans Pro"/>
        </w:rPr>
      </w:pPr>
      <w:bookmarkStart w:id="751" w:name="_Toc228560925"/>
      <w:bookmarkStart w:id="752" w:name="_Toc377651954"/>
      <w:bookmarkStart w:id="753" w:name="_Toc471760129"/>
      <w:bookmarkStart w:id="754" w:name="_Toc68606145"/>
      <w:r w:rsidRPr="00433F12">
        <w:rPr>
          <w:rFonts w:ascii="Source Sans Pro" w:hAnsi="Source Sans Pro"/>
        </w:rPr>
        <w:t xml:space="preserve">Section </w:t>
      </w:r>
      <w:r w:rsidR="00A14A97" w:rsidRPr="00433F12">
        <w:rPr>
          <w:rFonts w:ascii="Source Sans Pro" w:hAnsi="Source Sans Pro"/>
        </w:rPr>
        <w:t>8</w:t>
      </w:r>
      <w:r w:rsidRPr="00433F12">
        <w:rPr>
          <w:rFonts w:ascii="Source Sans Pro" w:hAnsi="Source Sans Pro"/>
        </w:rPr>
        <w:t>.1</w:t>
      </w:r>
      <w:r w:rsidRPr="00433F12">
        <w:rPr>
          <w:rFonts w:ascii="Source Sans Pro" w:hAnsi="Source Sans Pro"/>
        </w:rPr>
        <w:tab/>
      </w:r>
      <w:bookmarkStart w:id="755" w:name="_Hlk34755380"/>
      <w:r w:rsidR="000A1AF8" w:rsidRPr="00433F12">
        <w:rPr>
          <w:rFonts w:ascii="Source Sans Pro" w:hAnsi="Source Sans Pro"/>
        </w:rPr>
        <w:t>Appeal Levels 3, 4 and 5 for Medical Service Requests</w:t>
      </w:r>
      <w:bookmarkEnd w:id="751"/>
      <w:bookmarkEnd w:id="752"/>
      <w:bookmarkEnd w:id="753"/>
      <w:bookmarkEnd w:id="754"/>
      <w:bookmarkEnd w:id="755"/>
    </w:p>
    <w:p w14:paraId="1B47E595" w14:textId="7EBA6DD1" w:rsidR="002E1D1E" w:rsidRPr="00433F12" w:rsidRDefault="002E1D1E" w:rsidP="005C57AC">
      <w:pPr>
        <w:spacing w:after="0" w:afterAutospacing="0"/>
        <w:rPr>
          <w:rFonts w:ascii="Source Sans Pro" w:hAnsi="Source Sans Pro"/>
        </w:rPr>
      </w:pPr>
      <w:r w:rsidRPr="00433F12">
        <w:rPr>
          <w:rFonts w:ascii="Source Sans Pro" w:hAnsi="Source Sans Pro"/>
        </w:rPr>
        <w:t xml:space="preserve">This section may be </w:t>
      </w:r>
      <w:r w:rsidR="00206CDC" w:rsidRPr="00433F12">
        <w:rPr>
          <w:rFonts w:ascii="Source Sans Pro" w:hAnsi="Source Sans Pro"/>
        </w:rPr>
        <w:t xml:space="preserve">right </w:t>
      </w:r>
      <w:r w:rsidRPr="00433F12">
        <w:rPr>
          <w:rFonts w:ascii="Source Sans Pro" w:hAnsi="Source Sans Pro"/>
        </w:rPr>
        <w:t xml:space="preserve">for you if you made a </w:t>
      </w:r>
      <w:r w:rsidR="00F8293C" w:rsidRPr="00433F12">
        <w:rPr>
          <w:rFonts w:ascii="Source Sans Pro" w:hAnsi="Source Sans Pro"/>
        </w:rPr>
        <w:t>Level 1 appeal</w:t>
      </w:r>
      <w:r w:rsidRPr="00433F12">
        <w:rPr>
          <w:rFonts w:ascii="Source Sans Pro" w:hAnsi="Source Sans Pro"/>
        </w:rPr>
        <w:t xml:space="preserve"> and a </w:t>
      </w:r>
      <w:r w:rsidR="00575A26" w:rsidRPr="00433F12">
        <w:rPr>
          <w:rFonts w:ascii="Source Sans Pro" w:hAnsi="Source Sans Pro"/>
        </w:rPr>
        <w:t>Level 2 appeal</w:t>
      </w:r>
      <w:r w:rsidRPr="00433F12">
        <w:rPr>
          <w:rFonts w:ascii="Source Sans Pro" w:hAnsi="Source Sans Pro"/>
        </w:rPr>
        <w:t xml:space="preserve">, and both of your appeals </w:t>
      </w:r>
      <w:r w:rsidR="00206CDC" w:rsidRPr="00433F12">
        <w:rPr>
          <w:rFonts w:ascii="Source Sans Pro" w:hAnsi="Source Sans Pro"/>
        </w:rPr>
        <w:t>were</w:t>
      </w:r>
      <w:r w:rsidRPr="00433F12">
        <w:rPr>
          <w:rFonts w:ascii="Source Sans Pro" w:hAnsi="Source Sans Pro"/>
        </w:rPr>
        <w:t xml:space="preserve"> turned down. </w:t>
      </w:r>
    </w:p>
    <w:p w14:paraId="303F3CE0" w14:textId="0BBFE4A9" w:rsidR="002E1D1E" w:rsidRPr="00433F12" w:rsidRDefault="002E1D1E" w:rsidP="005C57AC">
      <w:pPr>
        <w:spacing w:after="0" w:afterAutospacing="0"/>
        <w:rPr>
          <w:rFonts w:ascii="Source Sans Pro" w:hAnsi="Source Sans Pro"/>
        </w:rPr>
      </w:pPr>
      <w:r w:rsidRPr="00433F12">
        <w:rPr>
          <w:rFonts w:ascii="Source Sans Pro" w:hAnsi="Source Sans Pro"/>
        </w:rPr>
        <w:t xml:space="preserve">If the dollar value of the item or medical service you appealed meets certain minimum levels, you may be able to go on to additional levels of appeal. If the dollar value is </w:t>
      </w:r>
      <w:r w:rsidRPr="00433F12" w:rsidDel="00A5614C">
        <w:rPr>
          <w:rFonts w:ascii="Source Sans Pro" w:hAnsi="Source Sans Pro"/>
        </w:rPr>
        <w:t>less than the minimum level</w:t>
      </w:r>
      <w:r w:rsidRPr="00433F12">
        <w:rPr>
          <w:rFonts w:ascii="Source Sans Pro" w:hAnsi="Source Sans Pro"/>
        </w:rPr>
        <w:t xml:space="preserve">, you </w:t>
      </w:r>
      <w:r w:rsidR="00985EC4" w:rsidRPr="00433F12">
        <w:rPr>
          <w:rFonts w:ascii="Source Sans Pro" w:hAnsi="Source Sans Pro"/>
        </w:rPr>
        <w:t>can’t</w:t>
      </w:r>
      <w:r w:rsidRPr="00433F12">
        <w:rPr>
          <w:rFonts w:ascii="Source Sans Pro" w:hAnsi="Source Sans Pro"/>
        </w:rPr>
        <w:t xml:space="preserve"> appeal any further. </w:t>
      </w:r>
      <w:r w:rsidR="00C46774" w:rsidRPr="00433F12">
        <w:rPr>
          <w:rFonts w:ascii="Source Sans Pro" w:hAnsi="Source Sans Pro"/>
        </w:rPr>
        <w:t>T</w:t>
      </w:r>
      <w:r w:rsidRPr="00433F12">
        <w:rPr>
          <w:rFonts w:ascii="Source Sans Pro" w:hAnsi="Source Sans Pro"/>
        </w:rPr>
        <w:t xml:space="preserve">he written response you </w:t>
      </w:r>
      <w:r w:rsidR="00985EC4" w:rsidRPr="00433F12">
        <w:rPr>
          <w:rFonts w:ascii="Source Sans Pro" w:hAnsi="Source Sans Pro"/>
        </w:rPr>
        <w:t xml:space="preserve">get </w:t>
      </w:r>
      <w:r w:rsidRPr="00433F12">
        <w:rPr>
          <w:rFonts w:ascii="Source Sans Pro" w:hAnsi="Source Sans Pro"/>
        </w:rPr>
        <w:t xml:space="preserve">to your </w:t>
      </w:r>
      <w:r w:rsidR="00575A26" w:rsidRPr="00433F12">
        <w:rPr>
          <w:rFonts w:ascii="Source Sans Pro" w:hAnsi="Source Sans Pro"/>
        </w:rPr>
        <w:t>Level 2 appeal</w:t>
      </w:r>
      <w:r w:rsidRPr="00433F12">
        <w:rPr>
          <w:rFonts w:ascii="Source Sans Pro" w:hAnsi="Source Sans Pro"/>
        </w:rPr>
        <w:t xml:space="preserve"> will explain </w:t>
      </w:r>
      <w:r w:rsidR="00220D85" w:rsidRPr="00433F12">
        <w:rPr>
          <w:rFonts w:ascii="Source Sans Pro" w:hAnsi="Source Sans Pro"/>
        </w:rPr>
        <w:t xml:space="preserve">how to make a </w:t>
      </w:r>
      <w:r w:rsidR="00655E9D" w:rsidRPr="00433F12">
        <w:rPr>
          <w:rFonts w:ascii="Source Sans Pro" w:hAnsi="Source Sans Pro"/>
        </w:rPr>
        <w:t>Level 3 appeal</w:t>
      </w:r>
      <w:r w:rsidR="00220D85" w:rsidRPr="00433F12">
        <w:rPr>
          <w:rFonts w:ascii="Source Sans Pro" w:hAnsi="Source Sans Pro"/>
        </w:rPr>
        <w:t xml:space="preserve">. </w:t>
      </w:r>
    </w:p>
    <w:p w14:paraId="050F3C9D" w14:textId="3A0DD2A5" w:rsidR="002E1D1E" w:rsidRPr="00433F12" w:rsidRDefault="002E1D1E">
      <w:pPr>
        <w:rPr>
          <w:rFonts w:ascii="Source Sans Pro" w:hAnsi="Source Sans Pro"/>
        </w:rPr>
      </w:pPr>
      <w:r w:rsidRPr="00433F12">
        <w:rPr>
          <w:rFonts w:ascii="Source Sans Pro" w:hAnsi="Source Sans Pro"/>
        </w:rPr>
        <w:t xml:space="preserve">For most situations that involve appeals, the last </w:t>
      </w:r>
      <w:r w:rsidR="00206CDC" w:rsidRPr="00433F12">
        <w:rPr>
          <w:rFonts w:ascii="Source Sans Pro" w:hAnsi="Source Sans Pro"/>
        </w:rPr>
        <w:t xml:space="preserve">3 </w:t>
      </w:r>
      <w:r w:rsidRPr="00433F12">
        <w:rPr>
          <w:rFonts w:ascii="Source Sans Pro" w:hAnsi="Source Sans Pro"/>
        </w:rPr>
        <w:t>levels of appeal work in much the same way</w:t>
      </w:r>
      <w:r w:rsidR="00206CDC" w:rsidRPr="00433F12">
        <w:rPr>
          <w:rFonts w:ascii="Source Sans Pro" w:hAnsi="Source Sans Pro"/>
        </w:rPr>
        <w:t xml:space="preserve"> at the first 2 levels</w:t>
      </w:r>
      <w:r w:rsidRPr="00433F12">
        <w:rPr>
          <w:rFonts w:ascii="Source Sans Pro" w:hAnsi="Source Sans Pro"/>
        </w:rPr>
        <w:t>. Here</w:t>
      </w:r>
      <w:r w:rsidR="00206CDC" w:rsidRPr="00433F12">
        <w:rPr>
          <w:rFonts w:ascii="Source Sans Pro" w:hAnsi="Source Sans Pro"/>
        </w:rPr>
        <w:t>’s</w:t>
      </w:r>
      <w:r w:rsidRPr="00433F12">
        <w:rPr>
          <w:rFonts w:ascii="Source Sans Pro" w:hAnsi="Source Sans Pro"/>
        </w:rPr>
        <w:t xml:space="preserve"> who handles the review of your appeal at each of these levels. </w:t>
      </w:r>
    </w:p>
    <w:p w14:paraId="1566A31B" w14:textId="77777777" w:rsidR="00206CDC" w:rsidRPr="00433F12" w:rsidRDefault="00206CDC" w:rsidP="00206CDC">
      <w:pPr>
        <w:keepNext/>
        <w:keepLines/>
        <w:autoSpaceDE w:val="0"/>
        <w:autoSpaceDN w:val="0"/>
        <w:adjustRightInd w:val="0"/>
        <w:snapToGrid w:val="0"/>
        <w:spacing w:before="240" w:beforeAutospacing="0" w:after="60" w:afterAutospacing="0"/>
        <w:outlineLvl w:val="3"/>
        <w:rPr>
          <w:rFonts w:ascii="Source Sans Pro" w:hAnsi="Source Sans Pro" w:cs="Arial"/>
          <w:b/>
        </w:rPr>
      </w:pPr>
      <w:r w:rsidRPr="00433F12">
        <w:rPr>
          <w:rFonts w:ascii="Source Sans Pro" w:hAnsi="Source Sans Pro" w:cs="Arial"/>
          <w:b/>
        </w:rPr>
        <w:t>Level 3 appeal</w:t>
      </w:r>
      <w:r w:rsidRPr="00433F12">
        <w:rPr>
          <w:rFonts w:ascii="Source Sans Pro" w:hAnsi="Source Sans Pro" w:cs="Arial"/>
          <w:b/>
        </w:rPr>
        <w:tab/>
      </w:r>
    </w:p>
    <w:p w14:paraId="1D8C0293" w14:textId="47296D7E" w:rsidR="00206CDC" w:rsidRPr="00433F12" w:rsidRDefault="00206CDC" w:rsidP="00206CD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An </w:t>
      </w:r>
      <w:r w:rsidRPr="00433F12">
        <w:rPr>
          <w:rFonts w:ascii="Source Sans Pro" w:hAnsi="Source Sans Pro"/>
          <w:b/>
        </w:rPr>
        <w:t>Administrative Law Judge</w:t>
      </w:r>
      <w:r w:rsidRPr="00433F12">
        <w:rPr>
          <w:rFonts w:ascii="Source Sans Pro" w:hAnsi="Source Sans Pro"/>
        </w:rPr>
        <w:t xml:space="preserve"> or an attorney adjudicator who works for the federal government will review your appeal and give you an answer. </w:t>
      </w:r>
    </w:p>
    <w:p w14:paraId="1F4B8AFC" w14:textId="41D4E5BF" w:rsidR="00206CDC" w:rsidRPr="00433F12" w:rsidRDefault="00206CDC" w:rsidP="00BF7D03">
      <w:pPr>
        <w:pStyle w:val="ListParagraph"/>
        <w:numPr>
          <w:ilvl w:val="0"/>
          <w:numId w:val="12"/>
        </w:numPr>
        <w:autoSpaceDE w:val="0"/>
        <w:autoSpaceDN w:val="0"/>
        <w:adjustRightInd w:val="0"/>
        <w:snapToGrid w:val="0"/>
        <w:spacing w:before="0" w:beforeAutospacing="0" w:after="240" w:afterAutospacing="0"/>
        <w:ind w:left="720"/>
        <w:rPr>
          <w:rFonts w:ascii="Source Sans Pro" w:hAnsi="Source Sans Pro"/>
        </w:rPr>
      </w:pPr>
      <w:r w:rsidRPr="00433F12">
        <w:rPr>
          <w:rFonts w:ascii="Source Sans Pro" w:hAnsi="Source Sans Pro"/>
          <w:b/>
        </w:rPr>
        <w:t xml:space="preserve">If the Administrative Law Judge or attorney adjudicator says yes to your appeal, the appeals process </w:t>
      </w:r>
      <w:r w:rsidRPr="00433F12">
        <w:rPr>
          <w:rFonts w:ascii="Source Sans Pro" w:hAnsi="Source Sans Pro"/>
          <w:b/>
          <w:i/>
        </w:rPr>
        <w:t>may</w:t>
      </w:r>
      <w:r w:rsidRPr="00433F12">
        <w:rPr>
          <w:rFonts w:ascii="Source Sans Pro" w:hAnsi="Source Sans Pro"/>
          <w:b/>
        </w:rPr>
        <w:t xml:space="preserve"> or </w:t>
      </w:r>
      <w:r w:rsidRPr="00433F12">
        <w:rPr>
          <w:rFonts w:ascii="Source Sans Pro" w:hAnsi="Source Sans Pro"/>
          <w:b/>
          <w:i/>
        </w:rPr>
        <w:t>may not</w:t>
      </w:r>
      <w:r w:rsidRPr="00433F12">
        <w:rPr>
          <w:rFonts w:ascii="Source Sans Pro" w:hAnsi="Source Sans Pro"/>
          <w:b/>
        </w:rPr>
        <w:t xml:space="preserve"> be over.</w:t>
      </w:r>
      <w:r w:rsidRPr="00433F12">
        <w:rPr>
          <w:rFonts w:ascii="Source Sans Pro" w:hAnsi="Source Sans Pro"/>
        </w:rPr>
        <w:t xml:space="preserve"> Unlike a decision at a Level 2 appeal, we have the right to appeal a Level 3 decision that’s favorable to you.</w:t>
      </w:r>
      <w:bookmarkStart w:id="756" w:name="_Hlk70974585"/>
      <w:r w:rsidRPr="00433F12">
        <w:rPr>
          <w:rFonts w:ascii="Source Sans Pro" w:hAnsi="Source Sans Pro"/>
        </w:rPr>
        <w:t xml:space="preserve"> If we decide to appeal, it will go to a Level 4 appeal. </w:t>
      </w:r>
      <w:bookmarkEnd w:id="756"/>
    </w:p>
    <w:p w14:paraId="301FA743" w14:textId="128D4605" w:rsidR="00206CDC" w:rsidRPr="00433F12" w:rsidRDefault="00206CDC" w:rsidP="00BF7D03">
      <w:pPr>
        <w:pStyle w:val="ListParagraph"/>
        <w:numPr>
          <w:ilvl w:val="1"/>
          <w:numId w:val="12"/>
        </w:numPr>
        <w:autoSpaceDE w:val="0"/>
        <w:autoSpaceDN w:val="0"/>
        <w:adjustRightInd w:val="0"/>
        <w:snapToGrid w:val="0"/>
        <w:spacing w:before="0" w:beforeAutospacing="0" w:after="240" w:afterAutospacing="0"/>
        <w:ind w:left="1440"/>
        <w:rPr>
          <w:rFonts w:ascii="Source Sans Pro" w:hAnsi="Source Sans Pro"/>
        </w:rPr>
      </w:pPr>
      <w:r w:rsidRPr="00433F12">
        <w:rPr>
          <w:rFonts w:ascii="Source Sans Pro" w:hAnsi="Source Sans Pro"/>
        </w:rPr>
        <w:t xml:space="preserve">If we decide </w:t>
      </w:r>
      <w:r w:rsidRPr="00433F12">
        <w:rPr>
          <w:rFonts w:ascii="Source Sans Pro" w:hAnsi="Source Sans Pro"/>
          <w:i/>
        </w:rPr>
        <w:t>not</w:t>
      </w:r>
      <w:r w:rsidRPr="00433F12">
        <w:rPr>
          <w:rFonts w:ascii="Source Sans Pro" w:hAnsi="Source Sans Pro"/>
        </w:rPr>
        <w:t xml:space="preserve"> to appeal, we must authorize or provide you with the medical care within 60 calendar days after we get the Administrative Law Judge’s or attorney adjudicator’s decision.</w:t>
      </w:r>
    </w:p>
    <w:p w14:paraId="49607448" w14:textId="6810D9FC" w:rsidR="00206CDC" w:rsidRPr="00433F12" w:rsidRDefault="00206CDC" w:rsidP="00BF7D03">
      <w:pPr>
        <w:pStyle w:val="ListParagraph"/>
        <w:numPr>
          <w:ilvl w:val="1"/>
          <w:numId w:val="12"/>
        </w:numPr>
        <w:autoSpaceDE w:val="0"/>
        <w:autoSpaceDN w:val="0"/>
        <w:adjustRightInd w:val="0"/>
        <w:snapToGrid w:val="0"/>
        <w:spacing w:before="0" w:beforeAutospacing="0" w:after="240" w:afterAutospacing="0"/>
        <w:ind w:left="1440"/>
        <w:rPr>
          <w:rFonts w:ascii="Source Sans Pro" w:hAnsi="Source Sans Pro"/>
        </w:rPr>
      </w:pPr>
      <w:r w:rsidRPr="00433F12">
        <w:rPr>
          <w:rFonts w:ascii="Source Sans Pro" w:hAnsi="Source Sans Pro"/>
        </w:rPr>
        <w:t>If we decide to appeal the decision, we’ll send you a copy of the Level 4 appeal request with any accompanying documents. We may wait for the Level 4 appeal decision before authorizing or providing the medical care in dispute.</w:t>
      </w:r>
    </w:p>
    <w:p w14:paraId="1459B7D0" w14:textId="77777777" w:rsidR="00206CDC" w:rsidRPr="00433F12" w:rsidRDefault="00206CDC" w:rsidP="00BF7D03">
      <w:pPr>
        <w:pStyle w:val="ListParagraph"/>
        <w:numPr>
          <w:ilvl w:val="0"/>
          <w:numId w:val="12"/>
        </w:numPr>
        <w:autoSpaceDE w:val="0"/>
        <w:autoSpaceDN w:val="0"/>
        <w:adjustRightInd w:val="0"/>
        <w:snapToGrid w:val="0"/>
        <w:spacing w:before="0" w:beforeAutospacing="0" w:after="240" w:afterAutospacing="0"/>
        <w:ind w:left="720"/>
        <w:rPr>
          <w:rFonts w:ascii="Source Sans Pro" w:hAnsi="Source Sans Pro"/>
          <w:b/>
        </w:rPr>
      </w:pPr>
      <w:r w:rsidRPr="00433F12">
        <w:rPr>
          <w:rFonts w:ascii="Source Sans Pro" w:hAnsi="Source Sans Pro"/>
          <w:b/>
        </w:rPr>
        <w:t xml:space="preserve">If the Administrative Law Judge or attorney adjudicator says no to your appeal, the appeals process </w:t>
      </w:r>
      <w:r w:rsidRPr="00433F12">
        <w:rPr>
          <w:rFonts w:ascii="Source Sans Pro" w:hAnsi="Source Sans Pro"/>
          <w:b/>
          <w:i/>
        </w:rPr>
        <w:t>may</w:t>
      </w:r>
      <w:r w:rsidRPr="00433F12">
        <w:rPr>
          <w:rFonts w:ascii="Source Sans Pro" w:hAnsi="Source Sans Pro"/>
          <w:b/>
        </w:rPr>
        <w:t xml:space="preserve"> or </w:t>
      </w:r>
      <w:r w:rsidRPr="00433F12">
        <w:rPr>
          <w:rFonts w:ascii="Source Sans Pro" w:hAnsi="Source Sans Pro"/>
          <w:b/>
          <w:i/>
        </w:rPr>
        <w:t>may not</w:t>
      </w:r>
      <w:r w:rsidRPr="00433F12">
        <w:rPr>
          <w:rFonts w:ascii="Source Sans Pro" w:hAnsi="Source Sans Pro"/>
          <w:b/>
        </w:rPr>
        <w:t xml:space="preserve"> be over.</w:t>
      </w:r>
    </w:p>
    <w:p w14:paraId="50ED6F3E" w14:textId="4FA96362" w:rsidR="00206CDC" w:rsidRPr="00433F12" w:rsidRDefault="00206CDC" w:rsidP="00BF7D03">
      <w:pPr>
        <w:pStyle w:val="ListParagraph"/>
        <w:numPr>
          <w:ilvl w:val="1"/>
          <w:numId w:val="12"/>
        </w:numPr>
        <w:autoSpaceDE w:val="0"/>
        <w:autoSpaceDN w:val="0"/>
        <w:adjustRightInd w:val="0"/>
        <w:snapToGrid w:val="0"/>
        <w:spacing w:before="0" w:beforeAutospacing="0" w:after="240" w:afterAutospacing="0"/>
        <w:ind w:left="1440"/>
        <w:rPr>
          <w:rFonts w:ascii="Source Sans Pro" w:hAnsi="Source Sans Pro"/>
        </w:rPr>
      </w:pPr>
      <w:r w:rsidRPr="00433F12">
        <w:rPr>
          <w:rFonts w:ascii="Source Sans Pro" w:hAnsi="Source Sans Pro"/>
        </w:rPr>
        <w:t xml:space="preserve">If you decide to accept the decision that turns down your appeal, the appeals process is over. </w:t>
      </w:r>
    </w:p>
    <w:p w14:paraId="3E78B1B1" w14:textId="75B6FFD3" w:rsidR="00206CDC" w:rsidRPr="00433F12" w:rsidRDefault="00206CDC" w:rsidP="00BF7D03">
      <w:pPr>
        <w:pStyle w:val="ListParagraph"/>
        <w:numPr>
          <w:ilvl w:val="1"/>
          <w:numId w:val="12"/>
        </w:numPr>
        <w:autoSpaceDE w:val="0"/>
        <w:autoSpaceDN w:val="0"/>
        <w:adjustRightInd w:val="0"/>
        <w:snapToGrid w:val="0"/>
        <w:spacing w:before="0" w:beforeAutospacing="0" w:after="240" w:afterAutospacing="0"/>
        <w:ind w:left="1440"/>
        <w:rPr>
          <w:rFonts w:ascii="Source Sans Pro" w:hAnsi="Source Sans Pro"/>
        </w:rPr>
      </w:pPr>
      <w:r w:rsidRPr="00433F12">
        <w:rPr>
          <w:rFonts w:ascii="Source Sans Pro" w:hAnsi="Source Sans Pro"/>
        </w:rPr>
        <w:t xml:space="preserve">If you don’t want to accept the decision, you can continue to the next level of the review process. The notice you get will tell you what to do </w:t>
      </w:r>
      <w:bookmarkStart w:id="757" w:name="_Hlk70974673"/>
      <w:bookmarkStart w:id="758" w:name="_Hlk71477072"/>
      <w:r w:rsidRPr="00433F12">
        <w:rPr>
          <w:rFonts w:ascii="Source Sans Pro" w:hAnsi="Source Sans Pro"/>
        </w:rPr>
        <w:t>for a Level 4 appeal.</w:t>
      </w:r>
      <w:bookmarkEnd w:id="757"/>
      <w:r w:rsidRPr="00433F12">
        <w:rPr>
          <w:rFonts w:ascii="Source Sans Pro" w:hAnsi="Source Sans Pro"/>
        </w:rPr>
        <w:t xml:space="preserve"> </w:t>
      </w:r>
      <w:bookmarkEnd w:id="758"/>
    </w:p>
    <w:p w14:paraId="62F6AFC8" w14:textId="6DD278FF" w:rsidR="00206CDC" w:rsidRPr="00433F12" w:rsidRDefault="00206CDC" w:rsidP="00206CDC">
      <w:pPr>
        <w:keepNext/>
        <w:keepLines/>
        <w:autoSpaceDE w:val="0"/>
        <w:autoSpaceDN w:val="0"/>
        <w:adjustRightInd w:val="0"/>
        <w:snapToGrid w:val="0"/>
        <w:spacing w:before="240" w:beforeAutospacing="0" w:after="60" w:afterAutospacing="0"/>
        <w:outlineLvl w:val="3"/>
        <w:rPr>
          <w:rFonts w:ascii="Source Sans Pro" w:hAnsi="Source Sans Pro" w:cs="Arial"/>
          <w:b/>
        </w:rPr>
      </w:pPr>
      <w:r w:rsidRPr="00433F12">
        <w:rPr>
          <w:rFonts w:ascii="Source Sans Pro" w:hAnsi="Source Sans Pro" w:cs="Arial"/>
          <w:b/>
        </w:rPr>
        <w:t>Level 4 appeal</w:t>
      </w:r>
    </w:p>
    <w:p w14:paraId="2CC2772E" w14:textId="2A80AED3" w:rsidR="00206CDC" w:rsidRPr="00433F12" w:rsidRDefault="00206CDC" w:rsidP="00206CD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The </w:t>
      </w:r>
      <w:r w:rsidRPr="00433F12">
        <w:rPr>
          <w:rFonts w:ascii="Source Sans Pro" w:hAnsi="Source Sans Pro"/>
          <w:b/>
        </w:rPr>
        <w:t>Medicare Appeals Council</w:t>
      </w:r>
      <w:r w:rsidRPr="00433F12">
        <w:rPr>
          <w:rFonts w:ascii="Source Sans Pro" w:hAnsi="Source Sans Pro"/>
        </w:rPr>
        <w:t xml:space="preserve"> (Council) will review your appeal and give you an answer. The Council is part of the federal government.</w:t>
      </w:r>
    </w:p>
    <w:p w14:paraId="3B62EC4A" w14:textId="25BFAA99" w:rsidR="00206CDC" w:rsidRPr="00433F12" w:rsidRDefault="00206CDC" w:rsidP="00BF7D03">
      <w:pPr>
        <w:pStyle w:val="ListParagraph"/>
        <w:numPr>
          <w:ilvl w:val="0"/>
          <w:numId w:val="76"/>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b/>
        </w:rPr>
        <w:t xml:space="preserve">If the answer is yes, or if the Council denies our request to review a favorable Level 3 appeal decision, the appeals process </w:t>
      </w:r>
      <w:r w:rsidRPr="00433F12">
        <w:rPr>
          <w:rFonts w:ascii="Source Sans Pro" w:hAnsi="Source Sans Pro"/>
          <w:b/>
          <w:i/>
        </w:rPr>
        <w:t>may</w:t>
      </w:r>
      <w:r w:rsidRPr="00433F12">
        <w:rPr>
          <w:rFonts w:ascii="Source Sans Pro" w:hAnsi="Source Sans Pro"/>
          <w:b/>
        </w:rPr>
        <w:t xml:space="preserve"> or </w:t>
      </w:r>
      <w:r w:rsidRPr="00433F12">
        <w:rPr>
          <w:rFonts w:ascii="Source Sans Pro" w:hAnsi="Source Sans Pro"/>
          <w:b/>
          <w:i/>
        </w:rPr>
        <w:t>may not</w:t>
      </w:r>
      <w:r w:rsidRPr="00433F12">
        <w:rPr>
          <w:rFonts w:ascii="Source Sans Pro" w:hAnsi="Source Sans Pro"/>
          <w:b/>
        </w:rPr>
        <w:t xml:space="preserve"> be over.</w:t>
      </w:r>
      <w:r w:rsidRPr="00433F12">
        <w:rPr>
          <w:rFonts w:ascii="Source Sans Pro" w:hAnsi="Source Sans Pro"/>
        </w:rPr>
        <w:t xml:space="preserve"> Unlike a decision at Level 2, we have the right to appeal a Level 4 decision that is favorable to you</w:t>
      </w:r>
      <w:bookmarkStart w:id="759" w:name="_Hlk27919286"/>
      <w:bookmarkStart w:id="760" w:name="_Hlk27919755"/>
      <w:r w:rsidRPr="00433F12">
        <w:rPr>
          <w:rFonts w:ascii="Source Sans Pro" w:hAnsi="Source Sans Pro"/>
        </w:rPr>
        <w:t>.</w:t>
      </w:r>
      <w:bookmarkStart w:id="761" w:name="_Hlk70974762"/>
      <w:bookmarkEnd w:id="759"/>
      <w:bookmarkEnd w:id="760"/>
      <w:r w:rsidRPr="00433F12">
        <w:rPr>
          <w:rFonts w:ascii="Source Sans Pro" w:hAnsi="Source Sans Pro"/>
        </w:rPr>
        <w:t xml:space="preserve"> We’ll decide whether to appeal this decision to Level 5.</w:t>
      </w:r>
      <w:bookmarkEnd w:id="761"/>
    </w:p>
    <w:p w14:paraId="5D0F9EC9" w14:textId="202A728F" w:rsidR="00206CDC" w:rsidRPr="00433F12" w:rsidRDefault="00206CDC" w:rsidP="00BF7D03">
      <w:pPr>
        <w:pStyle w:val="ListParagraph"/>
        <w:numPr>
          <w:ilvl w:val="1"/>
          <w:numId w:val="76"/>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If we decide </w:t>
      </w:r>
      <w:r w:rsidRPr="00433F12">
        <w:rPr>
          <w:rFonts w:ascii="Source Sans Pro" w:hAnsi="Source Sans Pro"/>
          <w:i/>
        </w:rPr>
        <w:t>not</w:t>
      </w:r>
      <w:r w:rsidRPr="00433F12">
        <w:rPr>
          <w:rFonts w:ascii="Source Sans Pro" w:hAnsi="Source Sans Pro"/>
        </w:rPr>
        <w:t xml:space="preserve"> to appeal the decision, we must authorize or provide you with the medical care within 60 calendar days after </w:t>
      </w:r>
      <w:r w:rsidR="00346981" w:rsidRPr="00433F12">
        <w:rPr>
          <w:rFonts w:ascii="Source Sans Pro" w:hAnsi="Source Sans Pro"/>
        </w:rPr>
        <w:t>getting</w:t>
      </w:r>
      <w:r w:rsidRPr="00433F12">
        <w:rPr>
          <w:rFonts w:ascii="Source Sans Pro" w:hAnsi="Source Sans Pro"/>
        </w:rPr>
        <w:t xml:space="preserve"> the Council’s decision.</w:t>
      </w:r>
    </w:p>
    <w:p w14:paraId="3B4B5EEF" w14:textId="69B5B6CC" w:rsidR="00206CDC" w:rsidRPr="00433F12" w:rsidRDefault="00206CDC" w:rsidP="00BF7D03">
      <w:pPr>
        <w:pStyle w:val="ListParagraph"/>
        <w:numPr>
          <w:ilvl w:val="1"/>
          <w:numId w:val="76"/>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If we decide to appeal the decision, we’ll let you know in writing. </w:t>
      </w:r>
    </w:p>
    <w:p w14:paraId="5585CF77" w14:textId="77777777" w:rsidR="00206CDC" w:rsidRPr="00433F12" w:rsidRDefault="00206CDC" w:rsidP="00BF7D03">
      <w:pPr>
        <w:pStyle w:val="ListParagraph"/>
        <w:numPr>
          <w:ilvl w:val="0"/>
          <w:numId w:val="76"/>
        </w:numPr>
        <w:autoSpaceDE w:val="0"/>
        <w:autoSpaceDN w:val="0"/>
        <w:adjustRightInd w:val="0"/>
        <w:snapToGrid w:val="0"/>
        <w:spacing w:before="0" w:beforeAutospacing="0" w:after="240" w:afterAutospacing="0"/>
        <w:rPr>
          <w:rFonts w:ascii="Source Sans Pro" w:hAnsi="Source Sans Pro"/>
          <w:b/>
        </w:rPr>
      </w:pPr>
      <w:r w:rsidRPr="00433F12">
        <w:rPr>
          <w:rFonts w:ascii="Source Sans Pro" w:hAnsi="Source Sans Pro"/>
          <w:b/>
        </w:rPr>
        <w:t xml:space="preserve">If the answer is no or if the Council denies the review request, the appeals process </w:t>
      </w:r>
      <w:r w:rsidRPr="00433F12">
        <w:rPr>
          <w:rFonts w:ascii="Source Sans Pro" w:hAnsi="Source Sans Pro"/>
          <w:b/>
          <w:i/>
        </w:rPr>
        <w:t>may</w:t>
      </w:r>
      <w:r w:rsidRPr="00433F12">
        <w:rPr>
          <w:rFonts w:ascii="Source Sans Pro" w:hAnsi="Source Sans Pro"/>
          <w:b/>
        </w:rPr>
        <w:t xml:space="preserve"> or </w:t>
      </w:r>
      <w:r w:rsidRPr="00433F12">
        <w:rPr>
          <w:rFonts w:ascii="Source Sans Pro" w:hAnsi="Source Sans Pro"/>
          <w:b/>
          <w:i/>
        </w:rPr>
        <w:t>may not</w:t>
      </w:r>
      <w:r w:rsidRPr="00433F12">
        <w:rPr>
          <w:rFonts w:ascii="Source Sans Pro" w:hAnsi="Source Sans Pro"/>
          <w:b/>
        </w:rPr>
        <w:t xml:space="preserve"> be over.</w:t>
      </w:r>
    </w:p>
    <w:p w14:paraId="0974DD81" w14:textId="77777777" w:rsidR="00206CDC" w:rsidRPr="00433F12" w:rsidRDefault="00206CDC" w:rsidP="00BF7D03">
      <w:pPr>
        <w:pStyle w:val="ListParagraph"/>
        <w:numPr>
          <w:ilvl w:val="1"/>
          <w:numId w:val="76"/>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If you decide to accept this decision that turns down your appeal, the appeals process is over. </w:t>
      </w:r>
    </w:p>
    <w:p w14:paraId="3C93A8EA" w14:textId="6135AF28" w:rsidR="00206CDC" w:rsidRPr="00433F12" w:rsidRDefault="00206CDC" w:rsidP="00BF7D03">
      <w:pPr>
        <w:pStyle w:val="ListParagraph"/>
        <w:numPr>
          <w:ilvl w:val="1"/>
          <w:numId w:val="76"/>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If you don’t want to accept the decision, you may be able to continue to the next level of the review process. If the Council says no to your appeal, the notice you get will tell you whether the rules allow you to go to a Level 5 appeal</w:t>
      </w:r>
      <w:bookmarkStart w:id="762" w:name="_Hlk71477182"/>
      <w:bookmarkStart w:id="763" w:name="_Hlk70974848"/>
      <w:r w:rsidRPr="00433F12">
        <w:rPr>
          <w:rFonts w:ascii="Source Sans Pro" w:hAnsi="Source Sans Pro"/>
        </w:rPr>
        <w:t xml:space="preserve"> and how to continue with a Level 5 appeal</w:t>
      </w:r>
      <w:bookmarkEnd w:id="762"/>
      <w:bookmarkEnd w:id="763"/>
      <w:r w:rsidRPr="00433F12">
        <w:rPr>
          <w:rFonts w:ascii="Source Sans Pro" w:hAnsi="Source Sans Pro"/>
        </w:rPr>
        <w:t xml:space="preserve">. </w:t>
      </w:r>
    </w:p>
    <w:p w14:paraId="4C281BAD" w14:textId="20D593CB" w:rsidR="00206CDC" w:rsidRPr="00433F12" w:rsidRDefault="00206CDC" w:rsidP="00206CDC">
      <w:pPr>
        <w:keepNext/>
        <w:keepLines/>
        <w:autoSpaceDE w:val="0"/>
        <w:autoSpaceDN w:val="0"/>
        <w:adjustRightInd w:val="0"/>
        <w:snapToGrid w:val="0"/>
        <w:spacing w:before="240" w:beforeAutospacing="0" w:after="60" w:afterAutospacing="0"/>
        <w:outlineLvl w:val="3"/>
        <w:rPr>
          <w:rFonts w:ascii="Source Sans Pro" w:hAnsi="Source Sans Pro" w:cs="Arial"/>
          <w:b/>
        </w:rPr>
      </w:pPr>
      <w:r w:rsidRPr="00433F12">
        <w:rPr>
          <w:rFonts w:ascii="Source Sans Pro" w:hAnsi="Source Sans Pro" w:cs="Arial"/>
          <w:b/>
        </w:rPr>
        <w:t>Level 5 appeal</w:t>
      </w:r>
      <w:r w:rsidRPr="00433F12">
        <w:rPr>
          <w:rFonts w:ascii="Source Sans Pro" w:hAnsi="Source Sans Pro" w:cs="Arial"/>
          <w:b/>
        </w:rPr>
        <w:tab/>
      </w:r>
    </w:p>
    <w:p w14:paraId="39BA9995" w14:textId="77777777" w:rsidR="00206CDC" w:rsidRPr="00433F12" w:rsidRDefault="00206CDC" w:rsidP="00206CDC">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rPr>
        <w:t xml:space="preserve">A judge at the </w:t>
      </w:r>
      <w:r w:rsidRPr="00433F12">
        <w:rPr>
          <w:rFonts w:ascii="Source Sans Pro" w:hAnsi="Source Sans Pro"/>
          <w:b/>
        </w:rPr>
        <w:t>Federal District Court</w:t>
      </w:r>
      <w:r w:rsidRPr="00433F12">
        <w:rPr>
          <w:rFonts w:ascii="Source Sans Pro" w:hAnsi="Source Sans Pro"/>
        </w:rPr>
        <w:t xml:space="preserve"> will review your appeal. </w:t>
      </w:r>
    </w:p>
    <w:p w14:paraId="46A2CBE2" w14:textId="00A3778C" w:rsidR="00206CDC" w:rsidRPr="00433F12" w:rsidRDefault="00206CDC" w:rsidP="00BF7D03">
      <w:pPr>
        <w:pStyle w:val="ListParagraph"/>
        <w:numPr>
          <w:ilvl w:val="0"/>
          <w:numId w:val="77"/>
        </w:numPr>
        <w:autoSpaceDE w:val="0"/>
        <w:autoSpaceDN w:val="0"/>
        <w:adjustRightInd w:val="0"/>
        <w:snapToGrid w:val="0"/>
        <w:spacing w:before="0" w:beforeAutospacing="0" w:after="240" w:afterAutospacing="0"/>
        <w:rPr>
          <w:rFonts w:ascii="Source Sans Pro" w:hAnsi="Source Sans Pro"/>
        </w:rPr>
      </w:pPr>
      <w:r w:rsidRPr="00433F12">
        <w:rPr>
          <w:rFonts w:ascii="Source Sans Pro" w:hAnsi="Source Sans Pro"/>
        </w:rPr>
        <w:t xml:space="preserve">A judge will review all the information and decide </w:t>
      </w:r>
      <w:r w:rsidRPr="00433F12">
        <w:rPr>
          <w:rFonts w:ascii="Source Sans Pro" w:hAnsi="Source Sans Pro"/>
          <w:i/>
        </w:rPr>
        <w:t xml:space="preserve">yes </w:t>
      </w:r>
      <w:r w:rsidRPr="00433F12">
        <w:rPr>
          <w:rFonts w:ascii="Source Sans Pro" w:hAnsi="Source Sans Pro"/>
        </w:rPr>
        <w:t xml:space="preserve">or </w:t>
      </w:r>
      <w:r w:rsidRPr="00433F12">
        <w:rPr>
          <w:rFonts w:ascii="Source Sans Pro" w:hAnsi="Source Sans Pro"/>
          <w:i/>
        </w:rPr>
        <w:t>no</w:t>
      </w:r>
      <w:r w:rsidRPr="00433F12">
        <w:rPr>
          <w:rFonts w:ascii="Source Sans Pro" w:hAnsi="Source Sans Pro"/>
        </w:rPr>
        <w:t xml:space="preserve"> to your request. This is a final answer. There are no more appeal levels after the Federal District Court. </w:t>
      </w:r>
    </w:p>
    <w:p w14:paraId="161F70AD" w14:textId="77777777" w:rsidR="00265042" w:rsidRPr="00433F12" w:rsidRDefault="00265042" w:rsidP="00265042">
      <w:pPr>
        <w:pStyle w:val="CH9SectionBreaks"/>
        <w:rPr>
          <w:rFonts w:ascii="Source Sans Pro" w:hAnsi="Source Sans Pro"/>
        </w:rPr>
      </w:pPr>
      <w:bookmarkStart w:id="764" w:name="_Toc228560926"/>
      <w:bookmarkStart w:id="765" w:name="_Toc377651956"/>
      <w:bookmarkStart w:id="766" w:name="_Toc471760131"/>
      <w:bookmarkStart w:id="767" w:name="_Toc68606147"/>
      <w:bookmarkStart w:id="768" w:name="_Toc102341137"/>
      <w:bookmarkStart w:id="769" w:name="_Toc171493513"/>
      <w:r w:rsidRPr="00433F12">
        <w:rPr>
          <w:rFonts w:ascii="Source Sans Pro" w:hAnsi="Source Sans Pro"/>
        </w:rPr>
        <w:t>Making complaints</w:t>
      </w:r>
    </w:p>
    <w:p w14:paraId="1C1CC609" w14:textId="77777777" w:rsidR="002E1D1E" w:rsidRPr="00433F12" w:rsidRDefault="002E1D1E" w:rsidP="00FA6F8C">
      <w:pPr>
        <w:pStyle w:val="Heading2"/>
        <w:rPr>
          <w:rFonts w:ascii="Source Sans Pro" w:hAnsi="Source Sans Pro"/>
        </w:rPr>
      </w:pPr>
      <w:bookmarkStart w:id="770" w:name="_Toc196908265"/>
      <w:r w:rsidRPr="00433F12">
        <w:rPr>
          <w:rFonts w:ascii="Source Sans Pro" w:hAnsi="Source Sans Pro"/>
        </w:rPr>
        <w:t xml:space="preserve">SECTION </w:t>
      </w:r>
      <w:r w:rsidR="00A14A97" w:rsidRPr="00433F12">
        <w:rPr>
          <w:rFonts w:ascii="Source Sans Pro" w:hAnsi="Source Sans Pro"/>
        </w:rPr>
        <w:t>9</w:t>
      </w:r>
      <w:r w:rsidRPr="00433F12">
        <w:rPr>
          <w:rFonts w:ascii="Source Sans Pro" w:hAnsi="Source Sans Pro"/>
        </w:rPr>
        <w:tab/>
        <w:t>How to make a complaint about quality of care, waiting times, customer service, or other concerns</w:t>
      </w:r>
      <w:bookmarkEnd w:id="764"/>
      <w:bookmarkEnd w:id="765"/>
      <w:bookmarkEnd w:id="766"/>
      <w:bookmarkEnd w:id="767"/>
      <w:bookmarkEnd w:id="768"/>
      <w:bookmarkEnd w:id="769"/>
      <w:bookmarkEnd w:id="770"/>
    </w:p>
    <w:p w14:paraId="0F8F2609" w14:textId="77777777" w:rsidR="002E1D1E" w:rsidRPr="00433F12" w:rsidRDefault="002E1D1E" w:rsidP="00340627">
      <w:pPr>
        <w:pStyle w:val="Heading3"/>
        <w:rPr>
          <w:rFonts w:ascii="Source Sans Pro" w:hAnsi="Source Sans Pro"/>
        </w:rPr>
      </w:pPr>
      <w:bookmarkStart w:id="771" w:name="_Toc228560927"/>
      <w:bookmarkStart w:id="772" w:name="_Toc377651957"/>
      <w:bookmarkStart w:id="773" w:name="_Toc471760132"/>
      <w:bookmarkStart w:id="774" w:name="_Toc68606148"/>
      <w:r w:rsidRPr="00433F12">
        <w:rPr>
          <w:rFonts w:ascii="Source Sans Pro" w:hAnsi="Source Sans Pro"/>
        </w:rPr>
        <w:t xml:space="preserve">Section </w:t>
      </w:r>
      <w:r w:rsidR="00A14A97" w:rsidRPr="00433F12">
        <w:rPr>
          <w:rFonts w:ascii="Source Sans Pro" w:hAnsi="Source Sans Pro"/>
        </w:rPr>
        <w:t>9</w:t>
      </w:r>
      <w:r w:rsidRPr="00433F12">
        <w:rPr>
          <w:rFonts w:ascii="Source Sans Pro" w:hAnsi="Source Sans Pro"/>
        </w:rPr>
        <w:t>.1</w:t>
      </w:r>
      <w:r w:rsidRPr="00433F12">
        <w:rPr>
          <w:rFonts w:ascii="Source Sans Pro" w:hAnsi="Source Sans Pro"/>
        </w:rPr>
        <w:tab/>
        <w:t>What kinds of problems are handled by the complaint process?</w:t>
      </w:r>
      <w:bookmarkEnd w:id="771"/>
      <w:bookmarkEnd w:id="772"/>
      <w:bookmarkEnd w:id="773"/>
      <w:bookmarkEnd w:id="774"/>
    </w:p>
    <w:p w14:paraId="01B2EC5C" w14:textId="653BD843" w:rsidR="007E00CB" w:rsidRPr="00433F12" w:rsidRDefault="002E1D1E" w:rsidP="00E70263">
      <w:pPr>
        <w:rPr>
          <w:rFonts w:ascii="Source Sans Pro" w:hAnsi="Source Sans Pro"/>
        </w:rPr>
      </w:pPr>
      <w:r w:rsidRPr="00433F12">
        <w:rPr>
          <w:rFonts w:ascii="Source Sans Pro" w:hAnsi="Source Sans Pro"/>
        </w:rPr>
        <w:t xml:space="preserve">The complaint process is </w:t>
      </w:r>
      <w:r w:rsidR="00060651" w:rsidRPr="00433F12">
        <w:rPr>
          <w:rFonts w:ascii="Source Sans Pro" w:hAnsi="Source Sans Pro"/>
          <w:i/>
        </w:rPr>
        <w:t xml:space="preserve">only </w:t>
      </w:r>
      <w:r w:rsidRPr="00433F12">
        <w:rPr>
          <w:rFonts w:ascii="Source Sans Pro" w:hAnsi="Source Sans Pro"/>
        </w:rPr>
        <w:t>used for certain types of problems</w:t>
      </w:r>
      <w:r w:rsidRPr="00433F12">
        <w:rPr>
          <w:rFonts w:ascii="Source Sans Pro" w:hAnsi="Source Sans Pro"/>
          <w:i/>
        </w:rPr>
        <w:t>.</w:t>
      </w:r>
      <w:r w:rsidRPr="00433F12">
        <w:rPr>
          <w:rFonts w:ascii="Source Sans Pro" w:hAnsi="Source Sans Pro"/>
        </w:rPr>
        <w:t xml:space="preserve"> This includes problems related to quality of care, waiting times, and customer service. Here are examples of the kinds of problems handled by the complaint process.</w:t>
      </w:r>
    </w:p>
    <w:tbl>
      <w:tblPr>
        <w:tblStyle w:val="TableGrid120"/>
        <w:tblW w:w="4942" w:type="pct"/>
        <w:tblLayout w:type="fixed"/>
        <w:tblLook w:val="04A0" w:firstRow="1" w:lastRow="0" w:firstColumn="1" w:lastColumn="0" w:noHBand="0" w:noVBand="1"/>
        <w:tblDescription w:val="Types of complaints and examples of each complaint"/>
      </w:tblPr>
      <w:tblGrid>
        <w:gridCol w:w="2943"/>
        <w:gridCol w:w="6308"/>
      </w:tblGrid>
      <w:tr w:rsidR="00051C45" w:rsidRPr="000747FC" w14:paraId="2AD4FE6B" w14:textId="77777777" w:rsidTr="00051C45">
        <w:trPr>
          <w:cnfStyle w:val="100000000000" w:firstRow="1" w:lastRow="0" w:firstColumn="0" w:lastColumn="0" w:oddVBand="0" w:evenVBand="0" w:oddHBand="0" w:evenHBand="0" w:firstRowFirstColumn="0" w:firstRowLastColumn="0" w:lastRowFirstColumn="0" w:lastRowLastColumn="0"/>
          <w:tblHeader/>
        </w:trPr>
        <w:tc>
          <w:tcPr>
            <w:tcW w:w="2943" w:type="dxa"/>
          </w:tcPr>
          <w:p w14:paraId="77ABA865" w14:textId="77777777" w:rsidR="00051C45" w:rsidRPr="00433F12" w:rsidRDefault="00051C45">
            <w:pPr>
              <w:pStyle w:val="TableHeaderSide"/>
              <w:rPr>
                <w:rFonts w:ascii="Source Sans Pro" w:hAnsi="Source Sans Pro" w:cs="Times New Roman"/>
              </w:rPr>
            </w:pPr>
            <w:r w:rsidRPr="00433F12">
              <w:rPr>
                <w:rFonts w:ascii="Source Sans Pro" w:hAnsi="Source Sans Pro"/>
              </w:rPr>
              <w:t>Complaint</w:t>
            </w:r>
          </w:p>
        </w:tc>
        <w:tc>
          <w:tcPr>
            <w:tcW w:w="6308" w:type="dxa"/>
          </w:tcPr>
          <w:p w14:paraId="0F682EB8" w14:textId="77777777" w:rsidR="00051C45" w:rsidRPr="00433F12" w:rsidRDefault="00051C45">
            <w:pPr>
              <w:pStyle w:val="TableHeaderSide"/>
              <w:rPr>
                <w:rFonts w:ascii="Source Sans Pro" w:hAnsi="Source Sans Pro" w:cs="Times New Roman"/>
              </w:rPr>
            </w:pPr>
            <w:r w:rsidRPr="00433F12">
              <w:rPr>
                <w:rFonts w:ascii="Source Sans Pro" w:hAnsi="Source Sans Pro"/>
              </w:rPr>
              <w:t>Example</w:t>
            </w:r>
          </w:p>
        </w:tc>
      </w:tr>
      <w:tr w:rsidR="00051C45" w:rsidRPr="000747FC" w14:paraId="3D64FEE1" w14:textId="77777777" w:rsidTr="00051C45">
        <w:tc>
          <w:tcPr>
            <w:tcW w:w="2943" w:type="dxa"/>
          </w:tcPr>
          <w:p w14:paraId="483123D7" w14:textId="77777777" w:rsidR="00051C45" w:rsidRPr="00433F12" w:rsidRDefault="00051C45">
            <w:pPr>
              <w:rPr>
                <w:rFonts w:ascii="Source Sans Pro" w:hAnsi="Source Sans Pro" w:cs="Times New Roman"/>
                <w:b/>
              </w:rPr>
            </w:pPr>
            <w:r w:rsidRPr="00433F12">
              <w:rPr>
                <w:rFonts w:ascii="Source Sans Pro" w:hAnsi="Source Sans Pro"/>
                <w:b/>
              </w:rPr>
              <w:t>Quality of your medical care</w:t>
            </w:r>
          </w:p>
        </w:tc>
        <w:tc>
          <w:tcPr>
            <w:tcW w:w="6308" w:type="dxa"/>
          </w:tcPr>
          <w:p w14:paraId="2038C833" w14:textId="6ADC0F28"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Are you unhappy with the quality of the care you got (including care in the hospital)?</w:t>
            </w:r>
          </w:p>
        </w:tc>
      </w:tr>
      <w:tr w:rsidR="00051C45" w:rsidRPr="000747FC" w14:paraId="4C815094" w14:textId="77777777" w:rsidTr="00051C45">
        <w:tc>
          <w:tcPr>
            <w:tcW w:w="2943" w:type="dxa"/>
          </w:tcPr>
          <w:p w14:paraId="6692D9F9" w14:textId="77777777" w:rsidR="00051C45" w:rsidRPr="00433F12" w:rsidRDefault="00051C45">
            <w:pPr>
              <w:rPr>
                <w:rFonts w:ascii="Source Sans Pro" w:hAnsi="Source Sans Pro" w:cs="Times New Roman"/>
                <w:b/>
              </w:rPr>
            </w:pPr>
            <w:r w:rsidRPr="00433F12">
              <w:rPr>
                <w:rFonts w:ascii="Source Sans Pro" w:hAnsi="Source Sans Pro"/>
                <w:b/>
              </w:rPr>
              <w:t>Respecting your privacy</w:t>
            </w:r>
          </w:p>
        </w:tc>
        <w:tc>
          <w:tcPr>
            <w:tcW w:w="6308" w:type="dxa"/>
          </w:tcPr>
          <w:p w14:paraId="2AC1164D"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Did someone not respect your right to privacy or share confidential information?</w:t>
            </w:r>
          </w:p>
        </w:tc>
      </w:tr>
      <w:tr w:rsidR="00051C45" w:rsidRPr="000747FC" w14:paraId="74782615" w14:textId="77777777" w:rsidTr="00051C45">
        <w:tc>
          <w:tcPr>
            <w:tcW w:w="2943" w:type="dxa"/>
          </w:tcPr>
          <w:p w14:paraId="17FD17FB" w14:textId="77777777" w:rsidR="00051C45" w:rsidRPr="00433F12" w:rsidRDefault="00051C45">
            <w:pPr>
              <w:rPr>
                <w:rFonts w:ascii="Source Sans Pro" w:hAnsi="Source Sans Pro" w:cs="Times New Roman"/>
                <w:b/>
              </w:rPr>
            </w:pPr>
            <w:r w:rsidRPr="00433F12">
              <w:rPr>
                <w:rFonts w:ascii="Source Sans Pro" w:hAnsi="Source Sans Pro"/>
                <w:b/>
              </w:rPr>
              <w:t>Disrespect, poor customer service, or other negative behaviors</w:t>
            </w:r>
          </w:p>
        </w:tc>
        <w:tc>
          <w:tcPr>
            <w:tcW w:w="6308" w:type="dxa"/>
          </w:tcPr>
          <w:p w14:paraId="638DC655"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Has someone been rude or disrespectful to you?</w:t>
            </w:r>
          </w:p>
          <w:p w14:paraId="50FE9607" w14:textId="4D9C5C05"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 xml:space="preserve">Are you unhappy with our </w:t>
            </w:r>
            <w:r w:rsidR="00893F9D">
              <w:rPr>
                <w:rFonts w:ascii="Source Sans Pro" w:hAnsi="Source Sans Pro"/>
              </w:rPr>
              <w:t>Customer Service</w:t>
            </w:r>
            <w:r w:rsidRPr="00433F12">
              <w:rPr>
                <w:rFonts w:ascii="Source Sans Pro" w:hAnsi="Source Sans Pro"/>
              </w:rPr>
              <w:t>?</w:t>
            </w:r>
          </w:p>
          <w:p w14:paraId="51CE5AA4" w14:textId="2698DD3E"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Do you feel you’re being encouraged to leave our plan?</w:t>
            </w:r>
          </w:p>
        </w:tc>
      </w:tr>
      <w:tr w:rsidR="00051C45" w:rsidRPr="000747FC" w14:paraId="1C3731F1" w14:textId="77777777" w:rsidTr="00051C45">
        <w:tc>
          <w:tcPr>
            <w:tcW w:w="2943" w:type="dxa"/>
          </w:tcPr>
          <w:p w14:paraId="4059F209" w14:textId="77777777" w:rsidR="00051C45" w:rsidRPr="00433F12" w:rsidRDefault="00051C45">
            <w:pPr>
              <w:rPr>
                <w:rFonts w:ascii="Source Sans Pro" w:hAnsi="Source Sans Pro" w:cs="Times New Roman"/>
                <w:b/>
              </w:rPr>
            </w:pPr>
            <w:r w:rsidRPr="00433F12">
              <w:rPr>
                <w:rFonts w:ascii="Source Sans Pro" w:hAnsi="Source Sans Pro"/>
                <w:b/>
              </w:rPr>
              <w:t>Waiting times</w:t>
            </w:r>
          </w:p>
        </w:tc>
        <w:tc>
          <w:tcPr>
            <w:tcW w:w="6308" w:type="dxa"/>
          </w:tcPr>
          <w:p w14:paraId="55A7073A"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Are you having trouble getting an appointment, or waiting too long to get it?</w:t>
            </w:r>
          </w:p>
          <w:p w14:paraId="03CD329C" w14:textId="76745B99"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 xml:space="preserve">Have you been kept waiting too long by doctors, pharmacists, or other health professionals? Or by our </w:t>
            </w:r>
            <w:r w:rsidR="00893F9D">
              <w:rPr>
                <w:rFonts w:ascii="Source Sans Pro" w:hAnsi="Source Sans Pro"/>
              </w:rPr>
              <w:t>Customer Service</w:t>
            </w:r>
            <w:r w:rsidRPr="00433F12">
              <w:rPr>
                <w:rFonts w:ascii="Source Sans Pro" w:hAnsi="Source Sans Pro"/>
              </w:rPr>
              <w:t xml:space="preserve"> or other staff at our plan?</w:t>
            </w:r>
          </w:p>
          <w:p w14:paraId="721B4BC8" w14:textId="77777777" w:rsidR="00051C45" w:rsidRPr="00433F12" w:rsidRDefault="00051C45" w:rsidP="00BC7C3C">
            <w:pPr>
              <w:pStyle w:val="ListParagraph"/>
              <w:numPr>
                <w:ilvl w:val="1"/>
                <w:numId w:val="2"/>
              </w:numPr>
              <w:autoSpaceDE w:val="0"/>
              <w:autoSpaceDN w:val="0"/>
              <w:adjustRightInd w:val="0"/>
              <w:snapToGrid w:val="0"/>
              <w:spacing w:before="0" w:beforeAutospacing="0" w:after="120" w:afterAutospacing="0"/>
              <w:rPr>
                <w:rFonts w:ascii="Source Sans Pro" w:hAnsi="Source Sans Pro" w:cs="Times New Roman"/>
              </w:rPr>
            </w:pPr>
            <w:r w:rsidRPr="00433F12">
              <w:rPr>
                <w:rFonts w:ascii="Source Sans Pro" w:hAnsi="Source Sans Pro"/>
              </w:rPr>
              <w:t>Examples include waiting too long on the phone, in the waiting or exam room, or getting a prescription.</w:t>
            </w:r>
          </w:p>
        </w:tc>
      </w:tr>
      <w:tr w:rsidR="00051C45" w:rsidRPr="000747FC" w14:paraId="5CAC72E1" w14:textId="77777777" w:rsidTr="00051C45">
        <w:tc>
          <w:tcPr>
            <w:tcW w:w="2943" w:type="dxa"/>
          </w:tcPr>
          <w:p w14:paraId="0C83AED0" w14:textId="77777777" w:rsidR="00051C45" w:rsidRPr="00433F12" w:rsidRDefault="00051C45">
            <w:pPr>
              <w:rPr>
                <w:rFonts w:ascii="Source Sans Pro" w:hAnsi="Source Sans Pro" w:cs="Times New Roman"/>
                <w:b/>
              </w:rPr>
            </w:pPr>
            <w:r w:rsidRPr="00433F12">
              <w:rPr>
                <w:rFonts w:ascii="Source Sans Pro" w:hAnsi="Source Sans Pro"/>
                <w:b/>
              </w:rPr>
              <w:t>Cleanliness</w:t>
            </w:r>
          </w:p>
        </w:tc>
        <w:tc>
          <w:tcPr>
            <w:tcW w:w="6308" w:type="dxa"/>
          </w:tcPr>
          <w:p w14:paraId="32D6273F"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Are you unhappy with the cleanliness or condition of a clinic, hospital, or doctor’s office?</w:t>
            </w:r>
          </w:p>
        </w:tc>
      </w:tr>
      <w:tr w:rsidR="00051C45" w:rsidRPr="000747FC" w14:paraId="34DE4987" w14:textId="77777777" w:rsidTr="00051C45">
        <w:tc>
          <w:tcPr>
            <w:tcW w:w="2943" w:type="dxa"/>
          </w:tcPr>
          <w:p w14:paraId="5EBFF728" w14:textId="77777777" w:rsidR="00051C45" w:rsidRPr="00433F12" w:rsidRDefault="00051C45">
            <w:pPr>
              <w:rPr>
                <w:rFonts w:ascii="Source Sans Pro" w:hAnsi="Source Sans Pro" w:cs="Times New Roman"/>
                <w:b/>
              </w:rPr>
            </w:pPr>
            <w:r w:rsidRPr="00433F12">
              <w:rPr>
                <w:rFonts w:ascii="Source Sans Pro" w:hAnsi="Source Sans Pro"/>
                <w:b/>
              </w:rPr>
              <w:t>Information you get from us</w:t>
            </w:r>
          </w:p>
        </w:tc>
        <w:tc>
          <w:tcPr>
            <w:tcW w:w="6308" w:type="dxa"/>
          </w:tcPr>
          <w:p w14:paraId="05799612"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Did we fail to give you a required notice?</w:t>
            </w:r>
          </w:p>
          <w:p w14:paraId="247EF088"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Is our written information hard to understand?</w:t>
            </w:r>
          </w:p>
        </w:tc>
      </w:tr>
      <w:tr w:rsidR="00051C45" w:rsidRPr="000747FC" w14:paraId="1ED21396" w14:textId="77777777" w:rsidTr="00051C45">
        <w:tc>
          <w:tcPr>
            <w:tcW w:w="2943" w:type="dxa"/>
          </w:tcPr>
          <w:p w14:paraId="4EB79BC1" w14:textId="3BD2B388" w:rsidR="00051C45" w:rsidRPr="00433F12" w:rsidRDefault="00051C45">
            <w:pPr>
              <w:pStyle w:val="4pointsbeforeandafter"/>
              <w:rPr>
                <w:rFonts w:ascii="Source Sans Pro" w:hAnsi="Source Sans Pro" w:cs="Times New Roman"/>
                <w:b/>
              </w:rPr>
            </w:pPr>
            <w:r w:rsidRPr="00433F12">
              <w:rPr>
                <w:rFonts w:ascii="Source Sans Pro" w:hAnsi="Source Sans Pro"/>
                <w:b/>
              </w:rPr>
              <w:t xml:space="preserve">Timeliness </w:t>
            </w:r>
            <w:r w:rsidRPr="00433F12">
              <w:rPr>
                <w:rFonts w:ascii="Source Sans Pro" w:hAnsi="Source Sans Pro"/>
                <w:b/>
              </w:rPr>
              <w:br/>
            </w:r>
            <w:r w:rsidRPr="00433F12">
              <w:rPr>
                <w:rFonts w:ascii="Source Sans Pro" w:hAnsi="Source Sans Pro"/>
              </w:rPr>
              <w:t xml:space="preserve">(These types of complaints are all </w:t>
            </w:r>
            <w:r w:rsidR="00A653D2" w:rsidRPr="00433F12">
              <w:rPr>
                <w:rFonts w:ascii="Source Sans Pro" w:hAnsi="Source Sans Pro"/>
              </w:rPr>
              <w:t>about</w:t>
            </w:r>
            <w:r w:rsidRPr="00433F12">
              <w:rPr>
                <w:rFonts w:ascii="Source Sans Pro" w:hAnsi="Source Sans Pro"/>
              </w:rPr>
              <w:t xml:space="preserve"> the </w:t>
            </w:r>
            <w:r w:rsidRPr="00433F12">
              <w:rPr>
                <w:rFonts w:ascii="Source Sans Pro" w:hAnsi="Source Sans Pro"/>
                <w:i/>
              </w:rPr>
              <w:t>timeli</w:t>
            </w:r>
            <w:r w:rsidRPr="00433F12">
              <w:rPr>
                <w:rFonts w:ascii="Source Sans Pro" w:hAnsi="Source Sans Pro"/>
                <w:i/>
              </w:rPr>
              <w:softHyphen/>
              <w:t>ness</w:t>
            </w:r>
            <w:r w:rsidRPr="00433F12">
              <w:rPr>
                <w:rFonts w:ascii="Source Sans Pro" w:hAnsi="Source Sans Pro"/>
              </w:rPr>
              <w:t xml:space="preserve"> of our actions related to coverage decisions and appeals)</w:t>
            </w:r>
          </w:p>
        </w:tc>
        <w:tc>
          <w:tcPr>
            <w:tcW w:w="6308" w:type="dxa"/>
          </w:tcPr>
          <w:p w14:paraId="74DF218A" w14:textId="5198B3CF" w:rsidR="00051C45" w:rsidRPr="00433F12" w:rsidRDefault="00051C45" w:rsidP="00BC7C3C">
            <w:pPr>
              <w:pStyle w:val="4pointsbeforeandafter"/>
              <w:rPr>
                <w:rFonts w:ascii="Source Sans Pro" w:hAnsi="Source Sans Pro" w:cs="Times New Roman"/>
              </w:rPr>
            </w:pPr>
            <w:r w:rsidRPr="00433F12">
              <w:rPr>
                <w:rFonts w:ascii="Source Sans Pro" w:hAnsi="Source Sans Pro"/>
              </w:rPr>
              <w:t>If you asked for a coverage decision or made an appeal, and you think we aren’t responding quickly enough, you can make a complaint about our slowness. Here are examples:</w:t>
            </w:r>
          </w:p>
          <w:p w14:paraId="2F169096" w14:textId="77134E0C"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 xml:space="preserve">You asked us for a </w:t>
            </w:r>
            <w:r w:rsidRPr="00433F12">
              <w:rPr>
                <w:rFonts w:ascii="Source Sans Pro" w:hAnsi="Source Sans Pro"/>
                <w:i/>
              </w:rPr>
              <w:t>fast coverage decision</w:t>
            </w:r>
            <w:r w:rsidRPr="00433F12">
              <w:rPr>
                <w:rFonts w:ascii="Source Sans Pro" w:hAnsi="Source Sans Pro"/>
              </w:rPr>
              <w:t xml:space="preserve"> or a </w:t>
            </w:r>
            <w:r w:rsidRPr="00433F12">
              <w:rPr>
                <w:rFonts w:ascii="Source Sans Pro" w:hAnsi="Source Sans Pro"/>
                <w:i/>
              </w:rPr>
              <w:t>fast appeal</w:t>
            </w:r>
            <w:r w:rsidRPr="00433F12">
              <w:rPr>
                <w:rFonts w:ascii="Source Sans Pro" w:hAnsi="Source Sans Pro"/>
              </w:rPr>
              <w:t>, and we said no; you can make a complaint.</w:t>
            </w:r>
          </w:p>
          <w:p w14:paraId="0FB5A23D" w14:textId="3AA622CA"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You believe we aren’t meeting the deadlines for coverage decisions or appeals; you can make a complaint.</w:t>
            </w:r>
          </w:p>
          <w:p w14:paraId="461DA62C" w14:textId="12915FC0"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You believe we aren’t meeting deadlines for covering or reimbursing you for certain medical items or services or drugs that were approved; you can make a complaint.</w:t>
            </w:r>
          </w:p>
          <w:p w14:paraId="7A7CBFAC" w14:textId="77777777" w:rsidR="00051C45" w:rsidRPr="00433F12" w:rsidRDefault="00051C45" w:rsidP="00BC7C3C">
            <w:pPr>
              <w:pStyle w:val="ListParagraph"/>
              <w:numPr>
                <w:ilvl w:val="0"/>
                <w:numId w:val="2"/>
              </w:numPr>
              <w:tabs>
                <w:tab w:val="clear" w:pos="720"/>
              </w:tabs>
              <w:autoSpaceDE w:val="0"/>
              <w:autoSpaceDN w:val="0"/>
              <w:adjustRightInd w:val="0"/>
              <w:snapToGrid w:val="0"/>
              <w:spacing w:before="0" w:beforeAutospacing="0" w:after="120" w:afterAutospacing="0"/>
              <w:ind w:left="644"/>
              <w:rPr>
                <w:rFonts w:ascii="Source Sans Pro" w:hAnsi="Source Sans Pro" w:cs="Times New Roman"/>
              </w:rPr>
            </w:pPr>
            <w:r w:rsidRPr="00433F12">
              <w:rPr>
                <w:rFonts w:ascii="Source Sans Pro" w:hAnsi="Source Sans Pro"/>
              </w:rPr>
              <w:t>You believe we failed to meet required deadlines for forwarding your case to the independent review organization; you can make a complaint.</w:t>
            </w:r>
          </w:p>
        </w:tc>
      </w:tr>
    </w:tbl>
    <w:p w14:paraId="1674AF74" w14:textId="67EBE15E" w:rsidR="002E1D1E" w:rsidRPr="00433F12" w:rsidRDefault="002E1D1E" w:rsidP="00340627">
      <w:pPr>
        <w:pStyle w:val="Heading3"/>
        <w:rPr>
          <w:rFonts w:ascii="Source Sans Pro" w:hAnsi="Source Sans Pro"/>
        </w:rPr>
      </w:pPr>
      <w:bookmarkStart w:id="775" w:name="_Toc228560928"/>
      <w:bookmarkStart w:id="776" w:name="_Toc377651958"/>
      <w:bookmarkStart w:id="777" w:name="_Toc471760133"/>
      <w:bookmarkStart w:id="778" w:name="_Toc68606149"/>
      <w:r w:rsidRPr="00433F12">
        <w:rPr>
          <w:rFonts w:ascii="Source Sans Pro" w:hAnsi="Source Sans Pro"/>
        </w:rPr>
        <w:t xml:space="preserve">Section </w:t>
      </w:r>
      <w:r w:rsidR="00A14A97" w:rsidRPr="00433F12">
        <w:rPr>
          <w:rFonts w:ascii="Source Sans Pro" w:hAnsi="Source Sans Pro"/>
        </w:rPr>
        <w:t>9</w:t>
      </w:r>
      <w:r w:rsidRPr="00433F12">
        <w:rPr>
          <w:rFonts w:ascii="Source Sans Pro" w:hAnsi="Source Sans Pro"/>
        </w:rPr>
        <w:t>.2</w:t>
      </w:r>
      <w:r w:rsidRPr="00433F12">
        <w:rPr>
          <w:rFonts w:ascii="Source Sans Pro" w:hAnsi="Source Sans Pro"/>
        </w:rPr>
        <w:tab/>
      </w:r>
      <w:bookmarkEnd w:id="775"/>
      <w:bookmarkEnd w:id="776"/>
      <w:bookmarkEnd w:id="777"/>
      <w:bookmarkEnd w:id="778"/>
      <w:r w:rsidR="009C6ECA" w:rsidRPr="00433F12">
        <w:rPr>
          <w:rFonts w:ascii="Source Sans Pro" w:hAnsi="Source Sans Pro"/>
        </w:rPr>
        <w:t>How to make a complaint</w:t>
      </w:r>
    </w:p>
    <w:tbl>
      <w:tblPr>
        <w:tblW w:w="5000" w:type="pct"/>
        <w:jc w:val="center"/>
        <w:shd w:val="clear" w:color="auto" w:fill="F2F2F2" w:themeFill="background1" w:themeFillShade="F2"/>
        <w:tblCellMar>
          <w:top w:w="72" w:type="dxa"/>
          <w:left w:w="115" w:type="dxa"/>
          <w:bottom w:w="72" w:type="dxa"/>
          <w:right w:w="115" w:type="dxa"/>
        </w:tblCellMar>
        <w:tblLook w:val="04A0" w:firstRow="1" w:lastRow="0" w:firstColumn="1" w:lastColumn="0" w:noHBand="0" w:noVBand="1"/>
        <w:tblDescription w:val="Legal terms"/>
      </w:tblPr>
      <w:tblGrid>
        <w:gridCol w:w="9360"/>
      </w:tblGrid>
      <w:tr w:rsidR="00051C45" w:rsidRPr="00CC0D32" w14:paraId="36C6D81C" w14:textId="77777777" w:rsidTr="00051C45">
        <w:trPr>
          <w:cantSplit/>
          <w:trHeight w:val="1738"/>
          <w:tblHeader/>
          <w:jc w:val="center"/>
        </w:trPr>
        <w:tc>
          <w:tcPr>
            <w:tcW w:w="9360" w:type="dxa"/>
            <w:shd w:val="clear" w:color="auto" w:fill="F2F2F2" w:themeFill="background1" w:themeFillShade="F2"/>
          </w:tcPr>
          <w:p w14:paraId="21820C23" w14:textId="77777777" w:rsidR="00051C45" w:rsidRPr="00433F12" w:rsidRDefault="00051C45">
            <w:pPr>
              <w:rPr>
                <w:rStyle w:val="Strong"/>
                <w:rFonts w:ascii="Source Sans Pro" w:hAnsi="Source Sans Pro"/>
              </w:rPr>
            </w:pPr>
            <w:r w:rsidRPr="00433F12">
              <w:rPr>
                <w:rStyle w:val="Strong"/>
                <w:rFonts w:ascii="Source Sans Pro" w:hAnsi="Source Sans Pro"/>
              </w:rPr>
              <w:t>Legal Terms:</w:t>
            </w:r>
          </w:p>
          <w:p w14:paraId="15185456" w14:textId="605249B9" w:rsidR="00051C45" w:rsidRPr="00433F12" w:rsidRDefault="00051C45" w:rsidP="00906332">
            <w:pPr>
              <w:pStyle w:val="ListBullet"/>
              <w:numPr>
                <w:ilvl w:val="0"/>
                <w:numId w:val="0"/>
              </w:numPr>
              <w:ind w:left="720" w:hanging="360"/>
              <w:rPr>
                <w:rFonts w:ascii="Source Sans Pro" w:hAnsi="Source Sans Pro"/>
              </w:rPr>
            </w:pPr>
            <w:r w:rsidRPr="00433F12">
              <w:rPr>
                <w:rFonts w:ascii="Source Sans Pro" w:hAnsi="Source Sans Pro"/>
              </w:rPr>
              <w:t xml:space="preserve">A </w:t>
            </w:r>
            <w:r w:rsidRPr="00433F12">
              <w:rPr>
                <w:rFonts w:ascii="Source Sans Pro" w:hAnsi="Source Sans Pro"/>
                <w:b/>
              </w:rPr>
              <w:t>complaint</w:t>
            </w:r>
            <w:r w:rsidRPr="00433F12">
              <w:rPr>
                <w:rFonts w:ascii="Source Sans Pro" w:hAnsi="Source Sans Pro"/>
              </w:rPr>
              <w:t xml:space="preserve"> is also called a </w:t>
            </w:r>
            <w:r w:rsidRPr="00433F12">
              <w:rPr>
                <w:rFonts w:ascii="Source Sans Pro" w:hAnsi="Source Sans Pro"/>
                <w:b/>
              </w:rPr>
              <w:t>grievance</w:t>
            </w:r>
            <w:r w:rsidRPr="00433F12">
              <w:rPr>
                <w:rFonts w:ascii="Source Sans Pro" w:hAnsi="Source Sans Pro"/>
              </w:rPr>
              <w:t xml:space="preserve">. </w:t>
            </w:r>
          </w:p>
          <w:p w14:paraId="616834DE" w14:textId="4FE339FD" w:rsidR="00051C45" w:rsidRPr="00433F12" w:rsidRDefault="00051C45" w:rsidP="00906332">
            <w:pPr>
              <w:pStyle w:val="ListBullet"/>
              <w:numPr>
                <w:ilvl w:val="0"/>
                <w:numId w:val="0"/>
              </w:numPr>
              <w:ind w:left="720" w:hanging="360"/>
              <w:rPr>
                <w:rFonts w:ascii="Source Sans Pro" w:hAnsi="Source Sans Pro"/>
              </w:rPr>
            </w:pPr>
            <w:r w:rsidRPr="00433F12">
              <w:rPr>
                <w:rFonts w:ascii="Source Sans Pro" w:hAnsi="Source Sans Pro"/>
                <w:b/>
              </w:rPr>
              <w:t>Making a complaint</w:t>
            </w:r>
            <w:r w:rsidRPr="00433F12">
              <w:rPr>
                <w:rFonts w:ascii="Source Sans Pro" w:hAnsi="Source Sans Pro"/>
              </w:rPr>
              <w:t xml:space="preserve"> is called </w:t>
            </w:r>
            <w:r w:rsidRPr="00433F12">
              <w:rPr>
                <w:rFonts w:ascii="Source Sans Pro" w:hAnsi="Source Sans Pro"/>
                <w:b/>
              </w:rPr>
              <w:t>filing a grievance</w:t>
            </w:r>
            <w:r w:rsidRPr="00433F12">
              <w:rPr>
                <w:rFonts w:ascii="Source Sans Pro" w:hAnsi="Source Sans Pro"/>
              </w:rPr>
              <w:t xml:space="preserve">. </w:t>
            </w:r>
          </w:p>
          <w:p w14:paraId="75C10961" w14:textId="5B347B72" w:rsidR="00051C45" w:rsidRPr="00433F12" w:rsidRDefault="00051C45" w:rsidP="00906332">
            <w:pPr>
              <w:pStyle w:val="ListBullet"/>
              <w:numPr>
                <w:ilvl w:val="0"/>
                <w:numId w:val="0"/>
              </w:numPr>
              <w:ind w:left="720" w:hanging="360"/>
              <w:rPr>
                <w:rFonts w:ascii="Source Sans Pro" w:hAnsi="Source Sans Pro"/>
              </w:rPr>
            </w:pPr>
            <w:r w:rsidRPr="00433F12">
              <w:rPr>
                <w:rFonts w:ascii="Source Sans Pro" w:hAnsi="Source Sans Pro"/>
                <w:b/>
              </w:rPr>
              <w:t xml:space="preserve">Using the process for complaints </w:t>
            </w:r>
            <w:r w:rsidRPr="00433F12">
              <w:rPr>
                <w:rFonts w:ascii="Source Sans Pro" w:hAnsi="Source Sans Pro"/>
              </w:rPr>
              <w:t xml:space="preserve">is called </w:t>
            </w:r>
            <w:r w:rsidRPr="00433F12">
              <w:rPr>
                <w:rFonts w:ascii="Source Sans Pro" w:hAnsi="Source Sans Pro"/>
                <w:b/>
              </w:rPr>
              <w:t>using the process</w:t>
            </w:r>
            <w:r w:rsidRPr="00433F12">
              <w:rPr>
                <w:rFonts w:ascii="Source Sans Pro" w:hAnsi="Source Sans Pro"/>
              </w:rPr>
              <w:t xml:space="preserve"> </w:t>
            </w:r>
            <w:r w:rsidRPr="00433F12">
              <w:rPr>
                <w:rFonts w:ascii="Source Sans Pro" w:hAnsi="Source Sans Pro"/>
                <w:b/>
              </w:rPr>
              <w:t>for filing a grievance</w:t>
            </w:r>
            <w:r w:rsidRPr="00433F12">
              <w:rPr>
                <w:rFonts w:ascii="Source Sans Pro" w:hAnsi="Source Sans Pro"/>
              </w:rPr>
              <w:t>.</w:t>
            </w:r>
          </w:p>
          <w:p w14:paraId="0991BB30" w14:textId="0770AAC5" w:rsidR="00051C45" w:rsidRPr="00433F12" w:rsidRDefault="00051C45" w:rsidP="00906332">
            <w:pPr>
              <w:pStyle w:val="ListBullet"/>
              <w:numPr>
                <w:ilvl w:val="0"/>
                <w:numId w:val="0"/>
              </w:numPr>
              <w:ind w:left="720" w:hanging="360"/>
              <w:rPr>
                <w:rFonts w:ascii="Source Sans Pro" w:hAnsi="Source Sans Pro"/>
              </w:rPr>
            </w:pPr>
            <w:r w:rsidRPr="00433F12">
              <w:rPr>
                <w:rFonts w:ascii="Source Sans Pro" w:hAnsi="Source Sans Pro"/>
              </w:rPr>
              <w:t xml:space="preserve">A </w:t>
            </w:r>
            <w:r w:rsidRPr="00433F12">
              <w:rPr>
                <w:rFonts w:ascii="Source Sans Pro" w:hAnsi="Source Sans Pro"/>
                <w:b/>
              </w:rPr>
              <w:t>fast complaint</w:t>
            </w:r>
            <w:r w:rsidRPr="00433F12">
              <w:rPr>
                <w:rFonts w:ascii="Source Sans Pro" w:hAnsi="Source Sans Pro"/>
              </w:rPr>
              <w:t xml:space="preserve"> is called an </w:t>
            </w:r>
            <w:r w:rsidRPr="00433F12">
              <w:rPr>
                <w:rFonts w:ascii="Source Sans Pro" w:hAnsi="Source Sans Pro"/>
                <w:b/>
              </w:rPr>
              <w:t>expedited grievance</w:t>
            </w:r>
            <w:r w:rsidRPr="00433F12">
              <w:rPr>
                <w:rFonts w:ascii="Source Sans Pro" w:hAnsi="Source Sans Pro"/>
              </w:rPr>
              <w:t>.</w:t>
            </w:r>
          </w:p>
        </w:tc>
      </w:tr>
    </w:tbl>
    <w:p w14:paraId="391E1930" w14:textId="77777777" w:rsidR="002E1D1E" w:rsidRPr="00433F12" w:rsidRDefault="002E1D1E" w:rsidP="00ED532A">
      <w:pPr>
        <w:pStyle w:val="StepHeading"/>
        <w:rPr>
          <w:rFonts w:ascii="Source Sans Pro" w:hAnsi="Source Sans Pro"/>
        </w:rPr>
      </w:pPr>
      <w:r w:rsidRPr="00433F12" w:rsidDel="00A5614C">
        <w:rPr>
          <w:rFonts w:ascii="Source Sans Pro" w:hAnsi="Source Sans Pro"/>
        </w:rPr>
        <w:t>Step 1:</w:t>
      </w:r>
      <w:r w:rsidRPr="00433F12">
        <w:rPr>
          <w:rFonts w:ascii="Source Sans Pro" w:hAnsi="Source Sans Pro"/>
        </w:rPr>
        <w:t xml:space="preserve"> Contact us promptly – either by phone or in writing.</w:t>
      </w:r>
    </w:p>
    <w:p w14:paraId="52B918C8" w14:textId="32AE9D8B" w:rsidR="00ED532A" w:rsidRPr="00433F12" w:rsidRDefault="00051C45" w:rsidP="00ED532A">
      <w:pPr>
        <w:pStyle w:val="ListBullet"/>
        <w:rPr>
          <w:rFonts w:ascii="Source Sans Pro" w:hAnsi="Source Sans Pro"/>
        </w:rPr>
      </w:pPr>
      <w:r w:rsidRPr="00433F12">
        <w:rPr>
          <w:rFonts w:ascii="Source Sans Pro" w:hAnsi="Source Sans Pro"/>
          <w:b/>
        </w:rPr>
        <w:t>Calling</w:t>
      </w:r>
      <w:r w:rsidR="00ED532A" w:rsidRPr="00433F12">
        <w:rPr>
          <w:rFonts w:ascii="Source Sans Pro" w:hAnsi="Source Sans Pro"/>
          <w:b/>
        </w:rPr>
        <w:t xml:space="preserve"> </w:t>
      </w:r>
      <w:r w:rsidR="00893F9D">
        <w:rPr>
          <w:rFonts w:ascii="Source Sans Pro" w:hAnsi="Source Sans Pro"/>
          <w:b/>
        </w:rPr>
        <w:t>Customer Service</w:t>
      </w:r>
      <w:r w:rsidR="00076D8C" w:rsidRPr="00433F12">
        <w:rPr>
          <w:rFonts w:ascii="Source Sans Pro" w:hAnsi="Source Sans Pro"/>
          <w:b/>
        </w:rPr>
        <w:t xml:space="preserve"> at </w:t>
      </w:r>
      <w:r w:rsidR="00076D8C" w:rsidRPr="00433F12">
        <w:rPr>
          <w:rFonts w:ascii="Source Sans Pro" w:hAnsi="Source Sans Pro"/>
          <w:b/>
          <w:i/>
          <w:color w:val="0000FF"/>
        </w:rPr>
        <w:t xml:space="preserve">[insert </w:t>
      </w:r>
      <w:r w:rsidR="00893F9D">
        <w:rPr>
          <w:rFonts w:ascii="Source Sans Pro" w:hAnsi="Source Sans Pro"/>
          <w:b/>
          <w:i/>
          <w:color w:val="0000FF"/>
        </w:rPr>
        <w:t>Customer Service</w:t>
      </w:r>
      <w:r w:rsidR="00076D8C" w:rsidRPr="00433F12">
        <w:rPr>
          <w:rFonts w:ascii="Source Sans Pro" w:hAnsi="Source Sans Pro"/>
          <w:b/>
          <w:i/>
          <w:color w:val="0000FF"/>
        </w:rPr>
        <w:t xml:space="preserve"> number]</w:t>
      </w:r>
      <w:r w:rsidR="00076D8C" w:rsidRPr="00433F12">
        <w:rPr>
          <w:rFonts w:ascii="Source Sans Pro" w:hAnsi="Source Sans Pro"/>
          <w:b/>
        </w:rPr>
        <w:t xml:space="preserve"> (TTY users call </w:t>
      </w:r>
      <w:r w:rsidR="00076D8C" w:rsidRPr="00433F12">
        <w:rPr>
          <w:rFonts w:ascii="Source Sans Pro" w:hAnsi="Source Sans Pro"/>
          <w:b/>
          <w:i/>
          <w:color w:val="0000FF"/>
        </w:rPr>
        <w:t>[insert TTY number]</w:t>
      </w:r>
      <w:r w:rsidR="00076D8C" w:rsidRPr="00433F12">
        <w:rPr>
          <w:rFonts w:ascii="Source Sans Pro" w:hAnsi="Source Sans Pro"/>
          <w:b/>
        </w:rPr>
        <w:t xml:space="preserve">) </w:t>
      </w:r>
      <w:r w:rsidR="00ED532A" w:rsidRPr="00433F12">
        <w:rPr>
          <w:rFonts w:ascii="Source Sans Pro" w:hAnsi="Source Sans Pro"/>
          <w:b/>
        </w:rPr>
        <w:t>is</w:t>
      </w:r>
      <w:r w:rsidRPr="00433F12">
        <w:rPr>
          <w:rFonts w:ascii="Source Sans Pro" w:hAnsi="Source Sans Pro"/>
          <w:b/>
        </w:rPr>
        <w:t xml:space="preserve"> usually</w:t>
      </w:r>
      <w:r w:rsidR="00ED532A" w:rsidRPr="00433F12">
        <w:rPr>
          <w:rFonts w:ascii="Source Sans Pro" w:hAnsi="Source Sans Pro"/>
          <w:b/>
        </w:rPr>
        <w:t xml:space="preserve"> the first step.</w:t>
      </w:r>
      <w:r w:rsidR="00ED532A" w:rsidRPr="00433F12">
        <w:rPr>
          <w:rFonts w:ascii="Source Sans Pro" w:hAnsi="Source Sans Pro"/>
        </w:rPr>
        <w:t xml:space="preserve"> If </w:t>
      </w:r>
      <w:r w:rsidR="00985EC4" w:rsidRPr="00433F12">
        <w:rPr>
          <w:rFonts w:ascii="Source Sans Pro" w:hAnsi="Source Sans Pro"/>
        </w:rPr>
        <w:t xml:space="preserve">there’s </w:t>
      </w:r>
      <w:r w:rsidR="00ED532A" w:rsidRPr="00433F12">
        <w:rPr>
          <w:rFonts w:ascii="Source Sans Pro" w:hAnsi="Source Sans Pro"/>
        </w:rPr>
        <w:t xml:space="preserve">anything else you need to do, </w:t>
      </w:r>
      <w:r w:rsidR="00893F9D">
        <w:rPr>
          <w:rFonts w:ascii="Source Sans Pro" w:hAnsi="Source Sans Pro"/>
        </w:rPr>
        <w:t>Customer Service</w:t>
      </w:r>
      <w:r w:rsidR="00ED532A" w:rsidRPr="00433F12">
        <w:rPr>
          <w:rFonts w:ascii="Source Sans Pro" w:hAnsi="Source Sans Pro"/>
        </w:rPr>
        <w:t xml:space="preserve"> will let you know. </w:t>
      </w:r>
    </w:p>
    <w:p w14:paraId="21F8A266" w14:textId="3D75491F" w:rsidR="002E1D1E" w:rsidRPr="00433F12" w:rsidRDefault="00ED532A" w:rsidP="00ED532A">
      <w:pPr>
        <w:pStyle w:val="ListBullet"/>
        <w:rPr>
          <w:rFonts w:ascii="Source Sans Pro" w:hAnsi="Source Sans Pro"/>
        </w:rPr>
      </w:pPr>
      <w:r w:rsidRPr="00433F12">
        <w:rPr>
          <w:rFonts w:ascii="Source Sans Pro" w:hAnsi="Source Sans Pro"/>
          <w:b/>
        </w:rPr>
        <w:t xml:space="preserve">If you </w:t>
      </w:r>
      <w:r w:rsidR="00985EC4" w:rsidRPr="00433F12">
        <w:rPr>
          <w:rFonts w:ascii="Source Sans Pro" w:hAnsi="Source Sans Pro"/>
          <w:b/>
        </w:rPr>
        <w:t xml:space="preserve">don’t </w:t>
      </w:r>
      <w:r w:rsidR="00051C45" w:rsidRPr="00433F12">
        <w:rPr>
          <w:rFonts w:ascii="Source Sans Pro" w:hAnsi="Source Sans Pro"/>
          <w:b/>
        </w:rPr>
        <w:t xml:space="preserve">want </w:t>
      </w:r>
      <w:r w:rsidRPr="00433F12">
        <w:rPr>
          <w:rFonts w:ascii="Source Sans Pro" w:hAnsi="Source Sans Pro"/>
          <w:b/>
        </w:rPr>
        <w:t>to call (or you called and were not satisfied), you can put your complaint in writing and send it to us.</w:t>
      </w:r>
      <w:r w:rsidRPr="00433F12">
        <w:rPr>
          <w:rFonts w:ascii="Source Sans Pro" w:hAnsi="Source Sans Pro"/>
        </w:rPr>
        <w:t xml:space="preserve"> If you put your complaint in writing, </w:t>
      </w:r>
      <w:r w:rsidR="00985EC4" w:rsidRPr="00433F12">
        <w:rPr>
          <w:rFonts w:ascii="Source Sans Pro" w:hAnsi="Source Sans Pro"/>
        </w:rPr>
        <w:t xml:space="preserve">we’ll </w:t>
      </w:r>
      <w:r w:rsidRPr="00433F12">
        <w:rPr>
          <w:rFonts w:ascii="Source Sans Pro" w:hAnsi="Source Sans Pro"/>
        </w:rPr>
        <w:t>respond to your complaint in writing.</w:t>
      </w:r>
    </w:p>
    <w:p w14:paraId="5A7AF28D" w14:textId="77777777" w:rsidR="002E1D1E" w:rsidRPr="00433F12" w:rsidRDefault="00ED532A" w:rsidP="00ED532A">
      <w:pPr>
        <w:pStyle w:val="ListBullet"/>
        <w:rPr>
          <w:rFonts w:ascii="Source Sans Pro" w:hAnsi="Source Sans Pro"/>
        </w:rPr>
      </w:pPr>
      <w:r w:rsidRPr="00433F12">
        <w:rPr>
          <w:rFonts w:ascii="Source Sans Pro" w:hAnsi="Source Sans Pro"/>
          <w:i/>
          <w:color w:val="0000FF"/>
        </w:rPr>
        <w:t>[Insert description of the procedures (including time frames) and instructions about what members need to do if they want to use the process for making a complaint. Describe expedited grievance time frames for grievances about decisions to not conduct expedited organization/coverage determinations or reconsiderations/redeterminations.]</w:t>
      </w:r>
    </w:p>
    <w:p w14:paraId="39B800B6" w14:textId="1618593F" w:rsidR="002E1D1E" w:rsidRPr="00433F12" w:rsidRDefault="003730ED" w:rsidP="00ED532A">
      <w:pPr>
        <w:pStyle w:val="ListBullet"/>
        <w:rPr>
          <w:rFonts w:ascii="Source Sans Pro" w:hAnsi="Source Sans Pro"/>
        </w:rPr>
      </w:pPr>
      <w:r w:rsidRPr="00433F12">
        <w:rPr>
          <w:rFonts w:ascii="Source Sans Pro" w:hAnsi="Source Sans Pro"/>
        </w:rPr>
        <w:t xml:space="preserve">The </w:t>
      </w:r>
      <w:r w:rsidRPr="00433F12">
        <w:rPr>
          <w:rFonts w:ascii="Source Sans Pro" w:hAnsi="Source Sans Pro"/>
          <w:b/>
        </w:rPr>
        <w:t xml:space="preserve">deadline </w:t>
      </w:r>
      <w:r w:rsidRPr="00433F12">
        <w:rPr>
          <w:rFonts w:ascii="Source Sans Pro" w:hAnsi="Source Sans Pro"/>
        </w:rPr>
        <w:t>for making a complaint is</w:t>
      </w:r>
      <w:r w:rsidR="00ED532A" w:rsidRPr="00433F12">
        <w:rPr>
          <w:rFonts w:ascii="Source Sans Pro" w:hAnsi="Source Sans Pro"/>
        </w:rPr>
        <w:t xml:space="preserve"> 60 calendar days </w:t>
      </w:r>
      <w:r w:rsidR="003A1F8C" w:rsidRPr="00433F12">
        <w:rPr>
          <w:rFonts w:ascii="Source Sans Pro" w:hAnsi="Source Sans Pro"/>
        </w:rPr>
        <w:t>from the time</w:t>
      </w:r>
      <w:r w:rsidR="00ED532A" w:rsidRPr="00433F12">
        <w:rPr>
          <w:rFonts w:ascii="Source Sans Pro" w:hAnsi="Source Sans Pro"/>
        </w:rPr>
        <w:t xml:space="preserve"> you had the problem you want to complain about.</w:t>
      </w:r>
    </w:p>
    <w:p w14:paraId="631E5FE0" w14:textId="77777777" w:rsidR="002E1D1E" w:rsidRPr="00433F12" w:rsidRDefault="002E1D1E" w:rsidP="00ED532A">
      <w:pPr>
        <w:pStyle w:val="StepHeading"/>
        <w:rPr>
          <w:rFonts w:ascii="Source Sans Pro" w:hAnsi="Source Sans Pro"/>
        </w:rPr>
      </w:pPr>
      <w:r w:rsidRPr="00433F12" w:rsidDel="00A5614C">
        <w:rPr>
          <w:rFonts w:ascii="Source Sans Pro" w:hAnsi="Source Sans Pro"/>
        </w:rPr>
        <w:t>Step 2:</w:t>
      </w:r>
      <w:r w:rsidRPr="00433F12">
        <w:rPr>
          <w:rFonts w:ascii="Source Sans Pro" w:hAnsi="Source Sans Pro"/>
        </w:rPr>
        <w:t xml:space="preserve"> We look into your complaint and give you our answer.</w:t>
      </w:r>
    </w:p>
    <w:p w14:paraId="1F51084B" w14:textId="5E9DC96E" w:rsidR="00ED532A" w:rsidRPr="00433F12" w:rsidRDefault="00ED532A" w:rsidP="00ED532A">
      <w:pPr>
        <w:pStyle w:val="ListBullet"/>
        <w:rPr>
          <w:rFonts w:ascii="Source Sans Pro" w:hAnsi="Source Sans Pro"/>
        </w:rPr>
      </w:pPr>
      <w:r w:rsidRPr="00433F12">
        <w:rPr>
          <w:rFonts w:ascii="Source Sans Pro" w:hAnsi="Source Sans Pro"/>
          <w:b/>
        </w:rPr>
        <w:t xml:space="preserve">If possible, </w:t>
      </w:r>
      <w:r w:rsidR="00985EC4" w:rsidRPr="00433F12">
        <w:rPr>
          <w:rFonts w:ascii="Source Sans Pro" w:hAnsi="Source Sans Pro"/>
          <w:b/>
        </w:rPr>
        <w:t xml:space="preserve">we’ll </w:t>
      </w:r>
      <w:r w:rsidRPr="00433F12">
        <w:rPr>
          <w:rFonts w:ascii="Source Sans Pro" w:hAnsi="Source Sans Pro"/>
          <w:b/>
        </w:rPr>
        <w:t>answer you right away.</w:t>
      </w:r>
      <w:r w:rsidRPr="00433F12">
        <w:rPr>
          <w:rFonts w:ascii="Source Sans Pro" w:hAnsi="Source Sans Pro"/>
        </w:rPr>
        <w:t xml:space="preserve"> If you call us with a complaint, we may be able to give you an answer on the same phone call. </w:t>
      </w:r>
    </w:p>
    <w:p w14:paraId="02B7D8A7" w14:textId="69816EBC" w:rsidR="002E1D1E" w:rsidRPr="00433F12" w:rsidRDefault="002E1D1E" w:rsidP="00ED532A">
      <w:pPr>
        <w:pStyle w:val="ListBullet"/>
        <w:rPr>
          <w:rFonts w:ascii="Source Sans Pro" w:hAnsi="Source Sans Pro"/>
        </w:rPr>
      </w:pPr>
      <w:r w:rsidRPr="00433F12">
        <w:rPr>
          <w:rFonts w:ascii="Source Sans Pro" w:hAnsi="Source Sans Pro"/>
          <w:b/>
        </w:rPr>
        <w:t xml:space="preserve">Most complaints are answered </w:t>
      </w:r>
      <w:r w:rsidR="00681080" w:rsidRPr="00433F12">
        <w:rPr>
          <w:rFonts w:ascii="Source Sans Pro" w:hAnsi="Source Sans Pro"/>
          <w:b/>
        </w:rPr>
        <w:t>with</w:t>
      </w:r>
      <w:r w:rsidRPr="00433F12">
        <w:rPr>
          <w:rFonts w:ascii="Source Sans Pro" w:hAnsi="Source Sans Pro"/>
          <w:b/>
        </w:rPr>
        <w:t xml:space="preserve">in 30 calendar days. </w:t>
      </w:r>
      <w:r w:rsidRPr="00433F12">
        <w:rPr>
          <w:rFonts w:ascii="Source Sans Pro" w:hAnsi="Source Sans Pro"/>
        </w:rPr>
        <w:t xml:space="preserve">If we need more information and the delay is in your best interest or if you ask for more time, </w:t>
      </w:r>
      <w:r w:rsidRPr="00433F12">
        <w:rPr>
          <w:rFonts w:ascii="Source Sans Pro" w:hAnsi="Source Sans Pro"/>
          <w:b/>
        </w:rPr>
        <w:t xml:space="preserve">we can take up to 14 more </w:t>
      </w:r>
      <w:r w:rsidR="00235F82" w:rsidRPr="00433F12">
        <w:rPr>
          <w:rFonts w:ascii="Source Sans Pro" w:hAnsi="Source Sans Pro"/>
          <w:b/>
        </w:rPr>
        <w:t xml:space="preserve">calendar </w:t>
      </w:r>
      <w:r w:rsidRPr="00433F12">
        <w:rPr>
          <w:rFonts w:ascii="Source Sans Pro" w:hAnsi="Source Sans Pro"/>
          <w:b/>
        </w:rPr>
        <w:t>days</w:t>
      </w:r>
      <w:r w:rsidRPr="00433F12">
        <w:rPr>
          <w:rFonts w:ascii="Source Sans Pro" w:hAnsi="Source Sans Pro"/>
        </w:rPr>
        <w:t xml:space="preserve"> (44 </w:t>
      </w:r>
      <w:r w:rsidR="00235F82" w:rsidRPr="00433F12">
        <w:rPr>
          <w:rFonts w:ascii="Source Sans Pro" w:hAnsi="Source Sans Pro"/>
        </w:rPr>
        <w:t xml:space="preserve">calendar </w:t>
      </w:r>
      <w:r w:rsidRPr="00433F12">
        <w:rPr>
          <w:rFonts w:ascii="Source Sans Pro" w:hAnsi="Source Sans Pro"/>
        </w:rPr>
        <w:t xml:space="preserve">days total) to answer your complaint. </w:t>
      </w:r>
      <w:r w:rsidR="003666BC" w:rsidRPr="00433F12">
        <w:rPr>
          <w:rFonts w:ascii="Source Sans Pro" w:hAnsi="Source Sans Pro"/>
        </w:rPr>
        <w:t xml:space="preserve">If we decide to take extra days, </w:t>
      </w:r>
      <w:r w:rsidR="00985EC4" w:rsidRPr="00433F12">
        <w:rPr>
          <w:rFonts w:ascii="Source Sans Pro" w:hAnsi="Source Sans Pro"/>
        </w:rPr>
        <w:t xml:space="preserve">we’ll </w:t>
      </w:r>
      <w:r w:rsidR="003666BC" w:rsidRPr="00433F12">
        <w:rPr>
          <w:rFonts w:ascii="Source Sans Pro" w:hAnsi="Source Sans Pro"/>
        </w:rPr>
        <w:t>tell you in writing.</w:t>
      </w:r>
    </w:p>
    <w:p w14:paraId="61FF2302" w14:textId="2D1111D7" w:rsidR="003730ED" w:rsidRPr="00433F12" w:rsidRDefault="003730ED" w:rsidP="00ED532A">
      <w:pPr>
        <w:pStyle w:val="ListBullet"/>
        <w:rPr>
          <w:rFonts w:ascii="Source Sans Pro" w:hAnsi="Source Sans Pro"/>
        </w:rPr>
      </w:pPr>
      <w:r w:rsidRPr="00433F12">
        <w:rPr>
          <w:rFonts w:ascii="Source Sans Pro" w:hAnsi="Source Sans Pro"/>
          <w:b/>
        </w:rPr>
        <w:t xml:space="preserve">If </w:t>
      </w:r>
      <w:r w:rsidR="00985EC4" w:rsidRPr="00433F12">
        <w:rPr>
          <w:rFonts w:ascii="Source Sans Pro" w:hAnsi="Source Sans Pro"/>
          <w:b/>
        </w:rPr>
        <w:t xml:space="preserve">you’re </w:t>
      </w:r>
      <w:r w:rsidRPr="00433F12">
        <w:rPr>
          <w:rFonts w:ascii="Source Sans Pro" w:hAnsi="Source Sans Pro"/>
          <w:b/>
        </w:rPr>
        <w:t xml:space="preserve">making a complaint because we denied your request for a fast coverage decision or a fast appeal, </w:t>
      </w:r>
      <w:r w:rsidR="00985EC4" w:rsidRPr="00433F12">
        <w:rPr>
          <w:rFonts w:ascii="Source Sans Pro" w:hAnsi="Source Sans Pro"/>
          <w:b/>
        </w:rPr>
        <w:t xml:space="preserve">we’ll </w:t>
      </w:r>
      <w:r w:rsidRPr="00433F12">
        <w:rPr>
          <w:rFonts w:ascii="Source Sans Pro" w:hAnsi="Source Sans Pro"/>
          <w:b/>
        </w:rPr>
        <w:t>automatically give you a fast complaint.</w:t>
      </w:r>
      <w:r w:rsidRPr="00433F12">
        <w:rPr>
          <w:rFonts w:ascii="Source Sans Pro" w:hAnsi="Source Sans Pro"/>
        </w:rPr>
        <w:t xml:space="preserve"> If you have a fast complaint, it means </w:t>
      </w:r>
      <w:r w:rsidR="00985EC4" w:rsidRPr="00433F12">
        <w:rPr>
          <w:rFonts w:ascii="Source Sans Pro" w:hAnsi="Source Sans Pro"/>
        </w:rPr>
        <w:t xml:space="preserve">we’ll </w:t>
      </w:r>
      <w:r w:rsidRPr="00433F12">
        <w:rPr>
          <w:rFonts w:ascii="Source Sans Pro" w:hAnsi="Source Sans Pro"/>
        </w:rPr>
        <w:t xml:space="preserve">give you </w:t>
      </w:r>
      <w:r w:rsidRPr="00433F12">
        <w:rPr>
          <w:rFonts w:ascii="Source Sans Pro" w:hAnsi="Source Sans Pro"/>
          <w:b/>
        </w:rPr>
        <w:t xml:space="preserve">an answer within 24 hours. </w:t>
      </w:r>
    </w:p>
    <w:p w14:paraId="13EEE13E" w14:textId="17038BF8" w:rsidR="002E1D1E" w:rsidRPr="00433F12" w:rsidRDefault="002E1D1E" w:rsidP="00ED532A">
      <w:pPr>
        <w:pStyle w:val="ListBullet"/>
        <w:rPr>
          <w:rFonts w:ascii="Source Sans Pro" w:hAnsi="Source Sans Pro"/>
        </w:rPr>
      </w:pPr>
      <w:r w:rsidRPr="00433F12">
        <w:rPr>
          <w:rFonts w:ascii="Source Sans Pro" w:hAnsi="Source Sans Pro"/>
          <w:b/>
        </w:rPr>
        <w:t xml:space="preserve">If we </w:t>
      </w:r>
      <w:r w:rsidR="00985EC4" w:rsidRPr="00433F12">
        <w:rPr>
          <w:rFonts w:ascii="Source Sans Pro" w:hAnsi="Source Sans Pro"/>
          <w:b/>
        </w:rPr>
        <w:t xml:space="preserve">don’t </w:t>
      </w:r>
      <w:r w:rsidRPr="00433F12">
        <w:rPr>
          <w:rFonts w:ascii="Source Sans Pro" w:hAnsi="Source Sans Pro"/>
          <w:b/>
        </w:rPr>
        <w:t>agree</w:t>
      </w:r>
      <w:r w:rsidRPr="00433F12">
        <w:rPr>
          <w:rFonts w:ascii="Source Sans Pro" w:hAnsi="Source Sans Pro"/>
        </w:rPr>
        <w:t xml:space="preserve"> with some or all of your complaint or don’t take responsibility for the problem </w:t>
      </w:r>
      <w:r w:rsidR="00985EC4" w:rsidRPr="00433F12">
        <w:rPr>
          <w:rFonts w:ascii="Source Sans Pro" w:hAnsi="Source Sans Pro"/>
        </w:rPr>
        <w:t xml:space="preserve">you’re </w:t>
      </w:r>
      <w:r w:rsidRPr="00433F12">
        <w:rPr>
          <w:rFonts w:ascii="Source Sans Pro" w:hAnsi="Source Sans Pro"/>
        </w:rPr>
        <w:t xml:space="preserve">complaining about, </w:t>
      </w:r>
      <w:r w:rsidR="00985EC4" w:rsidRPr="00433F12">
        <w:rPr>
          <w:rFonts w:ascii="Source Sans Pro" w:hAnsi="Source Sans Pro"/>
        </w:rPr>
        <w:t xml:space="preserve">we’ll </w:t>
      </w:r>
      <w:r w:rsidR="003730ED" w:rsidRPr="00433F12">
        <w:rPr>
          <w:rFonts w:ascii="Source Sans Pro" w:hAnsi="Source Sans Pro"/>
        </w:rPr>
        <w:t xml:space="preserve">include our reasons in </w:t>
      </w:r>
      <w:r w:rsidR="00B72A53" w:rsidRPr="00433F12">
        <w:rPr>
          <w:rFonts w:ascii="Source Sans Pro" w:hAnsi="Source Sans Pro"/>
        </w:rPr>
        <w:t xml:space="preserve">our </w:t>
      </w:r>
      <w:r w:rsidR="003730ED" w:rsidRPr="00433F12">
        <w:rPr>
          <w:rFonts w:ascii="Source Sans Pro" w:hAnsi="Source Sans Pro"/>
        </w:rPr>
        <w:t xml:space="preserve">response to you. </w:t>
      </w:r>
    </w:p>
    <w:p w14:paraId="4E43C603" w14:textId="7C488D51" w:rsidR="002E1D1E" w:rsidRPr="00433F12" w:rsidRDefault="002E1D1E" w:rsidP="00340627">
      <w:pPr>
        <w:pStyle w:val="Heading3"/>
        <w:rPr>
          <w:rFonts w:ascii="Source Sans Pro" w:hAnsi="Source Sans Pro"/>
        </w:rPr>
      </w:pPr>
      <w:bookmarkStart w:id="779" w:name="_Toc228560930"/>
      <w:bookmarkStart w:id="780" w:name="_Toc377651960"/>
      <w:bookmarkStart w:id="781" w:name="_Toc471760135"/>
      <w:bookmarkStart w:id="782" w:name="_Toc68606151"/>
      <w:r w:rsidRPr="00433F12">
        <w:rPr>
          <w:rFonts w:ascii="Source Sans Pro" w:hAnsi="Source Sans Pro"/>
        </w:rPr>
        <w:t xml:space="preserve">Section </w:t>
      </w:r>
      <w:r w:rsidR="00A14A97" w:rsidRPr="00433F12">
        <w:rPr>
          <w:rFonts w:ascii="Source Sans Pro" w:hAnsi="Source Sans Pro"/>
        </w:rPr>
        <w:t>9</w:t>
      </w:r>
      <w:r w:rsidRPr="00433F12">
        <w:rPr>
          <w:rFonts w:ascii="Source Sans Pro" w:hAnsi="Source Sans Pro"/>
        </w:rPr>
        <w:t>.</w:t>
      </w:r>
      <w:r w:rsidR="003F64A2" w:rsidRPr="00433F12">
        <w:rPr>
          <w:rFonts w:ascii="Source Sans Pro" w:hAnsi="Source Sans Pro"/>
        </w:rPr>
        <w:t>3</w:t>
      </w:r>
      <w:r w:rsidRPr="00433F12">
        <w:rPr>
          <w:rFonts w:ascii="Source Sans Pro" w:hAnsi="Source Sans Pro"/>
        </w:rPr>
        <w:tab/>
        <w:t>You can also make complaints about quality of care to the Quality Improvement Organization</w:t>
      </w:r>
      <w:bookmarkEnd w:id="779"/>
      <w:bookmarkEnd w:id="780"/>
      <w:bookmarkEnd w:id="781"/>
      <w:bookmarkEnd w:id="782"/>
    </w:p>
    <w:p w14:paraId="21802DCE" w14:textId="58C3024B" w:rsidR="002E1D1E" w:rsidRPr="00433F12" w:rsidRDefault="002E1D1E" w:rsidP="009429EE">
      <w:pPr>
        <w:rPr>
          <w:rFonts w:ascii="Source Sans Pro" w:hAnsi="Source Sans Pro"/>
        </w:rPr>
      </w:pPr>
      <w:r w:rsidRPr="00433F12">
        <w:rPr>
          <w:rFonts w:ascii="Source Sans Pro" w:hAnsi="Source Sans Pro"/>
        </w:rPr>
        <w:t xml:space="preserve">When your complaint is about </w:t>
      </w:r>
      <w:r w:rsidRPr="00433F12">
        <w:rPr>
          <w:rFonts w:ascii="Source Sans Pro" w:hAnsi="Source Sans Pro"/>
          <w:i/>
        </w:rPr>
        <w:t>quality of care</w:t>
      </w:r>
      <w:r w:rsidRPr="00433F12">
        <w:rPr>
          <w:rFonts w:ascii="Source Sans Pro" w:hAnsi="Source Sans Pro"/>
        </w:rPr>
        <w:t xml:space="preserve">, you have </w:t>
      </w:r>
      <w:r w:rsidR="00051C45" w:rsidRPr="00433F12">
        <w:rPr>
          <w:rFonts w:ascii="Source Sans Pro" w:hAnsi="Source Sans Pro"/>
        </w:rPr>
        <w:t xml:space="preserve">2 </w:t>
      </w:r>
      <w:r w:rsidRPr="00433F12">
        <w:rPr>
          <w:rFonts w:ascii="Source Sans Pro" w:hAnsi="Source Sans Pro"/>
        </w:rPr>
        <w:t xml:space="preserve">extra options: </w:t>
      </w:r>
    </w:p>
    <w:p w14:paraId="4D69F068" w14:textId="1C432F47" w:rsidR="00503DEE" w:rsidRPr="00433F12" w:rsidRDefault="002E1D1E" w:rsidP="0063379F">
      <w:pPr>
        <w:pStyle w:val="ListBullet"/>
        <w:rPr>
          <w:rFonts w:ascii="Source Sans Pro" w:hAnsi="Source Sans Pro"/>
        </w:rPr>
      </w:pPr>
      <w:r w:rsidRPr="00433F12">
        <w:rPr>
          <w:rFonts w:ascii="Source Sans Pro" w:hAnsi="Source Sans Pro"/>
          <w:b/>
        </w:rPr>
        <w:t xml:space="preserve">You can make your complaint </w:t>
      </w:r>
      <w:r w:rsidR="003730ED" w:rsidRPr="00433F12">
        <w:rPr>
          <w:rFonts w:ascii="Source Sans Pro" w:hAnsi="Source Sans Pro"/>
          <w:b/>
        </w:rPr>
        <w:t xml:space="preserve">directly </w:t>
      </w:r>
      <w:r w:rsidRPr="00433F12">
        <w:rPr>
          <w:rFonts w:ascii="Source Sans Pro" w:hAnsi="Source Sans Pro"/>
          <w:b/>
        </w:rPr>
        <w:t>to the Quality Improvement Organization</w:t>
      </w:r>
      <w:r w:rsidRPr="00433F12">
        <w:rPr>
          <w:rFonts w:ascii="Source Sans Pro" w:hAnsi="Source Sans Pro"/>
        </w:rPr>
        <w:t>.</w:t>
      </w:r>
      <w:r w:rsidR="00390B83" w:rsidRPr="00433F12">
        <w:rPr>
          <w:rFonts w:ascii="Source Sans Pro" w:hAnsi="Source Sans Pro"/>
        </w:rPr>
        <w:t xml:space="preserve"> </w:t>
      </w:r>
      <w:r w:rsidR="00A54173" w:rsidRPr="00433F12">
        <w:rPr>
          <w:rFonts w:ascii="Source Sans Pro" w:hAnsi="Source Sans Pro"/>
        </w:rPr>
        <w:t xml:space="preserve">The Quality Improvement Organization is a group of practicing doctors and other health care experts paid by the </w:t>
      </w:r>
      <w:r w:rsidR="00985EC4" w:rsidRPr="00433F12">
        <w:rPr>
          <w:rFonts w:ascii="Source Sans Pro" w:hAnsi="Source Sans Pro"/>
        </w:rPr>
        <w:t>federal</w:t>
      </w:r>
      <w:r w:rsidR="00A54173" w:rsidRPr="00433F12">
        <w:rPr>
          <w:rFonts w:ascii="Source Sans Pro" w:hAnsi="Source Sans Pro"/>
        </w:rPr>
        <w:t xml:space="preserve"> government to check and improve the care given to Medicare patients. Chapter 2 has contact information.</w:t>
      </w:r>
    </w:p>
    <w:p w14:paraId="3190D774" w14:textId="74E49C64" w:rsidR="00DC480B" w:rsidRPr="00433F12" w:rsidRDefault="00DC480B" w:rsidP="00306874">
      <w:pPr>
        <w:pStyle w:val="ListBullet"/>
        <w:numPr>
          <w:ilvl w:val="0"/>
          <w:numId w:val="0"/>
        </w:numPr>
        <w:ind w:left="810" w:hanging="360"/>
        <w:rPr>
          <w:rFonts w:ascii="Source Sans Pro" w:hAnsi="Source Sans Pro"/>
          <w:i/>
        </w:rPr>
      </w:pPr>
      <w:r w:rsidRPr="00433F12">
        <w:rPr>
          <w:rFonts w:ascii="Source Sans Pro" w:hAnsi="Source Sans Pro"/>
          <w:i/>
        </w:rPr>
        <w:t>Or</w:t>
      </w:r>
    </w:p>
    <w:p w14:paraId="2C4AA207" w14:textId="711A5FF9" w:rsidR="002E1D1E" w:rsidRPr="00433F12" w:rsidRDefault="009860A6" w:rsidP="009429EE">
      <w:pPr>
        <w:pStyle w:val="ListBullet"/>
        <w:rPr>
          <w:rFonts w:ascii="Source Sans Pro" w:hAnsi="Source Sans Pro"/>
        </w:rPr>
      </w:pPr>
      <w:r w:rsidRPr="00433F12">
        <w:rPr>
          <w:rFonts w:ascii="Source Sans Pro" w:hAnsi="Source Sans Pro"/>
          <w:b/>
        </w:rPr>
        <w:t>Y</w:t>
      </w:r>
      <w:r w:rsidR="002E1D1E" w:rsidRPr="00433F12">
        <w:rPr>
          <w:rFonts w:ascii="Source Sans Pro" w:hAnsi="Source Sans Pro"/>
          <w:b/>
        </w:rPr>
        <w:t xml:space="preserve">ou can make your complaint to both </w:t>
      </w:r>
      <w:r w:rsidR="00776625" w:rsidRPr="00433F12">
        <w:rPr>
          <w:rFonts w:ascii="Source Sans Pro" w:hAnsi="Source Sans Pro"/>
          <w:b/>
        </w:rPr>
        <w:t xml:space="preserve">the Quality Improvement Organization and us </w:t>
      </w:r>
      <w:r w:rsidR="002E1D1E" w:rsidRPr="00433F12">
        <w:rPr>
          <w:rFonts w:ascii="Source Sans Pro" w:hAnsi="Source Sans Pro"/>
          <w:b/>
        </w:rPr>
        <w:t>at the same time</w:t>
      </w:r>
      <w:r w:rsidR="002E1D1E" w:rsidRPr="00433F12">
        <w:rPr>
          <w:rFonts w:ascii="Source Sans Pro" w:hAnsi="Source Sans Pro"/>
        </w:rPr>
        <w:t>.</w:t>
      </w:r>
      <w:r w:rsidR="00390B83" w:rsidRPr="00433F12">
        <w:rPr>
          <w:rFonts w:ascii="Source Sans Pro" w:hAnsi="Source Sans Pro"/>
        </w:rPr>
        <w:t xml:space="preserve"> </w:t>
      </w:r>
    </w:p>
    <w:p w14:paraId="4636AFF9" w14:textId="087C87BC" w:rsidR="00FB3EE1" w:rsidRPr="00433F12" w:rsidRDefault="00BE2913" w:rsidP="00340627">
      <w:pPr>
        <w:pStyle w:val="Heading3"/>
        <w:rPr>
          <w:rFonts w:ascii="Source Sans Pro" w:hAnsi="Source Sans Pro"/>
        </w:rPr>
      </w:pPr>
      <w:bookmarkStart w:id="783" w:name="_Toc228560931"/>
      <w:bookmarkStart w:id="784" w:name="_Toc377651961"/>
      <w:bookmarkStart w:id="785" w:name="_Toc471760136"/>
      <w:bookmarkStart w:id="786" w:name="_Toc68606152"/>
      <w:r w:rsidRPr="00433F12">
        <w:rPr>
          <w:rFonts w:ascii="Source Sans Pro" w:hAnsi="Source Sans Pro"/>
        </w:rPr>
        <w:t>Section 9</w:t>
      </w:r>
      <w:r w:rsidR="00FB3EE1" w:rsidRPr="00433F12">
        <w:rPr>
          <w:rFonts w:ascii="Source Sans Pro" w:hAnsi="Source Sans Pro"/>
        </w:rPr>
        <w:t>.</w:t>
      </w:r>
      <w:r w:rsidR="003F64A2" w:rsidRPr="00433F12">
        <w:rPr>
          <w:rFonts w:ascii="Source Sans Pro" w:hAnsi="Source Sans Pro"/>
        </w:rPr>
        <w:t>4</w:t>
      </w:r>
      <w:r w:rsidR="00FB3EE1" w:rsidRPr="00433F12">
        <w:rPr>
          <w:rFonts w:ascii="Source Sans Pro" w:hAnsi="Source Sans Pro"/>
        </w:rPr>
        <w:tab/>
        <w:t>You can also tell Medicare about your complaint</w:t>
      </w:r>
      <w:bookmarkEnd w:id="783"/>
      <w:bookmarkEnd w:id="784"/>
      <w:bookmarkEnd w:id="785"/>
      <w:bookmarkEnd w:id="786"/>
    </w:p>
    <w:p w14:paraId="31AF957D" w14:textId="6ADB390E" w:rsidR="002E1D1E" w:rsidRPr="00433F12" w:rsidRDefault="00FD371B" w:rsidP="007F2668">
      <w:pPr>
        <w:rPr>
          <w:rFonts w:ascii="Source Sans Pro" w:hAnsi="Source Sans Pro"/>
          <w:szCs w:val="26"/>
        </w:rPr>
        <w:sectPr w:rsidR="002E1D1E" w:rsidRPr="00433F12" w:rsidSect="00053F0A">
          <w:headerReference w:type="even" r:id="rId63"/>
          <w:headerReference w:type="default" r:id="rId64"/>
          <w:footerReference w:type="even" r:id="rId65"/>
          <w:headerReference w:type="first" r:id="rId66"/>
          <w:pgSz w:w="12240" w:h="15840" w:code="1"/>
          <w:pgMar w:top="1440" w:right="1440" w:bottom="1152" w:left="1440" w:header="619" w:footer="720" w:gutter="0"/>
          <w:cols w:space="720"/>
          <w:titlePg/>
          <w:docGrid w:linePitch="360"/>
        </w:sectPr>
      </w:pPr>
      <w:r w:rsidRPr="00433F12">
        <w:rPr>
          <w:rFonts w:ascii="Source Sans Pro" w:hAnsi="Source Sans Pro"/>
        </w:rPr>
        <w:t xml:space="preserve">You can submit a complaint about </w:t>
      </w:r>
      <w:r w:rsidR="00985EC4" w:rsidRPr="00433F12">
        <w:rPr>
          <w:rFonts w:ascii="Source Sans Pro" w:hAnsi="Source Sans Pro"/>
          <w:i/>
          <w:color w:val="0000FF"/>
        </w:rPr>
        <w:t>[insert 2026 plan name]</w:t>
      </w:r>
      <w:r w:rsidRPr="00433F12">
        <w:rPr>
          <w:rFonts w:ascii="Source Sans Pro" w:hAnsi="Source Sans Pro"/>
        </w:rPr>
        <w:t xml:space="preserve"> directly to Medicare. To submit a complaint to Medicare, go to</w:t>
      </w:r>
      <w:r w:rsidR="00577013" w:rsidRPr="00433F12">
        <w:rPr>
          <w:rFonts w:ascii="Source Sans Pro" w:hAnsi="Source Sans Pro"/>
        </w:rPr>
        <w:t xml:space="preserve"> </w:t>
      </w:r>
      <w:hyperlink r:id="rId67" w:history="1">
        <w:r w:rsidR="00646504" w:rsidRPr="00152F9E">
          <w:rPr>
            <w:rStyle w:val="Hyperlink"/>
            <w:rFonts w:ascii="Source Sans Pro" w:hAnsi="Source Sans Pro"/>
          </w:rPr>
          <w:t>www.Medicare.gov/my/medicare-complaint</w:t>
        </w:r>
      </w:hyperlink>
      <w:r w:rsidRPr="00433F12">
        <w:rPr>
          <w:rFonts w:ascii="Source Sans Pro" w:hAnsi="Source Sans Pro"/>
        </w:rPr>
        <w:t xml:space="preserve">. </w:t>
      </w:r>
      <w:r w:rsidR="00776625" w:rsidRPr="00433F12">
        <w:rPr>
          <w:rFonts w:ascii="Source Sans Pro" w:hAnsi="Source Sans Pro"/>
        </w:rPr>
        <w:t xml:space="preserve">You </w:t>
      </w:r>
      <w:r w:rsidR="00051C45" w:rsidRPr="00433F12">
        <w:rPr>
          <w:rFonts w:ascii="Source Sans Pro" w:hAnsi="Source Sans Pro"/>
        </w:rPr>
        <w:t xml:space="preserve">can </w:t>
      </w:r>
      <w:r w:rsidR="00776625" w:rsidRPr="00433F12">
        <w:rPr>
          <w:rFonts w:ascii="Source Sans Pro" w:hAnsi="Source Sans Pro"/>
        </w:rPr>
        <w:t>also call</w:t>
      </w:r>
      <w:r w:rsidR="001B76DB" w:rsidRPr="00433F12">
        <w:rPr>
          <w:rFonts w:ascii="Source Sans Pro" w:hAnsi="Source Sans Pro"/>
        </w:rPr>
        <w:t xml:space="preserve"> </w:t>
      </w:r>
      <w:r w:rsidRPr="00433F12">
        <w:rPr>
          <w:rFonts w:ascii="Source Sans Pro" w:hAnsi="Source Sans Pro"/>
        </w:rPr>
        <w:t>1-800-MEDICARE (1-800-633-4227). TTY/TDD users call 1-877-486-2048.</w:t>
      </w:r>
      <w:bookmarkEnd w:id="620"/>
    </w:p>
    <w:p w14:paraId="357FF717" w14:textId="79E4465C" w:rsidR="00856505" w:rsidRPr="00433F12" w:rsidRDefault="00856505" w:rsidP="00306874">
      <w:pPr>
        <w:pStyle w:val="Heading1"/>
        <w:rPr>
          <w:rFonts w:ascii="Source Sans Pro" w:hAnsi="Source Sans Pro"/>
        </w:rPr>
      </w:pPr>
      <w:bookmarkStart w:id="787" w:name="_Toc171493514"/>
      <w:bookmarkStart w:id="788" w:name="_Toc196908266"/>
      <w:bookmarkStart w:id="789" w:name="S8"/>
      <w:r w:rsidRPr="00433F12">
        <w:rPr>
          <w:rFonts w:ascii="Source Sans Pro" w:hAnsi="Source Sans Pro"/>
        </w:rPr>
        <w:t>CHAPTER 8:</w:t>
      </w:r>
      <w:r w:rsidRPr="00433F12">
        <w:rPr>
          <w:rFonts w:ascii="Source Sans Pro" w:hAnsi="Source Sans Pro"/>
        </w:rPr>
        <w:br/>
        <w:t>Ending membership in our plan</w:t>
      </w:r>
      <w:bookmarkEnd w:id="787"/>
      <w:bookmarkEnd w:id="788"/>
    </w:p>
    <w:p w14:paraId="7BE7F62A" w14:textId="5D35DA53" w:rsidR="00856505" w:rsidRPr="00433F12" w:rsidRDefault="00856505" w:rsidP="00306874">
      <w:pPr>
        <w:pStyle w:val="Heading2"/>
        <w:rPr>
          <w:rFonts w:ascii="Source Sans Pro" w:hAnsi="Source Sans Pro"/>
        </w:rPr>
      </w:pPr>
      <w:bookmarkStart w:id="790" w:name="_Toc171493515"/>
      <w:bookmarkStart w:id="791" w:name="_Toc196908267"/>
      <w:r w:rsidRPr="00433F12">
        <w:rPr>
          <w:rFonts w:ascii="Source Sans Pro" w:hAnsi="Source Sans Pro"/>
        </w:rPr>
        <w:t>SECTION 1</w:t>
      </w:r>
      <w:r w:rsidRPr="00433F12">
        <w:rPr>
          <w:rFonts w:ascii="Source Sans Pro" w:hAnsi="Source Sans Pro"/>
        </w:rPr>
        <w:tab/>
        <w:t>Ending your membership in our plan</w:t>
      </w:r>
      <w:bookmarkEnd w:id="790"/>
      <w:bookmarkEnd w:id="791"/>
    </w:p>
    <w:p w14:paraId="36C2D6E5" w14:textId="0F4FE372" w:rsidR="002E1D1E" w:rsidRPr="00433F12" w:rsidRDefault="002E1D1E" w:rsidP="009429EE">
      <w:pPr>
        <w:rPr>
          <w:rFonts w:ascii="Source Sans Pro" w:hAnsi="Source Sans Pro"/>
        </w:rPr>
      </w:pPr>
      <w:r w:rsidRPr="00433F12">
        <w:rPr>
          <w:rFonts w:ascii="Source Sans Pro" w:hAnsi="Source Sans Pro"/>
        </w:rPr>
        <w:t xml:space="preserve">Ending your membership in </w:t>
      </w:r>
      <w:r w:rsidR="00985EC4" w:rsidRPr="00433F12">
        <w:rPr>
          <w:rFonts w:ascii="Source Sans Pro" w:hAnsi="Source Sans Pro"/>
          <w:i/>
          <w:color w:val="0000FF"/>
        </w:rPr>
        <w:t>[insert 2026 plan name]</w:t>
      </w:r>
      <w:r w:rsidRPr="00433F12">
        <w:rPr>
          <w:rFonts w:ascii="Source Sans Pro" w:hAnsi="Source Sans Pro"/>
        </w:rPr>
        <w:t xml:space="preserve"> may be </w:t>
      </w:r>
      <w:r w:rsidRPr="00433F12">
        <w:rPr>
          <w:rFonts w:ascii="Source Sans Pro" w:hAnsi="Source Sans Pro"/>
          <w:b/>
        </w:rPr>
        <w:t>voluntary</w:t>
      </w:r>
      <w:r w:rsidRPr="00433F12">
        <w:rPr>
          <w:rFonts w:ascii="Source Sans Pro" w:hAnsi="Source Sans Pro"/>
        </w:rPr>
        <w:t xml:space="preserve"> (your own choice) or </w:t>
      </w:r>
      <w:r w:rsidRPr="00433F12">
        <w:rPr>
          <w:rFonts w:ascii="Source Sans Pro" w:hAnsi="Source Sans Pro"/>
          <w:b/>
        </w:rPr>
        <w:t>involuntary</w:t>
      </w:r>
      <w:r w:rsidRPr="00433F12">
        <w:rPr>
          <w:rFonts w:ascii="Source Sans Pro" w:hAnsi="Source Sans Pro"/>
        </w:rPr>
        <w:t xml:space="preserve"> (not your own choice):</w:t>
      </w:r>
    </w:p>
    <w:p w14:paraId="66543F3C" w14:textId="77777777" w:rsidR="002E1D1E" w:rsidRPr="00433F12" w:rsidRDefault="002E1D1E" w:rsidP="009429EE">
      <w:pPr>
        <w:pStyle w:val="ListBullet"/>
        <w:rPr>
          <w:rFonts w:ascii="Source Sans Pro" w:hAnsi="Source Sans Pro"/>
        </w:rPr>
      </w:pPr>
      <w:r w:rsidRPr="00433F12">
        <w:rPr>
          <w:rFonts w:ascii="Source Sans Pro" w:hAnsi="Source Sans Pro"/>
        </w:rPr>
        <w:t>You might leave our plan</w:t>
      </w:r>
      <w:r w:rsidRPr="00433F12">
        <w:rPr>
          <w:rFonts w:ascii="Source Sans Pro" w:hAnsi="Source Sans Pro"/>
          <w:i/>
        </w:rPr>
        <w:t xml:space="preserve"> </w:t>
      </w:r>
      <w:r w:rsidRPr="00433F12">
        <w:rPr>
          <w:rFonts w:ascii="Source Sans Pro" w:hAnsi="Source Sans Pro"/>
        </w:rPr>
        <w:t>because you decide</w:t>
      </w:r>
      <w:r w:rsidR="00856505" w:rsidRPr="00433F12">
        <w:rPr>
          <w:rFonts w:ascii="Source Sans Pro" w:hAnsi="Source Sans Pro"/>
        </w:rPr>
        <w:t xml:space="preserve"> </w:t>
      </w:r>
      <w:r w:rsidRPr="00433F12">
        <w:rPr>
          <w:rFonts w:ascii="Source Sans Pro" w:hAnsi="Source Sans Pro"/>
        </w:rPr>
        <w:t xml:space="preserve">you </w:t>
      </w:r>
      <w:r w:rsidRPr="00433F12">
        <w:rPr>
          <w:rFonts w:ascii="Source Sans Pro" w:hAnsi="Source Sans Pro"/>
          <w:i/>
        </w:rPr>
        <w:t>want</w:t>
      </w:r>
      <w:r w:rsidRPr="00433F12">
        <w:rPr>
          <w:rFonts w:ascii="Source Sans Pro" w:hAnsi="Source Sans Pro"/>
        </w:rPr>
        <w:t xml:space="preserve"> to leave. </w:t>
      </w:r>
      <w:r w:rsidR="00213523" w:rsidRPr="00433F12">
        <w:rPr>
          <w:rFonts w:ascii="Source Sans Pro" w:hAnsi="Source Sans Pro"/>
        </w:rPr>
        <w:t xml:space="preserve">Sections 2 and 3 </w:t>
      </w:r>
      <w:r w:rsidR="00856505" w:rsidRPr="00433F12">
        <w:rPr>
          <w:rFonts w:ascii="Source Sans Pro" w:hAnsi="Source Sans Pro"/>
        </w:rPr>
        <w:t xml:space="preserve">give </w:t>
      </w:r>
      <w:r w:rsidR="00213523" w:rsidRPr="00433F12">
        <w:rPr>
          <w:rFonts w:ascii="Source Sans Pro" w:hAnsi="Source Sans Pro"/>
        </w:rPr>
        <w:t xml:space="preserve">information on ending your membership voluntarily. </w:t>
      </w:r>
    </w:p>
    <w:p w14:paraId="7CC7510F" w14:textId="20AEA09C" w:rsidR="009B5B2C" w:rsidRPr="00433F12" w:rsidRDefault="009B5B2C" w:rsidP="009B5B2C">
      <w:pPr>
        <w:pStyle w:val="ListBullet"/>
        <w:rPr>
          <w:rFonts w:ascii="Source Sans Pro" w:hAnsi="Source Sans Pro"/>
        </w:rPr>
      </w:pPr>
      <w:r w:rsidRPr="00433F12">
        <w:rPr>
          <w:rFonts w:ascii="Source Sans Pro" w:hAnsi="Source Sans Pro"/>
        </w:rPr>
        <w:t>There are also limited situations where we’re required to end your membership. Section 5 tells you about situations when we must end your membership.</w:t>
      </w:r>
    </w:p>
    <w:p w14:paraId="25ADE654" w14:textId="53E52729" w:rsidR="002E1D1E" w:rsidRPr="00433F12" w:rsidRDefault="002E1D1E" w:rsidP="009429EE">
      <w:pPr>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 xml:space="preserve">leaving our plan, </w:t>
      </w:r>
      <w:r w:rsidR="00F65BFB" w:rsidRPr="00433F12">
        <w:rPr>
          <w:rFonts w:ascii="Source Sans Pro" w:hAnsi="Source Sans Pro"/>
        </w:rPr>
        <w:t>our plan</w:t>
      </w:r>
      <w:r w:rsidRPr="00433F12">
        <w:rPr>
          <w:rFonts w:ascii="Source Sans Pro" w:hAnsi="Source Sans Pro"/>
        </w:rPr>
        <w:t xml:space="preserve"> must continue to </w:t>
      </w:r>
      <w:r w:rsidR="00F65BFB" w:rsidRPr="00433F12">
        <w:rPr>
          <w:rFonts w:ascii="Source Sans Pro" w:hAnsi="Source Sans Pro"/>
        </w:rPr>
        <w:t>provide</w:t>
      </w:r>
      <w:r w:rsidRPr="00433F12">
        <w:rPr>
          <w:rFonts w:ascii="Source Sans Pro" w:hAnsi="Source Sans Pro"/>
        </w:rPr>
        <w:t xml:space="preserve"> your medical </w:t>
      </w:r>
      <w:r w:rsidR="00017A23" w:rsidRPr="00433F12">
        <w:rPr>
          <w:rFonts w:ascii="Source Sans Pro" w:hAnsi="Source Sans Pro"/>
        </w:rPr>
        <w:t>care,</w:t>
      </w:r>
      <w:r w:rsidRPr="00433F12">
        <w:rPr>
          <w:rFonts w:ascii="Source Sans Pro" w:hAnsi="Source Sans Pro"/>
        </w:rPr>
        <w:t xml:space="preserve"> </w:t>
      </w:r>
      <w:r w:rsidR="009C78C6" w:rsidRPr="00433F12">
        <w:rPr>
          <w:rFonts w:ascii="Source Sans Pro" w:hAnsi="Source Sans Pro"/>
        </w:rPr>
        <w:t xml:space="preserve">and </w:t>
      </w:r>
      <w:r w:rsidR="00985EC4" w:rsidRPr="00433F12">
        <w:rPr>
          <w:rFonts w:ascii="Source Sans Pro" w:hAnsi="Source Sans Pro"/>
        </w:rPr>
        <w:t xml:space="preserve">you’ll </w:t>
      </w:r>
      <w:r w:rsidR="009C78C6" w:rsidRPr="00433F12">
        <w:rPr>
          <w:rFonts w:ascii="Source Sans Pro" w:hAnsi="Source Sans Pro"/>
        </w:rPr>
        <w:t>continue to pay your cost share</w:t>
      </w:r>
      <w:r w:rsidRPr="00433F12">
        <w:rPr>
          <w:rFonts w:ascii="Source Sans Pro" w:hAnsi="Source Sans Pro"/>
        </w:rPr>
        <w:t xml:space="preserve"> until your </w:t>
      </w:r>
      <w:r w:rsidR="004A1198" w:rsidRPr="00433F12">
        <w:rPr>
          <w:rFonts w:ascii="Source Sans Pro" w:hAnsi="Source Sans Pro"/>
        </w:rPr>
        <w:t>membership ends.</w:t>
      </w:r>
    </w:p>
    <w:p w14:paraId="1B69EE06" w14:textId="77777777" w:rsidR="002E1D1E" w:rsidRPr="00433F12" w:rsidRDefault="002E1D1E" w:rsidP="00B10356">
      <w:pPr>
        <w:pStyle w:val="Heading2"/>
        <w:rPr>
          <w:rFonts w:ascii="Source Sans Pro" w:hAnsi="Source Sans Pro"/>
        </w:rPr>
      </w:pPr>
      <w:bookmarkStart w:id="792" w:name="_Toc109316905"/>
      <w:bookmarkStart w:id="793" w:name="_Toc377624521"/>
      <w:bookmarkStart w:id="794" w:name="_Toc377651964"/>
      <w:bookmarkStart w:id="795" w:name="_Toc377652643"/>
      <w:bookmarkStart w:id="796" w:name="_Toc377652718"/>
      <w:bookmarkStart w:id="797" w:name="_Toc513721805"/>
      <w:bookmarkStart w:id="798" w:name="_Toc68606155"/>
      <w:bookmarkStart w:id="799" w:name="_Toc102341140"/>
      <w:bookmarkStart w:id="800" w:name="_Toc171493516"/>
      <w:bookmarkStart w:id="801" w:name="_Toc196908268"/>
      <w:r w:rsidRPr="00433F12">
        <w:rPr>
          <w:rFonts w:ascii="Source Sans Pro" w:hAnsi="Source Sans Pro"/>
        </w:rPr>
        <w:t>SECTION 2</w:t>
      </w:r>
      <w:r w:rsidRPr="00433F12">
        <w:rPr>
          <w:rFonts w:ascii="Source Sans Pro" w:hAnsi="Source Sans Pro"/>
        </w:rPr>
        <w:tab/>
        <w:t>When can you end your membership in our plan?</w:t>
      </w:r>
      <w:bookmarkEnd w:id="792"/>
      <w:bookmarkEnd w:id="793"/>
      <w:bookmarkEnd w:id="794"/>
      <w:bookmarkEnd w:id="795"/>
      <w:bookmarkEnd w:id="796"/>
      <w:bookmarkEnd w:id="797"/>
      <w:bookmarkEnd w:id="798"/>
      <w:bookmarkEnd w:id="799"/>
      <w:bookmarkEnd w:id="800"/>
      <w:bookmarkEnd w:id="801"/>
    </w:p>
    <w:p w14:paraId="41C54529" w14:textId="1209B114" w:rsidR="002E1D1E" w:rsidRPr="00433F12" w:rsidRDefault="002E1D1E" w:rsidP="00340627">
      <w:pPr>
        <w:pStyle w:val="Heading3"/>
        <w:rPr>
          <w:rFonts w:ascii="Source Sans Pro" w:hAnsi="Source Sans Pro"/>
        </w:rPr>
      </w:pPr>
      <w:bookmarkStart w:id="802" w:name="_Toc109316906"/>
      <w:bookmarkStart w:id="803" w:name="_Toc377624522"/>
      <w:bookmarkStart w:id="804" w:name="_Toc377651965"/>
      <w:bookmarkStart w:id="805" w:name="_Toc513721806"/>
      <w:bookmarkStart w:id="806" w:name="_Toc68606156"/>
      <w:r w:rsidRPr="00433F12">
        <w:rPr>
          <w:rFonts w:ascii="Source Sans Pro" w:hAnsi="Source Sans Pro"/>
        </w:rPr>
        <w:t>Section 2.1</w:t>
      </w:r>
      <w:r w:rsidRPr="00433F12">
        <w:rPr>
          <w:rFonts w:ascii="Source Sans Pro" w:hAnsi="Source Sans Pro"/>
        </w:rPr>
        <w:tab/>
        <w:t xml:space="preserve">You can end your membership during the </w:t>
      </w:r>
      <w:r w:rsidR="00856505" w:rsidRPr="00433F12">
        <w:rPr>
          <w:rFonts w:ascii="Source Sans Pro" w:hAnsi="Source Sans Pro"/>
        </w:rPr>
        <w:t xml:space="preserve">Open </w:t>
      </w:r>
      <w:r w:rsidRPr="00433F12">
        <w:rPr>
          <w:rFonts w:ascii="Source Sans Pro" w:hAnsi="Source Sans Pro"/>
        </w:rPr>
        <w:t>Enrollment Period</w:t>
      </w:r>
      <w:bookmarkEnd w:id="802"/>
      <w:bookmarkEnd w:id="803"/>
      <w:bookmarkEnd w:id="804"/>
      <w:bookmarkEnd w:id="805"/>
      <w:bookmarkEnd w:id="806"/>
    </w:p>
    <w:p w14:paraId="47FAFF2D" w14:textId="5B0D69C0" w:rsidR="002E1D1E" w:rsidRPr="00433F12" w:rsidRDefault="002E1D1E" w:rsidP="009429EE">
      <w:pPr>
        <w:rPr>
          <w:rFonts w:ascii="Source Sans Pro" w:hAnsi="Source Sans Pro"/>
        </w:rPr>
      </w:pPr>
      <w:r w:rsidRPr="00433F12">
        <w:rPr>
          <w:rFonts w:ascii="Source Sans Pro" w:hAnsi="Source Sans Pro"/>
        </w:rPr>
        <w:t>You</w:t>
      </w:r>
      <w:r w:rsidRPr="00433F12">
        <w:rPr>
          <w:rFonts w:ascii="Source Sans Pro" w:hAnsi="Source Sans Pro"/>
          <w:i/>
        </w:rPr>
        <w:t xml:space="preserve"> </w:t>
      </w:r>
      <w:r w:rsidRPr="00433F12">
        <w:rPr>
          <w:rFonts w:ascii="Source Sans Pro" w:hAnsi="Source Sans Pro"/>
        </w:rPr>
        <w:t xml:space="preserve">can end your membership </w:t>
      </w:r>
      <w:r w:rsidR="009D4768" w:rsidRPr="00433F12">
        <w:rPr>
          <w:rFonts w:ascii="Source Sans Pro" w:hAnsi="Source Sans Pro"/>
        </w:rPr>
        <w:t xml:space="preserve">in our plan </w:t>
      </w:r>
      <w:r w:rsidRPr="00433F12">
        <w:rPr>
          <w:rFonts w:ascii="Source Sans Pro" w:hAnsi="Source Sans Pro"/>
        </w:rPr>
        <w:t xml:space="preserve">during the </w:t>
      </w:r>
      <w:r w:rsidR="00856505" w:rsidRPr="00433F12">
        <w:rPr>
          <w:rFonts w:ascii="Source Sans Pro" w:hAnsi="Source Sans Pro"/>
          <w:b/>
        </w:rPr>
        <w:t xml:space="preserve">Open </w:t>
      </w:r>
      <w:r w:rsidRPr="00433F12">
        <w:rPr>
          <w:rFonts w:ascii="Source Sans Pro" w:hAnsi="Source Sans Pro"/>
          <w:b/>
        </w:rPr>
        <w:t xml:space="preserve">Enrollment Period </w:t>
      </w:r>
      <w:r w:rsidR="00856505" w:rsidRPr="00433F12">
        <w:rPr>
          <w:rFonts w:ascii="Source Sans Pro" w:hAnsi="Source Sans Pro"/>
        </w:rPr>
        <w:t>each year</w:t>
      </w:r>
      <w:r w:rsidRPr="00433F12">
        <w:rPr>
          <w:rFonts w:ascii="Source Sans Pro" w:hAnsi="Source Sans Pro"/>
        </w:rPr>
        <w:t xml:space="preserve">. </w:t>
      </w:r>
      <w:r w:rsidR="009D4768" w:rsidRPr="00433F12">
        <w:rPr>
          <w:rFonts w:ascii="Source Sans Pro" w:hAnsi="Source Sans Pro"/>
        </w:rPr>
        <w:t xml:space="preserve">During this time, </w:t>
      </w:r>
      <w:r w:rsidRPr="00433F12">
        <w:rPr>
          <w:rFonts w:ascii="Source Sans Pro" w:hAnsi="Source Sans Pro"/>
        </w:rPr>
        <w:t xml:space="preserve">review your health and drug coverage and </w:t>
      </w:r>
      <w:r w:rsidR="009D4768" w:rsidRPr="00433F12">
        <w:rPr>
          <w:rFonts w:ascii="Source Sans Pro" w:hAnsi="Source Sans Pro"/>
        </w:rPr>
        <w:t xml:space="preserve">decide </w:t>
      </w:r>
      <w:r w:rsidRPr="00433F12">
        <w:rPr>
          <w:rFonts w:ascii="Source Sans Pro" w:hAnsi="Source Sans Pro"/>
        </w:rPr>
        <w:t>about coverage for the upcoming year.</w:t>
      </w:r>
    </w:p>
    <w:p w14:paraId="51722D76" w14:textId="408817DB" w:rsidR="002E1D1E" w:rsidRPr="00433F12" w:rsidRDefault="00894A73" w:rsidP="00BF7D03">
      <w:pPr>
        <w:pStyle w:val="ListBullet"/>
        <w:numPr>
          <w:ilvl w:val="0"/>
          <w:numId w:val="25"/>
        </w:numPr>
        <w:rPr>
          <w:rFonts w:ascii="Source Sans Pro" w:hAnsi="Source Sans Pro"/>
          <w:b/>
        </w:rPr>
      </w:pPr>
      <w:r w:rsidRPr="00433F12">
        <w:rPr>
          <w:rFonts w:ascii="Source Sans Pro" w:hAnsi="Source Sans Pro"/>
          <w:b/>
        </w:rPr>
        <w:t xml:space="preserve">The </w:t>
      </w:r>
      <w:r w:rsidR="00856505" w:rsidRPr="00433F12">
        <w:rPr>
          <w:rFonts w:ascii="Source Sans Pro" w:hAnsi="Source Sans Pro"/>
          <w:b/>
        </w:rPr>
        <w:t xml:space="preserve">Open </w:t>
      </w:r>
      <w:r w:rsidR="002E1D1E" w:rsidRPr="00433F12">
        <w:rPr>
          <w:rFonts w:ascii="Source Sans Pro" w:hAnsi="Source Sans Pro"/>
          <w:b/>
        </w:rPr>
        <w:t>Enrollment Period</w:t>
      </w:r>
      <w:r w:rsidRPr="00433F12">
        <w:rPr>
          <w:rFonts w:ascii="Source Sans Pro" w:hAnsi="Source Sans Pro"/>
          <w:b/>
        </w:rPr>
        <w:t xml:space="preserve"> </w:t>
      </w:r>
      <w:r w:rsidRPr="00433F12">
        <w:rPr>
          <w:rFonts w:ascii="Source Sans Pro" w:hAnsi="Source Sans Pro"/>
        </w:rPr>
        <w:t xml:space="preserve">is from </w:t>
      </w:r>
      <w:r w:rsidR="009429EE" w:rsidRPr="00433F12">
        <w:rPr>
          <w:rFonts w:ascii="Source Sans Pro" w:hAnsi="Source Sans Pro"/>
          <w:b/>
        </w:rPr>
        <w:t>October 15 to December </w:t>
      </w:r>
      <w:r w:rsidR="002E1D1E" w:rsidRPr="00433F12">
        <w:rPr>
          <w:rFonts w:ascii="Source Sans Pro" w:hAnsi="Source Sans Pro"/>
          <w:b/>
        </w:rPr>
        <w:t>7</w:t>
      </w:r>
      <w:r w:rsidR="002E1D1E" w:rsidRPr="00433F12">
        <w:rPr>
          <w:rFonts w:ascii="Source Sans Pro" w:hAnsi="Source Sans Pro"/>
        </w:rPr>
        <w:t xml:space="preserve">. </w:t>
      </w:r>
    </w:p>
    <w:p w14:paraId="2446F5A4" w14:textId="2F7D775A" w:rsidR="002E1D1E" w:rsidRPr="00433F12" w:rsidRDefault="00ED733C" w:rsidP="00BF7D03">
      <w:pPr>
        <w:pStyle w:val="ListBullet"/>
        <w:numPr>
          <w:ilvl w:val="0"/>
          <w:numId w:val="25"/>
        </w:numPr>
        <w:rPr>
          <w:rFonts w:ascii="Source Sans Pro" w:hAnsi="Source Sans Pro"/>
          <w:b/>
        </w:rPr>
      </w:pPr>
      <w:r w:rsidRPr="00433F12">
        <w:rPr>
          <w:rFonts w:ascii="Source Sans Pro" w:hAnsi="Source Sans Pro"/>
          <w:b/>
        </w:rPr>
        <w:t>C</w:t>
      </w:r>
      <w:r w:rsidR="002E1D1E" w:rsidRPr="00433F12">
        <w:rPr>
          <w:rFonts w:ascii="Source Sans Pro" w:hAnsi="Source Sans Pro"/>
          <w:b/>
        </w:rPr>
        <w:t>hoose to keep your current coverage or make changes to your coverage for the upcoming year</w:t>
      </w:r>
      <w:r w:rsidR="002E1D1E" w:rsidRPr="00433F12">
        <w:rPr>
          <w:rFonts w:ascii="Source Sans Pro" w:hAnsi="Source Sans Pro"/>
        </w:rPr>
        <w:t>. If you decide to change to a new plan, you can choose any of the following types of plans:</w:t>
      </w:r>
    </w:p>
    <w:p w14:paraId="514A4C06" w14:textId="400808A5" w:rsidR="002E1D1E" w:rsidRPr="00433F12" w:rsidRDefault="002E1D1E" w:rsidP="009429EE">
      <w:pPr>
        <w:pStyle w:val="ListBullet2"/>
        <w:rPr>
          <w:rFonts w:ascii="Source Sans Pro" w:hAnsi="Source Sans Pro"/>
        </w:rPr>
      </w:pPr>
      <w:r w:rsidRPr="00433F12">
        <w:rPr>
          <w:rFonts w:ascii="Source Sans Pro" w:hAnsi="Source Sans Pro"/>
        </w:rPr>
        <w:t>Another Medicare health plan</w:t>
      </w:r>
      <w:r w:rsidR="00D00049" w:rsidRPr="00433F12">
        <w:rPr>
          <w:rFonts w:ascii="Source Sans Pro" w:hAnsi="Source Sans Pro"/>
        </w:rPr>
        <w:t>, with</w:t>
      </w:r>
      <w:r w:rsidR="00576E95" w:rsidRPr="00433F12">
        <w:rPr>
          <w:rFonts w:ascii="Source Sans Pro" w:hAnsi="Source Sans Pro"/>
        </w:rPr>
        <w:t xml:space="preserve"> or without </w:t>
      </w:r>
      <w:r w:rsidR="00985EC4" w:rsidRPr="00433F12">
        <w:rPr>
          <w:rFonts w:ascii="Source Sans Pro" w:hAnsi="Source Sans Pro"/>
        </w:rPr>
        <w:t>drug coverage</w:t>
      </w:r>
      <w:r w:rsidR="007444B3" w:rsidRPr="00433F12">
        <w:rPr>
          <w:rFonts w:ascii="Source Sans Pro" w:hAnsi="Source Sans Pro"/>
        </w:rPr>
        <w:t>,</w:t>
      </w:r>
      <w:r w:rsidRPr="00433F12">
        <w:rPr>
          <w:rFonts w:ascii="Source Sans Pro" w:hAnsi="Source Sans Pro"/>
        </w:rPr>
        <w:t xml:space="preserve"> </w:t>
      </w:r>
    </w:p>
    <w:p w14:paraId="2A536BE8" w14:textId="0F4084DA" w:rsidR="00756ECD" w:rsidRPr="00433F12" w:rsidRDefault="002E1D1E" w:rsidP="00756ECD">
      <w:pPr>
        <w:pStyle w:val="ListBullet2"/>
        <w:rPr>
          <w:rFonts w:ascii="Source Sans Pro" w:hAnsi="Source Sans Pro"/>
        </w:rPr>
      </w:pPr>
      <w:r w:rsidRPr="00433F12">
        <w:rPr>
          <w:rFonts w:ascii="Source Sans Pro" w:hAnsi="Source Sans Pro"/>
        </w:rPr>
        <w:t xml:space="preserve">Original Medicare </w:t>
      </w:r>
      <w:r w:rsidRPr="00433F12">
        <w:rPr>
          <w:rFonts w:ascii="Source Sans Pro" w:hAnsi="Source Sans Pro"/>
          <w:i/>
        </w:rPr>
        <w:t>with</w:t>
      </w:r>
      <w:r w:rsidRPr="00433F12">
        <w:rPr>
          <w:rFonts w:ascii="Source Sans Pro" w:hAnsi="Source Sans Pro"/>
        </w:rPr>
        <w:t xml:space="preserve"> a separate Medicare drug plan</w:t>
      </w:r>
      <w:r w:rsidR="007444B3" w:rsidRPr="00433F12">
        <w:rPr>
          <w:rFonts w:ascii="Source Sans Pro" w:hAnsi="Source Sans Pro"/>
        </w:rPr>
        <w:t>,</w:t>
      </w:r>
    </w:p>
    <w:p w14:paraId="2F422E9F" w14:textId="60263591" w:rsidR="002E1D1E" w:rsidRPr="00433F12" w:rsidRDefault="006E0E0B">
      <w:pPr>
        <w:pStyle w:val="ListBullet2"/>
        <w:rPr>
          <w:rFonts w:ascii="Source Sans Pro" w:hAnsi="Source Sans Pro"/>
          <w:i/>
        </w:rPr>
      </w:pPr>
      <w:r w:rsidRPr="00433F12">
        <w:rPr>
          <w:rFonts w:ascii="Source Sans Pro" w:hAnsi="Source Sans Pro"/>
        </w:rPr>
        <w:t>O</w:t>
      </w:r>
      <w:r w:rsidR="002E1D1E" w:rsidRPr="00433F12">
        <w:rPr>
          <w:rFonts w:ascii="Source Sans Pro" w:hAnsi="Source Sans Pro"/>
        </w:rPr>
        <w:t xml:space="preserve">riginal Medicare </w:t>
      </w:r>
      <w:r w:rsidR="002E1D1E" w:rsidRPr="00433F12">
        <w:rPr>
          <w:rFonts w:ascii="Source Sans Pro" w:hAnsi="Source Sans Pro"/>
          <w:i/>
        </w:rPr>
        <w:t>without</w:t>
      </w:r>
      <w:r w:rsidR="002E1D1E" w:rsidRPr="00433F12">
        <w:rPr>
          <w:rFonts w:ascii="Source Sans Pro" w:hAnsi="Source Sans Pro"/>
        </w:rPr>
        <w:t xml:space="preserve"> a separate Medicare drug plan.</w:t>
      </w:r>
    </w:p>
    <w:p w14:paraId="19035AB0" w14:textId="4C5871AD" w:rsidR="002E1D1E" w:rsidRPr="00433F12" w:rsidRDefault="002E1D1E">
      <w:pPr>
        <w:pStyle w:val="ListBullet"/>
        <w:rPr>
          <w:rFonts w:ascii="Source Sans Pro" w:hAnsi="Source Sans Pro"/>
          <w:b/>
        </w:rPr>
      </w:pPr>
      <w:r w:rsidRPr="00433F12">
        <w:rPr>
          <w:rFonts w:ascii="Source Sans Pro" w:hAnsi="Source Sans Pro"/>
          <w:b/>
        </w:rPr>
        <w:t xml:space="preserve">Your membership will end </w:t>
      </w:r>
      <w:r w:rsidR="007539B5" w:rsidRPr="00433F12">
        <w:rPr>
          <w:rFonts w:ascii="Source Sans Pro" w:hAnsi="Source Sans Pro"/>
          <w:b/>
        </w:rPr>
        <w:t>in our plan</w:t>
      </w:r>
      <w:r w:rsidR="007539B5" w:rsidRPr="00433F12">
        <w:rPr>
          <w:rFonts w:ascii="Source Sans Pro" w:hAnsi="Source Sans Pro"/>
        </w:rPr>
        <w:t xml:space="preserve"> </w:t>
      </w:r>
      <w:r w:rsidRPr="00433F12">
        <w:rPr>
          <w:rFonts w:ascii="Source Sans Pro" w:hAnsi="Source Sans Pro"/>
        </w:rPr>
        <w:t xml:space="preserve">when your new plan’s coverage </w:t>
      </w:r>
      <w:r w:rsidR="00856505" w:rsidRPr="00433F12">
        <w:rPr>
          <w:rFonts w:ascii="Source Sans Pro" w:hAnsi="Source Sans Pro"/>
        </w:rPr>
        <w:t xml:space="preserve">starts </w:t>
      </w:r>
      <w:r w:rsidRPr="00433F12">
        <w:rPr>
          <w:rFonts w:ascii="Source Sans Pro" w:hAnsi="Source Sans Pro"/>
        </w:rPr>
        <w:t>on January 1.</w:t>
      </w:r>
    </w:p>
    <w:p w14:paraId="30BACC02" w14:textId="77777777" w:rsidR="002E1D1E" w:rsidRPr="00433F12" w:rsidRDefault="002E1D1E" w:rsidP="00340627">
      <w:pPr>
        <w:pStyle w:val="Heading3"/>
        <w:rPr>
          <w:rFonts w:ascii="Source Sans Pro" w:hAnsi="Source Sans Pro"/>
        </w:rPr>
      </w:pPr>
      <w:bookmarkStart w:id="807" w:name="_Toc109316907"/>
      <w:bookmarkStart w:id="808" w:name="_Toc377624523"/>
      <w:bookmarkStart w:id="809" w:name="_Toc377651966"/>
      <w:bookmarkStart w:id="810" w:name="_Toc471761990"/>
      <w:bookmarkStart w:id="811" w:name="_Toc68606157"/>
      <w:r w:rsidRPr="00433F12">
        <w:rPr>
          <w:rFonts w:ascii="Source Sans Pro" w:hAnsi="Source Sans Pro"/>
        </w:rPr>
        <w:t>Section 2.2</w:t>
      </w:r>
      <w:r w:rsidRPr="00433F12">
        <w:rPr>
          <w:rFonts w:ascii="Source Sans Pro" w:hAnsi="Source Sans Pro"/>
        </w:rPr>
        <w:tab/>
        <w:t>You can end your membership during the</w:t>
      </w:r>
      <w:r w:rsidR="007C049D" w:rsidRPr="00433F12">
        <w:rPr>
          <w:rFonts w:ascii="Source Sans Pro" w:hAnsi="Source Sans Pro"/>
        </w:rPr>
        <w:t xml:space="preserve"> </w:t>
      </w:r>
      <w:r w:rsidR="00401274" w:rsidRPr="00433F12">
        <w:rPr>
          <w:rFonts w:ascii="Source Sans Pro" w:hAnsi="Source Sans Pro"/>
        </w:rPr>
        <w:t xml:space="preserve">Medicare Advantage </w:t>
      </w:r>
      <w:r w:rsidR="007C049D" w:rsidRPr="00433F12">
        <w:rPr>
          <w:rFonts w:ascii="Source Sans Pro" w:hAnsi="Source Sans Pro"/>
        </w:rPr>
        <w:t>Open Enrollment Period</w:t>
      </w:r>
      <w:bookmarkEnd w:id="807"/>
      <w:bookmarkEnd w:id="808"/>
      <w:bookmarkEnd w:id="809"/>
      <w:bookmarkEnd w:id="810"/>
      <w:bookmarkEnd w:id="811"/>
    </w:p>
    <w:p w14:paraId="093139CD" w14:textId="5220109F" w:rsidR="002E1D1E" w:rsidRPr="00433F12" w:rsidRDefault="002E1D1E" w:rsidP="009429EE">
      <w:pPr>
        <w:rPr>
          <w:rFonts w:ascii="Source Sans Pro" w:hAnsi="Source Sans Pro"/>
        </w:rPr>
      </w:pPr>
      <w:r w:rsidRPr="00433F12" w:rsidDel="00986999">
        <w:rPr>
          <w:rFonts w:ascii="Source Sans Pro" w:hAnsi="Source Sans Pro"/>
        </w:rPr>
        <w:t>You</w:t>
      </w:r>
      <w:r w:rsidRPr="00433F12">
        <w:rPr>
          <w:rFonts w:ascii="Source Sans Pro" w:hAnsi="Source Sans Pro"/>
        </w:rPr>
        <w:t xml:space="preserve"> </w:t>
      </w:r>
      <w:r w:rsidR="00856505" w:rsidRPr="00433F12">
        <w:rPr>
          <w:rFonts w:ascii="Source Sans Pro" w:hAnsi="Source Sans Pro"/>
        </w:rPr>
        <w:t>can</w:t>
      </w:r>
      <w:r w:rsidRPr="00433F12">
        <w:rPr>
          <w:rFonts w:ascii="Source Sans Pro" w:hAnsi="Source Sans Pro"/>
        </w:rPr>
        <w:t xml:space="preserve"> make </w:t>
      </w:r>
      <w:r w:rsidRPr="00433F12">
        <w:rPr>
          <w:rFonts w:ascii="Source Sans Pro" w:hAnsi="Source Sans Pro"/>
          <w:i/>
        </w:rPr>
        <w:t>one</w:t>
      </w:r>
      <w:r w:rsidRPr="00433F12">
        <w:rPr>
          <w:rFonts w:ascii="Source Sans Pro" w:hAnsi="Source Sans Pro"/>
        </w:rPr>
        <w:t xml:space="preserve"> change to your health coverage during the</w:t>
      </w:r>
      <w:r w:rsidR="007C049D" w:rsidRPr="00433F12">
        <w:rPr>
          <w:rFonts w:ascii="Source Sans Pro" w:hAnsi="Source Sans Pro"/>
          <w:b/>
        </w:rPr>
        <w:t xml:space="preserve"> </w:t>
      </w:r>
      <w:r w:rsidR="00401274" w:rsidRPr="00433F12">
        <w:rPr>
          <w:rFonts w:ascii="Source Sans Pro" w:hAnsi="Source Sans Pro"/>
          <w:b/>
        </w:rPr>
        <w:t xml:space="preserve">Medicare Advantage </w:t>
      </w:r>
      <w:r w:rsidR="007C049D" w:rsidRPr="00433F12">
        <w:rPr>
          <w:rFonts w:ascii="Source Sans Pro" w:hAnsi="Source Sans Pro"/>
          <w:b/>
        </w:rPr>
        <w:t>Open Enrollment Period</w:t>
      </w:r>
      <w:r w:rsidR="00856505" w:rsidRPr="00433F12">
        <w:rPr>
          <w:rFonts w:ascii="Source Sans Pro" w:hAnsi="Source Sans Pro"/>
          <w:b/>
        </w:rPr>
        <w:t xml:space="preserve"> </w:t>
      </w:r>
      <w:r w:rsidR="00856505" w:rsidRPr="00433F12">
        <w:rPr>
          <w:rFonts w:ascii="Source Sans Pro" w:hAnsi="Source Sans Pro"/>
        </w:rPr>
        <w:t>each year</w:t>
      </w:r>
      <w:r w:rsidRPr="00433F12">
        <w:rPr>
          <w:rFonts w:ascii="Source Sans Pro" w:hAnsi="Source Sans Pro"/>
        </w:rPr>
        <w:t xml:space="preserve">. </w:t>
      </w:r>
    </w:p>
    <w:p w14:paraId="4083357B" w14:textId="6F69A442" w:rsidR="002E1D1E" w:rsidRPr="00433F12" w:rsidRDefault="00694E83" w:rsidP="00BF7D03">
      <w:pPr>
        <w:pStyle w:val="ListBullet"/>
        <w:numPr>
          <w:ilvl w:val="0"/>
          <w:numId w:val="17"/>
        </w:numPr>
        <w:rPr>
          <w:rFonts w:ascii="Source Sans Pro" w:hAnsi="Source Sans Pro"/>
        </w:rPr>
      </w:pPr>
      <w:r w:rsidRPr="00433F12">
        <w:rPr>
          <w:rFonts w:ascii="Source Sans Pro" w:hAnsi="Source Sans Pro"/>
          <w:b/>
        </w:rPr>
        <w:t>The</w:t>
      </w:r>
      <w:r w:rsidR="007C049D" w:rsidRPr="00433F12">
        <w:rPr>
          <w:rFonts w:ascii="Source Sans Pro" w:hAnsi="Source Sans Pro"/>
          <w:b/>
        </w:rPr>
        <w:t xml:space="preserve"> </w:t>
      </w:r>
      <w:r w:rsidR="00401274" w:rsidRPr="00433F12">
        <w:rPr>
          <w:rFonts w:ascii="Source Sans Pro" w:hAnsi="Source Sans Pro"/>
          <w:b/>
        </w:rPr>
        <w:t xml:space="preserve">Medicare Advantage </w:t>
      </w:r>
      <w:r w:rsidR="007C049D" w:rsidRPr="00433F12">
        <w:rPr>
          <w:rFonts w:ascii="Source Sans Pro" w:hAnsi="Source Sans Pro"/>
          <w:b/>
        </w:rPr>
        <w:t>Open Enrollment Period</w:t>
      </w:r>
      <w:r w:rsidRPr="00433F12">
        <w:rPr>
          <w:rFonts w:ascii="Source Sans Pro" w:hAnsi="Source Sans Pro"/>
          <w:b/>
        </w:rPr>
        <w:t xml:space="preserve"> </w:t>
      </w:r>
      <w:r w:rsidRPr="00433F12">
        <w:rPr>
          <w:rFonts w:ascii="Source Sans Pro" w:hAnsi="Source Sans Pro"/>
        </w:rPr>
        <w:t xml:space="preserve">is </w:t>
      </w:r>
      <w:r w:rsidR="002E1D1E" w:rsidRPr="00433F12">
        <w:rPr>
          <w:rFonts w:ascii="Source Sans Pro" w:hAnsi="Source Sans Pro"/>
        </w:rPr>
        <w:t xml:space="preserve">from January 1 to </w:t>
      </w:r>
      <w:r w:rsidR="007C049D" w:rsidRPr="00433F12">
        <w:rPr>
          <w:rFonts w:ascii="Source Sans Pro" w:hAnsi="Source Sans Pro"/>
        </w:rPr>
        <w:t>March 31</w:t>
      </w:r>
      <w:r w:rsidR="00EC256D" w:rsidRPr="00433F12">
        <w:rPr>
          <w:rFonts w:ascii="Source Sans Pro" w:hAnsi="Source Sans Pro"/>
        </w:rPr>
        <w:t xml:space="preserve"> and also for new Medicare </w:t>
      </w:r>
      <w:r w:rsidR="00747FE9" w:rsidRPr="00433F12">
        <w:rPr>
          <w:rFonts w:ascii="Source Sans Pro" w:hAnsi="Source Sans Pro"/>
        </w:rPr>
        <w:t>enrollees</w:t>
      </w:r>
      <w:r w:rsidR="00EC256D" w:rsidRPr="00433F12">
        <w:rPr>
          <w:rFonts w:ascii="Source Sans Pro" w:hAnsi="Source Sans Pro"/>
        </w:rPr>
        <w:t xml:space="preserve"> who are enrolled in an MA plan, from the month of entitlement to Part A and Part B until the last day of the 3rd month of entitlement.</w:t>
      </w:r>
    </w:p>
    <w:p w14:paraId="04A77885" w14:textId="197BD87A" w:rsidR="007C049D" w:rsidRPr="00433F12" w:rsidRDefault="00694E83" w:rsidP="00BF7D03">
      <w:pPr>
        <w:pStyle w:val="ListBullet"/>
        <w:numPr>
          <w:ilvl w:val="0"/>
          <w:numId w:val="17"/>
        </w:numPr>
        <w:rPr>
          <w:rFonts w:ascii="Source Sans Pro" w:hAnsi="Source Sans Pro"/>
        </w:rPr>
      </w:pPr>
      <w:r w:rsidRPr="00433F12">
        <w:rPr>
          <w:rFonts w:ascii="Source Sans Pro" w:hAnsi="Source Sans Pro"/>
          <w:b/>
        </w:rPr>
        <w:t>D</w:t>
      </w:r>
      <w:r w:rsidR="002E1D1E" w:rsidRPr="00433F12">
        <w:rPr>
          <w:rFonts w:ascii="Source Sans Pro" w:hAnsi="Source Sans Pro"/>
          <w:b/>
        </w:rPr>
        <w:t>uring the</w:t>
      </w:r>
      <w:r w:rsidR="007C049D" w:rsidRPr="00433F12">
        <w:rPr>
          <w:rFonts w:ascii="Source Sans Pro" w:hAnsi="Source Sans Pro"/>
          <w:b/>
        </w:rPr>
        <w:t xml:space="preserve"> </w:t>
      </w:r>
      <w:r w:rsidR="00401274" w:rsidRPr="00433F12">
        <w:rPr>
          <w:rFonts w:ascii="Source Sans Pro" w:hAnsi="Source Sans Pro"/>
          <w:b/>
        </w:rPr>
        <w:t xml:space="preserve">Medicare Advantage </w:t>
      </w:r>
      <w:r w:rsidR="007C049D" w:rsidRPr="00433F12">
        <w:rPr>
          <w:rFonts w:ascii="Source Sans Pro" w:hAnsi="Source Sans Pro"/>
          <w:b/>
        </w:rPr>
        <w:t>Open Enrollment Period</w:t>
      </w:r>
      <w:r w:rsidRPr="00433F12">
        <w:rPr>
          <w:rFonts w:ascii="Source Sans Pro" w:hAnsi="Source Sans Pro"/>
          <w:b/>
        </w:rPr>
        <w:t xml:space="preserve"> </w:t>
      </w:r>
      <w:r w:rsidR="002E1D1E" w:rsidRPr="00433F12">
        <w:rPr>
          <w:rFonts w:ascii="Source Sans Pro" w:hAnsi="Source Sans Pro"/>
        </w:rPr>
        <w:t>you can</w:t>
      </w:r>
      <w:r w:rsidR="007C049D" w:rsidRPr="00433F12">
        <w:rPr>
          <w:rFonts w:ascii="Source Sans Pro" w:hAnsi="Source Sans Pro"/>
        </w:rPr>
        <w:t>:</w:t>
      </w:r>
      <w:r w:rsidR="002E1D1E" w:rsidRPr="00433F12">
        <w:rPr>
          <w:rFonts w:ascii="Source Sans Pro" w:hAnsi="Source Sans Pro"/>
        </w:rPr>
        <w:t xml:space="preserve"> </w:t>
      </w:r>
    </w:p>
    <w:p w14:paraId="27C728B6" w14:textId="7D585508" w:rsidR="007C049D" w:rsidRPr="00433F12" w:rsidRDefault="007C049D" w:rsidP="007C049D">
      <w:pPr>
        <w:pStyle w:val="ListBullet2"/>
        <w:rPr>
          <w:rFonts w:ascii="Source Sans Pro" w:hAnsi="Source Sans Pro"/>
        </w:rPr>
      </w:pPr>
      <w:r w:rsidRPr="00433F12">
        <w:rPr>
          <w:rFonts w:ascii="Source Sans Pro" w:hAnsi="Source Sans Pro"/>
        </w:rPr>
        <w:t>Switch to another</w:t>
      </w:r>
      <w:r w:rsidR="002E1D1E" w:rsidRPr="00433F12">
        <w:rPr>
          <w:rFonts w:ascii="Source Sans Pro" w:hAnsi="Source Sans Pro"/>
        </w:rPr>
        <w:t xml:space="preserve"> Medicare Advantage </w:t>
      </w:r>
      <w:r w:rsidR="0029431F" w:rsidRPr="00433F12">
        <w:rPr>
          <w:rFonts w:ascii="Source Sans Pro" w:hAnsi="Source Sans Pro"/>
        </w:rPr>
        <w:t>P</w:t>
      </w:r>
      <w:r w:rsidR="002E1D1E" w:rsidRPr="00433F12">
        <w:rPr>
          <w:rFonts w:ascii="Source Sans Pro" w:hAnsi="Source Sans Pro"/>
        </w:rPr>
        <w:t>lan</w:t>
      </w:r>
      <w:r w:rsidR="00694E83" w:rsidRPr="00433F12">
        <w:rPr>
          <w:rFonts w:ascii="Source Sans Pro" w:hAnsi="Source Sans Pro"/>
        </w:rPr>
        <w:t xml:space="preserve"> with or without </w:t>
      </w:r>
      <w:r w:rsidR="00985EC4" w:rsidRPr="00433F12">
        <w:rPr>
          <w:rFonts w:ascii="Source Sans Pro" w:hAnsi="Source Sans Pro"/>
        </w:rPr>
        <w:t>drug coverage</w:t>
      </w:r>
      <w:r w:rsidRPr="00433F12">
        <w:rPr>
          <w:rFonts w:ascii="Source Sans Pro" w:hAnsi="Source Sans Pro"/>
        </w:rPr>
        <w:t xml:space="preserve">. </w:t>
      </w:r>
    </w:p>
    <w:p w14:paraId="1E718FE8" w14:textId="4F124FFD" w:rsidR="002E1D1E" w:rsidRPr="00433F12" w:rsidDel="00181627" w:rsidRDefault="007C049D" w:rsidP="007C049D">
      <w:pPr>
        <w:pStyle w:val="ListBullet2"/>
        <w:rPr>
          <w:rFonts w:ascii="Source Sans Pro" w:hAnsi="Source Sans Pro"/>
        </w:rPr>
      </w:pPr>
      <w:r w:rsidRPr="00433F12">
        <w:rPr>
          <w:rFonts w:ascii="Source Sans Pro" w:hAnsi="Source Sans Pro"/>
        </w:rPr>
        <w:t xml:space="preserve">Disenroll from our plan and </w:t>
      </w:r>
      <w:r w:rsidR="00985EC4" w:rsidRPr="00433F12">
        <w:rPr>
          <w:rFonts w:ascii="Source Sans Pro" w:hAnsi="Source Sans Pro"/>
        </w:rPr>
        <w:t>get</w:t>
      </w:r>
      <w:r w:rsidR="00856505" w:rsidRPr="00433F12">
        <w:rPr>
          <w:rFonts w:ascii="Source Sans Pro" w:hAnsi="Source Sans Pro"/>
        </w:rPr>
        <w:t xml:space="preserve"> </w:t>
      </w:r>
      <w:r w:rsidRPr="00433F12">
        <w:rPr>
          <w:rFonts w:ascii="Source Sans Pro" w:hAnsi="Source Sans Pro"/>
        </w:rPr>
        <w:t xml:space="preserve">coverage through </w:t>
      </w:r>
      <w:r w:rsidR="002E1D1E" w:rsidRPr="00433F12">
        <w:rPr>
          <w:rFonts w:ascii="Source Sans Pro" w:hAnsi="Source Sans Pro"/>
        </w:rPr>
        <w:t xml:space="preserve">Original Medicare. If you switch to Original Medicare during this period, you </w:t>
      </w:r>
      <w:r w:rsidR="001F59F0" w:rsidRPr="00433F12">
        <w:rPr>
          <w:rFonts w:ascii="Source Sans Pro" w:hAnsi="Source Sans Pro" w:cs="Minion Pro"/>
          <w:color w:val="000000"/>
        </w:rPr>
        <w:t xml:space="preserve">can also </w:t>
      </w:r>
      <w:r w:rsidR="002E1D1E" w:rsidRPr="00433F12">
        <w:rPr>
          <w:rFonts w:ascii="Source Sans Pro" w:hAnsi="Source Sans Pro"/>
        </w:rPr>
        <w:t>join a separate Medicare drug plan</w:t>
      </w:r>
      <w:r w:rsidR="001F59F0" w:rsidRPr="00433F12">
        <w:rPr>
          <w:rFonts w:ascii="Source Sans Pro" w:hAnsi="Source Sans Pro"/>
        </w:rPr>
        <w:t xml:space="preserve"> at th</w:t>
      </w:r>
      <w:r w:rsidR="003321C8" w:rsidRPr="00433F12">
        <w:rPr>
          <w:rFonts w:ascii="Source Sans Pro" w:hAnsi="Source Sans Pro"/>
        </w:rPr>
        <w:t>e same</w:t>
      </w:r>
      <w:r w:rsidR="001F59F0" w:rsidRPr="00433F12">
        <w:rPr>
          <w:rFonts w:ascii="Source Sans Pro" w:hAnsi="Source Sans Pro"/>
        </w:rPr>
        <w:t xml:space="preserve"> time.</w:t>
      </w:r>
    </w:p>
    <w:p w14:paraId="05AA7D31" w14:textId="48532B6D" w:rsidR="002E1D1E" w:rsidRPr="00433F12" w:rsidRDefault="002E1D1E">
      <w:pPr>
        <w:pStyle w:val="ListBullet"/>
        <w:rPr>
          <w:rFonts w:ascii="Source Sans Pro" w:hAnsi="Source Sans Pro"/>
          <w:b/>
        </w:rPr>
      </w:pPr>
      <w:r w:rsidRPr="00433F12">
        <w:rPr>
          <w:rFonts w:ascii="Source Sans Pro" w:hAnsi="Source Sans Pro"/>
          <w:b/>
        </w:rPr>
        <w:t>Your membership will end</w:t>
      </w:r>
      <w:r w:rsidRPr="00433F12">
        <w:rPr>
          <w:rFonts w:ascii="Source Sans Pro" w:hAnsi="Source Sans Pro"/>
        </w:rPr>
        <w:t xml:space="preserve"> on the first day of the month after </w:t>
      </w:r>
      <w:r w:rsidR="007C049D" w:rsidRPr="00433F12">
        <w:rPr>
          <w:rFonts w:ascii="Source Sans Pro" w:hAnsi="Source Sans Pro"/>
        </w:rPr>
        <w:t xml:space="preserve">you enroll in a different Medicare Advantage </w:t>
      </w:r>
      <w:r w:rsidR="00017A23" w:rsidRPr="00433F12">
        <w:rPr>
          <w:rFonts w:ascii="Source Sans Pro" w:hAnsi="Source Sans Pro"/>
        </w:rPr>
        <w:t>plan,</w:t>
      </w:r>
      <w:r w:rsidR="007C049D" w:rsidRPr="00433F12">
        <w:rPr>
          <w:rFonts w:ascii="Source Sans Pro" w:hAnsi="Source Sans Pro"/>
        </w:rPr>
        <w:t xml:space="preserve"> or </w:t>
      </w:r>
      <w:r w:rsidRPr="00433F12">
        <w:rPr>
          <w:rFonts w:ascii="Source Sans Pro" w:hAnsi="Source Sans Pro"/>
        </w:rPr>
        <w:t xml:space="preserve">we get your request to switch to Original Medicare. If you also choose to enroll in a Medicare drug plan, your membership in the drug plan will </w:t>
      </w:r>
      <w:r w:rsidR="00856505" w:rsidRPr="00433F12">
        <w:rPr>
          <w:rFonts w:ascii="Source Sans Pro" w:hAnsi="Source Sans Pro"/>
        </w:rPr>
        <w:t xml:space="preserve">start </w:t>
      </w:r>
      <w:r w:rsidRPr="00433F12">
        <w:rPr>
          <w:rFonts w:ascii="Source Sans Pro" w:hAnsi="Source Sans Pro"/>
        </w:rPr>
        <w:t>the first day of the month after the drug plan gets your enrollment request.</w:t>
      </w:r>
    </w:p>
    <w:p w14:paraId="78918655" w14:textId="77777777" w:rsidR="002E1D1E" w:rsidRPr="00433F12" w:rsidRDefault="002E1D1E" w:rsidP="001C3BD2">
      <w:pPr>
        <w:pStyle w:val="Heading3"/>
        <w:rPr>
          <w:rFonts w:ascii="Source Sans Pro" w:hAnsi="Source Sans Pro"/>
        </w:rPr>
      </w:pPr>
      <w:bookmarkStart w:id="812" w:name="_Toc109316908"/>
      <w:bookmarkStart w:id="813" w:name="_Toc377624524"/>
      <w:bookmarkStart w:id="814" w:name="_Toc377651967"/>
      <w:bookmarkStart w:id="815" w:name="_Toc471761991"/>
      <w:bookmarkStart w:id="816" w:name="_Toc68606158"/>
      <w:r w:rsidRPr="00433F12">
        <w:rPr>
          <w:rFonts w:ascii="Source Sans Pro" w:hAnsi="Source Sans Pro"/>
        </w:rPr>
        <w:t>Section 2.3</w:t>
      </w:r>
      <w:r w:rsidRPr="00433F12">
        <w:rPr>
          <w:rFonts w:ascii="Source Sans Pro" w:hAnsi="Source Sans Pro"/>
        </w:rPr>
        <w:tab/>
        <w:t>In certain situations, you can end your membership during a Special Enrollment Period</w:t>
      </w:r>
      <w:bookmarkEnd w:id="812"/>
      <w:bookmarkEnd w:id="813"/>
      <w:bookmarkEnd w:id="814"/>
      <w:bookmarkEnd w:id="815"/>
      <w:bookmarkEnd w:id="816"/>
    </w:p>
    <w:p w14:paraId="01DB5A4D" w14:textId="219A76AF" w:rsidR="002E1D1E" w:rsidRPr="00433F12" w:rsidRDefault="002E1D1E" w:rsidP="009429EE">
      <w:pPr>
        <w:rPr>
          <w:rFonts w:ascii="Source Sans Pro" w:hAnsi="Source Sans Pro"/>
        </w:rPr>
      </w:pPr>
      <w:r w:rsidRPr="00433F12">
        <w:rPr>
          <w:rFonts w:ascii="Source Sans Pro" w:hAnsi="Source Sans Pro"/>
        </w:rPr>
        <w:t xml:space="preserve">In certain situations, members of </w:t>
      </w:r>
      <w:r w:rsidR="00985EC4" w:rsidRPr="00433F12">
        <w:rPr>
          <w:rFonts w:ascii="Source Sans Pro" w:hAnsi="Source Sans Pro"/>
          <w:i/>
          <w:color w:val="0000FF"/>
        </w:rPr>
        <w:t>[insert 2026 plan name]</w:t>
      </w:r>
      <w:r w:rsidRPr="00433F12">
        <w:rPr>
          <w:rFonts w:ascii="Source Sans Pro" w:hAnsi="Source Sans Pro"/>
          <w:color w:val="0000FF"/>
        </w:rPr>
        <w:t xml:space="preserve"> </w:t>
      </w:r>
      <w:r w:rsidRPr="00433F12">
        <w:rPr>
          <w:rFonts w:ascii="Source Sans Pro" w:hAnsi="Source Sans Pro"/>
        </w:rPr>
        <w:t xml:space="preserve">may be eligible to end their membership at other times of the year. This is known as a </w:t>
      </w:r>
      <w:r w:rsidRPr="00433F12">
        <w:rPr>
          <w:rFonts w:ascii="Source Sans Pro" w:hAnsi="Source Sans Pro"/>
          <w:b/>
        </w:rPr>
        <w:t>Special Enrollment Period</w:t>
      </w:r>
      <w:r w:rsidRPr="00433F12">
        <w:rPr>
          <w:rFonts w:ascii="Source Sans Pro" w:hAnsi="Source Sans Pro"/>
        </w:rPr>
        <w:t>.</w:t>
      </w:r>
    </w:p>
    <w:p w14:paraId="5723F358" w14:textId="307D1687" w:rsidR="002E1D1E" w:rsidRPr="00433F12" w:rsidRDefault="00694E83" w:rsidP="003C79F2">
      <w:pPr>
        <w:autoSpaceDE w:val="0"/>
        <w:autoSpaceDN w:val="0"/>
        <w:adjustRightInd w:val="0"/>
        <w:snapToGrid w:val="0"/>
        <w:spacing w:before="0" w:beforeAutospacing="0" w:after="120" w:afterAutospacing="0"/>
        <w:rPr>
          <w:rFonts w:ascii="Source Sans Pro" w:hAnsi="Source Sans Pro"/>
          <w:snapToGrid w:val="0"/>
        </w:rPr>
      </w:pPr>
      <w:r w:rsidRPr="00433F12">
        <w:rPr>
          <w:rFonts w:ascii="Source Sans Pro" w:hAnsi="Source Sans Pro"/>
          <w:b/>
        </w:rPr>
        <w:t>Y</w:t>
      </w:r>
      <w:r w:rsidR="002E1D1E" w:rsidRPr="00433F12">
        <w:rPr>
          <w:rFonts w:ascii="Source Sans Pro" w:hAnsi="Source Sans Pro"/>
          <w:b/>
        </w:rPr>
        <w:t xml:space="preserve">ou </w:t>
      </w:r>
      <w:r w:rsidR="00DF4471" w:rsidRPr="00433F12">
        <w:rPr>
          <w:rFonts w:ascii="Source Sans Pro" w:hAnsi="Source Sans Pro"/>
          <w:b/>
        </w:rPr>
        <w:t xml:space="preserve">may be </w:t>
      </w:r>
      <w:r w:rsidR="002E1D1E" w:rsidRPr="00433F12">
        <w:rPr>
          <w:rFonts w:ascii="Source Sans Pro" w:hAnsi="Source Sans Pro"/>
          <w:b/>
        </w:rPr>
        <w:t>eligible to end your membership during a Special Enrollment Period</w:t>
      </w:r>
      <w:r w:rsidRPr="00433F12">
        <w:rPr>
          <w:rFonts w:ascii="Source Sans Pro" w:hAnsi="Source Sans Pro"/>
        </w:rPr>
        <w:t xml:space="preserve"> if any of the</w:t>
      </w:r>
      <w:r w:rsidR="00437D50" w:rsidRPr="00433F12">
        <w:rPr>
          <w:rFonts w:ascii="Source Sans Pro" w:hAnsi="Source Sans Pro"/>
        </w:rPr>
        <w:t xml:space="preserve"> </w:t>
      </w:r>
      <w:r w:rsidRPr="00433F12">
        <w:rPr>
          <w:rFonts w:ascii="Source Sans Pro" w:hAnsi="Source Sans Pro"/>
        </w:rPr>
        <w:t>following situations apply to you</w:t>
      </w:r>
      <w:r w:rsidR="002E1D1E" w:rsidRPr="00433F12">
        <w:rPr>
          <w:rFonts w:ascii="Source Sans Pro" w:hAnsi="Source Sans Pro"/>
        </w:rPr>
        <w:t>. These are just examples</w:t>
      </w:r>
      <w:r w:rsidR="00856505" w:rsidRPr="00433F12">
        <w:rPr>
          <w:rFonts w:ascii="Source Sans Pro" w:hAnsi="Source Sans Pro"/>
        </w:rPr>
        <w:t>. F</w:t>
      </w:r>
      <w:r w:rsidR="002E1D1E" w:rsidRPr="00433F12">
        <w:rPr>
          <w:rFonts w:ascii="Source Sans Pro" w:hAnsi="Source Sans Pro"/>
        </w:rPr>
        <w:t xml:space="preserve">or the full list you can contact </w:t>
      </w:r>
      <w:r w:rsidR="00985EC4" w:rsidRPr="00433F12">
        <w:rPr>
          <w:rFonts w:ascii="Source Sans Pro" w:hAnsi="Source Sans Pro"/>
        </w:rPr>
        <w:t>our plan</w:t>
      </w:r>
      <w:r w:rsidR="002E1D1E" w:rsidRPr="00433F12">
        <w:rPr>
          <w:rFonts w:ascii="Source Sans Pro" w:hAnsi="Source Sans Pro"/>
        </w:rPr>
        <w:t>, call Medicare, or visit</w:t>
      </w:r>
      <w:r w:rsidR="003C79F2" w:rsidRPr="00433F12">
        <w:rPr>
          <w:rFonts w:ascii="Source Sans Pro" w:hAnsi="Source Sans Pro"/>
          <w:snapToGrid w:val="0"/>
        </w:rPr>
        <w:t xml:space="preserve"> </w:t>
      </w:r>
      <w:hyperlink r:id="rId68" w:history="1">
        <w:r w:rsidR="00646504" w:rsidRPr="00DE26F7">
          <w:rPr>
            <w:rStyle w:val="Hyperlink"/>
            <w:rFonts w:ascii="Source Sans Pro" w:hAnsi="Source Sans Pro"/>
            <w:snapToGrid w:val="0"/>
          </w:rPr>
          <w:t>www.</w:t>
        </w:r>
        <w:r w:rsidR="00646504" w:rsidRPr="00433F12">
          <w:rPr>
            <w:rStyle w:val="Hyperlink"/>
            <w:rFonts w:ascii="Source Sans Pro" w:hAnsi="Source Sans Pro"/>
          </w:rPr>
          <w:t>Medicare.gov</w:t>
        </w:r>
      </w:hyperlink>
      <w:r w:rsidR="003C79F2" w:rsidRPr="00433F12">
        <w:rPr>
          <w:rFonts w:ascii="Source Sans Pro" w:hAnsi="Source Sans Pro"/>
          <w:snapToGrid w:val="0"/>
        </w:rPr>
        <w:t xml:space="preserve">. </w:t>
      </w:r>
    </w:p>
    <w:p w14:paraId="193B59BB" w14:textId="7E35FC76" w:rsidR="002E1D1E" w:rsidRPr="00433F12" w:rsidRDefault="002E1D1E" w:rsidP="00BF7D03">
      <w:pPr>
        <w:pStyle w:val="ListBullet2"/>
        <w:numPr>
          <w:ilvl w:val="1"/>
          <w:numId w:val="18"/>
        </w:numPr>
        <w:ind w:left="720"/>
        <w:rPr>
          <w:rFonts w:ascii="Source Sans Pro" w:hAnsi="Source Sans Pro"/>
        </w:rPr>
      </w:pPr>
      <w:r w:rsidRPr="00433F12">
        <w:rPr>
          <w:rFonts w:ascii="Source Sans Pro" w:hAnsi="Source Sans Pro"/>
        </w:rPr>
        <w:t>Usually, when you move</w:t>
      </w:r>
    </w:p>
    <w:p w14:paraId="14EE0E7D" w14:textId="595090FA" w:rsidR="002E1D1E" w:rsidRPr="00433F12" w:rsidRDefault="00DC5C46" w:rsidP="00BF7D03">
      <w:pPr>
        <w:pStyle w:val="ListBullet2"/>
        <w:numPr>
          <w:ilvl w:val="1"/>
          <w:numId w:val="18"/>
        </w:numPr>
        <w:ind w:left="720"/>
        <w:rPr>
          <w:rFonts w:ascii="Source Sans Pro" w:hAnsi="Source Sans Pro"/>
        </w:rPr>
      </w:pPr>
      <w:r w:rsidRPr="00433F12">
        <w:rPr>
          <w:rFonts w:ascii="Source Sans Pro" w:hAnsi="Source Sans Pro"/>
          <w:i/>
          <w:color w:val="0000FF"/>
        </w:rPr>
        <w:t>[Revise bullet to use state-specific name, if applicable</w:t>
      </w:r>
      <w:r w:rsidR="009C7971" w:rsidRPr="00433F12">
        <w:rPr>
          <w:rFonts w:ascii="Source Sans Pro" w:hAnsi="Source Sans Pro"/>
          <w:i/>
          <w:color w:val="0000FF"/>
        </w:rPr>
        <w:t>.</w:t>
      </w:r>
      <w:r w:rsidRPr="00433F12">
        <w:rPr>
          <w:rFonts w:ascii="Source Sans Pro" w:hAnsi="Source Sans Pro"/>
          <w:i/>
          <w:color w:val="0000FF"/>
        </w:rPr>
        <w:t xml:space="preserve">] </w:t>
      </w:r>
      <w:r w:rsidR="002E1D1E" w:rsidRPr="00433F12">
        <w:rPr>
          <w:rFonts w:ascii="Source Sans Pro" w:hAnsi="Source Sans Pro"/>
        </w:rPr>
        <w:t>If you have Medicaid</w:t>
      </w:r>
    </w:p>
    <w:p w14:paraId="0BAE83B1" w14:textId="02D39D80" w:rsidR="006D72AE" w:rsidRPr="00433F12" w:rsidRDefault="006D72AE" w:rsidP="00BF7D03">
      <w:pPr>
        <w:pStyle w:val="ListBullet2"/>
        <w:numPr>
          <w:ilvl w:val="1"/>
          <w:numId w:val="18"/>
        </w:numPr>
        <w:ind w:left="720"/>
        <w:rPr>
          <w:rFonts w:ascii="Source Sans Pro" w:hAnsi="Source Sans Pro"/>
        </w:rPr>
      </w:pPr>
      <w:r w:rsidRPr="00433F12">
        <w:rPr>
          <w:rFonts w:ascii="Source Sans Pro" w:hAnsi="Source Sans Pro"/>
        </w:rPr>
        <w:t>If we violate our contract with you</w:t>
      </w:r>
    </w:p>
    <w:p w14:paraId="40FECC35" w14:textId="6A652FF9" w:rsidR="002E1D1E" w:rsidRPr="00433F12" w:rsidRDefault="002E1D1E" w:rsidP="00BF7D03">
      <w:pPr>
        <w:pStyle w:val="ListBullet2"/>
        <w:numPr>
          <w:ilvl w:val="1"/>
          <w:numId w:val="18"/>
        </w:numPr>
        <w:ind w:left="720"/>
        <w:rPr>
          <w:rFonts w:ascii="Source Sans Pro" w:hAnsi="Source Sans Pro"/>
        </w:rPr>
      </w:pPr>
      <w:r w:rsidRPr="00433F12">
        <w:rPr>
          <w:rFonts w:ascii="Source Sans Pro" w:hAnsi="Source Sans Pro"/>
        </w:rPr>
        <w:t>If you</w:t>
      </w:r>
      <w:r w:rsidR="00856505" w:rsidRPr="00433F12">
        <w:rPr>
          <w:rFonts w:ascii="Source Sans Pro" w:hAnsi="Source Sans Pro"/>
        </w:rPr>
        <w:t>’re</w:t>
      </w:r>
      <w:r w:rsidRPr="00433F12">
        <w:rPr>
          <w:rFonts w:ascii="Source Sans Pro" w:hAnsi="Source Sans Pro"/>
        </w:rPr>
        <w:t xml:space="preserve"> </w:t>
      </w:r>
      <w:r w:rsidR="007329F7" w:rsidRPr="00433F12">
        <w:rPr>
          <w:rFonts w:ascii="Source Sans Pro" w:hAnsi="Source Sans Pro"/>
        </w:rPr>
        <w:t>get</w:t>
      </w:r>
      <w:r w:rsidR="00856505" w:rsidRPr="00433F12">
        <w:rPr>
          <w:rFonts w:ascii="Source Sans Pro" w:hAnsi="Source Sans Pro"/>
        </w:rPr>
        <w:t>ting</w:t>
      </w:r>
      <w:r w:rsidRPr="00433F12">
        <w:rPr>
          <w:rFonts w:ascii="Source Sans Pro" w:hAnsi="Source Sans Pro"/>
        </w:rPr>
        <w:t xml:space="preserve"> care in an institution, such as a nursing home or long-term care </w:t>
      </w:r>
      <w:r w:rsidR="002B026A" w:rsidRPr="00433F12">
        <w:rPr>
          <w:rFonts w:ascii="Source Sans Pro" w:hAnsi="Source Sans Pro"/>
        </w:rPr>
        <w:t xml:space="preserve">(LTC) </w:t>
      </w:r>
      <w:r w:rsidRPr="00433F12">
        <w:rPr>
          <w:rFonts w:ascii="Source Sans Pro" w:hAnsi="Source Sans Pro"/>
        </w:rPr>
        <w:t>hospital</w:t>
      </w:r>
    </w:p>
    <w:p w14:paraId="4A2642F0" w14:textId="5DE42416" w:rsidR="004117C5" w:rsidRPr="00433F12" w:rsidRDefault="00F010E5" w:rsidP="00BF7D03">
      <w:pPr>
        <w:pStyle w:val="ListBullet2"/>
        <w:numPr>
          <w:ilvl w:val="1"/>
          <w:numId w:val="18"/>
        </w:numPr>
        <w:ind w:left="720"/>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Plans in</w:t>
      </w:r>
      <w:r w:rsidRPr="00433F12">
        <w:rPr>
          <w:rFonts w:ascii="Source Sans Pro" w:hAnsi="Source Sans Pro"/>
          <w:color w:val="0000FF"/>
        </w:rPr>
        <w:t xml:space="preserve"> </w:t>
      </w:r>
      <w:r w:rsidRPr="00433F12">
        <w:rPr>
          <w:rFonts w:ascii="Source Sans Pro" w:hAnsi="Source Sans Pro"/>
          <w:i/>
          <w:color w:val="0000FF"/>
        </w:rPr>
        <w:t>states with PACE, insert:</w:t>
      </w:r>
      <w:r w:rsidRPr="00433F12">
        <w:rPr>
          <w:rFonts w:ascii="Source Sans Pro" w:hAnsi="Source Sans Pro"/>
          <w:color w:val="0000FF"/>
        </w:rPr>
        <w:t xml:space="preserve"> If you enroll in </w:t>
      </w:r>
      <w:r w:rsidRPr="00433F12">
        <w:rPr>
          <w:rFonts w:ascii="Source Sans Pro" w:eastAsia="Calibri" w:hAnsi="Source Sans Pro"/>
          <w:color w:val="0000FF"/>
        </w:rPr>
        <w:t>the Program of All-inclusive Care for the Elderly (PACE)]</w:t>
      </w:r>
    </w:p>
    <w:p w14:paraId="5EBB28CA" w14:textId="561E27EA" w:rsidR="002E1D1E" w:rsidRPr="00433F12" w:rsidRDefault="00856505" w:rsidP="004117C5">
      <w:pPr>
        <w:pStyle w:val="ListBullet2"/>
        <w:numPr>
          <w:ilvl w:val="0"/>
          <w:numId w:val="0"/>
        </w:numPr>
        <w:spacing w:before="0"/>
        <w:rPr>
          <w:rFonts w:ascii="Source Sans Pro" w:hAnsi="Source Sans Pro"/>
        </w:rPr>
      </w:pPr>
      <w:r w:rsidRPr="00433F12">
        <w:rPr>
          <w:rFonts w:ascii="Source Sans Pro" w:hAnsi="Source Sans Pro"/>
          <w:b/>
        </w:rPr>
        <w:t>E</w:t>
      </w:r>
      <w:r w:rsidR="002E1D1E" w:rsidRPr="00433F12">
        <w:rPr>
          <w:rFonts w:ascii="Source Sans Pro" w:hAnsi="Source Sans Pro"/>
          <w:b/>
        </w:rPr>
        <w:t xml:space="preserve">nrollment </w:t>
      </w:r>
      <w:r w:rsidR="00F3490C" w:rsidRPr="00433F12">
        <w:rPr>
          <w:rFonts w:ascii="Source Sans Pro" w:hAnsi="Source Sans Pro"/>
          <w:b/>
        </w:rPr>
        <w:t xml:space="preserve">time </w:t>
      </w:r>
      <w:r w:rsidR="002E1D1E" w:rsidRPr="00433F12">
        <w:rPr>
          <w:rFonts w:ascii="Source Sans Pro" w:hAnsi="Source Sans Pro"/>
          <w:b/>
        </w:rPr>
        <w:t>periods vary</w:t>
      </w:r>
      <w:r w:rsidR="002E1D1E" w:rsidRPr="00433F12">
        <w:rPr>
          <w:rFonts w:ascii="Source Sans Pro" w:hAnsi="Source Sans Pro"/>
        </w:rPr>
        <w:t xml:space="preserve"> depending on your situation. </w:t>
      </w:r>
    </w:p>
    <w:p w14:paraId="4D18AB1E" w14:textId="2F22D2D7" w:rsidR="002E1D1E" w:rsidRPr="00433F12" w:rsidRDefault="00C1135B" w:rsidP="004117C5">
      <w:pPr>
        <w:pStyle w:val="ListBullet"/>
        <w:numPr>
          <w:ilvl w:val="0"/>
          <w:numId w:val="0"/>
        </w:numPr>
        <w:rPr>
          <w:rFonts w:ascii="Source Sans Pro" w:hAnsi="Source Sans Pro"/>
          <w:b/>
        </w:rPr>
      </w:pPr>
      <w:r w:rsidRPr="00433F12">
        <w:rPr>
          <w:rFonts w:ascii="Source Sans Pro" w:hAnsi="Source Sans Pro"/>
          <w:b/>
        </w:rPr>
        <w:t>To</w:t>
      </w:r>
      <w:r w:rsidRPr="00433F12" w:rsidDel="00186A85">
        <w:rPr>
          <w:rFonts w:ascii="Source Sans Pro" w:hAnsi="Source Sans Pro"/>
          <w:b/>
        </w:rPr>
        <w:t xml:space="preserve"> </w:t>
      </w:r>
      <w:r w:rsidRPr="00433F12">
        <w:rPr>
          <w:rFonts w:ascii="Source Sans Pro" w:hAnsi="Source Sans Pro"/>
          <w:b/>
        </w:rPr>
        <w:t xml:space="preserve">find out if </w:t>
      </w:r>
      <w:r w:rsidR="00985EC4" w:rsidRPr="00433F12">
        <w:rPr>
          <w:rFonts w:ascii="Source Sans Pro" w:hAnsi="Source Sans Pro"/>
          <w:b/>
        </w:rPr>
        <w:t xml:space="preserve">you’re </w:t>
      </w:r>
      <w:r w:rsidRPr="00433F12">
        <w:rPr>
          <w:rFonts w:ascii="Source Sans Pro" w:hAnsi="Source Sans Pro"/>
          <w:b/>
        </w:rPr>
        <w:t>eligible for a Special Enrollment Period</w:t>
      </w:r>
      <w:r w:rsidRPr="00433F12">
        <w:rPr>
          <w:rFonts w:ascii="Source Sans Pro" w:hAnsi="Source Sans Pro"/>
        </w:rPr>
        <w:t xml:space="preserve">, call Medicare at 1-800-MEDICARE (1-800-633-4227). TTY users call 1-877-486-2048. </w:t>
      </w:r>
      <w:r w:rsidR="002E1D1E" w:rsidRPr="00433F12">
        <w:rPr>
          <w:rFonts w:ascii="Source Sans Pro" w:hAnsi="Source Sans Pro"/>
        </w:rPr>
        <w:t xml:space="preserve">If </w:t>
      </w:r>
      <w:r w:rsidR="00985EC4" w:rsidRPr="00433F12">
        <w:rPr>
          <w:rFonts w:ascii="Source Sans Pro" w:hAnsi="Source Sans Pro"/>
        </w:rPr>
        <w:t xml:space="preserve">you’re </w:t>
      </w:r>
      <w:r w:rsidR="002E1D1E" w:rsidRPr="00433F12">
        <w:rPr>
          <w:rFonts w:ascii="Source Sans Pro" w:hAnsi="Source Sans Pro"/>
        </w:rPr>
        <w:t xml:space="preserve">eligible to end your membership because of a special situation, you can choose to change both your Medicare health coverage and </w:t>
      </w:r>
      <w:r w:rsidR="00985EC4" w:rsidRPr="00433F12">
        <w:rPr>
          <w:rFonts w:ascii="Source Sans Pro" w:hAnsi="Source Sans Pro"/>
        </w:rPr>
        <w:t>drug coverage</w:t>
      </w:r>
      <w:r w:rsidR="002E1D1E" w:rsidRPr="00433F12">
        <w:rPr>
          <w:rFonts w:ascii="Source Sans Pro" w:hAnsi="Source Sans Pro"/>
        </w:rPr>
        <w:t xml:space="preserve">. </w:t>
      </w:r>
      <w:r w:rsidR="00186A85" w:rsidRPr="00433F12">
        <w:rPr>
          <w:rFonts w:ascii="Source Sans Pro" w:hAnsi="Source Sans Pro"/>
        </w:rPr>
        <w:t>Y</w:t>
      </w:r>
      <w:r w:rsidR="002E1D1E" w:rsidRPr="00433F12">
        <w:rPr>
          <w:rFonts w:ascii="Source Sans Pro" w:hAnsi="Source Sans Pro"/>
        </w:rPr>
        <w:t>ou can choose</w:t>
      </w:r>
      <w:r w:rsidR="00186A85" w:rsidRPr="00433F12">
        <w:rPr>
          <w:rFonts w:ascii="Source Sans Pro" w:hAnsi="Source Sans Pro"/>
        </w:rPr>
        <w:t>:</w:t>
      </w:r>
    </w:p>
    <w:p w14:paraId="466980A7" w14:textId="65FF3E6C" w:rsidR="002E1D1E" w:rsidRPr="00433F12" w:rsidRDefault="002E1D1E" w:rsidP="00BF7D03">
      <w:pPr>
        <w:pStyle w:val="ListBullet2"/>
        <w:numPr>
          <w:ilvl w:val="1"/>
          <w:numId w:val="19"/>
        </w:numPr>
        <w:ind w:left="720"/>
        <w:rPr>
          <w:rFonts w:ascii="Source Sans Pro" w:hAnsi="Source Sans Pro"/>
        </w:rPr>
      </w:pPr>
      <w:r w:rsidRPr="00433F12">
        <w:rPr>
          <w:rFonts w:ascii="Source Sans Pro" w:hAnsi="Source Sans Pro"/>
        </w:rPr>
        <w:t xml:space="preserve">Another Medicare health plan </w:t>
      </w:r>
      <w:r w:rsidR="00186A85" w:rsidRPr="00433F12">
        <w:rPr>
          <w:rFonts w:ascii="Source Sans Pro" w:hAnsi="Source Sans Pro"/>
        </w:rPr>
        <w:t xml:space="preserve">with or without </w:t>
      </w:r>
      <w:r w:rsidR="00985EC4" w:rsidRPr="00433F12">
        <w:rPr>
          <w:rFonts w:ascii="Source Sans Pro" w:hAnsi="Source Sans Pro"/>
        </w:rPr>
        <w:t>drug coverage</w:t>
      </w:r>
      <w:r w:rsidR="00186A85" w:rsidRPr="00433F12">
        <w:rPr>
          <w:rFonts w:ascii="Source Sans Pro" w:hAnsi="Source Sans Pro"/>
        </w:rPr>
        <w:t xml:space="preserve">. </w:t>
      </w:r>
    </w:p>
    <w:p w14:paraId="45C85242" w14:textId="0C0A978B" w:rsidR="00186A85" w:rsidRPr="00433F12" w:rsidRDefault="002E1D1E" w:rsidP="00BF7D03">
      <w:pPr>
        <w:pStyle w:val="ListBullet2"/>
        <w:numPr>
          <w:ilvl w:val="1"/>
          <w:numId w:val="19"/>
        </w:numPr>
        <w:ind w:left="720"/>
        <w:rPr>
          <w:rFonts w:ascii="Source Sans Pro" w:hAnsi="Source Sans Pro"/>
        </w:rPr>
      </w:pPr>
      <w:r w:rsidRPr="00433F12">
        <w:rPr>
          <w:rFonts w:ascii="Source Sans Pro" w:hAnsi="Source Sans Pro"/>
        </w:rPr>
        <w:t xml:space="preserve">Original Medicare </w:t>
      </w:r>
      <w:r w:rsidRPr="00433F12">
        <w:rPr>
          <w:rFonts w:ascii="Source Sans Pro" w:hAnsi="Source Sans Pro"/>
          <w:i/>
        </w:rPr>
        <w:t>with</w:t>
      </w:r>
      <w:r w:rsidRPr="00433F12">
        <w:rPr>
          <w:rFonts w:ascii="Source Sans Pro" w:hAnsi="Source Sans Pro"/>
        </w:rPr>
        <w:t xml:space="preserve"> a separate Medicare drug plan</w:t>
      </w:r>
      <w:r w:rsidR="00186A85" w:rsidRPr="00433F12">
        <w:rPr>
          <w:rFonts w:ascii="Source Sans Pro" w:hAnsi="Source Sans Pro"/>
        </w:rPr>
        <w:t xml:space="preserve">. </w:t>
      </w:r>
    </w:p>
    <w:p w14:paraId="3108826C" w14:textId="1C98A983" w:rsidR="002E1D1E" w:rsidRPr="00433F12" w:rsidRDefault="002E1D1E" w:rsidP="00BF7D03">
      <w:pPr>
        <w:pStyle w:val="ListBullet2"/>
        <w:numPr>
          <w:ilvl w:val="1"/>
          <w:numId w:val="20"/>
        </w:numPr>
        <w:ind w:left="720"/>
        <w:rPr>
          <w:rFonts w:ascii="Source Sans Pro" w:hAnsi="Source Sans Pro"/>
        </w:rPr>
      </w:pPr>
      <w:r w:rsidRPr="00433F12">
        <w:rPr>
          <w:rFonts w:ascii="Source Sans Pro" w:hAnsi="Source Sans Pro"/>
        </w:rPr>
        <w:t xml:space="preserve">Original Medicare </w:t>
      </w:r>
      <w:r w:rsidRPr="00433F12">
        <w:rPr>
          <w:rFonts w:ascii="Source Sans Pro" w:hAnsi="Source Sans Pro"/>
          <w:i/>
        </w:rPr>
        <w:t>without</w:t>
      </w:r>
      <w:r w:rsidRPr="00433F12">
        <w:rPr>
          <w:rFonts w:ascii="Source Sans Pro" w:hAnsi="Source Sans Pro"/>
        </w:rPr>
        <w:t xml:space="preserve"> a separate Medicare drug plan.</w:t>
      </w:r>
    </w:p>
    <w:p w14:paraId="2E8037E9" w14:textId="1CB2C65D" w:rsidR="002E1D1E" w:rsidRPr="00433F12" w:rsidRDefault="002E1D1E" w:rsidP="00EE6548">
      <w:pPr>
        <w:pStyle w:val="ListBullet"/>
        <w:numPr>
          <w:ilvl w:val="0"/>
          <w:numId w:val="0"/>
        </w:numPr>
        <w:rPr>
          <w:rFonts w:ascii="Source Sans Pro" w:hAnsi="Source Sans Pro"/>
        </w:rPr>
      </w:pPr>
      <w:r w:rsidRPr="00433F12">
        <w:rPr>
          <w:rFonts w:ascii="Source Sans Pro" w:hAnsi="Source Sans Pro"/>
          <w:b/>
        </w:rPr>
        <w:t>Your membership will usually end</w:t>
      </w:r>
      <w:r w:rsidRPr="00433F12">
        <w:rPr>
          <w:rFonts w:ascii="Source Sans Pro" w:hAnsi="Source Sans Pro"/>
        </w:rPr>
        <w:t xml:space="preserve"> on the first day of the month after </w:t>
      </w:r>
      <w:r w:rsidR="00856505" w:rsidRPr="00433F12">
        <w:rPr>
          <w:rFonts w:ascii="Source Sans Pro" w:hAnsi="Source Sans Pro"/>
        </w:rPr>
        <w:t xml:space="preserve">we get </w:t>
      </w:r>
      <w:r w:rsidRPr="00433F12">
        <w:rPr>
          <w:rFonts w:ascii="Source Sans Pro" w:hAnsi="Source Sans Pro"/>
        </w:rPr>
        <w:t xml:space="preserve">your request to change our </w:t>
      </w:r>
      <w:r w:rsidR="00856505" w:rsidRPr="00433F12">
        <w:rPr>
          <w:rFonts w:ascii="Source Sans Pro" w:hAnsi="Source Sans Pro"/>
        </w:rPr>
        <w:t>plan</w:t>
      </w:r>
      <w:r w:rsidRPr="00433F12">
        <w:rPr>
          <w:rFonts w:ascii="Source Sans Pro" w:hAnsi="Source Sans Pro"/>
        </w:rPr>
        <w:t>.</w:t>
      </w:r>
    </w:p>
    <w:p w14:paraId="07EDB4D9" w14:textId="2ACC2F87" w:rsidR="002E1D1E" w:rsidRPr="00433F12" w:rsidRDefault="002E1D1E" w:rsidP="001C3BD2">
      <w:pPr>
        <w:pStyle w:val="Heading3"/>
        <w:rPr>
          <w:rFonts w:ascii="Source Sans Pro" w:hAnsi="Source Sans Pro"/>
        </w:rPr>
      </w:pPr>
      <w:bookmarkStart w:id="817" w:name="_Toc109316909"/>
      <w:bookmarkStart w:id="818" w:name="_Toc377624525"/>
      <w:bookmarkStart w:id="819" w:name="_Toc377651968"/>
      <w:bookmarkStart w:id="820" w:name="_Toc471761992"/>
      <w:bookmarkStart w:id="821" w:name="_Toc68606159"/>
      <w:r w:rsidRPr="00433F12">
        <w:rPr>
          <w:rFonts w:ascii="Source Sans Pro" w:hAnsi="Source Sans Pro"/>
        </w:rPr>
        <w:t>Section 2.4</w:t>
      </w:r>
      <w:r w:rsidRPr="00433F12">
        <w:rPr>
          <w:rFonts w:ascii="Source Sans Pro" w:hAnsi="Source Sans Pro"/>
        </w:rPr>
        <w:tab/>
      </w:r>
      <w:r w:rsidR="00856505" w:rsidRPr="00433F12">
        <w:rPr>
          <w:rFonts w:ascii="Source Sans Pro" w:hAnsi="Source Sans Pro"/>
        </w:rPr>
        <w:t>Get</w:t>
      </w:r>
      <w:r w:rsidRPr="00433F12">
        <w:rPr>
          <w:rFonts w:ascii="Source Sans Pro" w:hAnsi="Source Sans Pro"/>
        </w:rPr>
        <w:t xml:space="preserve"> more information about when you can end your membership</w:t>
      </w:r>
      <w:bookmarkEnd w:id="817"/>
      <w:bookmarkEnd w:id="818"/>
      <w:bookmarkEnd w:id="819"/>
      <w:bookmarkEnd w:id="820"/>
      <w:bookmarkEnd w:id="821"/>
    </w:p>
    <w:p w14:paraId="453F9C15" w14:textId="2257E5A2" w:rsidR="002E1D1E" w:rsidRPr="00433F12" w:rsidRDefault="002E1D1E" w:rsidP="009429EE">
      <w:pPr>
        <w:keepNext/>
        <w:rPr>
          <w:rFonts w:ascii="Source Sans Pro" w:hAnsi="Source Sans Pro"/>
        </w:rPr>
      </w:pPr>
      <w:r w:rsidRPr="00433F12">
        <w:rPr>
          <w:rFonts w:ascii="Source Sans Pro" w:hAnsi="Source Sans Pro"/>
        </w:rPr>
        <w:t xml:space="preserve">If you have questions </w:t>
      </w:r>
      <w:r w:rsidR="002050CA" w:rsidRPr="00433F12">
        <w:rPr>
          <w:rFonts w:ascii="Source Sans Pro" w:hAnsi="Source Sans Pro"/>
        </w:rPr>
        <w:t xml:space="preserve">about ending your membership you </w:t>
      </w:r>
      <w:r w:rsidRPr="00433F12" w:rsidDel="002050CA">
        <w:rPr>
          <w:rFonts w:ascii="Source Sans Pro" w:hAnsi="Source Sans Pro"/>
        </w:rPr>
        <w:t>can</w:t>
      </w:r>
      <w:r w:rsidRPr="00433F12">
        <w:rPr>
          <w:rFonts w:ascii="Source Sans Pro" w:hAnsi="Source Sans Pro"/>
        </w:rPr>
        <w:t>:</w:t>
      </w:r>
    </w:p>
    <w:p w14:paraId="3453B4C3" w14:textId="44078B3B" w:rsidR="002E1D1E" w:rsidRPr="00433F12" w:rsidRDefault="002050CA" w:rsidP="009429EE">
      <w:pPr>
        <w:pStyle w:val="ListBullet"/>
        <w:rPr>
          <w:rFonts w:ascii="Source Sans Pro" w:hAnsi="Source Sans Pro"/>
          <w:b/>
        </w:rPr>
      </w:pPr>
      <w:r w:rsidRPr="00433F12">
        <w:rPr>
          <w:rFonts w:ascii="Source Sans Pro" w:hAnsi="Source Sans Pro"/>
          <w:b/>
        </w:rPr>
        <w:t>C</w:t>
      </w:r>
      <w:r w:rsidR="002E1D1E" w:rsidRPr="00433F12">
        <w:rPr>
          <w:rFonts w:ascii="Source Sans Pro" w:hAnsi="Source Sans Pro"/>
          <w:b/>
        </w:rPr>
        <w:t xml:space="preserve">all </w:t>
      </w:r>
      <w:r w:rsidR="00893F9D">
        <w:rPr>
          <w:rFonts w:ascii="Source Sans Pro" w:hAnsi="Source Sans Pro"/>
          <w:b/>
        </w:rPr>
        <w:t>Customer Service</w:t>
      </w:r>
      <w:r w:rsidR="002E1D1E" w:rsidRPr="00433F12">
        <w:rPr>
          <w:rFonts w:ascii="Source Sans Pro" w:hAnsi="Source Sans Pro"/>
        </w:rPr>
        <w:t xml:space="preserve"> </w:t>
      </w:r>
      <w:r w:rsidR="00A53106" w:rsidRPr="00433F12">
        <w:rPr>
          <w:rFonts w:ascii="Source Sans Pro" w:hAnsi="Source Sans Pro"/>
          <w:b/>
        </w:rPr>
        <w:t xml:space="preserve">at </w:t>
      </w:r>
      <w:r w:rsidR="00A53106" w:rsidRPr="00433F12">
        <w:rPr>
          <w:rFonts w:ascii="Source Sans Pro" w:hAnsi="Source Sans Pro"/>
          <w:b/>
          <w:i/>
          <w:color w:val="0000FF"/>
        </w:rPr>
        <w:t xml:space="preserve">[insert </w:t>
      </w:r>
      <w:r w:rsidR="00893F9D">
        <w:rPr>
          <w:rFonts w:ascii="Source Sans Pro" w:hAnsi="Source Sans Pro"/>
          <w:b/>
          <w:i/>
          <w:color w:val="0000FF"/>
        </w:rPr>
        <w:t>Customer Service</w:t>
      </w:r>
      <w:r w:rsidR="00A53106" w:rsidRPr="00433F12">
        <w:rPr>
          <w:rFonts w:ascii="Source Sans Pro" w:hAnsi="Source Sans Pro"/>
          <w:b/>
          <w:i/>
          <w:color w:val="0000FF"/>
        </w:rPr>
        <w:t xml:space="preserve"> number]</w:t>
      </w:r>
      <w:r w:rsidR="00A53106" w:rsidRPr="00433F12">
        <w:rPr>
          <w:rFonts w:ascii="Source Sans Pro" w:hAnsi="Source Sans Pro"/>
          <w:b/>
        </w:rPr>
        <w:t xml:space="preserve"> (TTY users call </w:t>
      </w:r>
      <w:r w:rsidR="00A53106" w:rsidRPr="00433F12">
        <w:rPr>
          <w:rFonts w:ascii="Source Sans Pro" w:hAnsi="Source Sans Pro"/>
          <w:b/>
          <w:i/>
          <w:color w:val="0000FF"/>
        </w:rPr>
        <w:t>[insert TTY number]</w:t>
      </w:r>
      <w:r w:rsidR="00A53106" w:rsidRPr="00433F12">
        <w:rPr>
          <w:rFonts w:ascii="Source Sans Pro" w:hAnsi="Source Sans Pro"/>
          <w:b/>
        </w:rPr>
        <w:t>)</w:t>
      </w:r>
    </w:p>
    <w:p w14:paraId="0A4A5C3C" w14:textId="3CECCE7E" w:rsidR="002E1D1E" w:rsidRPr="00433F12" w:rsidRDefault="00782C8A" w:rsidP="009429EE">
      <w:pPr>
        <w:pStyle w:val="ListBullet"/>
        <w:rPr>
          <w:rFonts w:ascii="Source Sans Pro" w:hAnsi="Source Sans Pro"/>
        </w:rPr>
      </w:pPr>
      <w:r w:rsidRPr="00433F12">
        <w:rPr>
          <w:rFonts w:ascii="Source Sans Pro" w:hAnsi="Source Sans Pro"/>
        </w:rPr>
        <w:t>F</w:t>
      </w:r>
      <w:r w:rsidR="002E1D1E" w:rsidRPr="00433F12">
        <w:rPr>
          <w:rFonts w:ascii="Source Sans Pro" w:hAnsi="Source Sans Pro"/>
        </w:rPr>
        <w:t xml:space="preserve">ind the information in the </w:t>
      </w:r>
      <w:r w:rsidR="002E1D1E" w:rsidRPr="00433F12">
        <w:rPr>
          <w:rFonts w:ascii="Source Sans Pro" w:hAnsi="Source Sans Pro"/>
          <w:b/>
          <w:i/>
        </w:rPr>
        <w:t>Medicare &amp; You</w:t>
      </w:r>
      <w:r w:rsidR="002E1D1E" w:rsidRPr="00433F12">
        <w:rPr>
          <w:rFonts w:ascii="Source Sans Pro" w:hAnsi="Source Sans Pro"/>
          <w:b/>
        </w:rPr>
        <w:t xml:space="preserve"> </w:t>
      </w:r>
      <w:r w:rsidR="00721F65" w:rsidRPr="00433F12">
        <w:rPr>
          <w:rFonts w:ascii="Source Sans Pro" w:hAnsi="Source Sans Pro"/>
          <w:b/>
          <w:i/>
        </w:rPr>
        <w:t>202</w:t>
      </w:r>
      <w:r w:rsidR="00CE0C47" w:rsidRPr="00433F12">
        <w:rPr>
          <w:rFonts w:ascii="Source Sans Pro" w:hAnsi="Source Sans Pro"/>
          <w:b/>
          <w:i/>
        </w:rPr>
        <w:t>6</w:t>
      </w:r>
      <w:r w:rsidR="002E1D1E" w:rsidRPr="00433F12">
        <w:rPr>
          <w:rFonts w:ascii="Source Sans Pro" w:hAnsi="Source Sans Pro"/>
        </w:rPr>
        <w:t xml:space="preserve"> </w:t>
      </w:r>
      <w:r w:rsidR="004A35EE" w:rsidRPr="00433F12">
        <w:rPr>
          <w:rFonts w:ascii="Source Sans Pro" w:hAnsi="Source Sans Pro"/>
        </w:rPr>
        <w:t>h</w:t>
      </w:r>
      <w:r w:rsidR="002E1D1E" w:rsidRPr="00433F12">
        <w:rPr>
          <w:rFonts w:ascii="Source Sans Pro" w:hAnsi="Source Sans Pro"/>
        </w:rPr>
        <w:t xml:space="preserve">andbook. </w:t>
      </w:r>
    </w:p>
    <w:p w14:paraId="2388E56D" w14:textId="388C7F58" w:rsidR="002E1D1E" w:rsidRPr="00433F12" w:rsidRDefault="00FC46B7" w:rsidP="00394755">
      <w:pPr>
        <w:pStyle w:val="ListBullet"/>
        <w:spacing w:before="240"/>
        <w:rPr>
          <w:rFonts w:ascii="Source Sans Pro" w:hAnsi="Source Sans Pro"/>
        </w:rPr>
      </w:pPr>
      <w:r w:rsidRPr="00433F12">
        <w:rPr>
          <w:rFonts w:ascii="Source Sans Pro" w:hAnsi="Source Sans Pro"/>
        </w:rPr>
        <w:t>C</w:t>
      </w:r>
      <w:r w:rsidR="002E1D1E" w:rsidRPr="00433F12">
        <w:rPr>
          <w:rFonts w:ascii="Source Sans Pro" w:hAnsi="Source Sans Pro"/>
        </w:rPr>
        <w:t xml:space="preserve">ontact </w:t>
      </w:r>
      <w:r w:rsidR="002E1D1E" w:rsidRPr="00433F12">
        <w:rPr>
          <w:rFonts w:ascii="Source Sans Pro" w:hAnsi="Source Sans Pro"/>
          <w:b/>
        </w:rPr>
        <w:t xml:space="preserve">Medicare </w:t>
      </w:r>
      <w:r w:rsidR="002E1D1E" w:rsidRPr="00433F12">
        <w:rPr>
          <w:rFonts w:ascii="Source Sans Pro" w:hAnsi="Source Sans Pro"/>
        </w:rPr>
        <w:t>at 1-800-MEDICARE (1-800-633-4227</w:t>
      </w:r>
      <w:r w:rsidR="003A73DF" w:rsidRPr="00433F12">
        <w:rPr>
          <w:rFonts w:ascii="Source Sans Pro" w:hAnsi="Source Sans Pro"/>
        </w:rPr>
        <w:t>)</w:t>
      </w:r>
      <w:r w:rsidR="00856505" w:rsidRPr="00433F12">
        <w:rPr>
          <w:rFonts w:ascii="Source Sans Pro" w:hAnsi="Source Sans Pro"/>
        </w:rPr>
        <w:t xml:space="preserve"> </w:t>
      </w:r>
      <w:r w:rsidR="002E1D1E" w:rsidRPr="00433F12">
        <w:rPr>
          <w:rFonts w:ascii="Source Sans Pro" w:hAnsi="Source Sans Pro"/>
        </w:rPr>
        <w:t>TTY</w:t>
      </w:r>
      <w:r w:rsidR="00856505" w:rsidRPr="00433F12">
        <w:rPr>
          <w:rFonts w:ascii="Source Sans Pro" w:hAnsi="Source Sans Pro"/>
        </w:rPr>
        <w:t xml:space="preserve"> users call</w:t>
      </w:r>
      <w:r w:rsidR="002E1D1E" w:rsidRPr="00433F12" w:rsidDel="00FC46B7">
        <w:rPr>
          <w:rFonts w:ascii="Source Sans Pro" w:hAnsi="Source Sans Pro"/>
        </w:rPr>
        <w:t xml:space="preserve"> </w:t>
      </w:r>
      <w:r w:rsidR="002E1D1E" w:rsidRPr="00433F12">
        <w:rPr>
          <w:rFonts w:ascii="Source Sans Pro" w:hAnsi="Source Sans Pro"/>
        </w:rPr>
        <w:t xml:space="preserve">1-877-486-2048. </w:t>
      </w:r>
    </w:p>
    <w:p w14:paraId="55D63B7F" w14:textId="27ABD604" w:rsidR="002E1D1E" w:rsidRPr="00433F12" w:rsidRDefault="002E1D1E" w:rsidP="00394755">
      <w:pPr>
        <w:pStyle w:val="Heading2"/>
        <w:rPr>
          <w:rFonts w:ascii="Source Sans Pro" w:hAnsi="Source Sans Pro"/>
        </w:rPr>
      </w:pPr>
      <w:bookmarkStart w:id="822" w:name="_Toc109316910"/>
      <w:bookmarkStart w:id="823" w:name="_Toc377624526"/>
      <w:bookmarkStart w:id="824" w:name="_Toc377651969"/>
      <w:bookmarkStart w:id="825" w:name="_Toc377652644"/>
      <w:bookmarkStart w:id="826" w:name="_Toc377652719"/>
      <w:bookmarkStart w:id="827" w:name="_Toc471761993"/>
      <w:bookmarkStart w:id="828" w:name="_Toc68606160"/>
      <w:bookmarkStart w:id="829" w:name="_Toc102341141"/>
      <w:bookmarkStart w:id="830" w:name="_Toc171493517"/>
      <w:bookmarkStart w:id="831" w:name="_Toc196908269"/>
      <w:r w:rsidRPr="00433F12">
        <w:rPr>
          <w:rFonts w:ascii="Source Sans Pro" w:hAnsi="Source Sans Pro"/>
        </w:rPr>
        <w:t>SECTION 3</w:t>
      </w:r>
      <w:r w:rsidRPr="00433F12">
        <w:rPr>
          <w:rFonts w:ascii="Source Sans Pro" w:hAnsi="Source Sans Pro"/>
        </w:rPr>
        <w:tab/>
        <w:t xml:space="preserve">How </w:t>
      </w:r>
      <w:r w:rsidR="00856505" w:rsidRPr="00433F12">
        <w:rPr>
          <w:rFonts w:ascii="Source Sans Pro" w:hAnsi="Source Sans Pro"/>
        </w:rPr>
        <w:t>to</w:t>
      </w:r>
      <w:r w:rsidRPr="00433F12">
        <w:rPr>
          <w:rFonts w:ascii="Source Sans Pro" w:hAnsi="Source Sans Pro"/>
        </w:rPr>
        <w:t xml:space="preserve"> end your membership in our plan</w:t>
      </w:r>
      <w:bookmarkEnd w:id="822"/>
      <w:bookmarkEnd w:id="823"/>
      <w:bookmarkEnd w:id="824"/>
      <w:bookmarkEnd w:id="825"/>
      <w:bookmarkEnd w:id="826"/>
      <w:bookmarkEnd w:id="827"/>
      <w:bookmarkEnd w:id="828"/>
      <w:bookmarkEnd w:id="829"/>
      <w:bookmarkEnd w:id="830"/>
      <w:bookmarkEnd w:id="831"/>
    </w:p>
    <w:p w14:paraId="52D6A3D1" w14:textId="063E1F9D" w:rsidR="00CA19B5" w:rsidRPr="00433F12" w:rsidRDefault="002E1D1E" w:rsidP="009429EE">
      <w:pPr>
        <w:rPr>
          <w:rFonts w:ascii="Source Sans Pro" w:hAnsi="Source Sans Pro"/>
        </w:rPr>
      </w:pPr>
      <w:r w:rsidRPr="00433F12">
        <w:rPr>
          <w:rFonts w:ascii="Source Sans Pro" w:hAnsi="Source Sans Pro"/>
        </w:rPr>
        <w:t xml:space="preserve">The table below explains how you </w:t>
      </w:r>
      <w:r w:rsidR="00856505" w:rsidRPr="00433F12">
        <w:rPr>
          <w:rFonts w:ascii="Source Sans Pro" w:hAnsi="Source Sans Pro"/>
        </w:rPr>
        <w:t xml:space="preserve">can </w:t>
      </w:r>
      <w:r w:rsidRPr="00433F12">
        <w:rPr>
          <w:rFonts w:ascii="Source Sans Pro" w:hAnsi="Source Sans Pro"/>
        </w:rPr>
        <w:t>end your membership in our plan.</w:t>
      </w:r>
    </w:p>
    <w:tbl>
      <w:tblPr>
        <w:tblStyle w:val="TableGrid121"/>
        <w:tblW w:w="4900" w:type="pct"/>
        <w:tblLayout w:type="fixed"/>
        <w:tblLook w:val="04A0" w:firstRow="1" w:lastRow="0" w:firstColumn="1" w:lastColumn="0" w:noHBand="0" w:noVBand="1"/>
        <w:tblDescription w:val="What you should do to end your membership "/>
      </w:tblPr>
      <w:tblGrid>
        <w:gridCol w:w="3233"/>
        <w:gridCol w:w="5940"/>
      </w:tblGrid>
      <w:tr w:rsidR="00856505" w:rsidRPr="00A53106" w14:paraId="41E5AEAB" w14:textId="77777777" w:rsidTr="00856505">
        <w:trPr>
          <w:cnfStyle w:val="100000000000" w:firstRow="1" w:lastRow="0" w:firstColumn="0" w:lastColumn="0" w:oddVBand="0" w:evenVBand="0" w:oddHBand="0" w:evenHBand="0" w:firstRowFirstColumn="0" w:firstRowLastColumn="0" w:lastRowFirstColumn="0" w:lastRowLastColumn="0"/>
        </w:trPr>
        <w:tc>
          <w:tcPr>
            <w:tcW w:w="3233" w:type="dxa"/>
          </w:tcPr>
          <w:p w14:paraId="3EB3B8FF" w14:textId="66D24F3E" w:rsidR="00856505" w:rsidRPr="00433F12" w:rsidRDefault="00856505">
            <w:pPr>
              <w:pStyle w:val="TableHeaderSide"/>
              <w:rPr>
                <w:rFonts w:ascii="Source Sans Pro" w:hAnsi="Source Sans Pro" w:cs="Times New Roman"/>
              </w:rPr>
            </w:pPr>
            <w:bookmarkStart w:id="832" w:name="_Hlk71019310"/>
            <w:bookmarkStart w:id="833" w:name="_Hlk71480343"/>
            <w:r w:rsidRPr="00433F12">
              <w:rPr>
                <w:rFonts w:ascii="Source Sans Pro" w:hAnsi="Source Sans Pro"/>
              </w:rPr>
              <w:t>To switch from our plan to:</w:t>
            </w:r>
          </w:p>
        </w:tc>
        <w:tc>
          <w:tcPr>
            <w:tcW w:w="5940" w:type="dxa"/>
          </w:tcPr>
          <w:p w14:paraId="0FCCE123" w14:textId="077DE1B3" w:rsidR="00856505" w:rsidRPr="00433F12" w:rsidRDefault="00856505" w:rsidP="006409EC">
            <w:pPr>
              <w:pStyle w:val="TableHeaderSide"/>
              <w:ind w:left="354"/>
              <w:rPr>
                <w:rFonts w:ascii="Source Sans Pro" w:hAnsi="Source Sans Pro" w:cs="Times New Roman"/>
              </w:rPr>
            </w:pPr>
            <w:r w:rsidRPr="00433F12">
              <w:rPr>
                <w:rFonts w:ascii="Source Sans Pro" w:hAnsi="Source Sans Pro"/>
              </w:rPr>
              <w:t>Here’s what to do:</w:t>
            </w:r>
          </w:p>
        </w:tc>
      </w:tr>
      <w:tr w:rsidR="00856505" w:rsidRPr="00A53106" w14:paraId="3E8F291F" w14:textId="77777777" w:rsidTr="00856505">
        <w:tc>
          <w:tcPr>
            <w:tcW w:w="3233" w:type="dxa"/>
          </w:tcPr>
          <w:p w14:paraId="236A9D61" w14:textId="52BF7CC6" w:rsidR="00856505" w:rsidRPr="00433F12" w:rsidRDefault="00856505">
            <w:pPr>
              <w:rPr>
                <w:rFonts w:ascii="Source Sans Pro" w:hAnsi="Source Sans Pro" w:cs="Times New Roman"/>
                <w:b/>
              </w:rPr>
            </w:pPr>
            <w:r w:rsidRPr="00433F12">
              <w:rPr>
                <w:rFonts w:ascii="Source Sans Pro" w:hAnsi="Source Sans Pro"/>
                <w:b/>
              </w:rPr>
              <w:t>Another Medicare health plan</w:t>
            </w:r>
          </w:p>
        </w:tc>
        <w:tc>
          <w:tcPr>
            <w:tcW w:w="5940" w:type="dxa"/>
          </w:tcPr>
          <w:p w14:paraId="4C24621D" w14:textId="77777777" w:rsidR="00856505" w:rsidRPr="00433F12" w:rsidRDefault="00856505">
            <w:pPr>
              <w:pStyle w:val="ListBullet"/>
              <w:rPr>
                <w:rFonts w:ascii="Source Sans Pro" w:hAnsi="Source Sans Pro" w:cs="Times New Roman"/>
              </w:rPr>
            </w:pPr>
            <w:r w:rsidRPr="00433F12">
              <w:rPr>
                <w:rFonts w:ascii="Source Sans Pro" w:hAnsi="Source Sans Pro"/>
              </w:rPr>
              <w:t xml:space="preserve">Enroll in the new Medicare health plan. </w:t>
            </w:r>
          </w:p>
          <w:p w14:paraId="2AD4BE24" w14:textId="0A93896E" w:rsidR="00856505" w:rsidRPr="00433F12" w:rsidRDefault="00856505">
            <w:pPr>
              <w:pStyle w:val="ListBullet"/>
              <w:rPr>
                <w:rFonts w:ascii="Source Sans Pro" w:hAnsi="Source Sans Pro" w:cs="Times New Roman"/>
              </w:rPr>
            </w:pPr>
            <w:r w:rsidRPr="00433F12">
              <w:rPr>
                <w:rFonts w:ascii="Source Sans Pro" w:hAnsi="Source Sans Pro"/>
              </w:rPr>
              <w:t xml:space="preserve">You’ll automatically be disenrolled from </w:t>
            </w:r>
            <w:r w:rsidRPr="00433F12">
              <w:rPr>
                <w:rFonts w:ascii="Source Sans Pro" w:hAnsi="Source Sans Pro"/>
                <w:i/>
                <w:color w:val="0000FF"/>
              </w:rPr>
              <w:t>[insert 202</w:t>
            </w:r>
            <w:r w:rsidR="0054663B" w:rsidRPr="00433F12">
              <w:rPr>
                <w:rFonts w:ascii="Source Sans Pro" w:hAnsi="Source Sans Pro"/>
                <w:i/>
                <w:color w:val="0000FF"/>
              </w:rPr>
              <w:t>6</w:t>
            </w:r>
            <w:r w:rsidRPr="00433F12">
              <w:rPr>
                <w:rFonts w:ascii="Source Sans Pro" w:hAnsi="Source Sans Pro"/>
                <w:i/>
                <w:color w:val="0000FF"/>
              </w:rPr>
              <w:t xml:space="preserve"> plan name]</w:t>
            </w:r>
            <w:r w:rsidRPr="00433F12">
              <w:rPr>
                <w:rFonts w:ascii="Source Sans Pro" w:hAnsi="Source Sans Pro"/>
              </w:rPr>
              <w:t xml:space="preserve"> when your new plan’s coverage starts.</w:t>
            </w:r>
          </w:p>
        </w:tc>
      </w:tr>
      <w:tr w:rsidR="00856505" w:rsidRPr="00A53106" w14:paraId="57CE01BB" w14:textId="77777777" w:rsidTr="00856505">
        <w:tc>
          <w:tcPr>
            <w:tcW w:w="3233" w:type="dxa"/>
          </w:tcPr>
          <w:p w14:paraId="15294D07" w14:textId="4A09F704" w:rsidR="00856505" w:rsidRPr="00433F12" w:rsidRDefault="00856505">
            <w:pPr>
              <w:rPr>
                <w:rFonts w:ascii="Source Sans Pro" w:hAnsi="Source Sans Pro" w:cs="Times New Roman"/>
                <w:b/>
              </w:rPr>
            </w:pPr>
            <w:r w:rsidRPr="00433F12">
              <w:rPr>
                <w:rFonts w:ascii="Source Sans Pro" w:hAnsi="Source Sans Pro"/>
                <w:b/>
              </w:rPr>
              <w:t xml:space="preserve">Original Medicare </w:t>
            </w:r>
            <w:r w:rsidRPr="00433F12">
              <w:rPr>
                <w:rFonts w:ascii="Source Sans Pro" w:hAnsi="Source Sans Pro"/>
                <w:b/>
                <w:i/>
              </w:rPr>
              <w:t>with</w:t>
            </w:r>
            <w:r w:rsidRPr="00433F12">
              <w:rPr>
                <w:rFonts w:ascii="Source Sans Pro" w:hAnsi="Source Sans Pro"/>
                <w:b/>
              </w:rPr>
              <w:t xml:space="preserve"> a separate Medicare drug plan</w:t>
            </w:r>
          </w:p>
        </w:tc>
        <w:tc>
          <w:tcPr>
            <w:tcW w:w="5940" w:type="dxa"/>
          </w:tcPr>
          <w:p w14:paraId="6C7CB2F2" w14:textId="18991A2F" w:rsidR="00856505" w:rsidRPr="00433F12" w:rsidRDefault="00856505">
            <w:pPr>
              <w:pStyle w:val="ListBullet"/>
              <w:rPr>
                <w:rFonts w:ascii="Source Sans Pro" w:hAnsi="Source Sans Pro" w:cs="Times New Roman"/>
              </w:rPr>
            </w:pPr>
            <w:r w:rsidRPr="00433F12">
              <w:rPr>
                <w:rFonts w:ascii="Source Sans Pro" w:hAnsi="Source Sans Pro"/>
              </w:rPr>
              <w:t xml:space="preserve">Enroll in the new Medicare drug plan. </w:t>
            </w:r>
          </w:p>
          <w:p w14:paraId="06E9F0F8" w14:textId="1D5109C0" w:rsidR="00856505" w:rsidRPr="00433F12" w:rsidRDefault="00856505">
            <w:pPr>
              <w:pStyle w:val="ListBullet"/>
              <w:rPr>
                <w:rFonts w:ascii="Source Sans Pro" w:hAnsi="Source Sans Pro" w:cs="Times New Roman"/>
              </w:rPr>
            </w:pPr>
            <w:r w:rsidRPr="00433F12">
              <w:rPr>
                <w:rFonts w:ascii="Source Sans Pro" w:hAnsi="Source Sans Pro"/>
              </w:rPr>
              <w:t xml:space="preserve">You’ll automatically be disenrolled from </w:t>
            </w:r>
            <w:r w:rsidRPr="00433F12">
              <w:rPr>
                <w:rStyle w:val="blueitalic"/>
                <w:rFonts w:ascii="Source Sans Pro" w:hAnsi="Source Sans Pro" w:cs="Times New Roman"/>
                <w:sz w:val="24"/>
                <w:szCs w:val="24"/>
              </w:rPr>
              <w:t>[insert 202</w:t>
            </w:r>
            <w:r w:rsidR="0054663B" w:rsidRPr="00433F12">
              <w:rPr>
                <w:rStyle w:val="blueitalic"/>
                <w:rFonts w:ascii="Source Sans Pro" w:hAnsi="Source Sans Pro" w:cs="Times New Roman"/>
                <w:sz w:val="24"/>
                <w:szCs w:val="24"/>
              </w:rPr>
              <w:t>6</w:t>
            </w:r>
            <w:r w:rsidRPr="00433F12">
              <w:rPr>
                <w:rStyle w:val="blueitalic"/>
                <w:rFonts w:ascii="Source Sans Pro" w:hAnsi="Source Sans Pro" w:cs="Times New Roman"/>
                <w:sz w:val="24"/>
                <w:szCs w:val="24"/>
              </w:rPr>
              <w:t xml:space="preserve"> plan name] </w:t>
            </w:r>
            <w:r w:rsidRPr="00433F12">
              <w:rPr>
                <w:rFonts w:ascii="Source Sans Pro" w:hAnsi="Source Sans Pro"/>
              </w:rPr>
              <w:t>when your new plan’s coverage starts.</w:t>
            </w:r>
          </w:p>
        </w:tc>
      </w:tr>
      <w:tr w:rsidR="00856505" w:rsidRPr="00A53106" w14:paraId="153471F4" w14:textId="77777777" w:rsidTr="00856505">
        <w:tc>
          <w:tcPr>
            <w:tcW w:w="3233" w:type="dxa"/>
          </w:tcPr>
          <w:p w14:paraId="15254026" w14:textId="30506188" w:rsidR="00856505" w:rsidRPr="00433F12" w:rsidRDefault="00856505">
            <w:pPr>
              <w:rPr>
                <w:rFonts w:ascii="Source Sans Pro" w:hAnsi="Source Sans Pro" w:cs="Times New Roman"/>
                <w:b/>
              </w:rPr>
            </w:pPr>
            <w:r w:rsidRPr="00433F12">
              <w:rPr>
                <w:rFonts w:ascii="Source Sans Pro" w:hAnsi="Source Sans Pro"/>
                <w:b/>
              </w:rPr>
              <w:t xml:space="preserve">Original Medicare </w:t>
            </w:r>
            <w:r w:rsidRPr="00433F12">
              <w:rPr>
                <w:rFonts w:ascii="Source Sans Pro" w:hAnsi="Source Sans Pro"/>
                <w:b/>
                <w:i/>
              </w:rPr>
              <w:t>without</w:t>
            </w:r>
            <w:r w:rsidRPr="00433F12">
              <w:rPr>
                <w:rFonts w:ascii="Source Sans Pro" w:hAnsi="Source Sans Pro"/>
                <w:b/>
              </w:rPr>
              <w:t xml:space="preserve"> a separate Medicare drug plan</w:t>
            </w:r>
          </w:p>
        </w:tc>
        <w:tc>
          <w:tcPr>
            <w:tcW w:w="5940" w:type="dxa"/>
          </w:tcPr>
          <w:p w14:paraId="511AA3C8" w14:textId="21473C90" w:rsidR="00856505" w:rsidRPr="00433F12" w:rsidRDefault="00856505">
            <w:pPr>
              <w:pStyle w:val="ListBullet"/>
              <w:rPr>
                <w:rFonts w:ascii="Source Sans Pro" w:hAnsi="Source Sans Pro" w:cs="Times New Roman"/>
              </w:rPr>
            </w:pPr>
            <w:r w:rsidRPr="00433F12">
              <w:rPr>
                <w:rFonts w:ascii="Source Sans Pro" w:hAnsi="Source Sans Pro"/>
                <w:b/>
              </w:rPr>
              <w:t xml:space="preserve">Send us a written request to </w:t>
            </w:r>
            <w:r w:rsidRPr="00433F12">
              <w:rPr>
                <w:rStyle w:val="blueitalic"/>
                <w:rFonts w:ascii="Source Sans Pro" w:hAnsi="Source Sans Pro" w:cs="Times New Roman"/>
                <w:b/>
                <w:i w:val="0"/>
                <w:color w:val="auto"/>
                <w:sz w:val="24"/>
                <w:szCs w:val="24"/>
              </w:rPr>
              <w:t xml:space="preserve">disenroll </w:t>
            </w:r>
            <w:r w:rsidRPr="00433F12">
              <w:rPr>
                <w:rStyle w:val="blueitalic"/>
                <w:rFonts w:ascii="Source Sans Pro" w:hAnsi="Source Sans Pro" w:cs="Times New Roman"/>
                <w:b/>
                <w:i w:val="0"/>
                <w:sz w:val="24"/>
                <w:szCs w:val="24"/>
              </w:rPr>
              <w:t>[</w:t>
            </w:r>
            <w:r w:rsidRPr="00433F12">
              <w:rPr>
                <w:rStyle w:val="blueitalic"/>
                <w:rFonts w:ascii="Source Sans Pro" w:hAnsi="Source Sans Pro" w:cs="Times New Roman"/>
                <w:b/>
                <w:sz w:val="24"/>
                <w:szCs w:val="24"/>
              </w:rPr>
              <w:t>insert if organization has complied with CMS guidelines for online disenrollment</w:t>
            </w:r>
            <w:r w:rsidRPr="00433F12">
              <w:rPr>
                <w:rStyle w:val="blueitalic"/>
                <w:rFonts w:ascii="Source Sans Pro" w:hAnsi="Source Sans Pro" w:cs="Times New Roman"/>
                <w:b/>
                <w:i w:val="0"/>
                <w:sz w:val="24"/>
                <w:szCs w:val="24"/>
              </w:rPr>
              <w:t>: or visit our website to disenroll online]</w:t>
            </w:r>
            <w:r w:rsidRPr="00433F12">
              <w:rPr>
                <w:rStyle w:val="blueitalic"/>
                <w:rFonts w:ascii="Source Sans Pro" w:hAnsi="Source Sans Pro" w:cs="Times New Roman"/>
                <w:b/>
                <w:i w:val="0"/>
                <w:color w:val="000000" w:themeColor="text1"/>
                <w:sz w:val="24"/>
                <w:szCs w:val="24"/>
              </w:rPr>
              <w:t>.</w:t>
            </w:r>
            <w:r w:rsidRPr="00433F12">
              <w:rPr>
                <w:rStyle w:val="blueitalic"/>
                <w:rFonts w:ascii="Source Sans Pro" w:hAnsi="Source Sans Pro" w:cs="Times New Roman"/>
                <w:sz w:val="24"/>
                <w:szCs w:val="24"/>
              </w:rPr>
              <w:t xml:space="preserve"> </w:t>
            </w:r>
            <w:r w:rsidRPr="00433F12">
              <w:rPr>
                <w:rFonts w:ascii="Source Sans Pro" w:hAnsi="Source Sans Pro"/>
              </w:rPr>
              <w:t xml:space="preserve">Contact </w:t>
            </w:r>
            <w:r w:rsidR="00893F9D">
              <w:rPr>
                <w:rFonts w:ascii="Source Sans Pro" w:hAnsi="Source Sans Pro"/>
              </w:rPr>
              <w:t>Customer Service</w:t>
            </w:r>
            <w:r w:rsidR="00A53106" w:rsidRPr="00433F12">
              <w:rPr>
                <w:rFonts w:ascii="Source Sans Pro" w:hAnsi="Source Sans Pro"/>
              </w:rPr>
              <w:t xml:space="preserve"> at </w:t>
            </w:r>
            <w:r w:rsidR="00A53106" w:rsidRPr="00433F12">
              <w:rPr>
                <w:rFonts w:ascii="Source Sans Pro" w:hAnsi="Source Sans Pro"/>
                <w:i/>
                <w:color w:val="0000FF"/>
              </w:rPr>
              <w:t xml:space="preserve">[insert </w:t>
            </w:r>
            <w:r w:rsidR="00893F9D">
              <w:rPr>
                <w:rFonts w:ascii="Source Sans Pro" w:hAnsi="Source Sans Pro"/>
                <w:i/>
                <w:color w:val="0000FF"/>
              </w:rPr>
              <w:t>Customer Service</w:t>
            </w:r>
            <w:r w:rsidR="00A53106" w:rsidRPr="00433F12">
              <w:rPr>
                <w:rFonts w:ascii="Source Sans Pro" w:hAnsi="Source Sans Pro"/>
                <w:i/>
                <w:color w:val="0000FF"/>
              </w:rPr>
              <w:t xml:space="preserve"> number]</w:t>
            </w:r>
            <w:r w:rsidR="00A53106" w:rsidRPr="00433F12">
              <w:rPr>
                <w:rFonts w:ascii="Source Sans Pro" w:hAnsi="Source Sans Pro"/>
              </w:rPr>
              <w:t xml:space="preserve"> (TTY users call </w:t>
            </w:r>
            <w:r w:rsidR="00A53106" w:rsidRPr="00433F12">
              <w:rPr>
                <w:rFonts w:ascii="Source Sans Pro" w:hAnsi="Source Sans Pro"/>
                <w:i/>
                <w:color w:val="0000FF"/>
              </w:rPr>
              <w:t>[insert TTY number]</w:t>
            </w:r>
            <w:r w:rsidR="00A53106" w:rsidRPr="00433F12">
              <w:rPr>
                <w:rFonts w:ascii="Source Sans Pro" w:hAnsi="Source Sans Pro"/>
              </w:rPr>
              <w:t>)</w:t>
            </w:r>
            <w:r w:rsidR="00A53106" w:rsidRPr="00433F12">
              <w:rPr>
                <w:rFonts w:ascii="Source Sans Pro" w:hAnsi="Source Sans Pro"/>
                <w:b/>
              </w:rPr>
              <w:t xml:space="preserve"> </w:t>
            </w:r>
            <w:r w:rsidRPr="00433F12">
              <w:rPr>
                <w:rFonts w:ascii="Source Sans Pro" w:hAnsi="Source Sans Pro"/>
              </w:rPr>
              <w:t>if you need more information on how to do this.</w:t>
            </w:r>
          </w:p>
          <w:p w14:paraId="060A0F6B" w14:textId="36DE3880" w:rsidR="00856505" w:rsidRPr="00433F12" w:rsidRDefault="00856505">
            <w:pPr>
              <w:pStyle w:val="ListBullet"/>
              <w:rPr>
                <w:rFonts w:ascii="Source Sans Pro" w:hAnsi="Source Sans Pro" w:cs="Times New Roman"/>
              </w:rPr>
            </w:pPr>
            <w:r w:rsidRPr="00433F12">
              <w:rPr>
                <w:rFonts w:ascii="Source Sans Pro" w:hAnsi="Source Sans Pro"/>
              </w:rPr>
              <w:t xml:space="preserve">You can also contact </w:t>
            </w:r>
            <w:r w:rsidRPr="00433F12">
              <w:rPr>
                <w:rFonts w:ascii="Source Sans Pro" w:hAnsi="Source Sans Pro"/>
                <w:b/>
              </w:rPr>
              <w:t xml:space="preserve">Medicare </w:t>
            </w:r>
            <w:r w:rsidRPr="00433F12">
              <w:rPr>
                <w:rFonts w:ascii="Source Sans Pro" w:hAnsi="Source Sans Pro"/>
              </w:rPr>
              <w:t>at 1-800-MEDICARE (1-800-633-4227) and ask to be disenrolled. TTY users call 1-877-486-2048.</w:t>
            </w:r>
          </w:p>
          <w:p w14:paraId="4AFE3497" w14:textId="04823B2B" w:rsidR="00856505" w:rsidRPr="00433F12" w:rsidRDefault="00856505">
            <w:pPr>
              <w:pStyle w:val="ListBullet"/>
              <w:rPr>
                <w:rFonts w:ascii="Source Sans Pro" w:hAnsi="Source Sans Pro" w:cs="Times New Roman"/>
              </w:rPr>
            </w:pPr>
            <w:r w:rsidRPr="00433F12">
              <w:rPr>
                <w:rFonts w:ascii="Source Sans Pro" w:hAnsi="Source Sans Pro"/>
              </w:rPr>
              <w:t xml:space="preserve">You’ll be disenrolled from </w:t>
            </w:r>
            <w:r w:rsidRPr="00433F12">
              <w:rPr>
                <w:rFonts w:ascii="Source Sans Pro" w:hAnsi="Source Sans Pro"/>
                <w:i/>
                <w:color w:val="0000FF"/>
              </w:rPr>
              <w:t>[insert 202</w:t>
            </w:r>
            <w:r w:rsidR="00C1112A" w:rsidRPr="00433F12">
              <w:rPr>
                <w:rFonts w:ascii="Source Sans Pro" w:hAnsi="Source Sans Pro"/>
                <w:i/>
                <w:color w:val="0000FF"/>
              </w:rPr>
              <w:t>6</w:t>
            </w:r>
            <w:r w:rsidRPr="00433F12">
              <w:rPr>
                <w:rFonts w:ascii="Source Sans Pro" w:hAnsi="Source Sans Pro"/>
                <w:i/>
                <w:color w:val="0000FF"/>
              </w:rPr>
              <w:t xml:space="preserve"> plan name] </w:t>
            </w:r>
            <w:r w:rsidRPr="00433F12">
              <w:rPr>
                <w:rFonts w:ascii="Source Sans Pro" w:hAnsi="Source Sans Pro"/>
              </w:rPr>
              <w:t>when your coverage in Original Medicare starts.</w:t>
            </w:r>
          </w:p>
        </w:tc>
      </w:tr>
    </w:tbl>
    <w:p w14:paraId="1B7ABCBA" w14:textId="5CE8E5AF" w:rsidR="00447D50" w:rsidRPr="00433F12" w:rsidRDefault="00447D50" w:rsidP="00844779">
      <w:pPr>
        <w:rPr>
          <w:rFonts w:ascii="Source Sans Pro" w:hAnsi="Source Sans Pro"/>
        </w:rPr>
      </w:pPr>
      <w:bookmarkStart w:id="834" w:name="_Toc109316912"/>
      <w:bookmarkStart w:id="835" w:name="_Toc377624528"/>
      <w:bookmarkStart w:id="836" w:name="_Toc377651971"/>
      <w:bookmarkStart w:id="837" w:name="_Toc377652645"/>
      <w:bookmarkStart w:id="838" w:name="_Toc377652720"/>
      <w:bookmarkStart w:id="839" w:name="_Toc471761995"/>
      <w:bookmarkStart w:id="840" w:name="_Toc68606162"/>
      <w:bookmarkEnd w:id="832"/>
      <w:bookmarkEnd w:id="833"/>
      <w:r w:rsidRPr="00433F12">
        <w:rPr>
          <w:rFonts w:ascii="Source Sans Pro" w:hAnsi="Source Sans Pro"/>
          <w:b/>
        </w:rPr>
        <w:t>Note</w:t>
      </w:r>
      <w:r w:rsidRPr="00433F12">
        <w:rPr>
          <w:rFonts w:ascii="Source Sans Pro" w:hAnsi="Source Sans Pro"/>
        </w:rPr>
        <w:t xml:space="preserve">: If you also have creditable </w:t>
      </w:r>
      <w:r w:rsidR="00985EC4" w:rsidRPr="00433F12">
        <w:rPr>
          <w:rFonts w:ascii="Source Sans Pro" w:hAnsi="Source Sans Pro"/>
        </w:rPr>
        <w:t>drug coverage</w:t>
      </w:r>
      <w:r w:rsidRPr="00433F12">
        <w:rPr>
          <w:rFonts w:ascii="Source Sans Pro" w:hAnsi="Source Sans Pro"/>
        </w:rPr>
        <w:t xml:space="preserve"> (e.g., </w:t>
      </w:r>
      <w:r w:rsidR="003F393A" w:rsidRPr="00433F12">
        <w:rPr>
          <w:rFonts w:ascii="Source Sans Pro" w:hAnsi="Source Sans Pro"/>
        </w:rPr>
        <w:t>a separate Medicare drug plan</w:t>
      </w:r>
      <w:r w:rsidRPr="00433F12">
        <w:rPr>
          <w:rFonts w:ascii="Source Sans Pro" w:hAnsi="Source Sans Pro"/>
        </w:rPr>
        <w:t xml:space="preserve">) and disenroll from that coverage, you may have to pay a Part D late enrollment penalty if you join a Medicare drug plan later after going without creditable </w:t>
      </w:r>
      <w:r w:rsidR="00985EC4" w:rsidRPr="00433F12">
        <w:rPr>
          <w:rFonts w:ascii="Source Sans Pro" w:hAnsi="Source Sans Pro"/>
        </w:rPr>
        <w:t>drug coverage</w:t>
      </w:r>
      <w:r w:rsidRPr="00433F12">
        <w:rPr>
          <w:rFonts w:ascii="Source Sans Pro" w:hAnsi="Source Sans Pro"/>
        </w:rPr>
        <w:t xml:space="preserve"> for 63 days or more in a row. </w:t>
      </w:r>
    </w:p>
    <w:p w14:paraId="3EFC94C9" w14:textId="533507FD" w:rsidR="002E1D1E" w:rsidRPr="00433F12" w:rsidRDefault="002E1D1E" w:rsidP="00394755">
      <w:pPr>
        <w:pStyle w:val="Heading2"/>
        <w:rPr>
          <w:rFonts w:ascii="Source Sans Pro" w:hAnsi="Source Sans Pro"/>
        </w:rPr>
      </w:pPr>
      <w:bookmarkStart w:id="841" w:name="_Toc102341142"/>
      <w:bookmarkStart w:id="842" w:name="_Toc171493518"/>
      <w:bookmarkStart w:id="843" w:name="_Toc196908270"/>
      <w:r w:rsidRPr="00433F12">
        <w:rPr>
          <w:rFonts w:ascii="Source Sans Pro" w:hAnsi="Source Sans Pro"/>
        </w:rPr>
        <w:t>SECTION 4</w:t>
      </w:r>
      <w:r w:rsidRPr="00433F12">
        <w:rPr>
          <w:rFonts w:ascii="Source Sans Pro" w:hAnsi="Source Sans Pro"/>
        </w:rPr>
        <w:tab/>
        <w:t xml:space="preserve">Until your membership ends, you must keep getting your medical </w:t>
      </w:r>
      <w:r w:rsidR="00CA77A0" w:rsidRPr="00433F12">
        <w:rPr>
          <w:rFonts w:ascii="Source Sans Pro" w:hAnsi="Source Sans Pro"/>
        </w:rPr>
        <w:t>items</w:t>
      </w:r>
      <w:r w:rsidR="00045B21" w:rsidRPr="00433F12">
        <w:rPr>
          <w:rFonts w:ascii="Source Sans Pro" w:hAnsi="Source Sans Pro"/>
        </w:rPr>
        <w:t xml:space="preserve"> and</w:t>
      </w:r>
      <w:r w:rsidR="00CA77A0" w:rsidRPr="00433F12">
        <w:rPr>
          <w:rFonts w:ascii="Source Sans Pro" w:hAnsi="Source Sans Pro"/>
        </w:rPr>
        <w:t xml:space="preserve"> </w:t>
      </w:r>
      <w:r w:rsidRPr="00433F12">
        <w:rPr>
          <w:rFonts w:ascii="Source Sans Pro" w:hAnsi="Source Sans Pro"/>
        </w:rPr>
        <w:t>services through our plan</w:t>
      </w:r>
      <w:bookmarkEnd w:id="834"/>
      <w:bookmarkEnd w:id="835"/>
      <w:bookmarkEnd w:id="836"/>
      <w:bookmarkEnd w:id="837"/>
      <w:bookmarkEnd w:id="838"/>
      <w:bookmarkEnd w:id="839"/>
      <w:bookmarkEnd w:id="840"/>
      <w:bookmarkEnd w:id="841"/>
      <w:bookmarkEnd w:id="842"/>
      <w:bookmarkEnd w:id="843"/>
    </w:p>
    <w:p w14:paraId="333F8054" w14:textId="72A068DC" w:rsidR="002E1D1E" w:rsidRPr="00433F12" w:rsidRDefault="0065030E">
      <w:pPr>
        <w:rPr>
          <w:rFonts w:ascii="Source Sans Pro" w:hAnsi="Source Sans Pro"/>
          <w:b/>
        </w:rPr>
      </w:pPr>
      <w:r w:rsidRPr="00433F12">
        <w:rPr>
          <w:rFonts w:ascii="Source Sans Pro" w:hAnsi="Source Sans Pro"/>
        </w:rPr>
        <w:t xml:space="preserve">Until your membership </w:t>
      </w:r>
      <w:r w:rsidR="002E1D1E" w:rsidRPr="00433F12" w:rsidDel="00EC662A">
        <w:rPr>
          <w:rFonts w:ascii="Source Sans Pro" w:hAnsi="Source Sans Pro"/>
        </w:rPr>
        <w:t>ends</w:t>
      </w:r>
      <w:r w:rsidR="002600CC" w:rsidRPr="00433F12">
        <w:rPr>
          <w:rFonts w:ascii="Source Sans Pro" w:hAnsi="Source Sans Pro"/>
        </w:rPr>
        <w:t>,</w:t>
      </w:r>
      <w:r w:rsidR="002E1D1E" w:rsidRPr="00433F12" w:rsidDel="00EC662A">
        <w:rPr>
          <w:rFonts w:ascii="Source Sans Pro" w:hAnsi="Source Sans Pro"/>
        </w:rPr>
        <w:t xml:space="preserve"> </w:t>
      </w:r>
      <w:r w:rsidR="002E1D1E" w:rsidRPr="00433F12">
        <w:rPr>
          <w:rFonts w:ascii="Source Sans Pro" w:hAnsi="Source Sans Pro"/>
        </w:rPr>
        <w:t xml:space="preserve">and your new Medicare coverage </w:t>
      </w:r>
      <w:r w:rsidR="00856505" w:rsidRPr="00433F12">
        <w:rPr>
          <w:rFonts w:ascii="Source Sans Pro" w:hAnsi="Source Sans Pro"/>
        </w:rPr>
        <w:t>starts</w:t>
      </w:r>
      <w:r w:rsidR="002E1D1E" w:rsidRPr="00433F12">
        <w:rPr>
          <w:rFonts w:ascii="Source Sans Pro" w:hAnsi="Source Sans Pro"/>
        </w:rPr>
        <w:t xml:space="preserve">, you must continue to get your medical </w:t>
      </w:r>
      <w:r w:rsidR="00CA77A0" w:rsidRPr="00433F12">
        <w:rPr>
          <w:rFonts w:ascii="Source Sans Pro" w:hAnsi="Source Sans Pro"/>
        </w:rPr>
        <w:t>items, services</w:t>
      </w:r>
      <w:r w:rsidR="002E1D1E" w:rsidRPr="00433F12">
        <w:rPr>
          <w:rFonts w:ascii="Source Sans Pro" w:hAnsi="Source Sans Pro"/>
        </w:rPr>
        <w:t xml:space="preserve"> through our plan. </w:t>
      </w:r>
    </w:p>
    <w:p w14:paraId="262AECC3" w14:textId="5134DDD9" w:rsidR="00EC662A" w:rsidRPr="00433F12" w:rsidRDefault="00EC662A">
      <w:pPr>
        <w:pStyle w:val="ListBullet"/>
        <w:rPr>
          <w:rFonts w:ascii="Source Sans Pro" w:hAnsi="Source Sans Pro"/>
        </w:rPr>
      </w:pPr>
      <w:r w:rsidRPr="00433F12">
        <w:rPr>
          <w:rFonts w:ascii="Source Sans Pro" w:hAnsi="Source Sans Pro"/>
          <w:b/>
        </w:rPr>
        <w:t xml:space="preserve">Continue to use our network providers to </w:t>
      </w:r>
      <w:r w:rsidR="00985EC4" w:rsidRPr="00433F12">
        <w:rPr>
          <w:rFonts w:ascii="Source Sans Pro" w:hAnsi="Source Sans Pro"/>
          <w:b/>
        </w:rPr>
        <w:t xml:space="preserve">get </w:t>
      </w:r>
      <w:r w:rsidRPr="00433F12">
        <w:rPr>
          <w:rFonts w:ascii="Source Sans Pro" w:hAnsi="Source Sans Pro"/>
          <w:b/>
        </w:rPr>
        <w:t>medical care.</w:t>
      </w:r>
    </w:p>
    <w:p w14:paraId="57C9AAF0" w14:textId="49F145D1" w:rsidR="002E1D1E" w:rsidRPr="00433F12" w:rsidRDefault="002E1D1E">
      <w:pPr>
        <w:pStyle w:val="ListBullet"/>
        <w:rPr>
          <w:rFonts w:ascii="Source Sans Pro" w:hAnsi="Source Sans Pro"/>
        </w:rPr>
      </w:pPr>
      <w:r w:rsidRPr="00433F12">
        <w:rPr>
          <w:rFonts w:ascii="Source Sans Pro" w:hAnsi="Source Sans Pro"/>
          <w:b/>
        </w:rPr>
        <w:t xml:space="preserve">If </w:t>
      </w:r>
      <w:r w:rsidR="00985EC4" w:rsidRPr="00433F12">
        <w:rPr>
          <w:rFonts w:ascii="Source Sans Pro" w:hAnsi="Source Sans Pro"/>
          <w:b/>
        </w:rPr>
        <w:t xml:space="preserve">you’re </w:t>
      </w:r>
      <w:r w:rsidRPr="00433F12">
        <w:rPr>
          <w:rFonts w:ascii="Source Sans Pro" w:hAnsi="Source Sans Pro"/>
          <w:b/>
        </w:rPr>
        <w:t xml:space="preserve">hospitalized on the day your membership ends, your hospital stay will be covered by our plan until </w:t>
      </w:r>
      <w:r w:rsidR="00985EC4" w:rsidRPr="00433F12">
        <w:rPr>
          <w:rFonts w:ascii="Source Sans Pro" w:hAnsi="Source Sans Pro"/>
          <w:b/>
        </w:rPr>
        <w:t xml:space="preserve">you’re </w:t>
      </w:r>
      <w:r w:rsidRPr="00433F12">
        <w:rPr>
          <w:rFonts w:ascii="Source Sans Pro" w:hAnsi="Source Sans Pro"/>
          <w:b/>
        </w:rPr>
        <w:t>discharged</w:t>
      </w:r>
      <w:r w:rsidRPr="00433F12">
        <w:rPr>
          <w:rFonts w:ascii="Source Sans Pro" w:hAnsi="Source Sans Pro"/>
        </w:rPr>
        <w:t xml:space="preserve"> (even if </w:t>
      </w:r>
      <w:r w:rsidR="00985EC4" w:rsidRPr="00433F12">
        <w:rPr>
          <w:rFonts w:ascii="Source Sans Pro" w:hAnsi="Source Sans Pro"/>
        </w:rPr>
        <w:t xml:space="preserve">you’re </w:t>
      </w:r>
      <w:r w:rsidRPr="00433F12">
        <w:rPr>
          <w:rFonts w:ascii="Source Sans Pro" w:hAnsi="Source Sans Pro"/>
        </w:rPr>
        <w:t xml:space="preserve">discharged after your new health coverage </w:t>
      </w:r>
      <w:r w:rsidR="00856505" w:rsidRPr="00433F12">
        <w:rPr>
          <w:rFonts w:ascii="Source Sans Pro" w:hAnsi="Source Sans Pro"/>
        </w:rPr>
        <w:t>starts</w:t>
      </w:r>
      <w:r w:rsidRPr="00433F12">
        <w:rPr>
          <w:rFonts w:ascii="Source Sans Pro" w:hAnsi="Source Sans Pro"/>
        </w:rPr>
        <w:t xml:space="preserve">). </w:t>
      </w:r>
    </w:p>
    <w:p w14:paraId="6EAF9892" w14:textId="2AF9958B" w:rsidR="002E1D1E" w:rsidRPr="00433F12" w:rsidRDefault="002E1D1E" w:rsidP="00394755">
      <w:pPr>
        <w:pStyle w:val="Heading2"/>
        <w:rPr>
          <w:rFonts w:ascii="Source Sans Pro" w:hAnsi="Source Sans Pro"/>
        </w:rPr>
      </w:pPr>
      <w:bookmarkStart w:id="844" w:name="_Toc109316914"/>
      <w:bookmarkStart w:id="845" w:name="_Toc377624530"/>
      <w:bookmarkStart w:id="846" w:name="_Toc377651973"/>
      <w:bookmarkStart w:id="847" w:name="_Toc377652646"/>
      <w:bookmarkStart w:id="848" w:name="_Toc377652721"/>
      <w:bookmarkStart w:id="849" w:name="_Toc471761997"/>
      <w:bookmarkStart w:id="850" w:name="_Toc68606164"/>
      <w:bookmarkStart w:id="851" w:name="_Toc102341143"/>
      <w:bookmarkStart w:id="852" w:name="_Toc171493519"/>
      <w:bookmarkStart w:id="853" w:name="_Toc196908271"/>
      <w:r w:rsidRPr="00433F12">
        <w:rPr>
          <w:rFonts w:ascii="Source Sans Pro" w:hAnsi="Source Sans Pro"/>
        </w:rPr>
        <w:t>SECTION 5</w:t>
      </w:r>
      <w:r w:rsidRPr="00433F12">
        <w:rPr>
          <w:rFonts w:ascii="Source Sans Pro" w:hAnsi="Source Sans Pro"/>
        </w:rPr>
        <w:tab/>
      </w:r>
      <w:r w:rsidR="00985EC4" w:rsidRPr="00433F12">
        <w:rPr>
          <w:rFonts w:ascii="Source Sans Pro" w:hAnsi="Source Sans Pro"/>
          <w:i/>
          <w:color w:val="0000FF"/>
        </w:rPr>
        <w:t>[</w:t>
      </w:r>
      <w:r w:rsidR="00385D9D">
        <w:rPr>
          <w:rFonts w:ascii="Source Sans Pro" w:hAnsi="Source Sans Pro"/>
          <w:i/>
          <w:color w:val="0000FF"/>
        </w:rPr>
        <w:t>I</w:t>
      </w:r>
      <w:r w:rsidR="00985EC4" w:rsidRPr="00433F12">
        <w:rPr>
          <w:rFonts w:ascii="Source Sans Pro" w:hAnsi="Source Sans Pro"/>
          <w:i/>
          <w:color w:val="0000FF"/>
        </w:rPr>
        <w:t>nsert 2026 plan name]</w:t>
      </w:r>
      <w:r w:rsidRPr="00433F12">
        <w:rPr>
          <w:rFonts w:ascii="Source Sans Pro" w:hAnsi="Source Sans Pro"/>
        </w:rPr>
        <w:t xml:space="preserve"> must end our </w:t>
      </w:r>
      <w:r w:rsidR="00856505" w:rsidRPr="00433F12">
        <w:rPr>
          <w:rFonts w:ascii="Source Sans Pro" w:hAnsi="Source Sans Pro"/>
        </w:rPr>
        <w:t xml:space="preserve">plan </w:t>
      </w:r>
      <w:r w:rsidRPr="00433F12">
        <w:rPr>
          <w:rFonts w:ascii="Source Sans Pro" w:hAnsi="Source Sans Pro"/>
        </w:rPr>
        <w:t>membership</w:t>
      </w:r>
      <w:bookmarkEnd w:id="844"/>
      <w:r w:rsidRPr="00433F12">
        <w:rPr>
          <w:rFonts w:ascii="Source Sans Pro" w:hAnsi="Source Sans Pro"/>
        </w:rPr>
        <w:t xml:space="preserve"> in certain situations</w:t>
      </w:r>
      <w:bookmarkEnd w:id="845"/>
      <w:bookmarkEnd w:id="846"/>
      <w:bookmarkEnd w:id="847"/>
      <w:bookmarkEnd w:id="848"/>
      <w:bookmarkEnd w:id="849"/>
      <w:bookmarkEnd w:id="850"/>
      <w:bookmarkEnd w:id="851"/>
      <w:bookmarkEnd w:id="852"/>
      <w:bookmarkEnd w:id="853"/>
    </w:p>
    <w:p w14:paraId="12CEC448" w14:textId="5DE9243B" w:rsidR="002E1D1E" w:rsidRPr="00433F12" w:rsidRDefault="00985EC4">
      <w:pPr>
        <w:keepNext/>
        <w:rPr>
          <w:rFonts w:ascii="Source Sans Pro" w:hAnsi="Source Sans Pro" w:cs="Arial"/>
          <w:b/>
        </w:rPr>
      </w:pPr>
      <w:r w:rsidRPr="00433F12">
        <w:rPr>
          <w:rFonts w:ascii="Source Sans Pro" w:hAnsi="Source Sans Pro" w:cs="Arial"/>
          <w:b/>
          <w:i/>
          <w:color w:val="0000FF"/>
        </w:rPr>
        <w:t>[</w:t>
      </w:r>
      <w:r w:rsidR="001C3BD2" w:rsidRPr="00433F12">
        <w:rPr>
          <w:rFonts w:ascii="Source Sans Pro" w:hAnsi="Source Sans Pro" w:cs="Arial"/>
          <w:b/>
          <w:i/>
          <w:color w:val="0000FF"/>
        </w:rPr>
        <w:t>I</w:t>
      </w:r>
      <w:r w:rsidRPr="00433F12">
        <w:rPr>
          <w:rFonts w:ascii="Source Sans Pro" w:hAnsi="Source Sans Pro" w:cs="Arial"/>
          <w:b/>
          <w:i/>
          <w:color w:val="0000FF"/>
        </w:rPr>
        <w:t>nsert 2026 plan name]</w:t>
      </w:r>
      <w:r w:rsidR="002E1D1E" w:rsidRPr="00433F12">
        <w:rPr>
          <w:rFonts w:ascii="Source Sans Pro" w:hAnsi="Source Sans Pro" w:cs="Arial"/>
          <w:b/>
        </w:rPr>
        <w:t xml:space="preserve"> must end your membership in </w:t>
      </w:r>
      <w:r w:rsidRPr="00433F12">
        <w:rPr>
          <w:rFonts w:ascii="Source Sans Pro" w:hAnsi="Source Sans Pro" w:cs="Arial"/>
          <w:b/>
        </w:rPr>
        <w:t>our plan</w:t>
      </w:r>
      <w:r w:rsidR="002E1D1E" w:rsidRPr="00433F12">
        <w:rPr>
          <w:rFonts w:ascii="Source Sans Pro" w:hAnsi="Source Sans Pro" w:cs="Arial"/>
          <w:b/>
        </w:rPr>
        <w:t xml:space="preserve"> if any of the following happen:</w:t>
      </w:r>
    </w:p>
    <w:p w14:paraId="214CC1BE" w14:textId="0AB2DA6D" w:rsidR="002E1D1E" w:rsidRPr="00433F12" w:rsidRDefault="002E1D1E" w:rsidP="009429EE">
      <w:pPr>
        <w:pStyle w:val="ListBullet"/>
        <w:rPr>
          <w:rFonts w:ascii="Source Sans Pro" w:hAnsi="Source Sans Pro"/>
        </w:rPr>
      </w:pPr>
      <w:r w:rsidRPr="00433F12">
        <w:rPr>
          <w:rFonts w:ascii="Source Sans Pro" w:hAnsi="Source Sans Pro"/>
        </w:rPr>
        <w:t xml:space="preserve">If you </w:t>
      </w:r>
      <w:r w:rsidR="005B7352" w:rsidRPr="00433F12">
        <w:rPr>
          <w:rFonts w:ascii="Source Sans Pro" w:hAnsi="Source Sans Pro"/>
        </w:rPr>
        <w:t xml:space="preserve">no longer have </w:t>
      </w:r>
      <w:r w:rsidRPr="00433F12">
        <w:rPr>
          <w:rFonts w:ascii="Source Sans Pro" w:hAnsi="Source Sans Pro"/>
        </w:rPr>
        <w:t>Medicare Part A and Part B</w:t>
      </w:r>
    </w:p>
    <w:p w14:paraId="18B169B9" w14:textId="7881A41C" w:rsidR="00C24CE8" w:rsidRPr="00433F12" w:rsidRDefault="002E1D1E" w:rsidP="009429EE">
      <w:pPr>
        <w:pStyle w:val="ListBullet"/>
        <w:rPr>
          <w:rFonts w:ascii="Source Sans Pro" w:hAnsi="Source Sans Pro"/>
        </w:rPr>
      </w:pPr>
      <w:r w:rsidRPr="00433F12">
        <w:rPr>
          <w:rFonts w:ascii="Source Sans Pro" w:hAnsi="Source Sans Pro"/>
        </w:rPr>
        <w:t>If you move out of our service area</w:t>
      </w:r>
    </w:p>
    <w:p w14:paraId="69318D8F" w14:textId="6C75C13E" w:rsidR="002E1D1E" w:rsidRPr="00433F12" w:rsidRDefault="00C24CE8" w:rsidP="009429EE">
      <w:pPr>
        <w:pStyle w:val="ListBullet"/>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away from</w:t>
      </w:r>
      <w:r w:rsidR="002E1D1E" w:rsidRPr="00433F12">
        <w:rPr>
          <w:rFonts w:ascii="Source Sans Pro" w:hAnsi="Source Sans Pro"/>
        </w:rPr>
        <w:t xml:space="preserve"> </w:t>
      </w:r>
      <w:r w:rsidRPr="00433F12">
        <w:rPr>
          <w:rFonts w:ascii="Source Sans Pro" w:hAnsi="Source Sans Pro"/>
        </w:rPr>
        <w:t xml:space="preserve">our service area </w:t>
      </w:r>
      <w:r w:rsidR="002E1D1E" w:rsidRPr="00433F12">
        <w:rPr>
          <w:rFonts w:ascii="Source Sans Pro" w:hAnsi="Source Sans Pro"/>
        </w:rPr>
        <w:t>for more than</w:t>
      </w:r>
      <w:r w:rsidR="002E1D1E" w:rsidRPr="00433F12">
        <w:rPr>
          <w:rFonts w:ascii="Source Sans Pro" w:hAnsi="Source Sans Pro"/>
          <w:i/>
          <w:color w:val="000000"/>
        </w:rPr>
        <w:t xml:space="preserve"> </w:t>
      </w:r>
      <w:r w:rsidR="00E8358D" w:rsidRPr="00433F12">
        <w:rPr>
          <w:rFonts w:ascii="Source Sans Pro" w:hAnsi="Source Sans Pro"/>
          <w:color w:val="000000"/>
        </w:rPr>
        <w:t>6</w:t>
      </w:r>
      <w:r w:rsidR="002E1D1E" w:rsidRPr="00433F12">
        <w:rPr>
          <w:rFonts w:ascii="Source Sans Pro" w:hAnsi="Source Sans Pro"/>
          <w:color w:val="000000"/>
        </w:rPr>
        <w:t xml:space="preserve"> months</w:t>
      </w:r>
      <w:r w:rsidR="002E1D1E" w:rsidRPr="00433F12">
        <w:rPr>
          <w:rFonts w:ascii="Source Sans Pro" w:hAnsi="Source Sans Pro"/>
          <w:color w:val="0000FF"/>
        </w:rPr>
        <w:t xml:space="preserve"> </w:t>
      </w:r>
      <w:r w:rsidR="002E1D1E" w:rsidRPr="00433F12">
        <w:rPr>
          <w:rFonts w:ascii="Source Sans Pro" w:hAnsi="Source Sans Pro"/>
          <w:i/>
          <w:color w:val="0000FF"/>
        </w:rPr>
        <w:t xml:space="preserve">[Plans with visitor/traveler benefits should revise this bullet to indicate when members must be disenrolled from </w:t>
      </w:r>
      <w:r w:rsidR="00985EC4" w:rsidRPr="00433F12">
        <w:rPr>
          <w:rFonts w:ascii="Source Sans Pro" w:hAnsi="Source Sans Pro"/>
          <w:i/>
          <w:color w:val="0000FF"/>
        </w:rPr>
        <w:t>our plan</w:t>
      </w:r>
      <w:r w:rsidR="002E1D1E" w:rsidRPr="00433F12">
        <w:rPr>
          <w:rFonts w:ascii="Source Sans Pro" w:hAnsi="Source Sans Pro"/>
          <w:color w:val="0000FF"/>
        </w:rPr>
        <w:t>.</w:t>
      </w:r>
      <w:r w:rsidR="002E1D1E" w:rsidRPr="00433F12">
        <w:rPr>
          <w:rFonts w:ascii="Source Sans Pro" w:hAnsi="Source Sans Pro"/>
          <w:i/>
          <w:color w:val="0000FF"/>
        </w:rPr>
        <w:t>]</w:t>
      </w:r>
    </w:p>
    <w:p w14:paraId="2D109F5C" w14:textId="0053634E" w:rsidR="002E1D1E" w:rsidRPr="00433F12" w:rsidRDefault="002E1D1E" w:rsidP="00BF7D03">
      <w:pPr>
        <w:pStyle w:val="ListBullet2"/>
        <w:numPr>
          <w:ilvl w:val="0"/>
          <w:numId w:val="23"/>
        </w:numPr>
        <w:rPr>
          <w:rFonts w:ascii="Source Sans Pro" w:hAnsi="Source Sans Pro"/>
        </w:rPr>
      </w:pPr>
      <w:r w:rsidRPr="00433F12">
        <w:rPr>
          <w:rFonts w:ascii="Source Sans Pro" w:hAnsi="Source Sans Pro"/>
        </w:rPr>
        <w:t xml:space="preserve">If you move or take a long trip, call </w:t>
      </w:r>
      <w:r w:rsidR="00893F9D">
        <w:rPr>
          <w:rFonts w:ascii="Source Sans Pro" w:hAnsi="Source Sans Pro"/>
        </w:rPr>
        <w:t>Customer Service</w:t>
      </w:r>
      <w:r w:rsidR="00FF4A1D" w:rsidRPr="00433F12">
        <w:rPr>
          <w:rFonts w:ascii="Source Sans Pro" w:hAnsi="Source Sans Pro"/>
        </w:rPr>
        <w:t xml:space="preserve"> at </w:t>
      </w:r>
      <w:r w:rsidR="00FF4A1D" w:rsidRPr="00433F12">
        <w:rPr>
          <w:rFonts w:ascii="Source Sans Pro" w:hAnsi="Source Sans Pro"/>
          <w:i/>
          <w:color w:val="0000FF"/>
        </w:rPr>
        <w:t xml:space="preserve">[insert </w:t>
      </w:r>
      <w:r w:rsidR="00893F9D">
        <w:rPr>
          <w:rFonts w:ascii="Source Sans Pro" w:hAnsi="Source Sans Pro"/>
          <w:i/>
          <w:color w:val="0000FF"/>
        </w:rPr>
        <w:t>Customer Service</w:t>
      </w:r>
      <w:r w:rsidR="00FF4A1D" w:rsidRPr="00433F12">
        <w:rPr>
          <w:rFonts w:ascii="Source Sans Pro" w:hAnsi="Source Sans Pro"/>
          <w:i/>
          <w:color w:val="0000FF"/>
        </w:rPr>
        <w:t xml:space="preserve"> number]</w:t>
      </w:r>
      <w:r w:rsidR="00FF4A1D" w:rsidRPr="00433F12">
        <w:rPr>
          <w:rFonts w:ascii="Source Sans Pro" w:hAnsi="Source Sans Pro"/>
        </w:rPr>
        <w:t xml:space="preserve"> (TTY users call </w:t>
      </w:r>
      <w:r w:rsidR="00FF4A1D" w:rsidRPr="00433F12">
        <w:rPr>
          <w:rFonts w:ascii="Source Sans Pro" w:hAnsi="Source Sans Pro"/>
          <w:i/>
          <w:color w:val="0000FF"/>
        </w:rPr>
        <w:t>[insert TTY number]</w:t>
      </w:r>
      <w:r w:rsidR="00FF4A1D" w:rsidRPr="00433F12">
        <w:rPr>
          <w:rFonts w:ascii="Source Sans Pro" w:hAnsi="Source Sans Pro"/>
        </w:rPr>
        <w:t>)</w:t>
      </w:r>
      <w:r w:rsidR="00FF4A1D" w:rsidRPr="00433F12">
        <w:rPr>
          <w:rFonts w:ascii="Source Sans Pro" w:hAnsi="Source Sans Pro"/>
          <w:b/>
        </w:rPr>
        <w:t xml:space="preserve"> </w:t>
      </w:r>
      <w:r w:rsidRPr="00433F12">
        <w:rPr>
          <w:rFonts w:ascii="Source Sans Pro" w:hAnsi="Source Sans Pro"/>
        </w:rPr>
        <w:t xml:space="preserve">to find out if the place </w:t>
      </w:r>
      <w:r w:rsidR="00985EC4" w:rsidRPr="00433F12">
        <w:rPr>
          <w:rFonts w:ascii="Source Sans Pro" w:hAnsi="Source Sans Pro"/>
        </w:rPr>
        <w:t xml:space="preserve">you’re </w:t>
      </w:r>
      <w:r w:rsidRPr="00433F12">
        <w:rPr>
          <w:rFonts w:ascii="Source Sans Pro" w:hAnsi="Source Sans Pro"/>
        </w:rPr>
        <w:t xml:space="preserve">moving or traveling to is in our plan’s area. </w:t>
      </w:r>
    </w:p>
    <w:p w14:paraId="2FCD90DE" w14:textId="01FB9719" w:rsidR="002E1D1E" w:rsidRPr="00433F12" w:rsidRDefault="00ED532A" w:rsidP="00BF7D03">
      <w:pPr>
        <w:pStyle w:val="ListBullet2"/>
        <w:numPr>
          <w:ilvl w:val="0"/>
          <w:numId w:val="23"/>
        </w:numPr>
        <w:rPr>
          <w:rFonts w:ascii="Source Sans Pro" w:hAnsi="Source Sans Pro"/>
        </w:rPr>
      </w:pPr>
      <w:r w:rsidRPr="00433F12">
        <w:rPr>
          <w:rFonts w:ascii="Source Sans Pro" w:hAnsi="Source Sans Pro"/>
          <w:color w:val="0000FF"/>
        </w:rPr>
        <w:t>[</w:t>
      </w:r>
      <w:r w:rsidRPr="00433F12">
        <w:rPr>
          <w:rFonts w:ascii="Source Sans Pro" w:hAnsi="Source Sans Pro"/>
          <w:i/>
          <w:color w:val="0000FF"/>
        </w:rPr>
        <w:t xml:space="preserve">Plans with grandfathered members who were outside of area prior to January 1999, insert: </w:t>
      </w:r>
      <w:r w:rsidRPr="00433F12">
        <w:rPr>
          <w:rFonts w:ascii="Source Sans Pro" w:hAnsi="Source Sans Pro"/>
          <w:color w:val="0000FF"/>
        </w:rPr>
        <w:t xml:space="preserve">If </w:t>
      </w:r>
      <w:r w:rsidR="004503A8" w:rsidRPr="00433F12">
        <w:rPr>
          <w:rFonts w:ascii="Source Sans Pro" w:hAnsi="Source Sans Pro"/>
          <w:color w:val="0000FF"/>
        </w:rPr>
        <w:t>you’ve been</w:t>
      </w:r>
      <w:r w:rsidRPr="00433F12">
        <w:rPr>
          <w:rFonts w:ascii="Source Sans Pro" w:hAnsi="Source Sans Pro"/>
          <w:color w:val="0000FF"/>
        </w:rPr>
        <w:t xml:space="preserve"> a member of our plan continuously </w:t>
      </w:r>
      <w:r w:rsidR="00856505" w:rsidRPr="00433F12">
        <w:rPr>
          <w:rFonts w:ascii="Source Sans Pro" w:hAnsi="Source Sans Pro"/>
          <w:color w:val="0000FF"/>
        </w:rPr>
        <w:t>before</w:t>
      </w:r>
      <w:r w:rsidR="00004835" w:rsidRPr="00433F12">
        <w:rPr>
          <w:rFonts w:ascii="Source Sans Pro" w:hAnsi="Source Sans Pro"/>
          <w:color w:val="0000FF"/>
        </w:rPr>
        <w:t xml:space="preserve"> </w:t>
      </w:r>
      <w:r w:rsidRPr="00433F12">
        <w:rPr>
          <w:rFonts w:ascii="Source Sans Pro" w:hAnsi="Source Sans Pro"/>
          <w:color w:val="0000FF"/>
        </w:rPr>
        <w:t xml:space="preserve">January 1999 </w:t>
      </w:r>
      <w:r w:rsidRPr="00433F12">
        <w:rPr>
          <w:rFonts w:ascii="Source Sans Pro" w:hAnsi="Source Sans Pro"/>
          <w:i/>
          <w:color w:val="0000FF"/>
        </w:rPr>
        <w:t>and</w:t>
      </w:r>
      <w:r w:rsidRPr="00433F12">
        <w:rPr>
          <w:rFonts w:ascii="Source Sans Pro" w:hAnsi="Source Sans Pro"/>
          <w:color w:val="0000FF"/>
        </w:rPr>
        <w:t xml:space="preserve"> you were living outside of our service area before January 1999, </w:t>
      </w:r>
      <w:r w:rsidR="00985EC4" w:rsidRPr="00433F12">
        <w:rPr>
          <w:rFonts w:ascii="Source Sans Pro" w:hAnsi="Source Sans Pro"/>
          <w:color w:val="0000FF"/>
        </w:rPr>
        <w:t xml:space="preserve">you’re </w:t>
      </w:r>
      <w:r w:rsidRPr="00433F12">
        <w:rPr>
          <w:rFonts w:ascii="Source Sans Pro" w:hAnsi="Source Sans Pro"/>
          <w:color w:val="0000FF"/>
        </w:rPr>
        <w:t xml:space="preserve">still eligible as long as you </w:t>
      </w:r>
      <w:r w:rsidR="00985EC4" w:rsidRPr="00433F12">
        <w:rPr>
          <w:rFonts w:ascii="Source Sans Pro" w:hAnsi="Source Sans Pro"/>
          <w:color w:val="0000FF"/>
        </w:rPr>
        <w:t xml:space="preserve">haven’t </w:t>
      </w:r>
      <w:r w:rsidRPr="00433F12">
        <w:rPr>
          <w:rFonts w:ascii="Source Sans Pro" w:hAnsi="Source Sans Pro"/>
          <w:color w:val="0000FF"/>
        </w:rPr>
        <w:t xml:space="preserve">moved since before January 1999. However, if you move to another location outside our service area, </w:t>
      </w:r>
      <w:r w:rsidR="00985EC4" w:rsidRPr="00433F12">
        <w:rPr>
          <w:rFonts w:ascii="Source Sans Pro" w:hAnsi="Source Sans Pro"/>
          <w:color w:val="0000FF"/>
        </w:rPr>
        <w:t xml:space="preserve">you’ll </w:t>
      </w:r>
      <w:r w:rsidRPr="00433F12">
        <w:rPr>
          <w:rFonts w:ascii="Source Sans Pro" w:hAnsi="Source Sans Pro"/>
          <w:color w:val="0000FF"/>
        </w:rPr>
        <w:t>be disenrolled from our plan.]</w:t>
      </w:r>
    </w:p>
    <w:p w14:paraId="7C3B6259" w14:textId="07182EFE" w:rsidR="002E1D1E" w:rsidRPr="00433F12" w:rsidRDefault="002E1D1E" w:rsidP="009429EE">
      <w:pPr>
        <w:pStyle w:val="ListBullet"/>
        <w:rPr>
          <w:rFonts w:ascii="Source Sans Pro" w:hAnsi="Source Sans Pro"/>
        </w:rPr>
      </w:pPr>
      <w:r w:rsidRPr="00433F12">
        <w:rPr>
          <w:rFonts w:ascii="Source Sans Pro" w:hAnsi="Source Sans Pro"/>
        </w:rPr>
        <w:t xml:space="preserve">If you become incarcerated (go to prison) </w:t>
      </w:r>
    </w:p>
    <w:p w14:paraId="0D38D809" w14:textId="2E784527" w:rsidR="0093397A" w:rsidRPr="00433F12" w:rsidRDefault="0093397A" w:rsidP="0093397A">
      <w:pPr>
        <w:pStyle w:val="ListBullet"/>
        <w:rPr>
          <w:rFonts w:ascii="Source Sans Pro" w:hAnsi="Source Sans Pro"/>
        </w:rPr>
      </w:pPr>
      <w:r w:rsidRPr="00433F12">
        <w:rPr>
          <w:rFonts w:ascii="Source Sans Pro" w:hAnsi="Source Sans Pro"/>
        </w:rPr>
        <w:t xml:space="preserve">If </w:t>
      </w:r>
      <w:r w:rsidR="00985EC4" w:rsidRPr="00433F12">
        <w:rPr>
          <w:rFonts w:ascii="Source Sans Pro" w:hAnsi="Source Sans Pro"/>
        </w:rPr>
        <w:t xml:space="preserve">you’re </w:t>
      </w:r>
      <w:r w:rsidRPr="00433F12">
        <w:rPr>
          <w:rFonts w:ascii="Source Sans Pro" w:hAnsi="Source Sans Pro"/>
        </w:rPr>
        <w:t>no</w:t>
      </w:r>
      <w:r w:rsidR="000F1B8A" w:rsidRPr="00433F12">
        <w:rPr>
          <w:rFonts w:ascii="Source Sans Pro" w:hAnsi="Source Sans Pro"/>
        </w:rPr>
        <w:t xml:space="preserve"> longer a</w:t>
      </w:r>
      <w:r w:rsidRPr="00433F12">
        <w:rPr>
          <w:rFonts w:ascii="Source Sans Pro" w:hAnsi="Source Sans Pro"/>
        </w:rPr>
        <w:t xml:space="preserve"> United States citizen or lawfully present in the United States</w:t>
      </w:r>
    </w:p>
    <w:p w14:paraId="58C493BB" w14:textId="699CB371" w:rsidR="002E1D1E" w:rsidRPr="00433F12" w:rsidRDefault="002E1D1E" w:rsidP="009429EE">
      <w:pPr>
        <w:pStyle w:val="ListBullet"/>
        <w:rPr>
          <w:rFonts w:ascii="Source Sans Pro" w:hAnsi="Source Sans Pro"/>
        </w:rPr>
      </w:pPr>
      <w:r w:rsidRPr="00433F12">
        <w:rPr>
          <w:rFonts w:ascii="Source Sans Pro" w:hAnsi="Source Sans Pro"/>
          <w:i/>
          <w:color w:val="0000FF"/>
        </w:rPr>
        <w:t>[Omit if not applicable]</w:t>
      </w:r>
      <w:r w:rsidRPr="00433F12">
        <w:rPr>
          <w:rFonts w:ascii="Source Sans Pro" w:hAnsi="Source Sans Pro"/>
          <w:i/>
        </w:rPr>
        <w:t xml:space="preserve"> </w:t>
      </w:r>
      <w:r w:rsidRPr="00433F12">
        <w:rPr>
          <w:rFonts w:ascii="Source Sans Pro" w:hAnsi="Source Sans Pro"/>
        </w:rPr>
        <w:t xml:space="preserve">If you intentionally give us incorrect information when </w:t>
      </w:r>
      <w:r w:rsidR="00985EC4" w:rsidRPr="00433F12">
        <w:rPr>
          <w:rFonts w:ascii="Source Sans Pro" w:hAnsi="Source Sans Pro"/>
        </w:rPr>
        <w:t xml:space="preserve">you’re </w:t>
      </w:r>
      <w:r w:rsidRPr="00433F12">
        <w:rPr>
          <w:rFonts w:ascii="Source Sans Pro" w:hAnsi="Source Sans Pro"/>
        </w:rPr>
        <w:t xml:space="preserve">enrolling in our </w:t>
      </w:r>
      <w:r w:rsidR="00017A23" w:rsidRPr="00433F12">
        <w:rPr>
          <w:rFonts w:ascii="Source Sans Pro" w:hAnsi="Source Sans Pro"/>
        </w:rPr>
        <w:t>plan,</w:t>
      </w:r>
      <w:r w:rsidRPr="00433F12">
        <w:rPr>
          <w:rFonts w:ascii="Source Sans Pro" w:hAnsi="Source Sans Pro"/>
        </w:rPr>
        <w:t xml:space="preserve"> and that information affects your eligibility for our plan.</w:t>
      </w:r>
      <w:r w:rsidR="00C61930" w:rsidRPr="00433F12">
        <w:rPr>
          <w:rFonts w:ascii="Source Sans Pro" w:hAnsi="Source Sans Pro"/>
        </w:rPr>
        <w:t xml:space="preserve"> (We </w:t>
      </w:r>
      <w:r w:rsidR="00985EC4" w:rsidRPr="00433F12">
        <w:rPr>
          <w:rFonts w:ascii="Source Sans Pro" w:hAnsi="Source Sans Pro"/>
        </w:rPr>
        <w:t>can’t</w:t>
      </w:r>
      <w:r w:rsidR="00C61930" w:rsidRPr="00433F12">
        <w:rPr>
          <w:rFonts w:ascii="Source Sans Pro" w:hAnsi="Source Sans Pro"/>
        </w:rPr>
        <w:t xml:space="preserve"> make you leave our plan for this reason unless we get permission from Medicare first.)</w:t>
      </w:r>
      <w:r w:rsidRPr="00433F12">
        <w:rPr>
          <w:rFonts w:ascii="Source Sans Pro" w:hAnsi="Source Sans Pro"/>
        </w:rPr>
        <w:t xml:space="preserve"> </w:t>
      </w:r>
    </w:p>
    <w:p w14:paraId="08644B32" w14:textId="277143A1" w:rsidR="002E1D1E" w:rsidRPr="00433F12" w:rsidRDefault="002E1D1E" w:rsidP="009429EE">
      <w:pPr>
        <w:pStyle w:val="ListBullet"/>
        <w:rPr>
          <w:rFonts w:ascii="Source Sans Pro" w:hAnsi="Source Sans Pro"/>
        </w:rPr>
      </w:pPr>
      <w:r w:rsidRPr="00433F12">
        <w:rPr>
          <w:rFonts w:ascii="Source Sans Pro" w:hAnsi="Source Sans Pro"/>
          <w:i/>
          <w:color w:val="0000FF"/>
        </w:rPr>
        <w:t>[Omit bullet if not applicable]</w:t>
      </w:r>
      <w:r w:rsidRPr="00433F12">
        <w:rPr>
          <w:rFonts w:ascii="Source Sans Pro" w:hAnsi="Source Sans Pro"/>
          <w:i/>
        </w:rPr>
        <w:t xml:space="preserve"> </w:t>
      </w:r>
      <w:r w:rsidRPr="00433F12">
        <w:rPr>
          <w:rFonts w:ascii="Source Sans Pro" w:hAnsi="Source Sans Pro"/>
        </w:rPr>
        <w:t>If you continuously behave in a way that is disruptive and makes it difficult for us to provide medical care for you and other members of our plan.</w:t>
      </w:r>
      <w:r w:rsidR="00C61930" w:rsidRPr="00433F12">
        <w:rPr>
          <w:rFonts w:ascii="Source Sans Pro" w:hAnsi="Source Sans Pro"/>
        </w:rPr>
        <w:t xml:space="preserve"> (We </w:t>
      </w:r>
      <w:r w:rsidR="00985EC4" w:rsidRPr="00433F12">
        <w:rPr>
          <w:rFonts w:ascii="Source Sans Pro" w:hAnsi="Source Sans Pro"/>
        </w:rPr>
        <w:t>can’t</w:t>
      </w:r>
      <w:r w:rsidR="00C61930" w:rsidRPr="00433F12">
        <w:rPr>
          <w:rFonts w:ascii="Source Sans Pro" w:hAnsi="Source Sans Pro"/>
        </w:rPr>
        <w:t xml:space="preserve"> make you leave our plan for this reason unless we get permission from Medicare first.)</w:t>
      </w:r>
    </w:p>
    <w:p w14:paraId="0AA583FA" w14:textId="10F3EB77" w:rsidR="002E1D1E" w:rsidRPr="00433F12" w:rsidRDefault="002E1D1E" w:rsidP="009429EE">
      <w:pPr>
        <w:pStyle w:val="ListBullet"/>
        <w:rPr>
          <w:rFonts w:ascii="Source Sans Pro" w:hAnsi="Source Sans Pro"/>
        </w:rPr>
      </w:pPr>
      <w:r w:rsidRPr="00433F12">
        <w:rPr>
          <w:rFonts w:ascii="Source Sans Pro" w:hAnsi="Source Sans Pro"/>
          <w:i/>
          <w:color w:val="0000FF"/>
        </w:rPr>
        <w:t>[Omit bullet and sub-bullet if not applicable]</w:t>
      </w:r>
      <w:r w:rsidRPr="00433F12">
        <w:rPr>
          <w:rFonts w:ascii="Source Sans Pro" w:hAnsi="Source Sans Pro"/>
          <w:i/>
        </w:rPr>
        <w:t xml:space="preserve"> </w:t>
      </w:r>
      <w:r w:rsidRPr="00433F12">
        <w:rPr>
          <w:rFonts w:ascii="Source Sans Pro" w:hAnsi="Source Sans Pro"/>
        </w:rPr>
        <w:t>If you let someone else use your membership card to get medical care.</w:t>
      </w:r>
      <w:r w:rsidR="00C61930" w:rsidRPr="00433F12">
        <w:rPr>
          <w:rFonts w:ascii="Source Sans Pro" w:hAnsi="Source Sans Pro"/>
        </w:rPr>
        <w:t xml:space="preserve"> (We </w:t>
      </w:r>
      <w:r w:rsidR="00985EC4" w:rsidRPr="00433F12">
        <w:rPr>
          <w:rFonts w:ascii="Source Sans Pro" w:hAnsi="Source Sans Pro"/>
        </w:rPr>
        <w:t>can’t</w:t>
      </w:r>
      <w:r w:rsidR="00C61930" w:rsidRPr="00433F12">
        <w:rPr>
          <w:rFonts w:ascii="Source Sans Pro" w:hAnsi="Source Sans Pro"/>
        </w:rPr>
        <w:t xml:space="preserve"> make you leave our plan for this reason unless we get permission from Medicare first.)</w:t>
      </w:r>
    </w:p>
    <w:p w14:paraId="0AC4B3E3" w14:textId="77777777" w:rsidR="002E1D1E" w:rsidRPr="00433F12" w:rsidRDefault="002E1D1E" w:rsidP="00BF7D03">
      <w:pPr>
        <w:pStyle w:val="ListBullet2"/>
        <w:numPr>
          <w:ilvl w:val="0"/>
          <w:numId w:val="24"/>
        </w:numPr>
        <w:rPr>
          <w:rFonts w:ascii="Source Sans Pro" w:hAnsi="Source Sans Pro"/>
        </w:rPr>
      </w:pPr>
      <w:r w:rsidRPr="00433F12">
        <w:rPr>
          <w:rFonts w:ascii="Source Sans Pro" w:hAnsi="Source Sans Pro"/>
        </w:rPr>
        <w:t>If we end your membership because of this reason, Medicare may have your case investigated by the Inspector General.</w:t>
      </w:r>
    </w:p>
    <w:p w14:paraId="3735C96E" w14:textId="7CB3E2BB" w:rsidR="009429EE" w:rsidRPr="00433F12" w:rsidRDefault="009429EE" w:rsidP="00BF7D03">
      <w:pPr>
        <w:pStyle w:val="ListBullet"/>
        <w:numPr>
          <w:ilvl w:val="0"/>
          <w:numId w:val="20"/>
        </w:numPr>
        <w:rPr>
          <w:rFonts w:ascii="Source Sans Pro" w:hAnsi="Source Sans Pro"/>
        </w:rPr>
      </w:pPr>
      <w:r w:rsidRPr="00433F12">
        <w:rPr>
          <w:rFonts w:ascii="Source Sans Pro" w:hAnsi="Source Sans Pro"/>
          <w:i/>
          <w:color w:val="0000FF"/>
        </w:rPr>
        <w:t xml:space="preserve">[Omit bullet and sub-bullet if not applicable. Plans with different disenrollment policies for dual eligible members who </w:t>
      </w:r>
      <w:r w:rsidR="00985EC4" w:rsidRPr="00433F12">
        <w:rPr>
          <w:rFonts w:ascii="Source Sans Pro" w:hAnsi="Source Sans Pro"/>
          <w:i/>
          <w:color w:val="0000FF"/>
        </w:rPr>
        <w:t xml:space="preserve">don’t </w:t>
      </w:r>
      <w:r w:rsidRPr="00433F12">
        <w:rPr>
          <w:rFonts w:ascii="Source Sans Pro" w:hAnsi="Source Sans Pro"/>
          <w:i/>
          <w:color w:val="0000FF"/>
        </w:rPr>
        <w:t xml:space="preserve">pay plan premiums must edit these bullets as necessary to reflect </w:t>
      </w:r>
      <w:r w:rsidR="00583D31" w:rsidRPr="00433F12">
        <w:rPr>
          <w:rFonts w:ascii="Source Sans Pro" w:hAnsi="Source Sans Pro"/>
          <w:i/>
          <w:color w:val="0000FF"/>
        </w:rPr>
        <w:t>its</w:t>
      </w:r>
      <w:r w:rsidRPr="00433F12">
        <w:rPr>
          <w:rFonts w:ascii="Source Sans Pro" w:hAnsi="Source Sans Pro"/>
          <w:i/>
          <w:color w:val="0000FF"/>
        </w:rPr>
        <w:t xml:space="preserve"> policies. Plans with different disenrollment policies must be very clear as to which population is excluded from the policy to disenroll for failure to pay plan premiums.]</w:t>
      </w:r>
      <w:r w:rsidRPr="00433F12">
        <w:rPr>
          <w:rFonts w:ascii="Source Sans Pro" w:hAnsi="Source Sans Pro"/>
        </w:rPr>
        <w:t xml:space="preserve"> If you </w:t>
      </w:r>
      <w:r w:rsidR="00985EC4" w:rsidRPr="00433F12">
        <w:rPr>
          <w:rFonts w:ascii="Source Sans Pro" w:hAnsi="Source Sans Pro"/>
        </w:rPr>
        <w:t xml:space="preserve">don’t </w:t>
      </w:r>
      <w:r w:rsidRPr="00433F12">
        <w:rPr>
          <w:rFonts w:ascii="Source Sans Pro" w:hAnsi="Source Sans Pro"/>
        </w:rPr>
        <w:t xml:space="preserve">pay </w:t>
      </w:r>
      <w:r w:rsidR="00985EC4" w:rsidRPr="00433F12">
        <w:rPr>
          <w:rFonts w:ascii="Source Sans Pro" w:hAnsi="Source Sans Pro"/>
        </w:rPr>
        <w:t>our plan</w:t>
      </w:r>
      <w:r w:rsidRPr="00433F12">
        <w:rPr>
          <w:rFonts w:ascii="Source Sans Pro" w:hAnsi="Source Sans Pro"/>
        </w:rPr>
        <w:t xml:space="preserve"> premiums for </w:t>
      </w:r>
      <w:r w:rsidRPr="00433F12">
        <w:rPr>
          <w:rFonts w:ascii="Source Sans Pro" w:hAnsi="Source Sans Pro"/>
          <w:i/>
          <w:color w:val="0000FF"/>
        </w:rPr>
        <w:t xml:space="preserve">[insert length of grace period, which </w:t>
      </w:r>
      <w:r w:rsidR="00985EC4" w:rsidRPr="00433F12">
        <w:rPr>
          <w:rFonts w:ascii="Source Sans Pro" w:hAnsi="Source Sans Pro"/>
          <w:i/>
          <w:color w:val="0000FF"/>
        </w:rPr>
        <w:t>can’t</w:t>
      </w:r>
      <w:r w:rsidRPr="00433F12">
        <w:rPr>
          <w:rFonts w:ascii="Source Sans Pro" w:hAnsi="Source Sans Pro"/>
          <w:i/>
          <w:color w:val="0000FF"/>
        </w:rPr>
        <w:t xml:space="preserve"> be less than two calendar months]</w:t>
      </w:r>
      <w:r w:rsidRPr="00433F12">
        <w:rPr>
          <w:rFonts w:ascii="Source Sans Pro" w:hAnsi="Source Sans Pro"/>
        </w:rPr>
        <w:t>.</w:t>
      </w:r>
    </w:p>
    <w:p w14:paraId="257D631E" w14:textId="1FDD1155" w:rsidR="002E1D1E" w:rsidRPr="00433F12" w:rsidRDefault="002E1D1E" w:rsidP="00BF7D03">
      <w:pPr>
        <w:pStyle w:val="ListBullet2"/>
        <w:numPr>
          <w:ilvl w:val="0"/>
          <w:numId w:val="24"/>
        </w:numPr>
        <w:rPr>
          <w:rFonts w:ascii="Source Sans Pro" w:hAnsi="Source Sans Pro"/>
          <w:b/>
        </w:rPr>
      </w:pPr>
      <w:r w:rsidRPr="00433F12">
        <w:rPr>
          <w:rFonts w:ascii="Source Sans Pro" w:hAnsi="Source Sans Pro"/>
        </w:rPr>
        <w:t xml:space="preserve">We must notify you in writing that you have </w:t>
      </w:r>
      <w:r w:rsidRPr="00433F12">
        <w:rPr>
          <w:rFonts w:ascii="Source Sans Pro" w:hAnsi="Source Sans Pro"/>
          <w:i/>
          <w:color w:val="0000FF"/>
        </w:rPr>
        <w:t xml:space="preserve">[insert length of grace period, which </w:t>
      </w:r>
      <w:r w:rsidR="00985EC4" w:rsidRPr="00433F12">
        <w:rPr>
          <w:rFonts w:ascii="Source Sans Pro" w:hAnsi="Source Sans Pro"/>
          <w:i/>
          <w:color w:val="0000FF"/>
        </w:rPr>
        <w:t>can’t</w:t>
      </w:r>
      <w:r w:rsidRPr="00433F12">
        <w:rPr>
          <w:rFonts w:ascii="Source Sans Pro" w:hAnsi="Source Sans Pro"/>
          <w:i/>
          <w:color w:val="0000FF"/>
        </w:rPr>
        <w:t xml:space="preserve"> be less than </w:t>
      </w:r>
      <w:r w:rsidR="00E70559" w:rsidRPr="00433F12">
        <w:rPr>
          <w:rFonts w:ascii="Source Sans Pro" w:hAnsi="Source Sans Pro"/>
          <w:i/>
          <w:color w:val="0000FF"/>
        </w:rPr>
        <w:t>two</w:t>
      </w:r>
      <w:r w:rsidRPr="00433F12">
        <w:rPr>
          <w:rFonts w:ascii="Source Sans Pro" w:hAnsi="Source Sans Pro"/>
          <w:i/>
          <w:color w:val="0000FF"/>
        </w:rPr>
        <w:t xml:space="preserve"> calendar months]</w:t>
      </w:r>
      <w:r w:rsidRPr="00433F12">
        <w:rPr>
          <w:rFonts w:ascii="Source Sans Pro" w:hAnsi="Source Sans Pro"/>
          <w:i/>
        </w:rPr>
        <w:t xml:space="preserve"> </w:t>
      </w:r>
      <w:r w:rsidRPr="00433F12">
        <w:rPr>
          <w:rFonts w:ascii="Source Sans Pro" w:hAnsi="Source Sans Pro"/>
        </w:rPr>
        <w:t xml:space="preserve">to pay </w:t>
      </w:r>
      <w:r w:rsidR="00985EC4" w:rsidRPr="00433F12">
        <w:rPr>
          <w:rFonts w:ascii="Source Sans Pro" w:hAnsi="Source Sans Pro"/>
        </w:rPr>
        <w:t>our plan</w:t>
      </w:r>
      <w:r w:rsidRPr="00433F12">
        <w:rPr>
          <w:rFonts w:ascii="Source Sans Pro" w:hAnsi="Source Sans Pro"/>
        </w:rPr>
        <w:t xml:space="preserve"> premium before we end your membership.</w:t>
      </w:r>
    </w:p>
    <w:p w14:paraId="61C51AB1" w14:textId="5D13AC0D" w:rsidR="002E1D1E" w:rsidRPr="00433F12" w:rsidRDefault="002E1D1E" w:rsidP="00ED532A">
      <w:pPr>
        <w:rPr>
          <w:rFonts w:ascii="Source Sans Pro" w:hAnsi="Source Sans Pro"/>
        </w:rPr>
      </w:pPr>
      <w:r w:rsidRPr="00433F12">
        <w:rPr>
          <w:rFonts w:ascii="Source Sans Pro" w:hAnsi="Source Sans Pro"/>
        </w:rPr>
        <w:t xml:space="preserve">If you have questions or </w:t>
      </w:r>
      <w:r w:rsidR="00856505" w:rsidRPr="00433F12">
        <w:rPr>
          <w:rFonts w:ascii="Source Sans Pro" w:hAnsi="Source Sans Pro"/>
        </w:rPr>
        <w:t>want</w:t>
      </w:r>
      <w:r w:rsidRPr="00433F12">
        <w:rPr>
          <w:rFonts w:ascii="Source Sans Pro" w:hAnsi="Source Sans Pro"/>
        </w:rPr>
        <w:t xml:space="preserve"> more information on when we can end your membership</w:t>
      </w:r>
      <w:r w:rsidR="00204A7A" w:rsidRPr="00433F12">
        <w:rPr>
          <w:rFonts w:ascii="Source Sans Pro" w:hAnsi="Source Sans Pro"/>
        </w:rPr>
        <w:t>,</w:t>
      </w:r>
      <w:r w:rsidR="00004835" w:rsidRPr="00433F12">
        <w:rPr>
          <w:rFonts w:ascii="Source Sans Pro" w:hAnsi="Source Sans Pro"/>
        </w:rPr>
        <w:t xml:space="preserve"> call </w:t>
      </w:r>
      <w:r w:rsidR="00893F9D">
        <w:rPr>
          <w:rFonts w:ascii="Source Sans Pro" w:hAnsi="Source Sans Pro"/>
        </w:rPr>
        <w:t>Customer Service</w:t>
      </w:r>
      <w:r w:rsidR="00FF4A1D" w:rsidRPr="00433F12">
        <w:rPr>
          <w:rFonts w:ascii="Source Sans Pro" w:hAnsi="Source Sans Pro"/>
        </w:rPr>
        <w:t xml:space="preserve"> at </w:t>
      </w:r>
      <w:r w:rsidR="00FF4A1D" w:rsidRPr="00433F12">
        <w:rPr>
          <w:rFonts w:ascii="Source Sans Pro" w:hAnsi="Source Sans Pro"/>
          <w:i/>
          <w:color w:val="0000FF"/>
        </w:rPr>
        <w:t xml:space="preserve">[insert </w:t>
      </w:r>
      <w:r w:rsidR="00893F9D">
        <w:rPr>
          <w:rFonts w:ascii="Source Sans Pro" w:hAnsi="Source Sans Pro"/>
          <w:i/>
          <w:color w:val="0000FF"/>
        </w:rPr>
        <w:t>Customer Service</w:t>
      </w:r>
      <w:r w:rsidR="00FF4A1D" w:rsidRPr="00433F12">
        <w:rPr>
          <w:rFonts w:ascii="Source Sans Pro" w:hAnsi="Source Sans Pro"/>
          <w:i/>
          <w:color w:val="0000FF"/>
        </w:rPr>
        <w:t xml:space="preserve"> number]</w:t>
      </w:r>
      <w:r w:rsidR="00FF4A1D" w:rsidRPr="00433F12">
        <w:rPr>
          <w:rFonts w:ascii="Source Sans Pro" w:hAnsi="Source Sans Pro"/>
        </w:rPr>
        <w:t xml:space="preserve"> (TTY users call </w:t>
      </w:r>
      <w:r w:rsidR="00FF4A1D" w:rsidRPr="00433F12">
        <w:rPr>
          <w:rFonts w:ascii="Source Sans Pro" w:hAnsi="Source Sans Pro"/>
          <w:i/>
          <w:color w:val="0000FF"/>
        </w:rPr>
        <w:t>[insert TTY number]</w:t>
      </w:r>
      <w:r w:rsidR="00FF4A1D" w:rsidRPr="00433F12">
        <w:rPr>
          <w:rFonts w:ascii="Source Sans Pro" w:hAnsi="Source Sans Pro"/>
        </w:rPr>
        <w:t>)</w:t>
      </w:r>
      <w:r w:rsidR="00004835" w:rsidRPr="00433F12">
        <w:rPr>
          <w:rFonts w:ascii="Source Sans Pro" w:hAnsi="Source Sans Pro"/>
        </w:rPr>
        <w:t>.</w:t>
      </w:r>
    </w:p>
    <w:p w14:paraId="03114D06" w14:textId="6C67C486" w:rsidR="002E1D1E" w:rsidRPr="00433F12" w:rsidRDefault="002E1D1E" w:rsidP="001C3BD2">
      <w:pPr>
        <w:pStyle w:val="Heading3"/>
        <w:rPr>
          <w:rFonts w:ascii="Source Sans Pro" w:hAnsi="Source Sans Pro"/>
        </w:rPr>
      </w:pPr>
      <w:bookmarkStart w:id="854" w:name="_Toc109316916"/>
      <w:bookmarkStart w:id="855" w:name="_Toc377624532"/>
      <w:bookmarkStart w:id="856" w:name="_Toc377651975"/>
      <w:bookmarkStart w:id="857" w:name="_Toc471761999"/>
      <w:bookmarkStart w:id="858" w:name="_Toc68606166"/>
      <w:r w:rsidRPr="00433F12">
        <w:rPr>
          <w:rFonts w:ascii="Source Sans Pro" w:hAnsi="Source Sans Pro"/>
        </w:rPr>
        <w:t>Section 5.</w:t>
      </w:r>
      <w:r w:rsidR="006D0779" w:rsidRPr="00433F12">
        <w:rPr>
          <w:rFonts w:ascii="Source Sans Pro" w:hAnsi="Source Sans Pro"/>
        </w:rPr>
        <w:t>1</w:t>
      </w:r>
      <w:r w:rsidRPr="00433F12">
        <w:rPr>
          <w:rFonts w:ascii="Source Sans Pro" w:hAnsi="Source Sans Pro"/>
        </w:rPr>
        <w:tab/>
        <w:t xml:space="preserve">We </w:t>
      </w:r>
      <w:r w:rsidR="00985EC4" w:rsidRPr="00433F12">
        <w:rPr>
          <w:rFonts w:ascii="Source Sans Pro" w:hAnsi="Source Sans Pro"/>
          <w:u w:val="single"/>
        </w:rPr>
        <w:t>can’t</w:t>
      </w:r>
      <w:r w:rsidRPr="00433F12">
        <w:rPr>
          <w:rFonts w:ascii="Source Sans Pro" w:hAnsi="Source Sans Pro"/>
        </w:rPr>
        <w:t xml:space="preserve"> ask you to leave our plan for any </w:t>
      </w:r>
      <w:r w:rsidR="00494E8C" w:rsidRPr="00433F12">
        <w:rPr>
          <w:rFonts w:ascii="Source Sans Pro" w:hAnsi="Source Sans Pro"/>
        </w:rPr>
        <w:t>health</w:t>
      </w:r>
      <w:r w:rsidR="00F07E67" w:rsidRPr="00433F12">
        <w:rPr>
          <w:rFonts w:ascii="Source Sans Pro" w:hAnsi="Source Sans Pro"/>
        </w:rPr>
        <w:t>-</w:t>
      </w:r>
      <w:r w:rsidR="00494E8C" w:rsidRPr="00433F12">
        <w:rPr>
          <w:rFonts w:ascii="Source Sans Pro" w:hAnsi="Source Sans Pro"/>
        </w:rPr>
        <w:t xml:space="preserve">related </w:t>
      </w:r>
      <w:r w:rsidRPr="00433F12">
        <w:rPr>
          <w:rFonts w:ascii="Source Sans Pro" w:hAnsi="Source Sans Pro"/>
        </w:rPr>
        <w:t>reason</w:t>
      </w:r>
      <w:bookmarkEnd w:id="854"/>
      <w:bookmarkEnd w:id="855"/>
      <w:bookmarkEnd w:id="856"/>
      <w:bookmarkEnd w:id="857"/>
      <w:bookmarkEnd w:id="858"/>
    </w:p>
    <w:p w14:paraId="49C49368" w14:textId="4DEA5F1D" w:rsidR="00610177" w:rsidRPr="00433F12" w:rsidRDefault="00985EC4" w:rsidP="005C57AC">
      <w:pPr>
        <w:spacing w:before="240" w:beforeAutospacing="0" w:after="0" w:afterAutospacing="0"/>
        <w:rPr>
          <w:rFonts w:ascii="Source Sans Pro" w:hAnsi="Source Sans Pro" w:cs="Arial"/>
        </w:rPr>
      </w:pPr>
      <w:r w:rsidRPr="00433F12">
        <w:rPr>
          <w:rFonts w:ascii="Source Sans Pro" w:hAnsi="Source Sans Pro" w:cs="Arial"/>
          <w:i/>
          <w:color w:val="0000FF"/>
        </w:rPr>
        <w:t>[insert 2026 plan name]</w:t>
      </w:r>
      <w:r w:rsidR="00610177" w:rsidRPr="00433F12">
        <w:rPr>
          <w:rFonts w:ascii="Source Sans Pro" w:hAnsi="Source Sans Pro" w:cs="Arial"/>
          <w:i/>
          <w:color w:val="0000FF"/>
        </w:rPr>
        <w:t xml:space="preserve"> </w:t>
      </w:r>
      <w:r w:rsidR="00610177" w:rsidRPr="00433F12">
        <w:rPr>
          <w:rFonts w:ascii="Source Sans Pro" w:hAnsi="Source Sans Pro" w:cs="Arial"/>
        </w:rPr>
        <w:t>is</w:t>
      </w:r>
      <w:r w:rsidR="00856505" w:rsidRPr="00433F12">
        <w:rPr>
          <w:rFonts w:ascii="Source Sans Pro" w:hAnsi="Source Sans Pro" w:cs="Arial"/>
        </w:rPr>
        <w:t>n’t</w:t>
      </w:r>
      <w:r w:rsidR="00610177" w:rsidRPr="00433F12">
        <w:rPr>
          <w:rFonts w:ascii="Source Sans Pro" w:hAnsi="Source Sans Pro" w:cs="Arial"/>
        </w:rPr>
        <w:t xml:space="preserve"> allowed to ask you to leave our plan for any </w:t>
      </w:r>
      <w:r w:rsidR="00494E8C" w:rsidRPr="00433F12">
        <w:rPr>
          <w:rFonts w:ascii="Source Sans Pro" w:hAnsi="Source Sans Pro" w:cs="Arial"/>
        </w:rPr>
        <w:t>health</w:t>
      </w:r>
      <w:r w:rsidR="00F07E67" w:rsidRPr="00433F12">
        <w:rPr>
          <w:rFonts w:ascii="Source Sans Pro" w:hAnsi="Source Sans Pro" w:cs="Arial"/>
        </w:rPr>
        <w:t>-</w:t>
      </w:r>
      <w:r w:rsidR="00494E8C" w:rsidRPr="00433F12">
        <w:rPr>
          <w:rFonts w:ascii="Source Sans Pro" w:hAnsi="Source Sans Pro" w:cs="Arial"/>
        </w:rPr>
        <w:t xml:space="preserve">related </w:t>
      </w:r>
      <w:r w:rsidR="00610177" w:rsidRPr="00433F12">
        <w:rPr>
          <w:rFonts w:ascii="Source Sans Pro" w:hAnsi="Source Sans Pro" w:cs="Arial"/>
        </w:rPr>
        <w:t xml:space="preserve">reason. </w:t>
      </w:r>
    </w:p>
    <w:p w14:paraId="1557C76A" w14:textId="77777777" w:rsidR="002E1D1E" w:rsidRPr="00433F12" w:rsidRDefault="002E1D1E" w:rsidP="00B939AF">
      <w:pPr>
        <w:pStyle w:val="Heading5"/>
        <w:rPr>
          <w:rFonts w:ascii="Source Sans Pro" w:hAnsi="Source Sans Pro"/>
        </w:rPr>
      </w:pPr>
      <w:r w:rsidRPr="00433F12">
        <w:rPr>
          <w:rFonts w:ascii="Source Sans Pro" w:hAnsi="Source Sans Pro"/>
        </w:rPr>
        <w:t>What should you do if this happens?</w:t>
      </w:r>
    </w:p>
    <w:p w14:paraId="6389F4B0" w14:textId="6F51F700" w:rsidR="002E1D1E" w:rsidRPr="00433F12" w:rsidRDefault="002E1D1E" w:rsidP="005C57AC">
      <w:pPr>
        <w:spacing w:before="240" w:beforeAutospacing="0" w:after="0" w:afterAutospacing="0"/>
        <w:rPr>
          <w:rFonts w:ascii="Source Sans Pro" w:hAnsi="Source Sans Pro"/>
          <w:szCs w:val="26"/>
        </w:rPr>
      </w:pPr>
      <w:r w:rsidRPr="00433F12">
        <w:rPr>
          <w:rFonts w:ascii="Source Sans Pro" w:hAnsi="Source Sans Pro"/>
        </w:rPr>
        <w:t xml:space="preserve">If you feel </w:t>
      </w:r>
      <w:r w:rsidR="00985EC4" w:rsidRPr="00433F12">
        <w:rPr>
          <w:rFonts w:ascii="Source Sans Pro" w:hAnsi="Source Sans Pro"/>
        </w:rPr>
        <w:t xml:space="preserve">you’re </w:t>
      </w:r>
      <w:r w:rsidRPr="00433F12">
        <w:rPr>
          <w:rFonts w:ascii="Source Sans Pro" w:hAnsi="Source Sans Pro"/>
        </w:rPr>
        <w:t>being asked to leave our plan because of a health-related reason, you should call Medicare</w:t>
      </w:r>
      <w:r w:rsidRPr="00433F12">
        <w:rPr>
          <w:rFonts w:ascii="Source Sans Pro" w:hAnsi="Source Sans Pro"/>
          <w:b/>
        </w:rPr>
        <w:t xml:space="preserve"> </w:t>
      </w:r>
      <w:r w:rsidRPr="00433F12">
        <w:rPr>
          <w:rFonts w:ascii="Source Sans Pro" w:hAnsi="Source Sans Pro"/>
        </w:rPr>
        <w:t>at 1-800-MEDICARE (1-800-633-4227). TTY</w:t>
      </w:r>
      <w:r w:rsidR="00874932" w:rsidRPr="00433F12">
        <w:rPr>
          <w:rFonts w:ascii="Source Sans Pro" w:hAnsi="Source Sans Pro"/>
        </w:rPr>
        <w:t xml:space="preserve"> users call</w:t>
      </w:r>
      <w:r w:rsidRPr="00433F12" w:rsidDel="00494E8C">
        <w:rPr>
          <w:rFonts w:ascii="Source Sans Pro" w:hAnsi="Source Sans Pro"/>
        </w:rPr>
        <w:t xml:space="preserve"> </w:t>
      </w:r>
      <w:r w:rsidRPr="00433F12">
        <w:rPr>
          <w:rFonts w:ascii="Source Sans Pro" w:hAnsi="Source Sans Pro"/>
        </w:rPr>
        <w:t xml:space="preserve">1-877-486-2048. </w:t>
      </w:r>
    </w:p>
    <w:p w14:paraId="3E7CF335" w14:textId="1F05CC91" w:rsidR="002E1D1E" w:rsidRPr="00433F12" w:rsidRDefault="002E1D1E" w:rsidP="001C3BD2">
      <w:pPr>
        <w:pStyle w:val="Heading3"/>
        <w:rPr>
          <w:rFonts w:ascii="Source Sans Pro" w:hAnsi="Source Sans Pro"/>
        </w:rPr>
      </w:pPr>
      <w:bookmarkStart w:id="859" w:name="_Toc109316917"/>
      <w:bookmarkStart w:id="860" w:name="_Toc377624533"/>
      <w:bookmarkStart w:id="861" w:name="_Toc377651976"/>
      <w:bookmarkStart w:id="862" w:name="_Toc471762000"/>
      <w:bookmarkStart w:id="863" w:name="_Toc68606167"/>
      <w:r w:rsidRPr="00433F12">
        <w:rPr>
          <w:rFonts w:ascii="Source Sans Pro" w:hAnsi="Source Sans Pro"/>
        </w:rPr>
        <w:t>Section 5.</w:t>
      </w:r>
      <w:r w:rsidR="00A56789" w:rsidRPr="00433F12">
        <w:rPr>
          <w:rFonts w:ascii="Source Sans Pro" w:hAnsi="Source Sans Pro"/>
        </w:rPr>
        <w:t>2</w:t>
      </w:r>
      <w:r w:rsidRPr="00433F12">
        <w:rPr>
          <w:rFonts w:ascii="Source Sans Pro" w:hAnsi="Source Sans Pro"/>
        </w:rPr>
        <w:tab/>
        <w:t>You have the right to make a complaint if we end your membership in our plan</w:t>
      </w:r>
      <w:bookmarkEnd w:id="859"/>
      <w:bookmarkEnd w:id="860"/>
      <w:bookmarkEnd w:id="861"/>
      <w:bookmarkEnd w:id="862"/>
      <w:bookmarkEnd w:id="863"/>
    </w:p>
    <w:p w14:paraId="5A8B07FA" w14:textId="10843373" w:rsidR="002E1D1E" w:rsidRPr="00433F12" w:rsidRDefault="002E1D1E" w:rsidP="005C57AC">
      <w:pPr>
        <w:spacing w:before="240" w:beforeAutospacing="0" w:after="0" w:afterAutospacing="0"/>
        <w:rPr>
          <w:rFonts w:ascii="Source Sans Pro" w:hAnsi="Source Sans Pro"/>
        </w:rPr>
      </w:pPr>
      <w:r w:rsidRPr="00433F12">
        <w:rPr>
          <w:rFonts w:ascii="Source Sans Pro" w:hAnsi="Source Sans Pro"/>
        </w:rPr>
        <w:t xml:space="preserve">If we end your membership in our plan, we must tell you our reasons in writing for ending your membership. We must also explain how you can </w:t>
      </w:r>
      <w:r w:rsidR="00EF1801" w:rsidRPr="00433F12">
        <w:rPr>
          <w:rFonts w:ascii="Source Sans Pro" w:hAnsi="Source Sans Pro"/>
        </w:rPr>
        <w:t xml:space="preserve">file a grievance or </w:t>
      </w:r>
      <w:r w:rsidRPr="00433F12">
        <w:rPr>
          <w:rFonts w:ascii="Source Sans Pro" w:hAnsi="Source Sans Pro"/>
        </w:rPr>
        <w:t xml:space="preserve">make a </w:t>
      </w:r>
      <w:r w:rsidRPr="00433F12">
        <w:rPr>
          <w:rFonts w:ascii="Source Sans Pro" w:hAnsi="Source Sans Pro"/>
          <w:color w:val="000000"/>
        </w:rPr>
        <w:t xml:space="preserve">complaint about our decision to end your membership. </w:t>
      </w:r>
    </w:p>
    <w:bookmarkEnd w:id="789"/>
    <w:p w14:paraId="645C5319" w14:textId="77777777" w:rsidR="002E1D1E" w:rsidRPr="00433F12" w:rsidRDefault="002E1D1E" w:rsidP="002E1D1E">
      <w:pPr>
        <w:spacing w:after="120"/>
        <w:rPr>
          <w:rFonts w:ascii="Source Sans Pro" w:hAnsi="Source Sans Pro"/>
          <w:szCs w:val="26"/>
        </w:rPr>
        <w:sectPr w:rsidR="002E1D1E" w:rsidRPr="00433F12" w:rsidSect="00053F0A">
          <w:headerReference w:type="even" r:id="rId69"/>
          <w:headerReference w:type="default" r:id="rId70"/>
          <w:footerReference w:type="even" r:id="rId71"/>
          <w:headerReference w:type="first" r:id="rId72"/>
          <w:footerReference w:type="first" r:id="rId73"/>
          <w:endnotePr>
            <w:numFmt w:val="decimal"/>
          </w:endnotePr>
          <w:pgSz w:w="12240" w:h="15840" w:code="1"/>
          <w:pgMar w:top="1440" w:right="1440" w:bottom="1152" w:left="1440" w:header="619" w:footer="720" w:gutter="0"/>
          <w:cols w:space="720"/>
          <w:titlePg/>
          <w:docGrid w:linePitch="360"/>
        </w:sectPr>
      </w:pPr>
    </w:p>
    <w:p w14:paraId="7053DCE5" w14:textId="52C6D60F" w:rsidR="00874932" w:rsidRPr="00433F12" w:rsidRDefault="00874932" w:rsidP="00394755">
      <w:pPr>
        <w:pStyle w:val="Heading1"/>
        <w:rPr>
          <w:rFonts w:ascii="Source Sans Pro" w:hAnsi="Source Sans Pro"/>
        </w:rPr>
      </w:pPr>
      <w:bookmarkStart w:id="864" w:name="_Toc171493520"/>
      <w:bookmarkStart w:id="865" w:name="_Toc196908272"/>
      <w:bookmarkStart w:id="866" w:name="_Toc109316971"/>
      <w:bookmarkStart w:id="867" w:name="S9"/>
      <w:r w:rsidRPr="00433F12">
        <w:rPr>
          <w:rFonts w:ascii="Source Sans Pro" w:hAnsi="Source Sans Pro"/>
        </w:rPr>
        <w:t>CHAPTER 9:</w:t>
      </w:r>
      <w:r w:rsidR="001C3BD2" w:rsidRPr="00433F12">
        <w:rPr>
          <w:rFonts w:ascii="Source Sans Pro" w:hAnsi="Source Sans Pro"/>
        </w:rPr>
        <w:br/>
      </w:r>
      <w:r w:rsidRPr="00433F12">
        <w:rPr>
          <w:rFonts w:ascii="Source Sans Pro" w:hAnsi="Source Sans Pro"/>
        </w:rPr>
        <w:t>Legal notices</w:t>
      </w:r>
      <w:bookmarkEnd w:id="864"/>
      <w:bookmarkEnd w:id="865"/>
    </w:p>
    <w:p w14:paraId="536632F7" w14:textId="77777777" w:rsidR="00874932" w:rsidRPr="00433F12" w:rsidRDefault="00874932" w:rsidP="00394755">
      <w:pPr>
        <w:pStyle w:val="Heading2"/>
        <w:rPr>
          <w:rFonts w:ascii="Source Sans Pro" w:hAnsi="Source Sans Pro"/>
        </w:rPr>
      </w:pPr>
      <w:bookmarkStart w:id="868" w:name="_Toc171493521"/>
      <w:bookmarkStart w:id="869" w:name="_Toc196908273"/>
      <w:r w:rsidRPr="00433F12">
        <w:rPr>
          <w:rFonts w:ascii="Source Sans Pro" w:hAnsi="Source Sans Pro"/>
        </w:rPr>
        <w:t>SECTION 1</w:t>
      </w:r>
      <w:r w:rsidRPr="00433F12">
        <w:rPr>
          <w:rFonts w:ascii="Source Sans Pro" w:hAnsi="Source Sans Pro"/>
        </w:rPr>
        <w:tab/>
        <w:t>Notice about governing law</w:t>
      </w:r>
      <w:bookmarkEnd w:id="868"/>
      <w:bookmarkEnd w:id="869"/>
    </w:p>
    <w:p w14:paraId="357A2223" w14:textId="117011C0" w:rsidR="003D6398" w:rsidRPr="00433F12" w:rsidRDefault="003D6398" w:rsidP="38F8760E">
      <w:pPr>
        <w:rPr>
          <w:rFonts w:ascii="Source Sans Pro" w:hAnsi="Source Sans Pro"/>
          <w:szCs w:val="26"/>
        </w:rPr>
      </w:pPr>
      <w:r w:rsidRPr="00433F12">
        <w:rPr>
          <w:rFonts w:ascii="Source Sans Pro" w:hAnsi="Source Sans Pro"/>
        </w:rPr>
        <w:t xml:space="preserve">The principal law that applies to this </w:t>
      </w:r>
      <w:r w:rsidR="00B5440E" w:rsidRPr="00433F12">
        <w:rPr>
          <w:rFonts w:ascii="Source Sans Pro" w:hAnsi="Source Sans Pro"/>
          <w:i/>
        </w:rPr>
        <w:t>Eviden</w:t>
      </w:r>
      <w:r w:rsidR="00FE3AF7" w:rsidRPr="00433F12">
        <w:rPr>
          <w:rFonts w:ascii="Source Sans Pro" w:hAnsi="Source Sans Pro"/>
          <w:i/>
        </w:rPr>
        <w:t>ce</w:t>
      </w:r>
      <w:r w:rsidR="00B5440E" w:rsidRPr="00433F12">
        <w:rPr>
          <w:rFonts w:ascii="Source Sans Pro" w:hAnsi="Source Sans Pro"/>
          <w:i/>
        </w:rPr>
        <w:t xml:space="preserve"> of Coverage </w:t>
      </w:r>
      <w:r w:rsidRPr="00433F12">
        <w:rPr>
          <w:rFonts w:ascii="Source Sans Pro" w:hAnsi="Source Sans Pro"/>
        </w:rPr>
        <w:t xml:space="preserve">document is Title XVIII of the Social Security Act and the regulations created under the Social Security Act by the Centers for Medicare &amp; Medicaid Services, </w:t>
      </w:r>
      <w:r w:rsidR="00874932" w:rsidRPr="00433F12">
        <w:rPr>
          <w:rFonts w:ascii="Source Sans Pro" w:hAnsi="Source Sans Pro"/>
        </w:rPr>
        <w:t>(</w:t>
      </w:r>
      <w:r w:rsidRPr="00433F12">
        <w:rPr>
          <w:rFonts w:ascii="Source Sans Pro" w:hAnsi="Source Sans Pro"/>
        </w:rPr>
        <w:t>CMS</w:t>
      </w:r>
      <w:r w:rsidR="00874932" w:rsidRPr="00433F12">
        <w:rPr>
          <w:rFonts w:ascii="Source Sans Pro" w:hAnsi="Source Sans Pro"/>
        </w:rPr>
        <w:t>)</w:t>
      </w:r>
      <w:r w:rsidRPr="00433F12">
        <w:rPr>
          <w:rFonts w:ascii="Source Sans Pro" w:hAnsi="Source Sans Pro"/>
        </w:rPr>
        <w:t xml:space="preserve">. In addition, other </w:t>
      </w:r>
      <w:r w:rsidR="00985EC4" w:rsidRPr="00433F12">
        <w:rPr>
          <w:rFonts w:ascii="Source Sans Pro" w:hAnsi="Source Sans Pro"/>
        </w:rPr>
        <w:t>federal</w:t>
      </w:r>
      <w:r w:rsidRPr="00433F12">
        <w:rPr>
          <w:rFonts w:ascii="Source Sans Pro" w:hAnsi="Source Sans Pro"/>
        </w:rPr>
        <w:t xml:space="preserve"> laws may apply and, under certain circumstances, the laws of the state you live in.</w:t>
      </w:r>
      <w:r w:rsidR="00494E8C" w:rsidRPr="00433F12">
        <w:rPr>
          <w:rFonts w:ascii="Source Sans Pro" w:hAnsi="Source Sans Pro"/>
        </w:rPr>
        <w:t xml:space="preserve"> This may affect your rights and responsibilities even if the laws </w:t>
      </w:r>
      <w:r w:rsidR="00985EC4" w:rsidRPr="00433F12">
        <w:rPr>
          <w:rFonts w:ascii="Source Sans Pro" w:hAnsi="Source Sans Pro"/>
        </w:rPr>
        <w:t xml:space="preserve">aren’t </w:t>
      </w:r>
      <w:r w:rsidR="00494E8C" w:rsidRPr="00433F12">
        <w:rPr>
          <w:rFonts w:ascii="Source Sans Pro" w:hAnsi="Source Sans Pro"/>
        </w:rPr>
        <w:t>included or explained in this document.</w:t>
      </w:r>
    </w:p>
    <w:p w14:paraId="297C6777" w14:textId="10002F1B" w:rsidR="002E1D1E" w:rsidRPr="00433F12" w:rsidRDefault="002E1D1E" w:rsidP="00433B7B">
      <w:pPr>
        <w:pStyle w:val="Heading2"/>
        <w:rPr>
          <w:rFonts w:ascii="Source Sans Pro" w:hAnsi="Source Sans Pro"/>
        </w:rPr>
      </w:pPr>
      <w:bookmarkStart w:id="870" w:name="_Toc377624349"/>
      <w:bookmarkStart w:id="871" w:name="_Toc377651978"/>
      <w:bookmarkStart w:id="872" w:name="_Toc377652649"/>
      <w:bookmarkStart w:id="873" w:name="_Toc377652724"/>
      <w:bookmarkStart w:id="874" w:name="_Toc471762063"/>
      <w:bookmarkStart w:id="875" w:name="_Toc68606169"/>
      <w:bookmarkStart w:id="876" w:name="_Toc102341146"/>
      <w:bookmarkStart w:id="877" w:name="_Toc171493522"/>
      <w:bookmarkStart w:id="878" w:name="_Toc196908274"/>
      <w:r w:rsidRPr="00433F12">
        <w:rPr>
          <w:rFonts w:ascii="Source Sans Pro" w:hAnsi="Source Sans Pro"/>
        </w:rPr>
        <w:t>SECTION 2</w:t>
      </w:r>
      <w:r w:rsidRPr="00433F12">
        <w:rPr>
          <w:rFonts w:ascii="Source Sans Pro" w:hAnsi="Source Sans Pro"/>
        </w:rPr>
        <w:tab/>
        <w:t>Notice about nondiscrimination</w:t>
      </w:r>
      <w:bookmarkEnd w:id="866"/>
      <w:bookmarkEnd w:id="870"/>
      <w:bookmarkEnd w:id="871"/>
      <w:bookmarkEnd w:id="872"/>
      <w:bookmarkEnd w:id="873"/>
      <w:bookmarkEnd w:id="874"/>
      <w:bookmarkEnd w:id="875"/>
      <w:bookmarkEnd w:id="876"/>
      <w:bookmarkEnd w:id="877"/>
      <w:bookmarkEnd w:id="878"/>
    </w:p>
    <w:p w14:paraId="249A1666" w14:textId="4675E883" w:rsidR="002E1D1E" w:rsidRPr="00433F12" w:rsidRDefault="00C07F22" w:rsidP="00C07F22">
      <w:pPr>
        <w:autoSpaceDE w:val="0"/>
        <w:autoSpaceDN w:val="0"/>
        <w:spacing w:before="40" w:after="40"/>
        <w:rPr>
          <w:rFonts w:ascii="Source Sans Pro" w:hAnsi="Source Sans Pro"/>
        </w:rPr>
      </w:pPr>
      <w:r w:rsidRPr="00433F12">
        <w:rPr>
          <w:rFonts w:ascii="Source Sans Pro" w:hAnsi="Source Sans Pro"/>
          <w:i/>
          <w:color w:val="0000FF"/>
        </w:rPr>
        <w:t xml:space="preserve">[Plans </w:t>
      </w:r>
      <w:r w:rsidR="00CF6CF3" w:rsidRPr="00433F12">
        <w:rPr>
          <w:rFonts w:ascii="Source Sans Pro" w:hAnsi="Source Sans Pro"/>
          <w:i/>
          <w:color w:val="0000FF"/>
        </w:rPr>
        <w:t>can</w:t>
      </w:r>
      <w:r w:rsidRPr="00433F12">
        <w:rPr>
          <w:rFonts w:ascii="Source Sans Pro" w:hAnsi="Source Sans Pro"/>
          <w:i/>
          <w:color w:val="0000FF"/>
        </w:rPr>
        <w:t xml:space="preserve"> add language describing additional categories covered under state human rights laws.]</w:t>
      </w:r>
      <w:r w:rsidRPr="00433F12">
        <w:rPr>
          <w:rFonts w:ascii="Source Sans Pro" w:hAnsi="Source Sans Pro" w:cs="Segoe UI"/>
          <w:color w:val="0000FF"/>
          <w:sz w:val="20"/>
          <w:szCs w:val="20"/>
        </w:rPr>
        <w:t xml:space="preserve"> </w:t>
      </w:r>
      <w:r w:rsidR="00562839" w:rsidRPr="00433F12">
        <w:rPr>
          <w:rFonts w:ascii="Source Sans Pro" w:hAnsi="Source Sans Pro"/>
          <w:b/>
        </w:rPr>
        <w:t>We don’t discriminate</w:t>
      </w:r>
      <w:r w:rsidR="00562839" w:rsidRPr="00433F12">
        <w:rPr>
          <w:rFonts w:ascii="Source Sans Pro" w:hAnsi="Source Sans Pro"/>
        </w:rPr>
        <w:t xml:space="preserve"> based on race, ethnicity, national origin, color, religion, sex, age, mental or physical disability, health status, claims experience, medical history, genetic information, evidence of insurability, or geographic location</w:t>
      </w:r>
      <w:r w:rsidR="002C4C0E" w:rsidRPr="00433F12">
        <w:rPr>
          <w:rFonts w:ascii="Source Sans Pro" w:hAnsi="Source Sans Pro"/>
        </w:rPr>
        <w:t xml:space="preserve"> within the service area</w:t>
      </w:r>
      <w:r w:rsidR="00562839" w:rsidRPr="00433F12">
        <w:rPr>
          <w:rFonts w:ascii="Source Sans Pro" w:hAnsi="Source Sans Pro"/>
        </w:rPr>
        <w:t xml:space="preserve">. </w:t>
      </w:r>
      <w:r w:rsidR="002E1D1E" w:rsidRPr="00433F12">
        <w:rPr>
          <w:rFonts w:ascii="Source Sans Pro" w:hAnsi="Source Sans Pro"/>
        </w:rPr>
        <w:t xml:space="preserve">All organizations that provide Medicare Advantage </w:t>
      </w:r>
      <w:r w:rsidR="00562839" w:rsidRPr="00433F12">
        <w:rPr>
          <w:rFonts w:ascii="Source Sans Pro" w:hAnsi="Source Sans Pro"/>
        </w:rPr>
        <w:t>p</w:t>
      </w:r>
      <w:r w:rsidR="002E1D1E" w:rsidRPr="00433F12">
        <w:rPr>
          <w:rFonts w:ascii="Source Sans Pro" w:hAnsi="Source Sans Pro"/>
        </w:rPr>
        <w:t xml:space="preserve">lans, like our plan, must obey </w:t>
      </w:r>
      <w:r w:rsidR="00985EC4" w:rsidRPr="00433F12">
        <w:rPr>
          <w:rFonts w:ascii="Source Sans Pro" w:hAnsi="Source Sans Pro"/>
        </w:rPr>
        <w:t>federal</w:t>
      </w:r>
      <w:r w:rsidR="002E1D1E" w:rsidRPr="00433F12">
        <w:rPr>
          <w:rFonts w:ascii="Source Sans Pro" w:hAnsi="Source Sans Pro"/>
        </w:rPr>
        <w:t xml:space="preserve"> laws against discrimination, including Title VI of the Civil Rights Act of 1964, the Rehabilitation Act of 1973, the Age Discrimination Act of 1975, the Americans with Disabilities Act, </w:t>
      </w:r>
      <w:r w:rsidR="00562839" w:rsidRPr="00433F12">
        <w:rPr>
          <w:rFonts w:ascii="Source Sans Pro" w:hAnsi="Source Sans Pro"/>
        </w:rPr>
        <w:t xml:space="preserve">Section 1557 of the Affordable Care Act, </w:t>
      </w:r>
      <w:r w:rsidR="002E1D1E" w:rsidRPr="00433F12">
        <w:rPr>
          <w:rFonts w:ascii="Source Sans Pro" w:hAnsi="Source Sans Pro"/>
        </w:rPr>
        <w:t xml:space="preserve">all other laws that apply to organizations that get </w:t>
      </w:r>
      <w:r w:rsidR="00985EC4" w:rsidRPr="00433F12">
        <w:rPr>
          <w:rFonts w:ascii="Source Sans Pro" w:hAnsi="Source Sans Pro"/>
        </w:rPr>
        <w:t>federal</w:t>
      </w:r>
      <w:r w:rsidR="002E1D1E" w:rsidRPr="00433F12">
        <w:rPr>
          <w:rFonts w:ascii="Source Sans Pro" w:hAnsi="Source Sans Pro"/>
        </w:rPr>
        <w:t xml:space="preserve"> funding, and any other laws and rules that apply for any other reason.</w:t>
      </w:r>
    </w:p>
    <w:p w14:paraId="465A1C8C" w14:textId="3465BEA2" w:rsidR="008913A2" w:rsidRPr="00433F12" w:rsidRDefault="008913A2" w:rsidP="008913A2">
      <w:pPr>
        <w:rPr>
          <w:rFonts w:ascii="Source Sans Pro" w:hAnsi="Source Sans Pro"/>
          <w:color w:val="0000FF"/>
        </w:rPr>
      </w:pPr>
      <w:r w:rsidRPr="00433F12" w:rsidDel="003A54FC">
        <w:rPr>
          <w:rFonts w:ascii="Source Sans Pro" w:hAnsi="Source Sans Pro"/>
        </w:rPr>
        <w:t xml:space="preserve">If you want more information or have concerns about discrimination or unfair treatment, call the Department of Health and Human Services’ </w:t>
      </w:r>
      <w:r w:rsidRPr="00433F12" w:rsidDel="003A54FC">
        <w:rPr>
          <w:rFonts w:ascii="Source Sans Pro" w:hAnsi="Source Sans Pro"/>
          <w:b/>
        </w:rPr>
        <w:t>Office for Civil Rights</w:t>
      </w:r>
      <w:r w:rsidRPr="00433F12" w:rsidDel="003A54FC">
        <w:rPr>
          <w:rFonts w:ascii="Source Sans Pro" w:hAnsi="Source Sans Pro"/>
        </w:rPr>
        <w:t xml:space="preserve"> at 1-800-368-1019 (TTY 1-800-537-7697) or your local Office for Civil Rights.</w:t>
      </w:r>
      <w:r w:rsidR="009762D5" w:rsidRPr="00433F12">
        <w:rPr>
          <w:rFonts w:ascii="Source Sans Pro" w:hAnsi="Source Sans Pro"/>
        </w:rPr>
        <w:t xml:space="preserve"> You can also review information from the Department of Health and Human Services’ Office for Civil Rights at</w:t>
      </w:r>
      <w:r w:rsidR="007B36F6" w:rsidRPr="00433F12">
        <w:rPr>
          <w:rFonts w:ascii="Source Sans Pro" w:hAnsi="Source Sans Pro"/>
        </w:rPr>
        <w:t xml:space="preserve"> </w:t>
      </w:r>
      <w:hyperlink r:id="rId74" w:history="1">
        <w:r w:rsidR="00646504" w:rsidRPr="00646504">
          <w:rPr>
            <w:rStyle w:val="Hyperlink"/>
            <w:rFonts w:ascii="Source Sans Pro" w:hAnsi="Source Sans Pro"/>
          </w:rPr>
          <w:t>www.HHS.gov/ocr/index.html</w:t>
        </w:r>
      </w:hyperlink>
      <w:r w:rsidR="004D0578" w:rsidRPr="00433F12">
        <w:rPr>
          <w:rFonts w:ascii="Source Sans Pro" w:hAnsi="Source Sans Pro"/>
          <w:color w:val="0000FF"/>
        </w:rPr>
        <w:t>.</w:t>
      </w:r>
    </w:p>
    <w:p w14:paraId="0A060A5E" w14:textId="4F035DA0" w:rsidR="008913A2" w:rsidRPr="00433F12" w:rsidDel="003A54FC" w:rsidRDefault="008913A2" w:rsidP="008913A2">
      <w:pPr>
        <w:tabs>
          <w:tab w:val="left" w:pos="8160"/>
        </w:tabs>
        <w:spacing w:before="0" w:after="0"/>
        <w:rPr>
          <w:rFonts w:ascii="Source Sans Pro" w:hAnsi="Source Sans Pro"/>
        </w:rPr>
      </w:pPr>
      <w:r w:rsidRPr="00433F12" w:rsidDel="003A54FC">
        <w:rPr>
          <w:rFonts w:ascii="Source Sans Pro" w:hAnsi="Source Sans Pro"/>
        </w:rPr>
        <w:t xml:space="preserve">If you have a disability and need help with access to care, call </w:t>
      </w:r>
      <w:r w:rsidR="00893F9D">
        <w:rPr>
          <w:rFonts w:ascii="Source Sans Pro" w:hAnsi="Source Sans Pro"/>
        </w:rPr>
        <w:t>Customer Service</w:t>
      </w:r>
      <w:r w:rsidR="00FF4A1D" w:rsidRPr="00433F12">
        <w:rPr>
          <w:rFonts w:ascii="Source Sans Pro" w:hAnsi="Source Sans Pro"/>
        </w:rPr>
        <w:t xml:space="preserve"> at </w:t>
      </w:r>
      <w:r w:rsidR="00FF4A1D" w:rsidRPr="00433F12">
        <w:rPr>
          <w:rFonts w:ascii="Source Sans Pro" w:hAnsi="Source Sans Pro"/>
          <w:i/>
          <w:color w:val="0000FF"/>
        </w:rPr>
        <w:t xml:space="preserve">[insert </w:t>
      </w:r>
      <w:r w:rsidR="00893F9D">
        <w:rPr>
          <w:rFonts w:ascii="Source Sans Pro" w:hAnsi="Source Sans Pro"/>
          <w:i/>
          <w:color w:val="0000FF"/>
        </w:rPr>
        <w:t>Customer Service</w:t>
      </w:r>
      <w:r w:rsidR="00FF4A1D" w:rsidRPr="00433F12">
        <w:rPr>
          <w:rFonts w:ascii="Source Sans Pro" w:hAnsi="Source Sans Pro"/>
          <w:i/>
          <w:color w:val="0000FF"/>
        </w:rPr>
        <w:t xml:space="preserve"> number]</w:t>
      </w:r>
      <w:r w:rsidR="00FF4A1D" w:rsidRPr="00433F12">
        <w:rPr>
          <w:rFonts w:ascii="Source Sans Pro" w:hAnsi="Source Sans Pro"/>
        </w:rPr>
        <w:t xml:space="preserve"> (TTY users call </w:t>
      </w:r>
      <w:r w:rsidR="00FF4A1D" w:rsidRPr="00433F12">
        <w:rPr>
          <w:rFonts w:ascii="Source Sans Pro" w:hAnsi="Source Sans Pro"/>
          <w:i/>
          <w:color w:val="0000FF"/>
        </w:rPr>
        <w:t>[insert TTY number]</w:t>
      </w:r>
      <w:r w:rsidR="00FF4A1D" w:rsidRPr="00433F12">
        <w:rPr>
          <w:rFonts w:ascii="Source Sans Pro" w:hAnsi="Source Sans Pro"/>
        </w:rPr>
        <w:t>)</w:t>
      </w:r>
      <w:r w:rsidR="00FE3AF7" w:rsidRPr="00433F12">
        <w:rPr>
          <w:rFonts w:ascii="Source Sans Pro" w:hAnsi="Source Sans Pro"/>
        </w:rPr>
        <w:t>.</w:t>
      </w:r>
      <w:r w:rsidRPr="00433F12" w:rsidDel="003A54FC">
        <w:rPr>
          <w:rFonts w:ascii="Source Sans Pro" w:hAnsi="Source Sans Pro"/>
        </w:rPr>
        <w:t xml:space="preserve"> If you have a complaint, such as a problem with wheelchair access, </w:t>
      </w:r>
      <w:r w:rsidR="00893F9D">
        <w:rPr>
          <w:rFonts w:ascii="Source Sans Pro" w:hAnsi="Source Sans Pro"/>
        </w:rPr>
        <w:t>Customer Service</w:t>
      </w:r>
      <w:r w:rsidRPr="00433F12" w:rsidDel="003A54FC">
        <w:rPr>
          <w:rFonts w:ascii="Source Sans Pro" w:hAnsi="Source Sans Pro"/>
        </w:rPr>
        <w:t xml:space="preserve"> can help.</w:t>
      </w:r>
    </w:p>
    <w:p w14:paraId="24C87405" w14:textId="77777777" w:rsidR="00F25A6E" w:rsidRPr="00433F12" w:rsidRDefault="00F25A6E" w:rsidP="00433B7B">
      <w:pPr>
        <w:pStyle w:val="Heading2"/>
        <w:rPr>
          <w:rFonts w:ascii="Source Sans Pro" w:hAnsi="Source Sans Pro"/>
        </w:rPr>
      </w:pPr>
      <w:bookmarkStart w:id="879" w:name="_Toc377624350"/>
      <w:bookmarkStart w:id="880" w:name="_Toc377651979"/>
      <w:bookmarkStart w:id="881" w:name="_Toc377652650"/>
      <w:bookmarkStart w:id="882" w:name="_Toc377652725"/>
      <w:bookmarkStart w:id="883" w:name="_Toc471762064"/>
      <w:bookmarkStart w:id="884" w:name="_Toc68606170"/>
      <w:bookmarkStart w:id="885" w:name="_Toc102341147"/>
      <w:bookmarkStart w:id="886" w:name="_Toc171493523"/>
      <w:bookmarkStart w:id="887" w:name="_Toc196908275"/>
      <w:r w:rsidRPr="00433F12">
        <w:rPr>
          <w:rFonts w:ascii="Source Sans Pro" w:hAnsi="Source Sans Pro"/>
        </w:rPr>
        <w:t>SECTION 3</w:t>
      </w:r>
      <w:r w:rsidRPr="00433F12">
        <w:rPr>
          <w:rFonts w:ascii="Source Sans Pro" w:hAnsi="Source Sans Pro"/>
        </w:rPr>
        <w:tab/>
        <w:t>Notice about Medicare Secondary Payer subrogation rights</w:t>
      </w:r>
      <w:bookmarkEnd w:id="879"/>
      <w:bookmarkEnd w:id="880"/>
      <w:bookmarkEnd w:id="881"/>
      <w:bookmarkEnd w:id="882"/>
      <w:bookmarkEnd w:id="883"/>
      <w:bookmarkEnd w:id="884"/>
      <w:bookmarkEnd w:id="885"/>
      <w:bookmarkEnd w:id="886"/>
      <w:bookmarkEnd w:id="887"/>
      <w:r w:rsidRPr="00433F12">
        <w:rPr>
          <w:rFonts w:ascii="Source Sans Pro" w:hAnsi="Source Sans Pro"/>
        </w:rPr>
        <w:t xml:space="preserve"> </w:t>
      </w:r>
    </w:p>
    <w:p w14:paraId="39179C50" w14:textId="6676E9D8" w:rsidR="00F25A6E" w:rsidRPr="00433F12" w:rsidRDefault="00F25A6E">
      <w:pPr>
        <w:rPr>
          <w:rFonts w:ascii="Source Sans Pro" w:hAnsi="Source Sans Pro"/>
          <w:i/>
          <w:color w:val="0000FF"/>
        </w:rPr>
      </w:pPr>
      <w:r w:rsidRPr="00433F12">
        <w:rPr>
          <w:rFonts w:ascii="Source Sans Pro" w:hAnsi="Source Sans Pro"/>
        </w:rPr>
        <w:t xml:space="preserve">We have the right and responsibility to collect for covered Medicare services for which Medicare is not the primary payer. According to CMS regulations at 42 CFR sections 422.108 and 423.462, </w:t>
      </w:r>
      <w:r w:rsidR="00985EC4" w:rsidRPr="00433F12">
        <w:rPr>
          <w:rFonts w:ascii="Source Sans Pro" w:hAnsi="Source Sans Pro"/>
          <w:i/>
          <w:color w:val="0000FF"/>
        </w:rPr>
        <w:t>[insert 2026 plan name]</w:t>
      </w:r>
      <w:r w:rsidRPr="00433F12">
        <w:rPr>
          <w:rFonts w:ascii="Source Sans Pro" w:hAnsi="Source Sans Pro"/>
        </w:rPr>
        <w:t xml:space="preserve">, as a Medicare Advantage Organization, will exercise the same rights of recovery that the Secretary exercises under CMS regulations in subparts B through D of part 411 of 42 CFR and the rules established in this section supersede any </w:t>
      </w:r>
      <w:r w:rsidR="00874932" w:rsidRPr="00433F12">
        <w:rPr>
          <w:rFonts w:ascii="Source Sans Pro" w:hAnsi="Source Sans Pro"/>
        </w:rPr>
        <w:t>s</w:t>
      </w:r>
      <w:r w:rsidRPr="00433F12">
        <w:rPr>
          <w:rFonts w:ascii="Source Sans Pro" w:hAnsi="Source Sans Pro"/>
        </w:rPr>
        <w:t>tate laws.</w:t>
      </w:r>
    </w:p>
    <w:p w14:paraId="486F6C6F" w14:textId="3E4F2CE9" w:rsidR="002E1D1E" w:rsidRPr="00433F12" w:rsidRDefault="002E1D1E" w:rsidP="009429EE">
      <w:pPr>
        <w:rPr>
          <w:rFonts w:ascii="Source Sans Pro" w:hAnsi="Source Sans Pro"/>
        </w:rPr>
      </w:pPr>
      <w:r w:rsidRPr="00433F12">
        <w:rPr>
          <w:rFonts w:ascii="Source Sans Pro" w:hAnsi="Source Sans Pro"/>
          <w:i/>
          <w:color w:val="0000FF"/>
        </w:rPr>
        <w:t>[</w:t>
      </w:r>
      <w:r w:rsidRPr="00433F12">
        <w:rPr>
          <w:rFonts w:ascii="Source Sans Pro" w:hAnsi="Source Sans Pro"/>
          <w:b/>
          <w:i/>
          <w:color w:val="0000FF"/>
        </w:rPr>
        <w:t>Note:</w:t>
      </w:r>
      <w:r w:rsidRPr="00433F12">
        <w:rPr>
          <w:rFonts w:ascii="Source Sans Pro" w:hAnsi="Source Sans Pro"/>
          <w:i/>
          <w:color w:val="0000FF"/>
        </w:rPr>
        <w:t xml:space="preserve"> You </w:t>
      </w:r>
      <w:r w:rsidR="00CF6CF3" w:rsidRPr="00433F12">
        <w:rPr>
          <w:rFonts w:ascii="Source Sans Pro" w:hAnsi="Source Sans Pro"/>
          <w:i/>
          <w:color w:val="0000FF"/>
        </w:rPr>
        <w:t>can</w:t>
      </w:r>
      <w:r w:rsidRPr="00433F12">
        <w:rPr>
          <w:rFonts w:ascii="Source Sans Pro" w:hAnsi="Source Sans Pro"/>
          <w:i/>
          <w:color w:val="0000FF"/>
        </w:rPr>
        <w:t xml:space="preserve"> include other legal notices, such as a notice of member non-liability</w:t>
      </w:r>
      <w:r w:rsidR="00117A09" w:rsidRPr="00433F12">
        <w:rPr>
          <w:rFonts w:ascii="Source Sans Pro" w:hAnsi="Source Sans Pro"/>
          <w:i/>
          <w:color w:val="0000FF"/>
        </w:rPr>
        <w:t xml:space="preserve"> or</w:t>
      </w:r>
      <w:r w:rsidRPr="00433F12">
        <w:rPr>
          <w:rFonts w:ascii="Source Sans Pro" w:hAnsi="Source Sans Pro"/>
          <w:i/>
          <w:color w:val="0000FF"/>
        </w:rPr>
        <w:t xml:space="preserve"> a notice about third-party liability. These notices </w:t>
      </w:r>
      <w:r w:rsidR="00CF6CF3" w:rsidRPr="00433F12">
        <w:rPr>
          <w:rFonts w:ascii="Source Sans Pro" w:hAnsi="Source Sans Pro"/>
          <w:i/>
          <w:color w:val="0000FF"/>
        </w:rPr>
        <w:t>can</w:t>
      </w:r>
      <w:r w:rsidRPr="00433F12">
        <w:rPr>
          <w:rFonts w:ascii="Source Sans Pro" w:hAnsi="Source Sans Pro"/>
          <w:i/>
          <w:color w:val="0000FF"/>
        </w:rPr>
        <w:t xml:space="preserve"> only be added if they conform to Medicare laws and regulations.</w:t>
      </w:r>
      <w:bookmarkStart w:id="888" w:name="_Hlk58769755"/>
      <w:bookmarkStart w:id="889" w:name="_Hlk58769906"/>
      <w:r w:rsidR="00117A09" w:rsidRPr="00433F12">
        <w:rPr>
          <w:rFonts w:ascii="Source Sans Pro" w:hAnsi="Source Sans Pro"/>
          <w:i/>
          <w:color w:val="0000FF"/>
        </w:rPr>
        <w:t xml:space="preserve"> Plans </w:t>
      </w:r>
      <w:r w:rsidR="00CF6CF3" w:rsidRPr="00433F12">
        <w:rPr>
          <w:rFonts w:ascii="Source Sans Pro" w:hAnsi="Source Sans Pro"/>
          <w:i/>
          <w:color w:val="0000FF"/>
        </w:rPr>
        <w:t>can</w:t>
      </w:r>
      <w:r w:rsidR="00117A09" w:rsidRPr="00433F12">
        <w:rPr>
          <w:rFonts w:ascii="Source Sans Pro" w:hAnsi="Source Sans Pro"/>
          <w:i/>
          <w:color w:val="0000FF"/>
        </w:rPr>
        <w:t xml:space="preserve"> also include Medicaid-related legal notices.</w:t>
      </w:r>
      <w:bookmarkEnd w:id="888"/>
      <w:bookmarkEnd w:id="889"/>
      <w:r w:rsidRPr="00433F12">
        <w:rPr>
          <w:rFonts w:ascii="Source Sans Pro" w:hAnsi="Source Sans Pro"/>
          <w:i/>
          <w:color w:val="0000FF"/>
        </w:rPr>
        <w:t>]</w:t>
      </w:r>
      <w:bookmarkEnd w:id="867"/>
    </w:p>
    <w:p w14:paraId="7AB6D12F" w14:textId="77777777" w:rsidR="002E1D1E" w:rsidRPr="00433F12" w:rsidRDefault="002E1D1E" w:rsidP="009429EE">
      <w:pPr>
        <w:rPr>
          <w:rFonts w:ascii="Source Sans Pro" w:hAnsi="Source Sans Pro"/>
          <w:i/>
          <w:color w:val="0000FF"/>
          <w:szCs w:val="26"/>
        </w:rPr>
        <w:sectPr w:rsidR="002E1D1E" w:rsidRPr="00433F12" w:rsidSect="00053F0A">
          <w:headerReference w:type="even" r:id="rId75"/>
          <w:headerReference w:type="default" r:id="rId76"/>
          <w:footerReference w:type="even" r:id="rId77"/>
          <w:headerReference w:type="first" r:id="rId78"/>
          <w:endnotePr>
            <w:numFmt w:val="decimal"/>
          </w:endnotePr>
          <w:pgSz w:w="12240" w:h="15840" w:code="1"/>
          <w:pgMar w:top="1440" w:right="1440" w:bottom="1152" w:left="1440" w:header="619" w:footer="720" w:gutter="0"/>
          <w:cols w:space="720"/>
          <w:titlePg/>
          <w:docGrid w:linePitch="360"/>
        </w:sectPr>
      </w:pPr>
    </w:p>
    <w:p w14:paraId="488166C9" w14:textId="443C7FAE" w:rsidR="00874932" w:rsidRPr="00433F12" w:rsidRDefault="00874932" w:rsidP="00433B7B">
      <w:pPr>
        <w:pStyle w:val="Heading1"/>
        <w:rPr>
          <w:rFonts w:ascii="Source Sans Pro" w:hAnsi="Source Sans Pro"/>
        </w:rPr>
      </w:pPr>
      <w:bookmarkStart w:id="890" w:name="_Toc196908276"/>
      <w:r w:rsidRPr="00433F12">
        <w:rPr>
          <w:rFonts w:ascii="Source Sans Pro" w:hAnsi="Source Sans Pro"/>
        </w:rPr>
        <w:t>CHAPTER 10:</w:t>
      </w:r>
      <w:r w:rsidR="001C3BD2" w:rsidRPr="00433F12">
        <w:rPr>
          <w:rFonts w:ascii="Source Sans Pro" w:hAnsi="Source Sans Pro"/>
        </w:rPr>
        <w:br/>
      </w:r>
      <w:r w:rsidRPr="00433F12">
        <w:rPr>
          <w:rFonts w:ascii="Source Sans Pro" w:hAnsi="Source Sans Pro"/>
        </w:rPr>
        <w:t>Definitions</w:t>
      </w:r>
      <w:bookmarkEnd w:id="890"/>
    </w:p>
    <w:p w14:paraId="2C5A782D" w14:textId="1E60CCB1" w:rsidR="00472862" w:rsidRPr="00433F12" w:rsidRDefault="00472862">
      <w:pPr>
        <w:rPr>
          <w:rFonts w:ascii="Source Sans Pro" w:hAnsi="Source Sans Pro"/>
          <w:i/>
          <w:color w:val="0000FF"/>
        </w:rPr>
      </w:pPr>
      <w:r w:rsidRPr="00433F12">
        <w:rPr>
          <w:rFonts w:ascii="Source Sans Pro" w:hAnsi="Source Sans Pro"/>
          <w:i/>
          <w:color w:val="0000FF"/>
        </w:rPr>
        <w:t xml:space="preserve">[Plans should insert definitions as appropriate to </w:t>
      </w:r>
      <w:r w:rsidR="00985EC4" w:rsidRPr="00433F12">
        <w:rPr>
          <w:rFonts w:ascii="Source Sans Pro" w:hAnsi="Source Sans Pro"/>
          <w:i/>
          <w:color w:val="0000FF"/>
        </w:rPr>
        <w:t>our plan</w:t>
      </w:r>
      <w:r w:rsidRPr="00433F12">
        <w:rPr>
          <w:rFonts w:ascii="Source Sans Pro" w:hAnsi="Source Sans Pro"/>
          <w:i/>
          <w:color w:val="0000FF"/>
        </w:rPr>
        <w:t xml:space="preserve"> type described in the EOC. You </w:t>
      </w:r>
      <w:r w:rsidR="00CF6CF3" w:rsidRPr="00433F12">
        <w:rPr>
          <w:rFonts w:ascii="Source Sans Pro" w:hAnsi="Source Sans Pro"/>
          <w:i/>
          <w:color w:val="0000FF"/>
        </w:rPr>
        <w:t>can</w:t>
      </w:r>
      <w:r w:rsidRPr="00433F12">
        <w:rPr>
          <w:rFonts w:ascii="Source Sans Pro" w:hAnsi="Source Sans Pro"/>
          <w:i/>
          <w:color w:val="0000FF"/>
        </w:rPr>
        <w:t xml:space="preserve"> insert definitions not included in this model and exclude model definitions not applicable to our plan, or to your contractual obligations with CMS or Medicare</w:t>
      </w:r>
      <w:r w:rsidR="00747FE9" w:rsidRPr="00433F12">
        <w:rPr>
          <w:rFonts w:ascii="Source Sans Pro" w:hAnsi="Source Sans Pro"/>
          <w:i/>
          <w:color w:val="0000FF"/>
        </w:rPr>
        <w:t xml:space="preserve"> enrollees</w:t>
      </w:r>
      <w:r w:rsidRPr="00433F12">
        <w:rPr>
          <w:rFonts w:ascii="Source Sans Pro" w:hAnsi="Source Sans Pro"/>
          <w:i/>
          <w:color w:val="0000FF"/>
        </w:rPr>
        <w:t>.]</w:t>
      </w:r>
    </w:p>
    <w:p w14:paraId="25C12D0B" w14:textId="4BE77540" w:rsidR="00472862" w:rsidRPr="00433F12" w:rsidRDefault="00472862">
      <w:pPr>
        <w:rPr>
          <w:rFonts w:ascii="Source Sans Pro" w:hAnsi="Source Sans Pro"/>
          <w:i/>
          <w:color w:val="0000FF"/>
        </w:rPr>
      </w:pPr>
      <w:r w:rsidRPr="00433F12">
        <w:rPr>
          <w:rFonts w:ascii="Source Sans Pro" w:hAnsi="Source Sans Pro"/>
          <w:i/>
          <w:color w:val="0000FF"/>
        </w:rPr>
        <w:t xml:space="preserve">[If allowable revisions to terminology (e.g., changing </w:t>
      </w:r>
      <w:r w:rsidR="00893F9D">
        <w:rPr>
          <w:rFonts w:ascii="Source Sans Pro" w:hAnsi="Source Sans Pro"/>
          <w:i/>
          <w:color w:val="0000FF"/>
        </w:rPr>
        <w:t>Customer Service</w:t>
      </w:r>
      <w:r w:rsidRPr="00433F12">
        <w:rPr>
          <w:rFonts w:ascii="Source Sans Pro" w:hAnsi="Source Sans Pro"/>
          <w:i/>
          <w:color w:val="0000FF"/>
        </w:rPr>
        <w:t xml:space="preserve"> to Customer Service) affect glossary terms, plans should re-label the term and alphabetize it within the glossary.]</w:t>
      </w:r>
    </w:p>
    <w:p w14:paraId="7EE9B88A" w14:textId="77777777" w:rsidR="00472862" w:rsidRPr="00433F12" w:rsidRDefault="00472862" w:rsidP="00ED532A">
      <w:pPr>
        <w:rPr>
          <w:rFonts w:ascii="Source Sans Pro" w:hAnsi="Source Sans Pro"/>
        </w:rPr>
      </w:pPr>
      <w:r w:rsidRPr="00433F12">
        <w:rPr>
          <w:rFonts w:ascii="Source Sans Pro" w:hAnsi="Source Sans Pro"/>
          <w:i/>
          <w:color w:val="0000FF"/>
        </w:rPr>
        <w:t>[If you use any of the following terms in your EOC, you must add a definition of the term to the first section where you use it and here in Chapter 10 with a reference from</w:t>
      </w:r>
      <w:r w:rsidR="004A1198" w:rsidRPr="00433F12">
        <w:rPr>
          <w:rFonts w:ascii="Source Sans Pro" w:hAnsi="Source Sans Pro"/>
          <w:i/>
          <w:color w:val="0000FF"/>
        </w:rPr>
        <w:t xml:space="preserve"> the section where you use it: </w:t>
      </w:r>
      <w:r w:rsidRPr="00433F12">
        <w:rPr>
          <w:rFonts w:ascii="Source Sans Pro" w:hAnsi="Source Sans Pro"/>
          <w:i/>
          <w:color w:val="0000FF"/>
        </w:rPr>
        <w:t>IPA, network, PHO, plan medical group, Point of Service.]</w:t>
      </w:r>
    </w:p>
    <w:p w14:paraId="67597327" w14:textId="6A53D1C4" w:rsidR="003C4EF4" w:rsidRPr="00433F12" w:rsidRDefault="003C4EF4" w:rsidP="00ED532A">
      <w:pPr>
        <w:rPr>
          <w:rFonts w:ascii="Source Sans Pro" w:hAnsi="Source Sans Pro"/>
          <w:color w:val="000000"/>
        </w:rPr>
      </w:pPr>
      <w:r w:rsidRPr="00433F12">
        <w:rPr>
          <w:rFonts w:ascii="Source Sans Pro" w:hAnsi="Source Sans Pro"/>
          <w:b/>
        </w:rPr>
        <w:t>Ambulatory Surgical Center</w:t>
      </w:r>
      <w:r w:rsidRPr="00433F12">
        <w:rPr>
          <w:rFonts w:ascii="Source Sans Pro" w:hAnsi="Source Sans Pro"/>
        </w:rPr>
        <w:t xml:space="preserve"> – An </w:t>
      </w:r>
      <w:r w:rsidRPr="00433F12">
        <w:rPr>
          <w:rFonts w:ascii="Source Sans Pro" w:hAnsi="Source Sans Pro"/>
          <w:color w:val="000000"/>
        </w:rPr>
        <w:t xml:space="preserve">Ambulatory Surgical Center is an entity that operates exclusively for the purpose of furnishing outpatient surgical services to patients not requiring hospitalization and whose expected stay in the center </w:t>
      </w:r>
      <w:r w:rsidR="00985EC4" w:rsidRPr="00433F12">
        <w:rPr>
          <w:rFonts w:ascii="Source Sans Pro" w:hAnsi="Source Sans Pro"/>
          <w:color w:val="000000"/>
        </w:rPr>
        <w:t xml:space="preserve">doesn’t </w:t>
      </w:r>
      <w:r w:rsidRPr="00433F12">
        <w:rPr>
          <w:rFonts w:ascii="Source Sans Pro" w:hAnsi="Source Sans Pro"/>
          <w:color w:val="000000"/>
        </w:rPr>
        <w:t>exceed 24 hours.</w:t>
      </w:r>
    </w:p>
    <w:p w14:paraId="350F8042" w14:textId="05CE53E4" w:rsidR="002E1D1E" w:rsidRPr="00433F12" w:rsidRDefault="002E1D1E" w:rsidP="00ED532A">
      <w:pPr>
        <w:rPr>
          <w:rFonts w:ascii="Source Sans Pro" w:hAnsi="Source Sans Pro"/>
        </w:rPr>
      </w:pPr>
      <w:r w:rsidRPr="00433F12">
        <w:rPr>
          <w:rFonts w:ascii="Source Sans Pro" w:hAnsi="Source Sans Pro"/>
          <w:b/>
        </w:rPr>
        <w:t>Appeal</w:t>
      </w:r>
      <w:r w:rsidRPr="00433F12">
        <w:rPr>
          <w:rFonts w:ascii="Source Sans Pro" w:hAnsi="Source Sans Pro"/>
        </w:rPr>
        <w:t xml:space="preserve"> – </w:t>
      </w:r>
      <w:r w:rsidRPr="00433F12">
        <w:rPr>
          <w:rFonts w:ascii="Source Sans Pro" w:hAnsi="Source Sans Pro"/>
          <w:color w:val="000000"/>
        </w:rPr>
        <w:t xml:space="preserve">An appeal is something you do if you disagree with </w:t>
      </w:r>
      <w:r w:rsidR="00C75197" w:rsidRPr="00433F12">
        <w:rPr>
          <w:rFonts w:ascii="Source Sans Pro" w:hAnsi="Source Sans Pro"/>
          <w:color w:val="000000"/>
        </w:rPr>
        <w:t xml:space="preserve">our </w:t>
      </w:r>
      <w:r w:rsidRPr="00433F12">
        <w:rPr>
          <w:rFonts w:ascii="Source Sans Pro" w:hAnsi="Source Sans Pro"/>
          <w:color w:val="000000"/>
        </w:rPr>
        <w:t xml:space="preserve">decision to deny a request for </w:t>
      </w:r>
      <w:r w:rsidR="00106E85" w:rsidRPr="00433F12">
        <w:rPr>
          <w:rFonts w:ascii="Source Sans Pro" w:hAnsi="Source Sans Pro"/>
          <w:color w:val="000000"/>
        </w:rPr>
        <w:t xml:space="preserve">coverage of </w:t>
      </w:r>
      <w:r w:rsidRPr="00433F12">
        <w:rPr>
          <w:rFonts w:ascii="Source Sans Pro" w:hAnsi="Source Sans Pro"/>
          <w:color w:val="000000"/>
        </w:rPr>
        <w:t xml:space="preserve">health care services or payment </w:t>
      </w:r>
      <w:r w:rsidRPr="00433F12">
        <w:rPr>
          <w:rFonts w:ascii="Source Sans Pro" w:hAnsi="Source Sans Pro"/>
        </w:rPr>
        <w:t xml:space="preserve">for services you already </w:t>
      </w:r>
      <w:r w:rsidR="00874932" w:rsidRPr="00433F12">
        <w:rPr>
          <w:rFonts w:ascii="Source Sans Pro" w:hAnsi="Source Sans Pro"/>
        </w:rPr>
        <w:t>got</w:t>
      </w:r>
      <w:r w:rsidRPr="00433F12">
        <w:rPr>
          <w:rFonts w:ascii="Source Sans Pro" w:hAnsi="Source Sans Pro"/>
        </w:rPr>
        <w:t xml:space="preserve">. You may also make an appeal if you disagree with </w:t>
      </w:r>
      <w:r w:rsidR="00C75197" w:rsidRPr="00433F12">
        <w:rPr>
          <w:rFonts w:ascii="Source Sans Pro" w:hAnsi="Source Sans Pro"/>
        </w:rPr>
        <w:t>our</w:t>
      </w:r>
      <w:r w:rsidRPr="00433F12">
        <w:rPr>
          <w:rFonts w:ascii="Source Sans Pro" w:hAnsi="Source Sans Pro"/>
        </w:rPr>
        <w:t xml:space="preserve"> decision to stop services that </w:t>
      </w:r>
      <w:r w:rsidR="00985EC4" w:rsidRPr="00433F12">
        <w:rPr>
          <w:rFonts w:ascii="Source Sans Pro" w:hAnsi="Source Sans Pro"/>
        </w:rPr>
        <w:t xml:space="preserve">you’re </w:t>
      </w:r>
      <w:r w:rsidR="00346981" w:rsidRPr="00433F12">
        <w:rPr>
          <w:rFonts w:ascii="Source Sans Pro" w:hAnsi="Source Sans Pro"/>
        </w:rPr>
        <w:t>getting</w:t>
      </w:r>
      <w:r w:rsidRPr="00433F12">
        <w:rPr>
          <w:rFonts w:ascii="Source Sans Pro" w:hAnsi="Source Sans Pro"/>
        </w:rPr>
        <w:t xml:space="preserve">. </w:t>
      </w:r>
    </w:p>
    <w:p w14:paraId="2EB8416A" w14:textId="02995D80" w:rsidR="00ED1947" w:rsidRPr="00433F12" w:rsidRDefault="00ED1947">
      <w:pPr>
        <w:rPr>
          <w:rFonts w:ascii="Source Sans Pro" w:hAnsi="Source Sans Pro"/>
          <w:b/>
        </w:rPr>
      </w:pPr>
      <w:r w:rsidRPr="00433F12">
        <w:rPr>
          <w:rFonts w:ascii="Source Sans Pro" w:hAnsi="Source Sans Pro"/>
          <w:b/>
        </w:rPr>
        <w:t xml:space="preserve">Balance Billing – </w:t>
      </w:r>
      <w:r w:rsidR="0073277C" w:rsidRPr="00433F12">
        <w:rPr>
          <w:rFonts w:ascii="Source Sans Pro" w:hAnsi="Source Sans Pro"/>
        </w:rPr>
        <w:t xml:space="preserve">When a provider (such as a doctor or hospital) bills a patient more than </w:t>
      </w:r>
      <w:r w:rsidR="00985EC4" w:rsidRPr="00433F12">
        <w:rPr>
          <w:rFonts w:ascii="Source Sans Pro" w:hAnsi="Source Sans Pro"/>
        </w:rPr>
        <w:t>our plan</w:t>
      </w:r>
      <w:r w:rsidR="0073277C" w:rsidRPr="00433F12">
        <w:rPr>
          <w:rFonts w:ascii="Source Sans Pro" w:hAnsi="Source Sans Pro"/>
        </w:rPr>
        <w:t xml:space="preserve">’s allowed </w:t>
      </w:r>
      <w:r w:rsidR="002068E1" w:rsidRPr="00433F12">
        <w:rPr>
          <w:rFonts w:ascii="Source Sans Pro" w:hAnsi="Source Sans Pro"/>
        </w:rPr>
        <w:t>cost-sharing</w:t>
      </w:r>
      <w:r w:rsidR="0073277C" w:rsidRPr="00433F12">
        <w:rPr>
          <w:rFonts w:ascii="Source Sans Pro" w:hAnsi="Source Sans Pro"/>
        </w:rPr>
        <w:t xml:space="preserve"> amount. As a member of </w:t>
      </w:r>
      <w:r w:rsidR="00985EC4" w:rsidRPr="00433F12">
        <w:rPr>
          <w:rFonts w:ascii="Source Sans Pro" w:hAnsi="Source Sans Pro"/>
          <w:i/>
          <w:color w:val="0000FF"/>
        </w:rPr>
        <w:t>[insert 2026 plan name]</w:t>
      </w:r>
      <w:r w:rsidR="0073277C" w:rsidRPr="00433F12">
        <w:rPr>
          <w:rFonts w:ascii="Source Sans Pro" w:hAnsi="Source Sans Pro"/>
        </w:rPr>
        <w:t xml:space="preserve">, you only have to pay our plan’s </w:t>
      </w:r>
      <w:r w:rsidR="002068E1" w:rsidRPr="00433F12">
        <w:rPr>
          <w:rFonts w:ascii="Source Sans Pro" w:hAnsi="Source Sans Pro"/>
        </w:rPr>
        <w:t>cost-sharing</w:t>
      </w:r>
      <w:r w:rsidR="0073277C" w:rsidRPr="00433F12">
        <w:rPr>
          <w:rFonts w:ascii="Source Sans Pro" w:hAnsi="Source Sans Pro"/>
        </w:rPr>
        <w:t xml:space="preserve"> amounts when you get services covered by our plan. </w:t>
      </w:r>
      <w:r w:rsidR="00772AE3" w:rsidRPr="00433F12">
        <w:rPr>
          <w:rFonts w:ascii="Source Sans Pro" w:hAnsi="Source Sans Pro"/>
        </w:rPr>
        <w:t xml:space="preserve">We </w:t>
      </w:r>
      <w:r w:rsidR="00985EC4" w:rsidRPr="00433F12">
        <w:rPr>
          <w:rFonts w:ascii="Source Sans Pro" w:hAnsi="Source Sans Pro"/>
        </w:rPr>
        <w:t xml:space="preserve">don’t </w:t>
      </w:r>
      <w:r w:rsidR="00772AE3" w:rsidRPr="00433F12">
        <w:rPr>
          <w:rFonts w:ascii="Source Sans Pro" w:hAnsi="Source Sans Pro"/>
        </w:rPr>
        <w:t xml:space="preserve">allow providers to </w:t>
      </w:r>
      <w:r w:rsidR="00772AE3" w:rsidRPr="00433F12">
        <w:rPr>
          <w:rFonts w:ascii="Source Sans Pro" w:hAnsi="Source Sans Pro"/>
          <w:b/>
          <w:bCs/>
          <w:iCs/>
        </w:rPr>
        <w:t>balance bill</w:t>
      </w:r>
      <w:r w:rsidR="00772AE3" w:rsidRPr="00433F12">
        <w:rPr>
          <w:rFonts w:ascii="Source Sans Pro" w:hAnsi="Source Sans Pro"/>
        </w:rPr>
        <w:t xml:space="preserve"> or otherwise charge you more than the amount of cost sharing our plan says you must pay.</w:t>
      </w:r>
    </w:p>
    <w:p w14:paraId="6DB24663" w14:textId="147E3034" w:rsidR="002E1D1E" w:rsidRPr="00433F12" w:rsidRDefault="002E1D1E" w:rsidP="00ED532A">
      <w:pPr>
        <w:rPr>
          <w:rFonts w:ascii="Source Sans Pro" w:hAnsi="Source Sans Pro"/>
        </w:rPr>
      </w:pPr>
      <w:r w:rsidRPr="00433F12">
        <w:rPr>
          <w:rFonts w:ascii="Source Sans Pro" w:hAnsi="Source Sans Pro"/>
          <w:b/>
        </w:rPr>
        <w:t xml:space="preserve">Benefit Period </w:t>
      </w:r>
      <w:r w:rsidRPr="00433F12">
        <w:rPr>
          <w:rFonts w:ascii="Source Sans Pro" w:hAnsi="Source Sans Pro"/>
        </w:rPr>
        <w:t xml:space="preserve">– </w:t>
      </w:r>
      <w:r w:rsidR="007D1A2B" w:rsidRPr="00433F12">
        <w:rPr>
          <w:rFonts w:ascii="Source Sans Pro" w:hAnsi="Source Sans Pro"/>
          <w:i/>
          <w:color w:val="0000FF"/>
        </w:rPr>
        <w:t>[Modify definition as needed if plan uses benefit periods for SNF stays but not for inpatient hospital stay</w:t>
      </w:r>
      <w:r w:rsidR="00D268E9" w:rsidRPr="00433F12">
        <w:rPr>
          <w:rFonts w:ascii="Source Sans Pro" w:hAnsi="Source Sans Pro"/>
          <w:i/>
          <w:color w:val="0000FF"/>
        </w:rPr>
        <w:t>s</w:t>
      </w:r>
      <w:r w:rsidR="007D1A2B" w:rsidRPr="00433F12">
        <w:rPr>
          <w:rFonts w:ascii="Source Sans Pro" w:hAnsi="Source Sans Pro"/>
          <w:i/>
          <w:color w:val="0000FF"/>
        </w:rPr>
        <w:t xml:space="preserve">.] </w:t>
      </w:r>
      <w:r w:rsidRPr="00433F12">
        <w:rPr>
          <w:rFonts w:ascii="Source Sans Pro" w:hAnsi="Source Sans Pro"/>
        </w:rPr>
        <w:t xml:space="preserve">The way that </w:t>
      </w:r>
      <w:r w:rsidRPr="00433F12">
        <w:rPr>
          <w:rFonts w:ascii="Source Sans Pro" w:hAnsi="Source Sans Pro"/>
          <w:color w:val="0000FF"/>
        </w:rPr>
        <w:t>[</w:t>
      </w:r>
      <w:r w:rsidRPr="00433F12">
        <w:rPr>
          <w:rFonts w:ascii="Source Sans Pro" w:hAnsi="Source Sans Pro"/>
          <w:i/>
          <w:color w:val="0000FF"/>
        </w:rPr>
        <w:t>insert if applicable:</w:t>
      </w:r>
      <w:r w:rsidRPr="00433F12">
        <w:rPr>
          <w:rFonts w:ascii="Source Sans Pro" w:hAnsi="Source Sans Pro"/>
          <w:color w:val="0000FF"/>
        </w:rPr>
        <w:t xml:space="preserve"> both our plan and]</w:t>
      </w:r>
      <w:r w:rsidRPr="00433F12">
        <w:rPr>
          <w:rFonts w:ascii="Source Sans Pro" w:hAnsi="Source Sans Pro"/>
        </w:rPr>
        <w:t xml:space="preserve"> Original Medicare measures your use of hospital and skilled nursing facility (SNF) services. </w:t>
      </w:r>
      <w:r w:rsidRPr="00433F12">
        <w:rPr>
          <w:rStyle w:val="2instructions"/>
          <w:rFonts w:ascii="Source Sans Pro" w:hAnsi="Source Sans Pro"/>
          <w:i/>
          <w:color w:val="0000FF"/>
          <w:shd w:val="clear" w:color="auto" w:fill="auto"/>
        </w:rPr>
        <w:t>[</w:t>
      </w:r>
      <w:r w:rsidRPr="00433F12">
        <w:rPr>
          <w:rStyle w:val="2instructions"/>
          <w:rFonts w:ascii="Source Sans Pro" w:hAnsi="Source Sans Pro"/>
          <w:i/>
          <w:smallCaps w:val="0"/>
          <w:color w:val="0000FF"/>
          <w:shd w:val="clear" w:color="auto" w:fill="auto"/>
        </w:rPr>
        <w:t>Plans that</w:t>
      </w:r>
      <w:r w:rsidRPr="00433F12">
        <w:rPr>
          <w:rFonts w:ascii="Source Sans Pro" w:hAnsi="Source Sans Pro"/>
          <w:i/>
          <w:color w:val="0000FF"/>
        </w:rPr>
        <w:t xml:space="preserve"> offer a more generous benefit period, revise the following sentences to reflect </w:t>
      </w:r>
      <w:r w:rsidR="00985EC4" w:rsidRPr="00433F12">
        <w:rPr>
          <w:rFonts w:ascii="Source Sans Pro" w:hAnsi="Source Sans Pro"/>
          <w:i/>
          <w:color w:val="0000FF"/>
        </w:rPr>
        <w:t>our plan</w:t>
      </w:r>
      <w:r w:rsidRPr="00433F12">
        <w:rPr>
          <w:rFonts w:ascii="Source Sans Pro" w:hAnsi="Source Sans Pro"/>
          <w:i/>
          <w:color w:val="0000FF"/>
        </w:rPr>
        <w:t>’s benefit period.]</w:t>
      </w:r>
      <w:r w:rsidRPr="00433F12">
        <w:rPr>
          <w:rFonts w:ascii="Source Sans Pro" w:hAnsi="Source Sans Pro"/>
          <w:i/>
          <w:color w:val="333399"/>
        </w:rPr>
        <w:t xml:space="preserve"> </w:t>
      </w:r>
      <w:r w:rsidRPr="00433F12">
        <w:rPr>
          <w:rFonts w:ascii="Source Sans Pro" w:hAnsi="Source Sans Pro"/>
        </w:rPr>
        <w:t xml:space="preserve">A benefit period begins the day you go into a hospital or skilled nursing facility. The benefit period ends when you </w:t>
      </w:r>
      <w:r w:rsidR="00985EC4" w:rsidRPr="00433F12">
        <w:rPr>
          <w:rFonts w:ascii="Source Sans Pro" w:hAnsi="Source Sans Pro"/>
        </w:rPr>
        <w:t>haven’t</w:t>
      </w:r>
      <w:r w:rsidR="00D75824" w:rsidRPr="00433F12">
        <w:rPr>
          <w:rFonts w:ascii="Source Sans Pro" w:hAnsi="Source Sans Pro"/>
        </w:rPr>
        <w:t xml:space="preserve"> gotten</w:t>
      </w:r>
      <w:r w:rsidRPr="00433F12">
        <w:rPr>
          <w:rFonts w:ascii="Source Sans Pro" w:hAnsi="Source Sans Pro"/>
        </w:rPr>
        <w:t xml:space="preserve"> any inpatient hospital care (or skilled care in a SNF) for 60 days in a row. If you go into a hospital or a skilled nursing facility after one benefit period has ended, a new benefit period begins. </w:t>
      </w:r>
      <w:r w:rsidR="001D6FF7" w:rsidRPr="00433F12">
        <w:rPr>
          <w:rFonts w:ascii="Source Sans Pro" w:hAnsi="Source Sans Pro"/>
          <w:color w:val="0000FF"/>
        </w:rPr>
        <w:t>[</w:t>
      </w:r>
      <w:r w:rsidR="001D6FF7" w:rsidRPr="00433F12">
        <w:rPr>
          <w:rFonts w:ascii="Source Sans Pro" w:hAnsi="Source Sans Pro"/>
          <w:i/>
          <w:color w:val="0000FF"/>
        </w:rPr>
        <w:t xml:space="preserve">Insert if applicable: </w:t>
      </w:r>
      <w:r w:rsidR="001D6FF7" w:rsidRPr="00433F12">
        <w:rPr>
          <w:rFonts w:ascii="Source Sans Pro" w:hAnsi="Source Sans Pro"/>
          <w:color w:val="0000FF"/>
        </w:rPr>
        <w:t xml:space="preserve">You must pay the inpatient hospital deductible for each benefit period.] </w:t>
      </w:r>
      <w:r w:rsidR="00985EC4" w:rsidRPr="00433F12">
        <w:rPr>
          <w:rFonts w:ascii="Source Sans Pro" w:hAnsi="Source Sans Pro"/>
        </w:rPr>
        <w:t xml:space="preserve">There’s </w:t>
      </w:r>
      <w:r w:rsidRPr="00433F12">
        <w:rPr>
          <w:rFonts w:ascii="Source Sans Pro" w:hAnsi="Source Sans Pro"/>
        </w:rPr>
        <w:t>no limit to the number of benefit periods.</w:t>
      </w:r>
    </w:p>
    <w:p w14:paraId="6B433DB9" w14:textId="236C9FD6"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Centers for Medicare &amp; Medicaid Services (CMS)</w:t>
      </w:r>
      <w:r w:rsidRPr="00433F12">
        <w:rPr>
          <w:rFonts w:ascii="Source Sans Pro" w:hAnsi="Source Sans Pro"/>
          <w:color w:val="000000"/>
        </w:rPr>
        <w:t xml:space="preserve"> – The </w:t>
      </w:r>
      <w:r w:rsidR="00985EC4" w:rsidRPr="00433F12">
        <w:rPr>
          <w:rFonts w:ascii="Source Sans Pro" w:hAnsi="Source Sans Pro"/>
          <w:color w:val="000000"/>
        </w:rPr>
        <w:t>federal</w:t>
      </w:r>
      <w:r w:rsidRPr="00433F12">
        <w:rPr>
          <w:rFonts w:ascii="Source Sans Pro" w:hAnsi="Source Sans Pro"/>
          <w:color w:val="000000"/>
        </w:rPr>
        <w:t xml:space="preserve"> agency that administers Medicare. </w:t>
      </w:r>
    </w:p>
    <w:p w14:paraId="642D1D5E" w14:textId="14266A09" w:rsidR="00A3547B" w:rsidRPr="00433F12" w:rsidRDefault="00A3547B">
      <w:pPr>
        <w:rPr>
          <w:rFonts w:ascii="Source Sans Pro" w:hAnsi="Source Sans Pro"/>
          <w:b/>
          <w:color w:val="000000"/>
        </w:rPr>
      </w:pPr>
      <w:r w:rsidRPr="00433F12">
        <w:rPr>
          <w:rFonts w:ascii="Source Sans Pro" w:hAnsi="Source Sans Pro"/>
          <w:b/>
          <w:color w:val="000000"/>
        </w:rPr>
        <w:t xml:space="preserve">Chronic-Care Special Needs Plan - </w:t>
      </w:r>
      <w:r w:rsidRPr="00433F12">
        <w:rPr>
          <w:rFonts w:ascii="Source Sans Pro" w:hAnsi="Source Sans Pro"/>
          <w:color w:val="000000"/>
        </w:rPr>
        <w:t xml:space="preserve">C-SNPs are SNPs that restrict enrollment to </w:t>
      </w:r>
      <w:r w:rsidR="002560FB" w:rsidRPr="00433F12">
        <w:rPr>
          <w:rFonts w:ascii="Source Sans Pro" w:hAnsi="Source Sans Pro"/>
          <w:color w:val="000000"/>
        </w:rPr>
        <w:t xml:space="preserve">MA eligible </w:t>
      </w:r>
      <w:r w:rsidR="00747FE9" w:rsidRPr="00433F12">
        <w:rPr>
          <w:rFonts w:ascii="Source Sans Pro" w:hAnsi="Source Sans Pro"/>
          <w:color w:val="000000"/>
        </w:rPr>
        <w:t>people</w:t>
      </w:r>
      <w:r w:rsidR="002560FB" w:rsidRPr="00433F12">
        <w:rPr>
          <w:rFonts w:ascii="Source Sans Pro" w:hAnsi="Source Sans Pro"/>
          <w:color w:val="000000"/>
        </w:rPr>
        <w:t xml:space="preserve"> who have</w:t>
      </w:r>
      <w:r w:rsidR="0012663E" w:rsidRPr="00433F12">
        <w:rPr>
          <w:rFonts w:ascii="Source Sans Pro" w:hAnsi="Source Sans Pro"/>
          <w:color w:val="000000"/>
        </w:rPr>
        <w:t xml:space="preserve"> specific severe and chronic diseases</w:t>
      </w:r>
      <w:r w:rsidR="002560FB" w:rsidRPr="00433F12">
        <w:rPr>
          <w:rFonts w:ascii="Source Sans Pro" w:hAnsi="Source Sans Pro"/>
          <w:color w:val="000000"/>
        </w:rPr>
        <w:t xml:space="preserve">. </w:t>
      </w:r>
    </w:p>
    <w:p w14:paraId="0DA3C27E" w14:textId="4641C875" w:rsidR="002E1D1E" w:rsidRPr="00433F12" w:rsidRDefault="002E1D1E" w:rsidP="00ED532A">
      <w:pPr>
        <w:tabs>
          <w:tab w:val="left" w:pos="720"/>
          <w:tab w:val="left" w:pos="1440"/>
          <w:tab w:val="left" w:pos="2160"/>
          <w:tab w:val="left" w:pos="2880"/>
          <w:tab w:val="left" w:pos="3600"/>
          <w:tab w:val="left" w:pos="4320"/>
          <w:tab w:val="left" w:pos="5040"/>
          <w:tab w:val="left" w:pos="5760"/>
          <w:tab w:val="left" w:pos="6480"/>
        </w:tabs>
        <w:rPr>
          <w:rFonts w:ascii="Source Sans Pro" w:hAnsi="Source Sans Pro"/>
        </w:rPr>
      </w:pPr>
      <w:r w:rsidRPr="00433F12">
        <w:rPr>
          <w:rFonts w:ascii="Source Sans Pro" w:hAnsi="Source Sans Pro"/>
          <w:b/>
        </w:rPr>
        <w:t>Coinsurance</w:t>
      </w:r>
      <w:r w:rsidRPr="00433F12">
        <w:rPr>
          <w:rFonts w:ascii="Source Sans Pro" w:hAnsi="Source Sans Pro"/>
        </w:rPr>
        <w:t xml:space="preserve"> – An amount you may be required to pay</w:t>
      </w:r>
      <w:r w:rsidR="003B1CE3" w:rsidRPr="00433F12">
        <w:rPr>
          <w:rFonts w:ascii="Source Sans Pro" w:hAnsi="Source Sans Pro"/>
        </w:rPr>
        <w:t xml:space="preserve">, </w:t>
      </w:r>
      <w:r w:rsidR="00957281" w:rsidRPr="00433F12">
        <w:rPr>
          <w:rFonts w:ascii="Source Sans Pro" w:hAnsi="Source Sans Pro"/>
        </w:rPr>
        <w:t>expressed as</w:t>
      </w:r>
      <w:r w:rsidR="003B1CE3" w:rsidRPr="00433F12">
        <w:rPr>
          <w:rFonts w:ascii="Source Sans Pro" w:hAnsi="Source Sans Pro"/>
        </w:rPr>
        <w:t xml:space="preserve"> a percentage (for example 20%)</w:t>
      </w:r>
      <w:r w:rsidRPr="00433F12">
        <w:rPr>
          <w:rFonts w:ascii="Source Sans Pro" w:hAnsi="Source Sans Pro"/>
        </w:rPr>
        <w:t xml:space="preserve"> as your share of the cost for services </w:t>
      </w:r>
      <w:r w:rsidR="007A3746" w:rsidRPr="00433F12">
        <w:rPr>
          <w:rFonts w:ascii="Source Sans Pro" w:hAnsi="Source Sans Pro"/>
          <w:color w:val="0000FF"/>
        </w:rPr>
        <w:t>[</w:t>
      </w:r>
      <w:r w:rsidR="007A3746" w:rsidRPr="00433F12">
        <w:rPr>
          <w:rFonts w:ascii="Source Sans Pro" w:hAnsi="Source Sans Pro"/>
          <w:i/>
          <w:color w:val="0000FF"/>
        </w:rPr>
        <w:t>insert if applicable:</w:t>
      </w:r>
      <w:r w:rsidR="007A3746" w:rsidRPr="00433F12">
        <w:rPr>
          <w:rFonts w:ascii="Source Sans Pro" w:hAnsi="Source Sans Pro"/>
          <w:color w:val="0000FF"/>
        </w:rPr>
        <w:t xml:space="preserve"> </w:t>
      </w:r>
      <w:r w:rsidRPr="00433F12">
        <w:rPr>
          <w:rFonts w:ascii="Source Sans Pro" w:hAnsi="Source Sans Pro"/>
          <w:color w:val="0000FF"/>
        </w:rPr>
        <w:t>after you pay any deductibles</w:t>
      </w:r>
      <w:r w:rsidR="007A3746" w:rsidRPr="00433F12">
        <w:rPr>
          <w:rFonts w:ascii="Source Sans Pro" w:hAnsi="Source Sans Pro"/>
          <w:color w:val="0000FF"/>
        </w:rPr>
        <w:t>]</w:t>
      </w:r>
      <w:r w:rsidRPr="00433F12">
        <w:rPr>
          <w:rFonts w:ascii="Source Sans Pro" w:hAnsi="Source Sans Pro"/>
        </w:rPr>
        <w:t xml:space="preserve">. </w:t>
      </w:r>
    </w:p>
    <w:p w14:paraId="5E691EFC" w14:textId="44CD183B" w:rsidR="002E1D1E" w:rsidRPr="00433F12" w:rsidRDefault="002E1D1E" w:rsidP="00ED532A">
      <w:pPr>
        <w:tabs>
          <w:tab w:val="left" w:pos="720"/>
          <w:tab w:val="left" w:pos="1440"/>
          <w:tab w:val="left" w:pos="2160"/>
          <w:tab w:val="left" w:pos="2880"/>
          <w:tab w:val="left" w:pos="3600"/>
          <w:tab w:val="left" w:pos="4320"/>
          <w:tab w:val="left" w:pos="5040"/>
          <w:tab w:val="left" w:pos="5760"/>
          <w:tab w:val="left" w:pos="6480"/>
        </w:tabs>
        <w:rPr>
          <w:rFonts w:ascii="Source Sans Pro" w:hAnsi="Source Sans Pro"/>
          <w:color w:val="000000"/>
        </w:rPr>
      </w:pPr>
      <w:r w:rsidRPr="00433F12">
        <w:rPr>
          <w:rFonts w:ascii="Source Sans Pro" w:hAnsi="Source Sans Pro"/>
          <w:b/>
        </w:rPr>
        <w:t xml:space="preserve">Combined Maximum Out-of-Pocket Amount </w:t>
      </w:r>
      <w:r w:rsidRPr="00433F12">
        <w:rPr>
          <w:rFonts w:ascii="Source Sans Pro" w:hAnsi="Source Sans Pro"/>
        </w:rPr>
        <w:t xml:space="preserve">– This is the most </w:t>
      </w:r>
      <w:r w:rsidR="00985EC4" w:rsidRPr="00433F12">
        <w:rPr>
          <w:rFonts w:ascii="Source Sans Pro" w:hAnsi="Source Sans Pro"/>
        </w:rPr>
        <w:t xml:space="preserve">you’ll </w:t>
      </w:r>
      <w:r w:rsidRPr="00433F12">
        <w:rPr>
          <w:rFonts w:ascii="Source Sans Pro" w:hAnsi="Source Sans Pro"/>
        </w:rPr>
        <w:t xml:space="preserve">pay in a year for all </w:t>
      </w:r>
      <w:r w:rsidR="003271CC" w:rsidRPr="00433F12">
        <w:rPr>
          <w:rFonts w:ascii="Source Sans Pro" w:hAnsi="Source Sans Pro"/>
          <w:color w:val="0000FF"/>
        </w:rPr>
        <w:t>[</w:t>
      </w:r>
      <w:r w:rsidR="003271CC" w:rsidRPr="00433F12">
        <w:rPr>
          <w:rFonts w:ascii="Source Sans Pro" w:hAnsi="Source Sans Pro"/>
          <w:i/>
          <w:color w:val="0000FF"/>
        </w:rPr>
        <w:t xml:space="preserve">insert if applicable: </w:t>
      </w:r>
      <w:r w:rsidR="003271CC" w:rsidRPr="00433F12">
        <w:rPr>
          <w:rFonts w:ascii="Source Sans Pro" w:hAnsi="Source Sans Pro"/>
          <w:color w:val="0000FF"/>
        </w:rPr>
        <w:t xml:space="preserve">Part A and Part B] </w:t>
      </w:r>
      <w:r w:rsidRPr="00433F12">
        <w:rPr>
          <w:rFonts w:ascii="Source Sans Pro" w:hAnsi="Source Sans Pro"/>
        </w:rPr>
        <w:t xml:space="preserve">services from both network (preferred) providers and out-of-network (non-preferred) providers. </w:t>
      </w:r>
      <w:r w:rsidRPr="00433F12">
        <w:rPr>
          <w:rFonts w:ascii="Source Sans Pro" w:hAnsi="Source Sans Pro"/>
          <w:color w:val="0000FF"/>
        </w:rPr>
        <w:t>[</w:t>
      </w:r>
      <w:r w:rsidRPr="00433F12">
        <w:rPr>
          <w:rFonts w:ascii="Source Sans Pro" w:hAnsi="Source Sans Pro"/>
          <w:i/>
          <w:color w:val="0000FF"/>
        </w:rPr>
        <w:t>Plans with service category MOOPs insert:</w:t>
      </w:r>
      <w:r w:rsidRPr="00433F12">
        <w:rPr>
          <w:rFonts w:ascii="Source Sans Pro" w:hAnsi="Source Sans Pro"/>
          <w:color w:val="0000FF"/>
        </w:rPr>
        <w:t xml:space="preserve"> In addition to the maximum out-of-pocket amount for </w:t>
      </w:r>
      <w:r w:rsidR="003271CC" w:rsidRPr="00433F12">
        <w:rPr>
          <w:rFonts w:ascii="Source Sans Pro" w:hAnsi="Source Sans Pro"/>
          <w:color w:val="0000FF"/>
        </w:rPr>
        <w:t>covered [</w:t>
      </w:r>
      <w:r w:rsidR="003271CC" w:rsidRPr="00433F12">
        <w:rPr>
          <w:rFonts w:ascii="Source Sans Pro" w:hAnsi="Source Sans Pro"/>
          <w:i/>
          <w:color w:val="0000FF"/>
        </w:rPr>
        <w:t xml:space="preserve">insert if applicable: </w:t>
      </w:r>
      <w:r w:rsidR="003271CC" w:rsidRPr="00433F12">
        <w:rPr>
          <w:rFonts w:ascii="Source Sans Pro" w:hAnsi="Source Sans Pro"/>
          <w:color w:val="0000FF"/>
        </w:rPr>
        <w:t xml:space="preserve">Part A and Part B] </w:t>
      </w:r>
      <w:r w:rsidRPr="00433F12">
        <w:rPr>
          <w:rFonts w:ascii="Source Sans Pro" w:hAnsi="Source Sans Pro"/>
          <w:color w:val="0000FF"/>
        </w:rPr>
        <w:t>medical services, we also have a maximum out-of-pocket amount for certain types of services.]</w:t>
      </w:r>
      <w:r w:rsidR="003271CC" w:rsidRPr="00433F12">
        <w:rPr>
          <w:rFonts w:ascii="Source Sans Pro" w:hAnsi="Source Sans Pro"/>
          <w:color w:val="000000" w:themeColor="text1"/>
        </w:rPr>
        <w:t xml:space="preserve"> </w:t>
      </w:r>
      <w:r w:rsidR="00005CE2" w:rsidRPr="00433F12">
        <w:rPr>
          <w:rFonts w:ascii="Source Sans Pro" w:hAnsi="Source Sans Pro"/>
          <w:color w:val="000000" w:themeColor="text1"/>
        </w:rPr>
        <w:t>Go to</w:t>
      </w:r>
      <w:r w:rsidR="003271CC" w:rsidRPr="00433F12">
        <w:rPr>
          <w:rFonts w:ascii="Source Sans Pro" w:hAnsi="Source Sans Pro"/>
          <w:color w:val="000000" w:themeColor="text1"/>
        </w:rPr>
        <w:t xml:space="preserve"> Chapter 4, Section 1</w:t>
      </w:r>
      <w:r w:rsidR="00FD432C" w:rsidRPr="00433F12">
        <w:rPr>
          <w:rFonts w:ascii="Source Sans Pro" w:hAnsi="Source Sans Pro"/>
          <w:i/>
          <w:color w:val="0000FF"/>
        </w:rPr>
        <w:t xml:space="preserve"> [</w:t>
      </w:r>
      <w:r w:rsidR="003271CC" w:rsidRPr="00433F12">
        <w:rPr>
          <w:rFonts w:ascii="Source Sans Pro" w:hAnsi="Source Sans Pro"/>
          <w:i/>
          <w:color w:val="0000FF"/>
        </w:rPr>
        <w:t xml:space="preserve">insert subsection number] </w:t>
      </w:r>
      <w:r w:rsidR="003271CC" w:rsidRPr="00433F12">
        <w:rPr>
          <w:rFonts w:ascii="Source Sans Pro" w:hAnsi="Source Sans Pro"/>
          <w:color w:val="000000" w:themeColor="text1"/>
        </w:rPr>
        <w:t>for information about your combined maximum out-of-pocket amount.</w:t>
      </w:r>
    </w:p>
    <w:p w14:paraId="01D680C4" w14:textId="20BE96D7" w:rsidR="003E4541" w:rsidRPr="00433F12" w:rsidRDefault="003E4541" w:rsidP="00ED532A">
      <w:pPr>
        <w:tabs>
          <w:tab w:val="left" w:pos="720"/>
          <w:tab w:val="left" w:pos="1440"/>
          <w:tab w:val="left" w:pos="2160"/>
          <w:tab w:val="left" w:pos="2880"/>
          <w:tab w:val="left" w:pos="3600"/>
          <w:tab w:val="left" w:pos="4320"/>
          <w:tab w:val="left" w:pos="5040"/>
          <w:tab w:val="left" w:pos="5760"/>
          <w:tab w:val="left" w:pos="6480"/>
        </w:tabs>
        <w:rPr>
          <w:rFonts w:ascii="Source Sans Pro" w:hAnsi="Source Sans Pro"/>
        </w:rPr>
      </w:pPr>
      <w:r w:rsidRPr="00433F12">
        <w:rPr>
          <w:rFonts w:ascii="Source Sans Pro" w:hAnsi="Source Sans Pro"/>
          <w:b/>
        </w:rPr>
        <w:t>Complaint</w:t>
      </w:r>
      <w:r w:rsidR="009F6D1D" w:rsidRPr="00433F12">
        <w:rPr>
          <w:rFonts w:ascii="Source Sans Pro" w:hAnsi="Source Sans Pro"/>
        </w:rPr>
        <w:t xml:space="preserve"> – </w:t>
      </w:r>
      <w:r w:rsidRPr="00433F12">
        <w:rPr>
          <w:rFonts w:ascii="Source Sans Pro" w:hAnsi="Source Sans Pro"/>
        </w:rPr>
        <w:t xml:space="preserve">The formal name for </w:t>
      </w:r>
      <w:r w:rsidRPr="00433F12">
        <w:rPr>
          <w:rFonts w:ascii="Source Sans Pro" w:hAnsi="Source Sans Pro"/>
          <w:iCs/>
        </w:rPr>
        <w:t>making a complaint</w:t>
      </w:r>
      <w:r w:rsidRPr="00433F12">
        <w:rPr>
          <w:rFonts w:ascii="Source Sans Pro" w:hAnsi="Source Sans Pro"/>
        </w:rPr>
        <w:t xml:space="preserve"> is </w:t>
      </w:r>
      <w:r w:rsidRPr="00433F12">
        <w:rPr>
          <w:rFonts w:ascii="Source Sans Pro" w:hAnsi="Source Sans Pro"/>
          <w:b/>
          <w:bCs/>
          <w:iCs/>
        </w:rPr>
        <w:t>filing a grievance</w:t>
      </w:r>
      <w:r w:rsidRPr="00433F12">
        <w:rPr>
          <w:rFonts w:ascii="Source Sans Pro" w:hAnsi="Source Sans Pro"/>
        </w:rPr>
        <w:t>. The complaint process is used</w:t>
      </w:r>
      <w:r w:rsidR="00060651" w:rsidRPr="00433F12">
        <w:rPr>
          <w:rFonts w:ascii="Source Sans Pro" w:hAnsi="Source Sans Pro"/>
        </w:rPr>
        <w:t xml:space="preserve"> </w:t>
      </w:r>
      <w:r w:rsidR="00060651" w:rsidRPr="00433F12">
        <w:rPr>
          <w:rFonts w:ascii="Source Sans Pro" w:hAnsi="Source Sans Pro"/>
          <w:i/>
        </w:rPr>
        <w:t>only</w:t>
      </w:r>
      <w:r w:rsidRPr="00433F12">
        <w:rPr>
          <w:rFonts w:ascii="Source Sans Pro" w:hAnsi="Source Sans Pro"/>
        </w:rPr>
        <w:t xml:space="preserve"> for certain types of problems</w:t>
      </w:r>
      <w:r w:rsidRPr="00433F12">
        <w:rPr>
          <w:rFonts w:ascii="Source Sans Pro" w:hAnsi="Source Sans Pro"/>
          <w:i/>
        </w:rPr>
        <w:t>.</w:t>
      </w:r>
      <w:r w:rsidRPr="00433F12">
        <w:rPr>
          <w:rFonts w:ascii="Source Sans Pro" w:hAnsi="Source Sans Pro"/>
        </w:rPr>
        <w:t xml:space="preserve"> This includes problems</w:t>
      </w:r>
      <w:r w:rsidR="00A653D2" w:rsidRPr="00433F12">
        <w:rPr>
          <w:rFonts w:ascii="Source Sans Pro" w:hAnsi="Source Sans Pro"/>
        </w:rPr>
        <w:t xml:space="preserve"> about</w:t>
      </w:r>
      <w:r w:rsidRPr="00433F12">
        <w:rPr>
          <w:rFonts w:ascii="Source Sans Pro" w:hAnsi="Source Sans Pro"/>
        </w:rPr>
        <w:t xml:space="preserve"> quality of care, waiting times, and the customer service you </w:t>
      </w:r>
      <w:r w:rsidR="00874932" w:rsidRPr="00433F12">
        <w:rPr>
          <w:rFonts w:ascii="Source Sans Pro" w:hAnsi="Source Sans Pro"/>
        </w:rPr>
        <w:t>get</w:t>
      </w:r>
      <w:r w:rsidRPr="00433F12">
        <w:rPr>
          <w:rFonts w:ascii="Source Sans Pro" w:hAnsi="Source Sans Pro"/>
        </w:rPr>
        <w:t xml:space="preserve">. </w:t>
      </w:r>
      <w:r w:rsidR="00800953" w:rsidRPr="00433F12">
        <w:rPr>
          <w:rFonts w:ascii="Source Sans Pro" w:hAnsi="Source Sans Pro"/>
        </w:rPr>
        <w:t xml:space="preserve">It also includes complaints if our plan </w:t>
      </w:r>
      <w:r w:rsidR="00985EC4" w:rsidRPr="00433F12">
        <w:rPr>
          <w:rFonts w:ascii="Source Sans Pro" w:hAnsi="Source Sans Pro"/>
        </w:rPr>
        <w:t xml:space="preserve">doesn’t </w:t>
      </w:r>
      <w:r w:rsidR="00800953" w:rsidRPr="00433F12">
        <w:rPr>
          <w:rFonts w:ascii="Source Sans Pro" w:hAnsi="Source Sans Pro"/>
        </w:rPr>
        <w:t>follow the time periods in the appeal process.</w:t>
      </w:r>
    </w:p>
    <w:p w14:paraId="1D16A32A" w14:textId="51D10E97"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 xml:space="preserve">Comprehensive Outpatient Rehabilitation Facility (CORF) </w:t>
      </w:r>
      <w:r w:rsidRPr="00433F12">
        <w:rPr>
          <w:rFonts w:ascii="Source Sans Pro" w:hAnsi="Source Sans Pro"/>
          <w:color w:val="000000"/>
        </w:rPr>
        <w:t xml:space="preserve">– A facility that mainly provides rehabilitation services after an illness or injury, including </w:t>
      </w:r>
      <w:r w:rsidR="001552A8" w:rsidRPr="00433F12">
        <w:rPr>
          <w:rFonts w:ascii="Source Sans Pro" w:hAnsi="Source Sans Pro"/>
          <w:color w:val="000000"/>
        </w:rPr>
        <w:t>physical therapy, social or psychological services, respiratory therapy, occupational therapy and speech-language pathology services, and home environment evaluation services</w:t>
      </w:r>
      <w:r w:rsidRPr="00433F12">
        <w:rPr>
          <w:rFonts w:ascii="Source Sans Pro" w:hAnsi="Source Sans Pro"/>
          <w:color w:val="000000"/>
        </w:rPr>
        <w:t>.</w:t>
      </w:r>
    </w:p>
    <w:p w14:paraId="087E5270" w14:textId="291E49AE" w:rsidR="002E1D1E" w:rsidRPr="00433F12" w:rsidRDefault="002E1D1E" w:rsidP="00ED532A">
      <w:pPr>
        <w:rPr>
          <w:rFonts w:ascii="Source Sans Pro" w:hAnsi="Source Sans Pro"/>
        </w:rPr>
      </w:pPr>
      <w:r w:rsidRPr="00433F12">
        <w:rPr>
          <w:rFonts w:ascii="Source Sans Pro" w:hAnsi="Source Sans Pro"/>
          <w:b/>
        </w:rPr>
        <w:t>Copayment</w:t>
      </w:r>
      <w:r w:rsidRPr="00433F12">
        <w:rPr>
          <w:rFonts w:ascii="Source Sans Pro" w:hAnsi="Source Sans Pro"/>
        </w:rPr>
        <w:t xml:space="preserve"> </w:t>
      </w:r>
      <w:r w:rsidR="005756B6" w:rsidRPr="00433F12">
        <w:rPr>
          <w:rFonts w:ascii="Source Sans Pro" w:hAnsi="Source Sans Pro"/>
          <w:b/>
        </w:rPr>
        <w:t>(or copay)</w:t>
      </w:r>
      <w:r w:rsidR="005756B6" w:rsidRPr="00433F12">
        <w:rPr>
          <w:rFonts w:ascii="Source Sans Pro" w:hAnsi="Source Sans Pro"/>
        </w:rPr>
        <w:t xml:space="preserve"> </w:t>
      </w:r>
      <w:r w:rsidRPr="00433F12">
        <w:rPr>
          <w:rFonts w:ascii="Source Sans Pro" w:hAnsi="Source Sans Pro"/>
        </w:rPr>
        <w:t>– An amount you may be required to pay as your share of the cost for a medical service or supply, like a doctor’s visit, hospital outpatient visit, or a prescription. A copayment is a set amount</w:t>
      </w:r>
      <w:r w:rsidR="00247156" w:rsidRPr="00433F12">
        <w:rPr>
          <w:rFonts w:ascii="Source Sans Pro" w:hAnsi="Source Sans Pro"/>
        </w:rPr>
        <w:t xml:space="preserve"> (for example $10)</w:t>
      </w:r>
      <w:r w:rsidRPr="00433F12">
        <w:rPr>
          <w:rFonts w:ascii="Source Sans Pro" w:hAnsi="Source Sans Pro"/>
        </w:rPr>
        <w:t xml:space="preserve">, rather than a percentage. </w:t>
      </w:r>
    </w:p>
    <w:p w14:paraId="712D4470" w14:textId="7C663993" w:rsidR="002E1D1E" w:rsidRPr="00433F12" w:rsidRDefault="002068E1" w:rsidP="00ED532A">
      <w:pPr>
        <w:autoSpaceDE w:val="0"/>
        <w:autoSpaceDN w:val="0"/>
        <w:adjustRightInd w:val="0"/>
        <w:rPr>
          <w:rFonts w:ascii="Source Sans Pro" w:hAnsi="Source Sans Pro" w:cs="Courier New"/>
          <w:color w:val="000000"/>
        </w:rPr>
      </w:pPr>
      <w:r w:rsidRPr="00433F12">
        <w:rPr>
          <w:rFonts w:ascii="Source Sans Pro" w:hAnsi="Source Sans Pro"/>
          <w:b/>
          <w:color w:val="000000" w:themeColor="text1"/>
        </w:rPr>
        <w:t>Cost</w:t>
      </w:r>
      <w:r w:rsidR="001922A6" w:rsidRPr="00433F12">
        <w:rPr>
          <w:rFonts w:ascii="Source Sans Pro" w:hAnsi="Source Sans Pro"/>
          <w:b/>
          <w:color w:val="000000" w:themeColor="text1"/>
        </w:rPr>
        <w:t xml:space="preserve"> S</w:t>
      </w:r>
      <w:r w:rsidRPr="00433F12">
        <w:rPr>
          <w:rFonts w:ascii="Source Sans Pro" w:hAnsi="Source Sans Pro"/>
          <w:b/>
          <w:color w:val="000000" w:themeColor="text1"/>
        </w:rPr>
        <w:t>haring</w:t>
      </w:r>
      <w:r w:rsidR="002E1D1E" w:rsidRPr="00433F12">
        <w:rPr>
          <w:rFonts w:ascii="Source Sans Pro" w:hAnsi="Source Sans Pro"/>
          <w:color w:val="000000" w:themeColor="text1"/>
        </w:rPr>
        <w:t xml:space="preserve"> – </w:t>
      </w:r>
      <w:r w:rsidRPr="00433F12">
        <w:rPr>
          <w:rFonts w:ascii="Source Sans Pro" w:hAnsi="Source Sans Pro"/>
        </w:rPr>
        <w:t>Cost</w:t>
      </w:r>
      <w:r w:rsidR="001922A6" w:rsidRPr="00433F12">
        <w:rPr>
          <w:rFonts w:ascii="Source Sans Pro" w:hAnsi="Source Sans Pro"/>
        </w:rPr>
        <w:t xml:space="preserve"> </w:t>
      </w:r>
      <w:r w:rsidRPr="00433F12">
        <w:rPr>
          <w:rFonts w:ascii="Source Sans Pro" w:hAnsi="Source Sans Pro"/>
        </w:rPr>
        <w:t>sharing</w:t>
      </w:r>
      <w:r w:rsidR="002E1D1E" w:rsidRPr="00433F12">
        <w:rPr>
          <w:rFonts w:ascii="Source Sans Pro" w:hAnsi="Source Sans Pro"/>
        </w:rPr>
        <w:t xml:space="preserve"> refers to amounts that a member has to pay when services are </w:t>
      </w:r>
      <w:r w:rsidR="00366C3A">
        <w:rPr>
          <w:rFonts w:ascii="Source Sans Pro" w:hAnsi="Source Sans Pro"/>
        </w:rPr>
        <w:t>gotten</w:t>
      </w:r>
      <w:r w:rsidR="002E1D1E" w:rsidRPr="00433F12">
        <w:rPr>
          <w:rFonts w:ascii="Source Sans Pro" w:hAnsi="Source Sans Pro"/>
        </w:rPr>
        <w:t xml:space="preserve">. </w:t>
      </w:r>
      <w:r w:rsidR="00490880" w:rsidRPr="00433F12">
        <w:rPr>
          <w:rFonts w:ascii="Source Sans Pro" w:hAnsi="Source Sans Pro"/>
          <w:color w:val="0000FF"/>
        </w:rPr>
        <w:t>[</w:t>
      </w:r>
      <w:r w:rsidR="00490880" w:rsidRPr="00433F12">
        <w:rPr>
          <w:rFonts w:ascii="Source Sans Pro" w:hAnsi="Source Sans Pro"/>
          <w:i/>
          <w:color w:val="0000FF"/>
        </w:rPr>
        <w:t xml:space="preserve">Insert if plan has a premium: </w:t>
      </w:r>
      <w:r w:rsidR="00490880" w:rsidRPr="00433F12">
        <w:rPr>
          <w:rFonts w:ascii="Source Sans Pro" w:hAnsi="Source Sans Pro"/>
          <w:color w:val="0000FF"/>
        </w:rPr>
        <w:t xml:space="preserve">(This is in addition to </w:t>
      </w:r>
      <w:r w:rsidR="00985EC4" w:rsidRPr="00433F12">
        <w:rPr>
          <w:rFonts w:ascii="Source Sans Pro" w:hAnsi="Source Sans Pro"/>
          <w:color w:val="0000FF"/>
        </w:rPr>
        <w:t>our plan</w:t>
      </w:r>
      <w:r w:rsidR="00490880" w:rsidRPr="00433F12">
        <w:rPr>
          <w:rFonts w:ascii="Source Sans Pro" w:hAnsi="Source Sans Pro"/>
          <w:color w:val="0000FF"/>
        </w:rPr>
        <w:t>’s monthly premium.)]</w:t>
      </w:r>
      <w:r w:rsidR="00490880" w:rsidRPr="00433F12">
        <w:rPr>
          <w:rFonts w:ascii="Source Sans Pro" w:hAnsi="Source Sans Pro"/>
        </w:rPr>
        <w:t xml:space="preserve"> </w:t>
      </w:r>
      <w:r w:rsidRPr="00433F12">
        <w:rPr>
          <w:rFonts w:ascii="Source Sans Pro" w:hAnsi="Source Sans Pro"/>
        </w:rPr>
        <w:t>Cost</w:t>
      </w:r>
      <w:r w:rsidR="001922A6" w:rsidRPr="00433F12">
        <w:rPr>
          <w:rFonts w:ascii="Source Sans Pro" w:hAnsi="Source Sans Pro"/>
        </w:rPr>
        <w:t xml:space="preserve"> </w:t>
      </w:r>
      <w:r w:rsidRPr="00433F12">
        <w:rPr>
          <w:rFonts w:ascii="Source Sans Pro" w:hAnsi="Source Sans Pro"/>
        </w:rPr>
        <w:t>sharing</w:t>
      </w:r>
      <w:r w:rsidR="00490880" w:rsidRPr="00433F12" w:rsidDel="00490880">
        <w:rPr>
          <w:rFonts w:ascii="Source Sans Pro" w:hAnsi="Source Sans Pro"/>
        </w:rPr>
        <w:t xml:space="preserve"> </w:t>
      </w:r>
      <w:r w:rsidR="002E1D1E" w:rsidRPr="00433F12">
        <w:rPr>
          <w:rFonts w:ascii="Source Sans Pro" w:hAnsi="Source Sans Pro"/>
        </w:rPr>
        <w:t xml:space="preserve">includes any combination of the following </w:t>
      </w:r>
      <w:r w:rsidR="00874932" w:rsidRPr="00433F12">
        <w:rPr>
          <w:rFonts w:ascii="Source Sans Pro" w:hAnsi="Source Sans Pro"/>
        </w:rPr>
        <w:t xml:space="preserve">3 </w:t>
      </w:r>
      <w:r w:rsidR="002E1D1E" w:rsidRPr="00433F12">
        <w:rPr>
          <w:rFonts w:ascii="Source Sans Pro" w:hAnsi="Source Sans Pro"/>
        </w:rPr>
        <w:t xml:space="preserve">types of payments: 1) any deductible amount a plan may impose before services are covered; 2) any fixed </w:t>
      </w:r>
      <w:r w:rsidR="002E1D1E" w:rsidRPr="00433F12">
        <w:rPr>
          <w:rFonts w:ascii="Source Sans Pro" w:hAnsi="Source Sans Pro"/>
          <w:iCs/>
        </w:rPr>
        <w:t xml:space="preserve">copayment </w:t>
      </w:r>
      <w:r w:rsidR="002E1D1E" w:rsidRPr="00433F12">
        <w:rPr>
          <w:rFonts w:ascii="Source Sans Pro" w:hAnsi="Source Sans Pro"/>
        </w:rPr>
        <w:t xml:space="preserve">amount that a plan requires when a specific service is </w:t>
      </w:r>
      <w:r w:rsidR="007C738C">
        <w:rPr>
          <w:rFonts w:ascii="Source Sans Pro" w:hAnsi="Source Sans Pro"/>
        </w:rPr>
        <w:t>gotten</w:t>
      </w:r>
      <w:r w:rsidR="002E1D1E" w:rsidRPr="00433F12">
        <w:rPr>
          <w:rFonts w:ascii="Source Sans Pro" w:hAnsi="Source Sans Pro"/>
        </w:rPr>
        <w:t xml:space="preserve">; or 3) any </w:t>
      </w:r>
      <w:r w:rsidR="002E1D1E" w:rsidRPr="00433F12">
        <w:rPr>
          <w:rFonts w:ascii="Source Sans Pro" w:hAnsi="Source Sans Pro"/>
          <w:iCs/>
        </w:rPr>
        <w:t>coinsurance</w:t>
      </w:r>
      <w:r w:rsidR="002E1D1E" w:rsidRPr="00433F12">
        <w:rPr>
          <w:rFonts w:ascii="Source Sans Pro" w:hAnsi="Source Sans Pro"/>
        </w:rPr>
        <w:t xml:space="preserve"> amount, a percentage of the total amount paid for a service, that a plan requires when a specific service is </w:t>
      </w:r>
      <w:r w:rsidR="007C738C">
        <w:rPr>
          <w:rFonts w:ascii="Source Sans Pro" w:hAnsi="Source Sans Pro"/>
        </w:rPr>
        <w:t>gotten</w:t>
      </w:r>
      <w:r w:rsidR="002E1D1E" w:rsidRPr="00433F12">
        <w:rPr>
          <w:rFonts w:ascii="Source Sans Pro" w:hAnsi="Source Sans Pro"/>
        </w:rPr>
        <w:t>.</w:t>
      </w:r>
    </w:p>
    <w:p w14:paraId="70A76DE7" w14:textId="78BBC7C4" w:rsidR="002E1D1E" w:rsidRPr="00433F12" w:rsidRDefault="002E1D1E" w:rsidP="00ED532A">
      <w:pPr>
        <w:rPr>
          <w:rFonts w:ascii="Source Sans Pro" w:hAnsi="Source Sans Pro"/>
        </w:rPr>
      </w:pPr>
      <w:r w:rsidRPr="00433F12">
        <w:rPr>
          <w:rFonts w:ascii="Source Sans Pro" w:hAnsi="Source Sans Pro"/>
          <w:b/>
        </w:rPr>
        <w:t>Covered Services</w:t>
      </w:r>
      <w:r w:rsidRPr="00433F12">
        <w:rPr>
          <w:rFonts w:ascii="Source Sans Pro" w:hAnsi="Source Sans Pro"/>
        </w:rPr>
        <w:t xml:space="preserve"> – The term we use to mean all the health care services and supplies that are covered by our plan. </w:t>
      </w:r>
    </w:p>
    <w:p w14:paraId="62302270" w14:textId="56EBA4B6" w:rsidR="002E1D1E" w:rsidRPr="00433F12" w:rsidRDefault="002E1D1E" w:rsidP="00ED532A">
      <w:pPr>
        <w:rPr>
          <w:rFonts w:ascii="Source Sans Pro" w:hAnsi="Source Sans Pro"/>
          <w:color w:val="000000"/>
        </w:rPr>
      </w:pPr>
      <w:r w:rsidRPr="00433F12">
        <w:rPr>
          <w:rFonts w:ascii="Source Sans Pro" w:hAnsi="Source Sans Pro"/>
          <w:b/>
          <w:color w:val="000000" w:themeColor="text1"/>
        </w:rPr>
        <w:t xml:space="preserve">Creditable </w:t>
      </w:r>
      <w:r w:rsidR="00AB3258">
        <w:rPr>
          <w:rFonts w:ascii="Source Sans Pro" w:hAnsi="Source Sans Pro"/>
          <w:b/>
          <w:color w:val="000000" w:themeColor="text1"/>
        </w:rPr>
        <w:t xml:space="preserve">Prescription </w:t>
      </w:r>
      <w:r w:rsidRPr="00433F12">
        <w:rPr>
          <w:rFonts w:ascii="Source Sans Pro" w:hAnsi="Source Sans Pro"/>
          <w:b/>
          <w:color w:val="000000" w:themeColor="text1"/>
        </w:rPr>
        <w:t xml:space="preserve">Drug Coverage </w:t>
      </w:r>
      <w:r w:rsidRPr="00433F12">
        <w:rPr>
          <w:rFonts w:ascii="Source Sans Pro" w:hAnsi="Source Sans Pro"/>
          <w:color w:val="000000" w:themeColor="text1"/>
        </w:rPr>
        <w:t xml:space="preserve">– </w:t>
      </w:r>
      <w:r w:rsidR="00AB3258">
        <w:rPr>
          <w:rFonts w:ascii="Source Sans Pro" w:hAnsi="Source Sans Pro"/>
          <w:color w:val="000000" w:themeColor="text1"/>
        </w:rPr>
        <w:t>Prescription d</w:t>
      </w:r>
      <w:r w:rsidRPr="00433F12">
        <w:rPr>
          <w:rFonts w:ascii="Source Sans Pro" w:hAnsi="Source Sans Pro"/>
          <w:color w:val="000000" w:themeColor="text1"/>
        </w:rPr>
        <w:t xml:space="preserve">rug coverage (for example, from an employer or union) that is expected to </w:t>
      </w:r>
      <w:r w:rsidR="006C0528" w:rsidRPr="00433F12">
        <w:rPr>
          <w:rFonts w:ascii="Source Sans Pro" w:hAnsi="Source Sans Pro"/>
          <w:color w:val="000000" w:themeColor="text1"/>
        </w:rPr>
        <w:t>pay</w:t>
      </w:r>
      <w:r w:rsidRPr="00433F12">
        <w:rPr>
          <w:rFonts w:ascii="Source Sans Pro" w:hAnsi="Source Sans Pro"/>
          <w:color w:val="000000" w:themeColor="text1"/>
        </w:rPr>
        <w:t xml:space="preserve">, on average, at least as much as Medicare’s standard </w:t>
      </w:r>
      <w:r w:rsidR="00AB3258">
        <w:rPr>
          <w:rFonts w:ascii="Source Sans Pro" w:hAnsi="Source Sans Pro"/>
          <w:color w:val="000000" w:themeColor="text1"/>
        </w:rPr>
        <w:t xml:space="preserve">prescription </w:t>
      </w:r>
      <w:r w:rsidR="00985EC4" w:rsidRPr="00433F12">
        <w:rPr>
          <w:rFonts w:ascii="Source Sans Pro" w:hAnsi="Source Sans Pro"/>
          <w:color w:val="000000" w:themeColor="text1"/>
        </w:rPr>
        <w:t>drug coverage</w:t>
      </w:r>
      <w:r w:rsidRPr="00433F12">
        <w:rPr>
          <w:rFonts w:ascii="Source Sans Pro" w:hAnsi="Source Sans Pro"/>
          <w:color w:val="000000" w:themeColor="text1"/>
        </w:rPr>
        <w:t xml:space="preserve">. People who have this kind of coverage when they become eligible for Medicare can generally keep that coverage without paying a penalty if they decide to enroll in Medicare </w:t>
      </w:r>
      <w:r w:rsidR="00AB3258">
        <w:rPr>
          <w:rFonts w:ascii="Source Sans Pro" w:hAnsi="Source Sans Pro"/>
          <w:color w:val="000000" w:themeColor="text1"/>
        </w:rPr>
        <w:t xml:space="preserve">prescription </w:t>
      </w:r>
      <w:r w:rsidR="00985EC4" w:rsidRPr="00433F12">
        <w:rPr>
          <w:rFonts w:ascii="Source Sans Pro" w:hAnsi="Source Sans Pro"/>
          <w:color w:val="000000" w:themeColor="text1"/>
        </w:rPr>
        <w:t>drug coverage</w:t>
      </w:r>
      <w:r w:rsidRPr="00433F12">
        <w:rPr>
          <w:rFonts w:ascii="Source Sans Pro" w:hAnsi="Source Sans Pro"/>
          <w:color w:val="000000" w:themeColor="text1"/>
        </w:rPr>
        <w:t xml:space="preserve"> later. </w:t>
      </w:r>
    </w:p>
    <w:p w14:paraId="6BA615B3" w14:textId="291AB35C" w:rsidR="002E1D1E" w:rsidRPr="00433F12" w:rsidRDefault="002E1D1E" w:rsidP="00ED532A">
      <w:pPr>
        <w:rPr>
          <w:rFonts w:ascii="Source Sans Pro" w:hAnsi="Source Sans Pro"/>
        </w:rPr>
      </w:pPr>
      <w:r w:rsidRPr="00433F12">
        <w:rPr>
          <w:rFonts w:ascii="Source Sans Pro" w:hAnsi="Source Sans Pro"/>
          <w:b/>
        </w:rPr>
        <w:t>Custodial Care</w:t>
      </w:r>
      <w:r w:rsidRPr="00433F12">
        <w:rPr>
          <w:rFonts w:ascii="Source Sans Pro" w:hAnsi="Source Sans Pro"/>
        </w:rPr>
        <w:t xml:space="preserve"> – </w:t>
      </w:r>
      <w:r w:rsidR="00925DC4" w:rsidRPr="00433F12">
        <w:rPr>
          <w:rFonts w:ascii="Source Sans Pro" w:hAnsi="Source Sans Pro"/>
        </w:rPr>
        <w:t xml:space="preserve">Custodial care is personal care provided in a nursing home, hospice, or other facility setting when you </w:t>
      </w:r>
      <w:r w:rsidR="00985EC4" w:rsidRPr="00433F12">
        <w:rPr>
          <w:rFonts w:ascii="Source Sans Pro" w:hAnsi="Source Sans Pro"/>
        </w:rPr>
        <w:t xml:space="preserve">don’t </w:t>
      </w:r>
      <w:r w:rsidR="00925DC4" w:rsidRPr="00433F12">
        <w:rPr>
          <w:rFonts w:ascii="Source Sans Pro" w:hAnsi="Source Sans Pro"/>
        </w:rPr>
        <w:t xml:space="preserve">need </w:t>
      </w:r>
      <w:r w:rsidR="008D1A4D" w:rsidRPr="00433F12">
        <w:rPr>
          <w:rFonts w:ascii="Source Sans Pro" w:hAnsi="Source Sans Pro"/>
        </w:rPr>
        <w:t xml:space="preserve">skilled </w:t>
      </w:r>
      <w:r w:rsidR="00925DC4" w:rsidRPr="00433F12">
        <w:rPr>
          <w:rFonts w:ascii="Source Sans Pro" w:hAnsi="Source Sans Pro"/>
        </w:rPr>
        <w:t xml:space="preserve">medical care or skilled nursing care. </w:t>
      </w:r>
      <w:r w:rsidR="00E02843" w:rsidRPr="00433F12">
        <w:rPr>
          <w:rFonts w:ascii="Source Sans Pro" w:hAnsi="Source Sans Pro"/>
          <w:color w:val="000000"/>
        </w:rPr>
        <w:t>Custodial care</w:t>
      </w:r>
      <w:r w:rsidR="00955F7A">
        <w:rPr>
          <w:rFonts w:ascii="Source Sans Pro" w:hAnsi="Source Sans Pro"/>
          <w:color w:val="000000"/>
        </w:rPr>
        <w:t xml:space="preserve">, </w:t>
      </w:r>
      <w:r w:rsidR="00E02843" w:rsidRPr="00433F12">
        <w:rPr>
          <w:rFonts w:ascii="Source Sans Pro" w:hAnsi="Source Sans Pro"/>
          <w:color w:val="000000"/>
        </w:rPr>
        <w:t xml:space="preserve">provided by people who </w:t>
      </w:r>
      <w:r w:rsidR="00985EC4" w:rsidRPr="00433F12">
        <w:rPr>
          <w:rFonts w:ascii="Source Sans Pro" w:hAnsi="Source Sans Pro"/>
          <w:color w:val="000000"/>
        </w:rPr>
        <w:t xml:space="preserve">don’t </w:t>
      </w:r>
      <w:r w:rsidR="00E02843" w:rsidRPr="00433F12">
        <w:rPr>
          <w:rFonts w:ascii="Source Sans Pro" w:hAnsi="Source Sans Pro"/>
          <w:color w:val="000000"/>
        </w:rPr>
        <w:t>have professional skills or training</w:t>
      </w:r>
      <w:r w:rsidR="00EF0CAD" w:rsidRPr="00433F12">
        <w:rPr>
          <w:rFonts w:ascii="Source Sans Pro" w:hAnsi="Source Sans Pro"/>
          <w:color w:val="000000"/>
        </w:rPr>
        <w:t>,</w:t>
      </w:r>
      <w:r w:rsidR="00FA55D3" w:rsidRPr="00433F12">
        <w:rPr>
          <w:rFonts w:ascii="Source Sans Pro" w:hAnsi="Source Sans Pro"/>
          <w:color w:val="000000"/>
        </w:rPr>
        <w:t xml:space="preserve"> include</w:t>
      </w:r>
      <w:r w:rsidR="00EF0CAD" w:rsidRPr="00433F12">
        <w:rPr>
          <w:rFonts w:ascii="Source Sans Pro" w:hAnsi="Source Sans Pro"/>
          <w:color w:val="000000"/>
        </w:rPr>
        <w:t>s</w:t>
      </w:r>
      <w:r w:rsidR="00E02843" w:rsidRPr="00433F12">
        <w:rPr>
          <w:rFonts w:ascii="Source Sans Pro" w:hAnsi="Source Sans Pro"/>
          <w:color w:val="000000"/>
        </w:rPr>
        <w:t xml:space="preserve"> </w:t>
      </w:r>
      <w:r w:rsidRPr="00433F12">
        <w:rPr>
          <w:rFonts w:ascii="Source Sans Pro" w:hAnsi="Source Sans Pro"/>
        </w:rPr>
        <w:t xml:space="preserve">help with activities of daily living like bathing, dressing, eating, getting in or out of a bed or chair, moving around, and using the bathroom. It may also include the kind of health-related care that most people do themselves, like using eye drops. Medicare doesn’t pay for custodial care. </w:t>
      </w:r>
    </w:p>
    <w:p w14:paraId="5D9B6D43" w14:textId="71C883DE" w:rsidR="002E1D1E" w:rsidRPr="00433F12" w:rsidRDefault="002E1D1E" w:rsidP="00ED532A">
      <w:pPr>
        <w:widowControl w:val="0"/>
        <w:rPr>
          <w:rFonts w:ascii="Source Sans Pro" w:hAnsi="Source Sans Pro"/>
          <w:color w:val="000000"/>
        </w:rPr>
      </w:pPr>
      <w:r w:rsidRPr="00433F12">
        <w:rPr>
          <w:rFonts w:ascii="Source Sans Pro" w:hAnsi="Source Sans Pro"/>
          <w:b/>
          <w:color w:val="000000"/>
        </w:rPr>
        <w:t>Deductible</w:t>
      </w:r>
      <w:r w:rsidRPr="00433F12">
        <w:rPr>
          <w:rFonts w:ascii="Source Sans Pro" w:hAnsi="Source Sans Pro"/>
          <w:b/>
          <w:smallCaps/>
          <w:color w:val="000000"/>
        </w:rPr>
        <w:t xml:space="preserve"> </w:t>
      </w:r>
      <w:r w:rsidRPr="00433F12">
        <w:rPr>
          <w:rFonts w:ascii="Source Sans Pro" w:hAnsi="Source Sans Pro"/>
          <w:color w:val="000000"/>
        </w:rPr>
        <w:t xml:space="preserve">– </w:t>
      </w:r>
      <w:r w:rsidR="00D41BB7" w:rsidRPr="00433F12">
        <w:rPr>
          <w:rFonts w:ascii="Source Sans Pro" w:hAnsi="Source Sans Pro"/>
          <w:color w:val="000000"/>
        </w:rPr>
        <w:t xml:space="preserve">The amount you must pay </w:t>
      </w:r>
      <w:r w:rsidR="00D41BB7" w:rsidRPr="00433F12">
        <w:rPr>
          <w:rFonts w:ascii="Source Sans Pro" w:hAnsi="Source Sans Pro"/>
          <w:color w:val="211D1E"/>
        </w:rPr>
        <w:t xml:space="preserve">for health care </w:t>
      </w:r>
      <w:r w:rsidR="00D41BB7" w:rsidRPr="00433F12">
        <w:rPr>
          <w:rFonts w:ascii="Source Sans Pro" w:hAnsi="Source Sans Pro"/>
          <w:color w:val="000000"/>
        </w:rPr>
        <w:t>before our plan pay</w:t>
      </w:r>
      <w:r w:rsidR="00D0682E" w:rsidRPr="00433F12">
        <w:rPr>
          <w:rFonts w:ascii="Source Sans Pro" w:hAnsi="Source Sans Pro"/>
          <w:color w:val="000000"/>
        </w:rPr>
        <w:t>s</w:t>
      </w:r>
      <w:r w:rsidRPr="00433F12">
        <w:rPr>
          <w:rFonts w:ascii="Source Sans Pro" w:hAnsi="Source Sans Pro"/>
          <w:color w:val="000000"/>
        </w:rPr>
        <w:t>.</w:t>
      </w:r>
    </w:p>
    <w:p w14:paraId="2EBB7949" w14:textId="1C806E78" w:rsidR="002E1D1E" w:rsidRPr="00433F12" w:rsidRDefault="002E1D1E" w:rsidP="00ED532A">
      <w:pPr>
        <w:autoSpaceDE w:val="0"/>
        <w:autoSpaceDN w:val="0"/>
        <w:adjustRightInd w:val="0"/>
        <w:rPr>
          <w:rFonts w:ascii="Source Sans Pro" w:hAnsi="Source Sans Pro"/>
          <w:color w:val="000000"/>
        </w:rPr>
      </w:pPr>
      <w:r w:rsidRPr="00433F12">
        <w:rPr>
          <w:rFonts w:ascii="Source Sans Pro" w:hAnsi="Source Sans Pro"/>
          <w:b/>
          <w:color w:val="000000"/>
        </w:rPr>
        <w:t>Disenroll</w:t>
      </w:r>
      <w:r w:rsidRPr="00433F12">
        <w:rPr>
          <w:rFonts w:ascii="Source Sans Pro" w:hAnsi="Source Sans Pro"/>
          <w:color w:val="000000"/>
        </w:rPr>
        <w:t xml:space="preserve"> or </w:t>
      </w:r>
      <w:r w:rsidRPr="00433F12">
        <w:rPr>
          <w:rFonts w:ascii="Source Sans Pro" w:hAnsi="Source Sans Pro"/>
          <w:b/>
          <w:color w:val="000000"/>
        </w:rPr>
        <w:t>Disenrollment</w:t>
      </w:r>
      <w:r w:rsidRPr="00433F12">
        <w:rPr>
          <w:rFonts w:ascii="Source Sans Pro" w:hAnsi="Source Sans Pro"/>
          <w:color w:val="000000"/>
        </w:rPr>
        <w:t xml:space="preserve"> – The process of ending your membership in our plan. </w:t>
      </w:r>
    </w:p>
    <w:p w14:paraId="4A230ADC" w14:textId="6D3F6A1C" w:rsidR="008F2ED7" w:rsidRDefault="008F2ED7" w:rsidP="008F2E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rPr>
      </w:pPr>
      <w:r w:rsidRPr="00433F12">
        <w:rPr>
          <w:rFonts w:ascii="Source Sans Pro" w:hAnsi="Source Sans Pro"/>
          <w:b/>
        </w:rPr>
        <w:t xml:space="preserve">Dual Eligible Special Needs Plans (D-SNP) – </w:t>
      </w:r>
      <w:r w:rsidRPr="00433F12">
        <w:rPr>
          <w:rFonts w:ascii="Source Sans Pro" w:hAnsi="Source Sans Pro"/>
        </w:rPr>
        <w:t xml:space="preserve">D-SNPs enroll </w:t>
      </w:r>
      <w:r w:rsidR="00747FE9" w:rsidRPr="00433F12">
        <w:rPr>
          <w:rFonts w:ascii="Source Sans Pro" w:hAnsi="Source Sans Pro"/>
        </w:rPr>
        <w:t>people</w:t>
      </w:r>
      <w:r w:rsidRPr="00433F12">
        <w:rPr>
          <w:rFonts w:ascii="Source Sans Pro" w:hAnsi="Source Sans Pro"/>
        </w:rPr>
        <w:t xml:space="preserve"> who are entitled to both Medicare (</w:t>
      </w:r>
      <w:r w:rsidR="00C25CFE" w:rsidRPr="00433F12">
        <w:rPr>
          <w:rFonts w:ascii="Source Sans Pro" w:hAnsi="Source Sans Pro"/>
        </w:rPr>
        <w:t>T</w:t>
      </w:r>
      <w:r w:rsidRPr="00433F12">
        <w:rPr>
          <w:rFonts w:ascii="Source Sans Pro" w:hAnsi="Source Sans Pro"/>
        </w:rPr>
        <w:t>itle XVIII of the Social Security Act) and medical assistance from a state plan under Medicaid (</w:t>
      </w:r>
      <w:r w:rsidR="00C25CFE" w:rsidRPr="00433F12">
        <w:rPr>
          <w:rFonts w:ascii="Source Sans Pro" w:hAnsi="Source Sans Pro"/>
        </w:rPr>
        <w:t>T</w:t>
      </w:r>
      <w:r w:rsidRPr="00433F12">
        <w:rPr>
          <w:rFonts w:ascii="Source Sans Pro" w:hAnsi="Source Sans Pro"/>
        </w:rPr>
        <w:t xml:space="preserve">itle XIX). States cover some Medicare costs, depending on the state and </w:t>
      </w:r>
      <w:r w:rsidR="00D216F8">
        <w:t>person</w:t>
      </w:r>
      <w:r w:rsidRPr="00433F12">
        <w:rPr>
          <w:rFonts w:ascii="Source Sans Pro" w:hAnsi="Source Sans Pro"/>
        </w:rPr>
        <w:t>’s eligibility.</w:t>
      </w:r>
    </w:p>
    <w:p w14:paraId="1984A729" w14:textId="60BCA617" w:rsidR="00245141" w:rsidRPr="00433F12" w:rsidRDefault="00245141" w:rsidP="008F2E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7E1DE6">
        <w:rPr>
          <w:rFonts w:ascii="Source Sans Pro" w:hAnsi="Source Sans Pro"/>
          <w:b/>
          <w:bCs/>
          <w:color w:val="000000"/>
        </w:rPr>
        <w:t>Dually Eligible</w:t>
      </w:r>
      <w:r>
        <w:rPr>
          <w:rFonts w:ascii="Source Sans Pro" w:hAnsi="Source Sans Pro"/>
          <w:b/>
          <w:bCs/>
          <w:color w:val="000000"/>
        </w:rPr>
        <w:t xml:space="preserve"> Individual</w:t>
      </w:r>
      <w:r w:rsidRPr="007E1DE6">
        <w:rPr>
          <w:rFonts w:ascii="Source Sans Pro" w:hAnsi="Source Sans Pro"/>
          <w:color w:val="000000"/>
        </w:rPr>
        <w:t xml:space="preserve"> – A person who is eligible for Medicare and Medicaid coverage.</w:t>
      </w:r>
    </w:p>
    <w:p w14:paraId="6928A61B" w14:textId="34D6A5C4" w:rsidR="002E1D1E" w:rsidRPr="00433F12" w:rsidRDefault="002E1D1E">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b/>
        </w:rPr>
      </w:pPr>
      <w:r w:rsidRPr="00433F12">
        <w:rPr>
          <w:rFonts w:ascii="Source Sans Pro" w:hAnsi="Source Sans Pro"/>
          <w:b/>
        </w:rPr>
        <w:t>Durable Medical Equipment</w:t>
      </w:r>
      <w:r w:rsidR="00C65BCA" w:rsidRPr="00433F12">
        <w:rPr>
          <w:rFonts w:ascii="Source Sans Pro" w:hAnsi="Source Sans Pro"/>
          <w:b/>
        </w:rPr>
        <w:t xml:space="preserve"> (DME)</w:t>
      </w:r>
      <w:r w:rsidRPr="00433F12">
        <w:rPr>
          <w:rFonts w:ascii="Source Sans Pro" w:hAnsi="Source Sans Pro"/>
          <w:b/>
        </w:rPr>
        <w:t xml:space="preserve"> </w:t>
      </w:r>
      <w:r w:rsidRPr="00433F12">
        <w:rPr>
          <w:rFonts w:ascii="Source Sans Pro" w:hAnsi="Source Sans Pro"/>
        </w:rPr>
        <w:t xml:space="preserve">– Certain medical equipment that is ordered by your doctor for </w:t>
      </w:r>
      <w:r w:rsidR="007534F9" w:rsidRPr="00433F12">
        <w:rPr>
          <w:rFonts w:ascii="Source Sans Pro" w:hAnsi="Source Sans Pro"/>
        </w:rPr>
        <w:t>medical reasons</w:t>
      </w:r>
      <w:r w:rsidRPr="00433F12">
        <w:rPr>
          <w:rFonts w:ascii="Source Sans Pro" w:hAnsi="Source Sans Pro"/>
        </w:rPr>
        <w:t xml:space="preserve">. Examples </w:t>
      </w:r>
      <w:r w:rsidR="00C65BCA" w:rsidRPr="00433F12">
        <w:rPr>
          <w:rFonts w:ascii="Source Sans Pro" w:hAnsi="Source Sans Pro"/>
        </w:rPr>
        <w:t xml:space="preserve">include </w:t>
      </w:r>
      <w:r w:rsidRPr="00433F12">
        <w:rPr>
          <w:rFonts w:ascii="Source Sans Pro" w:hAnsi="Source Sans Pro"/>
        </w:rPr>
        <w:t xml:space="preserve">walkers, wheelchairs, </w:t>
      </w:r>
      <w:r w:rsidR="00C65BCA" w:rsidRPr="00433F12">
        <w:rPr>
          <w:rFonts w:ascii="Source Sans Pro" w:hAnsi="Source Sans Pro"/>
        </w:rPr>
        <w:t xml:space="preserve">crutches, powered mattress systems, diabetic supplies, IV infusion pumps, speech generating devices, oxygen equipment, nebulizers, </w:t>
      </w:r>
      <w:r w:rsidRPr="00433F12">
        <w:rPr>
          <w:rFonts w:ascii="Source Sans Pro" w:hAnsi="Source Sans Pro"/>
        </w:rPr>
        <w:t>or hospital beds</w:t>
      </w:r>
      <w:r w:rsidR="00646DB0" w:rsidRPr="00433F12">
        <w:rPr>
          <w:rFonts w:ascii="Source Sans Pro" w:hAnsi="Source Sans Pro"/>
        </w:rPr>
        <w:t xml:space="preserve"> ordered by a provider for use in the home</w:t>
      </w:r>
      <w:r w:rsidRPr="00433F12">
        <w:rPr>
          <w:rFonts w:ascii="Source Sans Pro" w:hAnsi="Source Sans Pro"/>
        </w:rPr>
        <w:t xml:space="preserve">. </w:t>
      </w:r>
    </w:p>
    <w:p w14:paraId="577949AD" w14:textId="14A126FB" w:rsidR="00272D60" w:rsidRPr="00433F12" w:rsidRDefault="00272D60">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b/>
        </w:rPr>
      </w:pPr>
      <w:r w:rsidRPr="00433F12">
        <w:rPr>
          <w:rFonts w:ascii="Source Sans Pro" w:hAnsi="Source Sans Pro"/>
          <w:b/>
        </w:rPr>
        <w:t xml:space="preserve">Emergency </w:t>
      </w:r>
      <w:r w:rsidRPr="00433F12">
        <w:rPr>
          <w:rFonts w:ascii="Source Sans Pro" w:hAnsi="Source Sans Pro"/>
        </w:rPr>
        <w:t xml:space="preserve">– </w:t>
      </w:r>
      <w:r w:rsidR="00C718A8" w:rsidRPr="00433F12">
        <w:rPr>
          <w:rFonts w:ascii="Source Sans Pro" w:hAnsi="Source Sans Pro"/>
        </w:rPr>
        <w:t>A</w:t>
      </w:r>
      <w:r w:rsidR="00C718A8" w:rsidRPr="00433F12">
        <w:rPr>
          <w:rFonts w:ascii="Source Sans Pro" w:hAnsi="Source Sans Pro"/>
          <w:b/>
        </w:rPr>
        <w:t xml:space="preserve"> </w:t>
      </w:r>
      <w:r w:rsidR="00C718A8" w:rsidRPr="00433F12">
        <w:rPr>
          <w:rFonts w:ascii="Source Sans Pro" w:hAnsi="Source Sans Pro"/>
        </w:rPr>
        <w:t>medical emergency</w:t>
      </w:r>
      <w:r w:rsidR="00C718A8" w:rsidRPr="00433F12">
        <w:rPr>
          <w:rFonts w:ascii="Source Sans Pro" w:hAnsi="Source Sans Pro"/>
          <w:b/>
        </w:rPr>
        <w:t xml:space="preserve"> </w:t>
      </w:r>
      <w:r w:rsidR="00C718A8" w:rsidRPr="00433F12">
        <w:rPr>
          <w:rFonts w:ascii="Source Sans Pro" w:hAnsi="Source Sans Pro"/>
        </w:rPr>
        <w:t xml:space="preserve">is when you, or any other prudent layperson with an average knowledge of health and medicine, believe that you have medical symptoms that require immediate medical attention to prevent loss of life (and, if </w:t>
      </w:r>
      <w:r w:rsidR="00985EC4" w:rsidRPr="00433F12">
        <w:rPr>
          <w:rFonts w:ascii="Source Sans Pro" w:hAnsi="Source Sans Pro"/>
        </w:rPr>
        <w:t xml:space="preserve">you’re </w:t>
      </w:r>
      <w:r w:rsidR="00C718A8" w:rsidRPr="00433F12">
        <w:rPr>
          <w:rFonts w:ascii="Source Sans Pro" w:hAnsi="Source Sans Pro"/>
        </w:rPr>
        <w:t>a pregnant woman, loss of an unborn child), loss of a limb, or loss of function of a limb, or loss of or serious impairment to a bodily function. The medical symptoms may be an illness, injury, severe pain, or a medical condition that is quickly getting worse.</w:t>
      </w:r>
    </w:p>
    <w:p w14:paraId="630C52F4" w14:textId="061AC332"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rPr>
      </w:pPr>
      <w:r w:rsidRPr="00433F12">
        <w:rPr>
          <w:rFonts w:ascii="Source Sans Pro" w:hAnsi="Source Sans Pro"/>
          <w:b/>
        </w:rPr>
        <w:t>Emergency Care</w:t>
      </w:r>
      <w:r w:rsidR="004A1198" w:rsidRPr="00433F12">
        <w:rPr>
          <w:rFonts w:ascii="Source Sans Pro" w:hAnsi="Source Sans Pro"/>
        </w:rPr>
        <w:t xml:space="preserve"> – Covered services that are: </w:t>
      </w:r>
      <w:r w:rsidRPr="00433F12">
        <w:rPr>
          <w:rFonts w:ascii="Source Sans Pro" w:hAnsi="Source Sans Pro"/>
        </w:rPr>
        <w:t xml:space="preserve">1) </w:t>
      </w:r>
      <w:r w:rsidR="00FA55D3" w:rsidRPr="00433F12">
        <w:rPr>
          <w:rFonts w:ascii="Source Sans Pro" w:hAnsi="Source Sans Pro"/>
        </w:rPr>
        <w:t xml:space="preserve">provided </w:t>
      </w:r>
      <w:r w:rsidRPr="00433F12">
        <w:rPr>
          <w:rFonts w:ascii="Source Sans Pro" w:hAnsi="Source Sans Pro"/>
        </w:rPr>
        <w:t xml:space="preserve">by a provider qualified to furnish emergency services; and 2) needed to </w:t>
      </w:r>
      <w:r w:rsidR="00C60071" w:rsidRPr="00433F12">
        <w:rPr>
          <w:rFonts w:ascii="Source Sans Pro" w:hAnsi="Source Sans Pro"/>
        </w:rPr>
        <w:t xml:space="preserve">treat, </w:t>
      </w:r>
      <w:r w:rsidRPr="00433F12">
        <w:rPr>
          <w:rFonts w:ascii="Source Sans Pro" w:hAnsi="Source Sans Pro"/>
        </w:rPr>
        <w:t>evaluate</w:t>
      </w:r>
      <w:r w:rsidR="00C60071" w:rsidRPr="00433F12">
        <w:rPr>
          <w:rFonts w:ascii="Source Sans Pro" w:hAnsi="Source Sans Pro"/>
        </w:rPr>
        <w:t>,</w:t>
      </w:r>
      <w:r w:rsidRPr="00433F12">
        <w:rPr>
          <w:rFonts w:ascii="Source Sans Pro" w:hAnsi="Source Sans Pro"/>
        </w:rPr>
        <w:t xml:space="preserve"> or stabilize an emergency medical condition. </w:t>
      </w:r>
    </w:p>
    <w:p w14:paraId="6AD74410" w14:textId="77777777"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 xml:space="preserve">Evidence of Coverage (EOC) and Disclosure Information </w:t>
      </w:r>
      <w:r w:rsidRPr="00433F12">
        <w:rPr>
          <w:rFonts w:ascii="Source Sans Pro" w:hAnsi="Source Sans Pro"/>
          <w:color w:val="000000"/>
        </w:rPr>
        <w:t>– This document, along with your enrollment form and any other attachments, riders, or other optional coverage selected,</w:t>
      </w:r>
      <w:r w:rsidRPr="00433F12">
        <w:rPr>
          <w:rFonts w:ascii="Source Sans Pro" w:hAnsi="Source Sans Pro"/>
          <w:i/>
          <w:color w:val="000000"/>
        </w:rPr>
        <w:t xml:space="preserve"> </w:t>
      </w:r>
      <w:r w:rsidRPr="00433F12">
        <w:rPr>
          <w:rFonts w:ascii="Source Sans Pro" w:hAnsi="Source Sans Pro"/>
          <w:color w:val="000000"/>
        </w:rPr>
        <w:t xml:space="preserve">which explains your coverage, what we must do, your rights, and what you have to do as a member of our plan. </w:t>
      </w:r>
    </w:p>
    <w:p w14:paraId="5F5B0974" w14:textId="4BB84ABD" w:rsidR="002E1D1E" w:rsidRPr="00433F12" w:rsidRDefault="004503A8" w:rsidP="00ED532A">
      <w:pPr>
        <w:rPr>
          <w:rFonts w:ascii="Source Sans Pro" w:hAnsi="Source Sans Pro"/>
        </w:rPr>
      </w:pPr>
      <w:r w:rsidRPr="00433F12">
        <w:rPr>
          <w:rFonts w:ascii="Source Sans Pro" w:hAnsi="Source Sans Pro"/>
          <w:b/>
        </w:rPr>
        <w:t>Extra Help</w:t>
      </w:r>
      <w:r w:rsidR="002E1D1E" w:rsidRPr="00433F12">
        <w:rPr>
          <w:rFonts w:ascii="Source Sans Pro" w:hAnsi="Source Sans Pro"/>
        </w:rPr>
        <w:t xml:space="preserve"> – A Medicare</w:t>
      </w:r>
      <w:r w:rsidR="00B37EED" w:rsidRPr="00433F12">
        <w:rPr>
          <w:rFonts w:ascii="Source Sans Pro" w:hAnsi="Source Sans Pro"/>
        </w:rPr>
        <w:t xml:space="preserve"> </w:t>
      </w:r>
      <w:r w:rsidR="002E1D1E" w:rsidRPr="00433F12">
        <w:rPr>
          <w:rFonts w:ascii="Source Sans Pro" w:hAnsi="Source Sans Pro"/>
        </w:rPr>
        <w:t xml:space="preserve">program to help people with limited income and resources pay Medicare prescription drug program costs, such as premiums, deductibles, and coinsurance. </w:t>
      </w:r>
    </w:p>
    <w:p w14:paraId="428699DB" w14:textId="03AA2523" w:rsidR="002E1D1E" w:rsidRPr="00433F12" w:rsidRDefault="002E1D1E" w:rsidP="00ED532A">
      <w:pPr>
        <w:rPr>
          <w:rFonts w:ascii="Source Sans Pro" w:hAnsi="Source Sans Pro"/>
        </w:rPr>
      </w:pPr>
      <w:r w:rsidRPr="00433F12">
        <w:rPr>
          <w:rFonts w:ascii="Source Sans Pro" w:hAnsi="Source Sans Pro"/>
          <w:b/>
        </w:rPr>
        <w:t>Grievance</w:t>
      </w:r>
      <w:r w:rsidRPr="00433F12">
        <w:rPr>
          <w:rFonts w:ascii="Source Sans Pro" w:hAnsi="Source Sans Pro"/>
        </w:rPr>
        <w:t xml:space="preserve"> </w:t>
      </w:r>
      <w:r w:rsidR="00831784" w:rsidRPr="00433F12">
        <w:rPr>
          <w:rFonts w:ascii="Source Sans Pro" w:hAnsi="Source Sans Pro"/>
          <w:color w:val="000000"/>
        </w:rPr>
        <w:t>–</w:t>
      </w:r>
      <w:r w:rsidRPr="00433F12">
        <w:rPr>
          <w:rFonts w:ascii="Source Sans Pro" w:hAnsi="Source Sans Pro"/>
        </w:rPr>
        <w:t xml:space="preserve"> A type of complaint you make about </w:t>
      </w:r>
      <w:r w:rsidR="005D5416" w:rsidRPr="00433F12">
        <w:rPr>
          <w:rFonts w:ascii="Source Sans Pro" w:hAnsi="Source Sans Pro"/>
        </w:rPr>
        <w:t>our plan or</w:t>
      </w:r>
      <w:r w:rsidRPr="00433F12">
        <w:rPr>
          <w:rFonts w:ascii="Source Sans Pro" w:hAnsi="Source Sans Pro"/>
        </w:rPr>
        <w:t xml:space="preserve"> </w:t>
      </w:r>
      <w:r w:rsidR="005D5416" w:rsidRPr="00433F12">
        <w:rPr>
          <w:rFonts w:ascii="Source Sans Pro" w:hAnsi="Source Sans Pro"/>
        </w:rPr>
        <w:t xml:space="preserve">providers </w:t>
      </w:r>
      <w:r w:rsidRPr="00433F12">
        <w:rPr>
          <w:rFonts w:ascii="Source Sans Pro" w:hAnsi="Source Sans Pro"/>
        </w:rPr>
        <w:t xml:space="preserve">including a complaint concerning the quality of your care. This </w:t>
      </w:r>
      <w:r w:rsidR="00985EC4" w:rsidRPr="00433F12">
        <w:rPr>
          <w:rFonts w:ascii="Source Sans Pro" w:hAnsi="Source Sans Pro"/>
        </w:rPr>
        <w:t xml:space="preserve">doesn’t </w:t>
      </w:r>
      <w:r w:rsidRPr="00433F12">
        <w:rPr>
          <w:rFonts w:ascii="Source Sans Pro" w:hAnsi="Source Sans Pro"/>
        </w:rPr>
        <w:t xml:space="preserve">involve coverage or payment disputes. </w:t>
      </w:r>
    </w:p>
    <w:p w14:paraId="40C943EB" w14:textId="0D6E18C8" w:rsidR="00A5488A" w:rsidRPr="00433F12" w:rsidRDefault="00A5488A"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Home Health Aide</w:t>
      </w:r>
      <w:r w:rsidRPr="00433F12">
        <w:rPr>
          <w:rFonts w:ascii="Source Sans Pro" w:hAnsi="Source Sans Pro"/>
          <w:color w:val="000000"/>
        </w:rPr>
        <w:t xml:space="preserve"> – A </w:t>
      </w:r>
      <w:r w:rsidR="005D5416" w:rsidRPr="00433F12">
        <w:rPr>
          <w:rFonts w:ascii="Source Sans Pro" w:hAnsi="Source Sans Pro"/>
          <w:color w:val="000000"/>
        </w:rPr>
        <w:t xml:space="preserve">person who </w:t>
      </w:r>
      <w:r w:rsidRPr="00433F12">
        <w:rPr>
          <w:rFonts w:ascii="Source Sans Pro" w:hAnsi="Source Sans Pro"/>
          <w:color w:val="000000"/>
        </w:rPr>
        <w:t xml:space="preserve">provides services that </w:t>
      </w:r>
      <w:r w:rsidR="00985EC4" w:rsidRPr="00433F12">
        <w:rPr>
          <w:rFonts w:ascii="Source Sans Pro" w:hAnsi="Source Sans Pro"/>
          <w:color w:val="000000"/>
        </w:rPr>
        <w:t xml:space="preserve">don’t </w:t>
      </w:r>
      <w:r w:rsidRPr="00433F12">
        <w:rPr>
          <w:rFonts w:ascii="Source Sans Pro" w:hAnsi="Source Sans Pro"/>
          <w:color w:val="000000"/>
        </w:rPr>
        <w:t xml:space="preserve">need the skills of a licensed nurse or therapist, such as help with personal care (e.g., bathing, using the toilet, dressing, or carrying out the prescribed exercises). </w:t>
      </w:r>
    </w:p>
    <w:p w14:paraId="043F74A7" w14:textId="409401F9" w:rsidR="00AD2058" w:rsidRPr="00433F12" w:rsidRDefault="00AD2058">
      <w:pPr>
        <w:rPr>
          <w:rFonts w:ascii="Source Sans Pro" w:hAnsi="Source Sans Pro"/>
          <w:b/>
        </w:rPr>
      </w:pPr>
      <w:r w:rsidRPr="00433F12">
        <w:rPr>
          <w:rFonts w:ascii="Source Sans Pro" w:hAnsi="Source Sans Pro"/>
          <w:b/>
          <w:color w:val="000000"/>
        </w:rPr>
        <w:t>Hospice</w:t>
      </w:r>
      <w:r w:rsidRPr="00433F12">
        <w:rPr>
          <w:rFonts w:ascii="Source Sans Pro" w:hAnsi="Source Sans Pro"/>
          <w:color w:val="000000"/>
        </w:rPr>
        <w:t xml:space="preserve"> </w:t>
      </w:r>
      <w:r w:rsidR="00831784" w:rsidRPr="00433F12">
        <w:rPr>
          <w:rFonts w:ascii="Source Sans Pro" w:hAnsi="Source Sans Pro"/>
          <w:color w:val="000000"/>
        </w:rPr>
        <w:t>–</w:t>
      </w:r>
      <w:r w:rsidRPr="00433F12">
        <w:rPr>
          <w:rFonts w:ascii="Source Sans Pro" w:hAnsi="Source Sans Pro"/>
          <w:color w:val="000000"/>
        </w:rPr>
        <w:t xml:space="preserve"> </w:t>
      </w:r>
      <w:r w:rsidR="005D5416" w:rsidRPr="00433F12">
        <w:rPr>
          <w:rFonts w:ascii="Source Sans Pro" w:hAnsi="Source Sans Pro"/>
          <w:color w:val="000000"/>
        </w:rPr>
        <w:t>A benefit that provides special treatment for a</w:t>
      </w:r>
      <w:r w:rsidR="00C052B1" w:rsidRPr="00433F12">
        <w:rPr>
          <w:rFonts w:ascii="Source Sans Pro" w:hAnsi="Source Sans Pro"/>
          <w:color w:val="000000"/>
        </w:rPr>
        <w:t xml:space="preserve"> member </w:t>
      </w:r>
      <w:r w:rsidRPr="00433F12">
        <w:rPr>
          <w:rFonts w:ascii="Source Sans Pro" w:hAnsi="Source Sans Pro"/>
          <w:color w:val="000000"/>
        </w:rPr>
        <w:t xml:space="preserve">who has </w:t>
      </w:r>
      <w:r w:rsidR="0013662A" w:rsidRPr="00433F12">
        <w:rPr>
          <w:rFonts w:ascii="Source Sans Pro" w:hAnsi="Source Sans Pro"/>
          <w:color w:val="000000"/>
        </w:rPr>
        <w:t>been medically certified as terminally ill, meaning having a life expectancy of 6 months or less</w:t>
      </w:r>
      <w:r w:rsidRPr="00433F12">
        <w:rPr>
          <w:rFonts w:ascii="Source Sans Pro" w:hAnsi="Source Sans Pro"/>
          <w:color w:val="000000"/>
        </w:rPr>
        <w:t xml:space="preserve">. </w:t>
      </w:r>
      <w:r w:rsidR="0075295C">
        <w:rPr>
          <w:rFonts w:ascii="Source Sans Pro" w:hAnsi="Source Sans Pro"/>
          <w:color w:val="000000"/>
        </w:rPr>
        <w:t>O</w:t>
      </w:r>
      <w:r w:rsidRPr="00433F12">
        <w:rPr>
          <w:rFonts w:ascii="Source Sans Pro" w:hAnsi="Source Sans Pro"/>
          <w:color w:val="000000"/>
        </w:rPr>
        <w:t>ur plan must provide you with a list of hospices in your geographic area. If you elect hospice and continue to pay premiums</w:t>
      </w:r>
      <w:r w:rsidR="00762EAD" w:rsidRPr="00433F12">
        <w:rPr>
          <w:rFonts w:ascii="Source Sans Pro" w:hAnsi="Source Sans Pro"/>
          <w:color w:val="000000"/>
        </w:rPr>
        <w:t xml:space="preserve">, </w:t>
      </w:r>
      <w:r w:rsidR="00985EC4" w:rsidRPr="00433F12">
        <w:rPr>
          <w:rFonts w:ascii="Source Sans Pro" w:hAnsi="Source Sans Pro"/>
          <w:color w:val="000000"/>
        </w:rPr>
        <w:t xml:space="preserve">you’re </w:t>
      </w:r>
      <w:r w:rsidRPr="00433F12">
        <w:rPr>
          <w:rFonts w:ascii="Source Sans Pro" w:hAnsi="Source Sans Pro"/>
          <w:color w:val="000000"/>
        </w:rPr>
        <w:t xml:space="preserve">still a member of our plan. You can still </w:t>
      </w:r>
      <w:r w:rsidR="00985EC4" w:rsidRPr="00433F12">
        <w:rPr>
          <w:rFonts w:ascii="Source Sans Pro" w:hAnsi="Source Sans Pro"/>
          <w:color w:val="000000"/>
        </w:rPr>
        <w:t>get</w:t>
      </w:r>
      <w:r w:rsidR="00470AAD" w:rsidRPr="00433F12">
        <w:rPr>
          <w:rFonts w:ascii="Source Sans Pro" w:hAnsi="Source Sans Pro"/>
          <w:color w:val="000000"/>
        </w:rPr>
        <w:t xml:space="preserve"> </w:t>
      </w:r>
      <w:r w:rsidRPr="00433F12">
        <w:rPr>
          <w:rFonts w:ascii="Source Sans Pro" w:hAnsi="Source Sans Pro"/>
          <w:color w:val="000000"/>
        </w:rPr>
        <w:t xml:space="preserve">all medically necessary services as well as the supplemental benefits we offer. </w:t>
      </w:r>
    </w:p>
    <w:p w14:paraId="116ADBD3" w14:textId="486176AE" w:rsidR="00624855" w:rsidRPr="00433F12" w:rsidRDefault="000B5924" w:rsidP="00ED532A">
      <w:pPr>
        <w:rPr>
          <w:rFonts w:ascii="Source Sans Pro" w:hAnsi="Source Sans Pro"/>
          <w:color w:val="000000"/>
        </w:rPr>
      </w:pPr>
      <w:r w:rsidRPr="00433F12">
        <w:rPr>
          <w:rFonts w:ascii="Source Sans Pro" w:hAnsi="Source Sans Pro"/>
          <w:b/>
        </w:rPr>
        <w:t xml:space="preserve">Hospital Inpatient Stay – </w:t>
      </w:r>
      <w:r w:rsidRPr="00433F12">
        <w:rPr>
          <w:rFonts w:ascii="Source Sans Pro" w:hAnsi="Source Sans Pro"/>
        </w:rPr>
        <w:t>A hospital stay when</w:t>
      </w:r>
      <w:r w:rsidRPr="00433F12">
        <w:rPr>
          <w:rFonts w:ascii="Source Sans Pro" w:hAnsi="Source Sans Pro"/>
          <w:b/>
        </w:rPr>
        <w:t xml:space="preserve"> </w:t>
      </w:r>
      <w:r w:rsidR="004503A8" w:rsidRPr="00433F12">
        <w:rPr>
          <w:rFonts w:ascii="Source Sans Pro" w:hAnsi="Source Sans Pro"/>
        </w:rPr>
        <w:t>you’ve been</w:t>
      </w:r>
      <w:r w:rsidRPr="00433F12">
        <w:rPr>
          <w:rFonts w:ascii="Source Sans Pro" w:hAnsi="Source Sans Pro"/>
        </w:rPr>
        <w:t xml:space="preserve"> formally admitted to the hospital for skilled medical services.</w:t>
      </w:r>
      <w:r w:rsidRPr="00433F12">
        <w:rPr>
          <w:rFonts w:ascii="Source Sans Pro" w:hAnsi="Source Sans Pro"/>
          <w:color w:val="000000"/>
        </w:rPr>
        <w:t xml:space="preserve"> Even if you stay in the hospital overnight, you might still be considered an </w:t>
      </w:r>
      <w:r w:rsidRPr="00433F12">
        <w:rPr>
          <w:rFonts w:ascii="Source Sans Pro" w:hAnsi="Source Sans Pro"/>
          <w:iCs/>
          <w:color w:val="000000"/>
        </w:rPr>
        <w:t>outpatient</w:t>
      </w:r>
      <w:r w:rsidRPr="00433F12">
        <w:rPr>
          <w:rFonts w:ascii="Source Sans Pro" w:hAnsi="Source Sans Pro"/>
          <w:color w:val="000000"/>
        </w:rPr>
        <w:t>.</w:t>
      </w:r>
    </w:p>
    <w:p w14:paraId="4B7FE71F" w14:textId="26F530FC" w:rsidR="002E1D1E" w:rsidRPr="00433F12" w:rsidRDefault="002E1D1E">
      <w:pPr>
        <w:rPr>
          <w:rFonts w:ascii="Source Sans Pro" w:hAnsi="Source Sans Pro" w:cs="Minion Pro"/>
          <w:color w:val="000000"/>
        </w:rPr>
      </w:pPr>
      <w:r w:rsidRPr="00433F12">
        <w:rPr>
          <w:rFonts w:ascii="Source Sans Pro" w:hAnsi="Source Sans Pro" w:cs="Myriad Pro"/>
          <w:b/>
          <w:color w:val="000000"/>
        </w:rPr>
        <w:t xml:space="preserve">Initial Enrollment Period – </w:t>
      </w:r>
      <w:r w:rsidRPr="00433F12">
        <w:rPr>
          <w:rFonts w:ascii="Source Sans Pro" w:hAnsi="Source Sans Pro" w:cs="Minion Pro"/>
          <w:color w:val="000000"/>
        </w:rPr>
        <w:t xml:space="preserve">When </w:t>
      </w:r>
      <w:r w:rsidR="00985EC4" w:rsidRPr="00433F12">
        <w:rPr>
          <w:rFonts w:ascii="Source Sans Pro" w:hAnsi="Source Sans Pro" w:cs="Minion Pro"/>
          <w:color w:val="000000"/>
        </w:rPr>
        <w:t xml:space="preserve">you’re </w:t>
      </w:r>
      <w:r w:rsidRPr="00433F12">
        <w:rPr>
          <w:rFonts w:ascii="Source Sans Pro" w:hAnsi="Source Sans Pro" w:cs="Minion Pro"/>
          <w:color w:val="000000"/>
        </w:rPr>
        <w:t xml:space="preserve">first eligible for Medicare, the period of time when you can sign up for Medicare </w:t>
      </w:r>
      <w:r w:rsidR="004E0212" w:rsidRPr="00433F12">
        <w:rPr>
          <w:rFonts w:ascii="Source Sans Pro" w:hAnsi="Source Sans Pro" w:cs="Minion Pro"/>
          <w:color w:val="000000"/>
        </w:rPr>
        <w:t xml:space="preserve">Part A and </w:t>
      </w:r>
      <w:r w:rsidRPr="00433F12">
        <w:rPr>
          <w:rFonts w:ascii="Source Sans Pro" w:hAnsi="Source Sans Pro" w:cs="Minion Pro"/>
          <w:color w:val="000000"/>
        </w:rPr>
        <w:t xml:space="preserve">Part B. </w:t>
      </w:r>
      <w:r w:rsidR="003E6413" w:rsidRPr="00433F12">
        <w:rPr>
          <w:rFonts w:ascii="Source Sans Pro" w:hAnsi="Source Sans Pro" w:cs="Minion Pro"/>
          <w:color w:val="000000"/>
        </w:rPr>
        <w:t>I</w:t>
      </w:r>
      <w:r w:rsidRPr="00433F12">
        <w:rPr>
          <w:rFonts w:ascii="Source Sans Pro" w:hAnsi="Source Sans Pro" w:cs="Minion Pro"/>
          <w:color w:val="000000"/>
        </w:rPr>
        <w:t xml:space="preserve">f you’re eligible for </w:t>
      </w:r>
      <w:r w:rsidR="004E0212" w:rsidRPr="00433F12">
        <w:rPr>
          <w:rFonts w:ascii="Source Sans Pro" w:hAnsi="Source Sans Pro" w:cs="Minion Pro"/>
          <w:color w:val="000000"/>
        </w:rPr>
        <w:t xml:space="preserve">Medicare </w:t>
      </w:r>
      <w:r w:rsidRPr="00433F12">
        <w:rPr>
          <w:rFonts w:ascii="Source Sans Pro" w:hAnsi="Source Sans Pro" w:cs="Minion Pro"/>
          <w:color w:val="000000"/>
        </w:rPr>
        <w:t>when you turn 65, your Initial Enrollment Period is the 7-month period that begins 3 months before the month you turn 65, includes the month you turn 65, and ends 3 months after the month you turn 65.</w:t>
      </w:r>
    </w:p>
    <w:p w14:paraId="04D27651" w14:textId="3FF1FAEF" w:rsidR="002E1D1E" w:rsidRPr="00433F12" w:rsidRDefault="002E1D1E" w:rsidP="00ED532A">
      <w:pPr>
        <w:rPr>
          <w:rFonts w:ascii="Source Sans Pro" w:hAnsi="Source Sans Pro"/>
          <w:color w:val="000000"/>
        </w:rPr>
      </w:pPr>
      <w:r w:rsidRPr="00433F12">
        <w:rPr>
          <w:rFonts w:ascii="Source Sans Pro" w:hAnsi="Source Sans Pro"/>
          <w:b/>
          <w:color w:val="000000"/>
        </w:rPr>
        <w:t>In-Network Maximum Out-of-Pocket Amount</w:t>
      </w:r>
      <w:r w:rsidRPr="00433F12">
        <w:rPr>
          <w:rFonts w:ascii="Source Sans Pro" w:hAnsi="Source Sans Pro"/>
          <w:color w:val="000000"/>
        </w:rPr>
        <w:t xml:space="preserve"> – The most </w:t>
      </w:r>
      <w:r w:rsidR="00985EC4" w:rsidRPr="00433F12">
        <w:rPr>
          <w:rFonts w:ascii="Source Sans Pro" w:hAnsi="Source Sans Pro"/>
          <w:color w:val="000000"/>
        </w:rPr>
        <w:t>you’l</w:t>
      </w:r>
      <w:r w:rsidR="00874932" w:rsidRPr="00433F12">
        <w:rPr>
          <w:rFonts w:ascii="Source Sans Pro" w:hAnsi="Source Sans Pro"/>
          <w:color w:val="000000"/>
        </w:rPr>
        <w:t>l</w:t>
      </w:r>
      <w:r w:rsidR="00985EC4" w:rsidRPr="00433F12">
        <w:rPr>
          <w:rFonts w:ascii="Source Sans Pro" w:hAnsi="Source Sans Pro"/>
          <w:color w:val="000000"/>
        </w:rPr>
        <w:t xml:space="preserve"> </w:t>
      </w:r>
      <w:r w:rsidRPr="00433F12">
        <w:rPr>
          <w:rFonts w:ascii="Source Sans Pro" w:hAnsi="Source Sans Pro"/>
          <w:color w:val="000000"/>
        </w:rPr>
        <w:t xml:space="preserve">pay for covered </w:t>
      </w:r>
      <w:r w:rsidR="003271CC" w:rsidRPr="00433F12">
        <w:rPr>
          <w:rFonts w:ascii="Source Sans Pro" w:hAnsi="Source Sans Pro"/>
          <w:color w:val="0000FF"/>
        </w:rPr>
        <w:t>[</w:t>
      </w:r>
      <w:r w:rsidR="003271CC" w:rsidRPr="00433F12">
        <w:rPr>
          <w:rFonts w:ascii="Source Sans Pro" w:hAnsi="Source Sans Pro"/>
          <w:i/>
          <w:color w:val="0000FF"/>
        </w:rPr>
        <w:t xml:space="preserve">insert if applicable: </w:t>
      </w:r>
      <w:r w:rsidR="003271CC" w:rsidRPr="00433F12">
        <w:rPr>
          <w:rFonts w:ascii="Source Sans Pro" w:hAnsi="Source Sans Pro"/>
          <w:color w:val="0000FF"/>
        </w:rPr>
        <w:t>Part A and Part B]</w:t>
      </w:r>
      <w:r w:rsidRPr="00433F12">
        <w:rPr>
          <w:rFonts w:ascii="Source Sans Pro" w:hAnsi="Source Sans Pro"/>
          <w:color w:val="000000"/>
        </w:rPr>
        <w:t xml:space="preserve"> services </w:t>
      </w:r>
      <w:r w:rsidR="00D75824" w:rsidRPr="00433F12">
        <w:rPr>
          <w:rFonts w:ascii="Source Sans Pro" w:hAnsi="Source Sans Pro"/>
          <w:color w:val="000000"/>
        </w:rPr>
        <w:t>gotten</w:t>
      </w:r>
      <w:r w:rsidRPr="00433F12">
        <w:rPr>
          <w:rFonts w:ascii="Source Sans Pro" w:hAnsi="Source Sans Pro"/>
          <w:color w:val="000000"/>
        </w:rPr>
        <w:t xml:space="preserve"> from network (preferred) providers. After you have reached this limit, </w:t>
      </w:r>
      <w:r w:rsidR="00985EC4" w:rsidRPr="00433F12">
        <w:rPr>
          <w:rFonts w:ascii="Source Sans Pro" w:hAnsi="Source Sans Pro"/>
          <w:color w:val="000000"/>
        </w:rPr>
        <w:t xml:space="preserve">you won’t </w:t>
      </w:r>
      <w:r w:rsidRPr="00433F12">
        <w:rPr>
          <w:rFonts w:ascii="Source Sans Pro" w:hAnsi="Source Sans Pro"/>
          <w:color w:val="000000"/>
        </w:rPr>
        <w:t xml:space="preserve">have to pay anything when you get covered services from network providers for the rest of the contract year. However, until you reach your combined out-of-pocket amount, you must continue to pay your share of the costs when you seek care from an out-of-network (non-preferred) provider. </w:t>
      </w:r>
      <w:r w:rsidRPr="00433F12">
        <w:rPr>
          <w:rFonts w:ascii="Source Sans Pro" w:hAnsi="Source Sans Pro"/>
          <w:color w:val="0000FF"/>
        </w:rPr>
        <w:t>[</w:t>
      </w:r>
      <w:r w:rsidRPr="00433F12">
        <w:rPr>
          <w:rFonts w:ascii="Source Sans Pro" w:hAnsi="Source Sans Pro"/>
          <w:i/>
          <w:color w:val="0000FF"/>
        </w:rPr>
        <w:t>Plans with service category MOOPs insert:</w:t>
      </w:r>
      <w:r w:rsidRPr="00433F12">
        <w:rPr>
          <w:rFonts w:ascii="Source Sans Pro" w:hAnsi="Source Sans Pro"/>
          <w:color w:val="0000FF"/>
        </w:rPr>
        <w:t xml:space="preserve"> In addition to the maximum out-of-pocket amount for </w:t>
      </w:r>
      <w:r w:rsidR="003271CC" w:rsidRPr="00433F12">
        <w:rPr>
          <w:rFonts w:ascii="Source Sans Pro" w:hAnsi="Source Sans Pro"/>
          <w:color w:val="0000FF"/>
        </w:rPr>
        <w:t>covered [</w:t>
      </w:r>
      <w:r w:rsidR="003271CC" w:rsidRPr="00433F12">
        <w:rPr>
          <w:rFonts w:ascii="Source Sans Pro" w:hAnsi="Source Sans Pro"/>
          <w:i/>
          <w:color w:val="0000FF"/>
        </w:rPr>
        <w:t xml:space="preserve">insert if applicable: </w:t>
      </w:r>
      <w:r w:rsidR="003271CC" w:rsidRPr="00433F12">
        <w:rPr>
          <w:rFonts w:ascii="Source Sans Pro" w:hAnsi="Source Sans Pro"/>
          <w:color w:val="0000FF"/>
        </w:rPr>
        <w:t xml:space="preserve">Part A and Part B] </w:t>
      </w:r>
      <w:r w:rsidRPr="00433F12">
        <w:rPr>
          <w:rFonts w:ascii="Source Sans Pro" w:hAnsi="Source Sans Pro"/>
          <w:color w:val="0000FF"/>
        </w:rPr>
        <w:t>medical services, we also have a maximum out-of-pocket amount for certain types of services.]</w:t>
      </w:r>
      <w:r w:rsidR="003271CC" w:rsidRPr="00433F12">
        <w:rPr>
          <w:rFonts w:ascii="Source Sans Pro" w:hAnsi="Source Sans Pro"/>
          <w:color w:val="000000"/>
        </w:rPr>
        <w:t xml:space="preserve"> </w:t>
      </w:r>
    </w:p>
    <w:p w14:paraId="1911C40A" w14:textId="39772FC5"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 xml:space="preserve">Low Income Subsidy </w:t>
      </w:r>
      <w:r w:rsidR="009D2812" w:rsidRPr="00433F12">
        <w:rPr>
          <w:rFonts w:ascii="Source Sans Pro" w:hAnsi="Source Sans Pro"/>
          <w:b/>
          <w:color w:val="000000"/>
        </w:rPr>
        <w:t xml:space="preserve">(LIS) </w:t>
      </w:r>
      <w:r w:rsidRPr="00433F12">
        <w:rPr>
          <w:rFonts w:ascii="Source Sans Pro" w:hAnsi="Source Sans Pro"/>
        </w:rPr>
        <w:t>–</w:t>
      </w:r>
      <w:r w:rsidR="002D6CBD" w:rsidRPr="00433F12">
        <w:rPr>
          <w:rFonts w:ascii="Source Sans Pro" w:hAnsi="Source Sans Pro"/>
        </w:rPr>
        <w:t xml:space="preserve">Go to </w:t>
      </w:r>
      <w:r w:rsidRPr="00433F12">
        <w:rPr>
          <w:rFonts w:ascii="Source Sans Pro" w:hAnsi="Source Sans Pro"/>
        </w:rPr>
        <w:t>Extra Help.</w:t>
      </w:r>
    </w:p>
    <w:p w14:paraId="599A7977" w14:textId="758A86F6" w:rsidR="002E1D1E" w:rsidRPr="00433F12" w:rsidRDefault="002E1D1E" w:rsidP="00ED532A">
      <w:pPr>
        <w:rPr>
          <w:rFonts w:ascii="Source Sans Pro" w:hAnsi="Source Sans Pro"/>
        </w:rPr>
      </w:pPr>
      <w:r w:rsidRPr="00433F12">
        <w:rPr>
          <w:rFonts w:ascii="Source Sans Pro" w:hAnsi="Source Sans Pro"/>
          <w:b/>
          <w:color w:val="000000"/>
        </w:rPr>
        <w:t xml:space="preserve">Medicaid (or Medical Assistance) – </w:t>
      </w:r>
      <w:r w:rsidRPr="00433F12">
        <w:rPr>
          <w:rFonts w:ascii="Source Sans Pro" w:hAnsi="Source Sans Pro"/>
        </w:rPr>
        <w:t xml:space="preserve">A joint </w:t>
      </w:r>
      <w:r w:rsidR="00985EC4" w:rsidRPr="00433F12">
        <w:rPr>
          <w:rFonts w:ascii="Source Sans Pro" w:hAnsi="Source Sans Pro"/>
        </w:rPr>
        <w:t>federal</w:t>
      </w:r>
      <w:r w:rsidRPr="00433F12">
        <w:rPr>
          <w:rFonts w:ascii="Source Sans Pro" w:hAnsi="Source Sans Pro"/>
        </w:rPr>
        <w:t xml:space="preserve"> and </w:t>
      </w:r>
      <w:r w:rsidR="00943B09" w:rsidRPr="00433F12">
        <w:rPr>
          <w:rFonts w:ascii="Source Sans Pro" w:hAnsi="Source Sans Pro"/>
        </w:rPr>
        <w:t>s</w:t>
      </w:r>
      <w:r w:rsidRPr="00433F12">
        <w:rPr>
          <w:rFonts w:ascii="Source Sans Pro" w:hAnsi="Source Sans Pro"/>
        </w:rPr>
        <w:t xml:space="preserve">tate program that helps with medical costs for some people with low incomes and limited resources. </w:t>
      </w:r>
      <w:r w:rsidR="00A41FCC" w:rsidRPr="00433F12">
        <w:rPr>
          <w:rFonts w:ascii="Source Sans Pro" w:hAnsi="Source Sans Pro"/>
        </w:rPr>
        <w:t xml:space="preserve">State </w:t>
      </w:r>
      <w:r w:rsidRPr="00433F12">
        <w:rPr>
          <w:rFonts w:ascii="Source Sans Pro" w:hAnsi="Source Sans Pro"/>
        </w:rPr>
        <w:t xml:space="preserve">Medicaid programs vary, but most health care costs are covered if you qualify for both Medicare and Medicaid. </w:t>
      </w:r>
    </w:p>
    <w:p w14:paraId="1632AF29" w14:textId="77777777" w:rsidR="002E1D1E" w:rsidRPr="00433F12" w:rsidRDefault="002E1D1E" w:rsidP="00ED532A">
      <w:pPr>
        <w:autoSpaceDE w:val="0"/>
        <w:autoSpaceDN w:val="0"/>
        <w:adjustRightInd w:val="0"/>
        <w:rPr>
          <w:rFonts w:ascii="Source Sans Pro" w:hAnsi="Source Sans Pro"/>
          <w:color w:val="000000"/>
        </w:rPr>
      </w:pPr>
      <w:r w:rsidRPr="00433F12">
        <w:rPr>
          <w:rFonts w:ascii="Source Sans Pro" w:hAnsi="Source Sans Pro"/>
          <w:b/>
          <w:color w:val="000000"/>
        </w:rPr>
        <w:t>Medically Necessary</w:t>
      </w:r>
      <w:r w:rsidRPr="00433F12">
        <w:rPr>
          <w:rFonts w:ascii="Source Sans Pro" w:hAnsi="Source Sans Pro"/>
          <w:color w:val="000000"/>
        </w:rPr>
        <w:t xml:space="preserve"> – </w:t>
      </w:r>
      <w:r w:rsidRPr="00433F12">
        <w:rPr>
          <w:rFonts w:ascii="Source Sans Pro" w:hAnsi="Source Sans Pro"/>
        </w:rPr>
        <w:t xml:space="preserve">Services, supplies, or drugs that are needed for the </w:t>
      </w:r>
      <w:r w:rsidR="000A19A4" w:rsidRPr="00433F12">
        <w:rPr>
          <w:rFonts w:ascii="Source Sans Pro" w:hAnsi="Source Sans Pro"/>
        </w:rPr>
        <w:t xml:space="preserve">prevention, </w:t>
      </w:r>
      <w:r w:rsidRPr="00433F12">
        <w:rPr>
          <w:rFonts w:ascii="Source Sans Pro" w:hAnsi="Source Sans Pro"/>
        </w:rPr>
        <w:t>diagnosis</w:t>
      </w:r>
      <w:r w:rsidR="000A19A4" w:rsidRPr="00433F12">
        <w:rPr>
          <w:rFonts w:ascii="Source Sans Pro" w:hAnsi="Source Sans Pro"/>
        </w:rPr>
        <w:t>,</w:t>
      </w:r>
      <w:r w:rsidRPr="00433F12">
        <w:rPr>
          <w:rFonts w:ascii="Source Sans Pro" w:hAnsi="Source Sans Pro"/>
        </w:rPr>
        <w:t xml:space="preserve"> or treatment of your medical condition and meet accepted standards of medical practice.</w:t>
      </w:r>
    </w:p>
    <w:p w14:paraId="31768512" w14:textId="3535AE89" w:rsidR="002E1D1E" w:rsidRPr="00433F12" w:rsidRDefault="002E1D1E">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b/>
          <w:color w:val="000000"/>
        </w:rPr>
      </w:pPr>
      <w:r w:rsidRPr="00433F12">
        <w:rPr>
          <w:rFonts w:ascii="Source Sans Pro" w:hAnsi="Source Sans Pro"/>
          <w:b/>
          <w:color w:val="000000"/>
        </w:rPr>
        <w:t>Medicare</w:t>
      </w:r>
      <w:r w:rsidRPr="00433F12">
        <w:rPr>
          <w:rFonts w:ascii="Source Sans Pro" w:hAnsi="Source Sans Pro"/>
          <w:color w:val="000000"/>
        </w:rPr>
        <w:t xml:space="preserve"> – The </w:t>
      </w:r>
      <w:r w:rsidR="00985EC4" w:rsidRPr="00433F12">
        <w:rPr>
          <w:rFonts w:ascii="Source Sans Pro" w:hAnsi="Source Sans Pro"/>
          <w:color w:val="000000"/>
        </w:rPr>
        <w:t>federal</w:t>
      </w:r>
      <w:r w:rsidRPr="00433F12">
        <w:rPr>
          <w:rFonts w:ascii="Source Sans Pro" w:hAnsi="Source Sans Pro"/>
          <w:color w:val="000000"/>
        </w:rPr>
        <w:t xml:space="preserve"> health insurance program for people 65 years of age or older, some people under age 65 with certain disabilities, and people with End-Stage Renal Disease (generally those with permanent kidney failure who need dialysis or a kidney transplant).</w:t>
      </w:r>
    </w:p>
    <w:p w14:paraId="2ADBE0D4" w14:textId="23D5FEEF" w:rsidR="000C73E0" w:rsidRPr="00433F12" w:rsidRDefault="000C73E0" w:rsidP="00ED532A">
      <w:pPr>
        <w:rPr>
          <w:rFonts w:ascii="Source Sans Pro" w:hAnsi="Source Sans Pro"/>
        </w:rPr>
      </w:pPr>
      <w:r w:rsidRPr="00433F12">
        <w:rPr>
          <w:rFonts w:ascii="Source Sans Pro" w:hAnsi="Source Sans Pro"/>
          <w:b/>
          <w:color w:val="000000"/>
        </w:rPr>
        <w:t xml:space="preserve">Medicare Advantage </w:t>
      </w:r>
      <w:r w:rsidR="00401274" w:rsidRPr="00433F12">
        <w:rPr>
          <w:rFonts w:ascii="Source Sans Pro" w:hAnsi="Source Sans Pro"/>
          <w:b/>
          <w:color w:val="000000"/>
        </w:rPr>
        <w:t xml:space="preserve">Open Enrollment </w:t>
      </w:r>
      <w:r w:rsidRPr="00433F12">
        <w:rPr>
          <w:rFonts w:ascii="Source Sans Pro" w:hAnsi="Source Sans Pro"/>
          <w:b/>
          <w:color w:val="000000"/>
        </w:rPr>
        <w:t>Period</w:t>
      </w:r>
      <w:r w:rsidRPr="00433F12">
        <w:rPr>
          <w:rFonts w:ascii="Source Sans Pro" w:hAnsi="Source Sans Pro"/>
          <w:color w:val="000000"/>
        </w:rPr>
        <w:t xml:space="preserve"> –</w:t>
      </w:r>
      <w:r w:rsidRPr="00433F12">
        <w:rPr>
          <w:rFonts w:ascii="Source Sans Pro" w:hAnsi="Source Sans Pro"/>
          <w:b/>
          <w:color w:val="000000"/>
        </w:rPr>
        <w:t xml:space="preserve"> </w:t>
      </w:r>
      <w:r w:rsidR="009260B7" w:rsidRPr="00433F12">
        <w:rPr>
          <w:rFonts w:ascii="Source Sans Pro" w:hAnsi="Source Sans Pro"/>
          <w:color w:val="000000"/>
        </w:rPr>
        <w:t>The time period f</w:t>
      </w:r>
      <w:r w:rsidR="00CE5DA4" w:rsidRPr="00433F12">
        <w:rPr>
          <w:rFonts w:ascii="Source Sans Pro" w:hAnsi="Source Sans Pro"/>
          <w:color w:val="000000"/>
        </w:rPr>
        <w:t xml:space="preserve">rom </w:t>
      </w:r>
      <w:r w:rsidR="00CE5DA4" w:rsidRPr="00433F12">
        <w:rPr>
          <w:rFonts w:ascii="Source Sans Pro" w:hAnsi="Source Sans Pro"/>
        </w:rPr>
        <w:t xml:space="preserve">January 1 </w:t>
      </w:r>
      <w:r w:rsidR="003D17BA" w:rsidRPr="00433F12">
        <w:rPr>
          <w:rFonts w:ascii="Source Sans Pro" w:hAnsi="Source Sans Pro"/>
        </w:rPr>
        <w:t>to</w:t>
      </w:r>
      <w:r w:rsidR="00CE5DA4" w:rsidRPr="00433F12">
        <w:rPr>
          <w:rFonts w:ascii="Source Sans Pro" w:hAnsi="Source Sans Pro"/>
        </w:rPr>
        <w:t xml:space="preserve"> March</w:t>
      </w:r>
      <w:r w:rsidR="00BF3101" w:rsidRPr="00433F12">
        <w:rPr>
          <w:rFonts w:ascii="Source Sans Pro" w:hAnsi="Source Sans Pro"/>
        </w:rPr>
        <w:t xml:space="preserve"> </w:t>
      </w:r>
      <w:r w:rsidR="00A60E8C" w:rsidRPr="00433F12">
        <w:rPr>
          <w:rFonts w:ascii="Source Sans Pro" w:hAnsi="Source Sans Pro"/>
        </w:rPr>
        <w:t>31</w:t>
      </w:r>
      <w:r w:rsidR="00B37EED" w:rsidRPr="00433F12">
        <w:rPr>
          <w:rFonts w:ascii="Source Sans Pro" w:hAnsi="Source Sans Pro"/>
        </w:rPr>
        <w:t xml:space="preserve"> </w:t>
      </w:r>
      <w:r w:rsidRPr="00433F12">
        <w:rPr>
          <w:rFonts w:ascii="Source Sans Pro" w:hAnsi="Source Sans Pro"/>
        </w:rPr>
        <w:t xml:space="preserve">when members in a Medicare Advantage plan can cancel their plan enrollment and switch to </w:t>
      </w:r>
      <w:r w:rsidR="00CA0127" w:rsidRPr="00433F12">
        <w:rPr>
          <w:rFonts w:ascii="Source Sans Pro" w:hAnsi="Source Sans Pro"/>
        </w:rPr>
        <w:t xml:space="preserve">another Medicare Advantage plan or </w:t>
      </w:r>
      <w:r w:rsidR="00985EC4" w:rsidRPr="00433F12">
        <w:rPr>
          <w:rFonts w:ascii="Source Sans Pro" w:hAnsi="Source Sans Pro"/>
        </w:rPr>
        <w:t>get</w:t>
      </w:r>
      <w:r w:rsidR="00874932" w:rsidRPr="00433F12">
        <w:rPr>
          <w:rFonts w:ascii="Source Sans Pro" w:hAnsi="Source Sans Pro"/>
        </w:rPr>
        <w:t xml:space="preserve"> </w:t>
      </w:r>
      <w:r w:rsidR="00CA0127" w:rsidRPr="00433F12">
        <w:rPr>
          <w:rFonts w:ascii="Source Sans Pro" w:hAnsi="Source Sans Pro"/>
        </w:rPr>
        <w:t xml:space="preserve">coverage through </w:t>
      </w:r>
      <w:r w:rsidRPr="00433F12">
        <w:rPr>
          <w:rFonts w:ascii="Source Sans Pro" w:hAnsi="Source Sans Pro"/>
        </w:rPr>
        <w:t>Original Medicare</w:t>
      </w:r>
      <w:r w:rsidR="00CA0127" w:rsidRPr="00433F12">
        <w:rPr>
          <w:rFonts w:ascii="Source Sans Pro" w:hAnsi="Source Sans Pro"/>
        </w:rPr>
        <w:t>. If you choose to switch to Original Medicare during this period, you can also</w:t>
      </w:r>
      <w:r w:rsidR="00401274" w:rsidRPr="00433F12">
        <w:rPr>
          <w:rFonts w:ascii="Source Sans Pro" w:hAnsi="Source Sans Pro"/>
        </w:rPr>
        <w:t xml:space="preserve"> </w:t>
      </w:r>
      <w:r w:rsidR="00936DF5" w:rsidRPr="00433F12">
        <w:rPr>
          <w:rFonts w:ascii="Source Sans Pro" w:hAnsi="Source Sans Pro"/>
        </w:rPr>
        <w:t xml:space="preserve">join a separate Medicare prescription drug plan at that time. </w:t>
      </w:r>
      <w:r w:rsidR="00313953" w:rsidRPr="00433F12">
        <w:rPr>
          <w:rFonts w:ascii="Source Sans Pro" w:hAnsi="Source Sans Pro"/>
        </w:rPr>
        <w:t xml:space="preserve">The Medicare Advantage Open Enrollment Period is also available for a 3-month period after </w:t>
      </w:r>
      <w:r w:rsidR="00313953">
        <w:t>a</w:t>
      </w:r>
      <w:r w:rsidR="00D216F8">
        <w:t xml:space="preserve"> </w:t>
      </w:r>
      <w:r w:rsidR="00D216F8" w:rsidRPr="00433F12">
        <w:rPr>
          <w:rFonts w:ascii="Source Sans Pro" w:hAnsi="Source Sans Pro"/>
        </w:rPr>
        <w:t xml:space="preserve">person </w:t>
      </w:r>
      <w:r w:rsidR="00313953" w:rsidRPr="00433F12">
        <w:rPr>
          <w:rFonts w:ascii="Source Sans Pro" w:hAnsi="Source Sans Pro"/>
        </w:rPr>
        <w:t>is first eligible for Medicare.</w:t>
      </w:r>
    </w:p>
    <w:p w14:paraId="396CC4DD" w14:textId="2F38F522" w:rsidR="002E1D1E" w:rsidRPr="00433F12" w:rsidRDefault="002E1D1E" w:rsidP="00ED532A">
      <w:pPr>
        <w:rPr>
          <w:rFonts w:ascii="Source Sans Pro" w:hAnsi="Source Sans Pro"/>
          <w:color w:val="000000"/>
        </w:rPr>
      </w:pPr>
      <w:r w:rsidRPr="00433F12">
        <w:rPr>
          <w:rFonts w:ascii="Source Sans Pro" w:hAnsi="Source Sans Pro"/>
          <w:b/>
          <w:color w:val="000000" w:themeColor="text1"/>
        </w:rPr>
        <w:t xml:space="preserve">Medicare Advantage (MA) Plan </w:t>
      </w:r>
      <w:r w:rsidRPr="00433F12">
        <w:rPr>
          <w:rFonts w:ascii="Source Sans Pro" w:hAnsi="Source Sans Pro"/>
          <w:color w:val="000000" w:themeColor="text1"/>
        </w:rPr>
        <w:t xml:space="preserve">– </w:t>
      </w:r>
      <w:r w:rsidR="00B37EED" w:rsidRPr="00433F12">
        <w:rPr>
          <w:rFonts w:ascii="Source Sans Pro" w:hAnsi="Source Sans Pro"/>
          <w:color w:val="000000" w:themeColor="text1"/>
        </w:rPr>
        <w:t>Sometimes called Medicare Part C. A plan offered by a private company that contracts with Medicare to provide you with all your Medicare Part A and Part B benefits. A Medicare Advantage Plan can be i)</w:t>
      </w:r>
      <w:r w:rsidR="005E04CD" w:rsidRPr="00433F12">
        <w:rPr>
          <w:rFonts w:ascii="Source Sans Pro" w:hAnsi="Source Sans Pro"/>
          <w:color w:val="000000" w:themeColor="text1"/>
        </w:rPr>
        <w:t xml:space="preserve"> an </w:t>
      </w:r>
      <w:r w:rsidR="00B37EED" w:rsidRPr="00433F12">
        <w:rPr>
          <w:rFonts w:ascii="Source Sans Pro" w:hAnsi="Source Sans Pro"/>
          <w:color w:val="000000" w:themeColor="text1"/>
        </w:rPr>
        <w:t xml:space="preserve">HMO, </w:t>
      </w:r>
      <w:r w:rsidR="0006732D" w:rsidRPr="00433F12">
        <w:rPr>
          <w:rFonts w:ascii="Source Sans Pro" w:hAnsi="Source Sans Pro"/>
          <w:color w:val="000000" w:themeColor="text1"/>
        </w:rPr>
        <w:t>ii) a</w:t>
      </w:r>
      <w:r w:rsidR="005E04CD" w:rsidRPr="00433F12">
        <w:rPr>
          <w:rFonts w:ascii="Source Sans Pro" w:hAnsi="Source Sans Pro"/>
          <w:color w:val="000000" w:themeColor="text1"/>
        </w:rPr>
        <w:t xml:space="preserve"> </w:t>
      </w:r>
      <w:r w:rsidR="00B37EED" w:rsidRPr="00433F12">
        <w:rPr>
          <w:rFonts w:ascii="Source Sans Pro" w:hAnsi="Source Sans Pro"/>
          <w:color w:val="000000" w:themeColor="text1"/>
        </w:rPr>
        <w:t>PPO, iii)</w:t>
      </w:r>
      <w:r w:rsidR="00DB6A5E">
        <w:rPr>
          <w:rFonts w:ascii="Source Sans Pro" w:hAnsi="Source Sans Pro"/>
          <w:color w:val="000000" w:themeColor="text1"/>
        </w:rPr>
        <w:t xml:space="preserve"> </w:t>
      </w:r>
      <w:r w:rsidR="005E04CD" w:rsidRPr="00433F12">
        <w:rPr>
          <w:rFonts w:ascii="Source Sans Pro" w:hAnsi="Source Sans Pro"/>
          <w:color w:val="000000" w:themeColor="text1"/>
        </w:rPr>
        <w:t xml:space="preserve">a </w:t>
      </w:r>
      <w:r w:rsidR="00B37EED" w:rsidRPr="00433F12">
        <w:rPr>
          <w:rFonts w:ascii="Source Sans Pro" w:hAnsi="Source Sans Pro"/>
          <w:color w:val="000000" w:themeColor="text1"/>
        </w:rPr>
        <w:t>Private Fee-for-Service (PFFS) plan, or iv)</w:t>
      </w:r>
      <w:r w:rsidR="00DB6A5E">
        <w:rPr>
          <w:rFonts w:ascii="Source Sans Pro" w:hAnsi="Source Sans Pro"/>
          <w:color w:val="000000" w:themeColor="text1"/>
        </w:rPr>
        <w:t xml:space="preserve"> </w:t>
      </w:r>
      <w:r w:rsidR="005E04CD" w:rsidRPr="00433F12">
        <w:rPr>
          <w:rFonts w:ascii="Source Sans Pro" w:hAnsi="Source Sans Pro"/>
          <w:color w:val="000000" w:themeColor="text1"/>
        </w:rPr>
        <w:t xml:space="preserve">a </w:t>
      </w:r>
      <w:r w:rsidR="00B37EED" w:rsidRPr="00433F12">
        <w:rPr>
          <w:rFonts w:ascii="Source Sans Pro" w:hAnsi="Source Sans Pro"/>
          <w:color w:val="000000" w:themeColor="text1"/>
        </w:rPr>
        <w:t>Medicare Medical Savings Account (MSA) plan. Besides choosing from these types of plans, a Medicare Advantage HMO or PPO plan can also be a Special Needs Plan (SNP)</w:t>
      </w:r>
      <w:r w:rsidR="00434A44" w:rsidRPr="00433F12">
        <w:rPr>
          <w:rFonts w:ascii="Source Sans Pro" w:hAnsi="Source Sans Pro"/>
          <w:color w:val="000000" w:themeColor="text1"/>
        </w:rPr>
        <w:t>.</w:t>
      </w:r>
      <w:r w:rsidR="00B37EED" w:rsidRPr="00433F12" w:rsidDel="00626C90">
        <w:rPr>
          <w:rFonts w:ascii="Source Sans Pro" w:hAnsi="Source Sans Pro"/>
        </w:rPr>
        <w:t xml:space="preserve"> </w:t>
      </w:r>
      <w:r w:rsidR="00B37EED" w:rsidRPr="00433F12">
        <w:rPr>
          <w:rFonts w:ascii="Source Sans Pro" w:hAnsi="Source Sans Pro"/>
          <w:color w:val="000000" w:themeColor="text1"/>
        </w:rPr>
        <w:t>In most cases, Medicare Advantage Plans also offer Medicare Part D (</w:t>
      </w:r>
      <w:r w:rsidR="00DB6A5E">
        <w:rPr>
          <w:rFonts w:ascii="Source Sans Pro" w:hAnsi="Source Sans Pro"/>
          <w:color w:val="000000" w:themeColor="text1"/>
        </w:rPr>
        <w:t xml:space="preserve">prescription </w:t>
      </w:r>
      <w:r w:rsidR="00985EC4" w:rsidRPr="00433F12">
        <w:rPr>
          <w:rFonts w:ascii="Source Sans Pro" w:hAnsi="Source Sans Pro"/>
          <w:color w:val="000000" w:themeColor="text1"/>
        </w:rPr>
        <w:t>drug coverage</w:t>
      </w:r>
      <w:r w:rsidR="00B37EED" w:rsidRPr="00433F12">
        <w:rPr>
          <w:rFonts w:ascii="Source Sans Pro" w:hAnsi="Source Sans Pro"/>
          <w:color w:val="000000" w:themeColor="text1"/>
        </w:rPr>
        <w:t xml:space="preserve">). These plans are called </w:t>
      </w:r>
      <w:r w:rsidR="00B37EED" w:rsidRPr="00433F12">
        <w:rPr>
          <w:rFonts w:ascii="Source Sans Pro" w:hAnsi="Source Sans Pro"/>
          <w:b/>
          <w:color w:val="000000" w:themeColor="text1"/>
        </w:rPr>
        <w:t>Medicare Advantage Plans with Prescription Drug Coverage</w:t>
      </w:r>
      <w:r w:rsidR="00B37EED" w:rsidRPr="00433F12">
        <w:rPr>
          <w:rFonts w:ascii="Source Sans Pro" w:hAnsi="Source Sans Pro"/>
          <w:color w:val="000000" w:themeColor="text1"/>
        </w:rPr>
        <w:t>.</w:t>
      </w:r>
      <w:r w:rsidRPr="00433F12">
        <w:rPr>
          <w:rFonts w:ascii="Source Sans Pro" w:hAnsi="Source Sans Pro"/>
          <w:color w:val="000000" w:themeColor="text1"/>
        </w:rPr>
        <w:t xml:space="preserve"> </w:t>
      </w:r>
    </w:p>
    <w:p w14:paraId="1CC92981" w14:textId="2690A2F6" w:rsidR="002E1D1E" w:rsidRPr="00433F12" w:rsidRDefault="002E1D1E" w:rsidP="00ED532A">
      <w:pPr>
        <w:autoSpaceDE w:val="0"/>
        <w:autoSpaceDN w:val="0"/>
        <w:adjustRightInd w:val="0"/>
        <w:rPr>
          <w:rFonts w:ascii="Source Sans Pro" w:hAnsi="Source Sans Pro"/>
          <w:color w:val="000000"/>
        </w:rPr>
      </w:pPr>
      <w:r w:rsidRPr="00433F12">
        <w:rPr>
          <w:rFonts w:ascii="Source Sans Pro" w:hAnsi="Source Sans Pro"/>
          <w:color w:val="0000FF"/>
        </w:rPr>
        <w:t>[</w:t>
      </w:r>
      <w:r w:rsidRPr="00433F12">
        <w:rPr>
          <w:rFonts w:ascii="Source Sans Pro" w:hAnsi="Source Sans Pro"/>
          <w:i/>
          <w:color w:val="0000FF"/>
        </w:rPr>
        <w:t xml:space="preserve">Insert </w:t>
      </w:r>
      <w:r w:rsidR="00A2501C" w:rsidRPr="00433F12">
        <w:rPr>
          <w:rFonts w:ascii="Source Sans Pro" w:hAnsi="Source Sans Pro"/>
          <w:i/>
          <w:color w:val="0000FF"/>
        </w:rPr>
        <w:t>c</w:t>
      </w:r>
      <w:r w:rsidRPr="00433F12">
        <w:rPr>
          <w:rFonts w:ascii="Source Sans Pro" w:hAnsi="Source Sans Pro"/>
          <w:i/>
          <w:color w:val="0000FF"/>
        </w:rPr>
        <w:t xml:space="preserve">ost plan definition only if </w:t>
      </w:r>
      <w:r w:rsidR="00985EC4" w:rsidRPr="00433F12">
        <w:rPr>
          <w:rFonts w:ascii="Source Sans Pro" w:hAnsi="Source Sans Pro"/>
          <w:i/>
          <w:color w:val="0000FF"/>
        </w:rPr>
        <w:t xml:space="preserve">you’re </w:t>
      </w:r>
      <w:r w:rsidRPr="00433F12">
        <w:rPr>
          <w:rFonts w:ascii="Source Sans Pro" w:hAnsi="Source Sans Pro"/>
          <w:i/>
          <w:color w:val="0000FF"/>
        </w:rPr>
        <w:t xml:space="preserve">a Medicare Cost </w:t>
      </w:r>
      <w:r w:rsidR="00A2501C" w:rsidRPr="00433F12">
        <w:rPr>
          <w:rFonts w:ascii="Source Sans Pro" w:hAnsi="Source Sans Pro"/>
          <w:i/>
          <w:color w:val="0000FF"/>
        </w:rPr>
        <w:t>P</w:t>
      </w:r>
      <w:r w:rsidRPr="00433F12">
        <w:rPr>
          <w:rFonts w:ascii="Source Sans Pro" w:hAnsi="Source Sans Pro"/>
          <w:i/>
          <w:color w:val="0000FF"/>
        </w:rPr>
        <w:t xml:space="preserve">lan or </w:t>
      </w:r>
      <w:r w:rsidR="00985EC4" w:rsidRPr="00433F12">
        <w:rPr>
          <w:rFonts w:ascii="Source Sans Pro" w:hAnsi="Source Sans Pro"/>
          <w:i/>
          <w:color w:val="0000FF"/>
        </w:rPr>
        <w:t xml:space="preserve">there’s </w:t>
      </w:r>
      <w:r w:rsidRPr="00433F12">
        <w:rPr>
          <w:rFonts w:ascii="Source Sans Pro" w:hAnsi="Source Sans Pro"/>
          <w:i/>
          <w:color w:val="0000FF"/>
        </w:rPr>
        <w:t xml:space="preserve">one in your service area: </w:t>
      </w:r>
      <w:r w:rsidRPr="00433F12">
        <w:rPr>
          <w:rFonts w:ascii="Source Sans Pro" w:hAnsi="Source Sans Pro"/>
          <w:b/>
          <w:color w:val="0000FF"/>
        </w:rPr>
        <w:t>Medicare Cost Plan</w:t>
      </w:r>
      <w:r w:rsidRPr="00433F12">
        <w:rPr>
          <w:rFonts w:ascii="Source Sans Pro" w:hAnsi="Source Sans Pro"/>
          <w:color w:val="0000FF"/>
        </w:rPr>
        <w:t xml:space="preserve"> – </w:t>
      </w:r>
      <w:r w:rsidR="00A2501C" w:rsidRPr="00433F12">
        <w:rPr>
          <w:rFonts w:ascii="Source Sans Pro" w:hAnsi="Source Sans Pro"/>
          <w:color w:val="0000FF"/>
        </w:rPr>
        <w:t xml:space="preserve">A Medicare </w:t>
      </w:r>
      <w:r w:rsidRPr="00433F12">
        <w:rPr>
          <w:rFonts w:ascii="Source Sans Pro" w:hAnsi="Source Sans Pro"/>
          <w:color w:val="0000FF"/>
        </w:rPr>
        <w:t xml:space="preserve">Cost </w:t>
      </w:r>
      <w:r w:rsidR="00A2501C" w:rsidRPr="00433F12">
        <w:rPr>
          <w:rFonts w:ascii="Source Sans Pro" w:hAnsi="Source Sans Pro"/>
          <w:color w:val="0000FF"/>
        </w:rPr>
        <w:t>P</w:t>
      </w:r>
      <w:r w:rsidRPr="00433F12">
        <w:rPr>
          <w:rFonts w:ascii="Source Sans Pro" w:hAnsi="Source Sans Pro"/>
          <w:color w:val="0000FF"/>
        </w:rPr>
        <w:t xml:space="preserve">lan </w:t>
      </w:r>
      <w:r w:rsidR="00A2501C" w:rsidRPr="00433F12">
        <w:rPr>
          <w:rFonts w:ascii="Source Sans Pro" w:hAnsi="Source Sans Pro"/>
          <w:color w:val="0000FF"/>
        </w:rPr>
        <w:t xml:space="preserve">is </w:t>
      </w:r>
      <w:r w:rsidRPr="00433F12">
        <w:rPr>
          <w:rFonts w:ascii="Source Sans Pro" w:hAnsi="Source Sans Pro"/>
          <w:color w:val="0000FF"/>
        </w:rPr>
        <w:t>a plan operated by a Health Maintenance Organization (HMO) or Competitive Medical Plan (CMP) in accordance with a cost-reimbursed contract under section 1876(h) of the Act.]</w:t>
      </w:r>
    </w:p>
    <w:p w14:paraId="6C49FDD2" w14:textId="3C58E3B6" w:rsidR="005E37DA" w:rsidRPr="00433F12" w:rsidRDefault="005E37DA">
      <w:pPr>
        <w:rPr>
          <w:rFonts w:ascii="Source Sans Pro" w:hAnsi="Source Sans Pro"/>
          <w:b/>
        </w:rPr>
      </w:pPr>
      <w:r w:rsidRPr="00433F12">
        <w:rPr>
          <w:rFonts w:ascii="Source Sans Pro" w:hAnsi="Source Sans Pro" w:cs="Calibri"/>
          <w:b/>
        </w:rPr>
        <w:t>Medicare-Covered Services</w:t>
      </w:r>
      <w:r w:rsidRPr="00433F12">
        <w:rPr>
          <w:rFonts w:ascii="Source Sans Pro" w:hAnsi="Source Sans Pro"/>
          <w:b/>
        </w:rPr>
        <w:t xml:space="preserve"> – </w:t>
      </w:r>
      <w:r w:rsidR="0098036D" w:rsidRPr="00433F12">
        <w:rPr>
          <w:rFonts w:ascii="Source Sans Pro" w:hAnsi="Source Sans Pro"/>
        </w:rPr>
        <w:t>Services covered by Medicare Part A and Part B. All Medicare health plans</w:t>
      </w:r>
      <w:r w:rsidR="00CE5DA4" w:rsidRPr="00433F12">
        <w:rPr>
          <w:rFonts w:ascii="Source Sans Pro" w:hAnsi="Source Sans Pro"/>
        </w:rPr>
        <w:t xml:space="preserve"> </w:t>
      </w:r>
      <w:r w:rsidR="0098036D" w:rsidRPr="00433F12">
        <w:rPr>
          <w:rFonts w:ascii="Source Sans Pro" w:hAnsi="Source Sans Pro"/>
        </w:rPr>
        <w:t>must cover all the services that are cover</w:t>
      </w:r>
      <w:r w:rsidR="00F56CE0" w:rsidRPr="00433F12">
        <w:rPr>
          <w:rFonts w:ascii="Source Sans Pro" w:hAnsi="Source Sans Pro"/>
        </w:rPr>
        <w:t>ed by Medicare Part A and B.</w:t>
      </w:r>
      <w:r w:rsidR="00EE64C6" w:rsidRPr="00433F12">
        <w:rPr>
          <w:rFonts w:ascii="Source Sans Pro" w:hAnsi="Source Sans Pro"/>
        </w:rPr>
        <w:t xml:space="preserve"> The term Medicare-Covered Services </w:t>
      </w:r>
      <w:r w:rsidR="00985EC4" w:rsidRPr="00433F12">
        <w:rPr>
          <w:rFonts w:ascii="Source Sans Pro" w:hAnsi="Source Sans Pro"/>
        </w:rPr>
        <w:t xml:space="preserve">doesn’t </w:t>
      </w:r>
      <w:r w:rsidR="00EE64C6" w:rsidRPr="00433F12">
        <w:rPr>
          <w:rFonts w:ascii="Source Sans Pro" w:hAnsi="Source Sans Pro"/>
        </w:rPr>
        <w:t>include the extra benefits, such as vision, dental</w:t>
      </w:r>
      <w:r w:rsidR="00617DE1" w:rsidRPr="00433F12">
        <w:rPr>
          <w:rFonts w:ascii="Source Sans Pro" w:hAnsi="Source Sans Pro"/>
        </w:rPr>
        <w:t>,</w:t>
      </w:r>
      <w:r w:rsidR="00EE64C6" w:rsidRPr="00433F12">
        <w:rPr>
          <w:rFonts w:ascii="Source Sans Pro" w:hAnsi="Source Sans Pro"/>
        </w:rPr>
        <w:t xml:space="preserve"> or hearing, that a Medicare Advantage plan may offer.</w:t>
      </w:r>
    </w:p>
    <w:p w14:paraId="6D9B57D3" w14:textId="0F22F2E4" w:rsidR="002E1D1E" w:rsidRPr="00433F12" w:rsidRDefault="002E1D1E" w:rsidP="00ED532A">
      <w:pPr>
        <w:rPr>
          <w:rFonts w:ascii="Source Sans Pro" w:hAnsi="Source Sans Pro"/>
        </w:rPr>
      </w:pPr>
      <w:r w:rsidRPr="00433F12">
        <w:rPr>
          <w:rFonts w:ascii="Source Sans Pro" w:hAnsi="Source Sans Pro"/>
          <w:b/>
          <w:color w:val="000000"/>
        </w:rPr>
        <w:t>Medicare Health Plan</w:t>
      </w:r>
      <w:r w:rsidRPr="00433F12">
        <w:rPr>
          <w:rFonts w:ascii="Source Sans Pro" w:hAnsi="Source Sans Pro"/>
          <w:color w:val="000000"/>
        </w:rPr>
        <w:t xml:space="preserve"> – </w:t>
      </w:r>
      <w:r w:rsidRPr="00433F12">
        <w:rPr>
          <w:rFonts w:ascii="Source Sans Pro" w:hAnsi="Source Sans Pro"/>
        </w:rPr>
        <w:t>A Medicare health plan is offered by a private company that contracts with Medicare to provide Part A and Part</w:t>
      </w:r>
      <w:r w:rsidRPr="00433F12">
        <w:rPr>
          <w:rFonts w:ascii="Source Sans Pro" w:hAnsi="Source Sans Pro"/>
          <w:color w:val="000000"/>
        </w:rPr>
        <w:t> </w:t>
      </w:r>
      <w:r w:rsidRPr="00433F12">
        <w:rPr>
          <w:rFonts w:ascii="Source Sans Pro" w:hAnsi="Source Sans Pro"/>
        </w:rPr>
        <w:t xml:space="preserve">B benefits to people with Medicare who enroll in </w:t>
      </w:r>
      <w:r w:rsidR="00985EC4" w:rsidRPr="00433F12">
        <w:rPr>
          <w:rFonts w:ascii="Source Sans Pro" w:hAnsi="Source Sans Pro"/>
        </w:rPr>
        <w:t>our plan</w:t>
      </w:r>
      <w:r w:rsidRPr="00433F12">
        <w:rPr>
          <w:rFonts w:ascii="Source Sans Pro" w:hAnsi="Source Sans Pro"/>
        </w:rPr>
        <w:t xml:space="preserve">. This term includes all Medicare Advantage </w:t>
      </w:r>
      <w:r w:rsidR="00A2501C" w:rsidRPr="00433F12">
        <w:rPr>
          <w:rFonts w:ascii="Source Sans Pro" w:hAnsi="Source Sans Pro"/>
        </w:rPr>
        <w:t>P</w:t>
      </w:r>
      <w:r w:rsidRPr="00433F12">
        <w:rPr>
          <w:rFonts w:ascii="Source Sans Pro" w:hAnsi="Source Sans Pro"/>
        </w:rPr>
        <w:t xml:space="preserve">lans, Medicare Cost </w:t>
      </w:r>
      <w:r w:rsidR="00A2501C" w:rsidRPr="00433F12">
        <w:rPr>
          <w:rFonts w:ascii="Source Sans Pro" w:hAnsi="Source Sans Pro"/>
        </w:rPr>
        <w:t>P</w:t>
      </w:r>
      <w:r w:rsidRPr="00433F12">
        <w:rPr>
          <w:rFonts w:ascii="Source Sans Pro" w:hAnsi="Source Sans Pro"/>
        </w:rPr>
        <w:t xml:space="preserve">lans, </w:t>
      </w:r>
      <w:r w:rsidR="00F56584" w:rsidRPr="00433F12">
        <w:rPr>
          <w:rFonts w:ascii="Source Sans Pro" w:hAnsi="Source Sans Pro"/>
        </w:rPr>
        <w:t xml:space="preserve">Special Needs Plans, </w:t>
      </w:r>
      <w:r w:rsidRPr="00433F12">
        <w:rPr>
          <w:rFonts w:ascii="Source Sans Pro" w:hAnsi="Source Sans Pro"/>
        </w:rPr>
        <w:t>Demonstration/Pilot Programs, and Programs of All-inclusi</w:t>
      </w:r>
      <w:r w:rsidR="00F56CE0" w:rsidRPr="00433F12">
        <w:rPr>
          <w:rFonts w:ascii="Source Sans Pro" w:hAnsi="Source Sans Pro"/>
        </w:rPr>
        <w:t>ve Care for the Elderly (PACE).</w:t>
      </w:r>
    </w:p>
    <w:p w14:paraId="7B852146" w14:textId="77777777" w:rsidR="002E1D1E" w:rsidRPr="00433F12" w:rsidRDefault="002E1D1E" w:rsidP="00ED532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rPr>
          <w:rFonts w:ascii="Source Sans Pro" w:hAnsi="Source Sans Pro"/>
          <w:color w:val="000000"/>
        </w:rPr>
      </w:pPr>
      <w:r w:rsidRPr="00433F12">
        <w:rPr>
          <w:rFonts w:ascii="Source Sans Pro" w:hAnsi="Source Sans Pro"/>
          <w:b/>
          <w:color w:val="000000"/>
        </w:rPr>
        <w:t>Medicare Prescription Drug Coverage (Medicare Part D)</w:t>
      </w:r>
      <w:r w:rsidRPr="00433F12">
        <w:rPr>
          <w:rFonts w:ascii="Source Sans Pro" w:hAnsi="Source Sans Pro"/>
          <w:color w:val="000000"/>
        </w:rPr>
        <w:t xml:space="preserve"> – Insurance to help pay for outpatient prescription drugs, vaccines, biologicals, and some supplies not covere</w:t>
      </w:r>
      <w:r w:rsidR="00F56CE0" w:rsidRPr="00433F12">
        <w:rPr>
          <w:rFonts w:ascii="Source Sans Pro" w:hAnsi="Source Sans Pro"/>
          <w:color w:val="000000"/>
        </w:rPr>
        <w:t>d by Medicare Part A or Part B.</w:t>
      </w:r>
    </w:p>
    <w:p w14:paraId="3D5A82BA" w14:textId="46550FDB" w:rsidR="002E1D1E" w:rsidRPr="00433F12" w:rsidRDefault="002E1D1E" w:rsidP="00ED532A">
      <w:pPr>
        <w:autoSpaceDE w:val="0"/>
        <w:autoSpaceDN w:val="0"/>
        <w:adjustRightInd w:val="0"/>
        <w:rPr>
          <w:rFonts w:ascii="Source Sans Pro" w:hAnsi="Source Sans Pro"/>
          <w:color w:val="000000"/>
        </w:rPr>
      </w:pPr>
      <w:r w:rsidRPr="00433F12">
        <w:rPr>
          <w:rFonts w:ascii="Source Sans Pro" w:hAnsi="Source Sans Pro"/>
          <w:b/>
          <w:color w:val="000000"/>
        </w:rPr>
        <w:t>Medigap (Medicare Supplement Insurance) Policy</w:t>
      </w:r>
      <w:r w:rsidRPr="00433F12">
        <w:rPr>
          <w:rFonts w:ascii="Source Sans Pro" w:hAnsi="Source Sans Pro"/>
          <w:color w:val="000000"/>
        </w:rPr>
        <w:t xml:space="preserve"> – Medicare supplement insurance sold by private insurance companies to fill </w:t>
      </w:r>
      <w:r w:rsidRPr="00433F12">
        <w:rPr>
          <w:rFonts w:ascii="Source Sans Pro" w:hAnsi="Source Sans Pro"/>
          <w:bCs/>
          <w:i/>
          <w:iCs/>
          <w:color w:val="000000"/>
        </w:rPr>
        <w:t>gaps</w:t>
      </w:r>
      <w:r w:rsidRPr="00433F12">
        <w:rPr>
          <w:rFonts w:ascii="Source Sans Pro" w:hAnsi="Source Sans Pro"/>
          <w:color w:val="000000"/>
        </w:rPr>
        <w:t xml:space="preserve"> in Original Medicare. Medigap policies only work with Original Medicare. (A Medicare Advantage </w:t>
      </w:r>
      <w:r w:rsidR="0029431F" w:rsidRPr="00433F12">
        <w:rPr>
          <w:rFonts w:ascii="Source Sans Pro" w:hAnsi="Source Sans Pro"/>
          <w:color w:val="000000"/>
        </w:rPr>
        <w:t>P</w:t>
      </w:r>
      <w:r w:rsidR="00F56CE0" w:rsidRPr="00433F12">
        <w:rPr>
          <w:rFonts w:ascii="Source Sans Pro" w:hAnsi="Source Sans Pro"/>
          <w:color w:val="000000"/>
        </w:rPr>
        <w:t>lan is not a Medigap policy.)</w:t>
      </w:r>
    </w:p>
    <w:p w14:paraId="5455DCA1" w14:textId="4B2131D7" w:rsidR="002E1D1E" w:rsidRPr="00433F12" w:rsidRDefault="002E1D1E" w:rsidP="00ED532A">
      <w:pPr>
        <w:rPr>
          <w:rFonts w:ascii="Source Sans Pro" w:hAnsi="Source Sans Pro"/>
          <w:color w:val="000000"/>
        </w:rPr>
      </w:pPr>
      <w:r w:rsidRPr="00433F12">
        <w:rPr>
          <w:rFonts w:ascii="Source Sans Pro" w:hAnsi="Source Sans Pro"/>
          <w:b/>
          <w:color w:val="000000"/>
        </w:rPr>
        <w:t>Member (Member of our Plan, or Plan Member)</w:t>
      </w:r>
      <w:r w:rsidRPr="00433F12">
        <w:rPr>
          <w:rFonts w:ascii="Source Sans Pro" w:hAnsi="Source Sans Pro"/>
          <w:color w:val="000000"/>
        </w:rPr>
        <w:t xml:space="preserve"> – A person with Medicare who is eligible to get covered services, who has enrolled in our plan</w:t>
      </w:r>
      <w:r w:rsidR="009B5A9F">
        <w:rPr>
          <w:rFonts w:ascii="Source Sans Pro" w:hAnsi="Source Sans Pro"/>
          <w:color w:val="000000"/>
        </w:rPr>
        <w:t>,</w:t>
      </w:r>
      <w:r w:rsidRPr="00433F12">
        <w:rPr>
          <w:rFonts w:ascii="Source Sans Pro" w:hAnsi="Source Sans Pro"/>
          <w:color w:val="000000"/>
        </w:rPr>
        <w:t xml:space="preserve"> and whose enrollment has been confirmed by the Centers for Medicare &amp; Medicaid Services (CMS).</w:t>
      </w:r>
    </w:p>
    <w:p w14:paraId="7CFDFC21" w14:textId="0B24D906" w:rsidR="002E1D1E" w:rsidRPr="00433F12" w:rsidRDefault="00893F9D" w:rsidP="00ED532A">
      <w:pPr>
        <w:rPr>
          <w:rFonts w:ascii="Source Sans Pro" w:hAnsi="Source Sans Pro"/>
          <w:color w:val="000000"/>
        </w:rPr>
      </w:pPr>
      <w:r>
        <w:rPr>
          <w:rFonts w:ascii="Source Sans Pro" w:hAnsi="Source Sans Pro"/>
          <w:b/>
          <w:color w:val="000000"/>
        </w:rPr>
        <w:t>Customer Service</w:t>
      </w:r>
      <w:r w:rsidR="002E1D1E" w:rsidRPr="00433F12">
        <w:rPr>
          <w:rFonts w:ascii="Source Sans Pro" w:hAnsi="Source Sans Pro"/>
          <w:b/>
          <w:color w:val="000000"/>
        </w:rPr>
        <w:t xml:space="preserve"> </w:t>
      </w:r>
      <w:r w:rsidR="002E1D1E" w:rsidRPr="00433F12">
        <w:rPr>
          <w:rFonts w:ascii="Source Sans Pro" w:hAnsi="Source Sans Pro"/>
          <w:color w:val="000000"/>
        </w:rPr>
        <w:t>– A department within our plan</w:t>
      </w:r>
      <w:r w:rsidR="002E1D1E" w:rsidRPr="00433F12">
        <w:rPr>
          <w:rFonts w:ascii="Source Sans Pro" w:hAnsi="Source Sans Pro"/>
          <w:i/>
          <w:color w:val="000000"/>
        </w:rPr>
        <w:t xml:space="preserve"> </w:t>
      </w:r>
      <w:r w:rsidR="002E1D1E" w:rsidRPr="00433F12">
        <w:rPr>
          <w:rFonts w:ascii="Source Sans Pro" w:hAnsi="Source Sans Pro"/>
          <w:color w:val="000000"/>
        </w:rPr>
        <w:t xml:space="preserve">responsible for answering your questions about your membership, benefits, grievances, and appeals. </w:t>
      </w:r>
    </w:p>
    <w:p w14:paraId="36BE708E" w14:textId="63A1DB75" w:rsidR="000C7888" w:rsidRPr="00433F12" w:rsidRDefault="002E1D1E" w:rsidP="00ED532A">
      <w:pPr>
        <w:rPr>
          <w:rFonts w:ascii="Source Sans Pro" w:hAnsi="Source Sans Pro"/>
        </w:rPr>
      </w:pPr>
      <w:r w:rsidRPr="00433F12">
        <w:rPr>
          <w:rFonts w:ascii="Source Sans Pro" w:hAnsi="Source Sans Pro"/>
          <w:b/>
        </w:rPr>
        <w:t>Network Provider – Provider</w:t>
      </w:r>
      <w:r w:rsidRPr="00433F12">
        <w:rPr>
          <w:rFonts w:ascii="Source Sans Pro" w:hAnsi="Source Sans Pro"/>
        </w:rPr>
        <w:t xml:space="preserve"> is the general term for doctors, other health care professionals, hospitals, and other health care facilities that are licensed or certified by Medicare and by the </w:t>
      </w:r>
      <w:r w:rsidR="001C123F">
        <w:rPr>
          <w:rFonts w:ascii="Source Sans Pro" w:hAnsi="Source Sans Pro"/>
        </w:rPr>
        <w:t>s</w:t>
      </w:r>
      <w:r w:rsidRPr="00433F12">
        <w:rPr>
          <w:rFonts w:ascii="Source Sans Pro" w:hAnsi="Source Sans Pro"/>
        </w:rPr>
        <w:t xml:space="preserve">tate to provide health care services. </w:t>
      </w:r>
      <w:r w:rsidR="00CE5DA4" w:rsidRPr="00433F12">
        <w:rPr>
          <w:rFonts w:ascii="Source Sans Pro" w:hAnsi="Source Sans Pro"/>
          <w:b/>
        </w:rPr>
        <w:t>N</w:t>
      </w:r>
      <w:r w:rsidRPr="00433F12">
        <w:rPr>
          <w:rFonts w:ascii="Source Sans Pro" w:hAnsi="Source Sans Pro"/>
          <w:b/>
        </w:rPr>
        <w:t>etwork providers</w:t>
      </w:r>
      <w:r w:rsidRPr="00433F12" w:rsidDel="00CE5DA4">
        <w:rPr>
          <w:rFonts w:ascii="Source Sans Pro" w:hAnsi="Source Sans Pro"/>
        </w:rPr>
        <w:t xml:space="preserve"> </w:t>
      </w:r>
      <w:r w:rsidRPr="00433F12">
        <w:rPr>
          <w:rFonts w:ascii="Source Sans Pro" w:hAnsi="Source Sans Pro"/>
        </w:rPr>
        <w:t xml:space="preserve">have an agreement with our plan to accept our payment as payment in full, and in some cases to coordinate as well as provide covered services to members of our plan. Network providers </w:t>
      </w:r>
      <w:r w:rsidR="00CE5DA4" w:rsidRPr="00433F12">
        <w:rPr>
          <w:rFonts w:ascii="Source Sans Pro" w:hAnsi="Source Sans Pro"/>
        </w:rPr>
        <w:t xml:space="preserve">are also called </w:t>
      </w:r>
      <w:r w:rsidRPr="00433F12">
        <w:rPr>
          <w:rFonts w:ascii="Source Sans Pro" w:hAnsi="Source Sans Pro"/>
          <w:b/>
          <w:bCs/>
          <w:iCs/>
        </w:rPr>
        <w:t>plan providers</w:t>
      </w:r>
      <w:r w:rsidRPr="00433F12">
        <w:rPr>
          <w:rFonts w:ascii="Source Sans Pro" w:hAnsi="Source Sans Pro"/>
        </w:rPr>
        <w:t>.</w:t>
      </w:r>
    </w:p>
    <w:p w14:paraId="42F0C716" w14:textId="536D0007" w:rsidR="002E1D1E" w:rsidRPr="00433F12" w:rsidRDefault="002E1D1E" w:rsidP="00ED532A">
      <w:pPr>
        <w:rPr>
          <w:rFonts w:ascii="Source Sans Pro" w:hAnsi="Source Sans Pro"/>
          <w:color w:val="0000FF"/>
        </w:rPr>
      </w:pPr>
      <w:r w:rsidRPr="00433F12">
        <w:rPr>
          <w:rStyle w:val="2instructions"/>
          <w:rFonts w:ascii="Source Sans Pro" w:hAnsi="Source Sans Pro"/>
          <w:smallCaps w:val="0"/>
          <w:color w:val="0000FF"/>
          <w:shd w:val="clear" w:color="auto" w:fill="auto"/>
        </w:rPr>
        <w:t>[</w:t>
      </w:r>
      <w:r w:rsidRPr="00433F12">
        <w:rPr>
          <w:rStyle w:val="2instructions"/>
          <w:rFonts w:ascii="Source Sans Pro" w:hAnsi="Source Sans Pro"/>
          <w:i/>
          <w:smallCaps w:val="0"/>
          <w:color w:val="0000FF"/>
          <w:shd w:val="clear" w:color="auto" w:fill="auto"/>
        </w:rPr>
        <w:t>Include if applicable</w:t>
      </w:r>
      <w:r w:rsidRPr="00433F12">
        <w:rPr>
          <w:rStyle w:val="2instructions"/>
          <w:rFonts w:ascii="Source Sans Pro" w:hAnsi="Source Sans Pro"/>
          <w:i/>
          <w:color w:val="0000FF"/>
          <w:shd w:val="clear" w:color="auto" w:fill="auto"/>
        </w:rPr>
        <w:t>:</w:t>
      </w:r>
      <w:r w:rsidRPr="00433F12">
        <w:rPr>
          <w:rStyle w:val="2instructions"/>
          <w:rFonts w:ascii="Source Sans Pro" w:hAnsi="Source Sans Pro"/>
          <w:color w:val="0000FF"/>
          <w:shd w:val="clear" w:color="auto" w:fill="auto"/>
        </w:rPr>
        <w:t xml:space="preserve"> </w:t>
      </w:r>
      <w:r w:rsidRPr="00433F12">
        <w:rPr>
          <w:rFonts w:ascii="Source Sans Pro" w:hAnsi="Source Sans Pro"/>
          <w:b/>
          <w:color w:val="0000FF"/>
        </w:rPr>
        <w:t>Optional Supplemental Benefits</w:t>
      </w:r>
      <w:r w:rsidRPr="00433F12">
        <w:rPr>
          <w:rFonts w:ascii="Source Sans Pro" w:hAnsi="Source Sans Pro"/>
          <w:color w:val="0000FF"/>
        </w:rPr>
        <w:t xml:space="preserve"> – Non-Medicare-covered benefits that can be purchased for an additional premium and </w:t>
      </w:r>
      <w:r w:rsidR="00985EC4" w:rsidRPr="00433F12">
        <w:rPr>
          <w:rFonts w:ascii="Source Sans Pro" w:hAnsi="Source Sans Pro"/>
          <w:color w:val="0000FF"/>
        </w:rPr>
        <w:t xml:space="preserve">aren’t </w:t>
      </w:r>
      <w:r w:rsidRPr="00433F12">
        <w:rPr>
          <w:rFonts w:ascii="Source Sans Pro" w:hAnsi="Source Sans Pro"/>
          <w:color w:val="0000FF"/>
        </w:rPr>
        <w:t>included in your package of benefits. You must voluntarily elect Optional Supplemental Benefit</w:t>
      </w:r>
      <w:r w:rsidR="004D1C4D">
        <w:rPr>
          <w:rFonts w:ascii="Source Sans Pro" w:hAnsi="Source Sans Pro"/>
          <w:color w:val="0000FF"/>
        </w:rPr>
        <w:t>s</w:t>
      </w:r>
      <w:r w:rsidRPr="00433F12">
        <w:rPr>
          <w:rFonts w:ascii="Source Sans Pro" w:hAnsi="Source Sans Pro"/>
          <w:color w:val="0000FF"/>
        </w:rPr>
        <w:t xml:space="preserve"> to get them.]</w:t>
      </w:r>
    </w:p>
    <w:p w14:paraId="1F7CAD24" w14:textId="77777777" w:rsidR="00874932" w:rsidRPr="00433F12" w:rsidRDefault="00874932" w:rsidP="00874932">
      <w:pPr>
        <w:autoSpaceDE w:val="0"/>
        <w:autoSpaceDN w:val="0"/>
        <w:adjustRightInd w:val="0"/>
        <w:snapToGrid w:val="0"/>
        <w:spacing w:before="0" w:beforeAutospacing="0" w:after="120" w:afterAutospacing="0"/>
        <w:rPr>
          <w:rFonts w:ascii="Source Sans Pro" w:hAnsi="Source Sans Pro"/>
        </w:rPr>
      </w:pPr>
      <w:r w:rsidRPr="00433F12">
        <w:rPr>
          <w:rFonts w:ascii="Source Sans Pro" w:hAnsi="Source Sans Pro"/>
          <w:b/>
        </w:rPr>
        <w:t xml:space="preserve">Open Enrollment Period – </w:t>
      </w:r>
      <w:r w:rsidRPr="00433F12">
        <w:rPr>
          <w:rFonts w:ascii="Source Sans Pro" w:hAnsi="Source Sans Pro"/>
        </w:rPr>
        <w:t xml:space="preserve">The time period of October 15 until December 7 of each year when members can change their health or drug plans or switch to Original Medicare. </w:t>
      </w:r>
    </w:p>
    <w:p w14:paraId="2A12661E" w14:textId="5E81CFA5" w:rsidR="002E1D1E" w:rsidRPr="00433F12" w:rsidRDefault="002E1D1E" w:rsidP="00ED532A">
      <w:pPr>
        <w:rPr>
          <w:rFonts w:ascii="Source Sans Pro" w:hAnsi="Source Sans Pro"/>
        </w:rPr>
      </w:pPr>
      <w:r w:rsidRPr="00433F12">
        <w:rPr>
          <w:rFonts w:ascii="Source Sans Pro" w:hAnsi="Source Sans Pro"/>
          <w:b/>
        </w:rPr>
        <w:t>Organization Determination</w:t>
      </w:r>
      <w:r w:rsidRPr="00433F12">
        <w:rPr>
          <w:rFonts w:ascii="Source Sans Pro" w:hAnsi="Source Sans Pro"/>
        </w:rPr>
        <w:t xml:space="preserve"> </w:t>
      </w:r>
      <w:r w:rsidR="00831784" w:rsidRPr="00433F12">
        <w:rPr>
          <w:rFonts w:ascii="Source Sans Pro" w:hAnsi="Source Sans Pro"/>
          <w:color w:val="000000"/>
        </w:rPr>
        <w:t>–</w:t>
      </w:r>
      <w:r w:rsidRPr="00433F12">
        <w:rPr>
          <w:rFonts w:ascii="Source Sans Pro" w:hAnsi="Source Sans Pro"/>
        </w:rPr>
        <w:t xml:space="preserve"> </w:t>
      </w:r>
      <w:r w:rsidR="00CE5DA4" w:rsidRPr="00433F12">
        <w:rPr>
          <w:rFonts w:ascii="Source Sans Pro" w:hAnsi="Source Sans Pro"/>
        </w:rPr>
        <w:t xml:space="preserve">A decision our plan makes </w:t>
      </w:r>
      <w:r w:rsidR="00A24EA8" w:rsidRPr="00433F12">
        <w:rPr>
          <w:rFonts w:ascii="Source Sans Pro" w:hAnsi="Source Sans Pro"/>
        </w:rPr>
        <w:t xml:space="preserve">about </w:t>
      </w:r>
      <w:r w:rsidR="00285653" w:rsidRPr="00433F12">
        <w:rPr>
          <w:rFonts w:ascii="Source Sans Pro" w:hAnsi="Source Sans Pro"/>
        </w:rPr>
        <w:t xml:space="preserve">whether items or services are covered or how much you have to pay for covered items or services. Organization determinations are called </w:t>
      </w:r>
      <w:r w:rsidR="00285653" w:rsidRPr="00433F12">
        <w:rPr>
          <w:rFonts w:ascii="Source Sans Pro" w:hAnsi="Source Sans Pro"/>
          <w:iCs/>
        </w:rPr>
        <w:t>coverage decisions</w:t>
      </w:r>
      <w:r w:rsidR="00285653" w:rsidRPr="00433F12">
        <w:rPr>
          <w:rFonts w:ascii="Source Sans Pro" w:hAnsi="Source Sans Pro"/>
        </w:rPr>
        <w:t xml:space="preserve"> in this </w:t>
      </w:r>
      <w:r w:rsidR="00CE5DA4" w:rsidRPr="00433F12">
        <w:rPr>
          <w:rFonts w:ascii="Source Sans Pro" w:hAnsi="Source Sans Pro"/>
        </w:rPr>
        <w:t>document</w:t>
      </w:r>
      <w:r w:rsidR="00285653" w:rsidRPr="00433F12">
        <w:rPr>
          <w:rFonts w:ascii="Source Sans Pro" w:hAnsi="Source Sans Pro"/>
        </w:rPr>
        <w:t xml:space="preserve">. </w:t>
      </w:r>
    </w:p>
    <w:p w14:paraId="1EE45F8C" w14:textId="17A6F54C" w:rsidR="002E1D1E" w:rsidRPr="00433F12" w:rsidRDefault="002E1D1E" w:rsidP="00ED532A">
      <w:pPr>
        <w:rPr>
          <w:rFonts w:ascii="Source Sans Pro" w:hAnsi="Source Sans Pro"/>
          <w:color w:val="000000"/>
        </w:rPr>
      </w:pPr>
      <w:r w:rsidRPr="00433F12">
        <w:rPr>
          <w:rFonts w:ascii="Source Sans Pro" w:hAnsi="Source Sans Pro"/>
          <w:b/>
          <w:color w:val="000000"/>
        </w:rPr>
        <w:t>Original Medicare (Traditional Medicare or Fee-</w:t>
      </w:r>
      <w:r w:rsidR="000B01FD" w:rsidRPr="00433F12">
        <w:rPr>
          <w:rFonts w:ascii="Source Sans Pro" w:hAnsi="Source Sans Pro"/>
          <w:b/>
          <w:color w:val="000000"/>
        </w:rPr>
        <w:t>f</w:t>
      </w:r>
      <w:r w:rsidRPr="00433F12">
        <w:rPr>
          <w:rFonts w:ascii="Source Sans Pro" w:hAnsi="Source Sans Pro"/>
          <w:b/>
          <w:color w:val="000000"/>
        </w:rPr>
        <w:t>or-</w:t>
      </w:r>
      <w:r w:rsidR="00304CA7" w:rsidRPr="00433F12">
        <w:rPr>
          <w:rFonts w:ascii="Source Sans Pro" w:hAnsi="Source Sans Pro"/>
          <w:b/>
          <w:color w:val="000000"/>
        </w:rPr>
        <w:t>S</w:t>
      </w:r>
      <w:r w:rsidRPr="00433F12">
        <w:rPr>
          <w:rFonts w:ascii="Source Sans Pro" w:hAnsi="Source Sans Pro"/>
          <w:b/>
          <w:color w:val="000000"/>
        </w:rPr>
        <w:t>ervice Medicare)</w:t>
      </w:r>
      <w:r w:rsidRPr="00433F12">
        <w:rPr>
          <w:rFonts w:ascii="Source Sans Pro" w:hAnsi="Source Sans Pro"/>
          <w:color w:val="000000"/>
        </w:rPr>
        <w:t xml:space="preserve"> – Original Medicare is offered by the government, and not a private health plan such as Medicare Advantage </w:t>
      </w:r>
      <w:r w:rsidR="009D2EFE">
        <w:rPr>
          <w:rFonts w:ascii="Source Sans Pro" w:hAnsi="Source Sans Pro"/>
          <w:color w:val="000000"/>
        </w:rPr>
        <w:t>p</w:t>
      </w:r>
      <w:r w:rsidRPr="00433F12">
        <w:rPr>
          <w:rFonts w:ascii="Source Sans Pro" w:hAnsi="Source Sans Pro"/>
          <w:color w:val="000000"/>
        </w:rPr>
        <w:t>lan</w:t>
      </w:r>
      <w:r w:rsidR="004A1198" w:rsidRPr="00433F12">
        <w:rPr>
          <w:rFonts w:ascii="Source Sans Pro" w:hAnsi="Source Sans Pro"/>
          <w:color w:val="000000"/>
        </w:rPr>
        <w:t xml:space="preserve">s and prescription drug plans. </w:t>
      </w:r>
      <w:r w:rsidRPr="00433F12">
        <w:rPr>
          <w:rFonts w:ascii="Source Sans Pro" w:hAnsi="Source Sans Pro"/>
          <w:color w:val="000000"/>
        </w:rPr>
        <w:t>Under Original Medicare, Medicare services are covered by paying doctors, hospitals, and other health care providers payment am</w:t>
      </w:r>
      <w:r w:rsidR="004A1198" w:rsidRPr="00433F12">
        <w:rPr>
          <w:rFonts w:ascii="Source Sans Pro" w:hAnsi="Source Sans Pro"/>
          <w:color w:val="000000"/>
        </w:rPr>
        <w:t xml:space="preserve">ounts established by Congress. </w:t>
      </w:r>
      <w:r w:rsidRPr="00433F12">
        <w:rPr>
          <w:rFonts w:ascii="Source Sans Pro" w:hAnsi="Source Sans Pro"/>
          <w:color w:val="000000"/>
        </w:rPr>
        <w:t xml:space="preserve">You can see any doctor, hospital, or other health care provider that accepts Medicare. You must pay the deductible. Medicare pays its share of the Medicare-approved amount, and you pay your share. Original Medicare has </w:t>
      </w:r>
      <w:r w:rsidR="00874932" w:rsidRPr="00433F12">
        <w:rPr>
          <w:rFonts w:ascii="Source Sans Pro" w:hAnsi="Source Sans Pro"/>
          <w:color w:val="000000"/>
        </w:rPr>
        <w:t xml:space="preserve">2 </w:t>
      </w:r>
      <w:r w:rsidRPr="00433F12">
        <w:rPr>
          <w:rFonts w:ascii="Source Sans Pro" w:hAnsi="Source Sans Pro"/>
          <w:color w:val="000000"/>
        </w:rPr>
        <w:t>parts: Part A (Hospital Insurance) and Part B (Medical Insurance) and is available everywhere in the United States.</w:t>
      </w:r>
    </w:p>
    <w:p w14:paraId="3A323EBF" w14:textId="7B987A28" w:rsidR="002E1D1E" w:rsidRPr="00433F12" w:rsidRDefault="002E1D1E">
      <w:pPr>
        <w:rPr>
          <w:rFonts w:ascii="Source Sans Pro" w:hAnsi="Source Sans Pro"/>
          <w:b/>
        </w:rPr>
      </w:pPr>
      <w:r w:rsidRPr="00433F12">
        <w:rPr>
          <w:rFonts w:ascii="Source Sans Pro" w:hAnsi="Source Sans Pro"/>
          <w:b/>
        </w:rPr>
        <w:t>Out-of-Network Provider or Out-of-Network Facility</w:t>
      </w:r>
      <w:r w:rsidRPr="00433F12">
        <w:rPr>
          <w:rFonts w:ascii="Source Sans Pro" w:hAnsi="Source Sans Pro"/>
        </w:rPr>
        <w:t xml:space="preserve"> – A provider or facility </w:t>
      </w:r>
      <w:r w:rsidR="00CE5DA4" w:rsidRPr="00433F12">
        <w:rPr>
          <w:rFonts w:ascii="Source Sans Pro" w:hAnsi="Source Sans Pro"/>
        </w:rPr>
        <w:t xml:space="preserve">that </w:t>
      </w:r>
      <w:r w:rsidR="00985EC4" w:rsidRPr="00433F12">
        <w:rPr>
          <w:rFonts w:ascii="Source Sans Pro" w:hAnsi="Source Sans Pro"/>
        </w:rPr>
        <w:t xml:space="preserve">doesn’t </w:t>
      </w:r>
      <w:r w:rsidR="00CE5DA4" w:rsidRPr="00433F12">
        <w:rPr>
          <w:rFonts w:ascii="Source Sans Pro" w:hAnsi="Source Sans Pro"/>
        </w:rPr>
        <w:t xml:space="preserve">have a contract with our plan </w:t>
      </w:r>
      <w:r w:rsidRPr="00433F12">
        <w:rPr>
          <w:rFonts w:ascii="Source Sans Pro" w:hAnsi="Source Sans Pro"/>
        </w:rPr>
        <w:t xml:space="preserve">to coordinate or provide covered services to members of our plan. Out-of-network providers are providers that </w:t>
      </w:r>
      <w:r w:rsidR="00985EC4" w:rsidRPr="00433F12">
        <w:rPr>
          <w:rFonts w:ascii="Source Sans Pro" w:hAnsi="Source Sans Pro"/>
        </w:rPr>
        <w:t xml:space="preserve">aren’t </w:t>
      </w:r>
      <w:r w:rsidRPr="00433F12">
        <w:rPr>
          <w:rFonts w:ascii="Source Sans Pro" w:hAnsi="Source Sans Pro"/>
        </w:rPr>
        <w:t>employed, owned, or operated by our plan.</w:t>
      </w:r>
    </w:p>
    <w:p w14:paraId="349E0AC4" w14:textId="7B1D1589" w:rsidR="002E1D1E" w:rsidRPr="00433F12" w:rsidRDefault="002E1D1E" w:rsidP="00ED532A">
      <w:pPr>
        <w:rPr>
          <w:rFonts w:ascii="Source Sans Pro" w:hAnsi="Source Sans Pro"/>
          <w:color w:val="000000"/>
        </w:rPr>
      </w:pPr>
      <w:r w:rsidRPr="00433F12">
        <w:rPr>
          <w:rFonts w:ascii="Source Sans Pro" w:hAnsi="Source Sans Pro"/>
          <w:b/>
          <w:color w:val="000000"/>
        </w:rPr>
        <w:t>Out-of-Pocket Costs</w:t>
      </w:r>
      <w:r w:rsidRPr="00433F12">
        <w:rPr>
          <w:rFonts w:ascii="Source Sans Pro" w:hAnsi="Source Sans Pro"/>
          <w:color w:val="000000"/>
        </w:rPr>
        <w:t xml:space="preserve"> – </w:t>
      </w:r>
      <w:r w:rsidR="0070710C" w:rsidRPr="00433F12">
        <w:rPr>
          <w:rFonts w:ascii="Source Sans Pro" w:hAnsi="Source Sans Pro"/>
          <w:color w:val="000000"/>
        </w:rPr>
        <w:t>Go to</w:t>
      </w:r>
      <w:r w:rsidRPr="00433F12">
        <w:rPr>
          <w:rFonts w:ascii="Source Sans Pro" w:hAnsi="Source Sans Pro"/>
          <w:color w:val="000000"/>
        </w:rPr>
        <w:t xml:space="preserve"> the definition for </w:t>
      </w:r>
      <w:r w:rsidR="002068E1" w:rsidRPr="00433F12">
        <w:rPr>
          <w:rFonts w:ascii="Source Sans Pro" w:hAnsi="Source Sans Pro"/>
          <w:iCs/>
          <w:color w:val="000000"/>
        </w:rPr>
        <w:t>cost</w:t>
      </w:r>
      <w:r w:rsidR="00E97FC0" w:rsidRPr="00433F12">
        <w:rPr>
          <w:rFonts w:ascii="Source Sans Pro" w:hAnsi="Source Sans Pro"/>
          <w:iCs/>
          <w:color w:val="000000"/>
        </w:rPr>
        <w:t xml:space="preserve"> </w:t>
      </w:r>
      <w:r w:rsidR="002068E1" w:rsidRPr="00433F12">
        <w:rPr>
          <w:rFonts w:ascii="Source Sans Pro" w:hAnsi="Source Sans Pro"/>
          <w:iCs/>
          <w:color w:val="000000"/>
        </w:rPr>
        <w:t>sharing</w:t>
      </w:r>
      <w:r w:rsidRPr="00433F12">
        <w:rPr>
          <w:rFonts w:ascii="Source Sans Pro" w:hAnsi="Source Sans Pro"/>
          <w:color w:val="000000"/>
        </w:rPr>
        <w:t xml:space="preserve"> above. A member’s cost-sharing requirement to pay for a portion of services </w:t>
      </w:r>
      <w:r w:rsidR="009D2EFE">
        <w:rPr>
          <w:rFonts w:ascii="Source Sans Pro" w:hAnsi="Source Sans Pro"/>
          <w:color w:val="000000"/>
        </w:rPr>
        <w:t xml:space="preserve">gotten </w:t>
      </w:r>
      <w:r w:rsidRPr="00433F12">
        <w:rPr>
          <w:rFonts w:ascii="Source Sans Pro" w:hAnsi="Source Sans Pro"/>
          <w:color w:val="000000"/>
        </w:rPr>
        <w:t xml:space="preserve">is also referred to as the member’s </w:t>
      </w:r>
      <w:r w:rsidRPr="00433F12">
        <w:rPr>
          <w:rFonts w:ascii="Source Sans Pro" w:hAnsi="Source Sans Pro"/>
          <w:iCs/>
          <w:color w:val="000000"/>
        </w:rPr>
        <w:t xml:space="preserve">out-of-pocket </w:t>
      </w:r>
      <w:r w:rsidRPr="00433F12">
        <w:rPr>
          <w:rFonts w:ascii="Source Sans Pro" w:hAnsi="Source Sans Pro"/>
          <w:color w:val="000000"/>
        </w:rPr>
        <w:t>cost requirement.</w:t>
      </w:r>
    </w:p>
    <w:p w14:paraId="2E0FD1D4" w14:textId="47477000" w:rsidR="002E1D1E" w:rsidRPr="00433F12" w:rsidRDefault="002E1D1E" w:rsidP="00ED532A">
      <w:pPr>
        <w:autoSpaceDE w:val="0"/>
        <w:autoSpaceDN w:val="0"/>
        <w:adjustRightInd w:val="0"/>
        <w:rPr>
          <w:rFonts w:ascii="Source Sans Pro" w:hAnsi="Source Sans Pro"/>
          <w:color w:val="0000FF"/>
        </w:rPr>
      </w:pPr>
      <w:r w:rsidRPr="00433F12">
        <w:rPr>
          <w:rFonts w:ascii="Source Sans Pro" w:hAnsi="Source Sans Pro"/>
          <w:color w:val="0000FF"/>
        </w:rPr>
        <w:t>[</w:t>
      </w:r>
      <w:r w:rsidRPr="00433F12">
        <w:rPr>
          <w:rFonts w:ascii="Source Sans Pro" w:hAnsi="Source Sans Pro"/>
          <w:i/>
          <w:color w:val="0000FF"/>
        </w:rPr>
        <w:t xml:space="preserve">Insert PACE plan definition only if </w:t>
      </w:r>
      <w:r w:rsidR="00985EC4" w:rsidRPr="00433F12">
        <w:rPr>
          <w:rFonts w:ascii="Source Sans Pro" w:hAnsi="Source Sans Pro"/>
          <w:i/>
          <w:color w:val="0000FF"/>
        </w:rPr>
        <w:t xml:space="preserve">there’s </w:t>
      </w:r>
      <w:r w:rsidRPr="00433F12">
        <w:rPr>
          <w:rFonts w:ascii="Source Sans Pro" w:hAnsi="Source Sans Pro"/>
          <w:i/>
          <w:color w:val="0000FF"/>
        </w:rPr>
        <w:t xml:space="preserve">a PACE plan in your </w:t>
      </w:r>
      <w:r w:rsidR="00020215" w:rsidRPr="00433F12">
        <w:rPr>
          <w:rFonts w:ascii="Source Sans Pro" w:hAnsi="Source Sans Pro"/>
          <w:i/>
          <w:color w:val="0000FF"/>
        </w:rPr>
        <w:t>state</w:t>
      </w:r>
      <w:r w:rsidRPr="00433F12">
        <w:rPr>
          <w:rFonts w:ascii="Source Sans Pro" w:hAnsi="Source Sans Pro"/>
          <w:i/>
          <w:color w:val="0000FF"/>
        </w:rPr>
        <w:t xml:space="preserve">: </w:t>
      </w:r>
      <w:r w:rsidRPr="00433F12">
        <w:rPr>
          <w:rFonts w:ascii="Source Sans Pro" w:hAnsi="Source Sans Pro"/>
          <w:b/>
          <w:color w:val="0000FF"/>
        </w:rPr>
        <w:t xml:space="preserve">PACE plan </w:t>
      </w:r>
      <w:r w:rsidRPr="00433F12">
        <w:rPr>
          <w:rFonts w:ascii="Source Sans Pro" w:hAnsi="Source Sans Pro"/>
          <w:color w:val="0000FF"/>
        </w:rPr>
        <w:t xml:space="preserve">– A PACE (Program of All-Inclusive Care for the Elderly) plan combines medical, social, and long-term </w:t>
      </w:r>
      <w:r w:rsidR="00B64DF8" w:rsidRPr="00433F12">
        <w:rPr>
          <w:rFonts w:ascii="Source Sans Pro" w:hAnsi="Source Sans Pro"/>
          <w:color w:val="0000FF"/>
        </w:rPr>
        <w:t>services and supports</w:t>
      </w:r>
      <w:r w:rsidR="002B026A" w:rsidRPr="00433F12">
        <w:rPr>
          <w:rFonts w:ascii="Source Sans Pro" w:hAnsi="Source Sans Pro"/>
          <w:color w:val="0000FF"/>
        </w:rPr>
        <w:t xml:space="preserve"> (LT</w:t>
      </w:r>
      <w:r w:rsidR="00B64DF8" w:rsidRPr="00433F12">
        <w:rPr>
          <w:rFonts w:ascii="Source Sans Pro" w:hAnsi="Source Sans Pro"/>
          <w:color w:val="0000FF"/>
        </w:rPr>
        <w:t>SS</w:t>
      </w:r>
      <w:r w:rsidR="002B026A" w:rsidRPr="00433F12">
        <w:rPr>
          <w:rFonts w:ascii="Source Sans Pro" w:hAnsi="Source Sans Pro"/>
          <w:color w:val="0000FF"/>
        </w:rPr>
        <w:t>)</w:t>
      </w:r>
      <w:r w:rsidRPr="00433F12">
        <w:rPr>
          <w:rFonts w:ascii="Source Sans Pro" w:hAnsi="Source Sans Pro"/>
          <w:color w:val="0000FF"/>
        </w:rPr>
        <w:t xml:space="preserve"> for frail people to help people stay independent and living in their community (instead of moving to a nursing home) as long as possible. People enrolled in PACE plans </w:t>
      </w:r>
      <w:r w:rsidR="00985EC4" w:rsidRPr="00433F12">
        <w:rPr>
          <w:rFonts w:ascii="Source Sans Pro" w:hAnsi="Source Sans Pro"/>
          <w:color w:val="0000FF"/>
        </w:rPr>
        <w:t xml:space="preserve">get </w:t>
      </w:r>
      <w:r w:rsidRPr="00433F12">
        <w:rPr>
          <w:rFonts w:ascii="Source Sans Pro" w:hAnsi="Source Sans Pro"/>
          <w:color w:val="0000FF"/>
        </w:rPr>
        <w:t xml:space="preserve">both their Medicare and Medicaid benefits through </w:t>
      </w:r>
      <w:r w:rsidR="00985EC4" w:rsidRPr="00433F12">
        <w:rPr>
          <w:rFonts w:ascii="Source Sans Pro" w:hAnsi="Source Sans Pro"/>
          <w:color w:val="0000FF"/>
        </w:rPr>
        <w:t>our plan</w:t>
      </w:r>
      <w:r w:rsidRPr="00433F12">
        <w:rPr>
          <w:rFonts w:ascii="Source Sans Pro" w:hAnsi="Source Sans Pro"/>
          <w:color w:val="0000FF"/>
        </w:rPr>
        <w:t>.]</w:t>
      </w:r>
    </w:p>
    <w:p w14:paraId="2FF17694" w14:textId="47CBEAA7" w:rsidR="002E1D1E" w:rsidRPr="00433F12" w:rsidRDefault="002E1D1E" w:rsidP="00ED532A">
      <w:pPr>
        <w:rPr>
          <w:rFonts w:ascii="Source Sans Pro" w:hAnsi="Source Sans Pro"/>
          <w:color w:val="000000"/>
        </w:rPr>
      </w:pPr>
      <w:r w:rsidRPr="00433F12">
        <w:rPr>
          <w:rFonts w:ascii="Source Sans Pro" w:hAnsi="Source Sans Pro"/>
          <w:b/>
          <w:color w:val="000000"/>
        </w:rPr>
        <w:t xml:space="preserve">Part C – </w:t>
      </w:r>
      <w:r w:rsidR="00B31CA2" w:rsidRPr="00433F12">
        <w:rPr>
          <w:rFonts w:ascii="Source Sans Pro" w:hAnsi="Source Sans Pro"/>
          <w:color w:val="000000"/>
        </w:rPr>
        <w:t>G</w:t>
      </w:r>
      <w:r w:rsidR="00874932" w:rsidRPr="00433F12">
        <w:rPr>
          <w:rFonts w:ascii="Source Sans Pro" w:hAnsi="Source Sans Pro"/>
          <w:color w:val="000000"/>
        </w:rPr>
        <w:t xml:space="preserve">o to </w:t>
      </w:r>
      <w:r w:rsidRPr="00433F12">
        <w:rPr>
          <w:rFonts w:ascii="Source Sans Pro" w:hAnsi="Source Sans Pro"/>
          <w:color w:val="000000"/>
        </w:rPr>
        <w:t>Medicare Advantage (MA) Plan.</w:t>
      </w:r>
    </w:p>
    <w:p w14:paraId="5D5EC6F5" w14:textId="601CD6CA" w:rsidR="002E1D1E" w:rsidRPr="00433F12" w:rsidRDefault="002E1D1E" w:rsidP="00ED532A">
      <w:pPr>
        <w:rPr>
          <w:rFonts w:ascii="Source Sans Pro" w:hAnsi="Source Sans Pro"/>
        </w:rPr>
      </w:pPr>
      <w:r w:rsidRPr="00433F12">
        <w:rPr>
          <w:rFonts w:ascii="Source Sans Pro" w:hAnsi="Source Sans Pro"/>
          <w:b/>
        </w:rPr>
        <w:t>Part D</w:t>
      </w:r>
      <w:r w:rsidRPr="00433F12">
        <w:rPr>
          <w:rFonts w:ascii="Source Sans Pro" w:hAnsi="Source Sans Pro"/>
        </w:rPr>
        <w:t xml:space="preserve"> – The voluntary Medicare Prescription Drug Benefit Program. </w:t>
      </w:r>
    </w:p>
    <w:p w14:paraId="180391E1" w14:textId="25D01A10" w:rsidR="002E1D1E" w:rsidRPr="00433F12" w:rsidRDefault="002E1D1E" w:rsidP="00ED532A">
      <w:pPr>
        <w:rPr>
          <w:rFonts w:ascii="Source Sans Pro" w:hAnsi="Source Sans Pro"/>
        </w:rPr>
      </w:pPr>
      <w:r w:rsidRPr="00433F12">
        <w:rPr>
          <w:rFonts w:ascii="Source Sans Pro" w:hAnsi="Source Sans Pro"/>
          <w:b/>
        </w:rPr>
        <w:t>Preferred Provider Organization (PPO) Plan</w:t>
      </w:r>
      <w:r w:rsidRPr="00433F12">
        <w:rPr>
          <w:rFonts w:ascii="Source Sans Pro" w:hAnsi="Source Sans Pro"/>
        </w:rPr>
        <w:t xml:space="preserve"> – A Preferred Provider Organization plan is a Medicare Advantage </w:t>
      </w:r>
      <w:r w:rsidR="0029431F" w:rsidRPr="00433F12">
        <w:rPr>
          <w:rFonts w:ascii="Source Sans Pro" w:hAnsi="Source Sans Pro"/>
        </w:rPr>
        <w:t>P</w:t>
      </w:r>
      <w:r w:rsidRPr="00433F12">
        <w:rPr>
          <w:rFonts w:ascii="Source Sans Pro" w:hAnsi="Source Sans Pro"/>
        </w:rPr>
        <w:t xml:space="preserve">lan that has a network of contracted providers that have agreed to treat plan members for a specified payment amount. A PPO plan must cover all plan benefits whether </w:t>
      </w:r>
      <w:r w:rsidR="00985EC4" w:rsidRPr="00433F12">
        <w:rPr>
          <w:rFonts w:ascii="Source Sans Pro" w:hAnsi="Source Sans Pro"/>
        </w:rPr>
        <w:t xml:space="preserve">they’re </w:t>
      </w:r>
      <w:r w:rsidRPr="00433F12">
        <w:rPr>
          <w:rFonts w:ascii="Source Sans Pro" w:hAnsi="Source Sans Pro"/>
        </w:rPr>
        <w:t xml:space="preserve">received from network or out-of-network providers. Member </w:t>
      </w:r>
      <w:r w:rsidR="002068E1" w:rsidRPr="00433F12">
        <w:rPr>
          <w:rFonts w:ascii="Source Sans Pro" w:hAnsi="Source Sans Pro"/>
        </w:rPr>
        <w:t>cost</w:t>
      </w:r>
      <w:r w:rsidR="00E97FC0" w:rsidRPr="00433F12">
        <w:rPr>
          <w:rFonts w:ascii="Source Sans Pro" w:hAnsi="Source Sans Pro"/>
        </w:rPr>
        <w:t xml:space="preserve"> </w:t>
      </w:r>
      <w:r w:rsidR="002068E1" w:rsidRPr="00433F12">
        <w:rPr>
          <w:rFonts w:ascii="Source Sans Pro" w:hAnsi="Source Sans Pro"/>
        </w:rPr>
        <w:t>sharing</w:t>
      </w:r>
      <w:r w:rsidRPr="00433F12">
        <w:rPr>
          <w:rFonts w:ascii="Source Sans Pro" w:hAnsi="Source Sans Pro"/>
        </w:rPr>
        <w:t xml:space="preserve"> will generally be higher when plan benefits are </w:t>
      </w:r>
      <w:r w:rsidR="00D300D2">
        <w:rPr>
          <w:rFonts w:ascii="Source Sans Pro" w:hAnsi="Source Sans Pro"/>
        </w:rPr>
        <w:t>gotten</w:t>
      </w:r>
      <w:r w:rsidRPr="00433F12">
        <w:rPr>
          <w:rFonts w:ascii="Source Sans Pro" w:hAnsi="Source Sans Pro"/>
        </w:rPr>
        <w:t xml:space="preserve"> from out-of-network providers. PPO plans have an annual limit on your out-of-pocket costs for services received from network (preferred) providers and a higher limit on your total </w:t>
      </w:r>
      <w:r w:rsidR="00503B36" w:rsidRPr="00433F12">
        <w:rPr>
          <w:rFonts w:ascii="Source Sans Pro" w:hAnsi="Source Sans Pro"/>
        </w:rPr>
        <w:t xml:space="preserve">combined </w:t>
      </w:r>
      <w:r w:rsidRPr="00433F12">
        <w:rPr>
          <w:rFonts w:ascii="Source Sans Pro" w:hAnsi="Source Sans Pro"/>
        </w:rPr>
        <w:t xml:space="preserve">out-of-pocket costs for services from both </w:t>
      </w:r>
      <w:r w:rsidR="00503B36" w:rsidRPr="00433F12">
        <w:rPr>
          <w:rFonts w:ascii="Source Sans Pro" w:hAnsi="Source Sans Pro"/>
        </w:rPr>
        <w:t>in-</w:t>
      </w:r>
      <w:r w:rsidRPr="00433F12">
        <w:rPr>
          <w:rFonts w:ascii="Source Sans Pro" w:hAnsi="Source Sans Pro"/>
        </w:rPr>
        <w:t>network (preferred) and out-of-net</w:t>
      </w:r>
      <w:r w:rsidR="00386BDA" w:rsidRPr="00433F12">
        <w:rPr>
          <w:rFonts w:ascii="Source Sans Pro" w:hAnsi="Source Sans Pro"/>
        </w:rPr>
        <w:t>work (non-preferred) providers.</w:t>
      </w:r>
    </w:p>
    <w:p w14:paraId="5C00154A" w14:textId="384A56AD" w:rsidR="002E1D1E" w:rsidRPr="00433F12" w:rsidRDefault="002E1D1E" w:rsidP="00ED532A">
      <w:pPr>
        <w:rPr>
          <w:rFonts w:ascii="Source Sans Pro" w:eastAsia="Myriad Pro" w:hAnsi="Source Sans Pro"/>
        </w:rPr>
      </w:pPr>
      <w:r w:rsidRPr="00433F12">
        <w:rPr>
          <w:rFonts w:ascii="Source Sans Pro" w:hAnsi="Source Sans Pro"/>
          <w:b/>
          <w:color w:val="000000"/>
        </w:rPr>
        <w:t>Premium</w:t>
      </w:r>
      <w:r w:rsidRPr="00433F12">
        <w:rPr>
          <w:rFonts w:ascii="Source Sans Pro" w:hAnsi="Source Sans Pro"/>
          <w:color w:val="000000"/>
        </w:rPr>
        <w:t xml:space="preserve"> </w:t>
      </w:r>
      <w:r w:rsidRPr="00433F12">
        <w:rPr>
          <w:rFonts w:ascii="Source Sans Pro" w:hAnsi="Source Sans Pro"/>
        </w:rPr>
        <w:t xml:space="preserve">– </w:t>
      </w:r>
      <w:r w:rsidRPr="00433F12">
        <w:rPr>
          <w:rFonts w:ascii="Source Sans Pro" w:eastAsia="Myriad Pro" w:hAnsi="Source Sans Pro"/>
        </w:rPr>
        <w:t xml:space="preserve">The periodic payment to Medicare, an insurance company, or a health care plan for health or </w:t>
      </w:r>
      <w:r w:rsidR="00D300D2">
        <w:rPr>
          <w:rFonts w:ascii="Source Sans Pro" w:eastAsia="Myriad Pro" w:hAnsi="Source Sans Pro"/>
        </w:rPr>
        <w:t xml:space="preserve">prescription </w:t>
      </w:r>
      <w:r w:rsidR="00985EC4" w:rsidRPr="00433F12">
        <w:rPr>
          <w:rFonts w:ascii="Source Sans Pro" w:eastAsia="Myriad Pro" w:hAnsi="Source Sans Pro"/>
        </w:rPr>
        <w:t>drug coverage</w:t>
      </w:r>
      <w:r w:rsidR="00386BDA" w:rsidRPr="00433F12">
        <w:rPr>
          <w:rFonts w:ascii="Source Sans Pro" w:eastAsia="Myriad Pro" w:hAnsi="Source Sans Pro"/>
        </w:rPr>
        <w:t>.</w:t>
      </w:r>
    </w:p>
    <w:p w14:paraId="164896E5" w14:textId="77777777" w:rsidR="008160CA" w:rsidRPr="00433F12" w:rsidRDefault="008160CA" w:rsidP="008160CA">
      <w:pPr>
        <w:rPr>
          <w:rFonts w:ascii="Source Sans Pro" w:eastAsia="Myriad Pro" w:hAnsi="Source Sans Pro"/>
        </w:rPr>
      </w:pPr>
      <w:r w:rsidRPr="00433F12">
        <w:rPr>
          <w:rFonts w:ascii="Source Sans Pro" w:eastAsia="Myriad Pro" w:hAnsi="Source Sans Pro"/>
          <w:b/>
        </w:rPr>
        <w:t>Preventive services</w:t>
      </w:r>
      <w:r w:rsidRPr="00433F12">
        <w:rPr>
          <w:rFonts w:ascii="Source Sans Pro" w:eastAsia="Myriad Pro" w:hAnsi="Source Sans Pro"/>
        </w:rPr>
        <w:t xml:space="preserve"> </w:t>
      </w:r>
      <w:r w:rsidRPr="00433F12">
        <w:rPr>
          <w:rFonts w:ascii="Source Sans Pro" w:hAnsi="Source Sans Pro"/>
        </w:rPr>
        <w:t>–</w:t>
      </w:r>
      <w:r w:rsidRPr="00433F12">
        <w:rPr>
          <w:rFonts w:ascii="Source Sans Pro" w:eastAsia="Myriad Pro" w:hAnsi="Source Sans Pro"/>
        </w:rPr>
        <w:t xml:space="preserve"> Health care to prevent illness or detect illness at an early stage, when treatment is likely to work best (for example, preventive services include Pap tests, flu shots, and screening mammograms).</w:t>
      </w:r>
    </w:p>
    <w:p w14:paraId="0A3DACB3" w14:textId="3B84A3DE" w:rsidR="002E1D1E" w:rsidRPr="00433F12" w:rsidRDefault="00165715" w:rsidP="00ED532A">
      <w:pPr>
        <w:rPr>
          <w:rFonts w:ascii="Source Sans Pro" w:hAnsi="Source Sans Pro"/>
        </w:rPr>
      </w:pPr>
      <w:r w:rsidRPr="00433F12">
        <w:rPr>
          <w:rFonts w:ascii="Source Sans Pro" w:hAnsi="Source Sans Pro"/>
          <w:i/>
          <w:color w:val="0000FF"/>
        </w:rPr>
        <w:t xml:space="preserve">[Plans that </w:t>
      </w:r>
      <w:r w:rsidR="00985EC4" w:rsidRPr="00433F12">
        <w:rPr>
          <w:rFonts w:ascii="Source Sans Pro" w:hAnsi="Source Sans Pro"/>
          <w:i/>
          <w:color w:val="0000FF"/>
        </w:rPr>
        <w:t xml:space="preserve">don’t </w:t>
      </w:r>
      <w:r w:rsidRPr="00433F12">
        <w:rPr>
          <w:rFonts w:ascii="Source Sans Pro" w:hAnsi="Source Sans Pro"/>
          <w:i/>
          <w:color w:val="0000FF"/>
        </w:rPr>
        <w:t>use PCPs omit]</w:t>
      </w:r>
      <w:r w:rsidRPr="00433F12">
        <w:rPr>
          <w:rFonts w:ascii="Source Sans Pro" w:hAnsi="Source Sans Pro"/>
          <w:b/>
          <w:color w:val="000000"/>
        </w:rPr>
        <w:t xml:space="preserve"> </w:t>
      </w:r>
      <w:r w:rsidR="00B07F13" w:rsidRPr="00433F12">
        <w:rPr>
          <w:rFonts w:ascii="Source Sans Pro" w:hAnsi="Source Sans Pro"/>
          <w:b/>
          <w:color w:val="000000"/>
        </w:rPr>
        <w:t xml:space="preserve">Primary </w:t>
      </w:r>
      <w:r w:rsidR="002E1D1E" w:rsidRPr="00433F12">
        <w:rPr>
          <w:rFonts w:ascii="Source Sans Pro" w:hAnsi="Source Sans Pro"/>
          <w:b/>
        </w:rPr>
        <w:t xml:space="preserve">Care </w:t>
      </w:r>
      <w:r w:rsidR="002E1D1E" w:rsidRPr="00433F12">
        <w:rPr>
          <w:rFonts w:ascii="Source Sans Pro" w:hAnsi="Source Sans Pro"/>
          <w:color w:val="0000FF"/>
        </w:rPr>
        <w:t>[</w:t>
      </w:r>
      <w:r w:rsidR="002E1D1E" w:rsidRPr="00433F12">
        <w:rPr>
          <w:rFonts w:ascii="Source Sans Pro" w:hAnsi="Source Sans Pro"/>
          <w:i/>
          <w:color w:val="0000FF"/>
        </w:rPr>
        <w:t>insert as appropriate:</w:t>
      </w:r>
      <w:r w:rsidR="002E1D1E" w:rsidRPr="00433F12">
        <w:rPr>
          <w:rFonts w:ascii="Source Sans Pro" w:hAnsi="Source Sans Pro"/>
          <w:b/>
          <w:color w:val="0000FF"/>
        </w:rPr>
        <w:t xml:space="preserve"> Physician </w:t>
      </w:r>
      <w:r w:rsidR="003D6B61">
        <w:rPr>
          <w:rFonts w:ascii="Source Sans Pro" w:hAnsi="Source Sans Pro"/>
          <w:i/>
          <w:color w:val="0000FF"/>
        </w:rPr>
        <w:t>or</w:t>
      </w:r>
      <w:r w:rsidR="002E1D1E" w:rsidRPr="00433F12">
        <w:rPr>
          <w:rFonts w:ascii="Source Sans Pro" w:hAnsi="Source Sans Pro"/>
          <w:b/>
          <w:color w:val="0000FF"/>
        </w:rPr>
        <w:t xml:space="preserve"> Provider</w:t>
      </w:r>
      <w:r w:rsidR="002E1D1E" w:rsidRPr="00433F12">
        <w:rPr>
          <w:rFonts w:ascii="Source Sans Pro" w:hAnsi="Source Sans Pro"/>
          <w:color w:val="0000FF"/>
        </w:rPr>
        <w:t>]</w:t>
      </w:r>
      <w:r w:rsidR="002E1D1E" w:rsidRPr="00433F12">
        <w:rPr>
          <w:rFonts w:ascii="Source Sans Pro" w:hAnsi="Source Sans Pro"/>
          <w:b/>
        </w:rPr>
        <w:t xml:space="preserve"> (PCP)</w:t>
      </w:r>
      <w:r w:rsidR="002E1D1E" w:rsidRPr="00433F12">
        <w:rPr>
          <w:rFonts w:ascii="Source Sans Pro" w:hAnsi="Source Sans Pro"/>
        </w:rPr>
        <w:t xml:space="preserve"> – </w:t>
      </w:r>
      <w:r w:rsidR="006607DD" w:rsidRPr="00433F12">
        <w:rPr>
          <w:rFonts w:ascii="Source Sans Pro" w:hAnsi="Source Sans Pro"/>
        </w:rPr>
        <w:t>T</w:t>
      </w:r>
      <w:r w:rsidR="002E1D1E" w:rsidRPr="00433F12">
        <w:rPr>
          <w:rFonts w:ascii="Source Sans Pro" w:hAnsi="Source Sans Pro"/>
        </w:rPr>
        <w:t>he doctor or other provider you see first for most health problems. In</w:t>
      </w:r>
      <w:r w:rsidR="002E1D1E" w:rsidRPr="00433F12">
        <w:rPr>
          <w:rFonts w:ascii="Source Sans Pro" w:hAnsi="Source Sans Pro"/>
          <w:color w:val="000000"/>
        </w:rPr>
        <w:t> </w:t>
      </w:r>
      <w:r w:rsidR="002E1D1E" w:rsidRPr="00433F12">
        <w:rPr>
          <w:rFonts w:ascii="Source Sans Pro" w:hAnsi="Source Sans Pro"/>
        </w:rPr>
        <w:t>many Medicare health plans, you must see your primary care provider before you see any other health care provider.</w:t>
      </w:r>
      <w:r w:rsidRPr="00433F12">
        <w:rPr>
          <w:rFonts w:ascii="Source Sans Pro" w:hAnsi="Source Sans Pro"/>
          <w:color w:val="000000"/>
        </w:rPr>
        <w:t xml:space="preserve"> </w:t>
      </w:r>
    </w:p>
    <w:p w14:paraId="7B170951" w14:textId="1429381E" w:rsidR="002E1D1E" w:rsidRPr="00433F12" w:rsidRDefault="002E1D1E" w:rsidP="00ED532A">
      <w:pPr>
        <w:rPr>
          <w:rFonts w:ascii="Source Sans Pro" w:hAnsi="Source Sans Pro"/>
        </w:rPr>
      </w:pPr>
      <w:r w:rsidRPr="00433F12">
        <w:rPr>
          <w:rFonts w:ascii="Source Sans Pro" w:hAnsi="Source Sans Pro"/>
          <w:b/>
          <w:color w:val="000000" w:themeColor="text1"/>
        </w:rPr>
        <w:t>Prior Authorization</w:t>
      </w:r>
      <w:r w:rsidRPr="00433F12">
        <w:rPr>
          <w:rFonts w:ascii="Source Sans Pro" w:hAnsi="Source Sans Pro"/>
          <w:color w:val="000000" w:themeColor="text1"/>
        </w:rPr>
        <w:t xml:space="preserve"> </w:t>
      </w:r>
      <w:r w:rsidRPr="00433F12">
        <w:rPr>
          <w:rFonts w:ascii="Source Sans Pro" w:hAnsi="Source Sans Pro"/>
        </w:rPr>
        <w:t xml:space="preserve">– Approval in advance to get </w:t>
      </w:r>
      <w:r w:rsidR="00F75349" w:rsidRPr="00433F12">
        <w:rPr>
          <w:rFonts w:ascii="Source Sans Pro" w:hAnsi="Source Sans Pro"/>
        </w:rPr>
        <w:t xml:space="preserve">covered </w:t>
      </w:r>
      <w:r w:rsidRPr="00433F12">
        <w:rPr>
          <w:rFonts w:ascii="Source Sans Pro" w:hAnsi="Source Sans Pro"/>
        </w:rPr>
        <w:t>services</w:t>
      </w:r>
      <w:r w:rsidR="00880F69" w:rsidRPr="00433F12">
        <w:rPr>
          <w:rFonts w:ascii="Source Sans Pro" w:hAnsi="Source Sans Pro"/>
        </w:rPr>
        <w:t xml:space="preserve"> based on specific criteria</w:t>
      </w:r>
      <w:r w:rsidRPr="00433F12">
        <w:rPr>
          <w:rFonts w:ascii="Source Sans Pro" w:hAnsi="Source Sans Pro"/>
        </w:rPr>
        <w:t xml:space="preserve">. </w:t>
      </w:r>
      <w:r w:rsidRPr="00433F12">
        <w:rPr>
          <w:rFonts w:ascii="Source Sans Pro" w:hAnsi="Source Sans Pro"/>
          <w:i/>
          <w:color w:val="0000FF"/>
        </w:rPr>
        <w:t>[Edit or delete as necessary to make the defin</w:t>
      </w:r>
      <w:r w:rsidR="004A1198" w:rsidRPr="00433F12">
        <w:rPr>
          <w:rFonts w:ascii="Source Sans Pro" w:hAnsi="Source Sans Pro"/>
          <w:i/>
          <w:color w:val="0000FF"/>
        </w:rPr>
        <w:t>ition applicable to our plan.]</w:t>
      </w:r>
      <w:r w:rsidRPr="00433F12">
        <w:rPr>
          <w:rFonts w:ascii="Source Sans Pro" w:hAnsi="Source Sans Pro"/>
          <w:i/>
          <w:color w:val="0000FF"/>
        </w:rPr>
        <w:t xml:space="preserve"> </w:t>
      </w:r>
      <w:r w:rsidRPr="00433F12">
        <w:rPr>
          <w:rFonts w:ascii="Source Sans Pro" w:hAnsi="Source Sans Pro"/>
          <w:color w:val="000000" w:themeColor="text1"/>
        </w:rPr>
        <w:t xml:space="preserve">In the network portion of a PPO, some in-network medical services are covered only if your doctor or other network provider gets </w:t>
      </w:r>
      <w:r w:rsidRPr="00433F12">
        <w:rPr>
          <w:rFonts w:ascii="Source Sans Pro" w:hAnsi="Source Sans Pro"/>
          <w:iCs/>
          <w:color w:val="000000" w:themeColor="text1"/>
        </w:rPr>
        <w:t>prior authorization</w:t>
      </w:r>
      <w:r w:rsidRPr="00433F12">
        <w:rPr>
          <w:rFonts w:ascii="Source Sans Pro" w:hAnsi="Source Sans Pro"/>
          <w:color w:val="000000" w:themeColor="text1"/>
        </w:rPr>
        <w:t xml:space="preserve"> from our plan. In a PPO, you </w:t>
      </w:r>
      <w:r w:rsidR="00985EC4" w:rsidRPr="00433F12">
        <w:rPr>
          <w:rFonts w:ascii="Source Sans Pro" w:hAnsi="Source Sans Pro"/>
          <w:color w:val="000000" w:themeColor="text1"/>
        </w:rPr>
        <w:t xml:space="preserve">don’t </w:t>
      </w:r>
      <w:r w:rsidRPr="00433F12">
        <w:rPr>
          <w:rFonts w:ascii="Source Sans Pro" w:hAnsi="Source Sans Pro"/>
          <w:color w:val="000000" w:themeColor="text1"/>
        </w:rPr>
        <w:t xml:space="preserve">need prior authorization to </w:t>
      </w:r>
      <w:r w:rsidR="00985EC4" w:rsidRPr="00433F12">
        <w:rPr>
          <w:rFonts w:ascii="Source Sans Pro" w:hAnsi="Source Sans Pro"/>
          <w:color w:val="000000" w:themeColor="text1"/>
        </w:rPr>
        <w:t>get</w:t>
      </w:r>
      <w:r w:rsidR="00874932" w:rsidRPr="00433F12">
        <w:rPr>
          <w:rFonts w:ascii="Source Sans Pro" w:hAnsi="Source Sans Pro"/>
          <w:color w:val="000000" w:themeColor="text1"/>
        </w:rPr>
        <w:t xml:space="preserve"> </w:t>
      </w:r>
      <w:r w:rsidRPr="00433F12">
        <w:rPr>
          <w:rFonts w:ascii="Source Sans Pro" w:hAnsi="Source Sans Pro"/>
          <w:color w:val="000000" w:themeColor="text1"/>
        </w:rPr>
        <w:t xml:space="preserve">out-of-network services. </w:t>
      </w:r>
      <w:r w:rsidR="00E12590" w:rsidRPr="00433F12">
        <w:rPr>
          <w:rFonts w:ascii="Source Sans Pro" w:hAnsi="Source Sans Pro" w:cs="TimesNewRomanPSMT"/>
          <w:lang w:bidi="en-US"/>
        </w:rPr>
        <w:t xml:space="preserve">However, you may want to check with </w:t>
      </w:r>
      <w:r w:rsidR="00985EC4" w:rsidRPr="00433F12">
        <w:rPr>
          <w:rFonts w:ascii="Source Sans Pro" w:hAnsi="Source Sans Pro" w:cs="TimesNewRomanPSMT"/>
          <w:lang w:bidi="en-US"/>
        </w:rPr>
        <w:t>our plan</w:t>
      </w:r>
      <w:r w:rsidR="00E12590" w:rsidRPr="00433F12">
        <w:rPr>
          <w:rFonts w:ascii="Source Sans Pro" w:hAnsi="Source Sans Pro" w:cs="TimesNewRomanPSMT"/>
          <w:lang w:bidi="en-US"/>
        </w:rPr>
        <w:t xml:space="preserve"> before </w:t>
      </w:r>
      <w:r w:rsidR="00747FE9" w:rsidRPr="00433F12">
        <w:rPr>
          <w:rFonts w:ascii="Source Sans Pro" w:hAnsi="Source Sans Pro" w:cs="TimesNewRomanPSMT"/>
          <w:lang w:bidi="en-US"/>
        </w:rPr>
        <w:t>getting</w:t>
      </w:r>
      <w:r w:rsidR="00E12590" w:rsidRPr="00433F12">
        <w:rPr>
          <w:rFonts w:ascii="Source Sans Pro" w:hAnsi="Source Sans Pro" w:cs="TimesNewRomanPSMT"/>
          <w:lang w:bidi="en-US"/>
        </w:rPr>
        <w:t xml:space="preserve"> services from out-of-network providers to confirm that the service is covered by our plan and what your cost-sharing responsibility is. </w:t>
      </w:r>
      <w:r w:rsidRPr="00433F12">
        <w:rPr>
          <w:rFonts w:ascii="Source Sans Pro" w:hAnsi="Source Sans Pro"/>
          <w:color w:val="000000" w:themeColor="text1"/>
        </w:rPr>
        <w:t>Covered services that need prior authori</w:t>
      </w:r>
      <w:r w:rsidRPr="00433F12">
        <w:rPr>
          <w:rFonts w:ascii="Source Sans Pro" w:hAnsi="Source Sans Pro"/>
        </w:rPr>
        <w:t xml:space="preserve">zation are marked in the </w:t>
      </w:r>
      <w:r w:rsidR="00F51051" w:rsidRPr="00433F12">
        <w:rPr>
          <w:rFonts w:ascii="Source Sans Pro" w:hAnsi="Source Sans Pro"/>
        </w:rPr>
        <w:t xml:space="preserve">Medical </w:t>
      </w:r>
      <w:r w:rsidRPr="00433F12">
        <w:rPr>
          <w:rFonts w:ascii="Source Sans Pro" w:hAnsi="Source Sans Pro"/>
        </w:rPr>
        <w:t>Benefits Chart in</w:t>
      </w:r>
      <w:r w:rsidRPr="00433F12">
        <w:rPr>
          <w:rFonts w:ascii="Source Sans Pro" w:hAnsi="Source Sans Pro"/>
          <w:color w:val="333399"/>
        </w:rPr>
        <w:t xml:space="preserve"> </w:t>
      </w:r>
      <w:r w:rsidRPr="00433F12">
        <w:rPr>
          <w:rFonts w:ascii="Source Sans Pro" w:hAnsi="Source Sans Pro"/>
        </w:rPr>
        <w:t xml:space="preserve">Chapter 4. </w:t>
      </w:r>
    </w:p>
    <w:p w14:paraId="3DCD74C4" w14:textId="0C5A868E" w:rsidR="00363B6E" w:rsidRPr="00433F12" w:rsidRDefault="00363B6E" w:rsidP="00ED532A">
      <w:pPr>
        <w:rPr>
          <w:rFonts w:ascii="Source Sans Pro" w:hAnsi="Source Sans Pro"/>
        </w:rPr>
      </w:pPr>
      <w:r w:rsidRPr="00433F12">
        <w:rPr>
          <w:rFonts w:ascii="Source Sans Pro" w:hAnsi="Source Sans Pro"/>
          <w:b/>
        </w:rPr>
        <w:t>Prosthetics and Orthotics</w:t>
      </w:r>
      <w:r w:rsidRPr="00433F12">
        <w:rPr>
          <w:rFonts w:ascii="Source Sans Pro" w:hAnsi="Source Sans Pro"/>
        </w:rPr>
        <w:t xml:space="preserve"> –</w:t>
      </w:r>
      <w:r w:rsidR="00075258" w:rsidRPr="00433F12">
        <w:rPr>
          <w:rFonts w:ascii="Source Sans Pro" w:hAnsi="Source Sans Pro"/>
        </w:rPr>
        <w:t>M</w:t>
      </w:r>
      <w:r w:rsidRPr="00433F12">
        <w:rPr>
          <w:rFonts w:ascii="Source Sans Pro" w:hAnsi="Source Sans Pro"/>
        </w:rPr>
        <w:t>edical devices includ</w:t>
      </w:r>
      <w:r w:rsidR="00075258" w:rsidRPr="00433F12">
        <w:rPr>
          <w:rFonts w:ascii="Source Sans Pro" w:hAnsi="Source Sans Pro"/>
        </w:rPr>
        <w:t>ing</w:t>
      </w:r>
      <w:r w:rsidRPr="00433F12">
        <w:rPr>
          <w:rFonts w:ascii="Source Sans Pro" w:hAnsi="Source Sans Pro"/>
        </w:rPr>
        <w:t xml:space="preserve">, but </w:t>
      </w:r>
      <w:r w:rsidR="003B7389">
        <w:rPr>
          <w:rFonts w:ascii="Source Sans Pro" w:hAnsi="Source Sans Pro"/>
        </w:rPr>
        <w:t>not</w:t>
      </w:r>
      <w:r w:rsidR="00985EC4" w:rsidRPr="00433F12">
        <w:rPr>
          <w:rFonts w:ascii="Source Sans Pro" w:hAnsi="Source Sans Pro"/>
        </w:rPr>
        <w:t xml:space="preserve"> </w:t>
      </w:r>
      <w:r w:rsidRPr="00433F12">
        <w:rPr>
          <w:rFonts w:ascii="Source Sans Pro" w:hAnsi="Source Sans Pro"/>
        </w:rPr>
        <w:t>limited to</w:t>
      </w:r>
      <w:r w:rsidR="005B6A7D" w:rsidRPr="00433F12">
        <w:rPr>
          <w:rFonts w:ascii="Source Sans Pro" w:hAnsi="Source Sans Pro"/>
        </w:rPr>
        <w:t>,</w:t>
      </w:r>
      <w:r w:rsidRPr="00433F12">
        <w:rPr>
          <w:rFonts w:ascii="Source Sans Pro" w:hAnsi="Source Sans Pro"/>
        </w:rPr>
        <w:t xml:space="preserve"> arm, back and neck braces; artificial limbs; artificial eyes; and devices needed to replace an internal body part or function, including ostomy supplies and enteral and parenteral nutrition therapy.</w:t>
      </w:r>
    </w:p>
    <w:p w14:paraId="0E05654A" w14:textId="79A01415" w:rsidR="002E1D1E" w:rsidRPr="00433F12" w:rsidRDefault="002E1D1E" w:rsidP="00ED532A">
      <w:pPr>
        <w:rPr>
          <w:rFonts w:ascii="Source Sans Pro" w:hAnsi="Source Sans Pro"/>
        </w:rPr>
      </w:pPr>
      <w:r w:rsidRPr="00433F12">
        <w:rPr>
          <w:rFonts w:ascii="Source Sans Pro" w:hAnsi="Source Sans Pro"/>
          <w:b/>
        </w:rPr>
        <w:t>Quality Improvement Organization (QIO)</w:t>
      </w:r>
      <w:r w:rsidRPr="00433F12">
        <w:rPr>
          <w:rFonts w:ascii="Source Sans Pro" w:hAnsi="Source Sans Pro"/>
        </w:rPr>
        <w:t xml:space="preserve"> – A group of practicing doctors and other health care experts paid by the </w:t>
      </w:r>
      <w:r w:rsidR="00985EC4" w:rsidRPr="00433F12">
        <w:rPr>
          <w:rFonts w:ascii="Source Sans Pro" w:hAnsi="Source Sans Pro"/>
        </w:rPr>
        <w:t>federal</w:t>
      </w:r>
      <w:r w:rsidRPr="00433F12">
        <w:rPr>
          <w:rFonts w:ascii="Source Sans Pro" w:hAnsi="Source Sans Pro"/>
        </w:rPr>
        <w:t xml:space="preserve"> government to check and improve the care given to Medicare patients. </w:t>
      </w:r>
    </w:p>
    <w:p w14:paraId="51B663A4" w14:textId="4EA49FEF" w:rsidR="008160CA" w:rsidRPr="00433F12" w:rsidRDefault="008160CA" w:rsidP="008160CA">
      <w:pPr>
        <w:rPr>
          <w:rFonts w:ascii="Source Sans Pro" w:hAnsi="Source Sans Pro"/>
          <w:b/>
          <w:color w:val="000000"/>
        </w:rPr>
      </w:pPr>
      <w:r w:rsidRPr="00433F12">
        <w:rPr>
          <w:rFonts w:ascii="Source Sans Pro" w:hAnsi="Source Sans Pro"/>
          <w:b/>
          <w:color w:val="000000"/>
        </w:rPr>
        <w:t xml:space="preserve">Referral </w:t>
      </w:r>
      <w:r w:rsidRPr="00433F12">
        <w:rPr>
          <w:rFonts w:ascii="Source Sans Pro" w:hAnsi="Source Sans Pro"/>
          <w:color w:val="000000"/>
        </w:rPr>
        <w:t>–</w:t>
      </w:r>
      <w:r w:rsidRPr="00433F12">
        <w:rPr>
          <w:rFonts w:ascii="Source Sans Pro" w:hAnsi="Source Sans Pro"/>
          <w:b/>
          <w:color w:val="000000"/>
        </w:rPr>
        <w:t xml:space="preserve"> </w:t>
      </w:r>
      <w:r w:rsidRPr="00433F12">
        <w:rPr>
          <w:rFonts w:ascii="Source Sans Pro" w:hAnsi="Source Sans Pro"/>
          <w:color w:val="000000"/>
        </w:rPr>
        <w:t>A written order from your primary care doctor for you to visit a specialist or get certain medical services. Without a referral, our plan may not pay for services from a specialist.</w:t>
      </w:r>
    </w:p>
    <w:p w14:paraId="11705A04" w14:textId="11E94701" w:rsidR="00A533AD" w:rsidRPr="00433F12" w:rsidRDefault="00A533AD" w:rsidP="00A533AD">
      <w:pPr>
        <w:rPr>
          <w:rFonts w:ascii="Source Sans Pro" w:hAnsi="Source Sans Pro"/>
          <w:color w:val="000000"/>
        </w:rPr>
      </w:pPr>
      <w:r w:rsidRPr="00433F12">
        <w:rPr>
          <w:rFonts w:ascii="Source Sans Pro" w:hAnsi="Source Sans Pro"/>
          <w:b/>
          <w:color w:val="000000"/>
        </w:rPr>
        <w:t>Rehabilitation Services</w:t>
      </w:r>
      <w:r w:rsidRPr="00433F12">
        <w:rPr>
          <w:rFonts w:ascii="Source Sans Pro" w:hAnsi="Source Sans Pro"/>
          <w:color w:val="000000"/>
        </w:rPr>
        <w:t xml:space="preserve"> – These services include </w:t>
      </w:r>
      <w:r w:rsidR="00A0186E" w:rsidRPr="00433F12">
        <w:rPr>
          <w:rFonts w:ascii="Source Sans Pro" w:hAnsi="Source Sans Pro"/>
          <w:color w:val="000000"/>
        </w:rPr>
        <w:t xml:space="preserve">inpatient rehabilitation care, </w:t>
      </w:r>
      <w:r w:rsidRPr="00433F12">
        <w:rPr>
          <w:rFonts w:ascii="Source Sans Pro" w:hAnsi="Source Sans Pro"/>
          <w:color w:val="000000"/>
        </w:rPr>
        <w:t>physical therapy</w:t>
      </w:r>
      <w:r w:rsidR="00A0186E" w:rsidRPr="00433F12">
        <w:rPr>
          <w:rFonts w:ascii="Source Sans Pro" w:hAnsi="Source Sans Pro"/>
          <w:color w:val="000000"/>
        </w:rPr>
        <w:t xml:space="preserve"> (outpatient)</w:t>
      </w:r>
      <w:r w:rsidRPr="00433F12">
        <w:rPr>
          <w:rFonts w:ascii="Source Sans Pro" w:hAnsi="Source Sans Pro"/>
          <w:color w:val="000000"/>
        </w:rPr>
        <w:t xml:space="preserve">, speech and language therapy, and occupational therapy. </w:t>
      </w:r>
    </w:p>
    <w:p w14:paraId="5232397C" w14:textId="4FCEE707" w:rsidR="002E1D1E" w:rsidRPr="00433F12" w:rsidRDefault="002E1D1E" w:rsidP="00ED532A">
      <w:pPr>
        <w:rPr>
          <w:rFonts w:ascii="Source Sans Pro" w:hAnsi="Source Sans Pro"/>
          <w:color w:val="000000"/>
        </w:rPr>
      </w:pPr>
      <w:r w:rsidRPr="00433F12">
        <w:rPr>
          <w:rFonts w:ascii="Source Sans Pro" w:hAnsi="Source Sans Pro"/>
          <w:b/>
          <w:color w:val="000000"/>
        </w:rPr>
        <w:t>Service Area</w:t>
      </w:r>
      <w:r w:rsidRPr="00433F12">
        <w:rPr>
          <w:rFonts w:ascii="Source Sans Pro" w:hAnsi="Source Sans Pro"/>
          <w:color w:val="000000"/>
        </w:rPr>
        <w:t xml:space="preserve"> </w:t>
      </w:r>
      <w:bookmarkStart w:id="891" w:name="OLE_LINK2"/>
      <w:r w:rsidRPr="00433F12">
        <w:rPr>
          <w:rFonts w:ascii="Source Sans Pro" w:hAnsi="Source Sans Pro"/>
          <w:color w:val="000000"/>
        </w:rPr>
        <w:t>–</w:t>
      </w:r>
      <w:bookmarkEnd w:id="891"/>
      <w:r w:rsidRPr="00433F12">
        <w:rPr>
          <w:rFonts w:ascii="Source Sans Pro" w:hAnsi="Source Sans Pro"/>
          <w:color w:val="000000"/>
        </w:rPr>
        <w:t xml:space="preserve"> </w:t>
      </w:r>
      <w:r w:rsidRPr="00433F12">
        <w:rPr>
          <w:rFonts w:ascii="Source Sans Pro" w:hAnsi="Source Sans Pro"/>
        </w:rPr>
        <w:t xml:space="preserve">A geographic area where </w:t>
      </w:r>
      <w:r w:rsidR="00075258" w:rsidRPr="00433F12">
        <w:rPr>
          <w:rFonts w:ascii="Source Sans Pro" w:hAnsi="Source Sans Pro"/>
        </w:rPr>
        <w:t xml:space="preserve">you must live to join </w:t>
      </w:r>
      <w:r w:rsidRPr="00433F12">
        <w:rPr>
          <w:rFonts w:ascii="Source Sans Pro" w:hAnsi="Source Sans Pro"/>
        </w:rPr>
        <w:t>a</w:t>
      </w:r>
      <w:r w:rsidR="00B17FE4" w:rsidRPr="00433F12">
        <w:rPr>
          <w:rFonts w:ascii="Source Sans Pro" w:hAnsi="Source Sans Pro"/>
        </w:rPr>
        <w:t xml:space="preserve"> particular</w:t>
      </w:r>
      <w:r w:rsidRPr="00433F12">
        <w:rPr>
          <w:rFonts w:ascii="Source Sans Pro" w:hAnsi="Source Sans Pro"/>
        </w:rPr>
        <w:t xml:space="preserve"> health plan. For plans that limit which doctors and hospitals you may use, it’s also generally the area where you can get routine (non-emergency) services. </w:t>
      </w:r>
      <w:r w:rsidR="00985EC4" w:rsidRPr="00433F12">
        <w:rPr>
          <w:rFonts w:ascii="Source Sans Pro" w:hAnsi="Source Sans Pro"/>
        </w:rPr>
        <w:t>Our plan</w:t>
      </w:r>
      <w:r w:rsidRPr="00433F12">
        <w:rPr>
          <w:rFonts w:ascii="Source Sans Pro" w:hAnsi="Source Sans Pro"/>
        </w:rPr>
        <w:t xml:space="preserve"> </w:t>
      </w:r>
      <w:r w:rsidR="00D92E6E" w:rsidRPr="00433F12">
        <w:rPr>
          <w:rFonts w:ascii="Source Sans Pro" w:hAnsi="Source Sans Pro" w:cs="Minion Pro"/>
          <w:color w:val="211D1E"/>
        </w:rPr>
        <w:t>must</w:t>
      </w:r>
      <w:r w:rsidRPr="00433F12">
        <w:rPr>
          <w:rFonts w:ascii="Source Sans Pro" w:hAnsi="Source Sans Pro"/>
        </w:rPr>
        <w:t xml:space="preserve"> disenroll you if you </w:t>
      </w:r>
      <w:r w:rsidR="00C60071" w:rsidRPr="00433F12">
        <w:rPr>
          <w:rFonts w:ascii="Source Sans Pro" w:hAnsi="Source Sans Pro"/>
        </w:rPr>
        <w:t xml:space="preserve">permanently </w:t>
      </w:r>
      <w:r w:rsidRPr="00433F12">
        <w:rPr>
          <w:rFonts w:ascii="Source Sans Pro" w:hAnsi="Source Sans Pro"/>
        </w:rPr>
        <w:t xml:space="preserve">move out of </w:t>
      </w:r>
      <w:r w:rsidR="00985EC4" w:rsidRPr="00433F12">
        <w:rPr>
          <w:rFonts w:ascii="Source Sans Pro" w:hAnsi="Source Sans Pro"/>
        </w:rPr>
        <w:t>our plan</w:t>
      </w:r>
      <w:r w:rsidRPr="00433F12">
        <w:rPr>
          <w:rFonts w:ascii="Source Sans Pro" w:hAnsi="Source Sans Pro"/>
        </w:rPr>
        <w:t>’s service area.</w:t>
      </w:r>
    </w:p>
    <w:p w14:paraId="6BD41B1E" w14:textId="0E492C60" w:rsidR="002E1D1E" w:rsidRPr="00433F12" w:rsidRDefault="002E1D1E" w:rsidP="00ED532A">
      <w:pPr>
        <w:rPr>
          <w:rFonts w:ascii="Source Sans Pro" w:hAnsi="Source Sans Pro"/>
        </w:rPr>
      </w:pPr>
      <w:r w:rsidRPr="00433F12">
        <w:rPr>
          <w:rFonts w:ascii="Source Sans Pro" w:hAnsi="Source Sans Pro"/>
          <w:b/>
          <w:color w:val="000000"/>
        </w:rPr>
        <w:t xml:space="preserve">Skilled Nursing Facility (SNF) Care – </w:t>
      </w:r>
      <w:r w:rsidRPr="00433F12">
        <w:rPr>
          <w:rFonts w:ascii="Source Sans Pro" w:hAnsi="Source Sans Pro"/>
        </w:rPr>
        <w:t xml:space="preserve">Skilled nursing care and rehabilitation services provided on a continuous, daily basis, in a skilled nursing facility. Examples </w:t>
      </w:r>
      <w:r w:rsidR="00B17FE4" w:rsidRPr="00433F12">
        <w:rPr>
          <w:rFonts w:ascii="Source Sans Pro" w:hAnsi="Source Sans Pro"/>
        </w:rPr>
        <w:t>of care</w:t>
      </w:r>
      <w:r w:rsidRPr="00433F12">
        <w:rPr>
          <w:rFonts w:ascii="Source Sans Pro" w:hAnsi="Source Sans Pro"/>
        </w:rPr>
        <w:t xml:space="preserve"> include physical therapy or intravenous injections that can only be given by a registered nurse or</w:t>
      </w:r>
      <w:r w:rsidR="00B21C0C" w:rsidRPr="00433F12">
        <w:rPr>
          <w:rFonts w:ascii="Source Sans Pro" w:hAnsi="Source Sans Pro"/>
        </w:rPr>
        <w:t xml:space="preserve"> doctor.</w:t>
      </w:r>
    </w:p>
    <w:p w14:paraId="432149E8" w14:textId="77777777" w:rsidR="006D72AE" w:rsidRPr="00433F12" w:rsidRDefault="006D72AE" w:rsidP="00ED532A">
      <w:pPr>
        <w:rPr>
          <w:rFonts w:ascii="Source Sans Pro" w:hAnsi="Source Sans Pro"/>
        </w:rPr>
      </w:pPr>
      <w:r w:rsidRPr="00433F12">
        <w:rPr>
          <w:rFonts w:ascii="Source Sans Pro" w:hAnsi="Source Sans Pro"/>
          <w:b/>
          <w:color w:val="000000"/>
        </w:rPr>
        <w:t xml:space="preserve">Special Enrollment Period – </w:t>
      </w:r>
      <w:r w:rsidRPr="00433F12">
        <w:rPr>
          <w:rFonts w:ascii="Source Sans Pro" w:hAnsi="Source Sans Pro"/>
        </w:rPr>
        <w:t xml:space="preserve">A set time when members </w:t>
      </w:r>
      <w:r w:rsidR="00383D7B" w:rsidRPr="00433F12">
        <w:rPr>
          <w:rFonts w:ascii="Source Sans Pro" w:hAnsi="Source Sans Pro"/>
        </w:rPr>
        <w:t>can change their health or drug</w:t>
      </w:r>
      <w:r w:rsidRPr="00433F12">
        <w:rPr>
          <w:rFonts w:ascii="Source Sans Pro" w:hAnsi="Source Sans Pro"/>
        </w:rPr>
        <w:t xml:space="preserve"> plans or return to Original Medicare. Situations in which you may be eligible for a Special Enrollment Period include: if you move outside the service area, if you move into a nursing home, or if we</w:t>
      </w:r>
      <w:r w:rsidR="00B21C0C" w:rsidRPr="00433F12">
        <w:rPr>
          <w:rFonts w:ascii="Source Sans Pro" w:hAnsi="Source Sans Pro"/>
        </w:rPr>
        <w:t xml:space="preserve"> violate our contract with you.</w:t>
      </w:r>
    </w:p>
    <w:p w14:paraId="6F1D146F" w14:textId="34975908" w:rsidR="002E1D1E" w:rsidRPr="00433F12" w:rsidRDefault="002E1D1E" w:rsidP="00ED532A">
      <w:pPr>
        <w:rPr>
          <w:rFonts w:ascii="Source Sans Pro" w:hAnsi="Source Sans Pro"/>
        </w:rPr>
      </w:pPr>
      <w:r w:rsidRPr="00433F12">
        <w:rPr>
          <w:rFonts w:ascii="Source Sans Pro" w:hAnsi="Source Sans Pro"/>
          <w:b/>
          <w:color w:val="000000"/>
        </w:rPr>
        <w:t xml:space="preserve">Special Needs Plan – </w:t>
      </w:r>
      <w:r w:rsidRPr="00433F12">
        <w:rPr>
          <w:rFonts w:ascii="Source Sans Pro" w:hAnsi="Source Sans Pro"/>
        </w:rPr>
        <w:t xml:space="preserve">A special type of Medicare Advantage </w:t>
      </w:r>
      <w:r w:rsidR="0029431F" w:rsidRPr="00433F12">
        <w:rPr>
          <w:rFonts w:ascii="Source Sans Pro" w:hAnsi="Source Sans Pro"/>
        </w:rPr>
        <w:t>P</w:t>
      </w:r>
      <w:r w:rsidRPr="00433F12">
        <w:rPr>
          <w:rFonts w:ascii="Source Sans Pro" w:hAnsi="Source Sans Pro"/>
        </w:rPr>
        <w:t xml:space="preserve">lan that provides more focused health care for specific groups of people, such as those who have both Medicare and Medicaid, who </w:t>
      </w:r>
      <w:r w:rsidR="009E1268" w:rsidRPr="00433F12">
        <w:rPr>
          <w:rFonts w:ascii="Source Sans Pro" w:hAnsi="Source Sans Pro"/>
        </w:rPr>
        <w:t>live</w:t>
      </w:r>
      <w:r w:rsidRPr="00433F12">
        <w:rPr>
          <w:rFonts w:ascii="Source Sans Pro" w:hAnsi="Source Sans Pro"/>
        </w:rPr>
        <w:t xml:space="preserve"> in a nursing home, or who have certain chronic medical conditions.</w:t>
      </w:r>
    </w:p>
    <w:p w14:paraId="52587A55" w14:textId="1C56788F" w:rsidR="00A913F9" w:rsidRPr="00433F12" w:rsidRDefault="00A913F9" w:rsidP="00ED532A">
      <w:pPr>
        <w:rPr>
          <w:rFonts w:ascii="Source Sans Pro" w:hAnsi="Source Sans Pro"/>
          <w:color w:val="000000"/>
        </w:rPr>
      </w:pPr>
      <w:r w:rsidRPr="00433F12">
        <w:rPr>
          <w:rFonts w:ascii="Source Sans Pro" w:hAnsi="Source Sans Pro"/>
          <w:b/>
          <w:color w:val="000000"/>
        </w:rPr>
        <w:t>Supplemental Security Income (SSI)</w:t>
      </w:r>
      <w:r w:rsidRPr="00433F12">
        <w:rPr>
          <w:rFonts w:ascii="Source Sans Pro" w:hAnsi="Source Sans Pro"/>
          <w:color w:val="000000"/>
        </w:rPr>
        <w:t xml:space="preserve"> </w:t>
      </w:r>
      <w:r w:rsidRPr="00433F12">
        <w:rPr>
          <w:rFonts w:ascii="Source Sans Pro" w:hAnsi="Source Sans Pro"/>
          <w:b/>
          <w:color w:val="000000"/>
        </w:rPr>
        <w:t>–</w:t>
      </w:r>
      <w:r w:rsidRPr="00433F12">
        <w:rPr>
          <w:rFonts w:ascii="Source Sans Pro" w:hAnsi="Source Sans Pro"/>
          <w:color w:val="000000"/>
        </w:rPr>
        <w:t xml:space="preserve"> A monthly benefit paid by Social Security to people with limited income and resources who are disabled, blind, or age 65 and older. SSI benefits </w:t>
      </w:r>
      <w:r w:rsidR="00985EC4" w:rsidRPr="00433F12">
        <w:rPr>
          <w:rFonts w:ascii="Source Sans Pro" w:hAnsi="Source Sans Pro"/>
          <w:color w:val="000000"/>
        </w:rPr>
        <w:t xml:space="preserve">aren’t </w:t>
      </w:r>
      <w:r w:rsidRPr="00433F12">
        <w:rPr>
          <w:rFonts w:ascii="Source Sans Pro" w:hAnsi="Source Sans Pro"/>
          <w:color w:val="000000"/>
        </w:rPr>
        <w:t>the same as Social Security benefits.</w:t>
      </w:r>
    </w:p>
    <w:p w14:paraId="77DAF0CA" w14:textId="6289CDD1" w:rsidR="00EC7E84" w:rsidRPr="00433F12" w:rsidRDefault="002E1D1E" w:rsidP="00ED532A">
      <w:pPr>
        <w:rPr>
          <w:rFonts w:ascii="Source Sans Pro" w:hAnsi="Source Sans Pro"/>
        </w:rPr>
      </w:pPr>
      <w:r w:rsidRPr="00433F12">
        <w:rPr>
          <w:rFonts w:ascii="Source Sans Pro" w:hAnsi="Source Sans Pro"/>
          <w:b/>
          <w:color w:val="000000"/>
        </w:rPr>
        <w:t xml:space="preserve">Urgently Needed </w:t>
      </w:r>
      <w:r w:rsidR="00BF31FD" w:rsidRPr="00433F12">
        <w:rPr>
          <w:rFonts w:ascii="Source Sans Pro" w:hAnsi="Source Sans Pro"/>
          <w:b/>
        </w:rPr>
        <w:t>S</w:t>
      </w:r>
      <w:r w:rsidR="00BA4943" w:rsidRPr="00433F12">
        <w:rPr>
          <w:rFonts w:ascii="Source Sans Pro" w:hAnsi="Source Sans Pro"/>
          <w:b/>
        </w:rPr>
        <w:t>ervices</w:t>
      </w:r>
      <w:r w:rsidRPr="00433F12">
        <w:rPr>
          <w:rFonts w:ascii="Source Sans Pro" w:hAnsi="Source Sans Pro"/>
          <w:b/>
          <w:color w:val="000000"/>
        </w:rPr>
        <w:t xml:space="preserve"> </w:t>
      </w:r>
      <w:r w:rsidR="002716FE" w:rsidRPr="00433F12">
        <w:rPr>
          <w:rFonts w:ascii="Source Sans Pro" w:hAnsi="Source Sans Pro"/>
          <w:color w:val="000000"/>
        </w:rPr>
        <w:t xml:space="preserve">– </w:t>
      </w:r>
      <w:r w:rsidR="00420F89" w:rsidRPr="00433F12">
        <w:rPr>
          <w:rFonts w:ascii="Source Sans Pro" w:hAnsi="Source Sans Pro"/>
          <w:color w:val="000000"/>
        </w:rPr>
        <w:t>A plan-covered service requiring immediate medical attention that’s not an emergency is an urgently needed service if either you’re temporarily outside our plan’s service area, or it’s unreasonable given your time, place, and circumstances to get this service from network providers. Examples of urgently needed services are unforeseen medical illnesses and injuries, or unexpected flare-ups of existing conditions. Medically necessary routine provider visits (like annual checkups) aren’t considered urgently needed even if you’re outside our plan’s service area or our plan network is temporarily unavailable</w:t>
      </w:r>
      <w:r w:rsidR="008D120C" w:rsidRPr="00433F12">
        <w:rPr>
          <w:rFonts w:ascii="Source Sans Pro" w:hAnsi="Source Sans Pro"/>
          <w:color w:val="000000"/>
        </w:rPr>
        <w:t>.</w:t>
      </w:r>
      <w:r w:rsidR="00390B83" w:rsidRPr="00433F12">
        <w:rPr>
          <w:rFonts w:ascii="Source Sans Pro" w:hAnsi="Source Sans Pro"/>
          <w:color w:val="000000"/>
        </w:rPr>
        <w:t xml:space="preserve"> </w:t>
      </w:r>
    </w:p>
    <w:p w14:paraId="25547B35" w14:textId="77777777" w:rsidR="00A56DAF" w:rsidRPr="00433F12" w:rsidRDefault="00037422" w:rsidP="009429EE">
      <w:pPr>
        <w:rPr>
          <w:rFonts w:ascii="Source Sans Pro" w:hAnsi="Source Sans Pro"/>
          <w:szCs w:val="26"/>
        </w:rPr>
        <w:sectPr w:rsidR="00A56DAF" w:rsidRPr="00433F12" w:rsidSect="00053F0A">
          <w:headerReference w:type="even" r:id="rId79"/>
          <w:headerReference w:type="default" r:id="rId80"/>
          <w:headerReference w:type="first" r:id="rId81"/>
          <w:endnotePr>
            <w:numFmt w:val="decimal"/>
          </w:endnotePr>
          <w:pgSz w:w="12240" w:h="15840" w:code="1"/>
          <w:pgMar w:top="1440" w:right="1440" w:bottom="1152" w:left="1440" w:header="619" w:footer="720" w:gutter="0"/>
          <w:cols w:space="720"/>
          <w:titlePg/>
          <w:docGrid w:linePitch="360"/>
        </w:sectPr>
      </w:pPr>
      <w:r w:rsidRPr="00433F12">
        <w:rPr>
          <w:rFonts w:ascii="Source Sans Pro" w:hAnsi="Source Sans Pro"/>
        </w:rPr>
        <w:t xml:space="preserve"> </w:t>
      </w:r>
    </w:p>
    <w:p w14:paraId="3507639E" w14:textId="0A4A9A6A" w:rsidR="00ED532A" w:rsidRPr="00433F12" w:rsidRDefault="00ED532A" w:rsidP="005C57AC">
      <w:pPr>
        <w:spacing w:before="180" w:beforeAutospacing="0" w:after="120" w:afterAutospacing="0"/>
        <w:rPr>
          <w:rFonts w:ascii="Source Sans Pro" w:hAnsi="Source Sans Pro"/>
        </w:rPr>
      </w:pPr>
      <w:r w:rsidRPr="00433F12">
        <w:rPr>
          <w:rFonts w:ascii="Source Sans Pro" w:hAnsi="Source Sans Pro"/>
          <w:i/>
          <w:color w:val="0000FF"/>
        </w:rPr>
        <w:t xml:space="preserve">[This is the back cover for the EOC. Plans </w:t>
      </w:r>
      <w:r w:rsidR="00CF6CF3" w:rsidRPr="00433F12">
        <w:rPr>
          <w:rFonts w:ascii="Source Sans Pro" w:hAnsi="Source Sans Pro"/>
          <w:i/>
          <w:color w:val="0000FF"/>
        </w:rPr>
        <w:t>can</w:t>
      </w:r>
      <w:r w:rsidRPr="00433F12">
        <w:rPr>
          <w:rFonts w:ascii="Source Sans Pro" w:hAnsi="Source Sans Pro"/>
          <w:i/>
          <w:color w:val="0000FF"/>
        </w:rPr>
        <w:t xml:space="preserve"> add a logo and/or photographs, as long as these elements </w:t>
      </w:r>
      <w:r w:rsidR="00985EC4" w:rsidRPr="00433F12">
        <w:rPr>
          <w:rFonts w:ascii="Source Sans Pro" w:hAnsi="Source Sans Pro"/>
          <w:i/>
          <w:color w:val="0000FF"/>
        </w:rPr>
        <w:t xml:space="preserve">don’t </w:t>
      </w:r>
      <w:r w:rsidRPr="00433F12">
        <w:rPr>
          <w:rFonts w:ascii="Source Sans Pro" w:hAnsi="Source Sans Pro"/>
          <w:i/>
          <w:color w:val="0000FF"/>
        </w:rPr>
        <w:t xml:space="preserve">make it difficult for members to find and read </w:t>
      </w:r>
      <w:r w:rsidR="00985EC4" w:rsidRPr="00433F12">
        <w:rPr>
          <w:rFonts w:ascii="Source Sans Pro" w:hAnsi="Source Sans Pro"/>
          <w:i/>
          <w:color w:val="0000FF"/>
        </w:rPr>
        <w:t>our plan</w:t>
      </w:r>
      <w:r w:rsidRPr="00433F12">
        <w:rPr>
          <w:rFonts w:ascii="Source Sans Pro" w:hAnsi="Source Sans Pro"/>
          <w:i/>
          <w:color w:val="0000FF"/>
        </w:rPr>
        <w:t xml:space="preserve"> contact information.]</w:t>
      </w:r>
    </w:p>
    <w:p w14:paraId="7785632F" w14:textId="4F9F4CD0" w:rsidR="00ED532A" w:rsidRPr="00433B7B" w:rsidRDefault="00985EC4" w:rsidP="00433F12">
      <w:pPr>
        <w:rPr>
          <w:color w:val="000000"/>
        </w:rPr>
      </w:pPr>
      <w:bookmarkStart w:id="892" w:name="_Toc171681332"/>
      <w:r w:rsidRPr="00433F12">
        <w:rPr>
          <w:rFonts w:ascii="Source Sans Pro" w:hAnsi="Source Sans Pro"/>
          <w:b/>
          <w:i/>
          <w:color w:val="0000FF"/>
        </w:rPr>
        <w:t>[</w:t>
      </w:r>
      <w:r w:rsidR="00FE05A3" w:rsidRPr="00433F12">
        <w:rPr>
          <w:rFonts w:ascii="Source Sans Pro" w:hAnsi="Source Sans Pro"/>
          <w:b/>
          <w:bCs/>
          <w:i/>
          <w:iCs/>
          <w:color w:val="0000FF"/>
        </w:rPr>
        <w:t>I</w:t>
      </w:r>
      <w:r w:rsidRPr="00433F12">
        <w:rPr>
          <w:rFonts w:ascii="Source Sans Pro" w:hAnsi="Source Sans Pro"/>
          <w:b/>
          <w:i/>
          <w:color w:val="0000FF"/>
        </w:rPr>
        <w:t>nsert 2026 plan name]</w:t>
      </w:r>
      <w:r w:rsidR="00ED532A" w:rsidRPr="00433B7B">
        <w:t xml:space="preserve"> </w:t>
      </w:r>
      <w:r w:rsidR="00893F9D">
        <w:rPr>
          <w:b/>
          <w:bCs/>
          <w:color w:val="000000"/>
        </w:rPr>
        <w:t>Customer Service</w:t>
      </w:r>
      <w:bookmarkEnd w:id="892"/>
    </w:p>
    <w:tbl>
      <w:tblPr>
        <w:tblStyle w:val="TableGrid122"/>
        <w:tblW w:w="0" w:type="auto"/>
        <w:tblLook w:val="04A0" w:firstRow="1" w:lastRow="0" w:firstColumn="1" w:lastColumn="0" w:noHBand="0" w:noVBand="1"/>
        <w:tblDescription w:val="Member services contact information"/>
      </w:tblPr>
      <w:tblGrid>
        <w:gridCol w:w="2160"/>
        <w:gridCol w:w="6960"/>
      </w:tblGrid>
      <w:tr w:rsidR="002F2B65" w:rsidRPr="00B04D38" w14:paraId="67F151A5" w14:textId="77777777">
        <w:trPr>
          <w:cnfStyle w:val="100000000000" w:firstRow="1" w:lastRow="0" w:firstColumn="0" w:lastColumn="0" w:oddVBand="0" w:evenVBand="0" w:oddHBand="0" w:evenHBand="0" w:firstRowFirstColumn="0" w:firstRowLastColumn="0" w:lastRowFirstColumn="0" w:lastRowLastColumn="0"/>
        </w:trPr>
        <w:tc>
          <w:tcPr>
            <w:tcW w:w="2160" w:type="dxa"/>
          </w:tcPr>
          <w:p w14:paraId="35800D68" w14:textId="77777777" w:rsidR="002F2B65" w:rsidRPr="00433F12" w:rsidRDefault="002F2B65">
            <w:pPr>
              <w:pStyle w:val="MethodChartHeading"/>
              <w:rPr>
                <w:rFonts w:ascii="Source Sans Pro" w:hAnsi="Source Sans Pro" w:cs="Times New Roman"/>
                <w:szCs w:val="24"/>
              </w:rPr>
            </w:pPr>
            <w:r w:rsidRPr="00433F12">
              <w:rPr>
                <w:rFonts w:ascii="Source Sans Pro" w:hAnsi="Source Sans Pro"/>
                <w:szCs w:val="24"/>
              </w:rPr>
              <w:t>Method</w:t>
            </w:r>
          </w:p>
        </w:tc>
        <w:tc>
          <w:tcPr>
            <w:tcW w:w="6960" w:type="dxa"/>
          </w:tcPr>
          <w:p w14:paraId="0C8F13A5" w14:textId="2D6C9E35" w:rsidR="002F2B65" w:rsidRPr="00433F12" w:rsidRDefault="00893F9D">
            <w:pPr>
              <w:pStyle w:val="MethodChartHeading"/>
              <w:rPr>
                <w:rFonts w:ascii="Source Sans Pro" w:hAnsi="Source Sans Pro" w:cs="Times New Roman"/>
                <w:szCs w:val="24"/>
              </w:rPr>
            </w:pPr>
            <w:r>
              <w:rPr>
                <w:rFonts w:ascii="Source Sans Pro" w:hAnsi="Source Sans Pro"/>
                <w:szCs w:val="24"/>
              </w:rPr>
              <w:t>Customer Service</w:t>
            </w:r>
            <w:r w:rsidR="002F2B65" w:rsidRPr="00433F12">
              <w:rPr>
                <w:rFonts w:ascii="Source Sans Pro" w:hAnsi="Source Sans Pro"/>
                <w:szCs w:val="24"/>
              </w:rPr>
              <w:t xml:space="preserve"> – Contact Information</w:t>
            </w:r>
          </w:p>
        </w:tc>
      </w:tr>
      <w:tr w:rsidR="002F2B65" w:rsidRPr="00B04D38" w14:paraId="66B80486" w14:textId="77777777">
        <w:tc>
          <w:tcPr>
            <w:tcW w:w="2160" w:type="dxa"/>
          </w:tcPr>
          <w:p w14:paraId="2FD60354" w14:textId="77777777" w:rsidR="002F2B65" w:rsidRPr="00433F12" w:rsidRDefault="002F2B65">
            <w:pPr>
              <w:rPr>
                <w:rFonts w:ascii="Source Sans Pro" w:hAnsi="Source Sans Pro" w:cs="Times New Roman"/>
                <w:b/>
              </w:rPr>
            </w:pPr>
            <w:r w:rsidRPr="00433F12">
              <w:rPr>
                <w:rFonts w:ascii="Source Sans Pro" w:hAnsi="Source Sans Pro"/>
                <w:b/>
              </w:rPr>
              <w:t>Call</w:t>
            </w:r>
          </w:p>
        </w:tc>
        <w:tc>
          <w:tcPr>
            <w:tcW w:w="6960" w:type="dxa"/>
          </w:tcPr>
          <w:p w14:paraId="404A85EE"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phone number(s)]</w:t>
            </w:r>
          </w:p>
          <w:p w14:paraId="0600E231" w14:textId="77777777" w:rsidR="002F2B65" w:rsidRPr="00433F12" w:rsidRDefault="002F2B65">
            <w:pPr>
              <w:rPr>
                <w:rStyle w:val="blueitalic"/>
                <w:rFonts w:ascii="Source Sans Pro" w:hAnsi="Source Sans Pro" w:cs="Times New Roman"/>
                <w:sz w:val="24"/>
                <w:szCs w:val="24"/>
              </w:rPr>
            </w:pPr>
            <w:r w:rsidRPr="00433F12">
              <w:rPr>
                <w:rFonts w:ascii="Source Sans Pro" w:eastAsia="Times New Roman" w:hAnsi="Source Sans Pro" w:cs="Times New Roman"/>
                <w:snapToGrid w:val="0"/>
              </w:rPr>
              <w:t xml:space="preserve">Calls to this number are free. </w:t>
            </w:r>
            <w:r w:rsidRPr="00433F12">
              <w:rPr>
                <w:rStyle w:val="blueitalic"/>
                <w:rFonts w:ascii="Source Sans Pro" w:hAnsi="Source Sans Pro" w:cs="Times New Roman"/>
                <w:sz w:val="24"/>
                <w:szCs w:val="24"/>
              </w:rPr>
              <w:t>[Insert days and hours of operation, including information on the use of alternative technologies.]</w:t>
            </w:r>
          </w:p>
          <w:p w14:paraId="6AF22666" w14:textId="4AA1DB30" w:rsidR="002F2B65" w:rsidRPr="00433F12" w:rsidRDefault="00893F9D">
            <w:pPr>
              <w:rPr>
                <w:rFonts w:ascii="Source Sans Pro" w:hAnsi="Source Sans Pro" w:cs="Times New Roman"/>
                <w:snapToGrid w:val="0"/>
                <w:color w:val="0000FF"/>
              </w:rPr>
            </w:pPr>
            <w:r>
              <w:rPr>
                <w:rFonts w:ascii="Source Sans Pro" w:hAnsi="Source Sans Pro"/>
              </w:rPr>
              <w:t>Customer Service</w:t>
            </w:r>
            <w:r w:rsidR="002F2B65" w:rsidRPr="00433F12">
              <w:rPr>
                <w:rFonts w:ascii="Source Sans Pro" w:hAnsi="Source Sans Pro"/>
              </w:rPr>
              <w:t xml:space="preserve"> </w:t>
            </w:r>
            <w:r w:rsidR="0046387D" w:rsidRPr="003D0169">
              <w:rPr>
                <w:rFonts w:ascii="Source Sans Pro" w:hAnsi="Source Sans Pro"/>
                <w:i/>
                <w:iCs/>
                <w:color w:val="0000FF"/>
              </w:rPr>
              <w:t xml:space="preserve">[insert </w:t>
            </w:r>
            <w:r>
              <w:rPr>
                <w:rFonts w:ascii="Source Sans Pro" w:hAnsi="Source Sans Pro"/>
                <w:i/>
                <w:iCs/>
                <w:color w:val="0000FF"/>
              </w:rPr>
              <w:t>Customer Service</w:t>
            </w:r>
            <w:r w:rsidR="0046387D" w:rsidRPr="003D0169">
              <w:rPr>
                <w:rFonts w:ascii="Source Sans Pro" w:hAnsi="Source Sans Pro"/>
                <w:i/>
                <w:iCs/>
                <w:color w:val="0000FF"/>
              </w:rPr>
              <w:t xml:space="preserve"> number]</w:t>
            </w:r>
            <w:r w:rsidR="0046387D" w:rsidRPr="003D0169">
              <w:rPr>
                <w:rFonts w:ascii="Source Sans Pro" w:hAnsi="Source Sans Pro"/>
                <w:color w:val="000000"/>
                <w:shd w:val="clear" w:color="auto" w:fill="FFFFFF"/>
              </w:rPr>
              <w:t> (TTY users call</w:t>
            </w:r>
            <w:r w:rsidR="0046387D" w:rsidRPr="003D0169">
              <w:rPr>
                <w:rStyle w:val="apple-converted-space"/>
                <w:rFonts w:ascii="Source Sans Pro" w:hAnsi="Source Sans Pro"/>
                <w:color w:val="000000"/>
                <w:shd w:val="clear" w:color="auto" w:fill="FFFFFF"/>
              </w:rPr>
              <w:t> </w:t>
            </w:r>
            <w:r w:rsidR="0046387D" w:rsidRPr="003D0169">
              <w:rPr>
                <w:rFonts w:ascii="Source Sans Pro" w:hAnsi="Source Sans Pro"/>
                <w:i/>
                <w:iCs/>
                <w:color w:val="0000FF"/>
              </w:rPr>
              <w:t>[insert TTY number]</w:t>
            </w:r>
            <w:r w:rsidR="0046387D" w:rsidRPr="003D0169">
              <w:rPr>
                <w:rFonts w:ascii="Source Sans Pro" w:hAnsi="Source Sans Pro"/>
                <w:color w:val="000000"/>
                <w:shd w:val="clear" w:color="auto" w:fill="FFFFFF"/>
              </w:rPr>
              <w:t>)</w:t>
            </w:r>
            <w:r w:rsidR="00BF7D03">
              <w:rPr>
                <w:rFonts w:ascii="Source Sans Pro" w:hAnsi="Source Sans Pro"/>
                <w:color w:val="000000"/>
                <w:shd w:val="clear" w:color="auto" w:fill="FFFFFF"/>
              </w:rPr>
              <w:t xml:space="preserve"> </w:t>
            </w:r>
            <w:r w:rsidR="002F2B65" w:rsidRPr="00433F12">
              <w:rPr>
                <w:rFonts w:ascii="Source Sans Pro" w:hAnsi="Source Sans Pro"/>
              </w:rPr>
              <w:t>also has free language interpreter services available for non-English speakers.</w:t>
            </w:r>
          </w:p>
        </w:tc>
      </w:tr>
      <w:tr w:rsidR="002F2B65" w:rsidRPr="00B04D38" w14:paraId="5174D789" w14:textId="77777777">
        <w:tc>
          <w:tcPr>
            <w:tcW w:w="2160" w:type="dxa"/>
          </w:tcPr>
          <w:p w14:paraId="3C92710E" w14:textId="77777777" w:rsidR="002F2B65" w:rsidRPr="00433F12" w:rsidRDefault="002F2B65">
            <w:pPr>
              <w:rPr>
                <w:rFonts w:ascii="Source Sans Pro" w:hAnsi="Source Sans Pro" w:cs="Times New Roman"/>
                <w:b/>
              </w:rPr>
            </w:pPr>
            <w:r w:rsidRPr="00433F12">
              <w:rPr>
                <w:rFonts w:ascii="Source Sans Pro" w:hAnsi="Source Sans Pro"/>
                <w:b/>
              </w:rPr>
              <w:t>TTY</w:t>
            </w:r>
          </w:p>
        </w:tc>
        <w:tc>
          <w:tcPr>
            <w:tcW w:w="6960" w:type="dxa"/>
          </w:tcPr>
          <w:p w14:paraId="590800E6" w14:textId="77777777" w:rsidR="002F2B65" w:rsidRPr="00433F12" w:rsidRDefault="002F2B65">
            <w:pPr>
              <w:rPr>
                <w:rFonts w:ascii="Source Sans Pro" w:hAnsi="Source Sans Pro" w:cs="Times New Roman"/>
                <w:snapToGrid w:val="0"/>
                <w:color w:val="0000FF"/>
              </w:rPr>
            </w:pPr>
            <w:r w:rsidRPr="00433F12">
              <w:rPr>
                <w:rStyle w:val="blueitalic"/>
                <w:rFonts w:ascii="Source Sans Pro" w:hAnsi="Source Sans Pro" w:cs="Times New Roman"/>
                <w:sz w:val="24"/>
                <w:szCs w:val="24"/>
              </w:rPr>
              <w:t>[Insert number]</w:t>
            </w:r>
            <w:r w:rsidRPr="00433F12">
              <w:rPr>
                <w:rStyle w:val="blueitalic"/>
                <w:rFonts w:ascii="Source Sans Pro" w:hAnsi="Source Sans Pro" w:cs="Times New Roman"/>
                <w:sz w:val="24"/>
                <w:szCs w:val="24"/>
              </w:rPr>
              <w:br/>
            </w:r>
            <w:r w:rsidRPr="00433F12">
              <w:rPr>
                <w:rStyle w:val="blueitalic"/>
                <w:rFonts w:ascii="Source Sans Pro" w:hAnsi="Source Sans Pro" w:cs="Times New Roman"/>
                <w:i w:val="0"/>
                <w:sz w:val="24"/>
                <w:szCs w:val="24"/>
              </w:rPr>
              <w:t>[</w:t>
            </w:r>
            <w:r w:rsidRPr="00433F12">
              <w:rPr>
                <w:rStyle w:val="blueitalic"/>
                <w:rFonts w:ascii="Source Sans Pro" w:hAnsi="Source Sans Pro" w:cs="Times New Roman"/>
                <w:sz w:val="24"/>
                <w:szCs w:val="24"/>
              </w:rPr>
              <w:t>Insert if plan uses a direct TTY number:</w:t>
            </w:r>
            <w:r w:rsidRPr="00433F12">
              <w:rPr>
                <w:rFonts w:ascii="Source Sans Pro" w:hAnsi="Source Sans Pro"/>
                <w:snapToGrid w:val="0"/>
              </w:rPr>
              <w:t xml:space="preserve"> </w:t>
            </w:r>
            <w:r w:rsidRPr="00433F12">
              <w:rPr>
                <w:rFonts w:ascii="Source Sans Pro" w:hAnsi="Source Sans Pro"/>
                <w:snapToGrid w:val="0"/>
                <w:color w:val="0000FF"/>
              </w:rPr>
              <w:t>This number requires special telephone equipment and is only for people who have difficulties with hearing or speaking.]</w:t>
            </w:r>
            <w:r w:rsidRPr="00433F12">
              <w:rPr>
                <w:rFonts w:ascii="Source Sans Pro" w:hAnsi="Source Sans Pro"/>
                <w:color w:val="0000FF"/>
              </w:rPr>
              <w:t xml:space="preserve"> </w:t>
            </w:r>
          </w:p>
          <w:p w14:paraId="23175717" w14:textId="77777777" w:rsidR="002F2B65" w:rsidRPr="00433F12" w:rsidRDefault="002F2B65">
            <w:pPr>
              <w:rPr>
                <w:rFonts w:ascii="Source Sans Pro" w:hAnsi="Source Sans Pro" w:cs="Times New Roman"/>
                <w:snapToGrid w:val="0"/>
              </w:rPr>
            </w:pPr>
            <w:r w:rsidRPr="00433F12">
              <w:rPr>
                <w:rFonts w:ascii="Source Sans Pro" w:hAnsi="Source Sans Pro"/>
                <w:snapToGrid w:val="0"/>
              </w:rPr>
              <w:t xml:space="preserve">Calls to this number are free. </w:t>
            </w:r>
            <w:r w:rsidRPr="00433F12">
              <w:rPr>
                <w:rStyle w:val="blueitalic"/>
                <w:rFonts w:ascii="Source Sans Pro" w:hAnsi="Source Sans Pro" w:cs="Times New Roman"/>
                <w:sz w:val="24"/>
                <w:szCs w:val="24"/>
              </w:rPr>
              <w:t>[Insert days and hours of operation.]</w:t>
            </w:r>
          </w:p>
        </w:tc>
      </w:tr>
      <w:tr w:rsidR="002F2B65" w:rsidRPr="00B04D38" w14:paraId="76FD5532" w14:textId="77777777">
        <w:tc>
          <w:tcPr>
            <w:tcW w:w="2160" w:type="dxa"/>
          </w:tcPr>
          <w:p w14:paraId="0A7D75DE" w14:textId="77777777" w:rsidR="002F2B65" w:rsidRPr="00433F12" w:rsidRDefault="002F2B65">
            <w:pPr>
              <w:rPr>
                <w:rFonts w:ascii="Source Sans Pro" w:hAnsi="Source Sans Pro" w:cs="Times New Roman"/>
                <w:b/>
              </w:rPr>
            </w:pPr>
            <w:r w:rsidRPr="00433F12">
              <w:rPr>
                <w:rFonts w:ascii="Source Sans Pro" w:hAnsi="Source Sans Pro"/>
                <w:b/>
              </w:rPr>
              <w:t>Fax</w:t>
            </w:r>
          </w:p>
        </w:tc>
        <w:tc>
          <w:tcPr>
            <w:tcW w:w="6960" w:type="dxa"/>
          </w:tcPr>
          <w:p w14:paraId="0A1F89FD"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[Optional: insert fax number]</w:t>
            </w:r>
          </w:p>
        </w:tc>
      </w:tr>
      <w:tr w:rsidR="002F2B65" w:rsidRPr="00B04D38" w14:paraId="4BA3193B" w14:textId="77777777">
        <w:tc>
          <w:tcPr>
            <w:tcW w:w="2160" w:type="dxa"/>
          </w:tcPr>
          <w:p w14:paraId="6FBA5865" w14:textId="77777777" w:rsidR="002F2B65" w:rsidRPr="00433F12" w:rsidRDefault="002F2B65">
            <w:pPr>
              <w:rPr>
                <w:rFonts w:ascii="Source Sans Pro" w:hAnsi="Source Sans Pro" w:cs="Times New Roman"/>
                <w:b/>
              </w:rPr>
            </w:pPr>
            <w:r w:rsidRPr="00433F12">
              <w:rPr>
                <w:rFonts w:ascii="Source Sans Pro" w:hAnsi="Source Sans Pro"/>
                <w:b/>
              </w:rPr>
              <w:t>Write</w:t>
            </w:r>
          </w:p>
        </w:tc>
        <w:tc>
          <w:tcPr>
            <w:tcW w:w="6960" w:type="dxa"/>
          </w:tcPr>
          <w:p w14:paraId="5ADE16FF"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address]</w:t>
            </w:r>
          </w:p>
          <w:p w14:paraId="15251BAB" w14:textId="14A97BF2"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 xml:space="preserve">[Note: plans </w:t>
            </w:r>
            <w:r w:rsidR="00CF6CF3" w:rsidRPr="00433F12">
              <w:rPr>
                <w:rStyle w:val="blueitalic"/>
                <w:rFonts w:ascii="Source Sans Pro" w:hAnsi="Source Sans Pro" w:cs="Times New Roman"/>
                <w:sz w:val="24"/>
                <w:szCs w:val="24"/>
              </w:rPr>
              <w:t>can</w:t>
            </w:r>
            <w:r w:rsidRPr="00433F12">
              <w:rPr>
                <w:rStyle w:val="blueitalic"/>
                <w:rFonts w:ascii="Source Sans Pro" w:hAnsi="Source Sans Pro" w:cs="Times New Roman"/>
                <w:sz w:val="24"/>
                <w:szCs w:val="24"/>
              </w:rPr>
              <w:t xml:space="preserve"> add email addresses here.]</w:t>
            </w:r>
          </w:p>
        </w:tc>
      </w:tr>
      <w:tr w:rsidR="002F2B65" w:rsidRPr="00B04D38" w14:paraId="573C473E" w14:textId="77777777">
        <w:tc>
          <w:tcPr>
            <w:tcW w:w="2160" w:type="dxa"/>
          </w:tcPr>
          <w:p w14:paraId="4B0BC96B" w14:textId="77777777" w:rsidR="002F2B65" w:rsidRPr="00433F12" w:rsidRDefault="002F2B65">
            <w:pPr>
              <w:rPr>
                <w:rFonts w:ascii="Source Sans Pro" w:hAnsi="Source Sans Pro" w:cs="Times New Roman"/>
                <w:b/>
              </w:rPr>
            </w:pPr>
            <w:r w:rsidRPr="00433F12">
              <w:rPr>
                <w:rFonts w:ascii="Source Sans Pro" w:hAnsi="Source Sans Pro"/>
                <w:b/>
              </w:rPr>
              <w:t>Website</w:t>
            </w:r>
          </w:p>
        </w:tc>
        <w:tc>
          <w:tcPr>
            <w:tcW w:w="6960" w:type="dxa"/>
          </w:tcPr>
          <w:p w14:paraId="1E3AF7AC"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URL]</w:t>
            </w:r>
          </w:p>
        </w:tc>
      </w:tr>
    </w:tbl>
    <w:p w14:paraId="76E2BA82" w14:textId="4613A44A" w:rsidR="00ED532A" w:rsidRPr="00717324" w:rsidRDefault="00ED532A" w:rsidP="00433F12">
      <w:pPr>
        <w:rPr>
          <w:rFonts w:ascii="Source Sans Pro" w:hAnsi="Source Sans Pro"/>
        </w:rPr>
      </w:pPr>
      <w:r w:rsidRPr="00717324">
        <w:rPr>
          <w:rFonts w:ascii="Source Sans Pro" w:hAnsi="Source Sans Pro"/>
          <w:bCs/>
          <w:color w:val="0000FF"/>
        </w:rPr>
        <w:t>[</w:t>
      </w:r>
      <w:r w:rsidRPr="00717324">
        <w:rPr>
          <w:rFonts w:ascii="Source Sans Pro" w:hAnsi="Source Sans Pro"/>
          <w:i/>
          <w:iCs/>
          <w:color w:val="0000FF"/>
        </w:rPr>
        <w:t>Insert state-specific SHIP name</w:t>
      </w:r>
      <w:r w:rsidRPr="00717324">
        <w:rPr>
          <w:rFonts w:ascii="Source Sans Pro" w:hAnsi="Source Sans Pro"/>
          <w:color w:val="0000FF"/>
        </w:rPr>
        <w:t>] [</w:t>
      </w:r>
      <w:r w:rsidRPr="00717324">
        <w:rPr>
          <w:rFonts w:ascii="Source Sans Pro" w:hAnsi="Source Sans Pro"/>
          <w:i/>
          <w:iCs/>
          <w:color w:val="0000FF"/>
        </w:rPr>
        <w:t xml:space="preserve">If the SHIP’s name </w:t>
      </w:r>
      <w:r w:rsidR="00985EC4" w:rsidRPr="00717324">
        <w:rPr>
          <w:rFonts w:ascii="Source Sans Pro" w:hAnsi="Source Sans Pro"/>
          <w:i/>
          <w:iCs/>
          <w:color w:val="0000FF"/>
        </w:rPr>
        <w:t xml:space="preserve">doesn’t </w:t>
      </w:r>
      <w:r w:rsidRPr="00717324">
        <w:rPr>
          <w:rFonts w:ascii="Source Sans Pro" w:hAnsi="Source Sans Pro"/>
          <w:i/>
          <w:iCs/>
          <w:color w:val="0000FF"/>
        </w:rPr>
        <w:t xml:space="preserve">include the name of the state, add: </w:t>
      </w:r>
      <w:r w:rsidRPr="00717324">
        <w:rPr>
          <w:rFonts w:ascii="Source Sans Pro" w:hAnsi="Source Sans Pro"/>
          <w:color w:val="0000FF"/>
        </w:rPr>
        <w:t>(</w:t>
      </w:r>
      <w:r w:rsidRPr="00717324">
        <w:rPr>
          <w:rFonts w:ascii="Source Sans Pro" w:hAnsi="Source Sans Pro"/>
          <w:i/>
          <w:iCs/>
          <w:color w:val="0000FF"/>
        </w:rPr>
        <w:t xml:space="preserve">[insert state name] </w:t>
      </w:r>
      <w:r w:rsidRPr="00717324">
        <w:rPr>
          <w:rFonts w:ascii="Source Sans Pro" w:hAnsi="Source Sans Pro"/>
          <w:color w:val="0000FF"/>
        </w:rPr>
        <w:t>SHIP)]</w:t>
      </w:r>
    </w:p>
    <w:p w14:paraId="0DADD384" w14:textId="4ECCE578" w:rsidR="00DC350D" w:rsidRPr="00433F12" w:rsidRDefault="00DC350D" w:rsidP="005C57AC">
      <w:pPr>
        <w:spacing w:before="180" w:beforeAutospacing="0" w:after="120" w:afterAutospacing="0"/>
        <w:rPr>
          <w:rFonts w:ascii="Source Sans Pro" w:hAnsi="Source Sans Pro"/>
        </w:rPr>
      </w:pPr>
      <w:r w:rsidRPr="00433F12">
        <w:rPr>
          <w:rFonts w:ascii="Source Sans Pro" w:hAnsi="Source Sans Pro"/>
          <w:i/>
          <w:color w:val="0000FF"/>
        </w:rPr>
        <w:t>[Insert state-specific SHIP name]</w:t>
      </w:r>
      <w:r w:rsidRPr="00433F12">
        <w:rPr>
          <w:rFonts w:ascii="Source Sans Pro" w:hAnsi="Source Sans Pro"/>
        </w:rPr>
        <w:t xml:space="preserve"> is a state program that gets money from the </w:t>
      </w:r>
      <w:r w:rsidR="00985EC4" w:rsidRPr="00433F12">
        <w:rPr>
          <w:rFonts w:ascii="Source Sans Pro" w:hAnsi="Source Sans Pro"/>
        </w:rPr>
        <w:t>federal</w:t>
      </w:r>
      <w:r w:rsidRPr="00433F12">
        <w:rPr>
          <w:rFonts w:ascii="Source Sans Pro" w:hAnsi="Source Sans Pro"/>
        </w:rPr>
        <w:t xml:space="preserve"> government to give free local health insurance counseling to people with Medicare.</w:t>
      </w:r>
    </w:p>
    <w:p w14:paraId="0A2FB5B6" w14:textId="069EC200" w:rsidR="007E4C2C" w:rsidRPr="00433F12" w:rsidRDefault="00ED532A" w:rsidP="005C57AC">
      <w:pPr>
        <w:spacing w:before="180" w:beforeAutospacing="0" w:after="120" w:afterAutospacing="0"/>
        <w:rPr>
          <w:rFonts w:ascii="Source Sans Pro" w:hAnsi="Source Sans Pro"/>
          <w:i/>
          <w:color w:val="0000FF"/>
        </w:rPr>
      </w:pPr>
      <w:r w:rsidRPr="00433F12">
        <w:rPr>
          <w:rFonts w:ascii="Source Sans Pro" w:hAnsi="Source Sans Pro"/>
          <w:i/>
          <w:color w:val="0000FF"/>
        </w:rPr>
        <w:t>[Plans with multi-state EOCs revise heading and sentence above to use State Health Insurance Assistance Program, omit table, and reference exhibit or EOC section with SHIP information.]</w:t>
      </w:r>
    </w:p>
    <w:tbl>
      <w:tblPr>
        <w:tblStyle w:val="TableGrid123"/>
        <w:tblW w:w="0" w:type="auto"/>
        <w:tblLook w:val="04A0" w:firstRow="1" w:lastRow="0" w:firstColumn="1" w:lastColumn="0" w:noHBand="0" w:noVBand="1"/>
        <w:tblDescription w:val="Contact information"/>
      </w:tblPr>
      <w:tblGrid>
        <w:gridCol w:w="2160"/>
        <w:gridCol w:w="6960"/>
      </w:tblGrid>
      <w:tr w:rsidR="002F2B65" w:rsidRPr="000A6B26" w14:paraId="60983576" w14:textId="77777777">
        <w:trPr>
          <w:cnfStyle w:val="100000000000" w:firstRow="1" w:lastRow="0" w:firstColumn="0" w:lastColumn="0" w:oddVBand="0" w:evenVBand="0" w:oddHBand="0" w:evenHBand="0" w:firstRowFirstColumn="0" w:firstRowLastColumn="0" w:lastRowFirstColumn="0" w:lastRowLastColumn="0"/>
        </w:trPr>
        <w:tc>
          <w:tcPr>
            <w:tcW w:w="2160" w:type="dxa"/>
          </w:tcPr>
          <w:p w14:paraId="56F513B9" w14:textId="77777777" w:rsidR="002F2B65" w:rsidRPr="00433F12" w:rsidRDefault="002F2B65">
            <w:pPr>
              <w:pStyle w:val="MethodChartHeading"/>
              <w:rPr>
                <w:rFonts w:ascii="Source Sans Pro" w:hAnsi="Source Sans Pro" w:cs="Times New Roman"/>
                <w:szCs w:val="24"/>
              </w:rPr>
            </w:pPr>
            <w:r w:rsidRPr="00433F12">
              <w:rPr>
                <w:rFonts w:ascii="Source Sans Pro" w:hAnsi="Source Sans Pro"/>
                <w:szCs w:val="24"/>
              </w:rPr>
              <w:t>Method</w:t>
            </w:r>
          </w:p>
        </w:tc>
        <w:tc>
          <w:tcPr>
            <w:tcW w:w="6960" w:type="dxa"/>
          </w:tcPr>
          <w:p w14:paraId="130276E7" w14:textId="77777777" w:rsidR="002F2B65" w:rsidRPr="00433F12" w:rsidRDefault="002F2B65">
            <w:pPr>
              <w:pStyle w:val="MethodChartHeading"/>
              <w:rPr>
                <w:rFonts w:ascii="Source Sans Pro" w:hAnsi="Source Sans Pro" w:cs="Times New Roman"/>
                <w:szCs w:val="24"/>
              </w:rPr>
            </w:pPr>
            <w:r w:rsidRPr="00433F12">
              <w:rPr>
                <w:rFonts w:ascii="Source Sans Pro" w:hAnsi="Source Sans Pro"/>
                <w:szCs w:val="24"/>
              </w:rPr>
              <w:t>Contact Information</w:t>
            </w:r>
          </w:p>
        </w:tc>
      </w:tr>
      <w:tr w:rsidR="002F2B65" w:rsidRPr="000A6B26" w14:paraId="759170FE" w14:textId="77777777">
        <w:tc>
          <w:tcPr>
            <w:tcW w:w="2160" w:type="dxa"/>
          </w:tcPr>
          <w:p w14:paraId="4A47DCE3" w14:textId="77777777" w:rsidR="002F2B65" w:rsidRPr="00433F12" w:rsidRDefault="002F2B65">
            <w:pPr>
              <w:rPr>
                <w:rFonts w:ascii="Source Sans Pro" w:hAnsi="Source Sans Pro" w:cs="Times New Roman"/>
                <w:b/>
              </w:rPr>
            </w:pPr>
            <w:r w:rsidRPr="00433F12">
              <w:rPr>
                <w:rFonts w:ascii="Source Sans Pro" w:hAnsi="Source Sans Pro"/>
                <w:b/>
              </w:rPr>
              <w:t>Call</w:t>
            </w:r>
          </w:p>
        </w:tc>
        <w:tc>
          <w:tcPr>
            <w:tcW w:w="6960" w:type="dxa"/>
          </w:tcPr>
          <w:p w14:paraId="41F1D552"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phone number(s)]</w:t>
            </w:r>
          </w:p>
        </w:tc>
      </w:tr>
      <w:tr w:rsidR="002F2B65" w:rsidRPr="000A6B26" w14:paraId="5C81F276" w14:textId="77777777">
        <w:tc>
          <w:tcPr>
            <w:tcW w:w="2160" w:type="dxa"/>
          </w:tcPr>
          <w:p w14:paraId="67A8C80B" w14:textId="77777777" w:rsidR="002F2B65" w:rsidRPr="00433F12" w:rsidRDefault="002F2B65">
            <w:pPr>
              <w:rPr>
                <w:rFonts w:ascii="Source Sans Pro" w:hAnsi="Source Sans Pro" w:cs="Times New Roman"/>
                <w:b/>
              </w:rPr>
            </w:pPr>
            <w:r w:rsidRPr="00433F12">
              <w:rPr>
                <w:rFonts w:ascii="Source Sans Pro" w:hAnsi="Source Sans Pro"/>
                <w:b/>
              </w:rPr>
              <w:t>TTY</w:t>
            </w:r>
          </w:p>
        </w:tc>
        <w:tc>
          <w:tcPr>
            <w:tcW w:w="6960" w:type="dxa"/>
          </w:tcPr>
          <w:p w14:paraId="510F2CEE"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number, if available. Or delete this row.]</w:t>
            </w:r>
          </w:p>
          <w:p w14:paraId="4E3B859F" w14:textId="588117F3"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if the SHIP uses a direct TTY number: This number requires special telephone equipment and is only for people who have difficulty hearing or speaking.]</w:t>
            </w:r>
          </w:p>
        </w:tc>
      </w:tr>
      <w:tr w:rsidR="002F2B65" w:rsidRPr="000A6B26" w14:paraId="2E42C3C3" w14:textId="77777777">
        <w:tc>
          <w:tcPr>
            <w:tcW w:w="2160" w:type="dxa"/>
          </w:tcPr>
          <w:p w14:paraId="003F8092" w14:textId="77777777" w:rsidR="002F2B65" w:rsidRPr="00433F12" w:rsidRDefault="002F2B65">
            <w:pPr>
              <w:rPr>
                <w:rFonts w:ascii="Source Sans Pro" w:hAnsi="Source Sans Pro" w:cs="Times New Roman"/>
                <w:b/>
              </w:rPr>
            </w:pPr>
            <w:r w:rsidRPr="00433F12">
              <w:rPr>
                <w:rFonts w:ascii="Source Sans Pro" w:hAnsi="Source Sans Pro"/>
                <w:b/>
              </w:rPr>
              <w:t>Write</w:t>
            </w:r>
          </w:p>
        </w:tc>
        <w:tc>
          <w:tcPr>
            <w:tcW w:w="6960" w:type="dxa"/>
          </w:tcPr>
          <w:p w14:paraId="1F342381"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address]</w:t>
            </w:r>
          </w:p>
        </w:tc>
      </w:tr>
      <w:tr w:rsidR="002F2B65" w:rsidRPr="000A6B26" w14:paraId="2311D746" w14:textId="77777777">
        <w:tc>
          <w:tcPr>
            <w:tcW w:w="2160" w:type="dxa"/>
          </w:tcPr>
          <w:p w14:paraId="525CE508" w14:textId="77777777" w:rsidR="002F2B65" w:rsidRPr="00433F12" w:rsidRDefault="002F2B65">
            <w:pPr>
              <w:rPr>
                <w:rFonts w:ascii="Source Sans Pro" w:hAnsi="Source Sans Pro" w:cs="Times New Roman"/>
                <w:b/>
              </w:rPr>
            </w:pPr>
            <w:r w:rsidRPr="00433F12">
              <w:rPr>
                <w:rFonts w:ascii="Source Sans Pro" w:hAnsi="Source Sans Pro"/>
                <w:b/>
              </w:rPr>
              <w:t>Website</w:t>
            </w:r>
          </w:p>
        </w:tc>
        <w:tc>
          <w:tcPr>
            <w:tcW w:w="6960" w:type="dxa"/>
          </w:tcPr>
          <w:p w14:paraId="50CB51E6" w14:textId="77777777" w:rsidR="002F2B65" w:rsidRPr="00433F12" w:rsidRDefault="002F2B65">
            <w:pPr>
              <w:rPr>
                <w:rStyle w:val="blueitalic"/>
                <w:rFonts w:ascii="Source Sans Pro" w:hAnsi="Source Sans Pro" w:cs="Times New Roman"/>
                <w:sz w:val="24"/>
                <w:szCs w:val="24"/>
              </w:rPr>
            </w:pPr>
            <w:r w:rsidRPr="00433F12">
              <w:rPr>
                <w:rStyle w:val="blueitalic"/>
                <w:rFonts w:ascii="Source Sans Pro" w:hAnsi="Source Sans Pro" w:cs="Times New Roman"/>
                <w:sz w:val="24"/>
                <w:szCs w:val="24"/>
              </w:rPr>
              <w:t>[Insert URL]</w:t>
            </w:r>
          </w:p>
        </w:tc>
      </w:tr>
    </w:tbl>
    <w:p w14:paraId="45140033" w14:textId="77777777" w:rsidR="00EC7E84" w:rsidRPr="00433F12" w:rsidRDefault="00EC7E84" w:rsidP="00ED532A">
      <w:pPr>
        <w:pStyle w:val="NoSpacing"/>
        <w:rPr>
          <w:rFonts w:ascii="Source Sans Pro" w:hAnsi="Source Sans Pro"/>
        </w:rPr>
      </w:pPr>
    </w:p>
    <w:p w14:paraId="493F5F28" w14:textId="77777777" w:rsidR="00B04D38" w:rsidRPr="00433F12" w:rsidRDefault="00B04D38" w:rsidP="00ED532A">
      <w:pPr>
        <w:pStyle w:val="NoSpacing"/>
        <w:rPr>
          <w:rFonts w:ascii="Source Sans Pro" w:hAnsi="Source Sans Pro"/>
        </w:rPr>
      </w:pPr>
    </w:p>
    <w:p w14:paraId="3471D4E4" w14:textId="77777777" w:rsidR="009F5611" w:rsidRPr="00B23B41" w:rsidRDefault="009F5611" w:rsidP="009F5611">
      <w:pPr>
        <w:pStyle w:val="Heading1"/>
        <w:rPr>
          <w:rFonts w:ascii="Source Sans Pro" w:eastAsia="Aptos" w:hAnsi="Source Sans Pro"/>
          <w:i/>
          <w:iCs/>
          <w:color w:val="0000FF"/>
        </w:rPr>
      </w:pPr>
      <w:bookmarkStart w:id="893" w:name="_Toc197333607"/>
      <w:bookmarkStart w:id="894" w:name="_Hlk197961114"/>
      <w:r>
        <w:rPr>
          <w:rFonts w:ascii="Source Sans Pro" w:eastAsia="Aptos" w:hAnsi="Source Sans Pro"/>
          <w:i/>
          <w:iCs/>
          <w:color w:val="0000FF"/>
        </w:rPr>
        <w:t>[</w:t>
      </w:r>
      <w:r w:rsidRPr="00B23B41">
        <w:rPr>
          <w:rFonts w:ascii="Source Sans Pro" w:eastAsia="Aptos" w:hAnsi="Source Sans Pro"/>
          <w:i/>
          <w:iCs/>
          <w:color w:val="0000FF"/>
        </w:rPr>
        <w:t>Appendix A</w:t>
      </w:r>
      <w:bookmarkEnd w:id="893"/>
    </w:p>
    <w:p w14:paraId="0E0105D3" w14:textId="77777777" w:rsidR="009F5611" w:rsidRPr="00B23B41" w:rsidRDefault="009F5611" w:rsidP="009F5611">
      <w:pPr>
        <w:rPr>
          <w:rFonts w:ascii="Source Sans Pro" w:eastAsia="Aptos" w:hAnsi="Source Sans Pro"/>
          <w:b/>
          <w:bCs/>
          <w:i/>
          <w:iCs/>
          <w:color w:val="0000FF"/>
          <w:sz w:val="28"/>
          <w:szCs w:val="28"/>
          <w:u w:val="single"/>
        </w:rPr>
      </w:pPr>
      <w:r w:rsidRPr="00B23B41">
        <w:rPr>
          <w:rFonts w:ascii="Source Sans Pro" w:eastAsia="Aptos" w:hAnsi="Source Sans Pro"/>
          <w:b/>
          <w:bCs/>
          <w:i/>
          <w:iCs/>
          <w:color w:val="0000FF"/>
          <w:sz w:val="28"/>
          <w:szCs w:val="28"/>
          <w:u w:val="single"/>
        </w:rPr>
        <w:t>Operational Guidance</w:t>
      </w:r>
    </w:p>
    <w:p w14:paraId="58491EB5" w14:textId="77777777" w:rsidR="009F5611" w:rsidRPr="00B23B41" w:rsidRDefault="009F5611" w:rsidP="009F5611">
      <w:pPr>
        <w:rPr>
          <w:rFonts w:ascii="Source Sans Pro" w:hAnsi="Source Sans Pro"/>
          <w:b/>
          <w:bCs/>
          <w:i/>
          <w:iCs/>
          <w:color w:val="0000FF"/>
          <w:u w:val="single"/>
        </w:rPr>
      </w:pPr>
      <w:r w:rsidRPr="00B23B41">
        <w:rPr>
          <w:rFonts w:ascii="Source Sans Pro" w:hAnsi="Source Sans Pro"/>
          <w:b/>
          <w:bCs/>
          <w:i/>
          <w:iCs/>
          <w:color w:val="0000FF"/>
          <w:u w:val="single"/>
        </w:rPr>
        <w:t>Health Plan Management System (HPMS) Submission Instructions:</w:t>
      </w:r>
    </w:p>
    <w:p w14:paraId="082BE24B" w14:textId="77777777" w:rsidR="009F5611" w:rsidRDefault="009F5611" w:rsidP="00BF7D03">
      <w:pPr>
        <w:numPr>
          <w:ilvl w:val="0"/>
          <w:numId w:val="89"/>
        </w:numPr>
        <w:spacing w:before="0" w:beforeAutospacing="0" w:after="200" w:afterAutospacing="0" w:line="278" w:lineRule="auto"/>
        <w:rPr>
          <w:rFonts w:ascii="Source Sans Pro" w:eastAsia="Aptos" w:hAnsi="Source Sans Pro"/>
          <w:i/>
          <w:iCs/>
          <w:color w:val="0432FF"/>
          <w:kern w:val="2"/>
          <w14:ligatures w14:val="standardContextual"/>
        </w:rPr>
      </w:pPr>
      <w:r>
        <w:rPr>
          <w:rFonts w:ascii="Source Sans Pro" w:eastAsia="Aptos" w:hAnsi="Source Sans Pro"/>
          <w:i/>
          <w:iCs/>
          <w:color w:val="0432FF"/>
          <w:kern w:val="2"/>
          <w14:ligatures w14:val="standardContextual"/>
        </w:rPr>
        <w:t>EOCs</w:t>
      </w:r>
      <w:r w:rsidRPr="00EF6AF2">
        <w:rPr>
          <w:rFonts w:ascii="Source Sans Pro" w:eastAsia="Aptos" w:hAnsi="Source Sans Pro"/>
          <w:i/>
          <w:iCs/>
          <w:color w:val="0432FF"/>
          <w:kern w:val="2"/>
          <w14:ligatures w14:val="standardContextual"/>
        </w:rPr>
        <w:t xml:space="preserve"> must be submitted in HPMS.</w:t>
      </w:r>
    </w:p>
    <w:p w14:paraId="1695173D" w14:textId="77777777" w:rsidR="009F5611" w:rsidRPr="004E6607" w:rsidRDefault="009F5611" w:rsidP="00BF7D03">
      <w:pPr>
        <w:numPr>
          <w:ilvl w:val="0"/>
          <w:numId w:val="89"/>
        </w:numPr>
        <w:spacing w:before="0" w:beforeAutospacing="0" w:after="200" w:afterAutospacing="0" w:line="278" w:lineRule="auto"/>
        <w:rPr>
          <w:rFonts w:ascii="Source Sans Pro" w:eastAsia="Aptos" w:hAnsi="Source Sans Pro"/>
          <w:i/>
          <w:iCs/>
          <w:color w:val="0432FF"/>
          <w:kern w:val="2"/>
          <w14:ligatures w14:val="standardContextual"/>
        </w:rPr>
      </w:pPr>
      <w:r w:rsidRPr="00B23B41">
        <w:rPr>
          <w:rFonts w:ascii="Source Sans Pro" w:eastAsia="Aptos" w:hAnsi="Source Sans Pro"/>
          <w:i/>
          <w:iCs/>
          <w:color w:val="0432FF"/>
          <w:kern w:val="2"/>
          <w14:ligatures w14:val="standardContextual"/>
        </w:rPr>
        <w:t xml:space="preserve">Unpopulated materials may not be submitted into HPMS. </w:t>
      </w:r>
      <w:r w:rsidRPr="004E6607">
        <w:rPr>
          <w:rFonts w:ascii="Source Sans Pro" w:eastAsia="Aptos" w:hAnsi="Source Sans Pro"/>
          <w:i/>
          <w:iCs/>
          <w:color w:val="0432FF"/>
          <w:kern w:val="2"/>
          <w14:ligatures w14:val="standardContextual"/>
        </w:rPr>
        <w:t xml:space="preserve">The organization must submit an EOC for each Contract/Plan Benefit Package (PBP) offered and must include all applicable premiums, cost-sharing, and benefit information in the material.  </w:t>
      </w:r>
    </w:p>
    <w:p w14:paraId="70A93747" w14:textId="71917145" w:rsidR="009F5611" w:rsidRPr="0046387D" w:rsidRDefault="009F5611" w:rsidP="00BF7D03">
      <w:pPr>
        <w:spacing w:before="0" w:beforeAutospacing="0" w:after="0" w:afterAutospacing="0"/>
        <w:ind w:left="720"/>
        <w:rPr>
          <w:rFonts w:ascii="Source Sans Pro" w:eastAsia="Aptos" w:hAnsi="Source Sans Pro"/>
          <w:i/>
          <w:iCs/>
          <w:color w:val="0432FF"/>
          <w:kern w:val="2"/>
          <w14:ligatures w14:val="standardContextual"/>
        </w:rPr>
      </w:pPr>
      <w:r w:rsidRPr="0046387D">
        <w:rPr>
          <w:rFonts w:ascii="Source Sans Pro" w:eastAsia="Aptos" w:hAnsi="Source Sans Pro"/>
          <w:b/>
          <w:bCs/>
          <w:i/>
          <w:iCs/>
          <w:color w:val="0432FF"/>
          <w:kern w:val="2"/>
          <w14:ligatures w14:val="standardContextual"/>
        </w:rPr>
        <w:t>Note:</w:t>
      </w:r>
      <w:r w:rsidRPr="0046387D">
        <w:rPr>
          <w:rFonts w:ascii="Source Sans Pro" w:eastAsia="Aptos" w:hAnsi="Source Sans Pro"/>
          <w:i/>
          <w:iCs/>
          <w:color w:val="0432FF"/>
          <w:kern w:val="2"/>
          <w14:ligatures w14:val="standardContextual"/>
        </w:rPr>
        <w:t xml:space="preserve"> Non-English language versions of previously submitted English language versions of the EOC should not be submitted in HPMS. Please refer to the Submission, Review, and Distribution of Materials (42 C.F.R. §§ 422.2261 and 423.2261) section of the MCMG for additional information regarding non-English language and alternate format materials.</w:t>
      </w:r>
    </w:p>
    <w:p w14:paraId="60BA4B13" w14:textId="77777777" w:rsidR="009F5611" w:rsidRPr="00EF6AF2" w:rsidRDefault="009F5611" w:rsidP="00BF7D03">
      <w:pPr>
        <w:numPr>
          <w:ilvl w:val="0"/>
          <w:numId w:val="89"/>
        </w:numPr>
        <w:spacing w:before="0" w:beforeAutospacing="0" w:after="20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i/>
          <w:iCs/>
          <w:color w:val="0432FF"/>
          <w:kern w:val="2"/>
          <w14:ligatures w14:val="standardContextual"/>
        </w:rPr>
        <w:t xml:space="preserve">If MAOs, PDPs or Cost Plans split the EOC into two or more files (e.g., different files for different sections), all sections must be submitted as one document/file. </w:t>
      </w:r>
    </w:p>
    <w:p w14:paraId="65DEFD5A" w14:textId="77777777" w:rsidR="009F5611" w:rsidRPr="00EF6AF2" w:rsidRDefault="009F5611" w:rsidP="00BF7D03">
      <w:pPr>
        <w:numPr>
          <w:ilvl w:val="0"/>
          <w:numId w:val="89"/>
        </w:numPr>
        <w:spacing w:before="0" w:beforeAutospacing="0" w:after="20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i/>
          <w:iCs/>
          <w:color w:val="0432FF"/>
          <w:kern w:val="2"/>
          <w14:ligatures w14:val="standardContextual"/>
        </w:rPr>
        <w:t>MAOs, PDPs or Cost Plans that have consolidated plans should include, in one “zipped” file, the ANOCs for both plans being consolidated. The zipped file should be uploaded under the remaining PBP. For example, H0001 is consolidating PBP 001 into PBP 002 for CY2025. One zipped file should be uploaded into HPMS under H0001 PBP 002. This zipped file should have the ANOC for PBP 001 and the ANOC for PBP 002. For consolidated plans, the EOC should be submitted for the remaining consolidated plan. Using the example above, the EOC</w:t>
      </w:r>
      <w:r>
        <w:rPr>
          <w:rFonts w:ascii="Source Sans Pro" w:eastAsia="Aptos" w:hAnsi="Source Sans Pro"/>
          <w:i/>
          <w:iCs/>
          <w:color w:val="0432FF"/>
          <w:kern w:val="2"/>
          <w14:ligatures w14:val="standardContextual"/>
        </w:rPr>
        <w:t xml:space="preserve"> </w:t>
      </w:r>
      <w:r w:rsidRPr="00EF6AF2">
        <w:rPr>
          <w:rFonts w:ascii="Source Sans Pro" w:eastAsia="Aptos" w:hAnsi="Source Sans Pro"/>
          <w:i/>
          <w:iCs/>
          <w:color w:val="0432FF"/>
          <w:kern w:val="2"/>
          <w14:ligatures w14:val="standardContextual"/>
        </w:rPr>
        <w:t>should be submitted for PBP 002. To help identify the zipped ANOCs, organizations must use the following naming convention for all zipped ANOC files: t</w:t>
      </w:r>
      <w:r w:rsidRPr="00EF6AF2">
        <w:rPr>
          <w:rFonts w:ascii="Source Sans Pro" w:hAnsi="Source Sans Pro"/>
          <w:i/>
          <w:iCs/>
          <w:noProof/>
          <w:color w:val="0432FF"/>
          <w:kern w:val="2"/>
          <w14:ligatures w14:val="standardContextual"/>
        </w:rPr>
        <w:t>he Plan’s/Part D sponsor’s contract or MCE number, (i.e., “H” for MA or Section 1876 Cost Plans, “R” for Regional PPO plans (RPPOs), “S” for PDPs, or “Y” for Multi-Contract Entity (MCE) identifier) followed by an underscore; the PBP number followed by an underscore, any series of alpha numeric characters (Plan/Part D sponsor discretion) followed by an underscore; and an uppercase “M” for marketing materials (for example: H0001_001_efg456_M or H0001_002_abc123_M).</w:t>
      </w:r>
    </w:p>
    <w:p w14:paraId="36AA63A7" w14:textId="037D4736" w:rsidR="009F5611" w:rsidRPr="00EF6AF2" w:rsidRDefault="009F5611" w:rsidP="00BF7D03">
      <w:pPr>
        <w:numPr>
          <w:ilvl w:val="0"/>
          <w:numId w:val="89"/>
        </w:numPr>
        <w:spacing w:before="0" w:beforeAutospacing="0" w:after="20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i/>
          <w:iCs/>
          <w:color w:val="0432FF"/>
          <w:kern w:val="2"/>
          <w14:ligatures w14:val="standardContextual"/>
        </w:rPr>
        <w:t xml:space="preserve">The “No Longer in Use” button should not be selected for EOC submissions. Plans/Part D </w:t>
      </w:r>
      <w:r w:rsidR="008973B5">
        <w:rPr>
          <w:rFonts w:ascii="Source Sans Pro" w:eastAsia="Aptos" w:hAnsi="Source Sans Pro"/>
          <w:i/>
          <w:iCs/>
          <w:color w:val="0432FF"/>
          <w:kern w:val="2"/>
          <w14:ligatures w14:val="standardContextual"/>
        </w:rPr>
        <w:t>s</w:t>
      </w:r>
      <w:r w:rsidRPr="00EF6AF2">
        <w:rPr>
          <w:rFonts w:ascii="Source Sans Pro" w:eastAsia="Aptos" w:hAnsi="Source Sans Pro"/>
          <w:i/>
          <w:iCs/>
          <w:color w:val="0432FF"/>
          <w:kern w:val="2"/>
          <w14:ligatures w14:val="standardContextual"/>
        </w:rPr>
        <w:t xml:space="preserve">ponsors must submit updated EOCs via the material replacement function in HPMS.    </w:t>
      </w:r>
    </w:p>
    <w:p w14:paraId="41BDBE1B" w14:textId="77777777" w:rsidR="009F5611" w:rsidRPr="00EF6AF2" w:rsidRDefault="009F5611" w:rsidP="009F5611">
      <w:pPr>
        <w:keepNext/>
        <w:spacing w:before="0" w:beforeAutospacing="0" w:after="200" w:afterAutospacing="0" w:line="278" w:lineRule="auto"/>
        <w:rPr>
          <w:rFonts w:ascii="Source Sans Pro" w:eastAsia="Aptos" w:hAnsi="Source Sans Pro"/>
          <w:b/>
          <w:i/>
          <w:iCs/>
          <w:color w:val="0432FF"/>
          <w:kern w:val="2"/>
          <w:u w:val="single"/>
          <w14:ligatures w14:val="standardContextual"/>
        </w:rPr>
      </w:pPr>
      <w:r w:rsidRPr="00EF6AF2">
        <w:rPr>
          <w:rFonts w:ascii="Source Sans Pro" w:eastAsia="Aptos" w:hAnsi="Source Sans Pro"/>
          <w:b/>
          <w:i/>
          <w:iCs/>
          <w:color w:val="0432FF"/>
          <w:kern w:val="2"/>
          <w:u w:val="single"/>
          <w14:ligatures w14:val="standardContextual"/>
        </w:rPr>
        <w:t>Multiple EOC Material Versions:</w:t>
      </w:r>
    </w:p>
    <w:p w14:paraId="2732F3BE" w14:textId="77777777" w:rsidR="009F5611" w:rsidRPr="00EF6AF2" w:rsidRDefault="009F5611" w:rsidP="009F5611">
      <w:pPr>
        <w:spacing w:before="0" w:beforeAutospacing="0" w:after="16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i/>
          <w:iCs/>
          <w:color w:val="0432FF"/>
          <w:kern w:val="2"/>
          <w14:ligatures w14:val="standardContextual"/>
        </w:rPr>
        <w:t xml:space="preserve">MAOs, PDPs, and Cost Plans are permitted to upload different versions (not corrections) of EOC materials with the original submission in one “zipped” file. For example, if a plan covers two states, the standalone </w:t>
      </w:r>
      <w:r>
        <w:rPr>
          <w:rFonts w:ascii="Source Sans Pro" w:eastAsia="Aptos" w:hAnsi="Source Sans Pro"/>
          <w:i/>
          <w:iCs/>
          <w:color w:val="0432FF"/>
          <w:kern w:val="2"/>
          <w14:ligatures w14:val="standardContextual"/>
        </w:rPr>
        <w:t>EOC</w:t>
      </w:r>
      <w:r w:rsidRPr="00EF6AF2">
        <w:rPr>
          <w:rFonts w:ascii="Source Sans Pro" w:eastAsia="Aptos" w:hAnsi="Source Sans Pro"/>
          <w:i/>
          <w:iCs/>
          <w:color w:val="0432FF"/>
          <w:kern w:val="2"/>
          <w14:ligatures w14:val="standardContextual"/>
        </w:rPr>
        <w:t xml:space="preserve"> for both states would be submitted in one “zipped” file as the original submission. </w:t>
      </w:r>
    </w:p>
    <w:p w14:paraId="68BD8302" w14:textId="77777777" w:rsidR="009F5611" w:rsidRPr="00EF6AF2" w:rsidRDefault="009F5611" w:rsidP="009F5611">
      <w:pPr>
        <w:spacing w:before="0" w:beforeAutospacing="0" w:after="200" w:afterAutospacing="0" w:line="278" w:lineRule="auto"/>
        <w:rPr>
          <w:rFonts w:ascii="Source Sans Pro" w:eastAsia="Aptos" w:hAnsi="Source Sans Pro"/>
          <w:b/>
          <w:i/>
          <w:iCs/>
          <w:color w:val="0432FF"/>
          <w:kern w:val="2"/>
          <w:u w:val="single"/>
          <w14:ligatures w14:val="standardContextual"/>
        </w:rPr>
      </w:pPr>
      <w:r w:rsidRPr="00EF6AF2">
        <w:rPr>
          <w:rFonts w:ascii="Source Sans Pro" w:eastAsia="Aptos" w:hAnsi="Source Sans Pro"/>
          <w:b/>
          <w:i/>
          <w:iCs/>
          <w:color w:val="0432FF"/>
          <w:kern w:val="2"/>
          <w:u w:val="single"/>
          <w14:ligatures w14:val="standardContextual"/>
        </w:rPr>
        <w:t>Material Replacements:</w:t>
      </w:r>
    </w:p>
    <w:p w14:paraId="4957CC67" w14:textId="4BB5FEC6" w:rsidR="009F5611" w:rsidRPr="00EF6AF2" w:rsidRDefault="009F5611" w:rsidP="009F5611">
      <w:pPr>
        <w:spacing w:before="0" w:beforeAutospacing="0" w:after="20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i/>
          <w:iCs/>
          <w:color w:val="0432FF"/>
          <w:kern w:val="2"/>
          <w14:ligatures w14:val="standardContextual"/>
        </w:rPr>
        <w:t xml:space="preserve">MAOs, PDPs, and Cost Plans that change their current year EOCs (e.g., error corrections, Medicare FFS rate updates, policy updates) must submit updated materials via the material replacement function in HPMS.  </w:t>
      </w:r>
      <w:r w:rsidR="008973B5">
        <w:rPr>
          <w:rFonts w:ascii="Source Sans Pro" w:eastAsia="Aptos" w:hAnsi="Source Sans Pro"/>
          <w:i/>
          <w:iCs/>
          <w:color w:val="0432FF"/>
          <w:kern w:val="2"/>
          <w14:ligatures w14:val="standardContextual"/>
        </w:rPr>
        <w:t>R</w:t>
      </w:r>
      <w:r w:rsidRPr="00EF6AF2">
        <w:rPr>
          <w:rFonts w:ascii="Source Sans Pro" w:eastAsia="Aptos" w:hAnsi="Source Sans Pro"/>
          <w:i/>
          <w:iCs/>
          <w:color w:val="0432FF"/>
          <w:kern w:val="2"/>
          <w14:ligatures w14:val="standardContextual"/>
        </w:rPr>
        <w:t xml:space="preserve">efer to the MCMG, under “§§ 422.2261(d), 423.2261(d) – Standards for CMS Review,” and the HPMS Marketing Module User’s Guide for additional information regarding the material replacement function. </w:t>
      </w:r>
    </w:p>
    <w:p w14:paraId="48495BBE" w14:textId="5231F9E8" w:rsidR="009F5611" w:rsidRPr="00EF6AF2" w:rsidRDefault="009F5611" w:rsidP="009F5611">
      <w:pPr>
        <w:spacing w:before="0" w:beforeAutospacing="0" w:after="200" w:afterAutospacing="0" w:line="278" w:lineRule="auto"/>
        <w:rPr>
          <w:rFonts w:ascii="Source Sans Pro" w:eastAsia="Aptos" w:hAnsi="Source Sans Pro"/>
          <w:i/>
          <w:iCs/>
          <w:color w:val="0432FF"/>
          <w:kern w:val="2"/>
          <w14:ligatures w14:val="standardContextual"/>
        </w:rPr>
      </w:pPr>
      <w:r w:rsidRPr="00EF6AF2">
        <w:rPr>
          <w:rFonts w:ascii="Source Sans Pro" w:eastAsia="Aptos" w:hAnsi="Source Sans Pro"/>
          <w:b/>
          <w:bCs/>
          <w:i/>
          <w:iCs/>
          <w:color w:val="0432FF"/>
          <w:kern w:val="2"/>
          <w14:ligatures w14:val="standardContextual"/>
        </w:rPr>
        <w:t>Note:</w:t>
      </w:r>
      <w:r w:rsidRPr="00EF6AF2">
        <w:rPr>
          <w:rFonts w:ascii="Source Sans Pro" w:eastAsia="Aptos" w:hAnsi="Source Sans Pro"/>
          <w:i/>
          <w:iCs/>
          <w:color w:val="0432FF"/>
          <w:kern w:val="2"/>
          <w14:ligatures w14:val="standardContextual"/>
        </w:rPr>
        <w:t xml:space="preserve"> MAOs, PDPs, and Cost Plans that submit update</w:t>
      </w:r>
      <w:r>
        <w:rPr>
          <w:rFonts w:ascii="Source Sans Pro" w:eastAsia="Aptos" w:hAnsi="Source Sans Pro"/>
          <w:i/>
          <w:iCs/>
          <w:color w:val="0432FF"/>
          <w:kern w:val="2"/>
          <w14:ligatures w14:val="standardContextual"/>
        </w:rPr>
        <w:t>d</w:t>
      </w:r>
      <w:r w:rsidRPr="00EF6AF2">
        <w:rPr>
          <w:rFonts w:ascii="Source Sans Pro" w:eastAsia="Aptos" w:hAnsi="Source Sans Pro"/>
          <w:i/>
          <w:iCs/>
          <w:color w:val="0432FF"/>
          <w:kern w:val="2"/>
          <w14:ligatures w14:val="standardContextual"/>
        </w:rPr>
        <w:t xml:space="preserve"> EOCs via the material replacement function to correct errors must also submit erratas for those errors in HPMS. </w:t>
      </w:r>
      <w:r w:rsidR="008973B5">
        <w:rPr>
          <w:rFonts w:ascii="Source Sans Pro" w:eastAsia="Aptos" w:hAnsi="Source Sans Pro"/>
          <w:i/>
          <w:iCs/>
          <w:color w:val="0432FF"/>
          <w:kern w:val="2"/>
          <w14:ligatures w14:val="standardContextual"/>
        </w:rPr>
        <w:t>R</w:t>
      </w:r>
      <w:r w:rsidRPr="00EF6AF2">
        <w:rPr>
          <w:rFonts w:ascii="Source Sans Pro" w:eastAsia="Aptos" w:hAnsi="Source Sans Pro"/>
          <w:i/>
          <w:iCs/>
          <w:color w:val="0432FF"/>
          <w:kern w:val="2"/>
          <w14:ligatures w14:val="standardContextual"/>
        </w:rPr>
        <w:t>efer to the HPMS Memo, “Contract Year 2024 Annual Notice of Change and Evidence of Coverage Submission Requirements and Yearly Assessment,” to determine when erratas should be submitted.</w:t>
      </w:r>
    </w:p>
    <w:p w14:paraId="47BFFF5B" w14:textId="17DC9689" w:rsidR="00B04D38" w:rsidRPr="00433F12" w:rsidRDefault="009F5611" w:rsidP="0046387D">
      <w:pPr>
        <w:rPr>
          <w:rFonts w:ascii="Source Sans Pro" w:hAnsi="Source Sans Pro"/>
        </w:rPr>
      </w:pPr>
      <w:r w:rsidRPr="00BF7D03">
        <w:rPr>
          <w:rFonts w:ascii="Source Sans Pro" w:eastAsia="Aptos" w:hAnsi="Source Sans Pro"/>
          <w:b/>
          <w:bCs/>
          <w:i/>
          <w:iCs/>
          <w:color w:val="0000FF"/>
        </w:rPr>
        <w:t>Note</w:t>
      </w:r>
      <w:r w:rsidRPr="009F5611">
        <w:rPr>
          <w:rFonts w:ascii="Source Sans Pro" w:eastAsia="Aptos" w:hAnsi="Source Sans Pro"/>
          <w:b/>
          <w:bCs/>
          <w:i/>
          <w:iCs/>
          <w:color w:val="0432FF"/>
          <w:kern w:val="2"/>
          <w14:ligatures w14:val="standardContextual"/>
        </w:rPr>
        <w:t>:</w:t>
      </w:r>
      <w:r w:rsidRPr="009F5611">
        <w:rPr>
          <w:rFonts w:ascii="Source Sans Pro" w:eastAsia="Aptos" w:hAnsi="Source Sans Pro"/>
          <w:i/>
          <w:iCs/>
          <w:color w:val="0432FF"/>
          <w:kern w:val="2"/>
          <w14:ligatures w14:val="standardContextual"/>
        </w:rPr>
        <w:t xml:space="preserve">  Do not submit errata sheets for updating Medicare fee-for-service (FFS) rates.</w:t>
      </w:r>
      <w:r w:rsidR="00BF7D03">
        <w:rPr>
          <w:rFonts w:ascii="Source Sans Pro" w:eastAsia="Aptos" w:hAnsi="Source Sans Pro"/>
          <w:i/>
          <w:iCs/>
          <w:color w:val="0432FF"/>
          <w:kern w:val="2"/>
          <w14:ligatures w14:val="standardContextual"/>
        </w:rPr>
        <w:t>]</w:t>
      </w:r>
      <w:r w:rsidRPr="009F5611">
        <w:rPr>
          <w:rFonts w:ascii="Source Sans Pro" w:eastAsia="Aptos" w:hAnsi="Source Sans Pro"/>
          <w:i/>
          <w:iCs/>
          <w:color w:val="0432FF"/>
          <w:kern w:val="2"/>
          <w14:ligatures w14:val="standardContextual"/>
        </w:rPr>
        <w:t xml:space="preserve"> </w:t>
      </w:r>
      <w:bookmarkEnd w:id="894"/>
      <w:r w:rsidR="00C41B3A" w:rsidRPr="009F5611">
        <w:rPr>
          <w:rFonts w:ascii="Source Sans Pro" w:eastAsia="Aptos" w:hAnsi="Source Sans Pro"/>
          <w:i/>
          <w:iCs/>
          <w:color w:val="0432FF"/>
          <w:kern w:val="2"/>
          <w14:ligatures w14:val="standardContextual"/>
        </w:rPr>
        <w:t xml:space="preserve"> </w:t>
      </w:r>
    </w:p>
    <w:p w14:paraId="7873CC2A" w14:textId="77777777" w:rsidR="00C41B3A" w:rsidRDefault="00C41B3A">
      <w:pPr>
        <w:spacing w:before="0" w:beforeAutospacing="0" w:after="0" w:afterAutospacing="0"/>
        <w:rPr>
          <w:rFonts w:ascii="Source Sans Pro" w:hAnsi="Source Sans Pro"/>
          <w:b/>
          <w:i/>
        </w:rPr>
      </w:pPr>
      <w:r>
        <w:rPr>
          <w:rFonts w:ascii="Source Sans Pro" w:hAnsi="Source Sans Pro"/>
          <w:b/>
          <w:i/>
        </w:rPr>
        <w:br w:type="page"/>
      </w:r>
    </w:p>
    <w:p w14:paraId="2B5890BA" w14:textId="5B737C48" w:rsidR="003F153D" w:rsidRPr="00433F12" w:rsidRDefault="003F153D">
      <w:pPr>
        <w:rPr>
          <w:rFonts w:ascii="Source Sans Pro" w:hAnsi="Source Sans Pro"/>
          <w:i/>
        </w:rPr>
      </w:pPr>
      <w:r w:rsidRPr="00433F12">
        <w:rPr>
          <w:rFonts w:ascii="Source Sans Pro" w:hAnsi="Source Sans Pro"/>
          <w:b/>
          <w:i/>
        </w:rPr>
        <w:t>PRA Disclosure Statement</w:t>
      </w:r>
      <w:r w:rsidR="00625190" w:rsidRPr="00433F12">
        <w:rPr>
          <w:rFonts w:ascii="Source Sans Pro" w:hAnsi="Source Sans Pro"/>
          <w:i/>
        </w:rPr>
        <w:t xml:space="preserve"> According to the Paperwork Reduction Act of 1995, no persons are required to respond to a collection of information unless it displ</w:t>
      </w:r>
      <w:r w:rsidR="004A1198" w:rsidRPr="00433F12">
        <w:rPr>
          <w:rFonts w:ascii="Source Sans Pro" w:hAnsi="Source Sans Pro"/>
          <w:i/>
        </w:rPr>
        <w:t>ays a valid OMB control number.</w:t>
      </w:r>
      <w:r w:rsidR="00625190" w:rsidRPr="00433F12">
        <w:rPr>
          <w:rFonts w:ascii="Source Sans Pro" w:hAnsi="Source Sans Pro"/>
          <w:i/>
        </w:rPr>
        <w:t xml:space="preserve"> The valid OMB control number for this inform</w:t>
      </w:r>
      <w:r w:rsidR="004A1198" w:rsidRPr="00433F12">
        <w:rPr>
          <w:rFonts w:ascii="Source Sans Pro" w:hAnsi="Source Sans Pro"/>
          <w:i/>
        </w:rPr>
        <w:t xml:space="preserve">ation collection is 0938-1051. </w:t>
      </w:r>
      <w:r w:rsidR="00625190" w:rsidRPr="00433F12">
        <w:rPr>
          <w:rFonts w:ascii="Source Sans Pro" w:hAnsi="Source Sans Pro"/>
          <w:i/>
        </w:rPr>
        <w:t>If you have comments or suggestions for improving this form, write to: CMS, 7500 Security Boulevard, Attn: PRA Reports Clearance Officer, Mail Stop C4-26-05, Baltimore, Maryland 21244-1850.</w:t>
      </w:r>
    </w:p>
    <w:sectPr w:rsidR="003F153D" w:rsidRPr="00433F12" w:rsidSect="00053F0A">
      <w:headerReference w:type="even" r:id="rId82"/>
      <w:headerReference w:type="default" r:id="rId83"/>
      <w:headerReference w:type="first" r:id="rId84"/>
      <w:endnotePr>
        <w:numFmt w:val="decimal"/>
      </w:endnotePr>
      <w:pgSz w:w="12240" w:h="15840" w:code="1"/>
      <w:pgMar w:top="1440" w:right="1440" w:bottom="1152" w:left="1440" w:header="61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8DC0" w14:textId="77777777" w:rsidR="00300136" w:rsidRDefault="00300136">
      <w:r>
        <w:separator/>
      </w:r>
    </w:p>
    <w:p w14:paraId="36A6B23A" w14:textId="77777777" w:rsidR="00300136" w:rsidRDefault="00300136"/>
    <w:p w14:paraId="34102CBF" w14:textId="77777777" w:rsidR="00300136" w:rsidRDefault="00300136"/>
  </w:endnote>
  <w:endnote w:type="continuationSeparator" w:id="0">
    <w:p w14:paraId="43EC7F08" w14:textId="77777777" w:rsidR="00300136" w:rsidRDefault="00300136">
      <w:r>
        <w:continuationSeparator/>
      </w:r>
    </w:p>
    <w:p w14:paraId="62D2228E" w14:textId="77777777" w:rsidR="00300136" w:rsidRDefault="00300136"/>
    <w:p w14:paraId="32849AD2" w14:textId="77777777" w:rsidR="00300136" w:rsidRDefault="00300136"/>
  </w:endnote>
  <w:endnote w:type="continuationNotice" w:id="1">
    <w:p w14:paraId="038B3EA6" w14:textId="77777777" w:rsidR="00300136" w:rsidRDefault="0030013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Light">
    <w:panose1 w:val="00000000000000000000"/>
    <w:charset w:val="00"/>
    <w:family w:val="swiss"/>
    <w:notTrueType/>
    <w:pitch w:val="variable"/>
    <w:sig w:usb0="20000287" w:usb1="00000001" w:usb2="00000000" w:usb3="00000000" w:csb0="0000019F" w:csb1="00000000"/>
  </w:font>
  <w:font w:name="Times New (W1)">
    <w:altName w:val="Cambria"/>
    <w:charset w:val="00"/>
    <w:family w:val="roman"/>
    <w:pitch w:val="variable"/>
    <w:sig w:usb0="20002A87" w:usb1="80000000" w:usb2="00000008"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harter BT">
    <w:altName w:val="Cambria"/>
    <w:charset w:val="00"/>
    <w:family w:val="roman"/>
    <w:pitch w:val="variable"/>
    <w:sig w:usb0="800000AF" w:usb1="1000204A" w:usb2="00000000" w:usb3="00000000" w:csb0="0000001B" w:csb1="00000000"/>
  </w:font>
  <w:font w:name="Calibri">
    <w:panose1 w:val="020F0502020204030204"/>
    <w:charset w:val="00"/>
    <w:family w:val="swiss"/>
    <w:pitch w:val="variable"/>
    <w:sig w:usb0="E4002EFF" w:usb1="C000247B" w:usb2="00000009" w:usb3="00000000" w:csb0="000001FF" w:csb1="00000000"/>
  </w:font>
  <w:font w:name="American Typewriter">
    <w:charset w:val="4D"/>
    <w:family w:val="roman"/>
    <w:pitch w:val="variable"/>
    <w:sig w:usb0="A000006F" w:usb1="00000019" w:usb2="00000000" w:usb3="00000000" w:csb0="00000111" w:csb1="00000000"/>
  </w:font>
  <w:font w:name="Chalkboard">
    <w:charset w:val="4D"/>
    <w:family w:val="script"/>
    <w:pitch w:val="variable"/>
    <w:sig w:usb0="8000002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Helvetica Neue">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Arial-Black">
    <w:altName w:val="Arial Black"/>
    <w:panose1 w:val="00000000000000000000"/>
    <w:charset w:val="00"/>
    <w:family w:val="swiss"/>
    <w:notTrueType/>
    <w:pitch w:val="default"/>
    <w:sig w:usb0="00000003" w:usb1="00000000" w:usb2="00000000" w:usb3="00000000" w:csb0="00000001" w:csb1="00000000"/>
  </w:font>
  <w:font w:name="Times New Roman PSMT">
    <w:altName w:val="Cambria"/>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5D76" w14:textId="7CE14BE0" w:rsidR="00757713" w:rsidRPr="00034CF2" w:rsidRDefault="00757713" w:rsidP="006A4F3D">
    <w:pPr>
      <w:pStyle w:val="Footer"/>
      <w:rPr>
        <w:lang w:val="en-US"/>
      </w:rPr>
    </w:pPr>
    <w:r w:rsidRPr="0039195E">
      <w:tab/>
    </w:r>
    <w:bookmarkStart w:id="7" w:name="_Hlk534025149"/>
    <w:bookmarkStart w:id="8" w:name="_Hlk534025150"/>
    <w:bookmarkStart w:id="9" w:name="_Hlk534028609"/>
    <w:bookmarkStart w:id="10" w:name="_Hlk534028610"/>
    <w:r>
      <w:t>OMB Approval 0938-1051</w:t>
    </w:r>
    <w:r>
      <w:rPr>
        <w:lang w:val="en-US"/>
      </w:rPr>
      <w:t xml:space="preserve"> (Expires: </w:t>
    </w:r>
    <w:r w:rsidR="002C4575">
      <w:rPr>
        <w:lang w:val="en-US"/>
      </w:rPr>
      <w:t>August 31, 2026</w:t>
    </w:r>
    <w:r>
      <w:rPr>
        <w:lang w:val="en-US"/>
      </w:rPr>
      <w:t>)</w:t>
    </w:r>
    <w:bookmarkEnd w:id="7"/>
    <w:bookmarkEnd w:id="8"/>
    <w:bookmarkEnd w:id="9"/>
    <w:bookmarkEnd w:id="1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65AF" w14:textId="77777777" w:rsidR="00757713" w:rsidRDefault="00757713" w:rsidP="00D95853">
    <w:pPr>
      <w:pStyle w:val="Footer"/>
      <w:rPr>
        <w:rStyle w:val="PageNumber"/>
        <w:szCs w:val="24"/>
      </w:rPr>
    </w:pPr>
    <w:r>
      <w:rPr>
        <w:rStyle w:val="PageNumber"/>
      </w:rPr>
      <w:fldChar w:fldCharType="begin"/>
    </w:r>
    <w:r>
      <w:rPr>
        <w:rStyle w:val="PageNumber"/>
      </w:rPr>
      <w:instrText xml:space="preserve">PAGE  </w:instrText>
    </w:r>
    <w:r>
      <w:rPr>
        <w:rStyle w:val="PageNumber"/>
      </w:rPr>
      <w:fldChar w:fldCharType="end"/>
    </w:r>
  </w:p>
  <w:p w14:paraId="6DC1B55A" w14:textId="77777777" w:rsidR="00757713" w:rsidRDefault="00757713" w:rsidP="00D95853">
    <w:pPr>
      <w:pStyle w:val="Footer"/>
    </w:pPr>
  </w:p>
  <w:p w14:paraId="3B57222D" w14:textId="77777777" w:rsidR="00757713" w:rsidRDefault="00757713" w:rsidP="00D958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C8CA" w14:textId="77777777" w:rsidR="00757713" w:rsidRDefault="00757713" w:rsidP="00C346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F58A" w14:textId="697B9958" w:rsidR="006945B8" w:rsidRDefault="006945B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537B" w14:textId="56E71463" w:rsidR="006945B8" w:rsidRDefault="006945B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8A4" w14:textId="77491A44" w:rsidR="00757713" w:rsidRPr="00A76FF8" w:rsidRDefault="00757713" w:rsidP="00A76FF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8EF9" w14:textId="77777777" w:rsidR="00757713" w:rsidRDefault="00757713" w:rsidP="00D95853">
    <w:pPr>
      <w:pStyle w:val="Footer"/>
      <w:rPr>
        <w:rStyle w:val="PageNumber"/>
        <w:szCs w:val="24"/>
      </w:rPr>
    </w:pPr>
    <w:r>
      <w:rPr>
        <w:rStyle w:val="PageNumber"/>
      </w:rPr>
      <w:fldChar w:fldCharType="begin"/>
    </w:r>
    <w:r>
      <w:rPr>
        <w:rStyle w:val="PageNumber"/>
      </w:rPr>
      <w:instrText xml:space="preserve">PAGE  </w:instrText>
    </w:r>
    <w:r>
      <w:rPr>
        <w:rStyle w:val="PageNumber"/>
      </w:rPr>
      <w:fldChar w:fldCharType="end"/>
    </w:r>
  </w:p>
  <w:p w14:paraId="4877AB17" w14:textId="77777777" w:rsidR="00757713" w:rsidRDefault="00757713" w:rsidP="00D95853">
    <w:pPr>
      <w:pStyle w:val="Footer"/>
    </w:pPr>
  </w:p>
  <w:p w14:paraId="31EB79E2" w14:textId="77777777" w:rsidR="00757713" w:rsidRDefault="00757713" w:rsidP="00D958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297B" w14:textId="77777777" w:rsidR="00757713" w:rsidRDefault="00757713" w:rsidP="00D95853">
    <w:pPr>
      <w:pStyle w:val="Footer"/>
      <w:rPr>
        <w:rStyle w:val="PageNumber"/>
        <w:szCs w:val="24"/>
      </w:rPr>
    </w:pPr>
    <w:r>
      <w:rPr>
        <w:rStyle w:val="PageNumber"/>
      </w:rPr>
      <w:fldChar w:fldCharType="begin"/>
    </w:r>
    <w:r>
      <w:rPr>
        <w:rStyle w:val="PageNumber"/>
      </w:rPr>
      <w:instrText xml:space="preserve">PAGE  </w:instrText>
    </w:r>
    <w:r>
      <w:rPr>
        <w:rStyle w:val="PageNumber"/>
      </w:rPr>
      <w:fldChar w:fldCharType="end"/>
    </w:r>
  </w:p>
  <w:p w14:paraId="07C80CDC" w14:textId="77777777" w:rsidR="00757713" w:rsidRDefault="00757713" w:rsidP="00D95853">
    <w:pPr>
      <w:pStyle w:val="Footer"/>
    </w:pPr>
  </w:p>
  <w:p w14:paraId="20A1F7BD" w14:textId="77777777" w:rsidR="00757713" w:rsidRDefault="00757713" w:rsidP="00D9585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9A5A" w14:textId="77777777" w:rsidR="00757713" w:rsidRDefault="00757713" w:rsidP="00D9585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5DA8" w14:textId="77777777" w:rsidR="00757713" w:rsidRDefault="00757713" w:rsidP="00D95853">
    <w:pPr>
      <w:pStyle w:val="Footer"/>
      <w:rPr>
        <w:rStyle w:val="PageNumber"/>
        <w:szCs w:val="24"/>
      </w:rPr>
    </w:pPr>
    <w:r>
      <w:rPr>
        <w:rStyle w:val="PageNumber"/>
      </w:rPr>
      <w:fldChar w:fldCharType="begin"/>
    </w:r>
    <w:r>
      <w:rPr>
        <w:rStyle w:val="PageNumber"/>
      </w:rPr>
      <w:instrText xml:space="preserve">PAGE  </w:instrText>
    </w:r>
    <w:r>
      <w:rPr>
        <w:rStyle w:val="PageNumber"/>
      </w:rPr>
      <w:fldChar w:fldCharType="end"/>
    </w:r>
  </w:p>
  <w:p w14:paraId="5E0B9C51" w14:textId="77777777" w:rsidR="00757713" w:rsidRDefault="00757713" w:rsidP="00D95853">
    <w:pPr>
      <w:pStyle w:val="Footer"/>
    </w:pPr>
  </w:p>
  <w:p w14:paraId="7E78C8A8" w14:textId="77777777" w:rsidR="00757713" w:rsidRDefault="00757713" w:rsidP="00D95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AD09" w14:textId="77777777" w:rsidR="00300136" w:rsidRDefault="00300136">
      <w:r>
        <w:separator/>
      </w:r>
    </w:p>
    <w:p w14:paraId="6041F135" w14:textId="77777777" w:rsidR="00300136" w:rsidRDefault="00300136"/>
    <w:p w14:paraId="5CCF79BC" w14:textId="77777777" w:rsidR="00300136" w:rsidRDefault="00300136"/>
  </w:footnote>
  <w:footnote w:type="continuationSeparator" w:id="0">
    <w:p w14:paraId="641228A0" w14:textId="77777777" w:rsidR="00300136" w:rsidRDefault="00300136">
      <w:r>
        <w:continuationSeparator/>
      </w:r>
    </w:p>
    <w:p w14:paraId="27AD5F1D" w14:textId="77777777" w:rsidR="00300136" w:rsidRDefault="00300136"/>
    <w:p w14:paraId="41269EF9" w14:textId="77777777" w:rsidR="00300136" w:rsidRDefault="00300136"/>
  </w:footnote>
  <w:footnote w:type="continuationNotice" w:id="1">
    <w:p w14:paraId="778327F0" w14:textId="77777777" w:rsidR="00300136" w:rsidRDefault="0030013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4832" w14:textId="659C7FD2" w:rsidR="003A4D44" w:rsidRDefault="003A4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951F" w14:textId="4BAE1FC7" w:rsidR="00757713" w:rsidRPr="00433F12" w:rsidRDefault="00721F65">
    <w:pPr>
      <w:pStyle w:val="Header"/>
      <w:rPr>
        <w:rFonts w:ascii="Source Sans Pro" w:hAnsi="Source Sans Pro"/>
      </w:rPr>
    </w:pPr>
    <w:r w:rsidRPr="00433F12">
      <w:rPr>
        <w:rFonts w:ascii="Source Sans Pro" w:hAnsi="Source Sans Pro"/>
      </w:rPr>
      <w:t>202</w:t>
    </w:r>
    <w:r w:rsidR="00790378"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790378"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0396AE0B" w14:textId="74888F86" w:rsidR="00757713" w:rsidRPr="00433F12" w:rsidRDefault="00757713" w:rsidP="00C43C92">
    <w:pPr>
      <w:pStyle w:val="HeaderChapterName"/>
      <w:rPr>
        <w:rFonts w:ascii="Source Sans Pro" w:hAnsi="Source Sans Pro"/>
      </w:rPr>
    </w:pPr>
    <w:r w:rsidRPr="00433F12">
      <w:rPr>
        <w:rFonts w:ascii="Source Sans Pro" w:hAnsi="Source Sans Pro"/>
      </w:rPr>
      <w:t>Table of Contents</w:t>
    </w:r>
  </w:p>
  <w:p w14:paraId="469F9611" w14:textId="77777777" w:rsidR="00757713" w:rsidRPr="00C02DB5" w:rsidRDefault="00757713" w:rsidP="00C02DB5">
    <w:pPr>
      <w:pStyle w:val="HeaderBa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B9E9" w14:textId="02E3CDA2" w:rsidR="003A4D44" w:rsidRDefault="003A4D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26BA" w14:textId="294F8435" w:rsidR="003A4D44" w:rsidRDefault="003A4D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8EFB" w14:textId="157B93CA" w:rsidR="00757713" w:rsidRPr="00433F12" w:rsidRDefault="00721F65">
    <w:pPr>
      <w:pStyle w:val="Header"/>
      <w:rPr>
        <w:rFonts w:ascii="Source Sans Pro" w:hAnsi="Source Sans Pro"/>
      </w:rPr>
    </w:pPr>
    <w:r w:rsidRPr="00433F12">
      <w:rPr>
        <w:rFonts w:ascii="Source Sans Pro" w:hAnsi="Source Sans Pro"/>
      </w:rPr>
      <w:t>202</w:t>
    </w:r>
    <w:r w:rsidR="00235B24"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235B24"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5DD7E1DD" w14:textId="634FF4D5" w:rsidR="00757713" w:rsidRPr="00433F12" w:rsidRDefault="00757713" w:rsidP="38F8760E">
    <w:pPr>
      <w:pStyle w:val="HeaderChapterName"/>
      <w:rPr>
        <w:rFonts w:ascii="Source Sans Pro" w:hAnsi="Source Sans Pro"/>
      </w:rPr>
    </w:pPr>
    <w:r w:rsidRPr="00433F12">
      <w:rPr>
        <w:rFonts w:ascii="Source Sans Pro" w:hAnsi="Source Sans Pro"/>
      </w:rPr>
      <w:t>Chapter 1 Get started as a member</w:t>
    </w:r>
  </w:p>
  <w:p w14:paraId="3E00BB58" w14:textId="77777777" w:rsidR="00757713" w:rsidRPr="00C02DB5" w:rsidRDefault="00757713" w:rsidP="00C02DB5">
    <w:pPr>
      <w:pStyle w:val="HeaderBa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18DDD" w14:textId="7CB5346E" w:rsidR="00235B24" w:rsidRPr="00433F12" w:rsidRDefault="00235B24" w:rsidP="00235B24">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5</w:t>
    </w:r>
    <w:r w:rsidRPr="00433F12">
      <w:rPr>
        <w:rFonts w:ascii="Source Sans Pro" w:hAnsi="Source Sans Pro"/>
      </w:rPr>
      <w:fldChar w:fldCharType="end"/>
    </w:r>
  </w:p>
  <w:p w14:paraId="3F2BFF4C" w14:textId="05D61B3B" w:rsidR="00235B24" w:rsidRPr="00433F12" w:rsidRDefault="00235B24" w:rsidP="00235B24">
    <w:pPr>
      <w:pStyle w:val="HeaderChapterName"/>
      <w:rPr>
        <w:rFonts w:ascii="Source Sans Pro" w:hAnsi="Source Sans Pro"/>
      </w:rPr>
    </w:pPr>
    <w:r w:rsidRPr="00433F12">
      <w:rPr>
        <w:rFonts w:ascii="Source Sans Pro" w:hAnsi="Source Sans Pro"/>
      </w:rPr>
      <w:t>Chapter 1 Get started as a member</w:t>
    </w:r>
  </w:p>
  <w:p w14:paraId="15EDE04E" w14:textId="77777777" w:rsidR="00757713" w:rsidRDefault="00757713" w:rsidP="00235B24">
    <w:pPr>
      <w:pStyle w:val="HeaderBa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219" w14:textId="75C2C704" w:rsidR="003A4D44" w:rsidRDefault="003A4D4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60A2" w14:textId="485F8CD0" w:rsidR="00757713" w:rsidRPr="00433F12" w:rsidRDefault="00721F65">
    <w:pPr>
      <w:pStyle w:val="Header"/>
      <w:rPr>
        <w:rFonts w:ascii="Source Sans Pro" w:hAnsi="Source Sans Pro"/>
      </w:rPr>
    </w:pPr>
    <w:r w:rsidRPr="00433F12">
      <w:rPr>
        <w:rFonts w:ascii="Source Sans Pro" w:hAnsi="Source Sans Pro"/>
      </w:rPr>
      <w:t>202</w:t>
    </w:r>
    <w:r w:rsidR="00EE3C34"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EE3C34"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i/>
        <w:color w:val="0000FF"/>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8324A8" w:rsidRPr="00433F12">
      <w:rPr>
        <w:rFonts w:ascii="Source Sans Pro" w:hAnsi="Source Sans Pro"/>
        <w:szCs w:val="20"/>
      </w:rPr>
      <w:t>15</w:t>
    </w:r>
    <w:r w:rsidR="00757713" w:rsidRPr="00433F12">
      <w:rPr>
        <w:rFonts w:ascii="Source Sans Pro" w:hAnsi="Source Sans Pro"/>
      </w:rPr>
      <w:fldChar w:fldCharType="end"/>
    </w:r>
  </w:p>
  <w:p w14:paraId="547A39DE" w14:textId="5245E204" w:rsidR="001813E5" w:rsidRPr="00433F12" w:rsidRDefault="00757713" w:rsidP="001813E5">
    <w:pPr>
      <w:pStyle w:val="HeaderChapterName"/>
      <w:rPr>
        <w:rFonts w:ascii="Source Sans Pro" w:hAnsi="Source Sans Pro"/>
      </w:rPr>
    </w:pPr>
    <w:r w:rsidRPr="00433F12">
      <w:rPr>
        <w:rFonts w:ascii="Source Sans Pro" w:hAnsi="Source Sans Pro"/>
      </w:rPr>
      <w:t xml:space="preserve">Chapter 2 </w:t>
    </w:r>
    <w:r w:rsidR="00EE3C34" w:rsidRPr="00433F12">
      <w:rPr>
        <w:rFonts w:ascii="Source Sans Pro" w:hAnsi="Source Sans Pro"/>
      </w:rPr>
      <w:t>P</w:t>
    </w:r>
    <w:r w:rsidRPr="00433F12">
      <w:rPr>
        <w:rFonts w:ascii="Source Sans Pro" w:hAnsi="Source Sans Pro"/>
      </w:rPr>
      <w:t>hone numbers and resources</w:t>
    </w:r>
  </w:p>
  <w:p w14:paraId="700ADDE6" w14:textId="77777777" w:rsidR="00757713" w:rsidRPr="00186851" w:rsidRDefault="00757713" w:rsidP="001813E5">
    <w:pPr>
      <w:pStyle w:val="HeaderBa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FFC8" w14:textId="6D0305F9" w:rsidR="00EE3C34" w:rsidRPr="00433F12" w:rsidRDefault="00EE3C34" w:rsidP="00EE3C34">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i/>
        <w:color w:val="0000FF"/>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15</w:t>
    </w:r>
    <w:r w:rsidRPr="00433F12">
      <w:rPr>
        <w:rFonts w:ascii="Source Sans Pro" w:hAnsi="Source Sans Pro"/>
      </w:rPr>
      <w:fldChar w:fldCharType="end"/>
    </w:r>
  </w:p>
  <w:p w14:paraId="75046528" w14:textId="7C98C7A7" w:rsidR="00EE3C34" w:rsidRPr="00433F12" w:rsidRDefault="00EE3C34" w:rsidP="00EE3C34">
    <w:pPr>
      <w:pStyle w:val="HeaderChapterName"/>
      <w:rPr>
        <w:rFonts w:ascii="Source Sans Pro" w:hAnsi="Source Sans Pro"/>
      </w:rPr>
    </w:pPr>
    <w:r w:rsidRPr="00433F12">
      <w:rPr>
        <w:rFonts w:ascii="Source Sans Pro" w:hAnsi="Source Sans Pro"/>
      </w:rPr>
      <w:t>Chapter 2 Phone numbers and resources</w:t>
    </w:r>
  </w:p>
  <w:p w14:paraId="44A9B700" w14:textId="77777777" w:rsidR="00757713" w:rsidRPr="00C02DB5" w:rsidRDefault="00757713" w:rsidP="00EE3C34">
    <w:pPr>
      <w:pStyle w:val="HeaderBa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BF1A" w14:textId="12FDED46" w:rsidR="003A4D44" w:rsidRDefault="003A4D4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CAEC" w14:textId="770FB78F" w:rsidR="00757713" w:rsidRPr="00433F12" w:rsidRDefault="00721F65">
    <w:pPr>
      <w:pStyle w:val="Header"/>
      <w:rPr>
        <w:rFonts w:ascii="Source Sans Pro" w:hAnsi="Source Sans Pro"/>
      </w:rPr>
    </w:pPr>
    <w:r w:rsidRPr="00433F12">
      <w:rPr>
        <w:rFonts w:ascii="Source Sans Pro" w:hAnsi="Source Sans Pro"/>
      </w:rPr>
      <w:t>202</w:t>
    </w:r>
    <w:r w:rsidR="004B38E2"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4B38E2"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E11C57" w:rsidRPr="00433F12">
      <w:rPr>
        <w:rFonts w:ascii="Source Sans Pro" w:hAnsi="Source Sans Pro"/>
        <w:szCs w:val="20"/>
      </w:rPr>
      <w:t>27</w:t>
    </w:r>
    <w:r w:rsidR="00757713" w:rsidRPr="00433F12">
      <w:rPr>
        <w:rFonts w:ascii="Source Sans Pro" w:hAnsi="Source Sans Pro"/>
      </w:rPr>
      <w:fldChar w:fldCharType="end"/>
    </w:r>
  </w:p>
  <w:p w14:paraId="6D6A8FAB" w14:textId="053BB807" w:rsidR="00757713" w:rsidRPr="00433F12" w:rsidRDefault="00757713" w:rsidP="0050045C">
    <w:pPr>
      <w:pStyle w:val="HeaderChapterName"/>
      <w:rPr>
        <w:rFonts w:ascii="Source Sans Pro" w:hAnsi="Source Sans Pro"/>
      </w:rPr>
    </w:pPr>
    <w:r w:rsidRPr="00433F12">
      <w:rPr>
        <w:rFonts w:ascii="Source Sans Pro" w:hAnsi="Source Sans Pro"/>
      </w:rPr>
      <w:t xml:space="preserve">Chapter 3 Using </w:t>
    </w:r>
    <w:r w:rsidR="00D6352B" w:rsidRPr="00433F12">
      <w:rPr>
        <w:rFonts w:ascii="Source Sans Pro" w:hAnsi="Source Sans Pro"/>
      </w:rPr>
      <w:t>our</w:t>
    </w:r>
    <w:r w:rsidRPr="00433F12">
      <w:rPr>
        <w:rFonts w:ascii="Source Sans Pro" w:hAnsi="Source Sans Pro"/>
      </w:rPr>
      <w:t xml:space="preserve"> plan for </w:t>
    </w:r>
    <w:r w:rsidR="0075158F" w:rsidRPr="00433F12">
      <w:rPr>
        <w:rFonts w:ascii="Source Sans Pro" w:hAnsi="Source Sans Pro"/>
      </w:rPr>
      <w:t xml:space="preserve">your </w:t>
    </w:r>
    <w:r w:rsidRPr="00433F12">
      <w:rPr>
        <w:rFonts w:ascii="Source Sans Pro" w:hAnsi="Source Sans Pro"/>
      </w:rPr>
      <w:t>medical services</w:t>
    </w:r>
  </w:p>
  <w:p w14:paraId="2C167D72" w14:textId="77777777" w:rsidR="00757713" w:rsidRDefault="00757713" w:rsidP="00DC530C">
    <w:pPr>
      <w:pStyle w:val="HeaderBa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F724" w14:textId="1B6AD40C" w:rsidR="00B50953" w:rsidRPr="00433F12" w:rsidRDefault="00B50953" w:rsidP="00B50953">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25</w:t>
    </w:r>
    <w:r w:rsidRPr="00433F12">
      <w:rPr>
        <w:rFonts w:ascii="Source Sans Pro" w:hAnsi="Source Sans Pro"/>
      </w:rPr>
      <w:fldChar w:fldCharType="end"/>
    </w:r>
  </w:p>
  <w:p w14:paraId="0F3DF7E6" w14:textId="2F2C2DB0" w:rsidR="00B50953" w:rsidRPr="00433F12" w:rsidRDefault="00B50953" w:rsidP="00B50953">
    <w:pPr>
      <w:pStyle w:val="HeaderChapterName"/>
      <w:rPr>
        <w:rFonts w:ascii="Source Sans Pro" w:hAnsi="Source Sans Pro"/>
      </w:rPr>
    </w:pPr>
    <w:r w:rsidRPr="00433F12">
      <w:rPr>
        <w:rFonts w:ascii="Source Sans Pro" w:hAnsi="Source Sans Pro"/>
      </w:rPr>
      <w:t xml:space="preserve">Chapter 3 Using our plan for </w:t>
    </w:r>
    <w:r w:rsidR="0075158F" w:rsidRPr="00433F12">
      <w:rPr>
        <w:rFonts w:ascii="Source Sans Pro" w:hAnsi="Source Sans Pro"/>
      </w:rPr>
      <w:t xml:space="preserve">your </w:t>
    </w:r>
    <w:r w:rsidRPr="00433F12">
      <w:rPr>
        <w:rFonts w:ascii="Source Sans Pro" w:hAnsi="Source Sans Pro"/>
      </w:rPr>
      <w:t>medical services</w:t>
    </w:r>
  </w:p>
  <w:p w14:paraId="575BE189" w14:textId="77777777" w:rsidR="00757713" w:rsidRPr="00C02DB5" w:rsidRDefault="00757713" w:rsidP="00B50953">
    <w:pPr>
      <w:pStyle w:val="HeaderBa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FB2B" w14:textId="38FE408B" w:rsidR="003A4D44" w:rsidRDefault="003A4D4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7144" w14:textId="4ADA50E1" w:rsidR="00757713" w:rsidRPr="00433F12" w:rsidRDefault="00721F65">
    <w:pPr>
      <w:pStyle w:val="Header"/>
      <w:rPr>
        <w:rFonts w:ascii="Source Sans Pro" w:hAnsi="Source Sans Pro"/>
      </w:rPr>
    </w:pPr>
    <w:r w:rsidRPr="00433F12">
      <w:rPr>
        <w:rFonts w:ascii="Source Sans Pro" w:hAnsi="Source Sans Pro"/>
      </w:rPr>
      <w:t>202</w:t>
    </w:r>
    <w:r w:rsidR="00300270"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300270"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4C0509C1" w14:textId="34D72417" w:rsidR="00757713" w:rsidRPr="00433F12" w:rsidRDefault="00757713" w:rsidP="38F8760E">
    <w:pPr>
      <w:pStyle w:val="HeaderChapterName"/>
      <w:rPr>
        <w:rFonts w:ascii="Source Sans Pro" w:hAnsi="Source Sans Pro"/>
      </w:rPr>
    </w:pPr>
    <w:r w:rsidRPr="00433F12">
      <w:rPr>
        <w:rFonts w:ascii="Source Sans Pro" w:hAnsi="Source Sans Pro"/>
      </w:rPr>
      <w:t>Chapter 4</w:t>
    </w:r>
    <w:r w:rsidR="009750CA" w:rsidRPr="00433F12">
      <w:rPr>
        <w:rFonts w:ascii="Source Sans Pro" w:hAnsi="Source Sans Pro"/>
      </w:rPr>
      <w:t xml:space="preserve"> </w:t>
    </w:r>
    <w:r w:rsidRPr="00433F12">
      <w:rPr>
        <w:rFonts w:ascii="Source Sans Pro" w:hAnsi="Source Sans Pro"/>
      </w:rPr>
      <w:t>Medical Benefits Chart (what</w:t>
    </w:r>
    <w:r w:rsidR="00300270" w:rsidRPr="00433F12">
      <w:rPr>
        <w:rFonts w:ascii="Source Sans Pro" w:hAnsi="Source Sans Pro"/>
      </w:rPr>
      <w:t>’s</w:t>
    </w:r>
    <w:r w:rsidRPr="00433F12">
      <w:rPr>
        <w:rFonts w:ascii="Source Sans Pro" w:hAnsi="Source Sans Pro"/>
      </w:rPr>
      <w:t xml:space="preserve"> covered and what you pay)</w:t>
    </w:r>
  </w:p>
  <w:p w14:paraId="785418F6" w14:textId="77777777" w:rsidR="00757713" w:rsidRPr="00C02DB5" w:rsidRDefault="00757713" w:rsidP="00C02DB5">
    <w:pPr>
      <w:pStyle w:val="HeaderBa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6614" w14:textId="24F5A846" w:rsidR="00BF6E3F" w:rsidRPr="00433F12" w:rsidRDefault="00BF6E3F" w:rsidP="00BF6E3F">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39</w:t>
    </w:r>
    <w:r w:rsidRPr="00433F12">
      <w:rPr>
        <w:rFonts w:ascii="Source Sans Pro" w:hAnsi="Source Sans Pro"/>
      </w:rPr>
      <w:fldChar w:fldCharType="end"/>
    </w:r>
  </w:p>
  <w:p w14:paraId="46B1FDBC" w14:textId="4D2AFA28" w:rsidR="00BF6E3F" w:rsidRPr="00433F12" w:rsidRDefault="00BF6E3F" w:rsidP="00BF6E3F">
    <w:pPr>
      <w:pStyle w:val="HeaderChapterName"/>
      <w:rPr>
        <w:rFonts w:ascii="Source Sans Pro" w:hAnsi="Source Sans Pro"/>
      </w:rPr>
    </w:pPr>
    <w:r w:rsidRPr="00433F12">
      <w:rPr>
        <w:rFonts w:ascii="Source Sans Pro" w:hAnsi="Source Sans Pro"/>
      </w:rPr>
      <w:t>Chapter 4 Medical Benefits Chart (what’s covered and what you pay)</w:t>
    </w:r>
  </w:p>
  <w:p w14:paraId="355FE180" w14:textId="77777777" w:rsidR="00757713" w:rsidRDefault="00757713" w:rsidP="00BF6E3F">
    <w:pPr>
      <w:pStyle w:val="HeaderBa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46CB" w14:textId="1D092471" w:rsidR="003A4D44" w:rsidRDefault="003A4D4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0A69" w14:textId="77777777" w:rsidR="00757713" w:rsidRPr="00433F12" w:rsidRDefault="004F6097">
    <w:pPr>
      <w:pStyle w:val="Header"/>
      <w:rPr>
        <w:rFonts w:ascii="Source Sans Pro" w:hAnsi="Source Sans Pro"/>
      </w:rPr>
    </w:pPr>
    <w:r w:rsidRPr="00433F12">
      <w:rPr>
        <w:rFonts w:ascii="Source Sans Pro" w:hAnsi="Source Sans Pro"/>
      </w:rPr>
      <w:t>2026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Pr="00433F12">
      <w:rPr>
        <w:rFonts w:ascii="Source Sans Pro" w:hAnsi="Source Sans Pro"/>
        <w:szCs w:val="20"/>
      </w:rPr>
      <w:t>76</w:t>
    </w:r>
    <w:r w:rsidR="00757713" w:rsidRPr="00433F12">
      <w:rPr>
        <w:rFonts w:ascii="Source Sans Pro" w:hAnsi="Source Sans Pro"/>
      </w:rPr>
      <w:fldChar w:fldCharType="end"/>
    </w:r>
  </w:p>
  <w:p w14:paraId="367337C2" w14:textId="77777777" w:rsidR="00757713" w:rsidRPr="00433F12" w:rsidRDefault="00757713" w:rsidP="38F8760E">
    <w:pPr>
      <w:pStyle w:val="HeaderChapterName"/>
      <w:rPr>
        <w:rFonts w:ascii="Source Sans Pro" w:hAnsi="Source Sans Pro"/>
      </w:rPr>
    </w:pPr>
    <w:r w:rsidRPr="00433F12">
      <w:rPr>
        <w:rFonts w:ascii="Source Sans Pro" w:hAnsi="Source Sans Pro"/>
      </w:rPr>
      <w:t>Chapter 5 Asking us to pay our share of a bill for covered medical services</w:t>
    </w:r>
  </w:p>
  <w:p w14:paraId="7D2EF09A" w14:textId="77777777" w:rsidR="00757713" w:rsidRPr="00C02DB5" w:rsidRDefault="00757713" w:rsidP="00C02DB5">
    <w:pPr>
      <w:pStyle w:val="HeaderBa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6516" w14:textId="7C0DE9D8" w:rsidR="008B179F" w:rsidRPr="00433F12" w:rsidRDefault="008B179F" w:rsidP="008B179F">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81</w:t>
    </w:r>
    <w:r w:rsidRPr="00433F12">
      <w:rPr>
        <w:rFonts w:ascii="Source Sans Pro" w:hAnsi="Source Sans Pro"/>
      </w:rPr>
      <w:fldChar w:fldCharType="end"/>
    </w:r>
  </w:p>
  <w:p w14:paraId="0726AA2E" w14:textId="42151558" w:rsidR="008B179F" w:rsidRPr="00433F12" w:rsidRDefault="008B179F" w:rsidP="008B179F">
    <w:pPr>
      <w:pStyle w:val="HeaderChapterName"/>
      <w:rPr>
        <w:rFonts w:ascii="Source Sans Pro" w:hAnsi="Source Sans Pro"/>
      </w:rPr>
    </w:pPr>
    <w:r w:rsidRPr="00433F12">
      <w:rPr>
        <w:rFonts w:ascii="Source Sans Pro" w:hAnsi="Source Sans Pro"/>
      </w:rPr>
      <w:t>Chapter 5 Asking us to pay our share of a bill for covered medical services</w:t>
    </w:r>
  </w:p>
  <w:p w14:paraId="715B4820" w14:textId="77777777" w:rsidR="00757713" w:rsidRDefault="00757713" w:rsidP="008B179F">
    <w:pPr>
      <w:pStyle w:val="HeaderBa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10E4" w14:textId="57FF9782" w:rsidR="003A4D44" w:rsidRDefault="003A4D4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E8FB" w14:textId="77777777" w:rsidR="00757713" w:rsidRPr="00433F12" w:rsidRDefault="004F6097">
    <w:pPr>
      <w:pStyle w:val="Header"/>
      <w:rPr>
        <w:rFonts w:ascii="Source Sans Pro" w:hAnsi="Source Sans Pro"/>
      </w:rPr>
    </w:pPr>
    <w:r w:rsidRPr="00433F12">
      <w:rPr>
        <w:rFonts w:ascii="Source Sans Pro" w:hAnsi="Source Sans Pro"/>
      </w:rPr>
      <w:t>2026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Pr="00433F12">
      <w:rPr>
        <w:rFonts w:ascii="Source Sans Pro" w:hAnsi="Source Sans Pro"/>
        <w:szCs w:val="20"/>
      </w:rPr>
      <w:t>79</w:t>
    </w:r>
    <w:r w:rsidR="00757713" w:rsidRPr="00433F12">
      <w:rPr>
        <w:rFonts w:ascii="Source Sans Pro" w:hAnsi="Source Sans Pro"/>
      </w:rPr>
      <w:fldChar w:fldCharType="end"/>
    </w:r>
  </w:p>
  <w:p w14:paraId="5402D4C0" w14:textId="77777777" w:rsidR="00757713" w:rsidRPr="00433F12" w:rsidRDefault="00757713" w:rsidP="38F8760E">
    <w:pPr>
      <w:pStyle w:val="HeaderChapterName"/>
      <w:rPr>
        <w:rFonts w:ascii="Source Sans Pro" w:hAnsi="Source Sans Pro"/>
      </w:rPr>
    </w:pPr>
    <w:r w:rsidRPr="00433F12">
      <w:rPr>
        <w:rFonts w:ascii="Source Sans Pro" w:hAnsi="Source Sans Pro"/>
      </w:rPr>
      <w:t>Chapter 6 Your rights and responsibilities</w:t>
    </w:r>
  </w:p>
  <w:p w14:paraId="0BA8B56D" w14:textId="77777777" w:rsidR="00757713" w:rsidRPr="00C02DB5" w:rsidRDefault="00757713" w:rsidP="00C02DB5">
    <w:pPr>
      <w:pStyle w:val="HeaderBa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A4FB1" w14:textId="578AB284" w:rsidR="00D170DC" w:rsidRPr="00433F12" w:rsidRDefault="00D170DC" w:rsidP="00D170DC">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85</w:t>
    </w:r>
    <w:r w:rsidRPr="00433F12">
      <w:rPr>
        <w:rFonts w:ascii="Source Sans Pro" w:hAnsi="Source Sans Pro"/>
      </w:rPr>
      <w:fldChar w:fldCharType="end"/>
    </w:r>
  </w:p>
  <w:p w14:paraId="13A02C78" w14:textId="77777777" w:rsidR="00D170DC" w:rsidRPr="00433F12" w:rsidRDefault="00D170DC" w:rsidP="00D170DC">
    <w:pPr>
      <w:pStyle w:val="HeaderChapterName"/>
      <w:rPr>
        <w:rFonts w:ascii="Source Sans Pro" w:hAnsi="Source Sans Pro"/>
      </w:rPr>
    </w:pPr>
    <w:r w:rsidRPr="00433F12">
      <w:rPr>
        <w:rFonts w:ascii="Source Sans Pro" w:hAnsi="Source Sans Pro"/>
      </w:rPr>
      <w:t>Chapter 6 Your rights and responsibilities</w:t>
    </w:r>
  </w:p>
  <w:p w14:paraId="02D6B20B" w14:textId="77777777" w:rsidR="00757713" w:rsidRPr="00C02DB5" w:rsidRDefault="00757713" w:rsidP="00D170DC">
    <w:pPr>
      <w:pStyle w:val="HeaderBa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A347" w14:textId="363B809A" w:rsidR="003A4D44" w:rsidRDefault="003A4D4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F8CC" w14:textId="77777777" w:rsidR="00757713" w:rsidRPr="00433F12" w:rsidRDefault="00721F65">
    <w:pPr>
      <w:pStyle w:val="Header"/>
      <w:rPr>
        <w:rFonts w:ascii="Source Sans Pro" w:hAnsi="Source Sans Pro"/>
      </w:rPr>
    </w:pPr>
    <w:r w:rsidRPr="00433F12">
      <w:rPr>
        <w:rFonts w:ascii="Source Sans Pro" w:hAnsi="Source Sans Pro"/>
      </w:rPr>
      <w:t>202</w:t>
    </w:r>
    <w:r w:rsidR="00403D06"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403D06"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246230" w:rsidRPr="00433F12">
      <w:rPr>
        <w:rFonts w:ascii="Source Sans Pro" w:hAnsi="Source Sans Pro"/>
        <w:szCs w:val="20"/>
      </w:rPr>
      <w:t>86</w:t>
    </w:r>
    <w:r w:rsidR="00757713" w:rsidRPr="00433F12">
      <w:rPr>
        <w:rFonts w:ascii="Source Sans Pro" w:hAnsi="Source Sans Pro"/>
      </w:rPr>
      <w:fldChar w:fldCharType="end"/>
    </w:r>
  </w:p>
  <w:p w14:paraId="1DFA647B" w14:textId="77777777" w:rsidR="00757713" w:rsidRPr="00433F12" w:rsidRDefault="00757713" w:rsidP="38F8760E">
    <w:pPr>
      <w:pStyle w:val="HeaderChapterName"/>
      <w:rPr>
        <w:rFonts w:ascii="Source Sans Pro" w:hAnsi="Source Sans Pro"/>
      </w:rPr>
    </w:pPr>
    <w:r w:rsidRPr="00433F12">
      <w:rPr>
        <w:rFonts w:ascii="Source Sans Pro" w:hAnsi="Source Sans Pro"/>
      </w:rPr>
      <w:t>Chapter 7</w:t>
    </w:r>
    <w:r w:rsidR="00C47E50" w:rsidRPr="00433F12">
      <w:rPr>
        <w:rFonts w:ascii="Source Sans Pro" w:hAnsi="Source Sans Pro"/>
      </w:rPr>
      <w:t xml:space="preserve"> </w:t>
    </w:r>
    <w:r w:rsidR="00403D06" w:rsidRPr="00433F12">
      <w:rPr>
        <w:rFonts w:ascii="Source Sans Pro" w:hAnsi="Source Sans Pro"/>
      </w:rPr>
      <w:t>I</w:t>
    </w:r>
    <w:r w:rsidRPr="00433F12">
      <w:rPr>
        <w:rFonts w:ascii="Source Sans Pro" w:hAnsi="Source Sans Pro"/>
      </w:rPr>
      <w:t>f you have a problem or complaint (coverage decisions, appeals, complaints)</w:t>
    </w:r>
  </w:p>
  <w:p w14:paraId="29ED8945" w14:textId="77777777" w:rsidR="00757713" w:rsidRPr="00C02DB5" w:rsidRDefault="00757713" w:rsidP="00C02DB5">
    <w:pPr>
      <w:pStyle w:val="HeaderBa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3F2B" w14:textId="77777777" w:rsidR="00D83E62" w:rsidRPr="00433F12" w:rsidRDefault="00D83E62" w:rsidP="00D83E62">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85</w:t>
    </w:r>
    <w:r w:rsidRPr="00433F12">
      <w:rPr>
        <w:rFonts w:ascii="Source Sans Pro" w:hAnsi="Source Sans Pro"/>
      </w:rPr>
      <w:fldChar w:fldCharType="end"/>
    </w:r>
  </w:p>
  <w:p w14:paraId="50423128" w14:textId="77777777" w:rsidR="00D83E62" w:rsidRPr="00433F12" w:rsidRDefault="00D83E62" w:rsidP="00D83E62">
    <w:pPr>
      <w:pStyle w:val="HeaderChapterName"/>
      <w:rPr>
        <w:rFonts w:ascii="Source Sans Pro" w:hAnsi="Source Sans Pro"/>
      </w:rPr>
    </w:pPr>
    <w:r w:rsidRPr="00433F12">
      <w:rPr>
        <w:rFonts w:ascii="Source Sans Pro" w:hAnsi="Source Sans Pro"/>
      </w:rPr>
      <w:t>Chapter 7 If you have a problem or complaint (coverage decisions, appeals, complaints)</w:t>
    </w:r>
  </w:p>
  <w:p w14:paraId="1664B1E3" w14:textId="77777777" w:rsidR="00757713" w:rsidRPr="00C02DB5" w:rsidRDefault="00757713" w:rsidP="00D83E62">
    <w:pPr>
      <w:pStyle w:val="HeaderBa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A27A" w14:textId="2FF5E2A5" w:rsidR="00757713" w:rsidRDefault="00757713" w:rsidP="00186792">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81C9F" w14:textId="5CB8D355" w:rsidR="00757713" w:rsidRPr="00433F12" w:rsidRDefault="00721F65">
    <w:pPr>
      <w:pStyle w:val="Header"/>
      <w:rPr>
        <w:rFonts w:ascii="Source Sans Pro" w:hAnsi="Source Sans Pro"/>
      </w:rPr>
    </w:pPr>
    <w:r w:rsidRPr="00433F12">
      <w:rPr>
        <w:rFonts w:ascii="Source Sans Pro" w:hAnsi="Source Sans Pro"/>
      </w:rPr>
      <w:t>202</w:t>
    </w:r>
    <w:r w:rsidR="00765585"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765585"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3B3F0117" w14:textId="47324D0D" w:rsidR="00757713" w:rsidRPr="00433F12" w:rsidRDefault="00757713" w:rsidP="38F8760E">
    <w:pPr>
      <w:pStyle w:val="HeaderChapterName"/>
      <w:rPr>
        <w:rFonts w:ascii="Source Sans Pro" w:hAnsi="Source Sans Pro"/>
      </w:rPr>
    </w:pPr>
    <w:r w:rsidRPr="00433F12">
      <w:rPr>
        <w:rFonts w:ascii="Source Sans Pro" w:hAnsi="Source Sans Pro"/>
      </w:rPr>
      <w:t xml:space="preserve">Chapter 8 Ending your membership in </w:t>
    </w:r>
    <w:r w:rsidR="0075295C">
      <w:rPr>
        <w:rFonts w:ascii="Source Sans Pro" w:hAnsi="Source Sans Pro"/>
      </w:rPr>
      <w:t>our</w:t>
    </w:r>
    <w:r w:rsidRPr="00433F12">
      <w:rPr>
        <w:rFonts w:ascii="Source Sans Pro" w:hAnsi="Source Sans Pro"/>
      </w:rPr>
      <w:t xml:space="preserve"> plan</w:t>
    </w:r>
  </w:p>
  <w:p w14:paraId="7B19969C" w14:textId="77777777" w:rsidR="00757713" w:rsidRPr="00C02DB5" w:rsidRDefault="00757713" w:rsidP="00C02DB5">
    <w:pPr>
      <w:pStyle w:val="HeaderBa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80AD1" w14:textId="114A029F" w:rsidR="00306874" w:rsidRPr="00433F12" w:rsidRDefault="00306874" w:rsidP="00306874">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122</w:t>
    </w:r>
    <w:r w:rsidRPr="00433F12">
      <w:rPr>
        <w:rFonts w:ascii="Source Sans Pro" w:hAnsi="Source Sans Pro"/>
      </w:rPr>
      <w:fldChar w:fldCharType="end"/>
    </w:r>
  </w:p>
  <w:p w14:paraId="71A3D3D5" w14:textId="0B8649A4" w:rsidR="00306874" w:rsidRPr="00433F12" w:rsidRDefault="00306874" w:rsidP="00306874">
    <w:pPr>
      <w:pStyle w:val="HeaderChapterName"/>
      <w:rPr>
        <w:rFonts w:ascii="Source Sans Pro" w:hAnsi="Source Sans Pro"/>
      </w:rPr>
    </w:pPr>
    <w:r w:rsidRPr="00433F12">
      <w:rPr>
        <w:rFonts w:ascii="Source Sans Pro" w:hAnsi="Source Sans Pro"/>
      </w:rPr>
      <w:t>Chapter 8 Ending membership in our plan</w:t>
    </w:r>
  </w:p>
  <w:p w14:paraId="35027F67" w14:textId="77777777" w:rsidR="00757713" w:rsidRDefault="00757713" w:rsidP="00306874">
    <w:pPr>
      <w:pStyle w:val="HeaderBa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4C25" w14:textId="3829D79D" w:rsidR="003A4D44" w:rsidRDefault="003A4D4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65E4" w14:textId="5DC7F795" w:rsidR="00757713" w:rsidRPr="00433F12" w:rsidRDefault="00721F65">
    <w:pPr>
      <w:pStyle w:val="Header"/>
      <w:rPr>
        <w:rFonts w:ascii="Source Sans Pro" w:hAnsi="Source Sans Pro"/>
      </w:rPr>
    </w:pPr>
    <w:r w:rsidRPr="00433F12">
      <w:rPr>
        <w:rFonts w:ascii="Source Sans Pro" w:hAnsi="Source Sans Pro"/>
      </w:rPr>
      <w:t>202</w:t>
    </w:r>
    <w:r w:rsidR="00007E63"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A57B86"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06369B4C" w14:textId="4B26F9ED" w:rsidR="00757713" w:rsidRPr="00433F12" w:rsidRDefault="00757713" w:rsidP="38F8760E">
    <w:pPr>
      <w:pStyle w:val="HeaderChapterName"/>
      <w:rPr>
        <w:rFonts w:ascii="Source Sans Pro" w:hAnsi="Source Sans Pro"/>
      </w:rPr>
    </w:pPr>
    <w:r w:rsidRPr="00433F12">
      <w:rPr>
        <w:rFonts w:ascii="Source Sans Pro" w:hAnsi="Source Sans Pro"/>
      </w:rPr>
      <w:t>Chapter 9 Legal notices</w:t>
    </w:r>
  </w:p>
  <w:p w14:paraId="77F06050" w14:textId="77777777" w:rsidR="00757713" w:rsidRPr="00C02DB5" w:rsidRDefault="00757713" w:rsidP="00C02DB5">
    <w:pPr>
      <w:pStyle w:val="HeaderBa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68E4" w14:textId="62F5B273" w:rsidR="00394755" w:rsidRPr="00433F12" w:rsidRDefault="00394755" w:rsidP="00394755">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128</w:t>
    </w:r>
    <w:r w:rsidRPr="00433F12">
      <w:rPr>
        <w:rFonts w:ascii="Source Sans Pro" w:hAnsi="Source Sans Pro"/>
      </w:rPr>
      <w:fldChar w:fldCharType="end"/>
    </w:r>
  </w:p>
  <w:p w14:paraId="21ECAD20" w14:textId="77777777" w:rsidR="00394755" w:rsidRPr="00433F12" w:rsidRDefault="00394755" w:rsidP="00394755">
    <w:pPr>
      <w:pStyle w:val="HeaderChapterName"/>
      <w:rPr>
        <w:rFonts w:ascii="Source Sans Pro" w:hAnsi="Source Sans Pro"/>
      </w:rPr>
    </w:pPr>
    <w:r w:rsidRPr="00433F12">
      <w:rPr>
        <w:rFonts w:ascii="Source Sans Pro" w:hAnsi="Source Sans Pro"/>
      </w:rPr>
      <w:t>Chapter 9 Legal notices</w:t>
    </w:r>
  </w:p>
  <w:p w14:paraId="0FBA643E" w14:textId="77777777" w:rsidR="00757713" w:rsidRDefault="00757713" w:rsidP="00394755">
    <w:pPr>
      <w:pStyle w:val="HeaderBa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5C91" w14:textId="38BDCA41" w:rsidR="003A4D44" w:rsidRDefault="003A4D4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9818" w14:textId="1292F81B" w:rsidR="00757713" w:rsidRPr="00433F12" w:rsidRDefault="00721F65">
    <w:pPr>
      <w:pStyle w:val="Header"/>
      <w:rPr>
        <w:rFonts w:ascii="Source Sans Pro" w:hAnsi="Source Sans Pro"/>
      </w:rPr>
    </w:pPr>
    <w:r w:rsidRPr="00433F12">
      <w:rPr>
        <w:rFonts w:ascii="Source Sans Pro" w:hAnsi="Source Sans Pro"/>
      </w:rPr>
      <w:t>202</w:t>
    </w:r>
    <w:r w:rsidR="00433B7B" w:rsidRPr="00433F12">
      <w:rPr>
        <w:rFonts w:ascii="Source Sans Pro" w:hAnsi="Source Sans Pro"/>
      </w:rPr>
      <w:t>6</w:t>
    </w:r>
    <w:r w:rsidR="00757713" w:rsidRPr="00433F12">
      <w:rPr>
        <w:rFonts w:ascii="Source Sans Pro" w:hAnsi="Source Sans Pro"/>
      </w:rPr>
      <w:t xml:space="preserve"> Evidence of Coverage for </w:t>
    </w:r>
    <w:r w:rsidR="00757713" w:rsidRPr="00433F12">
      <w:rPr>
        <w:rFonts w:ascii="Source Sans Pro" w:hAnsi="Source Sans Pro"/>
        <w:i/>
        <w:color w:val="0000FF"/>
      </w:rPr>
      <w:t xml:space="preserve">[insert </w:t>
    </w:r>
    <w:r w:rsidRPr="00433F12">
      <w:rPr>
        <w:rFonts w:ascii="Source Sans Pro" w:hAnsi="Source Sans Pro"/>
        <w:i/>
        <w:color w:val="0000FF"/>
      </w:rPr>
      <w:t>202</w:t>
    </w:r>
    <w:r w:rsidR="00433B7B" w:rsidRPr="00433F12">
      <w:rPr>
        <w:rFonts w:ascii="Source Sans Pro" w:hAnsi="Source Sans Pro"/>
        <w:i/>
        <w:color w:val="0000FF"/>
      </w:rPr>
      <w:t>6</w:t>
    </w:r>
    <w:r w:rsidR="00757713" w:rsidRPr="00433F12">
      <w:rPr>
        <w:rFonts w:ascii="Source Sans Pro" w:hAnsi="Source Sans Pro"/>
        <w:i/>
        <w:color w:val="0000FF"/>
      </w:rPr>
      <w:t xml:space="preserve"> plan name]</w:t>
    </w:r>
    <w:r w:rsidR="00757713" w:rsidRPr="00433F12">
      <w:rPr>
        <w:rFonts w:ascii="Source Sans Pro" w:hAnsi="Source Sans Pro"/>
        <w:szCs w:val="20"/>
      </w:rPr>
      <w:tab/>
    </w:r>
    <w:r w:rsidR="00757713" w:rsidRPr="00433F12">
      <w:rPr>
        <w:rFonts w:ascii="Source Sans Pro" w:hAnsi="Source Sans Pro"/>
      </w:rPr>
      <w:fldChar w:fldCharType="begin"/>
    </w:r>
    <w:r w:rsidR="00757713" w:rsidRPr="00433F12">
      <w:rPr>
        <w:rFonts w:ascii="Source Sans Pro" w:hAnsi="Source Sans Pro"/>
        <w:szCs w:val="20"/>
      </w:rPr>
      <w:instrText xml:space="preserve"> PAGE   \* MERGEFORMAT </w:instrText>
    </w:r>
    <w:r w:rsidR="00757713" w:rsidRPr="00433F12">
      <w:rPr>
        <w:rFonts w:ascii="Source Sans Pro" w:hAnsi="Source Sans Pro"/>
        <w:szCs w:val="20"/>
      </w:rPr>
      <w:fldChar w:fldCharType="separate"/>
    </w:r>
    <w:r w:rsidR="00757713" w:rsidRPr="00433F12">
      <w:rPr>
        <w:rFonts w:ascii="Source Sans Pro" w:hAnsi="Source Sans Pro"/>
      </w:rPr>
      <w:t>2</w:t>
    </w:r>
    <w:r w:rsidR="00757713" w:rsidRPr="00433F12">
      <w:rPr>
        <w:rFonts w:ascii="Source Sans Pro" w:hAnsi="Source Sans Pro"/>
      </w:rPr>
      <w:fldChar w:fldCharType="end"/>
    </w:r>
  </w:p>
  <w:p w14:paraId="22839EDF" w14:textId="2759A2B5" w:rsidR="00757713" w:rsidRPr="00433F12" w:rsidRDefault="00757713" w:rsidP="38F8760E">
    <w:pPr>
      <w:pStyle w:val="HeaderChapterName"/>
      <w:rPr>
        <w:rFonts w:ascii="Source Sans Pro" w:hAnsi="Source Sans Pro"/>
      </w:rPr>
    </w:pPr>
    <w:r w:rsidRPr="00433F12">
      <w:rPr>
        <w:rFonts w:ascii="Source Sans Pro" w:hAnsi="Source Sans Pro"/>
      </w:rPr>
      <w:t xml:space="preserve">Chapter 10 Definitions </w:t>
    </w:r>
  </w:p>
  <w:p w14:paraId="2E7295CC" w14:textId="77777777" w:rsidR="00757713" w:rsidRPr="00C02DB5" w:rsidRDefault="00757713" w:rsidP="00C02DB5">
    <w:pPr>
      <w:pStyle w:val="HeaderBa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C180B" w14:textId="7B694AB1" w:rsidR="00433B7B" w:rsidRPr="00433F12" w:rsidRDefault="00433B7B" w:rsidP="00433B7B">
    <w:pPr>
      <w:pStyle w:val="Header"/>
      <w:rPr>
        <w:rFonts w:ascii="Source Sans Pro" w:hAnsi="Source Sans Pro"/>
      </w:rPr>
    </w:pPr>
    <w:r w:rsidRPr="00433F12">
      <w:rPr>
        <w:rFonts w:ascii="Source Sans Pro" w:hAnsi="Source Sans Pro"/>
      </w:rPr>
      <w:t xml:space="preserve">2026 Evidence of Coverage for </w:t>
    </w:r>
    <w:r w:rsidRPr="00433F12">
      <w:rPr>
        <w:rFonts w:ascii="Source Sans Pro" w:hAnsi="Source Sans Pro"/>
        <w:i/>
        <w:color w:val="0000FF"/>
      </w:rPr>
      <w:t>[insert 2026 plan name]</w:t>
    </w:r>
    <w:r w:rsidRPr="00433F12">
      <w:rPr>
        <w:rFonts w:ascii="Source Sans Pro" w:hAnsi="Source Sans Pro"/>
        <w:szCs w:val="20"/>
      </w:rPr>
      <w:tab/>
    </w:r>
    <w:r w:rsidRPr="00433F12">
      <w:rPr>
        <w:rFonts w:ascii="Source Sans Pro" w:hAnsi="Source Sans Pro"/>
      </w:rPr>
      <w:fldChar w:fldCharType="begin"/>
    </w:r>
    <w:r w:rsidRPr="00433F12">
      <w:rPr>
        <w:rFonts w:ascii="Source Sans Pro" w:hAnsi="Source Sans Pro"/>
        <w:szCs w:val="20"/>
      </w:rPr>
      <w:instrText xml:space="preserve"> PAGE   \* MERGEFORMAT </w:instrText>
    </w:r>
    <w:r w:rsidRPr="00433F12">
      <w:rPr>
        <w:rFonts w:ascii="Source Sans Pro" w:hAnsi="Source Sans Pro"/>
        <w:szCs w:val="20"/>
      </w:rPr>
      <w:fldChar w:fldCharType="separate"/>
    </w:r>
    <w:r w:rsidRPr="00433F12">
      <w:rPr>
        <w:rFonts w:ascii="Source Sans Pro" w:hAnsi="Source Sans Pro"/>
        <w:szCs w:val="20"/>
      </w:rPr>
      <w:t>130</w:t>
    </w:r>
    <w:r w:rsidRPr="00433F12">
      <w:rPr>
        <w:rFonts w:ascii="Source Sans Pro" w:hAnsi="Source Sans Pro"/>
      </w:rPr>
      <w:fldChar w:fldCharType="end"/>
    </w:r>
  </w:p>
  <w:p w14:paraId="08434148" w14:textId="12A43B76" w:rsidR="00433B7B" w:rsidRPr="00433F12" w:rsidRDefault="00433B7B" w:rsidP="00433B7B">
    <w:pPr>
      <w:pStyle w:val="HeaderChapterName"/>
      <w:rPr>
        <w:rFonts w:ascii="Source Sans Pro" w:hAnsi="Source Sans Pro"/>
      </w:rPr>
    </w:pPr>
    <w:r w:rsidRPr="00433F12">
      <w:rPr>
        <w:rFonts w:ascii="Source Sans Pro" w:hAnsi="Source Sans Pro"/>
      </w:rPr>
      <w:t>Chapter 10 Definitions</w:t>
    </w:r>
  </w:p>
  <w:p w14:paraId="172C0E1F" w14:textId="77777777" w:rsidR="00757713" w:rsidRDefault="00757713" w:rsidP="00433B7B">
    <w:pPr>
      <w:pStyle w:val="HeaderBa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81A0" w14:textId="0A302EE2" w:rsidR="003A4D44" w:rsidRDefault="003A4D44">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81E4" w14:textId="78795F16" w:rsidR="00757713" w:rsidRDefault="00757713" w:rsidP="00186792">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1195" w14:textId="37D876E3" w:rsidR="003A4D44" w:rsidRDefault="003A4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43C90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E1BCA5AA"/>
    <w:lvl w:ilvl="0">
      <w:start w:val="1"/>
      <w:numFmt w:val="decimal"/>
      <w:pStyle w:val="ListNumber"/>
      <w:lvlText w:val="%1."/>
      <w:lvlJc w:val="left"/>
      <w:pPr>
        <w:tabs>
          <w:tab w:val="num" w:pos="360"/>
        </w:tabs>
        <w:ind w:left="360" w:hanging="360"/>
      </w:pPr>
      <w:rPr>
        <w:b/>
        <w:bCs/>
      </w:rPr>
    </w:lvl>
  </w:abstractNum>
  <w:abstractNum w:abstractNumId="2" w15:restartNumberingAfterBreak="0">
    <w:nsid w:val="02970D31"/>
    <w:multiLevelType w:val="hybridMultilevel"/>
    <w:tmpl w:val="2192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B5E42"/>
    <w:multiLevelType w:val="multilevel"/>
    <w:tmpl w:val="FD6228F4"/>
    <w:styleLink w:val="CurrentList7"/>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48515B9"/>
    <w:multiLevelType w:val="hybridMultilevel"/>
    <w:tmpl w:val="0778D1AA"/>
    <w:lvl w:ilvl="0" w:tplc="04090001">
      <w:start w:val="1"/>
      <w:numFmt w:val="bullet"/>
      <w:pStyle w:val="0bullet1"/>
      <w:lvlText w:val=""/>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Myriad Pro Light"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Myriad Pro Light"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Myriad Pro Light"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A30A1C"/>
    <w:multiLevelType w:val="multilevel"/>
    <w:tmpl w:val="FD6228F4"/>
    <w:styleLink w:val="CurrentList9"/>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508308B"/>
    <w:multiLevelType w:val="multilevel"/>
    <w:tmpl w:val="A8C04F70"/>
    <w:styleLink w:val="CurrentList41"/>
    <w:lvl w:ilvl="0">
      <w:start w:val="1"/>
      <w:numFmt w:val="bullet"/>
      <w:lvlText w:val=""/>
      <w:lvlJc w:val="left"/>
      <w:pPr>
        <w:tabs>
          <w:tab w:val="num" w:pos="36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91B7612"/>
    <w:multiLevelType w:val="hybridMultilevel"/>
    <w:tmpl w:val="7D66504C"/>
    <w:lvl w:ilvl="0" w:tplc="169A643C">
      <w:start w:val="1"/>
      <w:numFmt w:val="bullet"/>
      <w:lvlText w:val=""/>
      <w:lvlJc w:val="left"/>
      <w:pPr>
        <w:tabs>
          <w:tab w:val="num" w:pos="720"/>
        </w:tabs>
        <w:ind w:left="720" w:hanging="360"/>
      </w:pPr>
      <w:rPr>
        <w:rFonts w:ascii="Symbol" w:hAnsi="Symbol" w:hint="default"/>
      </w:rPr>
    </w:lvl>
    <w:lvl w:ilvl="1" w:tplc="E4A66354">
      <w:start w:val="1"/>
      <w:numFmt w:val="bullet"/>
      <w:lvlText w:val=""/>
      <w:lvlJc w:val="left"/>
      <w:pPr>
        <w:tabs>
          <w:tab w:val="num" w:pos="1080"/>
        </w:tabs>
        <w:ind w:left="1080" w:hanging="360"/>
      </w:pPr>
      <w:rPr>
        <w:rFonts w:ascii="Symbol" w:hAnsi="Symbol" w:hint="default"/>
      </w:rPr>
    </w:lvl>
    <w:lvl w:ilvl="2" w:tplc="E0A23216">
      <w:start w:val="1"/>
      <w:numFmt w:val="decimal"/>
      <w:pStyle w:val="Numbers-normal"/>
      <w:lvlText w:val="%3."/>
      <w:lvlJc w:val="left"/>
      <w:pPr>
        <w:tabs>
          <w:tab w:val="num" w:pos="900"/>
        </w:tabs>
        <w:ind w:left="900" w:hanging="360"/>
      </w:pPr>
      <w:rPr>
        <w:rFonts w:ascii="Times New Roman" w:hAnsi="Times New Roman" w:cs="Times New Roman" w:hint="default"/>
        <w:b w:val="0"/>
        <w:bCs w:val="0"/>
        <w:i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Times New (W1)"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Times New (W1)"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1D5039"/>
    <w:multiLevelType w:val="hybridMultilevel"/>
    <w:tmpl w:val="CECA9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A80F3A"/>
    <w:multiLevelType w:val="hybridMultilevel"/>
    <w:tmpl w:val="2C425C44"/>
    <w:styleLink w:val="CurrentList5"/>
    <w:lvl w:ilvl="0" w:tplc="9CA8639A">
      <w:start w:val="1"/>
      <w:numFmt w:val="bullet"/>
      <w:lvlText w:val=""/>
      <w:lvlJc w:val="left"/>
      <w:pPr>
        <w:tabs>
          <w:tab w:val="num" w:pos="780"/>
        </w:tabs>
        <w:ind w:left="780" w:hanging="360"/>
      </w:pPr>
      <w:rPr>
        <w:rFonts w:ascii="Symbol" w:hAnsi="Symbol" w:hint="default"/>
        <w:color w:val="auto"/>
      </w:rPr>
    </w:lvl>
    <w:lvl w:ilvl="1" w:tplc="51DE394A">
      <w:start w:val="1"/>
      <w:numFmt w:val="bullet"/>
      <w:lvlText w:val="o"/>
      <w:lvlJc w:val="left"/>
      <w:pPr>
        <w:tabs>
          <w:tab w:val="num" w:pos="1800"/>
        </w:tabs>
        <w:ind w:left="1800" w:hanging="360"/>
      </w:pPr>
      <w:rPr>
        <w:rFonts w:ascii="Courier New" w:hAnsi="Courier New" w:hint="default"/>
        <w:color w:val="auto"/>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Myriad Pro Light"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Myriad Pro Light"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B294B0C"/>
    <w:multiLevelType w:val="multilevel"/>
    <w:tmpl w:val="8D5A1DDE"/>
    <w:lvl w:ilvl="0">
      <w:start w:val="1"/>
      <w:numFmt w:val="bullet"/>
      <w:lvlText w:val=""/>
      <w:lvlJc w:val="left"/>
      <w:pPr>
        <w:ind w:left="81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C86154C"/>
    <w:multiLevelType w:val="multilevel"/>
    <w:tmpl w:val="74F0A480"/>
    <w:lvl w:ilvl="0">
      <w:start w:val="1"/>
      <w:numFmt w:val="bullet"/>
      <w:pStyle w:val="ListBullet"/>
      <w:lvlText w:val=""/>
      <w:lvlJc w:val="left"/>
      <w:pPr>
        <w:ind w:left="720" w:hanging="360"/>
      </w:pPr>
      <w:rPr>
        <w:rFonts w:ascii="Symbol" w:hAnsi="Symbol" w:hint="default"/>
        <w:color w:val="000000" w:themeColor="text1"/>
      </w:rPr>
    </w:lvl>
    <w:lvl w:ilvl="1">
      <w:start w:val="1"/>
      <w:numFmt w:val="bullet"/>
      <w:pStyle w:val="ListBullet2"/>
      <w:lvlText w:val="o"/>
      <w:lvlJc w:val="left"/>
      <w:pPr>
        <w:ind w:left="153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E6F5F5B"/>
    <w:multiLevelType w:val="multilevel"/>
    <w:tmpl w:val="EA2C280E"/>
    <w:lvl w:ilvl="0">
      <w:start w:val="1"/>
      <w:numFmt w:val="bullet"/>
      <w:lvlText w:val=""/>
      <w:lvlJc w:val="left"/>
      <w:pPr>
        <w:ind w:left="81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EBF59E0"/>
    <w:multiLevelType w:val="hybridMultilevel"/>
    <w:tmpl w:val="07387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060B16"/>
    <w:multiLevelType w:val="hybridMultilevel"/>
    <w:tmpl w:val="076A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427EA"/>
    <w:multiLevelType w:val="hybridMultilevel"/>
    <w:tmpl w:val="CD025954"/>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9F2D79"/>
    <w:multiLevelType w:val="hybridMultilevel"/>
    <w:tmpl w:val="803A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394613"/>
    <w:multiLevelType w:val="multilevel"/>
    <w:tmpl w:val="4E06C8F4"/>
    <w:styleLink w:val="CurrentList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Myriad Pro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Myriad Pro Light"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Myriad Pro Light"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744342F"/>
    <w:multiLevelType w:val="hybridMultilevel"/>
    <w:tmpl w:val="5A94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E823F7"/>
    <w:multiLevelType w:val="hybridMultilevel"/>
    <w:tmpl w:val="C3147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2D7808"/>
    <w:multiLevelType w:val="hybridMultilevel"/>
    <w:tmpl w:val="F7DEC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Myriad Pro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yriad Pro Ligh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yriad Pro Light"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8F2F09"/>
    <w:multiLevelType w:val="multilevel"/>
    <w:tmpl w:val="FD6228F4"/>
    <w:styleLink w:val="CurrentList1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1A2115D5"/>
    <w:multiLevelType w:val="hybridMultilevel"/>
    <w:tmpl w:val="56627652"/>
    <w:lvl w:ilvl="0" w:tplc="B18277A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FA3119"/>
    <w:multiLevelType w:val="hybridMultilevel"/>
    <w:tmpl w:val="9C84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D04E5B"/>
    <w:multiLevelType w:val="hybridMultilevel"/>
    <w:tmpl w:val="88AE1E46"/>
    <w:lvl w:ilvl="0" w:tplc="811219DA">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Myriad Pro Light"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Myriad Pro Light"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Myriad Pro Light"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ED5783A"/>
    <w:multiLevelType w:val="hybridMultilevel"/>
    <w:tmpl w:val="B3E86E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Myriad Pro Light"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Myriad Pro Light"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Myriad Pro Light"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09103DC"/>
    <w:multiLevelType w:val="hybridMultilevel"/>
    <w:tmpl w:val="69AA3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EA591E"/>
    <w:multiLevelType w:val="hybridMultilevel"/>
    <w:tmpl w:val="55BA3F9A"/>
    <w:lvl w:ilvl="0" w:tplc="D4D0BACA">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Myriad Pro Light"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Myriad Pro Light"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Myriad Pro Light"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2E844C9"/>
    <w:multiLevelType w:val="hybridMultilevel"/>
    <w:tmpl w:val="308A81F4"/>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9E3E7D"/>
    <w:multiLevelType w:val="hybridMultilevel"/>
    <w:tmpl w:val="173E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0B04DE"/>
    <w:multiLevelType w:val="multilevel"/>
    <w:tmpl w:val="80C2FA42"/>
    <w:styleLink w:val="CurrentList4"/>
    <w:lvl w:ilvl="0">
      <w:start w:val="1"/>
      <w:numFmt w:val="bullet"/>
      <w:lvlText w:val=""/>
      <w:lvlJc w:val="left"/>
      <w:pPr>
        <w:ind w:left="81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278C4FB1"/>
    <w:multiLevelType w:val="hybridMultilevel"/>
    <w:tmpl w:val="7356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6439EC"/>
    <w:multiLevelType w:val="multilevel"/>
    <w:tmpl w:val="88D248A0"/>
    <w:styleLink w:val="CurrentList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89A47B6"/>
    <w:multiLevelType w:val="hybridMultilevel"/>
    <w:tmpl w:val="6DFA689C"/>
    <w:lvl w:ilvl="0" w:tplc="C5A0459E">
      <w:start w:val="1"/>
      <w:numFmt w:val="bullet"/>
      <w:pStyle w:val="4pointsbullet"/>
      <w:lvlText w:val=""/>
      <w:lvlJc w:val="left"/>
      <w:pPr>
        <w:ind w:left="655" w:hanging="475"/>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A2A509C"/>
    <w:multiLevelType w:val="hybridMultilevel"/>
    <w:tmpl w:val="1006FAE6"/>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D914A1"/>
    <w:multiLevelType w:val="hybridMultilevel"/>
    <w:tmpl w:val="873EC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715398"/>
    <w:multiLevelType w:val="multilevel"/>
    <w:tmpl w:val="FC6C3EE8"/>
    <w:styleLink w:val="CurrentList1"/>
    <w:lvl w:ilvl="0">
      <w:start w:val="1"/>
      <w:numFmt w:val="bullet"/>
      <w:lvlText w:val=""/>
      <w:lvlJc w:val="left"/>
      <w:pPr>
        <w:ind w:left="81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2EAA63EA"/>
    <w:multiLevelType w:val="hybridMultilevel"/>
    <w:tmpl w:val="95EE2F40"/>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CF710C"/>
    <w:multiLevelType w:val="hybridMultilevel"/>
    <w:tmpl w:val="341EB69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9" w15:restartNumberingAfterBreak="0">
    <w:nsid w:val="32814952"/>
    <w:multiLevelType w:val="hybridMultilevel"/>
    <w:tmpl w:val="39D4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3D445D"/>
    <w:multiLevelType w:val="multilevel"/>
    <w:tmpl w:val="B450EC6C"/>
    <w:lvl w:ilvl="0">
      <w:start w:val="1"/>
      <w:numFmt w:val="bullet"/>
      <w:lvlText w:val=""/>
      <w:lvlJc w:val="left"/>
      <w:pPr>
        <w:ind w:left="81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383578B6"/>
    <w:multiLevelType w:val="hybridMultilevel"/>
    <w:tmpl w:val="11BE1E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556397"/>
    <w:multiLevelType w:val="hybridMultilevel"/>
    <w:tmpl w:val="0FA6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092EAA"/>
    <w:multiLevelType w:val="multilevel"/>
    <w:tmpl w:val="ABBA72E0"/>
    <w:styleLink w:val="CurrentList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Myriad Pro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Myriad Pro Light"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Myriad Pro Light"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3B183C01"/>
    <w:multiLevelType w:val="hybridMultilevel"/>
    <w:tmpl w:val="78DC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BF5F43"/>
    <w:multiLevelType w:val="hybridMultilevel"/>
    <w:tmpl w:val="8A68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965CE2"/>
    <w:multiLevelType w:val="hybridMultilevel"/>
    <w:tmpl w:val="45CC3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AB6EC0"/>
    <w:multiLevelType w:val="hybridMultilevel"/>
    <w:tmpl w:val="3136395A"/>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D21242"/>
    <w:multiLevelType w:val="multilevel"/>
    <w:tmpl w:val="BA4A5E26"/>
    <w:styleLink w:val="CurrentList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Myriad Pro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Myriad Pro Light"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Myriad Pro Light"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5F635FA"/>
    <w:multiLevelType w:val="multilevel"/>
    <w:tmpl w:val="FD6228F4"/>
    <w:styleLink w:val="CurrentList111"/>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77101D1"/>
    <w:multiLevelType w:val="hybridMultilevel"/>
    <w:tmpl w:val="B84A8AC8"/>
    <w:lvl w:ilvl="0" w:tplc="C164AC0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99B0A51"/>
    <w:multiLevelType w:val="hybridMultilevel"/>
    <w:tmpl w:val="783C20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ADE70D9"/>
    <w:multiLevelType w:val="hybridMultilevel"/>
    <w:tmpl w:val="2456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E5002F"/>
    <w:multiLevelType w:val="hybridMultilevel"/>
    <w:tmpl w:val="834A3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7B5151"/>
    <w:multiLevelType w:val="hybridMultilevel"/>
    <w:tmpl w:val="B8A0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EF723C1"/>
    <w:multiLevelType w:val="multilevel"/>
    <w:tmpl w:val="FD6228F4"/>
    <w:styleLink w:val="CurrentList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4F077FBD"/>
    <w:multiLevelType w:val="multilevel"/>
    <w:tmpl w:val="ED80EB22"/>
    <w:styleLink w:val="CurrentList2"/>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Myriad Pro Light"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Myriad Pro Light" w:hint="default"/>
      </w:rPr>
    </w:lvl>
    <w:lvl w:ilvl="8">
      <w:start w:val="1"/>
      <w:numFmt w:val="bullet"/>
      <w:lvlText w:val=""/>
      <w:lvlJc w:val="left"/>
      <w:pPr>
        <w:tabs>
          <w:tab w:val="num" w:pos="6840"/>
        </w:tabs>
        <w:ind w:left="6840" w:hanging="360"/>
      </w:pPr>
      <w:rPr>
        <w:rFonts w:ascii="Wingdings" w:hAnsi="Wingdings" w:hint="default"/>
      </w:rPr>
    </w:lvl>
  </w:abstractNum>
  <w:abstractNum w:abstractNumId="57" w15:restartNumberingAfterBreak="0">
    <w:nsid w:val="50983074"/>
    <w:multiLevelType w:val="hybridMultilevel"/>
    <w:tmpl w:val="FABA5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9D53B7"/>
    <w:multiLevelType w:val="hybridMultilevel"/>
    <w:tmpl w:val="CD1E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313775"/>
    <w:multiLevelType w:val="multilevel"/>
    <w:tmpl w:val="80C2FA42"/>
    <w:styleLink w:val="CurrentList21"/>
    <w:lvl w:ilvl="0">
      <w:start w:val="1"/>
      <w:numFmt w:val="bullet"/>
      <w:lvlText w:val=""/>
      <w:lvlJc w:val="left"/>
      <w:pPr>
        <w:ind w:left="81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0" w15:restartNumberingAfterBreak="0">
    <w:nsid w:val="53D25A30"/>
    <w:multiLevelType w:val="hybridMultilevel"/>
    <w:tmpl w:val="52AAD1BA"/>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5B25006"/>
    <w:multiLevelType w:val="multilevel"/>
    <w:tmpl w:val="95EAB06E"/>
    <w:styleLink w:val="CurrentList11"/>
    <w:lvl w:ilvl="0">
      <w:start w:val="1"/>
      <w:numFmt w:val="bullet"/>
      <w:lvlText w:val=""/>
      <w:lvlJc w:val="left"/>
      <w:pPr>
        <w:tabs>
          <w:tab w:val="num" w:pos="780"/>
        </w:tabs>
        <w:ind w:left="7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Myriad Pro Light"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Myriad Pro Light" w:hint="default"/>
      </w:rPr>
    </w:lvl>
    <w:lvl w:ilvl="8">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55E02809"/>
    <w:multiLevelType w:val="multilevel"/>
    <w:tmpl w:val="976A5A9C"/>
    <w:styleLink w:val="CurrentList3"/>
    <w:lvl w:ilvl="0">
      <w:start w:val="1"/>
      <w:numFmt w:val="bullet"/>
      <w:lvlText w:val=""/>
      <w:lvlJc w:val="left"/>
      <w:pPr>
        <w:tabs>
          <w:tab w:val="num" w:pos="780"/>
        </w:tabs>
        <w:ind w:left="7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Myriad Pro Light"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Myriad Pro Light" w:hint="default"/>
      </w:rPr>
    </w:lvl>
    <w:lvl w:ilvl="8">
      <w:start w:val="1"/>
      <w:numFmt w:val="bullet"/>
      <w:lvlText w:val=""/>
      <w:lvlJc w:val="left"/>
      <w:pPr>
        <w:tabs>
          <w:tab w:val="num" w:pos="6840"/>
        </w:tabs>
        <w:ind w:left="6840" w:hanging="360"/>
      </w:pPr>
      <w:rPr>
        <w:rFonts w:ascii="Wingdings" w:hAnsi="Wingdings" w:hint="default"/>
      </w:rPr>
    </w:lvl>
  </w:abstractNum>
  <w:abstractNum w:abstractNumId="63" w15:restartNumberingAfterBreak="0">
    <w:nsid w:val="574C578C"/>
    <w:multiLevelType w:val="hybridMultilevel"/>
    <w:tmpl w:val="E018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21006C"/>
    <w:multiLevelType w:val="hybridMultilevel"/>
    <w:tmpl w:val="BF70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DD3887"/>
    <w:multiLevelType w:val="hybridMultilevel"/>
    <w:tmpl w:val="AFA283D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6" w15:restartNumberingAfterBreak="0">
    <w:nsid w:val="5ED424A1"/>
    <w:multiLevelType w:val="hybridMultilevel"/>
    <w:tmpl w:val="20B2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4D53BF"/>
    <w:multiLevelType w:val="multilevel"/>
    <w:tmpl w:val="840059F6"/>
    <w:styleLink w:val="CurrentList31"/>
    <w:lvl w:ilvl="0">
      <w:start w:val="1"/>
      <w:numFmt w:val="bullet"/>
      <w:lvlText w:val=""/>
      <w:lvlJc w:val="left"/>
      <w:pPr>
        <w:ind w:left="720" w:hanging="360"/>
      </w:pPr>
      <w:rPr>
        <w:rFonts w:ascii="Symbol" w:hAnsi="Symbol" w:hint="default"/>
        <w:color w:val="0000FF"/>
      </w:rPr>
    </w:lvl>
    <w:lvl w:ilvl="1">
      <w:start w:val="1"/>
      <w:numFmt w:val="bullet"/>
      <w:lvlText w:val="o"/>
      <w:lvlJc w:val="left"/>
      <w:pPr>
        <w:ind w:left="1440" w:hanging="360"/>
      </w:pPr>
      <w:rPr>
        <w:rFonts w:ascii="Courier New" w:hAnsi="Courier New" w:cs="Myriad Pro Light"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Myriad Pro Light"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Myriad Pro Light"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5F825BD7"/>
    <w:multiLevelType w:val="hybridMultilevel"/>
    <w:tmpl w:val="3656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FFD377F"/>
    <w:multiLevelType w:val="hybridMultilevel"/>
    <w:tmpl w:val="A5F64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0BE2209"/>
    <w:multiLevelType w:val="hybridMultilevel"/>
    <w:tmpl w:val="A2B0E5C2"/>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1512FE1"/>
    <w:multiLevelType w:val="hybridMultilevel"/>
    <w:tmpl w:val="195E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646C0F"/>
    <w:multiLevelType w:val="hybridMultilevel"/>
    <w:tmpl w:val="F7D69124"/>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2B224EE"/>
    <w:multiLevelType w:val="hybridMultilevel"/>
    <w:tmpl w:val="E40C4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56710B"/>
    <w:multiLevelType w:val="hybridMultilevel"/>
    <w:tmpl w:val="043EFD0C"/>
    <w:lvl w:ilvl="0" w:tplc="618A5758">
      <w:start w:val="1"/>
      <w:numFmt w:val="bullet"/>
      <w:pStyle w:val="ListBulletind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48D3C72"/>
    <w:multiLevelType w:val="hybridMultilevel"/>
    <w:tmpl w:val="3166A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7852011"/>
    <w:multiLevelType w:val="hybridMultilevel"/>
    <w:tmpl w:val="3F202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E161FB"/>
    <w:multiLevelType w:val="hybridMultilevel"/>
    <w:tmpl w:val="31E692A4"/>
    <w:lvl w:ilvl="0" w:tplc="0A140DB8">
      <w:start w:val="1"/>
      <w:numFmt w:val="bullet"/>
      <w:pStyle w:val="BulletsCharChar"/>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6951222C"/>
    <w:multiLevelType w:val="hybridMultilevel"/>
    <w:tmpl w:val="6CDEDF0E"/>
    <w:lvl w:ilvl="0" w:tplc="D4D0BAC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EA0578"/>
    <w:multiLevelType w:val="multilevel"/>
    <w:tmpl w:val="ED6AB266"/>
    <w:styleLink w:val="CurrentList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6BE456AD"/>
    <w:multiLevelType w:val="hybridMultilevel"/>
    <w:tmpl w:val="E82A2088"/>
    <w:lvl w:ilvl="0" w:tplc="8372558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C7E733E"/>
    <w:multiLevelType w:val="hybridMultilevel"/>
    <w:tmpl w:val="CFD0EF78"/>
    <w:lvl w:ilvl="0" w:tplc="C164AC0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E824D6E"/>
    <w:multiLevelType w:val="hybridMultilevel"/>
    <w:tmpl w:val="45D2F6FE"/>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83" w15:restartNumberingAfterBreak="0">
    <w:nsid w:val="6F9F064C"/>
    <w:multiLevelType w:val="hybridMultilevel"/>
    <w:tmpl w:val="35FC903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Myriad Pro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yriad Pro Light"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yriad Pro Light"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D56C54"/>
    <w:multiLevelType w:val="hybridMultilevel"/>
    <w:tmpl w:val="3B28C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2672B22"/>
    <w:multiLevelType w:val="multilevel"/>
    <w:tmpl w:val="C2389A84"/>
    <w:lvl w:ilvl="0">
      <w:start w:val="1"/>
      <w:numFmt w:val="bullet"/>
      <w:lvlText w:val=""/>
      <w:lvlJc w:val="left"/>
      <w:pPr>
        <w:ind w:left="81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72A62052"/>
    <w:multiLevelType w:val="hybridMultilevel"/>
    <w:tmpl w:val="7E2E2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3A6780F"/>
    <w:multiLevelType w:val="hybridMultilevel"/>
    <w:tmpl w:val="3C0A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BC3C3A"/>
    <w:multiLevelType w:val="hybridMultilevel"/>
    <w:tmpl w:val="5E4A9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7C7773"/>
    <w:multiLevelType w:val="hybridMultilevel"/>
    <w:tmpl w:val="99C6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6C6B72"/>
    <w:multiLevelType w:val="hybridMultilevel"/>
    <w:tmpl w:val="D924D54C"/>
    <w:lvl w:ilvl="0" w:tplc="420EA120">
      <w:start w:val="1"/>
      <w:numFmt w:val="bullet"/>
      <w:pStyle w:val="bulletedlist"/>
      <w:lvlText w:val=""/>
      <w:lvlJc w:val="left"/>
      <w:pPr>
        <w:ind w:left="720" w:hanging="360"/>
      </w:pPr>
      <w:rPr>
        <w:rFonts w:ascii="Wingdings" w:hAnsi="Wingdings"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424247">
    <w:abstractNumId w:val="20"/>
  </w:num>
  <w:num w:numId="2" w16cid:durableId="392198805">
    <w:abstractNumId w:val="83"/>
  </w:num>
  <w:num w:numId="3" w16cid:durableId="551768351">
    <w:abstractNumId w:val="90"/>
  </w:num>
  <w:num w:numId="4" w16cid:durableId="1761179454">
    <w:abstractNumId w:val="77"/>
  </w:num>
  <w:num w:numId="5" w16cid:durableId="758672350">
    <w:abstractNumId w:val="11"/>
  </w:num>
  <w:num w:numId="6" w16cid:durableId="1473281468">
    <w:abstractNumId w:val="7"/>
  </w:num>
  <w:num w:numId="7" w16cid:durableId="696613875">
    <w:abstractNumId w:val="80"/>
  </w:num>
  <w:num w:numId="8" w16cid:durableId="1316648221">
    <w:abstractNumId w:val="86"/>
  </w:num>
  <w:num w:numId="9" w16cid:durableId="1041588381">
    <w:abstractNumId w:val="88"/>
  </w:num>
  <w:num w:numId="10" w16cid:durableId="176770167">
    <w:abstractNumId w:val="26"/>
  </w:num>
  <w:num w:numId="11" w16cid:durableId="1932010056">
    <w:abstractNumId w:val="27"/>
  </w:num>
  <w:num w:numId="12" w16cid:durableId="1752120722">
    <w:abstractNumId w:val="25"/>
  </w:num>
  <w:num w:numId="13" w16cid:durableId="16472278">
    <w:abstractNumId w:val="78"/>
  </w:num>
  <w:num w:numId="14" w16cid:durableId="1542866020">
    <w:abstractNumId w:val="33"/>
  </w:num>
  <w:num w:numId="15" w16cid:durableId="377361425">
    <w:abstractNumId w:val="75"/>
  </w:num>
  <w:num w:numId="16" w16cid:durableId="1956209818">
    <w:abstractNumId w:val="24"/>
  </w:num>
  <w:num w:numId="17" w16cid:durableId="1307465232">
    <w:abstractNumId w:val="46"/>
  </w:num>
  <w:num w:numId="18" w16cid:durableId="933560651">
    <w:abstractNumId w:val="12"/>
  </w:num>
  <w:num w:numId="19" w16cid:durableId="580220804">
    <w:abstractNumId w:val="40"/>
  </w:num>
  <w:num w:numId="20" w16cid:durableId="13001635">
    <w:abstractNumId w:val="85"/>
  </w:num>
  <w:num w:numId="21" w16cid:durableId="1418597738">
    <w:abstractNumId w:val="36"/>
  </w:num>
  <w:num w:numId="22" w16cid:durableId="644512327">
    <w:abstractNumId w:val="10"/>
  </w:num>
  <w:num w:numId="23" w16cid:durableId="2115247334">
    <w:abstractNumId w:val="51"/>
  </w:num>
  <w:num w:numId="24" w16cid:durableId="929318401">
    <w:abstractNumId w:val="38"/>
  </w:num>
  <w:num w:numId="25" w16cid:durableId="165440794">
    <w:abstractNumId w:val="73"/>
  </w:num>
  <w:num w:numId="26" w16cid:durableId="1603220509">
    <w:abstractNumId w:val="19"/>
  </w:num>
  <w:num w:numId="27" w16cid:durableId="377820598">
    <w:abstractNumId w:val="13"/>
  </w:num>
  <w:num w:numId="28" w16cid:durableId="1178422121">
    <w:abstractNumId w:val="44"/>
  </w:num>
  <w:num w:numId="29" w16cid:durableId="1969965947">
    <w:abstractNumId w:val="4"/>
  </w:num>
  <w:num w:numId="30" w16cid:durableId="75513673">
    <w:abstractNumId w:val="61"/>
  </w:num>
  <w:num w:numId="31" w16cid:durableId="1706295660">
    <w:abstractNumId w:val="62"/>
  </w:num>
  <w:num w:numId="32" w16cid:durableId="625739094">
    <w:abstractNumId w:val="30"/>
  </w:num>
  <w:num w:numId="33" w16cid:durableId="285353065">
    <w:abstractNumId w:val="9"/>
  </w:num>
  <w:num w:numId="34" w16cid:durableId="424227714">
    <w:abstractNumId w:val="79"/>
  </w:num>
  <w:num w:numId="35" w16cid:durableId="963269156">
    <w:abstractNumId w:val="3"/>
  </w:num>
  <w:num w:numId="36" w16cid:durableId="1711954585">
    <w:abstractNumId w:val="55"/>
  </w:num>
  <w:num w:numId="37" w16cid:durableId="1181626530">
    <w:abstractNumId w:val="5"/>
  </w:num>
  <w:num w:numId="38" w16cid:durableId="1239166650">
    <w:abstractNumId w:val="21"/>
  </w:num>
  <w:num w:numId="39" w16cid:durableId="208150516">
    <w:abstractNumId w:val="49"/>
  </w:num>
  <w:num w:numId="40" w16cid:durableId="1131172025">
    <w:abstractNumId w:val="43"/>
  </w:num>
  <w:num w:numId="41" w16cid:durableId="933057431">
    <w:abstractNumId w:val="48"/>
  </w:num>
  <w:num w:numId="42" w16cid:durableId="229197245">
    <w:abstractNumId w:val="56"/>
  </w:num>
  <w:num w:numId="43" w16cid:durableId="1722292231">
    <w:abstractNumId w:val="0"/>
  </w:num>
  <w:num w:numId="44" w16cid:durableId="1478837039">
    <w:abstractNumId w:val="1"/>
  </w:num>
  <w:num w:numId="45" w16cid:durableId="940143875">
    <w:abstractNumId w:val="32"/>
  </w:num>
  <w:num w:numId="46" w16cid:durableId="925965113">
    <w:abstractNumId w:val="59"/>
  </w:num>
  <w:num w:numId="47" w16cid:durableId="1739326661">
    <w:abstractNumId w:val="67"/>
  </w:num>
  <w:num w:numId="48" w16cid:durableId="2145614556">
    <w:abstractNumId w:val="6"/>
  </w:num>
  <w:num w:numId="49" w16cid:durableId="350685568">
    <w:abstractNumId w:val="17"/>
  </w:num>
  <w:num w:numId="50" w16cid:durableId="283511110">
    <w:abstractNumId w:val="74"/>
  </w:num>
  <w:num w:numId="51" w16cid:durableId="2069573869">
    <w:abstractNumId w:val="31"/>
  </w:num>
  <w:num w:numId="52" w16cid:durableId="167141150">
    <w:abstractNumId w:val="58"/>
  </w:num>
  <w:num w:numId="53" w16cid:durableId="624044118">
    <w:abstractNumId w:val="16"/>
  </w:num>
  <w:num w:numId="54" w16cid:durableId="745491219">
    <w:abstractNumId w:val="82"/>
  </w:num>
  <w:num w:numId="55" w16cid:durableId="1524512646">
    <w:abstractNumId w:val="52"/>
  </w:num>
  <w:num w:numId="56" w16cid:durableId="790782119">
    <w:abstractNumId w:val="45"/>
  </w:num>
  <w:num w:numId="57" w16cid:durableId="1916473662">
    <w:abstractNumId w:val="29"/>
  </w:num>
  <w:num w:numId="58" w16cid:durableId="2085906260">
    <w:abstractNumId w:val="68"/>
  </w:num>
  <w:num w:numId="59" w16cid:durableId="1312904735">
    <w:abstractNumId w:val="39"/>
  </w:num>
  <w:num w:numId="60" w16cid:durableId="1713533608">
    <w:abstractNumId w:val="63"/>
  </w:num>
  <w:num w:numId="61" w16cid:durableId="1678651885">
    <w:abstractNumId w:val="14"/>
  </w:num>
  <w:num w:numId="62" w16cid:durableId="2027557931">
    <w:abstractNumId w:val="87"/>
  </w:num>
  <w:num w:numId="63" w16cid:durableId="1901553284">
    <w:abstractNumId w:val="22"/>
  </w:num>
  <w:num w:numId="64" w16cid:durableId="770472575">
    <w:abstractNumId w:val="23"/>
  </w:num>
  <w:num w:numId="65" w16cid:durableId="741410675">
    <w:abstractNumId w:val="76"/>
  </w:num>
  <w:num w:numId="66" w16cid:durableId="1987052386">
    <w:abstractNumId w:val="89"/>
  </w:num>
  <w:num w:numId="67" w16cid:durableId="2127768232">
    <w:abstractNumId w:val="18"/>
  </w:num>
  <w:num w:numId="68" w16cid:durableId="1843540834">
    <w:abstractNumId w:val="71"/>
  </w:num>
  <w:num w:numId="69" w16cid:durableId="869299546">
    <w:abstractNumId w:val="70"/>
  </w:num>
  <w:num w:numId="70" w16cid:durableId="848326264">
    <w:abstractNumId w:val="37"/>
  </w:num>
  <w:num w:numId="71" w16cid:durableId="1045637945">
    <w:abstractNumId w:val="60"/>
  </w:num>
  <w:num w:numId="72" w16cid:durableId="1449159645">
    <w:abstractNumId w:val="47"/>
  </w:num>
  <w:num w:numId="73" w16cid:durableId="1432511701">
    <w:abstractNumId w:val="15"/>
  </w:num>
  <w:num w:numId="74" w16cid:durableId="137499524">
    <w:abstractNumId w:val="81"/>
  </w:num>
  <w:num w:numId="75" w16cid:durableId="1558668882">
    <w:abstractNumId w:val="28"/>
  </w:num>
  <w:num w:numId="76" w16cid:durableId="1141537858">
    <w:abstractNumId w:val="53"/>
  </w:num>
  <w:num w:numId="77" w16cid:durableId="1625572305">
    <w:abstractNumId w:val="65"/>
  </w:num>
  <w:num w:numId="78" w16cid:durableId="1904024501">
    <w:abstractNumId w:val="34"/>
  </w:num>
  <w:num w:numId="79" w16cid:durableId="491027489">
    <w:abstractNumId w:val="72"/>
  </w:num>
  <w:num w:numId="80" w16cid:durableId="151677230">
    <w:abstractNumId w:val="57"/>
  </w:num>
  <w:num w:numId="81" w16cid:durableId="483737503">
    <w:abstractNumId w:val="2"/>
  </w:num>
  <w:num w:numId="82" w16cid:durableId="38021196">
    <w:abstractNumId w:val="41"/>
  </w:num>
  <w:num w:numId="83" w16cid:durableId="1801535554">
    <w:abstractNumId w:val="69"/>
  </w:num>
  <w:num w:numId="84" w16cid:durableId="1896771790">
    <w:abstractNumId w:val="64"/>
  </w:num>
  <w:num w:numId="85" w16cid:durableId="923801336">
    <w:abstractNumId w:val="54"/>
  </w:num>
  <w:num w:numId="86" w16cid:durableId="423037432">
    <w:abstractNumId w:val="35"/>
  </w:num>
  <w:num w:numId="87" w16cid:durableId="2123260980">
    <w:abstractNumId w:val="84"/>
  </w:num>
  <w:num w:numId="88" w16cid:durableId="413091229">
    <w:abstractNumId w:val="66"/>
  </w:num>
  <w:num w:numId="89" w16cid:durableId="1552956775">
    <w:abstractNumId w:val="8"/>
  </w:num>
  <w:num w:numId="90" w16cid:durableId="1482650523">
    <w:abstractNumId w:val="50"/>
  </w:num>
  <w:num w:numId="91" w16cid:durableId="1042940738">
    <w:abstractNumId w:val="4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2NzC3MDY0MDY0MjRS0lEKTi0uzszPAykwqgUAGE3QaiwAAAA="/>
  </w:docVars>
  <w:rsids>
    <w:rsidRoot w:val="00BC4EF5"/>
    <w:rsid w:val="00000530"/>
    <w:rsid w:val="000007C4"/>
    <w:rsid w:val="00000B82"/>
    <w:rsid w:val="0000136C"/>
    <w:rsid w:val="000019B5"/>
    <w:rsid w:val="00001A23"/>
    <w:rsid w:val="00001AA0"/>
    <w:rsid w:val="00001D8E"/>
    <w:rsid w:val="000020A2"/>
    <w:rsid w:val="000020AB"/>
    <w:rsid w:val="000026CF"/>
    <w:rsid w:val="000027FB"/>
    <w:rsid w:val="00002814"/>
    <w:rsid w:val="00002DDC"/>
    <w:rsid w:val="00003105"/>
    <w:rsid w:val="00003134"/>
    <w:rsid w:val="000031EF"/>
    <w:rsid w:val="00003620"/>
    <w:rsid w:val="000039FA"/>
    <w:rsid w:val="00003DF9"/>
    <w:rsid w:val="0000429B"/>
    <w:rsid w:val="00004835"/>
    <w:rsid w:val="000048F9"/>
    <w:rsid w:val="00004AE0"/>
    <w:rsid w:val="00004B8F"/>
    <w:rsid w:val="000053A2"/>
    <w:rsid w:val="000055B7"/>
    <w:rsid w:val="000055EF"/>
    <w:rsid w:val="000057E2"/>
    <w:rsid w:val="00005894"/>
    <w:rsid w:val="000058CC"/>
    <w:rsid w:val="00005CE2"/>
    <w:rsid w:val="00005F83"/>
    <w:rsid w:val="000060D7"/>
    <w:rsid w:val="0000654E"/>
    <w:rsid w:val="00006657"/>
    <w:rsid w:val="00006B6C"/>
    <w:rsid w:val="00007209"/>
    <w:rsid w:val="00007651"/>
    <w:rsid w:val="00007A2F"/>
    <w:rsid w:val="00007E63"/>
    <w:rsid w:val="00010080"/>
    <w:rsid w:val="000100A3"/>
    <w:rsid w:val="00010E40"/>
    <w:rsid w:val="0001208C"/>
    <w:rsid w:val="00012234"/>
    <w:rsid w:val="00012FE4"/>
    <w:rsid w:val="000135CC"/>
    <w:rsid w:val="00013A7D"/>
    <w:rsid w:val="00013F34"/>
    <w:rsid w:val="00014354"/>
    <w:rsid w:val="000143D6"/>
    <w:rsid w:val="0001448C"/>
    <w:rsid w:val="0001464E"/>
    <w:rsid w:val="00014C9C"/>
    <w:rsid w:val="0001513B"/>
    <w:rsid w:val="00015171"/>
    <w:rsid w:val="00015389"/>
    <w:rsid w:val="000160A4"/>
    <w:rsid w:val="00016114"/>
    <w:rsid w:val="00016739"/>
    <w:rsid w:val="00016774"/>
    <w:rsid w:val="00016CD8"/>
    <w:rsid w:val="00016D1A"/>
    <w:rsid w:val="0001701B"/>
    <w:rsid w:val="0001730E"/>
    <w:rsid w:val="00017383"/>
    <w:rsid w:val="000175DD"/>
    <w:rsid w:val="00017719"/>
    <w:rsid w:val="0001785F"/>
    <w:rsid w:val="00017A23"/>
    <w:rsid w:val="00017C6D"/>
    <w:rsid w:val="00020215"/>
    <w:rsid w:val="00020234"/>
    <w:rsid w:val="0002055E"/>
    <w:rsid w:val="000209FA"/>
    <w:rsid w:val="00020CE6"/>
    <w:rsid w:val="00021523"/>
    <w:rsid w:val="00021667"/>
    <w:rsid w:val="0002170F"/>
    <w:rsid w:val="00022D5E"/>
    <w:rsid w:val="00022DAF"/>
    <w:rsid w:val="00023157"/>
    <w:rsid w:val="000237D0"/>
    <w:rsid w:val="00024395"/>
    <w:rsid w:val="000248D3"/>
    <w:rsid w:val="00024A50"/>
    <w:rsid w:val="00025C15"/>
    <w:rsid w:val="000267A3"/>
    <w:rsid w:val="00026A05"/>
    <w:rsid w:val="00026BEF"/>
    <w:rsid w:val="00026CA4"/>
    <w:rsid w:val="00026E2E"/>
    <w:rsid w:val="000271C8"/>
    <w:rsid w:val="00027463"/>
    <w:rsid w:val="000275AD"/>
    <w:rsid w:val="00027D72"/>
    <w:rsid w:val="00027FCC"/>
    <w:rsid w:val="000301CB"/>
    <w:rsid w:val="000310AF"/>
    <w:rsid w:val="00031233"/>
    <w:rsid w:val="0003151F"/>
    <w:rsid w:val="00031B5A"/>
    <w:rsid w:val="00031BDF"/>
    <w:rsid w:val="00031DC6"/>
    <w:rsid w:val="00032301"/>
    <w:rsid w:val="00032D4C"/>
    <w:rsid w:val="00032FD8"/>
    <w:rsid w:val="0003335C"/>
    <w:rsid w:val="00033939"/>
    <w:rsid w:val="00033A1C"/>
    <w:rsid w:val="000342E5"/>
    <w:rsid w:val="0003453F"/>
    <w:rsid w:val="00034793"/>
    <w:rsid w:val="00034E5F"/>
    <w:rsid w:val="00034FBC"/>
    <w:rsid w:val="00035405"/>
    <w:rsid w:val="00035639"/>
    <w:rsid w:val="00035846"/>
    <w:rsid w:val="000358F3"/>
    <w:rsid w:val="000360D3"/>
    <w:rsid w:val="000368B4"/>
    <w:rsid w:val="00036A06"/>
    <w:rsid w:val="00036CBD"/>
    <w:rsid w:val="00036DA9"/>
    <w:rsid w:val="00036E63"/>
    <w:rsid w:val="00036E9D"/>
    <w:rsid w:val="00036F85"/>
    <w:rsid w:val="00037422"/>
    <w:rsid w:val="0003788F"/>
    <w:rsid w:val="00037979"/>
    <w:rsid w:val="000401CF"/>
    <w:rsid w:val="000403AA"/>
    <w:rsid w:val="00041091"/>
    <w:rsid w:val="00041449"/>
    <w:rsid w:val="00041490"/>
    <w:rsid w:val="00041A33"/>
    <w:rsid w:val="00041B19"/>
    <w:rsid w:val="000425BE"/>
    <w:rsid w:val="00043388"/>
    <w:rsid w:val="00044E86"/>
    <w:rsid w:val="00044EF2"/>
    <w:rsid w:val="0004518D"/>
    <w:rsid w:val="00045495"/>
    <w:rsid w:val="0004591F"/>
    <w:rsid w:val="00045B21"/>
    <w:rsid w:val="00045D88"/>
    <w:rsid w:val="00046276"/>
    <w:rsid w:val="000462C1"/>
    <w:rsid w:val="000462E9"/>
    <w:rsid w:val="000462F5"/>
    <w:rsid w:val="000462FA"/>
    <w:rsid w:val="000463B6"/>
    <w:rsid w:val="00046978"/>
    <w:rsid w:val="000469D8"/>
    <w:rsid w:val="00046BBA"/>
    <w:rsid w:val="00046CEF"/>
    <w:rsid w:val="000474F7"/>
    <w:rsid w:val="00047A44"/>
    <w:rsid w:val="00047A50"/>
    <w:rsid w:val="0005039C"/>
    <w:rsid w:val="00050416"/>
    <w:rsid w:val="0005129D"/>
    <w:rsid w:val="00051C45"/>
    <w:rsid w:val="000523DB"/>
    <w:rsid w:val="00052DCA"/>
    <w:rsid w:val="00052E4B"/>
    <w:rsid w:val="00053000"/>
    <w:rsid w:val="0005393F"/>
    <w:rsid w:val="00053F0A"/>
    <w:rsid w:val="00054021"/>
    <w:rsid w:val="000550D2"/>
    <w:rsid w:val="00055179"/>
    <w:rsid w:val="000553DF"/>
    <w:rsid w:val="00055471"/>
    <w:rsid w:val="00055DD6"/>
    <w:rsid w:val="00055E12"/>
    <w:rsid w:val="00055FAD"/>
    <w:rsid w:val="00056040"/>
    <w:rsid w:val="000565E6"/>
    <w:rsid w:val="0005663B"/>
    <w:rsid w:val="000566FF"/>
    <w:rsid w:val="00056DC3"/>
    <w:rsid w:val="00056FE7"/>
    <w:rsid w:val="00057173"/>
    <w:rsid w:val="000571BF"/>
    <w:rsid w:val="00057B0D"/>
    <w:rsid w:val="00057E71"/>
    <w:rsid w:val="0006004C"/>
    <w:rsid w:val="0006029D"/>
    <w:rsid w:val="00060651"/>
    <w:rsid w:val="00060C3D"/>
    <w:rsid w:val="00060E39"/>
    <w:rsid w:val="00061B2E"/>
    <w:rsid w:val="000622F6"/>
    <w:rsid w:val="000625CC"/>
    <w:rsid w:val="00062994"/>
    <w:rsid w:val="00062A03"/>
    <w:rsid w:val="000638F2"/>
    <w:rsid w:val="0006394A"/>
    <w:rsid w:val="00063D32"/>
    <w:rsid w:val="0006422F"/>
    <w:rsid w:val="00064A93"/>
    <w:rsid w:val="00064C63"/>
    <w:rsid w:val="00064D79"/>
    <w:rsid w:val="00065A37"/>
    <w:rsid w:val="00066AD3"/>
    <w:rsid w:val="00066B9E"/>
    <w:rsid w:val="00066D72"/>
    <w:rsid w:val="00066D8B"/>
    <w:rsid w:val="00066F44"/>
    <w:rsid w:val="00066FD3"/>
    <w:rsid w:val="000670B1"/>
    <w:rsid w:val="0006732D"/>
    <w:rsid w:val="000673F3"/>
    <w:rsid w:val="00067D0D"/>
    <w:rsid w:val="0007067A"/>
    <w:rsid w:val="0007088F"/>
    <w:rsid w:val="00070C62"/>
    <w:rsid w:val="00070F33"/>
    <w:rsid w:val="00071163"/>
    <w:rsid w:val="00071359"/>
    <w:rsid w:val="00071C3E"/>
    <w:rsid w:val="00071D86"/>
    <w:rsid w:val="00072142"/>
    <w:rsid w:val="00072C6F"/>
    <w:rsid w:val="00072ECE"/>
    <w:rsid w:val="0007327C"/>
    <w:rsid w:val="000739B6"/>
    <w:rsid w:val="000739B7"/>
    <w:rsid w:val="00073C20"/>
    <w:rsid w:val="00073FD0"/>
    <w:rsid w:val="000742DE"/>
    <w:rsid w:val="000744B3"/>
    <w:rsid w:val="000747FC"/>
    <w:rsid w:val="00074ED4"/>
    <w:rsid w:val="00074FE8"/>
    <w:rsid w:val="00075258"/>
    <w:rsid w:val="00075459"/>
    <w:rsid w:val="00075CD1"/>
    <w:rsid w:val="00076111"/>
    <w:rsid w:val="00076225"/>
    <w:rsid w:val="000768DD"/>
    <w:rsid w:val="00076D8C"/>
    <w:rsid w:val="00076E8C"/>
    <w:rsid w:val="000773C0"/>
    <w:rsid w:val="0007751E"/>
    <w:rsid w:val="00077594"/>
    <w:rsid w:val="000775EC"/>
    <w:rsid w:val="000776A9"/>
    <w:rsid w:val="0007773E"/>
    <w:rsid w:val="00077F1B"/>
    <w:rsid w:val="000809ED"/>
    <w:rsid w:val="00080A2A"/>
    <w:rsid w:val="00080F0A"/>
    <w:rsid w:val="00080F0C"/>
    <w:rsid w:val="00081C9C"/>
    <w:rsid w:val="00081FCF"/>
    <w:rsid w:val="000825A8"/>
    <w:rsid w:val="00082891"/>
    <w:rsid w:val="00082C63"/>
    <w:rsid w:val="00083C8E"/>
    <w:rsid w:val="00083EDD"/>
    <w:rsid w:val="00083F1F"/>
    <w:rsid w:val="00084433"/>
    <w:rsid w:val="0008455D"/>
    <w:rsid w:val="0008472D"/>
    <w:rsid w:val="00084BBE"/>
    <w:rsid w:val="000853CB"/>
    <w:rsid w:val="00085A80"/>
    <w:rsid w:val="00085E46"/>
    <w:rsid w:val="00086523"/>
    <w:rsid w:val="00086991"/>
    <w:rsid w:val="00086B3A"/>
    <w:rsid w:val="00087882"/>
    <w:rsid w:val="00087F74"/>
    <w:rsid w:val="000902E4"/>
    <w:rsid w:val="000903CD"/>
    <w:rsid w:val="000906AE"/>
    <w:rsid w:val="00090786"/>
    <w:rsid w:val="000909AA"/>
    <w:rsid w:val="00090A55"/>
    <w:rsid w:val="00090BF6"/>
    <w:rsid w:val="00090DE4"/>
    <w:rsid w:val="00090E3E"/>
    <w:rsid w:val="0009112B"/>
    <w:rsid w:val="000911A1"/>
    <w:rsid w:val="00091C42"/>
    <w:rsid w:val="00091F98"/>
    <w:rsid w:val="000925C4"/>
    <w:rsid w:val="00092618"/>
    <w:rsid w:val="00092808"/>
    <w:rsid w:val="00092B7C"/>
    <w:rsid w:val="00092E6F"/>
    <w:rsid w:val="0009315C"/>
    <w:rsid w:val="00093315"/>
    <w:rsid w:val="00094534"/>
    <w:rsid w:val="00094599"/>
    <w:rsid w:val="00094913"/>
    <w:rsid w:val="00094CC3"/>
    <w:rsid w:val="00095044"/>
    <w:rsid w:val="000950A6"/>
    <w:rsid w:val="0009527B"/>
    <w:rsid w:val="000954A9"/>
    <w:rsid w:val="000954D1"/>
    <w:rsid w:val="00095FE9"/>
    <w:rsid w:val="000962F9"/>
    <w:rsid w:val="000967A4"/>
    <w:rsid w:val="00096A90"/>
    <w:rsid w:val="00097D80"/>
    <w:rsid w:val="000A01A3"/>
    <w:rsid w:val="000A0531"/>
    <w:rsid w:val="000A06B2"/>
    <w:rsid w:val="000A0977"/>
    <w:rsid w:val="000A0A3C"/>
    <w:rsid w:val="000A0A98"/>
    <w:rsid w:val="000A0C9F"/>
    <w:rsid w:val="000A0FC6"/>
    <w:rsid w:val="000A1288"/>
    <w:rsid w:val="000A19A4"/>
    <w:rsid w:val="000A1AF8"/>
    <w:rsid w:val="000A2360"/>
    <w:rsid w:val="000A28FB"/>
    <w:rsid w:val="000A2A9B"/>
    <w:rsid w:val="000A3376"/>
    <w:rsid w:val="000A3510"/>
    <w:rsid w:val="000A35D6"/>
    <w:rsid w:val="000A3884"/>
    <w:rsid w:val="000A39E8"/>
    <w:rsid w:val="000A3C86"/>
    <w:rsid w:val="000A3E1E"/>
    <w:rsid w:val="000A4110"/>
    <w:rsid w:val="000A4324"/>
    <w:rsid w:val="000A4559"/>
    <w:rsid w:val="000A47C9"/>
    <w:rsid w:val="000A4853"/>
    <w:rsid w:val="000A4999"/>
    <w:rsid w:val="000A4A65"/>
    <w:rsid w:val="000A5380"/>
    <w:rsid w:val="000A5DAC"/>
    <w:rsid w:val="000A5DE4"/>
    <w:rsid w:val="000A5F4B"/>
    <w:rsid w:val="000A6875"/>
    <w:rsid w:val="000A6B26"/>
    <w:rsid w:val="000A72E2"/>
    <w:rsid w:val="000A7FA6"/>
    <w:rsid w:val="000B01FD"/>
    <w:rsid w:val="000B039F"/>
    <w:rsid w:val="000B1308"/>
    <w:rsid w:val="000B1C9E"/>
    <w:rsid w:val="000B1DFE"/>
    <w:rsid w:val="000B262B"/>
    <w:rsid w:val="000B2716"/>
    <w:rsid w:val="000B2B23"/>
    <w:rsid w:val="000B31AF"/>
    <w:rsid w:val="000B3451"/>
    <w:rsid w:val="000B3519"/>
    <w:rsid w:val="000B394F"/>
    <w:rsid w:val="000B3C63"/>
    <w:rsid w:val="000B3F58"/>
    <w:rsid w:val="000B49EE"/>
    <w:rsid w:val="000B51C1"/>
    <w:rsid w:val="000B57BB"/>
    <w:rsid w:val="000B58D8"/>
    <w:rsid w:val="000B58E4"/>
    <w:rsid w:val="000B5924"/>
    <w:rsid w:val="000B6A9B"/>
    <w:rsid w:val="000B6E5C"/>
    <w:rsid w:val="000B7012"/>
    <w:rsid w:val="000B704A"/>
    <w:rsid w:val="000B75A2"/>
    <w:rsid w:val="000B7D7E"/>
    <w:rsid w:val="000B7F09"/>
    <w:rsid w:val="000C0474"/>
    <w:rsid w:val="000C0654"/>
    <w:rsid w:val="000C16B1"/>
    <w:rsid w:val="000C180C"/>
    <w:rsid w:val="000C1B5A"/>
    <w:rsid w:val="000C1D55"/>
    <w:rsid w:val="000C1F9D"/>
    <w:rsid w:val="000C2174"/>
    <w:rsid w:val="000C22C1"/>
    <w:rsid w:val="000C235A"/>
    <w:rsid w:val="000C26DC"/>
    <w:rsid w:val="000C27BB"/>
    <w:rsid w:val="000C2BCB"/>
    <w:rsid w:val="000C2C46"/>
    <w:rsid w:val="000C2C65"/>
    <w:rsid w:val="000C2D62"/>
    <w:rsid w:val="000C3321"/>
    <w:rsid w:val="000C3538"/>
    <w:rsid w:val="000C39EA"/>
    <w:rsid w:val="000C3D32"/>
    <w:rsid w:val="000C42D8"/>
    <w:rsid w:val="000C4418"/>
    <w:rsid w:val="000C4525"/>
    <w:rsid w:val="000C4771"/>
    <w:rsid w:val="000C583F"/>
    <w:rsid w:val="000C58AC"/>
    <w:rsid w:val="000C5C2F"/>
    <w:rsid w:val="000C5CCB"/>
    <w:rsid w:val="000C5DB0"/>
    <w:rsid w:val="000C5F19"/>
    <w:rsid w:val="000C6306"/>
    <w:rsid w:val="000C666E"/>
    <w:rsid w:val="000C66F4"/>
    <w:rsid w:val="000C73E0"/>
    <w:rsid w:val="000C74B6"/>
    <w:rsid w:val="000C75DF"/>
    <w:rsid w:val="000C785D"/>
    <w:rsid w:val="000C7888"/>
    <w:rsid w:val="000C7B6F"/>
    <w:rsid w:val="000C7B7E"/>
    <w:rsid w:val="000C7EF2"/>
    <w:rsid w:val="000D057C"/>
    <w:rsid w:val="000D0BF9"/>
    <w:rsid w:val="000D0D7C"/>
    <w:rsid w:val="000D0DC5"/>
    <w:rsid w:val="000D12C4"/>
    <w:rsid w:val="000D155D"/>
    <w:rsid w:val="000D17EA"/>
    <w:rsid w:val="000D183F"/>
    <w:rsid w:val="000D191E"/>
    <w:rsid w:val="000D19E4"/>
    <w:rsid w:val="000D1E41"/>
    <w:rsid w:val="000D1FB0"/>
    <w:rsid w:val="000D2249"/>
    <w:rsid w:val="000D2501"/>
    <w:rsid w:val="000D2B1B"/>
    <w:rsid w:val="000D35DD"/>
    <w:rsid w:val="000D3A64"/>
    <w:rsid w:val="000D44C8"/>
    <w:rsid w:val="000D45FD"/>
    <w:rsid w:val="000D4C9B"/>
    <w:rsid w:val="000D4CDB"/>
    <w:rsid w:val="000D5FF2"/>
    <w:rsid w:val="000D62B5"/>
    <w:rsid w:val="000D6379"/>
    <w:rsid w:val="000D6409"/>
    <w:rsid w:val="000D64BB"/>
    <w:rsid w:val="000D65E3"/>
    <w:rsid w:val="000D6721"/>
    <w:rsid w:val="000D6A0B"/>
    <w:rsid w:val="000D6CD7"/>
    <w:rsid w:val="000D6E64"/>
    <w:rsid w:val="000D7176"/>
    <w:rsid w:val="000D75EF"/>
    <w:rsid w:val="000D7F49"/>
    <w:rsid w:val="000E0079"/>
    <w:rsid w:val="000E00A7"/>
    <w:rsid w:val="000E05CD"/>
    <w:rsid w:val="000E0968"/>
    <w:rsid w:val="000E0C60"/>
    <w:rsid w:val="000E0D23"/>
    <w:rsid w:val="000E0D5C"/>
    <w:rsid w:val="000E132A"/>
    <w:rsid w:val="000E135D"/>
    <w:rsid w:val="000E16B6"/>
    <w:rsid w:val="000E1B65"/>
    <w:rsid w:val="000E1E53"/>
    <w:rsid w:val="000E2030"/>
    <w:rsid w:val="000E2681"/>
    <w:rsid w:val="000E2D11"/>
    <w:rsid w:val="000E2EAE"/>
    <w:rsid w:val="000E352B"/>
    <w:rsid w:val="000E379F"/>
    <w:rsid w:val="000E40E0"/>
    <w:rsid w:val="000E42ED"/>
    <w:rsid w:val="000E4704"/>
    <w:rsid w:val="000E4A06"/>
    <w:rsid w:val="000E4F17"/>
    <w:rsid w:val="000E4FDA"/>
    <w:rsid w:val="000E51CD"/>
    <w:rsid w:val="000E5376"/>
    <w:rsid w:val="000E554F"/>
    <w:rsid w:val="000E5778"/>
    <w:rsid w:val="000E5BB2"/>
    <w:rsid w:val="000E626B"/>
    <w:rsid w:val="000E6373"/>
    <w:rsid w:val="000E642A"/>
    <w:rsid w:val="000E6461"/>
    <w:rsid w:val="000E652A"/>
    <w:rsid w:val="000E656A"/>
    <w:rsid w:val="000E67DC"/>
    <w:rsid w:val="000E72ED"/>
    <w:rsid w:val="000E7346"/>
    <w:rsid w:val="000E75EC"/>
    <w:rsid w:val="000E7630"/>
    <w:rsid w:val="000E7C59"/>
    <w:rsid w:val="000F011E"/>
    <w:rsid w:val="000F087A"/>
    <w:rsid w:val="000F0D96"/>
    <w:rsid w:val="000F13F0"/>
    <w:rsid w:val="000F16EA"/>
    <w:rsid w:val="000F1A05"/>
    <w:rsid w:val="000F1B8A"/>
    <w:rsid w:val="000F2BFA"/>
    <w:rsid w:val="000F2CC4"/>
    <w:rsid w:val="000F2D40"/>
    <w:rsid w:val="000F2D9B"/>
    <w:rsid w:val="000F2DA6"/>
    <w:rsid w:val="000F2DCE"/>
    <w:rsid w:val="000F307D"/>
    <w:rsid w:val="000F327B"/>
    <w:rsid w:val="000F35AC"/>
    <w:rsid w:val="000F3F0A"/>
    <w:rsid w:val="000F4531"/>
    <w:rsid w:val="000F47DA"/>
    <w:rsid w:val="000F48CD"/>
    <w:rsid w:val="000F4A88"/>
    <w:rsid w:val="000F5220"/>
    <w:rsid w:val="000F56B6"/>
    <w:rsid w:val="000F5C75"/>
    <w:rsid w:val="000F5DCF"/>
    <w:rsid w:val="000F5E47"/>
    <w:rsid w:val="000F5E85"/>
    <w:rsid w:val="000F5F19"/>
    <w:rsid w:val="000F645F"/>
    <w:rsid w:val="000F6578"/>
    <w:rsid w:val="000F665F"/>
    <w:rsid w:val="000F66CB"/>
    <w:rsid w:val="000F68B9"/>
    <w:rsid w:val="000F6AE3"/>
    <w:rsid w:val="000F6C04"/>
    <w:rsid w:val="000F6D27"/>
    <w:rsid w:val="000F7587"/>
    <w:rsid w:val="000F7A28"/>
    <w:rsid w:val="000F7CF0"/>
    <w:rsid w:val="00100235"/>
    <w:rsid w:val="00100F4F"/>
    <w:rsid w:val="00100F6F"/>
    <w:rsid w:val="001011A4"/>
    <w:rsid w:val="00101587"/>
    <w:rsid w:val="00101949"/>
    <w:rsid w:val="00101AD1"/>
    <w:rsid w:val="0010211F"/>
    <w:rsid w:val="00102B48"/>
    <w:rsid w:val="00102C12"/>
    <w:rsid w:val="00103314"/>
    <w:rsid w:val="001033AE"/>
    <w:rsid w:val="00103556"/>
    <w:rsid w:val="00103E4E"/>
    <w:rsid w:val="0010421A"/>
    <w:rsid w:val="001043EC"/>
    <w:rsid w:val="00104491"/>
    <w:rsid w:val="001044F9"/>
    <w:rsid w:val="001048AF"/>
    <w:rsid w:val="00104944"/>
    <w:rsid w:val="00104FC3"/>
    <w:rsid w:val="0010501A"/>
    <w:rsid w:val="00105326"/>
    <w:rsid w:val="0010532D"/>
    <w:rsid w:val="001054E5"/>
    <w:rsid w:val="00105881"/>
    <w:rsid w:val="0010595D"/>
    <w:rsid w:val="001059BA"/>
    <w:rsid w:val="00105B0F"/>
    <w:rsid w:val="00105DAE"/>
    <w:rsid w:val="00105E99"/>
    <w:rsid w:val="00106735"/>
    <w:rsid w:val="001067F7"/>
    <w:rsid w:val="00106DAE"/>
    <w:rsid w:val="00106E85"/>
    <w:rsid w:val="00110428"/>
    <w:rsid w:val="0011049F"/>
    <w:rsid w:val="0011065F"/>
    <w:rsid w:val="00110811"/>
    <w:rsid w:val="00110B4B"/>
    <w:rsid w:val="00110D69"/>
    <w:rsid w:val="00110D82"/>
    <w:rsid w:val="00110F63"/>
    <w:rsid w:val="00111096"/>
    <w:rsid w:val="00111354"/>
    <w:rsid w:val="001114B7"/>
    <w:rsid w:val="001115B9"/>
    <w:rsid w:val="00111682"/>
    <w:rsid w:val="0011214C"/>
    <w:rsid w:val="001122CC"/>
    <w:rsid w:val="001124C8"/>
    <w:rsid w:val="00112A3C"/>
    <w:rsid w:val="00112E72"/>
    <w:rsid w:val="00113298"/>
    <w:rsid w:val="001134F5"/>
    <w:rsid w:val="00113A9D"/>
    <w:rsid w:val="00113EA3"/>
    <w:rsid w:val="00114074"/>
    <w:rsid w:val="00114141"/>
    <w:rsid w:val="0011447A"/>
    <w:rsid w:val="00114682"/>
    <w:rsid w:val="00114B08"/>
    <w:rsid w:val="00114B0A"/>
    <w:rsid w:val="00115168"/>
    <w:rsid w:val="00115434"/>
    <w:rsid w:val="0011543D"/>
    <w:rsid w:val="001154CB"/>
    <w:rsid w:val="001158BA"/>
    <w:rsid w:val="00115A26"/>
    <w:rsid w:val="00115FC4"/>
    <w:rsid w:val="001161FD"/>
    <w:rsid w:val="001168D8"/>
    <w:rsid w:val="0011696B"/>
    <w:rsid w:val="00116993"/>
    <w:rsid w:val="00116EE3"/>
    <w:rsid w:val="0011761B"/>
    <w:rsid w:val="00117A09"/>
    <w:rsid w:val="00117BDA"/>
    <w:rsid w:val="00117DB0"/>
    <w:rsid w:val="00120495"/>
    <w:rsid w:val="001206AB"/>
    <w:rsid w:val="00120A77"/>
    <w:rsid w:val="00120C62"/>
    <w:rsid w:val="00120EAB"/>
    <w:rsid w:val="001217D9"/>
    <w:rsid w:val="00121896"/>
    <w:rsid w:val="00121E4A"/>
    <w:rsid w:val="001220E3"/>
    <w:rsid w:val="0012212D"/>
    <w:rsid w:val="0012231F"/>
    <w:rsid w:val="00123111"/>
    <w:rsid w:val="00123601"/>
    <w:rsid w:val="0012365F"/>
    <w:rsid w:val="00123811"/>
    <w:rsid w:val="001241E0"/>
    <w:rsid w:val="00124ECD"/>
    <w:rsid w:val="00125AE9"/>
    <w:rsid w:val="00125BA4"/>
    <w:rsid w:val="00125E70"/>
    <w:rsid w:val="0012663E"/>
    <w:rsid w:val="001278B0"/>
    <w:rsid w:val="00127D4A"/>
    <w:rsid w:val="001306CC"/>
    <w:rsid w:val="00130C82"/>
    <w:rsid w:val="00130EB0"/>
    <w:rsid w:val="00131376"/>
    <w:rsid w:val="00131B53"/>
    <w:rsid w:val="0013252F"/>
    <w:rsid w:val="00132C16"/>
    <w:rsid w:val="00132C34"/>
    <w:rsid w:val="00132D37"/>
    <w:rsid w:val="00132F57"/>
    <w:rsid w:val="0013346B"/>
    <w:rsid w:val="00133C0A"/>
    <w:rsid w:val="00133C6A"/>
    <w:rsid w:val="001342F2"/>
    <w:rsid w:val="001343F1"/>
    <w:rsid w:val="00135652"/>
    <w:rsid w:val="001357D7"/>
    <w:rsid w:val="00135E61"/>
    <w:rsid w:val="0013611A"/>
    <w:rsid w:val="00136604"/>
    <w:rsid w:val="0013662A"/>
    <w:rsid w:val="001373DF"/>
    <w:rsid w:val="00137514"/>
    <w:rsid w:val="001375A8"/>
    <w:rsid w:val="001376D0"/>
    <w:rsid w:val="00137A90"/>
    <w:rsid w:val="00137C48"/>
    <w:rsid w:val="0014012F"/>
    <w:rsid w:val="0014041B"/>
    <w:rsid w:val="00140909"/>
    <w:rsid w:val="00141397"/>
    <w:rsid w:val="001413BA"/>
    <w:rsid w:val="001414F7"/>
    <w:rsid w:val="00141723"/>
    <w:rsid w:val="001417D8"/>
    <w:rsid w:val="0014198E"/>
    <w:rsid w:val="001419CA"/>
    <w:rsid w:val="00141C41"/>
    <w:rsid w:val="001425D4"/>
    <w:rsid w:val="00142746"/>
    <w:rsid w:val="0014303A"/>
    <w:rsid w:val="00143507"/>
    <w:rsid w:val="00143FEF"/>
    <w:rsid w:val="001445CA"/>
    <w:rsid w:val="00144777"/>
    <w:rsid w:val="00145048"/>
    <w:rsid w:val="00145136"/>
    <w:rsid w:val="0014601F"/>
    <w:rsid w:val="0014661A"/>
    <w:rsid w:val="001467E3"/>
    <w:rsid w:val="00146C47"/>
    <w:rsid w:val="00146CB8"/>
    <w:rsid w:val="0014771D"/>
    <w:rsid w:val="00147A8F"/>
    <w:rsid w:val="00147D0F"/>
    <w:rsid w:val="00147DB2"/>
    <w:rsid w:val="00147F78"/>
    <w:rsid w:val="00150340"/>
    <w:rsid w:val="0015132D"/>
    <w:rsid w:val="00151601"/>
    <w:rsid w:val="00151BB6"/>
    <w:rsid w:val="00151F1B"/>
    <w:rsid w:val="001524EF"/>
    <w:rsid w:val="00152779"/>
    <w:rsid w:val="00152C09"/>
    <w:rsid w:val="00152D36"/>
    <w:rsid w:val="001535AA"/>
    <w:rsid w:val="001535C0"/>
    <w:rsid w:val="001536FC"/>
    <w:rsid w:val="001537BB"/>
    <w:rsid w:val="001543BF"/>
    <w:rsid w:val="00154657"/>
    <w:rsid w:val="001546CA"/>
    <w:rsid w:val="001552A8"/>
    <w:rsid w:val="001553BE"/>
    <w:rsid w:val="0015580B"/>
    <w:rsid w:val="001560CA"/>
    <w:rsid w:val="001561BC"/>
    <w:rsid w:val="001562B3"/>
    <w:rsid w:val="00156387"/>
    <w:rsid w:val="0015644B"/>
    <w:rsid w:val="00156622"/>
    <w:rsid w:val="00156C41"/>
    <w:rsid w:val="00156E4F"/>
    <w:rsid w:val="0016036E"/>
    <w:rsid w:val="001603B8"/>
    <w:rsid w:val="0016043D"/>
    <w:rsid w:val="0016050C"/>
    <w:rsid w:val="00160786"/>
    <w:rsid w:val="00161238"/>
    <w:rsid w:val="00161579"/>
    <w:rsid w:val="0016213D"/>
    <w:rsid w:val="001628C3"/>
    <w:rsid w:val="00162BBD"/>
    <w:rsid w:val="001630FF"/>
    <w:rsid w:val="0016357F"/>
    <w:rsid w:val="001636B9"/>
    <w:rsid w:val="00163A85"/>
    <w:rsid w:val="00163AC7"/>
    <w:rsid w:val="00163C72"/>
    <w:rsid w:val="00164515"/>
    <w:rsid w:val="00164623"/>
    <w:rsid w:val="0016496D"/>
    <w:rsid w:val="001649E7"/>
    <w:rsid w:val="00165149"/>
    <w:rsid w:val="00165715"/>
    <w:rsid w:val="001658B1"/>
    <w:rsid w:val="00165B30"/>
    <w:rsid w:val="0016617A"/>
    <w:rsid w:val="0016663B"/>
    <w:rsid w:val="0016751C"/>
    <w:rsid w:val="00167641"/>
    <w:rsid w:val="00167BF5"/>
    <w:rsid w:val="00167C33"/>
    <w:rsid w:val="00167FAD"/>
    <w:rsid w:val="00170463"/>
    <w:rsid w:val="00170579"/>
    <w:rsid w:val="001709A9"/>
    <w:rsid w:val="00170F45"/>
    <w:rsid w:val="0017151A"/>
    <w:rsid w:val="00171582"/>
    <w:rsid w:val="00171921"/>
    <w:rsid w:val="00171A74"/>
    <w:rsid w:val="001722CD"/>
    <w:rsid w:val="00173064"/>
    <w:rsid w:val="00173D25"/>
    <w:rsid w:val="0017400D"/>
    <w:rsid w:val="0017464A"/>
    <w:rsid w:val="00174735"/>
    <w:rsid w:val="001749D0"/>
    <w:rsid w:val="00174A0F"/>
    <w:rsid w:val="00174ADE"/>
    <w:rsid w:val="00174B1B"/>
    <w:rsid w:val="00174B62"/>
    <w:rsid w:val="00174BC1"/>
    <w:rsid w:val="00174C3A"/>
    <w:rsid w:val="00175252"/>
    <w:rsid w:val="00175587"/>
    <w:rsid w:val="00175AA2"/>
    <w:rsid w:val="00175ADF"/>
    <w:rsid w:val="00175B5B"/>
    <w:rsid w:val="0017737C"/>
    <w:rsid w:val="001774FC"/>
    <w:rsid w:val="00180635"/>
    <w:rsid w:val="001806F7"/>
    <w:rsid w:val="00180DCA"/>
    <w:rsid w:val="00180E80"/>
    <w:rsid w:val="00181015"/>
    <w:rsid w:val="001813E5"/>
    <w:rsid w:val="00181D81"/>
    <w:rsid w:val="00181FAE"/>
    <w:rsid w:val="00182197"/>
    <w:rsid w:val="00182A39"/>
    <w:rsid w:val="00182A8E"/>
    <w:rsid w:val="00182BB4"/>
    <w:rsid w:val="00182E31"/>
    <w:rsid w:val="00182FD6"/>
    <w:rsid w:val="00183336"/>
    <w:rsid w:val="00183D31"/>
    <w:rsid w:val="00183DF8"/>
    <w:rsid w:val="0018405A"/>
    <w:rsid w:val="001840DE"/>
    <w:rsid w:val="001842B5"/>
    <w:rsid w:val="001842E7"/>
    <w:rsid w:val="00184467"/>
    <w:rsid w:val="001849DC"/>
    <w:rsid w:val="00184B9D"/>
    <w:rsid w:val="00184C10"/>
    <w:rsid w:val="00184FD2"/>
    <w:rsid w:val="00185147"/>
    <w:rsid w:val="0018525F"/>
    <w:rsid w:val="00185E0B"/>
    <w:rsid w:val="0018618D"/>
    <w:rsid w:val="00186792"/>
    <w:rsid w:val="00186851"/>
    <w:rsid w:val="0018685E"/>
    <w:rsid w:val="00186A85"/>
    <w:rsid w:val="00190548"/>
    <w:rsid w:val="00190711"/>
    <w:rsid w:val="00190C85"/>
    <w:rsid w:val="00190CD2"/>
    <w:rsid w:val="00190D00"/>
    <w:rsid w:val="0019119C"/>
    <w:rsid w:val="00191251"/>
    <w:rsid w:val="0019162C"/>
    <w:rsid w:val="0019162E"/>
    <w:rsid w:val="00191B39"/>
    <w:rsid w:val="00191F64"/>
    <w:rsid w:val="001922A6"/>
    <w:rsid w:val="001925D7"/>
    <w:rsid w:val="00192714"/>
    <w:rsid w:val="00192B5C"/>
    <w:rsid w:val="00192FB3"/>
    <w:rsid w:val="0019313A"/>
    <w:rsid w:val="0019326A"/>
    <w:rsid w:val="00193E63"/>
    <w:rsid w:val="0019407D"/>
    <w:rsid w:val="001945C0"/>
    <w:rsid w:val="00194808"/>
    <w:rsid w:val="00194A3E"/>
    <w:rsid w:val="00194B74"/>
    <w:rsid w:val="0019504F"/>
    <w:rsid w:val="001950C1"/>
    <w:rsid w:val="001952EF"/>
    <w:rsid w:val="00195677"/>
    <w:rsid w:val="00195F9E"/>
    <w:rsid w:val="001963D5"/>
    <w:rsid w:val="00196B9C"/>
    <w:rsid w:val="00196C3B"/>
    <w:rsid w:val="00196F93"/>
    <w:rsid w:val="00197264"/>
    <w:rsid w:val="001976E3"/>
    <w:rsid w:val="00197A01"/>
    <w:rsid w:val="00197AD1"/>
    <w:rsid w:val="00197F56"/>
    <w:rsid w:val="001A065D"/>
    <w:rsid w:val="001A09E7"/>
    <w:rsid w:val="001A0A20"/>
    <w:rsid w:val="001A0B4A"/>
    <w:rsid w:val="001A0BF8"/>
    <w:rsid w:val="001A0D13"/>
    <w:rsid w:val="001A0E38"/>
    <w:rsid w:val="001A127F"/>
    <w:rsid w:val="001A213F"/>
    <w:rsid w:val="001A2530"/>
    <w:rsid w:val="001A2542"/>
    <w:rsid w:val="001A2E82"/>
    <w:rsid w:val="001A2EFC"/>
    <w:rsid w:val="001A3A79"/>
    <w:rsid w:val="001A4391"/>
    <w:rsid w:val="001A455D"/>
    <w:rsid w:val="001A46D5"/>
    <w:rsid w:val="001A4A59"/>
    <w:rsid w:val="001A4DA9"/>
    <w:rsid w:val="001A4DC5"/>
    <w:rsid w:val="001A5450"/>
    <w:rsid w:val="001A5F19"/>
    <w:rsid w:val="001A67F7"/>
    <w:rsid w:val="001A683B"/>
    <w:rsid w:val="001A6CF3"/>
    <w:rsid w:val="001A6F99"/>
    <w:rsid w:val="001A718E"/>
    <w:rsid w:val="001A7248"/>
    <w:rsid w:val="001A7342"/>
    <w:rsid w:val="001A794A"/>
    <w:rsid w:val="001A7C82"/>
    <w:rsid w:val="001A7EB7"/>
    <w:rsid w:val="001B00D4"/>
    <w:rsid w:val="001B00DC"/>
    <w:rsid w:val="001B0F47"/>
    <w:rsid w:val="001B1100"/>
    <w:rsid w:val="001B17FA"/>
    <w:rsid w:val="001B194B"/>
    <w:rsid w:val="001B1958"/>
    <w:rsid w:val="001B273A"/>
    <w:rsid w:val="001B2AA0"/>
    <w:rsid w:val="001B2C46"/>
    <w:rsid w:val="001B311D"/>
    <w:rsid w:val="001B39C6"/>
    <w:rsid w:val="001B39F9"/>
    <w:rsid w:val="001B3AA2"/>
    <w:rsid w:val="001B3EB2"/>
    <w:rsid w:val="001B4498"/>
    <w:rsid w:val="001B4B16"/>
    <w:rsid w:val="001B51BD"/>
    <w:rsid w:val="001B52FE"/>
    <w:rsid w:val="001B5411"/>
    <w:rsid w:val="001B55C6"/>
    <w:rsid w:val="001B5C4B"/>
    <w:rsid w:val="001B5D57"/>
    <w:rsid w:val="001B6057"/>
    <w:rsid w:val="001B636F"/>
    <w:rsid w:val="001B6BC1"/>
    <w:rsid w:val="001B7632"/>
    <w:rsid w:val="001B76DB"/>
    <w:rsid w:val="001B7E1B"/>
    <w:rsid w:val="001C0119"/>
    <w:rsid w:val="001C0361"/>
    <w:rsid w:val="001C03D5"/>
    <w:rsid w:val="001C0488"/>
    <w:rsid w:val="001C068D"/>
    <w:rsid w:val="001C089C"/>
    <w:rsid w:val="001C123F"/>
    <w:rsid w:val="001C17B0"/>
    <w:rsid w:val="001C1BA6"/>
    <w:rsid w:val="001C20F1"/>
    <w:rsid w:val="001C2100"/>
    <w:rsid w:val="001C254A"/>
    <w:rsid w:val="001C28DB"/>
    <w:rsid w:val="001C2C32"/>
    <w:rsid w:val="001C2FC6"/>
    <w:rsid w:val="001C30FB"/>
    <w:rsid w:val="001C35FD"/>
    <w:rsid w:val="001C3BD2"/>
    <w:rsid w:val="001C43E5"/>
    <w:rsid w:val="001C43F3"/>
    <w:rsid w:val="001C450D"/>
    <w:rsid w:val="001C45AD"/>
    <w:rsid w:val="001C4B49"/>
    <w:rsid w:val="001C4FE3"/>
    <w:rsid w:val="001C50EC"/>
    <w:rsid w:val="001C5B06"/>
    <w:rsid w:val="001C5D6C"/>
    <w:rsid w:val="001C5FA4"/>
    <w:rsid w:val="001C60AF"/>
    <w:rsid w:val="001C63C2"/>
    <w:rsid w:val="001C76E6"/>
    <w:rsid w:val="001C7FAD"/>
    <w:rsid w:val="001D016C"/>
    <w:rsid w:val="001D04D1"/>
    <w:rsid w:val="001D07AA"/>
    <w:rsid w:val="001D07F5"/>
    <w:rsid w:val="001D0AA0"/>
    <w:rsid w:val="001D1472"/>
    <w:rsid w:val="001D1526"/>
    <w:rsid w:val="001D15D8"/>
    <w:rsid w:val="001D184F"/>
    <w:rsid w:val="001D1ADC"/>
    <w:rsid w:val="001D202B"/>
    <w:rsid w:val="001D2532"/>
    <w:rsid w:val="001D2630"/>
    <w:rsid w:val="001D2946"/>
    <w:rsid w:val="001D2ABE"/>
    <w:rsid w:val="001D2AC7"/>
    <w:rsid w:val="001D3039"/>
    <w:rsid w:val="001D31BF"/>
    <w:rsid w:val="001D3385"/>
    <w:rsid w:val="001D34B2"/>
    <w:rsid w:val="001D34D9"/>
    <w:rsid w:val="001D3728"/>
    <w:rsid w:val="001D39E4"/>
    <w:rsid w:val="001D3B60"/>
    <w:rsid w:val="001D3DE5"/>
    <w:rsid w:val="001D4656"/>
    <w:rsid w:val="001D476B"/>
    <w:rsid w:val="001D49D8"/>
    <w:rsid w:val="001D4F71"/>
    <w:rsid w:val="001D57E4"/>
    <w:rsid w:val="001D6407"/>
    <w:rsid w:val="001D6470"/>
    <w:rsid w:val="001D6979"/>
    <w:rsid w:val="001D6FF7"/>
    <w:rsid w:val="001D7A04"/>
    <w:rsid w:val="001E0009"/>
    <w:rsid w:val="001E0047"/>
    <w:rsid w:val="001E04EC"/>
    <w:rsid w:val="001E04F9"/>
    <w:rsid w:val="001E119C"/>
    <w:rsid w:val="001E1421"/>
    <w:rsid w:val="001E16BA"/>
    <w:rsid w:val="001E1B82"/>
    <w:rsid w:val="001E2106"/>
    <w:rsid w:val="001E23DF"/>
    <w:rsid w:val="001E2D0B"/>
    <w:rsid w:val="001E2D6D"/>
    <w:rsid w:val="001E2E8D"/>
    <w:rsid w:val="001E2F49"/>
    <w:rsid w:val="001E3322"/>
    <w:rsid w:val="001E3F58"/>
    <w:rsid w:val="001E4574"/>
    <w:rsid w:val="001E48C5"/>
    <w:rsid w:val="001E48FA"/>
    <w:rsid w:val="001E49A5"/>
    <w:rsid w:val="001E4A48"/>
    <w:rsid w:val="001E4ABA"/>
    <w:rsid w:val="001E4CD1"/>
    <w:rsid w:val="001E4FB4"/>
    <w:rsid w:val="001E5B90"/>
    <w:rsid w:val="001E5C23"/>
    <w:rsid w:val="001E6314"/>
    <w:rsid w:val="001E6816"/>
    <w:rsid w:val="001E78E3"/>
    <w:rsid w:val="001E7A29"/>
    <w:rsid w:val="001E7B02"/>
    <w:rsid w:val="001E7C9F"/>
    <w:rsid w:val="001F0525"/>
    <w:rsid w:val="001F0A10"/>
    <w:rsid w:val="001F12E6"/>
    <w:rsid w:val="001F137A"/>
    <w:rsid w:val="001F1D2C"/>
    <w:rsid w:val="001F222F"/>
    <w:rsid w:val="001F238E"/>
    <w:rsid w:val="001F2CB6"/>
    <w:rsid w:val="001F2D58"/>
    <w:rsid w:val="001F30B5"/>
    <w:rsid w:val="001F33F2"/>
    <w:rsid w:val="001F3685"/>
    <w:rsid w:val="001F38CD"/>
    <w:rsid w:val="001F3E5E"/>
    <w:rsid w:val="001F44F6"/>
    <w:rsid w:val="001F4506"/>
    <w:rsid w:val="001F4519"/>
    <w:rsid w:val="001F452C"/>
    <w:rsid w:val="001F46E4"/>
    <w:rsid w:val="001F476E"/>
    <w:rsid w:val="001F53B1"/>
    <w:rsid w:val="001F5571"/>
    <w:rsid w:val="001F5667"/>
    <w:rsid w:val="001F59F0"/>
    <w:rsid w:val="001F69A3"/>
    <w:rsid w:val="001F6A7C"/>
    <w:rsid w:val="001F6F1F"/>
    <w:rsid w:val="001F7035"/>
    <w:rsid w:val="001F7F15"/>
    <w:rsid w:val="002001CD"/>
    <w:rsid w:val="00200412"/>
    <w:rsid w:val="0020048C"/>
    <w:rsid w:val="00200C08"/>
    <w:rsid w:val="00200C51"/>
    <w:rsid w:val="0020156C"/>
    <w:rsid w:val="00201ACF"/>
    <w:rsid w:val="00201D98"/>
    <w:rsid w:val="002022FF"/>
    <w:rsid w:val="002027A6"/>
    <w:rsid w:val="00202844"/>
    <w:rsid w:val="00202B59"/>
    <w:rsid w:val="00202E03"/>
    <w:rsid w:val="00202EFE"/>
    <w:rsid w:val="0020323C"/>
    <w:rsid w:val="00203775"/>
    <w:rsid w:val="00203A34"/>
    <w:rsid w:val="00203F70"/>
    <w:rsid w:val="002040EA"/>
    <w:rsid w:val="00204A7A"/>
    <w:rsid w:val="00204F48"/>
    <w:rsid w:val="00204F88"/>
    <w:rsid w:val="002050CA"/>
    <w:rsid w:val="00205143"/>
    <w:rsid w:val="002055F0"/>
    <w:rsid w:val="00206894"/>
    <w:rsid w:val="002068E1"/>
    <w:rsid w:val="002068F7"/>
    <w:rsid w:val="00206B62"/>
    <w:rsid w:val="00206BF7"/>
    <w:rsid w:val="00206CDC"/>
    <w:rsid w:val="002071B6"/>
    <w:rsid w:val="0020770B"/>
    <w:rsid w:val="002100D7"/>
    <w:rsid w:val="00210652"/>
    <w:rsid w:val="00210A9C"/>
    <w:rsid w:val="0021142A"/>
    <w:rsid w:val="0021200A"/>
    <w:rsid w:val="0021214A"/>
    <w:rsid w:val="002122B7"/>
    <w:rsid w:val="002124E8"/>
    <w:rsid w:val="0021260B"/>
    <w:rsid w:val="002127DE"/>
    <w:rsid w:val="00212A5E"/>
    <w:rsid w:val="00212CC6"/>
    <w:rsid w:val="0021329A"/>
    <w:rsid w:val="00213523"/>
    <w:rsid w:val="00213F49"/>
    <w:rsid w:val="00214436"/>
    <w:rsid w:val="00214515"/>
    <w:rsid w:val="00214590"/>
    <w:rsid w:val="002147B8"/>
    <w:rsid w:val="00214BD2"/>
    <w:rsid w:val="00214E5E"/>
    <w:rsid w:val="00216169"/>
    <w:rsid w:val="0021660F"/>
    <w:rsid w:val="00216848"/>
    <w:rsid w:val="00216BB2"/>
    <w:rsid w:val="00216E59"/>
    <w:rsid w:val="00217089"/>
    <w:rsid w:val="002173E3"/>
    <w:rsid w:val="00217639"/>
    <w:rsid w:val="00217854"/>
    <w:rsid w:val="00217CAE"/>
    <w:rsid w:val="00217D5C"/>
    <w:rsid w:val="0022011A"/>
    <w:rsid w:val="00220721"/>
    <w:rsid w:val="0022078F"/>
    <w:rsid w:val="00220AAF"/>
    <w:rsid w:val="00220BEE"/>
    <w:rsid w:val="00220D85"/>
    <w:rsid w:val="002210D5"/>
    <w:rsid w:val="0022129F"/>
    <w:rsid w:val="002213A7"/>
    <w:rsid w:val="0022185C"/>
    <w:rsid w:val="00221C49"/>
    <w:rsid w:val="0022237E"/>
    <w:rsid w:val="00222481"/>
    <w:rsid w:val="002225AC"/>
    <w:rsid w:val="002229F8"/>
    <w:rsid w:val="002230C8"/>
    <w:rsid w:val="002232EF"/>
    <w:rsid w:val="00223446"/>
    <w:rsid w:val="002235F5"/>
    <w:rsid w:val="00223B88"/>
    <w:rsid w:val="00224E6F"/>
    <w:rsid w:val="00225281"/>
    <w:rsid w:val="002252B3"/>
    <w:rsid w:val="002252B7"/>
    <w:rsid w:val="002258E4"/>
    <w:rsid w:val="0022596C"/>
    <w:rsid w:val="00225A3A"/>
    <w:rsid w:val="00225D79"/>
    <w:rsid w:val="00225FB0"/>
    <w:rsid w:val="00225FF3"/>
    <w:rsid w:val="00226041"/>
    <w:rsid w:val="0022657B"/>
    <w:rsid w:val="002267EF"/>
    <w:rsid w:val="00226967"/>
    <w:rsid w:val="00226B22"/>
    <w:rsid w:val="00226BAA"/>
    <w:rsid w:val="0022748F"/>
    <w:rsid w:val="00227739"/>
    <w:rsid w:val="0022782B"/>
    <w:rsid w:val="00227A69"/>
    <w:rsid w:val="002300A6"/>
    <w:rsid w:val="0023083F"/>
    <w:rsid w:val="002309F3"/>
    <w:rsid w:val="00230B46"/>
    <w:rsid w:val="00230DEA"/>
    <w:rsid w:val="00230E0A"/>
    <w:rsid w:val="00231364"/>
    <w:rsid w:val="0023169D"/>
    <w:rsid w:val="0023192D"/>
    <w:rsid w:val="00231D33"/>
    <w:rsid w:val="002328B8"/>
    <w:rsid w:val="00232CD5"/>
    <w:rsid w:val="00232E70"/>
    <w:rsid w:val="00233091"/>
    <w:rsid w:val="00233247"/>
    <w:rsid w:val="002332A0"/>
    <w:rsid w:val="0023333A"/>
    <w:rsid w:val="00233349"/>
    <w:rsid w:val="00233651"/>
    <w:rsid w:val="00233C69"/>
    <w:rsid w:val="00233E53"/>
    <w:rsid w:val="00233F1B"/>
    <w:rsid w:val="00234064"/>
    <w:rsid w:val="00234878"/>
    <w:rsid w:val="002348DA"/>
    <w:rsid w:val="00234BA5"/>
    <w:rsid w:val="00234FCF"/>
    <w:rsid w:val="00235059"/>
    <w:rsid w:val="002356EE"/>
    <w:rsid w:val="00235946"/>
    <w:rsid w:val="00235B24"/>
    <w:rsid w:val="00235F82"/>
    <w:rsid w:val="00236AEE"/>
    <w:rsid w:val="002370BB"/>
    <w:rsid w:val="002376A8"/>
    <w:rsid w:val="00237AA7"/>
    <w:rsid w:val="002406FB"/>
    <w:rsid w:val="002409DB"/>
    <w:rsid w:val="00240CD5"/>
    <w:rsid w:val="00240E23"/>
    <w:rsid w:val="00240F7E"/>
    <w:rsid w:val="0024118A"/>
    <w:rsid w:val="00241795"/>
    <w:rsid w:val="00241DCA"/>
    <w:rsid w:val="002424DE"/>
    <w:rsid w:val="00242A47"/>
    <w:rsid w:val="00242D81"/>
    <w:rsid w:val="00242FBE"/>
    <w:rsid w:val="002436D1"/>
    <w:rsid w:val="002439BD"/>
    <w:rsid w:val="00244BD4"/>
    <w:rsid w:val="00244F48"/>
    <w:rsid w:val="00245141"/>
    <w:rsid w:val="002452A1"/>
    <w:rsid w:val="00245571"/>
    <w:rsid w:val="002459B5"/>
    <w:rsid w:val="00246230"/>
    <w:rsid w:val="0024623B"/>
    <w:rsid w:val="0024641D"/>
    <w:rsid w:val="002464FB"/>
    <w:rsid w:val="00246512"/>
    <w:rsid w:val="002465CD"/>
    <w:rsid w:val="00247156"/>
    <w:rsid w:val="002476A2"/>
    <w:rsid w:val="00250432"/>
    <w:rsid w:val="002505AD"/>
    <w:rsid w:val="002505FA"/>
    <w:rsid w:val="00250620"/>
    <w:rsid w:val="002508C7"/>
    <w:rsid w:val="00250B8C"/>
    <w:rsid w:val="00251054"/>
    <w:rsid w:val="00251261"/>
    <w:rsid w:val="00251A56"/>
    <w:rsid w:val="00251BC4"/>
    <w:rsid w:val="00251E38"/>
    <w:rsid w:val="002520B3"/>
    <w:rsid w:val="0025220A"/>
    <w:rsid w:val="002522A6"/>
    <w:rsid w:val="00252BBE"/>
    <w:rsid w:val="00252BC2"/>
    <w:rsid w:val="0025309A"/>
    <w:rsid w:val="00253816"/>
    <w:rsid w:val="002542B0"/>
    <w:rsid w:val="0025456B"/>
    <w:rsid w:val="002546D7"/>
    <w:rsid w:val="00254791"/>
    <w:rsid w:val="0025498D"/>
    <w:rsid w:val="00254ED0"/>
    <w:rsid w:val="0025573D"/>
    <w:rsid w:val="0025601C"/>
    <w:rsid w:val="002560FB"/>
    <w:rsid w:val="00256122"/>
    <w:rsid w:val="002561C4"/>
    <w:rsid w:val="002561EE"/>
    <w:rsid w:val="00256AFE"/>
    <w:rsid w:val="00256CF7"/>
    <w:rsid w:val="0025726A"/>
    <w:rsid w:val="0025735B"/>
    <w:rsid w:val="00257749"/>
    <w:rsid w:val="00257866"/>
    <w:rsid w:val="002578E3"/>
    <w:rsid w:val="00257B8F"/>
    <w:rsid w:val="00257BC2"/>
    <w:rsid w:val="00257C9D"/>
    <w:rsid w:val="00257E79"/>
    <w:rsid w:val="002600B0"/>
    <w:rsid w:val="002600CC"/>
    <w:rsid w:val="00260738"/>
    <w:rsid w:val="00260F6E"/>
    <w:rsid w:val="002614D3"/>
    <w:rsid w:val="002618B7"/>
    <w:rsid w:val="002620C3"/>
    <w:rsid w:val="0026322F"/>
    <w:rsid w:val="00263A00"/>
    <w:rsid w:val="00263ADC"/>
    <w:rsid w:val="002640EE"/>
    <w:rsid w:val="00264477"/>
    <w:rsid w:val="00264C3A"/>
    <w:rsid w:val="00264ED8"/>
    <w:rsid w:val="00264F98"/>
    <w:rsid w:val="00265042"/>
    <w:rsid w:val="00265262"/>
    <w:rsid w:val="00265A00"/>
    <w:rsid w:val="00265C93"/>
    <w:rsid w:val="00265F07"/>
    <w:rsid w:val="002661A7"/>
    <w:rsid w:val="00266AA7"/>
    <w:rsid w:val="002679D6"/>
    <w:rsid w:val="00267AED"/>
    <w:rsid w:val="00267C0A"/>
    <w:rsid w:val="00267DAD"/>
    <w:rsid w:val="002702EC"/>
    <w:rsid w:val="002712B3"/>
    <w:rsid w:val="002716FE"/>
    <w:rsid w:val="00271E3A"/>
    <w:rsid w:val="00272D60"/>
    <w:rsid w:val="00272E3B"/>
    <w:rsid w:val="00273A5E"/>
    <w:rsid w:val="0027418C"/>
    <w:rsid w:val="0027470C"/>
    <w:rsid w:val="00275884"/>
    <w:rsid w:val="00275F22"/>
    <w:rsid w:val="00275F4E"/>
    <w:rsid w:val="00275F74"/>
    <w:rsid w:val="00276215"/>
    <w:rsid w:val="00276524"/>
    <w:rsid w:val="00276DED"/>
    <w:rsid w:val="00276E64"/>
    <w:rsid w:val="00276E79"/>
    <w:rsid w:val="0027729F"/>
    <w:rsid w:val="00277790"/>
    <w:rsid w:val="00280026"/>
    <w:rsid w:val="00280236"/>
    <w:rsid w:val="0028028E"/>
    <w:rsid w:val="002807DB"/>
    <w:rsid w:val="00280BC5"/>
    <w:rsid w:val="0028104F"/>
    <w:rsid w:val="00281131"/>
    <w:rsid w:val="0028140B"/>
    <w:rsid w:val="00281CD0"/>
    <w:rsid w:val="00281FDF"/>
    <w:rsid w:val="00282264"/>
    <w:rsid w:val="00282646"/>
    <w:rsid w:val="00282649"/>
    <w:rsid w:val="002827A4"/>
    <w:rsid w:val="00282A17"/>
    <w:rsid w:val="00282B78"/>
    <w:rsid w:val="00282C52"/>
    <w:rsid w:val="002836F7"/>
    <w:rsid w:val="00283997"/>
    <w:rsid w:val="00283FDC"/>
    <w:rsid w:val="0028422A"/>
    <w:rsid w:val="002842CB"/>
    <w:rsid w:val="00284601"/>
    <w:rsid w:val="002846A3"/>
    <w:rsid w:val="00284B11"/>
    <w:rsid w:val="00284E46"/>
    <w:rsid w:val="0028506C"/>
    <w:rsid w:val="00285584"/>
    <w:rsid w:val="00285653"/>
    <w:rsid w:val="00285BF4"/>
    <w:rsid w:val="0028649B"/>
    <w:rsid w:val="002867E8"/>
    <w:rsid w:val="00286805"/>
    <w:rsid w:val="0028692B"/>
    <w:rsid w:val="002869E3"/>
    <w:rsid w:val="00286D7E"/>
    <w:rsid w:val="002874CD"/>
    <w:rsid w:val="00287631"/>
    <w:rsid w:val="002876D0"/>
    <w:rsid w:val="00287703"/>
    <w:rsid w:val="00287C5D"/>
    <w:rsid w:val="00290848"/>
    <w:rsid w:val="00291F44"/>
    <w:rsid w:val="0029264C"/>
    <w:rsid w:val="00292912"/>
    <w:rsid w:val="0029292C"/>
    <w:rsid w:val="00292943"/>
    <w:rsid w:val="00292CBB"/>
    <w:rsid w:val="00292EB5"/>
    <w:rsid w:val="0029367B"/>
    <w:rsid w:val="002937AF"/>
    <w:rsid w:val="00294090"/>
    <w:rsid w:val="0029431F"/>
    <w:rsid w:val="002943E6"/>
    <w:rsid w:val="00294712"/>
    <w:rsid w:val="00294B4B"/>
    <w:rsid w:val="0029519A"/>
    <w:rsid w:val="00295313"/>
    <w:rsid w:val="0029566E"/>
    <w:rsid w:val="002956E0"/>
    <w:rsid w:val="00295A5C"/>
    <w:rsid w:val="00295B15"/>
    <w:rsid w:val="00295B25"/>
    <w:rsid w:val="00295B4D"/>
    <w:rsid w:val="002962EC"/>
    <w:rsid w:val="0029640A"/>
    <w:rsid w:val="00296563"/>
    <w:rsid w:val="0029669C"/>
    <w:rsid w:val="00296883"/>
    <w:rsid w:val="00296AE9"/>
    <w:rsid w:val="00296C91"/>
    <w:rsid w:val="00297023"/>
    <w:rsid w:val="00297451"/>
    <w:rsid w:val="00297796"/>
    <w:rsid w:val="00297FD7"/>
    <w:rsid w:val="002A06EF"/>
    <w:rsid w:val="002A0B83"/>
    <w:rsid w:val="002A0EE8"/>
    <w:rsid w:val="002A1587"/>
    <w:rsid w:val="002A16B1"/>
    <w:rsid w:val="002A17B5"/>
    <w:rsid w:val="002A18ED"/>
    <w:rsid w:val="002A1FFE"/>
    <w:rsid w:val="002A2540"/>
    <w:rsid w:val="002A2B85"/>
    <w:rsid w:val="002A305F"/>
    <w:rsid w:val="002A34FD"/>
    <w:rsid w:val="002A3620"/>
    <w:rsid w:val="002A369F"/>
    <w:rsid w:val="002A381E"/>
    <w:rsid w:val="002A3B58"/>
    <w:rsid w:val="002A3F9F"/>
    <w:rsid w:val="002A4452"/>
    <w:rsid w:val="002A4519"/>
    <w:rsid w:val="002A45F8"/>
    <w:rsid w:val="002A51E8"/>
    <w:rsid w:val="002A5F20"/>
    <w:rsid w:val="002A6452"/>
    <w:rsid w:val="002A6B49"/>
    <w:rsid w:val="002A7169"/>
    <w:rsid w:val="002A7B03"/>
    <w:rsid w:val="002A7D12"/>
    <w:rsid w:val="002B026A"/>
    <w:rsid w:val="002B0312"/>
    <w:rsid w:val="002B0484"/>
    <w:rsid w:val="002B0769"/>
    <w:rsid w:val="002B0A80"/>
    <w:rsid w:val="002B0AD9"/>
    <w:rsid w:val="002B1676"/>
    <w:rsid w:val="002B1978"/>
    <w:rsid w:val="002B1A3A"/>
    <w:rsid w:val="002B1D0C"/>
    <w:rsid w:val="002B1F56"/>
    <w:rsid w:val="002B1FE5"/>
    <w:rsid w:val="002B21F4"/>
    <w:rsid w:val="002B2F88"/>
    <w:rsid w:val="002B3691"/>
    <w:rsid w:val="002B381E"/>
    <w:rsid w:val="002B39A2"/>
    <w:rsid w:val="002B3AB4"/>
    <w:rsid w:val="002B4C18"/>
    <w:rsid w:val="002B4D75"/>
    <w:rsid w:val="002B4F08"/>
    <w:rsid w:val="002B519B"/>
    <w:rsid w:val="002B5215"/>
    <w:rsid w:val="002B55D6"/>
    <w:rsid w:val="002B664C"/>
    <w:rsid w:val="002B6717"/>
    <w:rsid w:val="002B696F"/>
    <w:rsid w:val="002B7073"/>
    <w:rsid w:val="002B723A"/>
    <w:rsid w:val="002B728D"/>
    <w:rsid w:val="002B75CC"/>
    <w:rsid w:val="002B7B4C"/>
    <w:rsid w:val="002C0116"/>
    <w:rsid w:val="002C05DB"/>
    <w:rsid w:val="002C0DA4"/>
    <w:rsid w:val="002C0FAC"/>
    <w:rsid w:val="002C1743"/>
    <w:rsid w:val="002C18E9"/>
    <w:rsid w:val="002C1FBB"/>
    <w:rsid w:val="002C2E89"/>
    <w:rsid w:val="002C2E96"/>
    <w:rsid w:val="002C2F65"/>
    <w:rsid w:val="002C32B0"/>
    <w:rsid w:val="002C35C6"/>
    <w:rsid w:val="002C372B"/>
    <w:rsid w:val="002C397D"/>
    <w:rsid w:val="002C3B8C"/>
    <w:rsid w:val="002C4575"/>
    <w:rsid w:val="002C46B8"/>
    <w:rsid w:val="002C47C3"/>
    <w:rsid w:val="002C4C0E"/>
    <w:rsid w:val="002C4F2A"/>
    <w:rsid w:val="002C4F6E"/>
    <w:rsid w:val="002C510A"/>
    <w:rsid w:val="002C512D"/>
    <w:rsid w:val="002C57FC"/>
    <w:rsid w:val="002C5DD2"/>
    <w:rsid w:val="002C6DF3"/>
    <w:rsid w:val="002C6F44"/>
    <w:rsid w:val="002C7046"/>
    <w:rsid w:val="002C7747"/>
    <w:rsid w:val="002C7906"/>
    <w:rsid w:val="002D0388"/>
    <w:rsid w:val="002D049D"/>
    <w:rsid w:val="002D070A"/>
    <w:rsid w:val="002D0936"/>
    <w:rsid w:val="002D1622"/>
    <w:rsid w:val="002D1BB6"/>
    <w:rsid w:val="002D1F97"/>
    <w:rsid w:val="002D1F9F"/>
    <w:rsid w:val="002D2EC3"/>
    <w:rsid w:val="002D338F"/>
    <w:rsid w:val="002D345A"/>
    <w:rsid w:val="002D4BB5"/>
    <w:rsid w:val="002D5260"/>
    <w:rsid w:val="002D596E"/>
    <w:rsid w:val="002D662A"/>
    <w:rsid w:val="002D6CBD"/>
    <w:rsid w:val="002D6D54"/>
    <w:rsid w:val="002D7323"/>
    <w:rsid w:val="002D7853"/>
    <w:rsid w:val="002E0953"/>
    <w:rsid w:val="002E1078"/>
    <w:rsid w:val="002E1D1E"/>
    <w:rsid w:val="002E1DFC"/>
    <w:rsid w:val="002E1F81"/>
    <w:rsid w:val="002E2313"/>
    <w:rsid w:val="002E23E5"/>
    <w:rsid w:val="002E2548"/>
    <w:rsid w:val="002E28E4"/>
    <w:rsid w:val="002E2E58"/>
    <w:rsid w:val="002E2ECB"/>
    <w:rsid w:val="002E33A8"/>
    <w:rsid w:val="002E3419"/>
    <w:rsid w:val="002E3C55"/>
    <w:rsid w:val="002E42AF"/>
    <w:rsid w:val="002E4339"/>
    <w:rsid w:val="002E452E"/>
    <w:rsid w:val="002E4A88"/>
    <w:rsid w:val="002E4BE3"/>
    <w:rsid w:val="002E4E24"/>
    <w:rsid w:val="002E50D3"/>
    <w:rsid w:val="002E5862"/>
    <w:rsid w:val="002E63BE"/>
    <w:rsid w:val="002E6B68"/>
    <w:rsid w:val="002E6D68"/>
    <w:rsid w:val="002E70D8"/>
    <w:rsid w:val="002E73CA"/>
    <w:rsid w:val="002E752E"/>
    <w:rsid w:val="002E7777"/>
    <w:rsid w:val="002F031A"/>
    <w:rsid w:val="002F0339"/>
    <w:rsid w:val="002F03A5"/>
    <w:rsid w:val="002F0715"/>
    <w:rsid w:val="002F0A96"/>
    <w:rsid w:val="002F0C81"/>
    <w:rsid w:val="002F1210"/>
    <w:rsid w:val="002F135D"/>
    <w:rsid w:val="002F1414"/>
    <w:rsid w:val="002F1768"/>
    <w:rsid w:val="002F1844"/>
    <w:rsid w:val="002F1B30"/>
    <w:rsid w:val="002F1D08"/>
    <w:rsid w:val="002F203E"/>
    <w:rsid w:val="002F2226"/>
    <w:rsid w:val="002F234A"/>
    <w:rsid w:val="002F26DE"/>
    <w:rsid w:val="002F2B65"/>
    <w:rsid w:val="002F2DB6"/>
    <w:rsid w:val="002F2F89"/>
    <w:rsid w:val="002F3897"/>
    <w:rsid w:val="002F38DD"/>
    <w:rsid w:val="002F3F77"/>
    <w:rsid w:val="002F403B"/>
    <w:rsid w:val="002F4166"/>
    <w:rsid w:val="002F440F"/>
    <w:rsid w:val="002F4601"/>
    <w:rsid w:val="002F465C"/>
    <w:rsid w:val="002F48BB"/>
    <w:rsid w:val="002F4922"/>
    <w:rsid w:val="002F4981"/>
    <w:rsid w:val="002F540C"/>
    <w:rsid w:val="002F56FA"/>
    <w:rsid w:val="002F57B6"/>
    <w:rsid w:val="002F612A"/>
    <w:rsid w:val="002F638C"/>
    <w:rsid w:val="002F6E01"/>
    <w:rsid w:val="002F75EC"/>
    <w:rsid w:val="002F75F7"/>
    <w:rsid w:val="002F7C34"/>
    <w:rsid w:val="002F7FC7"/>
    <w:rsid w:val="00300136"/>
    <w:rsid w:val="00300270"/>
    <w:rsid w:val="00300319"/>
    <w:rsid w:val="0030033E"/>
    <w:rsid w:val="00300398"/>
    <w:rsid w:val="003007D8"/>
    <w:rsid w:val="00301511"/>
    <w:rsid w:val="003018AA"/>
    <w:rsid w:val="00301D00"/>
    <w:rsid w:val="00301D3E"/>
    <w:rsid w:val="00301E1D"/>
    <w:rsid w:val="00301EAD"/>
    <w:rsid w:val="003021C0"/>
    <w:rsid w:val="00302992"/>
    <w:rsid w:val="00302D78"/>
    <w:rsid w:val="00302DB9"/>
    <w:rsid w:val="00303648"/>
    <w:rsid w:val="003038A3"/>
    <w:rsid w:val="00303A95"/>
    <w:rsid w:val="00303BE5"/>
    <w:rsid w:val="0030441B"/>
    <w:rsid w:val="003044B7"/>
    <w:rsid w:val="0030482D"/>
    <w:rsid w:val="00304B1E"/>
    <w:rsid w:val="00304CA7"/>
    <w:rsid w:val="00304E3B"/>
    <w:rsid w:val="00304E79"/>
    <w:rsid w:val="0030508E"/>
    <w:rsid w:val="0030518A"/>
    <w:rsid w:val="0030546D"/>
    <w:rsid w:val="003056C2"/>
    <w:rsid w:val="00306187"/>
    <w:rsid w:val="003065D9"/>
    <w:rsid w:val="00306874"/>
    <w:rsid w:val="003068D4"/>
    <w:rsid w:val="00306CA0"/>
    <w:rsid w:val="00306CC2"/>
    <w:rsid w:val="00307875"/>
    <w:rsid w:val="00307EE4"/>
    <w:rsid w:val="00310225"/>
    <w:rsid w:val="003106B5"/>
    <w:rsid w:val="003109EF"/>
    <w:rsid w:val="00310AEC"/>
    <w:rsid w:val="00310CA4"/>
    <w:rsid w:val="00310CD2"/>
    <w:rsid w:val="003113F6"/>
    <w:rsid w:val="00311421"/>
    <w:rsid w:val="00311449"/>
    <w:rsid w:val="0031203A"/>
    <w:rsid w:val="0031213E"/>
    <w:rsid w:val="003122DE"/>
    <w:rsid w:val="003127BC"/>
    <w:rsid w:val="00312F23"/>
    <w:rsid w:val="00313405"/>
    <w:rsid w:val="0031392D"/>
    <w:rsid w:val="00313953"/>
    <w:rsid w:val="00313D75"/>
    <w:rsid w:val="00313F8B"/>
    <w:rsid w:val="0031416E"/>
    <w:rsid w:val="003146AD"/>
    <w:rsid w:val="0031484B"/>
    <w:rsid w:val="00314E4C"/>
    <w:rsid w:val="0031529B"/>
    <w:rsid w:val="003154F5"/>
    <w:rsid w:val="00315559"/>
    <w:rsid w:val="003156C1"/>
    <w:rsid w:val="00315975"/>
    <w:rsid w:val="00315C29"/>
    <w:rsid w:val="00315EBF"/>
    <w:rsid w:val="00315FD7"/>
    <w:rsid w:val="003167A3"/>
    <w:rsid w:val="003175F7"/>
    <w:rsid w:val="00317661"/>
    <w:rsid w:val="00317B69"/>
    <w:rsid w:val="00317E73"/>
    <w:rsid w:val="00317F1D"/>
    <w:rsid w:val="0032039D"/>
    <w:rsid w:val="00320EA4"/>
    <w:rsid w:val="00321049"/>
    <w:rsid w:val="0032178A"/>
    <w:rsid w:val="00321895"/>
    <w:rsid w:val="00321AAE"/>
    <w:rsid w:val="00321EFE"/>
    <w:rsid w:val="00322459"/>
    <w:rsid w:val="00322A10"/>
    <w:rsid w:val="00322A7B"/>
    <w:rsid w:val="00322B3E"/>
    <w:rsid w:val="00322B73"/>
    <w:rsid w:val="00323445"/>
    <w:rsid w:val="00323B87"/>
    <w:rsid w:val="00324CD1"/>
    <w:rsid w:val="00325588"/>
    <w:rsid w:val="00325597"/>
    <w:rsid w:val="0032582D"/>
    <w:rsid w:val="00325909"/>
    <w:rsid w:val="00325D2B"/>
    <w:rsid w:val="00325EE7"/>
    <w:rsid w:val="00326081"/>
    <w:rsid w:val="0032615F"/>
    <w:rsid w:val="003261F8"/>
    <w:rsid w:val="003268B7"/>
    <w:rsid w:val="00326B6E"/>
    <w:rsid w:val="00326B98"/>
    <w:rsid w:val="00326F24"/>
    <w:rsid w:val="00326FFC"/>
    <w:rsid w:val="003271CC"/>
    <w:rsid w:val="00327AF6"/>
    <w:rsid w:val="00327D54"/>
    <w:rsid w:val="00330517"/>
    <w:rsid w:val="00330C8C"/>
    <w:rsid w:val="00330CF6"/>
    <w:rsid w:val="00331119"/>
    <w:rsid w:val="003316FE"/>
    <w:rsid w:val="00331F57"/>
    <w:rsid w:val="003321C8"/>
    <w:rsid w:val="003323CD"/>
    <w:rsid w:val="00332691"/>
    <w:rsid w:val="003326CE"/>
    <w:rsid w:val="00333178"/>
    <w:rsid w:val="0033373C"/>
    <w:rsid w:val="00333AE6"/>
    <w:rsid w:val="00333ED2"/>
    <w:rsid w:val="00333F46"/>
    <w:rsid w:val="003342BE"/>
    <w:rsid w:val="00334819"/>
    <w:rsid w:val="00334C34"/>
    <w:rsid w:val="00334CCD"/>
    <w:rsid w:val="00334D5B"/>
    <w:rsid w:val="003351C1"/>
    <w:rsid w:val="0033536D"/>
    <w:rsid w:val="00335AD5"/>
    <w:rsid w:val="00335EFA"/>
    <w:rsid w:val="00336217"/>
    <w:rsid w:val="00336526"/>
    <w:rsid w:val="00336C97"/>
    <w:rsid w:val="00340627"/>
    <w:rsid w:val="003407AF"/>
    <w:rsid w:val="0034121D"/>
    <w:rsid w:val="00341541"/>
    <w:rsid w:val="003415CA"/>
    <w:rsid w:val="00341621"/>
    <w:rsid w:val="00341735"/>
    <w:rsid w:val="00341C27"/>
    <w:rsid w:val="00341F9C"/>
    <w:rsid w:val="003424A7"/>
    <w:rsid w:val="003428BF"/>
    <w:rsid w:val="00342E0B"/>
    <w:rsid w:val="00343081"/>
    <w:rsid w:val="003436E0"/>
    <w:rsid w:val="003439F6"/>
    <w:rsid w:val="0034425B"/>
    <w:rsid w:val="003444B0"/>
    <w:rsid w:val="003445C7"/>
    <w:rsid w:val="003449B2"/>
    <w:rsid w:val="00344F0B"/>
    <w:rsid w:val="00344F77"/>
    <w:rsid w:val="00344F92"/>
    <w:rsid w:val="00345387"/>
    <w:rsid w:val="003453EE"/>
    <w:rsid w:val="0034585B"/>
    <w:rsid w:val="00345FAA"/>
    <w:rsid w:val="00346357"/>
    <w:rsid w:val="003467CF"/>
    <w:rsid w:val="00346824"/>
    <w:rsid w:val="0034683D"/>
    <w:rsid w:val="00346981"/>
    <w:rsid w:val="00346B32"/>
    <w:rsid w:val="00347278"/>
    <w:rsid w:val="00347761"/>
    <w:rsid w:val="00347985"/>
    <w:rsid w:val="00347CD2"/>
    <w:rsid w:val="00350025"/>
    <w:rsid w:val="00350335"/>
    <w:rsid w:val="003503E5"/>
    <w:rsid w:val="00350918"/>
    <w:rsid w:val="00350B06"/>
    <w:rsid w:val="003511BD"/>
    <w:rsid w:val="003512C5"/>
    <w:rsid w:val="003514ED"/>
    <w:rsid w:val="003516DE"/>
    <w:rsid w:val="00351D65"/>
    <w:rsid w:val="00351D79"/>
    <w:rsid w:val="00351DD8"/>
    <w:rsid w:val="00351E0C"/>
    <w:rsid w:val="00351FC1"/>
    <w:rsid w:val="0035202C"/>
    <w:rsid w:val="003524DE"/>
    <w:rsid w:val="00352D4D"/>
    <w:rsid w:val="00353009"/>
    <w:rsid w:val="00353297"/>
    <w:rsid w:val="00353AF7"/>
    <w:rsid w:val="00354C9D"/>
    <w:rsid w:val="00354F84"/>
    <w:rsid w:val="003558F7"/>
    <w:rsid w:val="0035596B"/>
    <w:rsid w:val="00355E79"/>
    <w:rsid w:val="00356820"/>
    <w:rsid w:val="00356A15"/>
    <w:rsid w:val="00356B40"/>
    <w:rsid w:val="00356B8E"/>
    <w:rsid w:val="00356F2F"/>
    <w:rsid w:val="00357377"/>
    <w:rsid w:val="0035787C"/>
    <w:rsid w:val="00357A25"/>
    <w:rsid w:val="00357A4D"/>
    <w:rsid w:val="00360413"/>
    <w:rsid w:val="0036065F"/>
    <w:rsid w:val="0036110B"/>
    <w:rsid w:val="00361118"/>
    <w:rsid w:val="00361327"/>
    <w:rsid w:val="003613EB"/>
    <w:rsid w:val="00361C1D"/>
    <w:rsid w:val="00361DA1"/>
    <w:rsid w:val="00361DD5"/>
    <w:rsid w:val="003626E7"/>
    <w:rsid w:val="00362C26"/>
    <w:rsid w:val="00362D81"/>
    <w:rsid w:val="0036330E"/>
    <w:rsid w:val="0036358A"/>
    <w:rsid w:val="00363A01"/>
    <w:rsid w:val="00363B6E"/>
    <w:rsid w:val="00364160"/>
    <w:rsid w:val="003645D8"/>
    <w:rsid w:val="0036555D"/>
    <w:rsid w:val="003656F4"/>
    <w:rsid w:val="00365F56"/>
    <w:rsid w:val="00366026"/>
    <w:rsid w:val="00366307"/>
    <w:rsid w:val="003666BC"/>
    <w:rsid w:val="00366716"/>
    <w:rsid w:val="00366C3A"/>
    <w:rsid w:val="00366CE6"/>
    <w:rsid w:val="00367855"/>
    <w:rsid w:val="00367F32"/>
    <w:rsid w:val="00370004"/>
    <w:rsid w:val="003701C5"/>
    <w:rsid w:val="00370481"/>
    <w:rsid w:val="003709FD"/>
    <w:rsid w:val="00370ADA"/>
    <w:rsid w:val="00370C79"/>
    <w:rsid w:val="0037178F"/>
    <w:rsid w:val="00372433"/>
    <w:rsid w:val="00372450"/>
    <w:rsid w:val="0037271D"/>
    <w:rsid w:val="003729DE"/>
    <w:rsid w:val="00372DA3"/>
    <w:rsid w:val="00372FC8"/>
    <w:rsid w:val="003730ED"/>
    <w:rsid w:val="0037329A"/>
    <w:rsid w:val="00373601"/>
    <w:rsid w:val="00373821"/>
    <w:rsid w:val="0037390C"/>
    <w:rsid w:val="003739AB"/>
    <w:rsid w:val="00373E31"/>
    <w:rsid w:val="00374450"/>
    <w:rsid w:val="003747BE"/>
    <w:rsid w:val="00374EC2"/>
    <w:rsid w:val="00375051"/>
    <w:rsid w:val="0037508A"/>
    <w:rsid w:val="00375EB5"/>
    <w:rsid w:val="003760EC"/>
    <w:rsid w:val="0037634B"/>
    <w:rsid w:val="0037655A"/>
    <w:rsid w:val="00376B01"/>
    <w:rsid w:val="00376B7D"/>
    <w:rsid w:val="00376CDC"/>
    <w:rsid w:val="00376CFB"/>
    <w:rsid w:val="00376E4E"/>
    <w:rsid w:val="00377459"/>
    <w:rsid w:val="003775A5"/>
    <w:rsid w:val="0038013E"/>
    <w:rsid w:val="00380162"/>
    <w:rsid w:val="0038067C"/>
    <w:rsid w:val="003806E2"/>
    <w:rsid w:val="00380A0F"/>
    <w:rsid w:val="00380A9E"/>
    <w:rsid w:val="003815D6"/>
    <w:rsid w:val="00381737"/>
    <w:rsid w:val="00381873"/>
    <w:rsid w:val="00381956"/>
    <w:rsid w:val="0038198E"/>
    <w:rsid w:val="00381D17"/>
    <w:rsid w:val="003821E1"/>
    <w:rsid w:val="003822CD"/>
    <w:rsid w:val="003822FC"/>
    <w:rsid w:val="003827FA"/>
    <w:rsid w:val="00382A50"/>
    <w:rsid w:val="00382AC3"/>
    <w:rsid w:val="00382D2F"/>
    <w:rsid w:val="0038369B"/>
    <w:rsid w:val="003839BF"/>
    <w:rsid w:val="00383D7B"/>
    <w:rsid w:val="00383F1D"/>
    <w:rsid w:val="00384A4E"/>
    <w:rsid w:val="00384B1A"/>
    <w:rsid w:val="00384D75"/>
    <w:rsid w:val="00385106"/>
    <w:rsid w:val="00385431"/>
    <w:rsid w:val="00385607"/>
    <w:rsid w:val="00385D9D"/>
    <w:rsid w:val="0038659F"/>
    <w:rsid w:val="00386B60"/>
    <w:rsid w:val="00386B81"/>
    <w:rsid w:val="00386BDA"/>
    <w:rsid w:val="003870A8"/>
    <w:rsid w:val="003871ED"/>
    <w:rsid w:val="003873EA"/>
    <w:rsid w:val="00387C2D"/>
    <w:rsid w:val="00387FB5"/>
    <w:rsid w:val="0039032A"/>
    <w:rsid w:val="00390521"/>
    <w:rsid w:val="00390B83"/>
    <w:rsid w:val="00390E30"/>
    <w:rsid w:val="00391458"/>
    <w:rsid w:val="00391850"/>
    <w:rsid w:val="0039247E"/>
    <w:rsid w:val="003925DB"/>
    <w:rsid w:val="00392850"/>
    <w:rsid w:val="00392EA6"/>
    <w:rsid w:val="0039318E"/>
    <w:rsid w:val="003931B6"/>
    <w:rsid w:val="00393650"/>
    <w:rsid w:val="00394755"/>
    <w:rsid w:val="003949E7"/>
    <w:rsid w:val="00394B30"/>
    <w:rsid w:val="00394EF0"/>
    <w:rsid w:val="0039532B"/>
    <w:rsid w:val="003954ED"/>
    <w:rsid w:val="00395A16"/>
    <w:rsid w:val="003965CB"/>
    <w:rsid w:val="003977E7"/>
    <w:rsid w:val="00397B82"/>
    <w:rsid w:val="00397D2E"/>
    <w:rsid w:val="00397DD0"/>
    <w:rsid w:val="003A0DD3"/>
    <w:rsid w:val="003A11A7"/>
    <w:rsid w:val="003A161F"/>
    <w:rsid w:val="003A1CE0"/>
    <w:rsid w:val="003A1F8C"/>
    <w:rsid w:val="003A209E"/>
    <w:rsid w:val="003A24AB"/>
    <w:rsid w:val="003A2848"/>
    <w:rsid w:val="003A2F38"/>
    <w:rsid w:val="003A30FC"/>
    <w:rsid w:val="003A334C"/>
    <w:rsid w:val="003A3E27"/>
    <w:rsid w:val="003A43F4"/>
    <w:rsid w:val="003A473A"/>
    <w:rsid w:val="003A48DE"/>
    <w:rsid w:val="003A4D44"/>
    <w:rsid w:val="003A5320"/>
    <w:rsid w:val="003A5370"/>
    <w:rsid w:val="003A5656"/>
    <w:rsid w:val="003A5C6B"/>
    <w:rsid w:val="003A63C3"/>
    <w:rsid w:val="003A6444"/>
    <w:rsid w:val="003A6525"/>
    <w:rsid w:val="003A6706"/>
    <w:rsid w:val="003A698E"/>
    <w:rsid w:val="003A71C7"/>
    <w:rsid w:val="003A7209"/>
    <w:rsid w:val="003A73DF"/>
    <w:rsid w:val="003A755C"/>
    <w:rsid w:val="003A756D"/>
    <w:rsid w:val="003A7C46"/>
    <w:rsid w:val="003B0317"/>
    <w:rsid w:val="003B03CB"/>
    <w:rsid w:val="003B03D6"/>
    <w:rsid w:val="003B07B1"/>
    <w:rsid w:val="003B0ED2"/>
    <w:rsid w:val="003B0F86"/>
    <w:rsid w:val="003B10D0"/>
    <w:rsid w:val="003B1C05"/>
    <w:rsid w:val="003B1CE3"/>
    <w:rsid w:val="003B1F3E"/>
    <w:rsid w:val="003B2092"/>
    <w:rsid w:val="003B24AF"/>
    <w:rsid w:val="003B2ABD"/>
    <w:rsid w:val="003B309D"/>
    <w:rsid w:val="003B3376"/>
    <w:rsid w:val="003B34EC"/>
    <w:rsid w:val="003B4094"/>
    <w:rsid w:val="003B40FB"/>
    <w:rsid w:val="003B4AB3"/>
    <w:rsid w:val="003B530F"/>
    <w:rsid w:val="003B5451"/>
    <w:rsid w:val="003B602E"/>
    <w:rsid w:val="003B610A"/>
    <w:rsid w:val="003B64AD"/>
    <w:rsid w:val="003B7389"/>
    <w:rsid w:val="003B7973"/>
    <w:rsid w:val="003B7B4D"/>
    <w:rsid w:val="003C038E"/>
    <w:rsid w:val="003C0DEE"/>
    <w:rsid w:val="003C17D1"/>
    <w:rsid w:val="003C18EE"/>
    <w:rsid w:val="003C1BDB"/>
    <w:rsid w:val="003C1E25"/>
    <w:rsid w:val="003C25B6"/>
    <w:rsid w:val="003C2746"/>
    <w:rsid w:val="003C28C1"/>
    <w:rsid w:val="003C2A68"/>
    <w:rsid w:val="003C30F6"/>
    <w:rsid w:val="003C373D"/>
    <w:rsid w:val="003C37BB"/>
    <w:rsid w:val="003C3C56"/>
    <w:rsid w:val="003C3E2F"/>
    <w:rsid w:val="003C3ED4"/>
    <w:rsid w:val="003C450A"/>
    <w:rsid w:val="003C4843"/>
    <w:rsid w:val="003C4C09"/>
    <w:rsid w:val="003C4D42"/>
    <w:rsid w:val="003C4EF4"/>
    <w:rsid w:val="003C51F6"/>
    <w:rsid w:val="003C5561"/>
    <w:rsid w:val="003C5A30"/>
    <w:rsid w:val="003C5B35"/>
    <w:rsid w:val="003C60CC"/>
    <w:rsid w:val="003C61A0"/>
    <w:rsid w:val="003C63A5"/>
    <w:rsid w:val="003C63C4"/>
    <w:rsid w:val="003C651D"/>
    <w:rsid w:val="003C672E"/>
    <w:rsid w:val="003C6C00"/>
    <w:rsid w:val="003C797C"/>
    <w:rsid w:val="003C79F2"/>
    <w:rsid w:val="003C7CDB"/>
    <w:rsid w:val="003C7F93"/>
    <w:rsid w:val="003D0020"/>
    <w:rsid w:val="003D0099"/>
    <w:rsid w:val="003D0229"/>
    <w:rsid w:val="003D0790"/>
    <w:rsid w:val="003D0C09"/>
    <w:rsid w:val="003D0DA3"/>
    <w:rsid w:val="003D12E0"/>
    <w:rsid w:val="003D1330"/>
    <w:rsid w:val="003D1613"/>
    <w:rsid w:val="003D17BA"/>
    <w:rsid w:val="003D27BA"/>
    <w:rsid w:val="003D28BF"/>
    <w:rsid w:val="003D29A9"/>
    <w:rsid w:val="003D2F5F"/>
    <w:rsid w:val="003D318B"/>
    <w:rsid w:val="003D3315"/>
    <w:rsid w:val="003D37FE"/>
    <w:rsid w:val="003D39A6"/>
    <w:rsid w:val="003D3AC0"/>
    <w:rsid w:val="003D4429"/>
    <w:rsid w:val="003D4527"/>
    <w:rsid w:val="003D52C5"/>
    <w:rsid w:val="003D596D"/>
    <w:rsid w:val="003D5B81"/>
    <w:rsid w:val="003D6031"/>
    <w:rsid w:val="003D6280"/>
    <w:rsid w:val="003D6398"/>
    <w:rsid w:val="003D6B61"/>
    <w:rsid w:val="003D6BB2"/>
    <w:rsid w:val="003D6C68"/>
    <w:rsid w:val="003D7646"/>
    <w:rsid w:val="003E0424"/>
    <w:rsid w:val="003E07C5"/>
    <w:rsid w:val="003E07E5"/>
    <w:rsid w:val="003E0CDE"/>
    <w:rsid w:val="003E0D49"/>
    <w:rsid w:val="003E1057"/>
    <w:rsid w:val="003E134C"/>
    <w:rsid w:val="003E141F"/>
    <w:rsid w:val="003E14F2"/>
    <w:rsid w:val="003E17D4"/>
    <w:rsid w:val="003E1A06"/>
    <w:rsid w:val="003E202F"/>
    <w:rsid w:val="003E2835"/>
    <w:rsid w:val="003E2E71"/>
    <w:rsid w:val="003E2FB9"/>
    <w:rsid w:val="003E327B"/>
    <w:rsid w:val="003E3319"/>
    <w:rsid w:val="003E3801"/>
    <w:rsid w:val="003E38E4"/>
    <w:rsid w:val="003E3E4B"/>
    <w:rsid w:val="003E402D"/>
    <w:rsid w:val="003E40BD"/>
    <w:rsid w:val="003E4541"/>
    <w:rsid w:val="003E47BD"/>
    <w:rsid w:val="003E496B"/>
    <w:rsid w:val="003E4DEE"/>
    <w:rsid w:val="003E4F7C"/>
    <w:rsid w:val="003E5765"/>
    <w:rsid w:val="003E5ADB"/>
    <w:rsid w:val="003E5CEF"/>
    <w:rsid w:val="003E6224"/>
    <w:rsid w:val="003E6413"/>
    <w:rsid w:val="003E679A"/>
    <w:rsid w:val="003E6D2F"/>
    <w:rsid w:val="003E70CA"/>
    <w:rsid w:val="003E71C1"/>
    <w:rsid w:val="003E764C"/>
    <w:rsid w:val="003E7998"/>
    <w:rsid w:val="003E7CDA"/>
    <w:rsid w:val="003E7DBC"/>
    <w:rsid w:val="003F01A2"/>
    <w:rsid w:val="003F042F"/>
    <w:rsid w:val="003F088A"/>
    <w:rsid w:val="003F153D"/>
    <w:rsid w:val="003F1BC3"/>
    <w:rsid w:val="003F20F0"/>
    <w:rsid w:val="003F244B"/>
    <w:rsid w:val="003F28C4"/>
    <w:rsid w:val="003F2A10"/>
    <w:rsid w:val="003F2A6D"/>
    <w:rsid w:val="003F2BE5"/>
    <w:rsid w:val="003F2EDA"/>
    <w:rsid w:val="003F3405"/>
    <w:rsid w:val="003F3438"/>
    <w:rsid w:val="003F371F"/>
    <w:rsid w:val="003F393A"/>
    <w:rsid w:val="003F3BBD"/>
    <w:rsid w:val="003F3CFC"/>
    <w:rsid w:val="003F40CE"/>
    <w:rsid w:val="003F41B7"/>
    <w:rsid w:val="003F45BF"/>
    <w:rsid w:val="003F4664"/>
    <w:rsid w:val="003F4AA6"/>
    <w:rsid w:val="003F4C48"/>
    <w:rsid w:val="003F4DE4"/>
    <w:rsid w:val="003F5003"/>
    <w:rsid w:val="003F54F0"/>
    <w:rsid w:val="003F599F"/>
    <w:rsid w:val="003F632D"/>
    <w:rsid w:val="003F639C"/>
    <w:rsid w:val="003F64A2"/>
    <w:rsid w:val="003F66E9"/>
    <w:rsid w:val="003F6EF9"/>
    <w:rsid w:val="003F702F"/>
    <w:rsid w:val="003F73F3"/>
    <w:rsid w:val="003F7576"/>
    <w:rsid w:val="003F772B"/>
    <w:rsid w:val="003F7A94"/>
    <w:rsid w:val="003F7CFA"/>
    <w:rsid w:val="0040003F"/>
    <w:rsid w:val="004001EA"/>
    <w:rsid w:val="0040049B"/>
    <w:rsid w:val="00400F64"/>
    <w:rsid w:val="00401274"/>
    <w:rsid w:val="004016AB"/>
    <w:rsid w:val="0040190C"/>
    <w:rsid w:val="0040196E"/>
    <w:rsid w:val="00402300"/>
    <w:rsid w:val="00402574"/>
    <w:rsid w:val="0040299A"/>
    <w:rsid w:val="00402DC9"/>
    <w:rsid w:val="00402EDE"/>
    <w:rsid w:val="004032F3"/>
    <w:rsid w:val="00403615"/>
    <w:rsid w:val="00403C15"/>
    <w:rsid w:val="00403D06"/>
    <w:rsid w:val="004045D5"/>
    <w:rsid w:val="00404606"/>
    <w:rsid w:val="00404699"/>
    <w:rsid w:val="00404767"/>
    <w:rsid w:val="00404BED"/>
    <w:rsid w:val="00404FC8"/>
    <w:rsid w:val="0040510A"/>
    <w:rsid w:val="004053BF"/>
    <w:rsid w:val="004061E8"/>
    <w:rsid w:val="00406469"/>
    <w:rsid w:val="004069F5"/>
    <w:rsid w:val="00406A4A"/>
    <w:rsid w:val="00406A59"/>
    <w:rsid w:val="00406C8D"/>
    <w:rsid w:val="004070FD"/>
    <w:rsid w:val="0040730C"/>
    <w:rsid w:val="0040758B"/>
    <w:rsid w:val="00407A87"/>
    <w:rsid w:val="0041023E"/>
    <w:rsid w:val="004102DA"/>
    <w:rsid w:val="00410D70"/>
    <w:rsid w:val="00411560"/>
    <w:rsid w:val="004117C5"/>
    <w:rsid w:val="00411BD5"/>
    <w:rsid w:val="00411C29"/>
    <w:rsid w:val="0041211A"/>
    <w:rsid w:val="0041228C"/>
    <w:rsid w:val="00412382"/>
    <w:rsid w:val="00412BD0"/>
    <w:rsid w:val="004131C1"/>
    <w:rsid w:val="00413772"/>
    <w:rsid w:val="00413B3B"/>
    <w:rsid w:val="00413CCA"/>
    <w:rsid w:val="00413E3A"/>
    <w:rsid w:val="00413EA8"/>
    <w:rsid w:val="00414CF8"/>
    <w:rsid w:val="0041515B"/>
    <w:rsid w:val="00415715"/>
    <w:rsid w:val="004158EE"/>
    <w:rsid w:val="00415ED5"/>
    <w:rsid w:val="0041669F"/>
    <w:rsid w:val="004167C6"/>
    <w:rsid w:val="004168A0"/>
    <w:rsid w:val="00416DB3"/>
    <w:rsid w:val="00416EA7"/>
    <w:rsid w:val="00416FB9"/>
    <w:rsid w:val="00417736"/>
    <w:rsid w:val="00417AC7"/>
    <w:rsid w:val="00420353"/>
    <w:rsid w:val="0042035D"/>
    <w:rsid w:val="00420677"/>
    <w:rsid w:val="00420ADF"/>
    <w:rsid w:val="00420DF1"/>
    <w:rsid w:val="00420E2E"/>
    <w:rsid w:val="00420F89"/>
    <w:rsid w:val="004210D5"/>
    <w:rsid w:val="004213A1"/>
    <w:rsid w:val="00421436"/>
    <w:rsid w:val="00421E22"/>
    <w:rsid w:val="004226C5"/>
    <w:rsid w:val="00422869"/>
    <w:rsid w:val="00422876"/>
    <w:rsid w:val="0042376F"/>
    <w:rsid w:val="00424836"/>
    <w:rsid w:val="00424E67"/>
    <w:rsid w:val="0042533D"/>
    <w:rsid w:val="004253A2"/>
    <w:rsid w:val="0042554B"/>
    <w:rsid w:val="004256A2"/>
    <w:rsid w:val="004256D8"/>
    <w:rsid w:val="00425B0D"/>
    <w:rsid w:val="0042610C"/>
    <w:rsid w:val="004262D7"/>
    <w:rsid w:val="004267D2"/>
    <w:rsid w:val="00426B0F"/>
    <w:rsid w:val="00426D67"/>
    <w:rsid w:val="0042746D"/>
    <w:rsid w:val="0042748E"/>
    <w:rsid w:val="004277BE"/>
    <w:rsid w:val="00427965"/>
    <w:rsid w:val="00427AB4"/>
    <w:rsid w:val="00427BB5"/>
    <w:rsid w:val="00427D75"/>
    <w:rsid w:val="00427D97"/>
    <w:rsid w:val="00427E4A"/>
    <w:rsid w:val="00427ECB"/>
    <w:rsid w:val="00427F0F"/>
    <w:rsid w:val="00427FE1"/>
    <w:rsid w:val="004301B6"/>
    <w:rsid w:val="00430452"/>
    <w:rsid w:val="00430563"/>
    <w:rsid w:val="00430F5A"/>
    <w:rsid w:val="00431263"/>
    <w:rsid w:val="0043166A"/>
    <w:rsid w:val="00431B32"/>
    <w:rsid w:val="004327E2"/>
    <w:rsid w:val="004329E1"/>
    <w:rsid w:val="00432AAA"/>
    <w:rsid w:val="00432E07"/>
    <w:rsid w:val="00432E5A"/>
    <w:rsid w:val="00432F8B"/>
    <w:rsid w:val="004334A7"/>
    <w:rsid w:val="0043368C"/>
    <w:rsid w:val="0043373C"/>
    <w:rsid w:val="00433836"/>
    <w:rsid w:val="0043394D"/>
    <w:rsid w:val="00433B7B"/>
    <w:rsid w:val="00433F12"/>
    <w:rsid w:val="004345DD"/>
    <w:rsid w:val="00434638"/>
    <w:rsid w:val="004346F1"/>
    <w:rsid w:val="004348A6"/>
    <w:rsid w:val="00434A44"/>
    <w:rsid w:val="00434B7D"/>
    <w:rsid w:val="00434BC9"/>
    <w:rsid w:val="0043554D"/>
    <w:rsid w:val="00436042"/>
    <w:rsid w:val="00436739"/>
    <w:rsid w:val="0043694B"/>
    <w:rsid w:val="00436A98"/>
    <w:rsid w:val="00436B77"/>
    <w:rsid w:val="00436DD5"/>
    <w:rsid w:val="00436FCA"/>
    <w:rsid w:val="0043732B"/>
    <w:rsid w:val="0043736C"/>
    <w:rsid w:val="004373FF"/>
    <w:rsid w:val="004375AA"/>
    <w:rsid w:val="00437643"/>
    <w:rsid w:val="004378C8"/>
    <w:rsid w:val="0043790B"/>
    <w:rsid w:val="00437D50"/>
    <w:rsid w:val="00437D99"/>
    <w:rsid w:val="00440272"/>
    <w:rsid w:val="0044057C"/>
    <w:rsid w:val="00440584"/>
    <w:rsid w:val="00440E01"/>
    <w:rsid w:val="0044101E"/>
    <w:rsid w:val="004418AA"/>
    <w:rsid w:val="00441A92"/>
    <w:rsid w:val="0044206E"/>
    <w:rsid w:val="004425E1"/>
    <w:rsid w:val="004426B8"/>
    <w:rsid w:val="004429FE"/>
    <w:rsid w:val="00442CD2"/>
    <w:rsid w:val="00443642"/>
    <w:rsid w:val="00443659"/>
    <w:rsid w:val="0044368C"/>
    <w:rsid w:val="0044398D"/>
    <w:rsid w:val="004441CE"/>
    <w:rsid w:val="00444245"/>
    <w:rsid w:val="0044431E"/>
    <w:rsid w:val="00444773"/>
    <w:rsid w:val="00445434"/>
    <w:rsid w:val="004457DD"/>
    <w:rsid w:val="00445A50"/>
    <w:rsid w:val="00445A6D"/>
    <w:rsid w:val="00445C80"/>
    <w:rsid w:val="00446012"/>
    <w:rsid w:val="00446387"/>
    <w:rsid w:val="00446490"/>
    <w:rsid w:val="0044652F"/>
    <w:rsid w:val="0044675B"/>
    <w:rsid w:val="00446848"/>
    <w:rsid w:val="00446C7C"/>
    <w:rsid w:val="0044741A"/>
    <w:rsid w:val="00447736"/>
    <w:rsid w:val="00447850"/>
    <w:rsid w:val="00447D50"/>
    <w:rsid w:val="00447E11"/>
    <w:rsid w:val="004503A8"/>
    <w:rsid w:val="0045040B"/>
    <w:rsid w:val="00450D30"/>
    <w:rsid w:val="004510C3"/>
    <w:rsid w:val="00451305"/>
    <w:rsid w:val="004513FE"/>
    <w:rsid w:val="00451805"/>
    <w:rsid w:val="004518C1"/>
    <w:rsid w:val="00451A14"/>
    <w:rsid w:val="00451E1F"/>
    <w:rsid w:val="00451F72"/>
    <w:rsid w:val="0045235A"/>
    <w:rsid w:val="00453253"/>
    <w:rsid w:val="00453705"/>
    <w:rsid w:val="00453AE0"/>
    <w:rsid w:val="00454151"/>
    <w:rsid w:val="00454E5F"/>
    <w:rsid w:val="00454FCC"/>
    <w:rsid w:val="004551E3"/>
    <w:rsid w:val="0045523B"/>
    <w:rsid w:val="00455285"/>
    <w:rsid w:val="0045576A"/>
    <w:rsid w:val="00455AFD"/>
    <w:rsid w:val="00456121"/>
    <w:rsid w:val="004562C0"/>
    <w:rsid w:val="004564D9"/>
    <w:rsid w:val="00457389"/>
    <w:rsid w:val="00457951"/>
    <w:rsid w:val="00457C42"/>
    <w:rsid w:val="00460075"/>
    <w:rsid w:val="004604CF"/>
    <w:rsid w:val="00462836"/>
    <w:rsid w:val="004628FA"/>
    <w:rsid w:val="00462C75"/>
    <w:rsid w:val="00462F53"/>
    <w:rsid w:val="00463280"/>
    <w:rsid w:val="0046387D"/>
    <w:rsid w:val="00463971"/>
    <w:rsid w:val="00463C18"/>
    <w:rsid w:val="00463C1C"/>
    <w:rsid w:val="00463C87"/>
    <w:rsid w:val="00463FCE"/>
    <w:rsid w:val="00465E52"/>
    <w:rsid w:val="00465F57"/>
    <w:rsid w:val="00465F98"/>
    <w:rsid w:val="0046606B"/>
    <w:rsid w:val="00466277"/>
    <w:rsid w:val="004663E2"/>
    <w:rsid w:val="004666FB"/>
    <w:rsid w:val="00466CC2"/>
    <w:rsid w:val="00466F9C"/>
    <w:rsid w:val="00467536"/>
    <w:rsid w:val="00467655"/>
    <w:rsid w:val="004676C7"/>
    <w:rsid w:val="00467D11"/>
    <w:rsid w:val="00467DF1"/>
    <w:rsid w:val="004700F4"/>
    <w:rsid w:val="0047050C"/>
    <w:rsid w:val="004705F0"/>
    <w:rsid w:val="00470638"/>
    <w:rsid w:val="00470752"/>
    <w:rsid w:val="0047077E"/>
    <w:rsid w:val="00470944"/>
    <w:rsid w:val="00470A12"/>
    <w:rsid w:val="00470AAD"/>
    <w:rsid w:val="00470ABD"/>
    <w:rsid w:val="00470D83"/>
    <w:rsid w:val="00471132"/>
    <w:rsid w:val="0047126A"/>
    <w:rsid w:val="004712EB"/>
    <w:rsid w:val="00471786"/>
    <w:rsid w:val="004718BB"/>
    <w:rsid w:val="00471A4E"/>
    <w:rsid w:val="004721D7"/>
    <w:rsid w:val="004721E6"/>
    <w:rsid w:val="00472608"/>
    <w:rsid w:val="00472862"/>
    <w:rsid w:val="00472B43"/>
    <w:rsid w:val="00473F4D"/>
    <w:rsid w:val="00474306"/>
    <w:rsid w:val="004743B9"/>
    <w:rsid w:val="0047472E"/>
    <w:rsid w:val="004749F1"/>
    <w:rsid w:val="00474DBF"/>
    <w:rsid w:val="004750EE"/>
    <w:rsid w:val="0047528E"/>
    <w:rsid w:val="00475529"/>
    <w:rsid w:val="00475550"/>
    <w:rsid w:val="004758AF"/>
    <w:rsid w:val="00475C4D"/>
    <w:rsid w:val="0047609E"/>
    <w:rsid w:val="0047643B"/>
    <w:rsid w:val="00476687"/>
    <w:rsid w:val="0047692F"/>
    <w:rsid w:val="00476B7E"/>
    <w:rsid w:val="00476CC6"/>
    <w:rsid w:val="00476D00"/>
    <w:rsid w:val="004770CE"/>
    <w:rsid w:val="004770E7"/>
    <w:rsid w:val="0047721C"/>
    <w:rsid w:val="004777AC"/>
    <w:rsid w:val="00477AE9"/>
    <w:rsid w:val="00477CCA"/>
    <w:rsid w:val="00480A1E"/>
    <w:rsid w:val="00481204"/>
    <w:rsid w:val="00481249"/>
    <w:rsid w:val="00481CC8"/>
    <w:rsid w:val="00481DA8"/>
    <w:rsid w:val="00481FFA"/>
    <w:rsid w:val="004828C5"/>
    <w:rsid w:val="004829EE"/>
    <w:rsid w:val="00482A69"/>
    <w:rsid w:val="0048302D"/>
    <w:rsid w:val="0048336E"/>
    <w:rsid w:val="00483642"/>
    <w:rsid w:val="004838DD"/>
    <w:rsid w:val="00483D7A"/>
    <w:rsid w:val="00483FD7"/>
    <w:rsid w:val="0048533A"/>
    <w:rsid w:val="004854EA"/>
    <w:rsid w:val="00485B7C"/>
    <w:rsid w:val="00485BBA"/>
    <w:rsid w:val="004860B5"/>
    <w:rsid w:val="004864F8"/>
    <w:rsid w:val="004869E9"/>
    <w:rsid w:val="00486D3C"/>
    <w:rsid w:val="00486E10"/>
    <w:rsid w:val="00486F6B"/>
    <w:rsid w:val="00487390"/>
    <w:rsid w:val="004876B7"/>
    <w:rsid w:val="00487893"/>
    <w:rsid w:val="00487996"/>
    <w:rsid w:val="00490040"/>
    <w:rsid w:val="0049026F"/>
    <w:rsid w:val="004907B1"/>
    <w:rsid w:val="00490819"/>
    <w:rsid w:val="00490880"/>
    <w:rsid w:val="00490C2A"/>
    <w:rsid w:val="00490DD9"/>
    <w:rsid w:val="004912F4"/>
    <w:rsid w:val="00491538"/>
    <w:rsid w:val="004916D0"/>
    <w:rsid w:val="004916E8"/>
    <w:rsid w:val="00491834"/>
    <w:rsid w:val="00491B78"/>
    <w:rsid w:val="00491B99"/>
    <w:rsid w:val="00491CA4"/>
    <w:rsid w:val="00492686"/>
    <w:rsid w:val="00492A26"/>
    <w:rsid w:val="00492D5B"/>
    <w:rsid w:val="004930EE"/>
    <w:rsid w:val="004932A8"/>
    <w:rsid w:val="004941F6"/>
    <w:rsid w:val="00494890"/>
    <w:rsid w:val="00494AF4"/>
    <w:rsid w:val="00494E8C"/>
    <w:rsid w:val="004957D2"/>
    <w:rsid w:val="00495A76"/>
    <w:rsid w:val="00495DE9"/>
    <w:rsid w:val="004962FA"/>
    <w:rsid w:val="004968A8"/>
    <w:rsid w:val="004969A1"/>
    <w:rsid w:val="00496CA0"/>
    <w:rsid w:val="00496F50"/>
    <w:rsid w:val="0049700D"/>
    <w:rsid w:val="00497331"/>
    <w:rsid w:val="0049746B"/>
    <w:rsid w:val="004975BF"/>
    <w:rsid w:val="004A05C5"/>
    <w:rsid w:val="004A0669"/>
    <w:rsid w:val="004A0708"/>
    <w:rsid w:val="004A08F2"/>
    <w:rsid w:val="004A0AC0"/>
    <w:rsid w:val="004A0CF7"/>
    <w:rsid w:val="004A0F23"/>
    <w:rsid w:val="004A1198"/>
    <w:rsid w:val="004A1B94"/>
    <w:rsid w:val="004A1C4B"/>
    <w:rsid w:val="004A1FDE"/>
    <w:rsid w:val="004A27B0"/>
    <w:rsid w:val="004A2C9B"/>
    <w:rsid w:val="004A35EE"/>
    <w:rsid w:val="004A35FB"/>
    <w:rsid w:val="004A3F07"/>
    <w:rsid w:val="004A3FCB"/>
    <w:rsid w:val="004A447C"/>
    <w:rsid w:val="004A4540"/>
    <w:rsid w:val="004A5001"/>
    <w:rsid w:val="004A5168"/>
    <w:rsid w:val="004A56DB"/>
    <w:rsid w:val="004A5D9E"/>
    <w:rsid w:val="004A5FCC"/>
    <w:rsid w:val="004A636F"/>
    <w:rsid w:val="004A63AA"/>
    <w:rsid w:val="004A69B5"/>
    <w:rsid w:val="004A6E11"/>
    <w:rsid w:val="004A7264"/>
    <w:rsid w:val="004A7AEE"/>
    <w:rsid w:val="004A7BB7"/>
    <w:rsid w:val="004B018D"/>
    <w:rsid w:val="004B0518"/>
    <w:rsid w:val="004B0596"/>
    <w:rsid w:val="004B0DA1"/>
    <w:rsid w:val="004B134E"/>
    <w:rsid w:val="004B1717"/>
    <w:rsid w:val="004B1CBB"/>
    <w:rsid w:val="004B202F"/>
    <w:rsid w:val="004B297C"/>
    <w:rsid w:val="004B2AE2"/>
    <w:rsid w:val="004B2DE4"/>
    <w:rsid w:val="004B3136"/>
    <w:rsid w:val="004B3318"/>
    <w:rsid w:val="004B3446"/>
    <w:rsid w:val="004B37B3"/>
    <w:rsid w:val="004B38E2"/>
    <w:rsid w:val="004B40E1"/>
    <w:rsid w:val="004B46CC"/>
    <w:rsid w:val="004B4A90"/>
    <w:rsid w:val="004B4D41"/>
    <w:rsid w:val="004B51C9"/>
    <w:rsid w:val="004B5B18"/>
    <w:rsid w:val="004B64AD"/>
    <w:rsid w:val="004B6E6F"/>
    <w:rsid w:val="004B70E6"/>
    <w:rsid w:val="004B7165"/>
    <w:rsid w:val="004B7C02"/>
    <w:rsid w:val="004C01FD"/>
    <w:rsid w:val="004C04C4"/>
    <w:rsid w:val="004C04E7"/>
    <w:rsid w:val="004C08CD"/>
    <w:rsid w:val="004C1155"/>
    <w:rsid w:val="004C1334"/>
    <w:rsid w:val="004C1451"/>
    <w:rsid w:val="004C1D50"/>
    <w:rsid w:val="004C1F87"/>
    <w:rsid w:val="004C2047"/>
    <w:rsid w:val="004C2593"/>
    <w:rsid w:val="004C29BC"/>
    <w:rsid w:val="004C29C8"/>
    <w:rsid w:val="004C2BD9"/>
    <w:rsid w:val="004C37AB"/>
    <w:rsid w:val="004C37EB"/>
    <w:rsid w:val="004C3A70"/>
    <w:rsid w:val="004C3CCF"/>
    <w:rsid w:val="004C442A"/>
    <w:rsid w:val="004C446A"/>
    <w:rsid w:val="004C45C3"/>
    <w:rsid w:val="004C4C68"/>
    <w:rsid w:val="004C4D2E"/>
    <w:rsid w:val="004C5BB7"/>
    <w:rsid w:val="004C6157"/>
    <w:rsid w:val="004C619E"/>
    <w:rsid w:val="004C65EF"/>
    <w:rsid w:val="004C682F"/>
    <w:rsid w:val="004C6E2B"/>
    <w:rsid w:val="004C6F5B"/>
    <w:rsid w:val="004C71CC"/>
    <w:rsid w:val="004C759A"/>
    <w:rsid w:val="004C7DDA"/>
    <w:rsid w:val="004D0578"/>
    <w:rsid w:val="004D0D95"/>
    <w:rsid w:val="004D0DF6"/>
    <w:rsid w:val="004D11DC"/>
    <w:rsid w:val="004D15A9"/>
    <w:rsid w:val="004D1C4D"/>
    <w:rsid w:val="004D1DB4"/>
    <w:rsid w:val="004D2682"/>
    <w:rsid w:val="004D2AB3"/>
    <w:rsid w:val="004D2B64"/>
    <w:rsid w:val="004D2D77"/>
    <w:rsid w:val="004D3016"/>
    <w:rsid w:val="004D3110"/>
    <w:rsid w:val="004D358F"/>
    <w:rsid w:val="004D3CA6"/>
    <w:rsid w:val="004D3CD2"/>
    <w:rsid w:val="004D42D5"/>
    <w:rsid w:val="004D49A0"/>
    <w:rsid w:val="004D5072"/>
    <w:rsid w:val="004D50DB"/>
    <w:rsid w:val="004D5CE4"/>
    <w:rsid w:val="004D63B9"/>
    <w:rsid w:val="004D64DD"/>
    <w:rsid w:val="004D72B7"/>
    <w:rsid w:val="004D72E0"/>
    <w:rsid w:val="004D74D9"/>
    <w:rsid w:val="004D76FB"/>
    <w:rsid w:val="004D776E"/>
    <w:rsid w:val="004D7BB3"/>
    <w:rsid w:val="004D7C1A"/>
    <w:rsid w:val="004D7FC7"/>
    <w:rsid w:val="004E0212"/>
    <w:rsid w:val="004E0218"/>
    <w:rsid w:val="004E03C2"/>
    <w:rsid w:val="004E05F8"/>
    <w:rsid w:val="004E083F"/>
    <w:rsid w:val="004E08B8"/>
    <w:rsid w:val="004E1065"/>
    <w:rsid w:val="004E13A9"/>
    <w:rsid w:val="004E13CE"/>
    <w:rsid w:val="004E1555"/>
    <w:rsid w:val="004E1604"/>
    <w:rsid w:val="004E1EF0"/>
    <w:rsid w:val="004E2087"/>
    <w:rsid w:val="004E224D"/>
    <w:rsid w:val="004E2F5F"/>
    <w:rsid w:val="004E319E"/>
    <w:rsid w:val="004E376C"/>
    <w:rsid w:val="004E3819"/>
    <w:rsid w:val="004E38DD"/>
    <w:rsid w:val="004E3E89"/>
    <w:rsid w:val="004E411B"/>
    <w:rsid w:val="004E47E3"/>
    <w:rsid w:val="004E4927"/>
    <w:rsid w:val="004E4A9E"/>
    <w:rsid w:val="004E4B88"/>
    <w:rsid w:val="004E4E70"/>
    <w:rsid w:val="004E521A"/>
    <w:rsid w:val="004E582F"/>
    <w:rsid w:val="004E58B9"/>
    <w:rsid w:val="004E6809"/>
    <w:rsid w:val="004E684C"/>
    <w:rsid w:val="004E68B2"/>
    <w:rsid w:val="004E73D9"/>
    <w:rsid w:val="004E7506"/>
    <w:rsid w:val="004E7D7F"/>
    <w:rsid w:val="004F02BC"/>
    <w:rsid w:val="004F0977"/>
    <w:rsid w:val="004F0AB2"/>
    <w:rsid w:val="004F0D3B"/>
    <w:rsid w:val="004F15C8"/>
    <w:rsid w:val="004F24A1"/>
    <w:rsid w:val="004F3208"/>
    <w:rsid w:val="004F3D0C"/>
    <w:rsid w:val="004F3EB3"/>
    <w:rsid w:val="004F40E4"/>
    <w:rsid w:val="004F541E"/>
    <w:rsid w:val="004F5568"/>
    <w:rsid w:val="004F5784"/>
    <w:rsid w:val="004F57C2"/>
    <w:rsid w:val="004F5839"/>
    <w:rsid w:val="004F58D0"/>
    <w:rsid w:val="004F5A38"/>
    <w:rsid w:val="004F5CDF"/>
    <w:rsid w:val="004F5D5C"/>
    <w:rsid w:val="004F5DB7"/>
    <w:rsid w:val="004F6068"/>
    <w:rsid w:val="004F6089"/>
    <w:rsid w:val="004F6097"/>
    <w:rsid w:val="004F62B6"/>
    <w:rsid w:val="004F6541"/>
    <w:rsid w:val="004F6B93"/>
    <w:rsid w:val="004F73F0"/>
    <w:rsid w:val="004F74A4"/>
    <w:rsid w:val="004F7A6C"/>
    <w:rsid w:val="005000E3"/>
    <w:rsid w:val="00500308"/>
    <w:rsid w:val="0050045C"/>
    <w:rsid w:val="00500564"/>
    <w:rsid w:val="005008DD"/>
    <w:rsid w:val="00500B9C"/>
    <w:rsid w:val="00500BCA"/>
    <w:rsid w:val="00500C27"/>
    <w:rsid w:val="00501377"/>
    <w:rsid w:val="0050139B"/>
    <w:rsid w:val="0050170F"/>
    <w:rsid w:val="00501843"/>
    <w:rsid w:val="00501B18"/>
    <w:rsid w:val="00501D94"/>
    <w:rsid w:val="005028A7"/>
    <w:rsid w:val="0050293C"/>
    <w:rsid w:val="00502A78"/>
    <w:rsid w:val="00502E60"/>
    <w:rsid w:val="00502F6B"/>
    <w:rsid w:val="00503014"/>
    <w:rsid w:val="005031D5"/>
    <w:rsid w:val="00503B36"/>
    <w:rsid w:val="00503DEE"/>
    <w:rsid w:val="00503E66"/>
    <w:rsid w:val="005047DA"/>
    <w:rsid w:val="00504CCC"/>
    <w:rsid w:val="00504FAA"/>
    <w:rsid w:val="005051D5"/>
    <w:rsid w:val="005056F1"/>
    <w:rsid w:val="0050582A"/>
    <w:rsid w:val="00505E94"/>
    <w:rsid w:val="00506968"/>
    <w:rsid w:val="00506DD3"/>
    <w:rsid w:val="00506F01"/>
    <w:rsid w:val="005070BB"/>
    <w:rsid w:val="005075C2"/>
    <w:rsid w:val="00507647"/>
    <w:rsid w:val="00507657"/>
    <w:rsid w:val="00507957"/>
    <w:rsid w:val="00507D1C"/>
    <w:rsid w:val="00507E21"/>
    <w:rsid w:val="0051017A"/>
    <w:rsid w:val="00510804"/>
    <w:rsid w:val="00510B3F"/>
    <w:rsid w:val="00510B7F"/>
    <w:rsid w:val="00510D08"/>
    <w:rsid w:val="00511230"/>
    <w:rsid w:val="00511238"/>
    <w:rsid w:val="005114F4"/>
    <w:rsid w:val="00511988"/>
    <w:rsid w:val="00511A31"/>
    <w:rsid w:val="00511B67"/>
    <w:rsid w:val="00511F2C"/>
    <w:rsid w:val="00512945"/>
    <w:rsid w:val="00512C4F"/>
    <w:rsid w:val="00512E45"/>
    <w:rsid w:val="005130F9"/>
    <w:rsid w:val="005133CF"/>
    <w:rsid w:val="00513CC7"/>
    <w:rsid w:val="00513E64"/>
    <w:rsid w:val="00513E90"/>
    <w:rsid w:val="00513EE6"/>
    <w:rsid w:val="00514007"/>
    <w:rsid w:val="005140B2"/>
    <w:rsid w:val="0051427E"/>
    <w:rsid w:val="00514782"/>
    <w:rsid w:val="0051489B"/>
    <w:rsid w:val="00515148"/>
    <w:rsid w:val="005154DF"/>
    <w:rsid w:val="00515D3C"/>
    <w:rsid w:val="005162D5"/>
    <w:rsid w:val="005164DB"/>
    <w:rsid w:val="00516570"/>
    <w:rsid w:val="00516656"/>
    <w:rsid w:val="00516AAF"/>
    <w:rsid w:val="00516D9D"/>
    <w:rsid w:val="005177B8"/>
    <w:rsid w:val="0051784E"/>
    <w:rsid w:val="005178C3"/>
    <w:rsid w:val="00520269"/>
    <w:rsid w:val="0052060E"/>
    <w:rsid w:val="00520681"/>
    <w:rsid w:val="00520E98"/>
    <w:rsid w:val="00521A0C"/>
    <w:rsid w:val="00521A7C"/>
    <w:rsid w:val="00521B17"/>
    <w:rsid w:val="005220DA"/>
    <w:rsid w:val="00522415"/>
    <w:rsid w:val="00522D72"/>
    <w:rsid w:val="00522DB4"/>
    <w:rsid w:val="0052353E"/>
    <w:rsid w:val="0052400E"/>
    <w:rsid w:val="005241CA"/>
    <w:rsid w:val="00524546"/>
    <w:rsid w:val="005247CE"/>
    <w:rsid w:val="00525303"/>
    <w:rsid w:val="005253B1"/>
    <w:rsid w:val="005257A0"/>
    <w:rsid w:val="005257A1"/>
    <w:rsid w:val="00525D24"/>
    <w:rsid w:val="00525F78"/>
    <w:rsid w:val="005261C3"/>
    <w:rsid w:val="00526554"/>
    <w:rsid w:val="0052689B"/>
    <w:rsid w:val="00527171"/>
    <w:rsid w:val="00527641"/>
    <w:rsid w:val="00527C4A"/>
    <w:rsid w:val="00530D9C"/>
    <w:rsid w:val="00530E49"/>
    <w:rsid w:val="00531093"/>
    <w:rsid w:val="00531105"/>
    <w:rsid w:val="00531266"/>
    <w:rsid w:val="005315ED"/>
    <w:rsid w:val="00531709"/>
    <w:rsid w:val="00531A43"/>
    <w:rsid w:val="00531ADE"/>
    <w:rsid w:val="00531D09"/>
    <w:rsid w:val="00531EE2"/>
    <w:rsid w:val="00532650"/>
    <w:rsid w:val="00532BB2"/>
    <w:rsid w:val="00532C99"/>
    <w:rsid w:val="00532D43"/>
    <w:rsid w:val="00532E1E"/>
    <w:rsid w:val="00533128"/>
    <w:rsid w:val="00533B46"/>
    <w:rsid w:val="00533BA3"/>
    <w:rsid w:val="005343C4"/>
    <w:rsid w:val="00534D4D"/>
    <w:rsid w:val="00534EBC"/>
    <w:rsid w:val="00535A6A"/>
    <w:rsid w:val="00535F25"/>
    <w:rsid w:val="00535F67"/>
    <w:rsid w:val="0053609B"/>
    <w:rsid w:val="0053613D"/>
    <w:rsid w:val="005361B7"/>
    <w:rsid w:val="00536982"/>
    <w:rsid w:val="00536D4C"/>
    <w:rsid w:val="00536F05"/>
    <w:rsid w:val="00537355"/>
    <w:rsid w:val="005374F0"/>
    <w:rsid w:val="00540490"/>
    <w:rsid w:val="00540E73"/>
    <w:rsid w:val="005411CA"/>
    <w:rsid w:val="00541331"/>
    <w:rsid w:val="005418B7"/>
    <w:rsid w:val="00541A8E"/>
    <w:rsid w:val="00541BE8"/>
    <w:rsid w:val="00541D72"/>
    <w:rsid w:val="00542922"/>
    <w:rsid w:val="0054306F"/>
    <w:rsid w:val="005431A6"/>
    <w:rsid w:val="005446DB"/>
    <w:rsid w:val="0054503C"/>
    <w:rsid w:val="00545222"/>
    <w:rsid w:val="005455D4"/>
    <w:rsid w:val="005455E0"/>
    <w:rsid w:val="00545A3B"/>
    <w:rsid w:val="00545B9C"/>
    <w:rsid w:val="00545DFE"/>
    <w:rsid w:val="00546294"/>
    <w:rsid w:val="005462CE"/>
    <w:rsid w:val="0054663B"/>
    <w:rsid w:val="00546FBB"/>
    <w:rsid w:val="005477AE"/>
    <w:rsid w:val="005477B1"/>
    <w:rsid w:val="00547BE6"/>
    <w:rsid w:val="00547BF1"/>
    <w:rsid w:val="0055161A"/>
    <w:rsid w:val="0055184E"/>
    <w:rsid w:val="005518D8"/>
    <w:rsid w:val="00551BD8"/>
    <w:rsid w:val="00552210"/>
    <w:rsid w:val="005525F2"/>
    <w:rsid w:val="00552707"/>
    <w:rsid w:val="005528A0"/>
    <w:rsid w:val="00552B0B"/>
    <w:rsid w:val="0055329E"/>
    <w:rsid w:val="005534B9"/>
    <w:rsid w:val="00553DD1"/>
    <w:rsid w:val="00553F91"/>
    <w:rsid w:val="00553FFF"/>
    <w:rsid w:val="00554052"/>
    <w:rsid w:val="00554121"/>
    <w:rsid w:val="00554A06"/>
    <w:rsid w:val="00554A77"/>
    <w:rsid w:val="00554ED2"/>
    <w:rsid w:val="00554EF8"/>
    <w:rsid w:val="00555626"/>
    <w:rsid w:val="005558E0"/>
    <w:rsid w:val="00555FF7"/>
    <w:rsid w:val="0055603E"/>
    <w:rsid w:val="00556207"/>
    <w:rsid w:val="00556283"/>
    <w:rsid w:val="005570BC"/>
    <w:rsid w:val="005573C4"/>
    <w:rsid w:val="0055749A"/>
    <w:rsid w:val="00557C00"/>
    <w:rsid w:val="00560205"/>
    <w:rsid w:val="0056079F"/>
    <w:rsid w:val="00560A7B"/>
    <w:rsid w:val="00560C66"/>
    <w:rsid w:val="005613D5"/>
    <w:rsid w:val="00561573"/>
    <w:rsid w:val="00561BC7"/>
    <w:rsid w:val="0056240C"/>
    <w:rsid w:val="00562442"/>
    <w:rsid w:val="00562459"/>
    <w:rsid w:val="0056266C"/>
    <w:rsid w:val="00562839"/>
    <w:rsid w:val="005628DE"/>
    <w:rsid w:val="00562C22"/>
    <w:rsid w:val="00562C81"/>
    <w:rsid w:val="00562E32"/>
    <w:rsid w:val="00562F7E"/>
    <w:rsid w:val="00563455"/>
    <w:rsid w:val="0056374F"/>
    <w:rsid w:val="00563C59"/>
    <w:rsid w:val="00563C6D"/>
    <w:rsid w:val="00563D4B"/>
    <w:rsid w:val="00563DC5"/>
    <w:rsid w:val="00563F88"/>
    <w:rsid w:val="00564405"/>
    <w:rsid w:val="00564651"/>
    <w:rsid w:val="005647D1"/>
    <w:rsid w:val="005649D0"/>
    <w:rsid w:val="00564DB4"/>
    <w:rsid w:val="00565496"/>
    <w:rsid w:val="005658C3"/>
    <w:rsid w:val="00565ACC"/>
    <w:rsid w:val="00565D13"/>
    <w:rsid w:val="00565F69"/>
    <w:rsid w:val="00566946"/>
    <w:rsid w:val="00566F3A"/>
    <w:rsid w:val="00567B8E"/>
    <w:rsid w:val="00567EB9"/>
    <w:rsid w:val="00567EDF"/>
    <w:rsid w:val="00567F56"/>
    <w:rsid w:val="00570360"/>
    <w:rsid w:val="005703B2"/>
    <w:rsid w:val="005703F4"/>
    <w:rsid w:val="00570815"/>
    <w:rsid w:val="00570A2B"/>
    <w:rsid w:val="00571754"/>
    <w:rsid w:val="00571E05"/>
    <w:rsid w:val="00572AE5"/>
    <w:rsid w:val="00572E57"/>
    <w:rsid w:val="00573096"/>
    <w:rsid w:val="005730E2"/>
    <w:rsid w:val="0057373D"/>
    <w:rsid w:val="00573A3D"/>
    <w:rsid w:val="00573E46"/>
    <w:rsid w:val="00574CBB"/>
    <w:rsid w:val="00574D0D"/>
    <w:rsid w:val="00574E21"/>
    <w:rsid w:val="005751F7"/>
    <w:rsid w:val="00575475"/>
    <w:rsid w:val="00575547"/>
    <w:rsid w:val="00575549"/>
    <w:rsid w:val="005756B6"/>
    <w:rsid w:val="005759AF"/>
    <w:rsid w:val="00575A26"/>
    <w:rsid w:val="00575D9D"/>
    <w:rsid w:val="00575DF0"/>
    <w:rsid w:val="00575E71"/>
    <w:rsid w:val="0057621C"/>
    <w:rsid w:val="005764B7"/>
    <w:rsid w:val="00576881"/>
    <w:rsid w:val="00576973"/>
    <w:rsid w:val="00576C82"/>
    <w:rsid w:val="00576E95"/>
    <w:rsid w:val="00577013"/>
    <w:rsid w:val="0057738A"/>
    <w:rsid w:val="00577876"/>
    <w:rsid w:val="00580711"/>
    <w:rsid w:val="00580A8E"/>
    <w:rsid w:val="00580BAD"/>
    <w:rsid w:val="00580D00"/>
    <w:rsid w:val="00581252"/>
    <w:rsid w:val="00581BBB"/>
    <w:rsid w:val="00581C31"/>
    <w:rsid w:val="00582861"/>
    <w:rsid w:val="00582AB5"/>
    <w:rsid w:val="005830EF"/>
    <w:rsid w:val="0058310C"/>
    <w:rsid w:val="005833D9"/>
    <w:rsid w:val="00583470"/>
    <w:rsid w:val="00583A05"/>
    <w:rsid w:val="00583B7F"/>
    <w:rsid w:val="00583D31"/>
    <w:rsid w:val="005848A0"/>
    <w:rsid w:val="0058515F"/>
    <w:rsid w:val="005854EF"/>
    <w:rsid w:val="0058559D"/>
    <w:rsid w:val="00585704"/>
    <w:rsid w:val="0058587F"/>
    <w:rsid w:val="005859E8"/>
    <w:rsid w:val="00585C1B"/>
    <w:rsid w:val="00585CFD"/>
    <w:rsid w:val="00585D91"/>
    <w:rsid w:val="00585E76"/>
    <w:rsid w:val="00586011"/>
    <w:rsid w:val="0058651C"/>
    <w:rsid w:val="00586E98"/>
    <w:rsid w:val="00586F38"/>
    <w:rsid w:val="005870CE"/>
    <w:rsid w:val="00587194"/>
    <w:rsid w:val="005871CA"/>
    <w:rsid w:val="00587402"/>
    <w:rsid w:val="00587656"/>
    <w:rsid w:val="005876B0"/>
    <w:rsid w:val="005876E4"/>
    <w:rsid w:val="00587925"/>
    <w:rsid w:val="00587AFD"/>
    <w:rsid w:val="00587F9E"/>
    <w:rsid w:val="0059063C"/>
    <w:rsid w:val="00590827"/>
    <w:rsid w:val="00590918"/>
    <w:rsid w:val="00590DC8"/>
    <w:rsid w:val="00590DD2"/>
    <w:rsid w:val="005915A2"/>
    <w:rsid w:val="00591636"/>
    <w:rsid w:val="005918CA"/>
    <w:rsid w:val="005918DF"/>
    <w:rsid w:val="00591E9A"/>
    <w:rsid w:val="00592093"/>
    <w:rsid w:val="0059247A"/>
    <w:rsid w:val="00592889"/>
    <w:rsid w:val="005928B4"/>
    <w:rsid w:val="00592A08"/>
    <w:rsid w:val="00592A61"/>
    <w:rsid w:val="00592E11"/>
    <w:rsid w:val="0059303E"/>
    <w:rsid w:val="005930A1"/>
    <w:rsid w:val="005930DD"/>
    <w:rsid w:val="00593390"/>
    <w:rsid w:val="00593806"/>
    <w:rsid w:val="0059389D"/>
    <w:rsid w:val="00593A0A"/>
    <w:rsid w:val="00593A2B"/>
    <w:rsid w:val="0059440F"/>
    <w:rsid w:val="005945CC"/>
    <w:rsid w:val="005946C2"/>
    <w:rsid w:val="0059485A"/>
    <w:rsid w:val="00594B68"/>
    <w:rsid w:val="00594B8A"/>
    <w:rsid w:val="00594D58"/>
    <w:rsid w:val="00594DAF"/>
    <w:rsid w:val="00595055"/>
    <w:rsid w:val="0059538A"/>
    <w:rsid w:val="0059566B"/>
    <w:rsid w:val="0059578F"/>
    <w:rsid w:val="00595851"/>
    <w:rsid w:val="0059595D"/>
    <w:rsid w:val="00595A20"/>
    <w:rsid w:val="00595AD3"/>
    <w:rsid w:val="00595FCD"/>
    <w:rsid w:val="005960F0"/>
    <w:rsid w:val="0059635F"/>
    <w:rsid w:val="00596DD0"/>
    <w:rsid w:val="00597255"/>
    <w:rsid w:val="00597571"/>
    <w:rsid w:val="005976B3"/>
    <w:rsid w:val="0059780A"/>
    <w:rsid w:val="005A0129"/>
    <w:rsid w:val="005A021E"/>
    <w:rsid w:val="005A0532"/>
    <w:rsid w:val="005A054E"/>
    <w:rsid w:val="005A07EF"/>
    <w:rsid w:val="005A094E"/>
    <w:rsid w:val="005A15AE"/>
    <w:rsid w:val="005A1C84"/>
    <w:rsid w:val="005A28BF"/>
    <w:rsid w:val="005A2AC7"/>
    <w:rsid w:val="005A31F0"/>
    <w:rsid w:val="005A32EB"/>
    <w:rsid w:val="005A3547"/>
    <w:rsid w:val="005A379B"/>
    <w:rsid w:val="005A3CB9"/>
    <w:rsid w:val="005A4837"/>
    <w:rsid w:val="005A49CE"/>
    <w:rsid w:val="005A4D01"/>
    <w:rsid w:val="005A4DAD"/>
    <w:rsid w:val="005A5275"/>
    <w:rsid w:val="005A529E"/>
    <w:rsid w:val="005A52C0"/>
    <w:rsid w:val="005A61E3"/>
    <w:rsid w:val="005A6556"/>
    <w:rsid w:val="005A6718"/>
    <w:rsid w:val="005A6862"/>
    <w:rsid w:val="005A6FA4"/>
    <w:rsid w:val="005A7A62"/>
    <w:rsid w:val="005A7CE9"/>
    <w:rsid w:val="005B0490"/>
    <w:rsid w:val="005B0838"/>
    <w:rsid w:val="005B0E7D"/>
    <w:rsid w:val="005B1254"/>
    <w:rsid w:val="005B1587"/>
    <w:rsid w:val="005B15C5"/>
    <w:rsid w:val="005B1827"/>
    <w:rsid w:val="005B2193"/>
    <w:rsid w:val="005B224F"/>
    <w:rsid w:val="005B24DE"/>
    <w:rsid w:val="005B266A"/>
    <w:rsid w:val="005B2B9A"/>
    <w:rsid w:val="005B30B2"/>
    <w:rsid w:val="005B3C46"/>
    <w:rsid w:val="005B477F"/>
    <w:rsid w:val="005B4A40"/>
    <w:rsid w:val="005B58B0"/>
    <w:rsid w:val="005B6A7D"/>
    <w:rsid w:val="005B6BE1"/>
    <w:rsid w:val="005B6E06"/>
    <w:rsid w:val="005B7352"/>
    <w:rsid w:val="005B74BE"/>
    <w:rsid w:val="005B74C9"/>
    <w:rsid w:val="005B784C"/>
    <w:rsid w:val="005B7D8C"/>
    <w:rsid w:val="005C026D"/>
    <w:rsid w:val="005C04DB"/>
    <w:rsid w:val="005C0628"/>
    <w:rsid w:val="005C11D0"/>
    <w:rsid w:val="005C1611"/>
    <w:rsid w:val="005C1D2C"/>
    <w:rsid w:val="005C1E4D"/>
    <w:rsid w:val="005C28D7"/>
    <w:rsid w:val="005C2D01"/>
    <w:rsid w:val="005C322C"/>
    <w:rsid w:val="005C3640"/>
    <w:rsid w:val="005C3A70"/>
    <w:rsid w:val="005C3DA3"/>
    <w:rsid w:val="005C3F0D"/>
    <w:rsid w:val="005C4097"/>
    <w:rsid w:val="005C4332"/>
    <w:rsid w:val="005C45B2"/>
    <w:rsid w:val="005C471A"/>
    <w:rsid w:val="005C48FF"/>
    <w:rsid w:val="005C4B5C"/>
    <w:rsid w:val="005C4BCC"/>
    <w:rsid w:val="005C53D9"/>
    <w:rsid w:val="005C5570"/>
    <w:rsid w:val="005C57AC"/>
    <w:rsid w:val="005C6325"/>
    <w:rsid w:val="005C6384"/>
    <w:rsid w:val="005C7B95"/>
    <w:rsid w:val="005D02EA"/>
    <w:rsid w:val="005D0BDF"/>
    <w:rsid w:val="005D0D13"/>
    <w:rsid w:val="005D0FB7"/>
    <w:rsid w:val="005D116E"/>
    <w:rsid w:val="005D14F7"/>
    <w:rsid w:val="005D178F"/>
    <w:rsid w:val="005D1DEC"/>
    <w:rsid w:val="005D2076"/>
    <w:rsid w:val="005D2893"/>
    <w:rsid w:val="005D2ACC"/>
    <w:rsid w:val="005D2BE2"/>
    <w:rsid w:val="005D3193"/>
    <w:rsid w:val="005D31AA"/>
    <w:rsid w:val="005D382E"/>
    <w:rsid w:val="005D3D24"/>
    <w:rsid w:val="005D3DC9"/>
    <w:rsid w:val="005D5416"/>
    <w:rsid w:val="005D541D"/>
    <w:rsid w:val="005D54E5"/>
    <w:rsid w:val="005D55AD"/>
    <w:rsid w:val="005D6BDE"/>
    <w:rsid w:val="005D6CEE"/>
    <w:rsid w:val="005D719E"/>
    <w:rsid w:val="005D71F0"/>
    <w:rsid w:val="005D7772"/>
    <w:rsid w:val="005D786B"/>
    <w:rsid w:val="005D7944"/>
    <w:rsid w:val="005D79B6"/>
    <w:rsid w:val="005D7E32"/>
    <w:rsid w:val="005D7EB1"/>
    <w:rsid w:val="005E00C1"/>
    <w:rsid w:val="005E04CD"/>
    <w:rsid w:val="005E06C2"/>
    <w:rsid w:val="005E0B40"/>
    <w:rsid w:val="005E0B62"/>
    <w:rsid w:val="005E1327"/>
    <w:rsid w:val="005E1372"/>
    <w:rsid w:val="005E1411"/>
    <w:rsid w:val="005E18B1"/>
    <w:rsid w:val="005E1C77"/>
    <w:rsid w:val="005E21D2"/>
    <w:rsid w:val="005E273D"/>
    <w:rsid w:val="005E292D"/>
    <w:rsid w:val="005E2B5E"/>
    <w:rsid w:val="005E2E6A"/>
    <w:rsid w:val="005E2EA3"/>
    <w:rsid w:val="005E3048"/>
    <w:rsid w:val="005E3174"/>
    <w:rsid w:val="005E33AA"/>
    <w:rsid w:val="005E361F"/>
    <w:rsid w:val="005E3693"/>
    <w:rsid w:val="005E3765"/>
    <w:rsid w:val="005E37DA"/>
    <w:rsid w:val="005E3ABF"/>
    <w:rsid w:val="005E3EBC"/>
    <w:rsid w:val="005E43C3"/>
    <w:rsid w:val="005E45C9"/>
    <w:rsid w:val="005E46C8"/>
    <w:rsid w:val="005E46FA"/>
    <w:rsid w:val="005E4A4C"/>
    <w:rsid w:val="005E561A"/>
    <w:rsid w:val="005E5B36"/>
    <w:rsid w:val="005E5B81"/>
    <w:rsid w:val="005E5E0A"/>
    <w:rsid w:val="005E62D2"/>
    <w:rsid w:val="005E6A0E"/>
    <w:rsid w:val="005E6D81"/>
    <w:rsid w:val="005E6F77"/>
    <w:rsid w:val="005E7A11"/>
    <w:rsid w:val="005F0AA4"/>
    <w:rsid w:val="005F2037"/>
    <w:rsid w:val="005F21C1"/>
    <w:rsid w:val="005F24EC"/>
    <w:rsid w:val="005F2729"/>
    <w:rsid w:val="005F27B1"/>
    <w:rsid w:val="005F287E"/>
    <w:rsid w:val="005F2D7D"/>
    <w:rsid w:val="005F30CE"/>
    <w:rsid w:val="005F30E9"/>
    <w:rsid w:val="005F30F1"/>
    <w:rsid w:val="005F35F9"/>
    <w:rsid w:val="005F4344"/>
    <w:rsid w:val="005F4539"/>
    <w:rsid w:val="005F4929"/>
    <w:rsid w:val="005F4B31"/>
    <w:rsid w:val="005F562A"/>
    <w:rsid w:val="005F5673"/>
    <w:rsid w:val="005F581E"/>
    <w:rsid w:val="005F593C"/>
    <w:rsid w:val="005F5CEF"/>
    <w:rsid w:val="005F5D62"/>
    <w:rsid w:val="005F6128"/>
    <w:rsid w:val="005F6C0E"/>
    <w:rsid w:val="005F6D0A"/>
    <w:rsid w:val="005F6DCE"/>
    <w:rsid w:val="005F6F03"/>
    <w:rsid w:val="005F7147"/>
    <w:rsid w:val="005F7615"/>
    <w:rsid w:val="005F7C4C"/>
    <w:rsid w:val="006016B6"/>
    <w:rsid w:val="00601EE3"/>
    <w:rsid w:val="00601FFD"/>
    <w:rsid w:val="006022AB"/>
    <w:rsid w:val="00602D84"/>
    <w:rsid w:val="006030DB"/>
    <w:rsid w:val="0060371C"/>
    <w:rsid w:val="00603992"/>
    <w:rsid w:val="00603BA9"/>
    <w:rsid w:val="00603E30"/>
    <w:rsid w:val="00604148"/>
    <w:rsid w:val="006041EF"/>
    <w:rsid w:val="00604418"/>
    <w:rsid w:val="00604BF6"/>
    <w:rsid w:val="00605218"/>
    <w:rsid w:val="006053CB"/>
    <w:rsid w:val="006059B2"/>
    <w:rsid w:val="00605C00"/>
    <w:rsid w:val="00606158"/>
    <w:rsid w:val="00606204"/>
    <w:rsid w:val="006064CE"/>
    <w:rsid w:val="00606538"/>
    <w:rsid w:val="0060664F"/>
    <w:rsid w:val="00606842"/>
    <w:rsid w:val="00606C47"/>
    <w:rsid w:val="00606CD8"/>
    <w:rsid w:val="00606F17"/>
    <w:rsid w:val="006072D5"/>
    <w:rsid w:val="0060735E"/>
    <w:rsid w:val="0060743E"/>
    <w:rsid w:val="00610177"/>
    <w:rsid w:val="00610412"/>
    <w:rsid w:val="00610654"/>
    <w:rsid w:val="00610CAB"/>
    <w:rsid w:val="00610DA6"/>
    <w:rsid w:val="00610E1C"/>
    <w:rsid w:val="00611100"/>
    <w:rsid w:val="00611574"/>
    <w:rsid w:val="00611A53"/>
    <w:rsid w:val="00611C4A"/>
    <w:rsid w:val="00611D3F"/>
    <w:rsid w:val="00611DB4"/>
    <w:rsid w:val="006120DD"/>
    <w:rsid w:val="006121F9"/>
    <w:rsid w:val="006126A1"/>
    <w:rsid w:val="00612847"/>
    <w:rsid w:val="006128CB"/>
    <w:rsid w:val="0061293D"/>
    <w:rsid w:val="006129A9"/>
    <w:rsid w:val="00612AAF"/>
    <w:rsid w:val="00612F22"/>
    <w:rsid w:val="00613573"/>
    <w:rsid w:val="0061357A"/>
    <w:rsid w:val="00613AAB"/>
    <w:rsid w:val="00613B40"/>
    <w:rsid w:val="00613C79"/>
    <w:rsid w:val="00614214"/>
    <w:rsid w:val="00614525"/>
    <w:rsid w:val="00614D61"/>
    <w:rsid w:val="00615100"/>
    <w:rsid w:val="0061520F"/>
    <w:rsid w:val="006154A7"/>
    <w:rsid w:val="00615F56"/>
    <w:rsid w:val="00616B3C"/>
    <w:rsid w:val="00616C55"/>
    <w:rsid w:val="00616C67"/>
    <w:rsid w:val="00616D98"/>
    <w:rsid w:val="00616F55"/>
    <w:rsid w:val="006171A5"/>
    <w:rsid w:val="0061762A"/>
    <w:rsid w:val="00617A72"/>
    <w:rsid w:val="00617DE1"/>
    <w:rsid w:val="006216DF"/>
    <w:rsid w:val="006222F4"/>
    <w:rsid w:val="006226F2"/>
    <w:rsid w:val="00622A15"/>
    <w:rsid w:val="00622AA0"/>
    <w:rsid w:val="00622C67"/>
    <w:rsid w:val="00622F88"/>
    <w:rsid w:val="006232BF"/>
    <w:rsid w:val="006235D6"/>
    <w:rsid w:val="0062483C"/>
    <w:rsid w:val="00624855"/>
    <w:rsid w:val="00625190"/>
    <w:rsid w:val="0062537B"/>
    <w:rsid w:val="00625893"/>
    <w:rsid w:val="00626782"/>
    <w:rsid w:val="00626BB4"/>
    <w:rsid w:val="0062735A"/>
    <w:rsid w:val="006276D8"/>
    <w:rsid w:val="0062778F"/>
    <w:rsid w:val="0062797C"/>
    <w:rsid w:val="006300BE"/>
    <w:rsid w:val="00630FCE"/>
    <w:rsid w:val="006311FB"/>
    <w:rsid w:val="006313CA"/>
    <w:rsid w:val="006316A6"/>
    <w:rsid w:val="006317F2"/>
    <w:rsid w:val="00631AF0"/>
    <w:rsid w:val="006322F0"/>
    <w:rsid w:val="006328D2"/>
    <w:rsid w:val="0063292F"/>
    <w:rsid w:val="00632AEA"/>
    <w:rsid w:val="00632C69"/>
    <w:rsid w:val="00632E08"/>
    <w:rsid w:val="0063350C"/>
    <w:rsid w:val="0063379F"/>
    <w:rsid w:val="00633D88"/>
    <w:rsid w:val="00633FD7"/>
    <w:rsid w:val="0063420F"/>
    <w:rsid w:val="006343FD"/>
    <w:rsid w:val="00634640"/>
    <w:rsid w:val="00634758"/>
    <w:rsid w:val="006348ED"/>
    <w:rsid w:val="006356D2"/>
    <w:rsid w:val="00635CFA"/>
    <w:rsid w:val="00635D81"/>
    <w:rsid w:val="00635DCA"/>
    <w:rsid w:val="00635DF3"/>
    <w:rsid w:val="0063602F"/>
    <w:rsid w:val="00636CB3"/>
    <w:rsid w:val="00637303"/>
    <w:rsid w:val="006374D0"/>
    <w:rsid w:val="00637978"/>
    <w:rsid w:val="00637F2F"/>
    <w:rsid w:val="006409EC"/>
    <w:rsid w:val="00640DE2"/>
    <w:rsid w:val="00640DFF"/>
    <w:rsid w:val="00640EA7"/>
    <w:rsid w:val="00641067"/>
    <w:rsid w:val="0064127B"/>
    <w:rsid w:val="006414C2"/>
    <w:rsid w:val="006417CC"/>
    <w:rsid w:val="006419B6"/>
    <w:rsid w:val="00641C9F"/>
    <w:rsid w:val="00641D89"/>
    <w:rsid w:val="006425AF"/>
    <w:rsid w:val="00642D58"/>
    <w:rsid w:val="006431AD"/>
    <w:rsid w:val="00643602"/>
    <w:rsid w:val="00643D37"/>
    <w:rsid w:val="006444CF"/>
    <w:rsid w:val="00645000"/>
    <w:rsid w:val="0064535F"/>
    <w:rsid w:val="006457F7"/>
    <w:rsid w:val="006458F6"/>
    <w:rsid w:val="00645A3F"/>
    <w:rsid w:val="00645BD2"/>
    <w:rsid w:val="00646095"/>
    <w:rsid w:val="00646467"/>
    <w:rsid w:val="00646504"/>
    <w:rsid w:val="00646553"/>
    <w:rsid w:val="0064663A"/>
    <w:rsid w:val="00646D50"/>
    <w:rsid w:val="00646DB0"/>
    <w:rsid w:val="00646FC9"/>
    <w:rsid w:val="006471CE"/>
    <w:rsid w:val="0064740B"/>
    <w:rsid w:val="00647FB6"/>
    <w:rsid w:val="00650053"/>
    <w:rsid w:val="00650087"/>
    <w:rsid w:val="0065016D"/>
    <w:rsid w:val="0065030E"/>
    <w:rsid w:val="00650373"/>
    <w:rsid w:val="006507FC"/>
    <w:rsid w:val="00650EEA"/>
    <w:rsid w:val="00651220"/>
    <w:rsid w:val="00651315"/>
    <w:rsid w:val="0065137F"/>
    <w:rsid w:val="006519DA"/>
    <w:rsid w:val="0065200B"/>
    <w:rsid w:val="006520D5"/>
    <w:rsid w:val="006526F5"/>
    <w:rsid w:val="00652B81"/>
    <w:rsid w:val="00652DB0"/>
    <w:rsid w:val="006531B8"/>
    <w:rsid w:val="006533C9"/>
    <w:rsid w:val="0065349D"/>
    <w:rsid w:val="0065383D"/>
    <w:rsid w:val="00653E5F"/>
    <w:rsid w:val="00654532"/>
    <w:rsid w:val="006546D3"/>
    <w:rsid w:val="00654810"/>
    <w:rsid w:val="00654B06"/>
    <w:rsid w:val="00654F33"/>
    <w:rsid w:val="00654FD0"/>
    <w:rsid w:val="006550ED"/>
    <w:rsid w:val="006557E2"/>
    <w:rsid w:val="0065598C"/>
    <w:rsid w:val="00655A51"/>
    <w:rsid w:val="00655B9A"/>
    <w:rsid w:val="00655BF8"/>
    <w:rsid w:val="00655E9D"/>
    <w:rsid w:val="006564F5"/>
    <w:rsid w:val="00656895"/>
    <w:rsid w:val="00656ECE"/>
    <w:rsid w:val="00657231"/>
    <w:rsid w:val="00657542"/>
    <w:rsid w:val="006575AB"/>
    <w:rsid w:val="0065763F"/>
    <w:rsid w:val="00657714"/>
    <w:rsid w:val="006579DA"/>
    <w:rsid w:val="00657C18"/>
    <w:rsid w:val="006604C6"/>
    <w:rsid w:val="006607DD"/>
    <w:rsid w:val="00660944"/>
    <w:rsid w:val="00660DB3"/>
    <w:rsid w:val="006610D3"/>
    <w:rsid w:val="006612CC"/>
    <w:rsid w:val="00661462"/>
    <w:rsid w:val="006616BD"/>
    <w:rsid w:val="00661700"/>
    <w:rsid w:val="00661DB1"/>
    <w:rsid w:val="00661E6D"/>
    <w:rsid w:val="006625CF"/>
    <w:rsid w:val="00662ABA"/>
    <w:rsid w:val="00662FB8"/>
    <w:rsid w:val="006630A8"/>
    <w:rsid w:val="00663380"/>
    <w:rsid w:val="006635BD"/>
    <w:rsid w:val="006635DF"/>
    <w:rsid w:val="00663A10"/>
    <w:rsid w:val="00664098"/>
    <w:rsid w:val="00664693"/>
    <w:rsid w:val="00664A46"/>
    <w:rsid w:val="006654C4"/>
    <w:rsid w:val="006661BA"/>
    <w:rsid w:val="006661DB"/>
    <w:rsid w:val="00666436"/>
    <w:rsid w:val="006664A1"/>
    <w:rsid w:val="006664BF"/>
    <w:rsid w:val="00667082"/>
    <w:rsid w:val="006679F4"/>
    <w:rsid w:val="00667C8C"/>
    <w:rsid w:val="006701D5"/>
    <w:rsid w:val="0067096B"/>
    <w:rsid w:val="0067189A"/>
    <w:rsid w:val="00671DAA"/>
    <w:rsid w:val="00671E49"/>
    <w:rsid w:val="00672C2C"/>
    <w:rsid w:val="00672F17"/>
    <w:rsid w:val="0067303B"/>
    <w:rsid w:val="0067346A"/>
    <w:rsid w:val="006737C6"/>
    <w:rsid w:val="006737E1"/>
    <w:rsid w:val="00673D1A"/>
    <w:rsid w:val="00673F6A"/>
    <w:rsid w:val="00674249"/>
    <w:rsid w:val="00674E1C"/>
    <w:rsid w:val="006751B4"/>
    <w:rsid w:val="00675290"/>
    <w:rsid w:val="00675587"/>
    <w:rsid w:val="00675E44"/>
    <w:rsid w:val="00675EB2"/>
    <w:rsid w:val="00676068"/>
    <w:rsid w:val="00676495"/>
    <w:rsid w:val="00676AB2"/>
    <w:rsid w:val="00677A1F"/>
    <w:rsid w:val="00677AD9"/>
    <w:rsid w:val="00677E6C"/>
    <w:rsid w:val="00680077"/>
    <w:rsid w:val="006800E7"/>
    <w:rsid w:val="006801F0"/>
    <w:rsid w:val="00681080"/>
    <w:rsid w:val="00681192"/>
    <w:rsid w:val="00681259"/>
    <w:rsid w:val="0068165C"/>
    <w:rsid w:val="006816EF"/>
    <w:rsid w:val="00681D31"/>
    <w:rsid w:val="00681DF8"/>
    <w:rsid w:val="00682935"/>
    <w:rsid w:val="00683332"/>
    <w:rsid w:val="006833A7"/>
    <w:rsid w:val="00683D3D"/>
    <w:rsid w:val="006840FA"/>
    <w:rsid w:val="0068412D"/>
    <w:rsid w:val="006841B6"/>
    <w:rsid w:val="006842AF"/>
    <w:rsid w:val="006844C2"/>
    <w:rsid w:val="006847E8"/>
    <w:rsid w:val="00684AC5"/>
    <w:rsid w:val="00684CE7"/>
    <w:rsid w:val="00684DAF"/>
    <w:rsid w:val="006851EA"/>
    <w:rsid w:val="006852AD"/>
    <w:rsid w:val="00685E14"/>
    <w:rsid w:val="00685ED7"/>
    <w:rsid w:val="00685FC0"/>
    <w:rsid w:val="006868D7"/>
    <w:rsid w:val="006869F8"/>
    <w:rsid w:val="00686DE9"/>
    <w:rsid w:val="00687671"/>
    <w:rsid w:val="0068782F"/>
    <w:rsid w:val="00687BB0"/>
    <w:rsid w:val="00687E72"/>
    <w:rsid w:val="00687FFD"/>
    <w:rsid w:val="00690806"/>
    <w:rsid w:val="00690B9B"/>
    <w:rsid w:val="00690E7D"/>
    <w:rsid w:val="00691D9E"/>
    <w:rsid w:val="00691FE0"/>
    <w:rsid w:val="00692519"/>
    <w:rsid w:val="006925F1"/>
    <w:rsid w:val="00692610"/>
    <w:rsid w:val="006933F8"/>
    <w:rsid w:val="006937A8"/>
    <w:rsid w:val="00693AB3"/>
    <w:rsid w:val="00693C10"/>
    <w:rsid w:val="00693C3A"/>
    <w:rsid w:val="00693F2F"/>
    <w:rsid w:val="00694095"/>
    <w:rsid w:val="0069425B"/>
    <w:rsid w:val="00694506"/>
    <w:rsid w:val="006945B8"/>
    <w:rsid w:val="00694A8A"/>
    <w:rsid w:val="00694BC3"/>
    <w:rsid w:val="00694E4F"/>
    <w:rsid w:val="00694E83"/>
    <w:rsid w:val="00694EE3"/>
    <w:rsid w:val="00695064"/>
    <w:rsid w:val="0069534C"/>
    <w:rsid w:val="006957C4"/>
    <w:rsid w:val="00695E98"/>
    <w:rsid w:val="0069657F"/>
    <w:rsid w:val="00696C0C"/>
    <w:rsid w:val="00696C1C"/>
    <w:rsid w:val="00696C82"/>
    <w:rsid w:val="0069731B"/>
    <w:rsid w:val="00697749"/>
    <w:rsid w:val="00697BEB"/>
    <w:rsid w:val="00697D98"/>
    <w:rsid w:val="00697E99"/>
    <w:rsid w:val="00697F76"/>
    <w:rsid w:val="006A000B"/>
    <w:rsid w:val="006A003A"/>
    <w:rsid w:val="006A073A"/>
    <w:rsid w:val="006A099E"/>
    <w:rsid w:val="006A0CD4"/>
    <w:rsid w:val="006A0E16"/>
    <w:rsid w:val="006A155E"/>
    <w:rsid w:val="006A1576"/>
    <w:rsid w:val="006A17AF"/>
    <w:rsid w:val="006A18E6"/>
    <w:rsid w:val="006A1C1D"/>
    <w:rsid w:val="006A1F6E"/>
    <w:rsid w:val="006A20A5"/>
    <w:rsid w:val="006A2246"/>
    <w:rsid w:val="006A2F69"/>
    <w:rsid w:val="006A319A"/>
    <w:rsid w:val="006A3377"/>
    <w:rsid w:val="006A3613"/>
    <w:rsid w:val="006A3622"/>
    <w:rsid w:val="006A3DB1"/>
    <w:rsid w:val="006A3F19"/>
    <w:rsid w:val="006A45DE"/>
    <w:rsid w:val="006A4AF3"/>
    <w:rsid w:val="006A4AF7"/>
    <w:rsid w:val="006A4CC4"/>
    <w:rsid w:val="006A4CD0"/>
    <w:rsid w:val="006A4D93"/>
    <w:rsid w:val="006A4F3D"/>
    <w:rsid w:val="006A5069"/>
    <w:rsid w:val="006A526B"/>
    <w:rsid w:val="006A54B1"/>
    <w:rsid w:val="006A5B92"/>
    <w:rsid w:val="006A5D1F"/>
    <w:rsid w:val="006A5D3C"/>
    <w:rsid w:val="006A5FE6"/>
    <w:rsid w:val="006A63E8"/>
    <w:rsid w:val="006A6839"/>
    <w:rsid w:val="006A6924"/>
    <w:rsid w:val="006A6B3B"/>
    <w:rsid w:val="006A6D28"/>
    <w:rsid w:val="006A704F"/>
    <w:rsid w:val="006A79E2"/>
    <w:rsid w:val="006B0701"/>
    <w:rsid w:val="006B0BBD"/>
    <w:rsid w:val="006B0EE6"/>
    <w:rsid w:val="006B1378"/>
    <w:rsid w:val="006B13DA"/>
    <w:rsid w:val="006B1B92"/>
    <w:rsid w:val="006B2877"/>
    <w:rsid w:val="006B2DAD"/>
    <w:rsid w:val="006B2E70"/>
    <w:rsid w:val="006B37E9"/>
    <w:rsid w:val="006B3EBF"/>
    <w:rsid w:val="006B4AB9"/>
    <w:rsid w:val="006B4B86"/>
    <w:rsid w:val="006B4C46"/>
    <w:rsid w:val="006B538E"/>
    <w:rsid w:val="006B555F"/>
    <w:rsid w:val="006B556C"/>
    <w:rsid w:val="006B5BAA"/>
    <w:rsid w:val="006B646D"/>
    <w:rsid w:val="006B6FD0"/>
    <w:rsid w:val="006B70E4"/>
    <w:rsid w:val="006B731C"/>
    <w:rsid w:val="006B749A"/>
    <w:rsid w:val="006B7A8A"/>
    <w:rsid w:val="006B7CA7"/>
    <w:rsid w:val="006C0528"/>
    <w:rsid w:val="006C0646"/>
    <w:rsid w:val="006C0C4F"/>
    <w:rsid w:val="006C147F"/>
    <w:rsid w:val="006C1578"/>
    <w:rsid w:val="006C17CE"/>
    <w:rsid w:val="006C29FF"/>
    <w:rsid w:val="006C2A10"/>
    <w:rsid w:val="006C2AAF"/>
    <w:rsid w:val="006C317E"/>
    <w:rsid w:val="006C33C4"/>
    <w:rsid w:val="006C3945"/>
    <w:rsid w:val="006C394C"/>
    <w:rsid w:val="006C3989"/>
    <w:rsid w:val="006C3B47"/>
    <w:rsid w:val="006C3C0F"/>
    <w:rsid w:val="006C42A6"/>
    <w:rsid w:val="006C456F"/>
    <w:rsid w:val="006C4D15"/>
    <w:rsid w:val="006C4E3A"/>
    <w:rsid w:val="006C5579"/>
    <w:rsid w:val="006C5D13"/>
    <w:rsid w:val="006C6038"/>
    <w:rsid w:val="006C63DD"/>
    <w:rsid w:val="006C6654"/>
    <w:rsid w:val="006C679C"/>
    <w:rsid w:val="006C6985"/>
    <w:rsid w:val="006C6C55"/>
    <w:rsid w:val="006C6F2F"/>
    <w:rsid w:val="006C729F"/>
    <w:rsid w:val="006C7F5C"/>
    <w:rsid w:val="006D0105"/>
    <w:rsid w:val="006D01AF"/>
    <w:rsid w:val="006D0779"/>
    <w:rsid w:val="006D07C0"/>
    <w:rsid w:val="006D0C91"/>
    <w:rsid w:val="006D0CEB"/>
    <w:rsid w:val="006D0ED2"/>
    <w:rsid w:val="006D0FC8"/>
    <w:rsid w:val="006D16A3"/>
    <w:rsid w:val="006D178D"/>
    <w:rsid w:val="006D1C3A"/>
    <w:rsid w:val="006D23BA"/>
    <w:rsid w:val="006D365B"/>
    <w:rsid w:val="006D36C2"/>
    <w:rsid w:val="006D3F72"/>
    <w:rsid w:val="006D40B0"/>
    <w:rsid w:val="006D56D4"/>
    <w:rsid w:val="006D6099"/>
    <w:rsid w:val="006D61CA"/>
    <w:rsid w:val="006D6302"/>
    <w:rsid w:val="006D63A7"/>
    <w:rsid w:val="006D66CC"/>
    <w:rsid w:val="006D67F7"/>
    <w:rsid w:val="006D72AE"/>
    <w:rsid w:val="006D7AE8"/>
    <w:rsid w:val="006D7BE8"/>
    <w:rsid w:val="006D7C6C"/>
    <w:rsid w:val="006D7E59"/>
    <w:rsid w:val="006E0009"/>
    <w:rsid w:val="006E0246"/>
    <w:rsid w:val="006E0456"/>
    <w:rsid w:val="006E04F3"/>
    <w:rsid w:val="006E0B5A"/>
    <w:rsid w:val="006E0E0B"/>
    <w:rsid w:val="006E11CB"/>
    <w:rsid w:val="006E1387"/>
    <w:rsid w:val="006E15DF"/>
    <w:rsid w:val="006E243A"/>
    <w:rsid w:val="006E2FB0"/>
    <w:rsid w:val="006E350F"/>
    <w:rsid w:val="006E399E"/>
    <w:rsid w:val="006E3B58"/>
    <w:rsid w:val="006E3F9A"/>
    <w:rsid w:val="006E43E2"/>
    <w:rsid w:val="006E4609"/>
    <w:rsid w:val="006E4761"/>
    <w:rsid w:val="006E4C7A"/>
    <w:rsid w:val="006E5AC9"/>
    <w:rsid w:val="006E5E8A"/>
    <w:rsid w:val="006E6463"/>
    <w:rsid w:val="006E6EDB"/>
    <w:rsid w:val="006E6FBC"/>
    <w:rsid w:val="006E75A2"/>
    <w:rsid w:val="006F0036"/>
    <w:rsid w:val="006F0AB8"/>
    <w:rsid w:val="006F0DB1"/>
    <w:rsid w:val="006F176F"/>
    <w:rsid w:val="006F1A6A"/>
    <w:rsid w:val="006F1DB4"/>
    <w:rsid w:val="006F2672"/>
    <w:rsid w:val="006F2A16"/>
    <w:rsid w:val="006F37A2"/>
    <w:rsid w:val="006F3872"/>
    <w:rsid w:val="006F3E25"/>
    <w:rsid w:val="006F3E88"/>
    <w:rsid w:val="006F4BF3"/>
    <w:rsid w:val="006F4E0B"/>
    <w:rsid w:val="006F4EDE"/>
    <w:rsid w:val="006F5729"/>
    <w:rsid w:val="006F5935"/>
    <w:rsid w:val="006F5C63"/>
    <w:rsid w:val="006F5C6F"/>
    <w:rsid w:val="006F5D15"/>
    <w:rsid w:val="006F68A3"/>
    <w:rsid w:val="006F68C4"/>
    <w:rsid w:val="006F7636"/>
    <w:rsid w:val="006F7B03"/>
    <w:rsid w:val="006F7F37"/>
    <w:rsid w:val="00700030"/>
    <w:rsid w:val="007001F9"/>
    <w:rsid w:val="00700366"/>
    <w:rsid w:val="00700762"/>
    <w:rsid w:val="00700B33"/>
    <w:rsid w:val="00700CC3"/>
    <w:rsid w:val="00700E2B"/>
    <w:rsid w:val="007012E8"/>
    <w:rsid w:val="00701A84"/>
    <w:rsid w:val="0070206C"/>
    <w:rsid w:val="00702410"/>
    <w:rsid w:val="00702A54"/>
    <w:rsid w:val="00702C38"/>
    <w:rsid w:val="0070362D"/>
    <w:rsid w:val="0070369D"/>
    <w:rsid w:val="00703A51"/>
    <w:rsid w:val="00703F86"/>
    <w:rsid w:val="0070402C"/>
    <w:rsid w:val="007040AA"/>
    <w:rsid w:val="0070429C"/>
    <w:rsid w:val="00704438"/>
    <w:rsid w:val="007047F6"/>
    <w:rsid w:val="00704A35"/>
    <w:rsid w:val="00704E69"/>
    <w:rsid w:val="0070514B"/>
    <w:rsid w:val="00705192"/>
    <w:rsid w:val="00705BFB"/>
    <w:rsid w:val="00706012"/>
    <w:rsid w:val="007063FE"/>
    <w:rsid w:val="007064DA"/>
    <w:rsid w:val="007066AD"/>
    <w:rsid w:val="00706B55"/>
    <w:rsid w:val="00706EC7"/>
    <w:rsid w:val="00706FE0"/>
    <w:rsid w:val="0070710C"/>
    <w:rsid w:val="007074F0"/>
    <w:rsid w:val="00707651"/>
    <w:rsid w:val="00707B52"/>
    <w:rsid w:val="00707D3D"/>
    <w:rsid w:val="00707E22"/>
    <w:rsid w:val="00710212"/>
    <w:rsid w:val="00710547"/>
    <w:rsid w:val="00710B74"/>
    <w:rsid w:val="0071120A"/>
    <w:rsid w:val="007127E0"/>
    <w:rsid w:val="00712AC6"/>
    <w:rsid w:val="0071325F"/>
    <w:rsid w:val="00713B23"/>
    <w:rsid w:val="00714839"/>
    <w:rsid w:val="00714D14"/>
    <w:rsid w:val="00714EA5"/>
    <w:rsid w:val="00715465"/>
    <w:rsid w:val="007154F4"/>
    <w:rsid w:val="00715955"/>
    <w:rsid w:val="00715BBB"/>
    <w:rsid w:val="00716490"/>
    <w:rsid w:val="007164DD"/>
    <w:rsid w:val="00716909"/>
    <w:rsid w:val="00716F73"/>
    <w:rsid w:val="00717152"/>
    <w:rsid w:val="00717318"/>
    <w:rsid w:val="00717324"/>
    <w:rsid w:val="007175E9"/>
    <w:rsid w:val="00717F88"/>
    <w:rsid w:val="0072063F"/>
    <w:rsid w:val="0072064D"/>
    <w:rsid w:val="0072073B"/>
    <w:rsid w:val="007207CB"/>
    <w:rsid w:val="007208EB"/>
    <w:rsid w:val="007208F4"/>
    <w:rsid w:val="00720A05"/>
    <w:rsid w:val="00720E86"/>
    <w:rsid w:val="0072139A"/>
    <w:rsid w:val="00721691"/>
    <w:rsid w:val="00721CF1"/>
    <w:rsid w:val="00721F65"/>
    <w:rsid w:val="007220F7"/>
    <w:rsid w:val="00722235"/>
    <w:rsid w:val="00722639"/>
    <w:rsid w:val="00722923"/>
    <w:rsid w:val="00722A05"/>
    <w:rsid w:val="00722ED4"/>
    <w:rsid w:val="0072325E"/>
    <w:rsid w:val="0072343E"/>
    <w:rsid w:val="00723770"/>
    <w:rsid w:val="00723D01"/>
    <w:rsid w:val="00724000"/>
    <w:rsid w:val="007241C9"/>
    <w:rsid w:val="007249B6"/>
    <w:rsid w:val="00724B73"/>
    <w:rsid w:val="00724C81"/>
    <w:rsid w:val="00725317"/>
    <w:rsid w:val="00725583"/>
    <w:rsid w:val="00725B1F"/>
    <w:rsid w:val="00725DFC"/>
    <w:rsid w:val="00725E42"/>
    <w:rsid w:val="0072633E"/>
    <w:rsid w:val="00726533"/>
    <w:rsid w:val="00726958"/>
    <w:rsid w:val="00726C24"/>
    <w:rsid w:val="007271B8"/>
    <w:rsid w:val="0072743E"/>
    <w:rsid w:val="00727469"/>
    <w:rsid w:val="007274D2"/>
    <w:rsid w:val="007276D7"/>
    <w:rsid w:val="00730CA7"/>
    <w:rsid w:val="00730CCE"/>
    <w:rsid w:val="0073125D"/>
    <w:rsid w:val="0073130B"/>
    <w:rsid w:val="00731553"/>
    <w:rsid w:val="007317C7"/>
    <w:rsid w:val="00731D81"/>
    <w:rsid w:val="0073211F"/>
    <w:rsid w:val="00732122"/>
    <w:rsid w:val="00732250"/>
    <w:rsid w:val="00732578"/>
    <w:rsid w:val="0073277C"/>
    <w:rsid w:val="007329F7"/>
    <w:rsid w:val="00732AB1"/>
    <w:rsid w:val="00732C0F"/>
    <w:rsid w:val="00732D76"/>
    <w:rsid w:val="00733398"/>
    <w:rsid w:val="00733760"/>
    <w:rsid w:val="00733B36"/>
    <w:rsid w:val="007345EB"/>
    <w:rsid w:val="007346CD"/>
    <w:rsid w:val="00734861"/>
    <w:rsid w:val="00734963"/>
    <w:rsid w:val="00734D22"/>
    <w:rsid w:val="007357EB"/>
    <w:rsid w:val="00735C4B"/>
    <w:rsid w:val="00735E4A"/>
    <w:rsid w:val="00735E63"/>
    <w:rsid w:val="007364BB"/>
    <w:rsid w:val="0073694C"/>
    <w:rsid w:val="007372F6"/>
    <w:rsid w:val="007373EA"/>
    <w:rsid w:val="007400D3"/>
    <w:rsid w:val="0074018B"/>
    <w:rsid w:val="0074044A"/>
    <w:rsid w:val="007407CA"/>
    <w:rsid w:val="0074109C"/>
    <w:rsid w:val="0074124F"/>
    <w:rsid w:val="0074162E"/>
    <w:rsid w:val="00741904"/>
    <w:rsid w:val="00741A67"/>
    <w:rsid w:val="00741AC0"/>
    <w:rsid w:val="00741C63"/>
    <w:rsid w:val="00741D47"/>
    <w:rsid w:val="00741E6F"/>
    <w:rsid w:val="00742038"/>
    <w:rsid w:val="00742208"/>
    <w:rsid w:val="00742A84"/>
    <w:rsid w:val="00742B48"/>
    <w:rsid w:val="00742F8C"/>
    <w:rsid w:val="00743344"/>
    <w:rsid w:val="00743950"/>
    <w:rsid w:val="00743F4A"/>
    <w:rsid w:val="007444B3"/>
    <w:rsid w:val="007446A2"/>
    <w:rsid w:val="00744B46"/>
    <w:rsid w:val="00744CF2"/>
    <w:rsid w:val="00744D0B"/>
    <w:rsid w:val="0074548F"/>
    <w:rsid w:val="007455DD"/>
    <w:rsid w:val="007457B6"/>
    <w:rsid w:val="007457B9"/>
    <w:rsid w:val="0074585B"/>
    <w:rsid w:val="007459E8"/>
    <w:rsid w:val="00745C0A"/>
    <w:rsid w:val="007464FD"/>
    <w:rsid w:val="007465D0"/>
    <w:rsid w:val="00746E19"/>
    <w:rsid w:val="00746F24"/>
    <w:rsid w:val="0074704C"/>
    <w:rsid w:val="00747510"/>
    <w:rsid w:val="0074762C"/>
    <w:rsid w:val="007477CA"/>
    <w:rsid w:val="00747A32"/>
    <w:rsid w:val="00747DCD"/>
    <w:rsid w:val="00747ED1"/>
    <w:rsid w:val="00747FE9"/>
    <w:rsid w:val="0075095F"/>
    <w:rsid w:val="00750A4A"/>
    <w:rsid w:val="00750DCA"/>
    <w:rsid w:val="0075113E"/>
    <w:rsid w:val="00751343"/>
    <w:rsid w:val="0075144B"/>
    <w:rsid w:val="0075158F"/>
    <w:rsid w:val="007516BE"/>
    <w:rsid w:val="00751763"/>
    <w:rsid w:val="0075186F"/>
    <w:rsid w:val="00751BA3"/>
    <w:rsid w:val="00751D17"/>
    <w:rsid w:val="00751EBB"/>
    <w:rsid w:val="007520C6"/>
    <w:rsid w:val="007521FC"/>
    <w:rsid w:val="0075295C"/>
    <w:rsid w:val="00752C0C"/>
    <w:rsid w:val="00752C3D"/>
    <w:rsid w:val="00752FFE"/>
    <w:rsid w:val="007530C1"/>
    <w:rsid w:val="007534F9"/>
    <w:rsid w:val="007535C5"/>
    <w:rsid w:val="007539B5"/>
    <w:rsid w:val="00753E42"/>
    <w:rsid w:val="0075437E"/>
    <w:rsid w:val="0075466A"/>
    <w:rsid w:val="00754A66"/>
    <w:rsid w:val="0075510D"/>
    <w:rsid w:val="007551D1"/>
    <w:rsid w:val="00755B46"/>
    <w:rsid w:val="00755DCC"/>
    <w:rsid w:val="00756148"/>
    <w:rsid w:val="007562D0"/>
    <w:rsid w:val="007567C0"/>
    <w:rsid w:val="007568D5"/>
    <w:rsid w:val="00756D5B"/>
    <w:rsid w:val="00756ECD"/>
    <w:rsid w:val="00757285"/>
    <w:rsid w:val="00757713"/>
    <w:rsid w:val="00757E5A"/>
    <w:rsid w:val="00757EF5"/>
    <w:rsid w:val="00760518"/>
    <w:rsid w:val="00760751"/>
    <w:rsid w:val="00761B3F"/>
    <w:rsid w:val="00761D07"/>
    <w:rsid w:val="0076231A"/>
    <w:rsid w:val="00762B1E"/>
    <w:rsid w:val="00762EAD"/>
    <w:rsid w:val="00763075"/>
    <w:rsid w:val="00763396"/>
    <w:rsid w:val="0076381D"/>
    <w:rsid w:val="007638DC"/>
    <w:rsid w:val="00763CCF"/>
    <w:rsid w:val="00764236"/>
    <w:rsid w:val="00764412"/>
    <w:rsid w:val="007645DE"/>
    <w:rsid w:val="007646C9"/>
    <w:rsid w:val="00764945"/>
    <w:rsid w:val="00764B58"/>
    <w:rsid w:val="007650FA"/>
    <w:rsid w:val="00765269"/>
    <w:rsid w:val="007653A6"/>
    <w:rsid w:val="00765545"/>
    <w:rsid w:val="00765585"/>
    <w:rsid w:val="00765808"/>
    <w:rsid w:val="00765941"/>
    <w:rsid w:val="0076659B"/>
    <w:rsid w:val="00766793"/>
    <w:rsid w:val="00766836"/>
    <w:rsid w:val="007671FB"/>
    <w:rsid w:val="00767847"/>
    <w:rsid w:val="00767A4C"/>
    <w:rsid w:val="00770A92"/>
    <w:rsid w:val="00770BAE"/>
    <w:rsid w:val="00770C24"/>
    <w:rsid w:val="00770CC1"/>
    <w:rsid w:val="00771045"/>
    <w:rsid w:val="00771154"/>
    <w:rsid w:val="007713FC"/>
    <w:rsid w:val="00771507"/>
    <w:rsid w:val="0077287A"/>
    <w:rsid w:val="0077295D"/>
    <w:rsid w:val="007729E9"/>
    <w:rsid w:val="00772AE3"/>
    <w:rsid w:val="00772BFD"/>
    <w:rsid w:val="0077311A"/>
    <w:rsid w:val="007736A1"/>
    <w:rsid w:val="0077374D"/>
    <w:rsid w:val="00773DCE"/>
    <w:rsid w:val="00773F6F"/>
    <w:rsid w:val="0077414B"/>
    <w:rsid w:val="007741E0"/>
    <w:rsid w:val="00774829"/>
    <w:rsid w:val="00774A41"/>
    <w:rsid w:val="00774AF9"/>
    <w:rsid w:val="00774CC7"/>
    <w:rsid w:val="00774CF6"/>
    <w:rsid w:val="00774D20"/>
    <w:rsid w:val="00775135"/>
    <w:rsid w:val="00775A33"/>
    <w:rsid w:val="00775B3A"/>
    <w:rsid w:val="00775C5E"/>
    <w:rsid w:val="00775E69"/>
    <w:rsid w:val="0077605B"/>
    <w:rsid w:val="00776158"/>
    <w:rsid w:val="0077615E"/>
    <w:rsid w:val="00776286"/>
    <w:rsid w:val="007763FA"/>
    <w:rsid w:val="00776625"/>
    <w:rsid w:val="007766A3"/>
    <w:rsid w:val="00776E87"/>
    <w:rsid w:val="0077796B"/>
    <w:rsid w:val="00777DF7"/>
    <w:rsid w:val="00777E52"/>
    <w:rsid w:val="00780148"/>
    <w:rsid w:val="0078026D"/>
    <w:rsid w:val="0078097B"/>
    <w:rsid w:val="00780BC6"/>
    <w:rsid w:val="00780F3A"/>
    <w:rsid w:val="00781214"/>
    <w:rsid w:val="00781352"/>
    <w:rsid w:val="00781547"/>
    <w:rsid w:val="00782892"/>
    <w:rsid w:val="00782C26"/>
    <w:rsid w:val="00782C8A"/>
    <w:rsid w:val="00783E4F"/>
    <w:rsid w:val="007841D4"/>
    <w:rsid w:val="00784498"/>
    <w:rsid w:val="00784781"/>
    <w:rsid w:val="007852BE"/>
    <w:rsid w:val="00785704"/>
    <w:rsid w:val="00785EC9"/>
    <w:rsid w:val="007860A4"/>
    <w:rsid w:val="00786258"/>
    <w:rsid w:val="007866B6"/>
    <w:rsid w:val="00786C1A"/>
    <w:rsid w:val="007873E5"/>
    <w:rsid w:val="00787CD0"/>
    <w:rsid w:val="00787D6B"/>
    <w:rsid w:val="00787D95"/>
    <w:rsid w:val="007901AA"/>
    <w:rsid w:val="00790378"/>
    <w:rsid w:val="00790574"/>
    <w:rsid w:val="007906F8"/>
    <w:rsid w:val="00790710"/>
    <w:rsid w:val="007907D5"/>
    <w:rsid w:val="00790811"/>
    <w:rsid w:val="00790C13"/>
    <w:rsid w:val="00791C67"/>
    <w:rsid w:val="00791F0A"/>
    <w:rsid w:val="00791F69"/>
    <w:rsid w:val="007922AA"/>
    <w:rsid w:val="00792B0B"/>
    <w:rsid w:val="00792C29"/>
    <w:rsid w:val="007935E5"/>
    <w:rsid w:val="00793962"/>
    <w:rsid w:val="007939AE"/>
    <w:rsid w:val="00793B03"/>
    <w:rsid w:val="00793BA2"/>
    <w:rsid w:val="00793E32"/>
    <w:rsid w:val="007941A4"/>
    <w:rsid w:val="007949C2"/>
    <w:rsid w:val="00794F0F"/>
    <w:rsid w:val="00795C0D"/>
    <w:rsid w:val="00795C46"/>
    <w:rsid w:val="00795C52"/>
    <w:rsid w:val="007962B3"/>
    <w:rsid w:val="00796D56"/>
    <w:rsid w:val="00796E5D"/>
    <w:rsid w:val="007971D8"/>
    <w:rsid w:val="007973B8"/>
    <w:rsid w:val="00797428"/>
    <w:rsid w:val="00797AD0"/>
    <w:rsid w:val="00797B8A"/>
    <w:rsid w:val="007A029A"/>
    <w:rsid w:val="007A0724"/>
    <w:rsid w:val="007A0A72"/>
    <w:rsid w:val="007A0D74"/>
    <w:rsid w:val="007A170E"/>
    <w:rsid w:val="007A17EB"/>
    <w:rsid w:val="007A1898"/>
    <w:rsid w:val="007A1977"/>
    <w:rsid w:val="007A19AB"/>
    <w:rsid w:val="007A231A"/>
    <w:rsid w:val="007A25BF"/>
    <w:rsid w:val="007A2A68"/>
    <w:rsid w:val="007A32E1"/>
    <w:rsid w:val="007A3746"/>
    <w:rsid w:val="007A3BD5"/>
    <w:rsid w:val="007A3C1B"/>
    <w:rsid w:val="007A3E6E"/>
    <w:rsid w:val="007A54E1"/>
    <w:rsid w:val="007A5ACD"/>
    <w:rsid w:val="007A5B71"/>
    <w:rsid w:val="007A5D36"/>
    <w:rsid w:val="007A5E3D"/>
    <w:rsid w:val="007A691B"/>
    <w:rsid w:val="007A694D"/>
    <w:rsid w:val="007A6E74"/>
    <w:rsid w:val="007A7759"/>
    <w:rsid w:val="007A7EC1"/>
    <w:rsid w:val="007B098C"/>
    <w:rsid w:val="007B0A4F"/>
    <w:rsid w:val="007B12A6"/>
    <w:rsid w:val="007B1664"/>
    <w:rsid w:val="007B168A"/>
    <w:rsid w:val="007B1728"/>
    <w:rsid w:val="007B1C21"/>
    <w:rsid w:val="007B1F8A"/>
    <w:rsid w:val="007B23C4"/>
    <w:rsid w:val="007B25BC"/>
    <w:rsid w:val="007B29C4"/>
    <w:rsid w:val="007B2BD4"/>
    <w:rsid w:val="007B2DFE"/>
    <w:rsid w:val="007B3671"/>
    <w:rsid w:val="007B36F6"/>
    <w:rsid w:val="007B3B25"/>
    <w:rsid w:val="007B427B"/>
    <w:rsid w:val="007B44ED"/>
    <w:rsid w:val="007B47CD"/>
    <w:rsid w:val="007B4900"/>
    <w:rsid w:val="007B501C"/>
    <w:rsid w:val="007B59A5"/>
    <w:rsid w:val="007B59DC"/>
    <w:rsid w:val="007B5FC9"/>
    <w:rsid w:val="007B6C3C"/>
    <w:rsid w:val="007B6DDC"/>
    <w:rsid w:val="007B704F"/>
    <w:rsid w:val="007B7281"/>
    <w:rsid w:val="007B76AA"/>
    <w:rsid w:val="007C049D"/>
    <w:rsid w:val="007C0CFF"/>
    <w:rsid w:val="007C10A7"/>
    <w:rsid w:val="007C1708"/>
    <w:rsid w:val="007C17A7"/>
    <w:rsid w:val="007C182A"/>
    <w:rsid w:val="007C1F15"/>
    <w:rsid w:val="007C21C9"/>
    <w:rsid w:val="007C2D12"/>
    <w:rsid w:val="007C2E9F"/>
    <w:rsid w:val="007C330B"/>
    <w:rsid w:val="007C38EF"/>
    <w:rsid w:val="007C3E34"/>
    <w:rsid w:val="007C3F69"/>
    <w:rsid w:val="007C48E0"/>
    <w:rsid w:val="007C4FE9"/>
    <w:rsid w:val="007C53ED"/>
    <w:rsid w:val="007C570F"/>
    <w:rsid w:val="007C5C09"/>
    <w:rsid w:val="007C5FF1"/>
    <w:rsid w:val="007C6119"/>
    <w:rsid w:val="007C614D"/>
    <w:rsid w:val="007C62E9"/>
    <w:rsid w:val="007C68CE"/>
    <w:rsid w:val="007C6D36"/>
    <w:rsid w:val="007C738C"/>
    <w:rsid w:val="007C7DC6"/>
    <w:rsid w:val="007D0091"/>
    <w:rsid w:val="007D01F8"/>
    <w:rsid w:val="007D05D5"/>
    <w:rsid w:val="007D135E"/>
    <w:rsid w:val="007D1A2B"/>
    <w:rsid w:val="007D1B7B"/>
    <w:rsid w:val="007D1D14"/>
    <w:rsid w:val="007D1F26"/>
    <w:rsid w:val="007D24E2"/>
    <w:rsid w:val="007D2920"/>
    <w:rsid w:val="007D2C66"/>
    <w:rsid w:val="007D2E04"/>
    <w:rsid w:val="007D381A"/>
    <w:rsid w:val="007D427D"/>
    <w:rsid w:val="007D4295"/>
    <w:rsid w:val="007D4519"/>
    <w:rsid w:val="007D4A14"/>
    <w:rsid w:val="007D5048"/>
    <w:rsid w:val="007D59F9"/>
    <w:rsid w:val="007D5BA0"/>
    <w:rsid w:val="007D6134"/>
    <w:rsid w:val="007D6282"/>
    <w:rsid w:val="007D62BD"/>
    <w:rsid w:val="007D72A2"/>
    <w:rsid w:val="007D7300"/>
    <w:rsid w:val="007D7523"/>
    <w:rsid w:val="007D770D"/>
    <w:rsid w:val="007D77CF"/>
    <w:rsid w:val="007D7DA6"/>
    <w:rsid w:val="007D7F17"/>
    <w:rsid w:val="007E004A"/>
    <w:rsid w:val="007E00CB"/>
    <w:rsid w:val="007E0BE0"/>
    <w:rsid w:val="007E16C5"/>
    <w:rsid w:val="007E1C0F"/>
    <w:rsid w:val="007E1D75"/>
    <w:rsid w:val="007E1DE1"/>
    <w:rsid w:val="007E1E01"/>
    <w:rsid w:val="007E2576"/>
    <w:rsid w:val="007E2994"/>
    <w:rsid w:val="007E2D68"/>
    <w:rsid w:val="007E3D4C"/>
    <w:rsid w:val="007E3D82"/>
    <w:rsid w:val="007E42F0"/>
    <w:rsid w:val="007E44FF"/>
    <w:rsid w:val="007E456E"/>
    <w:rsid w:val="007E4C2C"/>
    <w:rsid w:val="007E4F69"/>
    <w:rsid w:val="007E4FBF"/>
    <w:rsid w:val="007E5BE2"/>
    <w:rsid w:val="007E5D8A"/>
    <w:rsid w:val="007E6059"/>
    <w:rsid w:val="007E6153"/>
    <w:rsid w:val="007E6250"/>
    <w:rsid w:val="007E6267"/>
    <w:rsid w:val="007E6566"/>
    <w:rsid w:val="007E657F"/>
    <w:rsid w:val="007E693A"/>
    <w:rsid w:val="007E6C44"/>
    <w:rsid w:val="007E6FE2"/>
    <w:rsid w:val="007E7104"/>
    <w:rsid w:val="007E7E87"/>
    <w:rsid w:val="007E7EAB"/>
    <w:rsid w:val="007E7F85"/>
    <w:rsid w:val="007F00E2"/>
    <w:rsid w:val="007F0134"/>
    <w:rsid w:val="007F0590"/>
    <w:rsid w:val="007F08AC"/>
    <w:rsid w:val="007F0E5A"/>
    <w:rsid w:val="007F0F56"/>
    <w:rsid w:val="007F1213"/>
    <w:rsid w:val="007F1CD5"/>
    <w:rsid w:val="007F1D15"/>
    <w:rsid w:val="007F1EB5"/>
    <w:rsid w:val="007F22C5"/>
    <w:rsid w:val="007F2668"/>
    <w:rsid w:val="007F27CD"/>
    <w:rsid w:val="007F3AC9"/>
    <w:rsid w:val="007F4006"/>
    <w:rsid w:val="007F421B"/>
    <w:rsid w:val="007F426E"/>
    <w:rsid w:val="007F431E"/>
    <w:rsid w:val="007F4B89"/>
    <w:rsid w:val="007F4BC2"/>
    <w:rsid w:val="007F4E09"/>
    <w:rsid w:val="007F4E81"/>
    <w:rsid w:val="007F5761"/>
    <w:rsid w:val="007F59DE"/>
    <w:rsid w:val="007F5D68"/>
    <w:rsid w:val="007F5FAC"/>
    <w:rsid w:val="007F6499"/>
    <w:rsid w:val="007F7087"/>
    <w:rsid w:val="007F73BD"/>
    <w:rsid w:val="007F7C6F"/>
    <w:rsid w:val="007F7DAD"/>
    <w:rsid w:val="00800735"/>
    <w:rsid w:val="0080086E"/>
    <w:rsid w:val="00800953"/>
    <w:rsid w:val="008009C4"/>
    <w:rsid w:val="008015D3"/>
    <w:rsid w:val="008018F1"/>
    <w:rsid w:val="0080194D"/>
    <w:rsid w:val="00801C69"/>
    <w:rsid w:val="00801CFF"/>
    <w:rsid w:val="00802070"/>
    <w:rsid w:val="008022C0"/>
    <w:rsid w:val="00802468"/>
    <w:rsid w:val="008025AA"/>
    <w:rsid w:val="00802757"/>
    <w:rsid w:val="00803BE4"/>
    <w:rsid w:val="00803CAF"/>
    <w:rsid w:val="00803D41"/>
    <w:rsid w:val="00803FEF"/>
    <w:rsid w:val="008044E4"/>
    <w:rsid w:val="0080454A"/>
    <w:rsid w:val="00804869"/>
    <w:rsid w:val="00805614"/>
    <w:rsid w:val="00805825"/>
    <w:rsid w:val="0080595E"/>
    <w:rsid w:val="00805C9D"/>
    <w:rsid w:val="008062C6"/>
    <w:rsid w:val="008064A3"/>
    <w:rsid w:val="00806573"/>
    <w:rsid w:val="008066CF"/>
    <w:rsid w:val="00806B2B"/>
    <w:rsid w:val="00806F38"/>
    <w:rsid w:val="00807193"/>
    <w:rsid w:val="00807428"/>
    <w:rsid w:val="008100C1"/>
    <w:rsid w:val="00810736"/>
    <w:rsid w:val="0081095A"/>
    <w:rsid w:val="00810C64"/>
    <w:rsid w:val="00810D15"/>
    <w:rsid w:val="00810E43"/>
    <w:rsid w:val="00810FE2"/>
    <w:rsid w:val="0081161C"/>
    <w:rsid w:val="008118ED"/>
    <w:rsid w:val="00811BF1"/>
    <w:rsid w:val="00811C71"/>
    <w:rsid w:val="00811E07"/>
    <w:rsid w:val="00811E77"/>
    <w:rsid w:val="00811F1F"/>
    <w:rsid w:val="008121C6"/>
    <w:rsid w:val="00812338"/>
    <w:rsid w:val="00812AAE"/>
    <w:rsid w:val="00812CBF"/>
    <w:rsid w:val="00812EC1"/>
    <w:rsid w:val="0081326C"/>
    <w:rsid w:val="0081410D"/>
    <w:rsid w:val="0081453D"/>
    <w:rsid w:val="00815106"/>
    <w:rsid w:val="008151E2"/>
    <w:rsid w:val="00815528"/>
    <w:rsid w:val="00815E0C"/>
    <w:rsid w:val="008160CA"/>
    <w:rsid w:val="008164D3"/>
    <w:rsid w:val="00816B9C"/>
    <w:rsid w:val="008174DF"/>
    <w:rsid w:val="008176C0"/>
    <w:rsid w:val="00817865"/>
    <w:rsid w:val="0081794C"/>
    <w:rsid w:val="00817954"/>
    <w:rsid w:val="00817DF1"/>
    <w:rsid w:val="00817FB9"/>
    <w:rsid w:val="00820335"/>
    <w:rsid w:val="0082046C"/>
    <w:rsid w:val="008204E5"/>
    <w:rsid w:val="00820664"/>
    <w:rsid w:val="00820CEE"/>
    <w:rsid w:val="00821152"/>
    <w:rsid w:val="00821EDC"/>
    <w:rsid w:val="00822327"/>
    <w:rsid w:val="00822C59"/>
    <w:rsid w:val="0082301D"/>
    <w:rsid w:val="008232E0"/>
    <w:rsid w:val="00823595"/>
    <w:rsid w:val="0082392B"/>
    <w:rsid w:val="00823BDA"/>
    <w:rsid w:val="00823F99"/>
    <w:rsid w:val="0082435C"/>
    <w:rsid w:val="008245BD"/>
    <w:rsid w:val="00824984"/>
    <w:rsid w:val="00825440"/>
    <w:rsid w:val="00825603"/>
    <w:rsid w:val="00825643"/>
    <w:rsid w:val="008272AB"/>
    <w:rsid w:val="00827541"/>
    <w:rsid w:val="008278C9"/>
    <w:rsid w:val="008279D7"/>
    <w:rsid w:val="00827FAC"/>
    <w:rsid w:val="008304E5"/>
    <w:rsid w:val="008305CB"/>
    <w:rsid w:val="0083131C"/>
    <w:rsid w:val="00831504"/>
    <w:rsid w:val="00831784"/>
    <w:rsid w:val="00832020"/>
    <w:rsid w:val="00832401"/>
    <w:rsid w:val="008324A8"/>
    <w:rsid w:val="0083253B"/>
    <w:rsid w:val="00832743"/>
    <w:rsid w:val="00832AD1"/>
    <w:rsid w:val="00832D0C"/>
    <w:rsid w:val="00833755"/>
    <w:rsid w:val="008339CE"/>
    <w:rsid w:val="00833A54"/>
    <w:rsid w:val="00833BCE"/>
    <w:rsid w:val="00833F5E"/>
    <w:rsid w:val="00834246"/>
    <w:rsid w:val="0083477D"/>
    <w:rsid w:val="00834BBE"/>
    <w:rsid w:val="00834C49"/>
    <w:rsid w:val="00834E38"/>
    <w:rsid w:val="008355E2"/>
    <w:rsid w:val="008356FC"/>
    <w:rsid w:val="00836B18"/>
    <w:rsid w:val="00836BDC"/>
    <w:rsid w:val="00836E18"/>
    <w:rsid w:val="008370FC"/>
    <w:rsid w:val="008371B3"/>
    <w:rsid w:val="008372E1"/>
    <w:rsid w:val="00837C4C"/>
    <w:rsid w:val="00837F11"/>
    <w:rsid w:val="00840563"/>
    <w:rsid w:val="008405EA"/>
    <w:rsid w:val="00840C62"/>
    <w:rsid w:val="0084116A"/>
    <w:rsid w:val="00841334"/>
    <w:rsid w:val="00841379"/>
    <w:rsid w:val="00841885"/>
    <w:rsid w:val="00841C2D"/>
    <w:rsid w:val="00842054"/>
    <w:rsid w:val="00842215"/>
    <w:rsid w:val="00842261"/>
    <w:rsid w:val="008422A6"/>
    <w:rsid w:val="008425A3"/>
    <w:rsid w:val="0084264F"/>
    <w:rsid w:val="0084265A"/>
    <w:rsid w:val="00842A68"/>
    <w:rsid w:val="00842D95"/>
    <w:rsid w:val="00842E34"/>
    <w:rsid w:val="008436AD"/>
    <w:rsid w:val="00843FB1"/>
    <w:rsid w:val="008440BF"/>
    <w:rsid w:val="00844779"/>
    <w:rsid w:val="00845675"/>
    <w:rsid w:val="008458F2"/>
    <w:rsid w:val="00845BAB"/>
    <w:rsid w:val="00845FE2"/>
    <w:rsid w:val="00846260"/>
    <w:rsid w:val="00846546"/>
    <w:rsid w:val="008468DF"/>
    <w:rsid w:val="008479DE"/>
    <w:rsid w:val="00847E34"/>
    <w:rsid w:val="0085039B"/>
    <w:rsid w:val="00850B7F"/>
    <w:rsid w:val="00850D7B"/>
    <w:rsid w:val="008515A9"/>
    <w:rsid w:val="008517F3"/>
    <w:rsid w:val="00851CC3"/>
    <w:rsid w:val="00851E7E"/>
    <w:rsid w:val="00852267"/>
    <w:rsid w:val="00852D99"/>
    <w:rsid w:val="00853035"/>
    <w:rsid w:val="008532F4"/>
    <w:rsid w:val="00853685"/>
    <w:rsid w:val="00853968"/>
    <w:rsid w:val="008539B6"/>
    <w:rsid w:val="00854052"/>
    <w:rsid w:val="00854463"/>
    <w:rsid w:val="0085467E"/>
    <w:rsid w:val="008548CD"/>
    <w:rsid w:val="008553A0"/>
    <w:rsid w:val="00855496"/>
    <w:rsid w:val="0085583D"/>
    <w:rsid w:val="00856505"/>
    <w:rsid w:val="00856918"/>
    <w:rsid w:val="00856B05"/>
    <w:rsid w:val="00856B9D"/>
    <w:rsid w:val="00856FF5"/>
    <w:rsid w:val="008570E5"/>
    <w:rsid w:val="00857B42"/>
    <w:rsid w:val="00857CBD"/>
    <w:rsid w:val="00857CFC"/>
    <w:rsid w:val="00860554"/>
    <w:rsid w:val="00860CA7"/>
    <w:rsid w:val="00861668"/>
    <w:rsid w:val="008618EB"/>
    <w:rsid w:val="008619E8"/>
    <w:rsid w:val="008620AC"/>
    <w:rsid w:val="0086212F"/>
    <w:rsid w:val="00862410"/>
    <w:rsid w:val="00862F17"/>
    <w:rsid w:val="00862F48"/>
    <w:rsid w:val="008637B4"/>
    <w:rsid w:val="00863907"/>
    <w:rsid w:val="0086396C"/>
    <w:rsid w:val="00863AFF"/>
    <w:rsid w:val="00864ABD"/>
    <w:rsid w:val="00864E48"/>
    <w:rsid w:val="00864ED3"/>
    <w:rsid w:val="00864EF6"/>
    <w:rsid w:val="008650F8"/>
    <w:rsid w:val="00865D3A"/>
    <w:rsid w:val="00866378"/>
    <w:rsid w:val="00866779"/>
    <w:rsid w:val="008677D1"/>
    <w:rsid w:val="00867B7D"/>
    <w:rsid w:val="00867BA0"/>
    <w:rsid w:val="008704DA"/>
    <w:rsid w:val="0087052D"/>
    <w:rsid w:val="008712A2"/>
    <w:rsid w:val="00871377"/>
    <w:rsid w:val="0087154A"/>
    <w:rsid w:val="00871B9C"/>
    <w:rsid w:val="00871D33"/>
    <w:rsid w:val="008723EC"/>
    <w:rsid w:val="00872437"/>
    <w:rsid w:val="00872699"/>
    <w:rsid w:val="00872949"/>
    <w:rsid w:val="00872B14"/>
    <w:rsid w:val="00872D49"/>
    <w:rsid w:val="00872DB1"/>
    <w:rsid w:val="00872F1D"/>
    <w:rsid w:val="0087376B"/>
    <w:rsid w:val="00873DC5"/>
    <w:rsid w:val="00873E57"/>
    <w:rsid w:val="008743A1"/>
    <w:rsid w:val="008748A5"/>
    <w:rsid w:val="00874932"/>
    <w:rsid w:val="008759DD"/>
    <w:rsid w:val="00875F96"/>
    <w:rsid w:val="0087601E"/>
    <w:rsid w:val="00876230"/>
    <w:rsid w:val="0087637A"/>
    <w:rsid w:val="0087653D"/>
    <w:rsid w:val="00876662"/>
    <w:rsid w:val="00876749"/>
    <w:rsid w:val="00876D90"/>
    <w:rsid w:val="00877685"/>
    <w:rsid w:val="0087768F"/>
    <w:rsid w:val="00877D6D"/>
    <w:rsid w:val="00877EC9"/>
    <w:rsid w:val="00877FDD"/>
    <w:rsid w:val="0088066A"/>
    <w:rsid w:val="00880F69"/>
    <w:rsid w:val="00881284"/>
    <w:rsid w:val="00881759"/>
    <w:rsid w:val="00881877"/>
    <w:rsid w:val="00881A9A"/>
    <w:rsid w:val="00881EEB"/>
    <w:rsid w:val="00881F08"/>
    <w:rsid w:val="008822D7"/>
    <w:rsid w:val="008826D6"/>
    <w:rsid w:val="00882754"/>
    <w:rsid w:val="00883280"/>
    <w:rsid w:val="008839BB"/>
    <w:rsid w:val="00883B41"/>
    <w:rsid w:val="00883BC7"/>
    <w:rsid w:val="00884360"/>
    <w:rsid w:val="00884936"/>
    <w:rsid w:val="00884D65"/>
    <w:rsid w:val="0088584A"/>
    <w:rsid w:val="008859F3"/>
    <w:rsid w:val="00885B7B"/>
    <w:rsid w:val="00885C33"/>
    <w:rsid w:val="00885CE0"/>
    <w:rsid w:val="00885D2B"/>
    <w:rsid w:val="00885D35"/>
    <w:rsid w:val="00885F80"/>
    <w:rsid w:val="0088616A"/>
    <w:rsid w:val="00886A09"/>
    <w:rsid w:val="00886B57"/>
    <w:rsid w:val="00886CF2"/>
    <w:rsid w:val="0088718C"/>
    <w:rsid w:val="00887660"/>
    <w:rsid w:val="00887BB2"/>
    <w:rsid w:val="00887C47"/>
    <w:rsid w:val="0089019D"/>
    <w:rsid w:val="008901CA"/>
    <w:rsid w:val="00890534"/>
    <w:rsid w:val="00890AEB"/>
    <w:rsid w:val="00890C6C"/>
    <w:rsid w:val="00891316"/>
    <w:rsid w:val="008913A2"/>
    <w:rsid w:val="008913DA"/>
    <w:rsid w:val="00891915"/>
    <w:rsid w:val="00891E57"/>
    <w:rsid w:val="008923C0"/>
    <w:rsid w:val="00892582"/>
    <w:rsid w:val="008926F9"/>
    <w:rsid w:val="00892D92"/>
    <w:rsid w:val="00892EFB"/>
    <w:rsid w:val="00893993"/>
    <w:rsid w:val="0089399B"/>
    <w:rsid w:val="00893A5E"/>
    <w:rsid w:val="00893B99"/>
    <w:rsid w:val="00893C9B"/>
    <w:rsid w:val="00893F6D"/>
    <w:rsid w:val="00893F9D"/>
    <w:rsid w:val="008949D7"/>
    <w:rsid w:val="00894A73"/>
    <w:rsid w:val="00894B5C"/>
    <w:rsid w:val="00894C65"/>
    <w:rsid w:val="00894F9D"/>
    <w:rsid w:val="00894FAD"/>
    <w:rsid w:val="00895349"/>
    <w:rsid w:val="0089596C"/>
    <w:rsid w:val="00895F55"/>
    <w:rsid w:val="00896259"/>
    <w:rsid w:val="008969E0"/>
    <w:rsid w:val="00896A69"/>
    <w:rsid w:val="00896AF4"/>
    <w:rsid w:val="00896B56"/>
    <w:rsid w:val="00896D4D"/>
    <w:rsid w:val="0089704C"/>
    <w:rsid w:val="008973B5"/>
    <w:rsid w:val="00897721"/>
    <w:rsid w:val="00897847"/>
    <w:rsid w:val="008978DB"/>
    <w:rsid w:val="00897A6A"/>
    <w:rsid w:val="00897C49"/>
    <w:rsid w:val="00897EDA"/>
    <w:rsid w:val="008A0168"/>
    <w:rsid w:val="008A03A1"/>
    <w:rsid w:val="008A0681"/>
    <w:rsid w:val="008A0766"/>
    <w:rsid w:val="008A0930"/>
    <w:rsid w:val="008A0C77"/>
    <w:rsid w:val="008A0EB2"/>
    <w:rsid w:val="008A1D6F"/>
    <w:rsid w:val="008A1F4F"/>
    <w:rsid w:val="008A23C0"/>
    <w:rsid w:val="008A2492"/>
    <w:rsid w:val="008A25DF"/>
    <w:rsid w:val="008A278D"/>
    <w:rsid w:val="008A29B2"/>
    <w:rsid w:val="008A31DC"/>
    <w:rsid w:val="008A3773"/>
    <w:rsid w:val="008A4018"/>
    <w:rsid w:val="008A485F"/>
    <w:rsid w:val="008A53C8"/>
    <w:rsid w:val="008A550B"/>
    <w:rsid w:val="008A574D"/>
    <w:rsid w:val="008A5E4C"/>
    <w:rsid w:val="008A6329"/>
    <w:rsid w:val="008A662C"/>
    <w:rsid w:val="008A6962"/>
    <w:rsid w:val="008A69B0"/>
    <w:rsid w:val="008A6EAD"/>
    <w:rsid w:val="008A74CD"/>
    <w:rsid w:val="008A7568"/>
    <w:rsid w:val="008A7D99"/>
    <w:rsid w:val="008B00FE"/>
    <w:rsid w:val="008B0689"/>
    <w:rsid w:val="008B0975"/>
    <w:rsid w:val="008B10E3"/>
    <w:rsid w:val="008B179F"/>
    <w:rsid w:val="008B1E3C"/>
    <w:rsid w:val="008B1F02"/>
    <w:rsid w:val="008B2384"/>
    <w:rsid w:val="008B24BF"/>
    <w:rsid w:val="008B29CF"/>
    <w:rsid w:val="008B2ACD"/>
    <w:rsid w:val="008B3425"/>
    <w:rsid w:val="008B393C"/>
    <w:rsid w:val="008B3B58"/>
    <w:rsid w:val="008B3C56"/>
    <w:rsid w:val="008B407D"/>
    <w:rsid w:val="008B48D9"/>
    <w:rsid w:val="008B4EF9"/>
    <w:rsid w:val="008B4F3C"/>
    <w:rsid w:val="008B4F6A"/>
    <w:rsid w:val="008B5328"/>
    <w:rsid w:val="008B5539"/>
    <w:rsid w:val="008B5545"/>
    <w:rsid w:val="008B569D"/>
    <w:rsid w:val="008B5822"/>
    <w:rsid w:val="008B5BB6"/>
    <w:rsid w:val="008B5F74"/>
    <w:rsid w:val="008B5F88"/>
    <w:rsid w:val="008B6475"/>
    <w:rsid w:val="008B6A45"/>
    <w:rsid w:val="008B6C44"/>
    <w:rsid w:val="008B74AE"/>
    <w:rsid w:val="008B754F"/>
    <w:rsid w:val="008B7E52"/>
    <w:rsid w:val="008B7F53"/>
    <w:rsid w:val="008C010D"/>
    <w:rsid w:val="008C044F"/>
    <w:rsid w:val="008C065D"/>
    <w:rsid w:val="008C0661"/>
    <w:rsid w:val="008C09B4"/>
    <w:rsid w:val="008C16C0"/>
    <w:rsid w:val="008C1990"/>
    <w:rsid w:val="008C1AAA"/>
    <w:rsid w:val="008C1BAF"/>
    <w:rsid w:val="008C2D88"/>
    <w:rsid w:val="008C3533"/>
    <w:rsid w:val="008C36C7"/>
    <w:rsid w:val="008C3852"/>
    <w:rsid w:val="008C3993"/>
    <w:rsid w:val="008C3AFC"/>
    <w:rsid w:val="008C436B"/>
    <w:rsid w:val="008C4AB7"/>
    <w:rsid w:val="008C4B7B"/>
    <w:rsid w:val="008C50D3"/>
    <w:rsid w:val="008C5209"/>
    <w:rsid w:val="008C57E5"/>
    <w:rsid w:val="008C591C"/>
    <w:rsid w:val="008C5D57"/>
    <w:rsid w:val="008C61DE"/>
    <w:rsid w:val="008C62D4"/>
    <w:rsid w:val="008C6618"/>
    <w:rsid w:val="008C674A"/>
    <w:rsid w:val="008C69C3"/>
    <w:rsid w:val="008C6BBE"/>
    <w:rsid w:val="008C6F77"/>
    <w:rsid w:val="008C6FDE"/>
    <w:rsid w:val="008C7258"/>
    <w:rsid w:val="008C746A"/>
    <w:rsid w:val="008C76F4"/>
    <w:rsid w:val="008D036D"/>
    <w:rsid w:val="008D038F"/>
    <w:rsid w:val="008D05C4"/>
    <w:rsid w:val="008D096D"/>
    <w:rsid w:val="008D0CB9"/>
    <w:rsid w:val="008D0F34"/>
    <w:rsid w:val="008D1094"/>
    <w:rsid w:val="008D120C"/>
    <w:rsid w:val="008D120F"/>
    <w:rsid w:val="008D1612"/>
    <w:rsid w:val="008D199B"/>
    <w:rsid w:val="008D1A4D"/>
    <w:rsid w:val="008D1C16"/>
    <w:rsid w:val="008D2318"/>
    <w:rsid w:val="008D24B9"/>
    <w:rsid w:val="008D2D91"/>
    <w:rsid w:val="008D3675"/>
    <w:rsid w:val="008D3926"/>
    <w:rsid w:val="008D3C83"/>
    <w:rsid w:val="008D4186"/>
    <w:rsid w:val="008D426E"/>
    <w:rsid w:val="008D47EB"/>
    <w:rsid w:val="008D4972"/>
    <w:rsid w:val="008D4A48"/>
    <w:rsid w:val="008D5058"/>
    <w:rsid w:val="008D5377"/>
    <w:rsid w:val="008D5502"/>
    <w:rsid w:val="008D6022"/>
    <w:rsid w:val="008D62AA"/>
    <w:rsid w:val="008D6829"/>
    <w:rsid w:val="008D6850"/>
    <w:rsid w:val="008D6E02"/>
    <w:rsid w:val="008D7361"/>
    <w:rsid w:val="008D744E"/>
    <w:rsid w:val="008D75C2"/>
    <w:rsid w:val="008E1066"/>
    <w:rsid w:val="008E19E5"/>
    <w:rsid w:val="008E1A2B"/>
    <w:rsid w:val="008E1AA3"/>
    <w:rsid w:val="008E2713"/>
    <w:rsid w:val="008E27BE"/>
    <w:rsid w:val="008E2E95"/>
    <w:rsid w:val="008E3089"/>
    <w:rsid w:val="008E3142"/>
    <w:rsid w:val="008E317A"/>
    <w:rsid w:val="008E3505"/>
    <w:rsid w:val="008E3758"/>
    <w:rsid w:val="008E3A2E"/>
    <w:rsid w:val="008E3AD7"/>
    <w:rsid w:val="008E3B1A"/>
    <w:rsid w:val="008E4125"/>
    <w:rsid w:val="008E47DD"/>
    <w:rsid w:val="008E5372"/>
    <w:rsid w:val="008E54B3"/>
    <w:rsid w:val="008E5615"/>
    <w:rsid w:val="008E59DD"/>
    <w:rsid w:val="008E5ADA"/>
    <w:rsid w:val="008E64B1"/>
    <w:rsid w:val="008E652E"/>
    <w:rsid w:val="008E673F"/>
    <w:rsid w:val="008E68D1"/>
    <w:rsid w:val="008E6E89"/>
    <w:rsid w:val="008E70FB"/>
    <w:rsid w:val="008E713B"/>
    <w:rsid w:val="008E7465"/>
    <w:rsid w:val="008E752E"/>
    <w:rsid w:val="008E78F8"/>
    <w:rsid w:val="008E79C0"/>
    <w:rsid w:val="008F02A4"/>
    <w:rsid w:val="008F0801"/>
    <w:rsid w:val="008F1187"/>
    <w:rsid w:val="008F136B"/>
    <w:rsid w:val="008F16DB"/>
    <w:rsid w:val="008F1AE1"/>
    <w:rsid w:val="008F1BE5"/>
    <w:rsid w:val="008F1FC2"/>
    <w:rsid w:val="008F2198"/>
    <w:rsid w:val="008F2827"/>
    <w:rsid w:val="008F2EB0"/>
    <w:rsid w:val="008F2ED7"/>
    <w:rsid w:val="008F3561"/>
    <w:rsid w:val="008F368E"/>
    <w:rsid w:val="008F3A28"/>
    <w:rsid w:val="008F3B48"/>
    <w:rsid w:val="008F47B3"/>
    <w:rsid w:val="008F499C"/>
    <w:rsid w:val="008F4B3E"/>
    <w:rsid w:val="008F4C21"/>
    <w:rsid w:val="008F522F"/>
    <w:rsid w:val="008F545B"/>
    <w:rsid w:val="008F565F"/>
    <w:rsid w:val="008F5ACE"/>
    <w:rsid w:val="008F5D59"/>
    <w:rsid w:val="008F5E0E"/>
    <w:rsid w:val="008F5E7A"/>
    <w:rsid w:val="008F62F1"/>
    <w:rsid w:val="008F6A85"/>
    <w:rsid w:val="008F6B7B"/>
    <w:rsid w:val="008F6CCF"/>
    <w:rsid w:val="008F718B"/>
    <w:rsid w:val="008F7C19"/>
    <w:rsid w:val="009002F1"/>
    <w:rsid w:val="00900ACF"/>
    <w:rsid w:val="00900D90"/>
    <w:rsid w:val="0090122E"/>
    <w:rsid w:val="009014F2"/>
    <w:rsid w:val="009015D7"/>
    <w:rsid w:val="0090168A"/>
    <w:rsid w:val="00901D42"/>
    <w:rsid w:val="0090214B"/>
    <w:rsid w:val="009021BB"/>
    <w:rsid w:val="00902446"/>
    <w:rsid w:val="00902692"/>
    <w:rsid w:val="00902D3F"/>
    <w:rsid w:val="00902F1E"/>
    <w:rsid w:val="009033C6"/>
    <w:rsid w:val="00903891"/>
    <w:rsid w:val="00903AA9"/>
    <w:rsid w:val="00903F20"/>
    <w:rsid w:val="009048E3"/>
    <w:rsid w:val="009052E1"/>
    <w:rsid w:val="0090538D"/>
    <w:rsid w:val="0090567C"/>
    <w:rsid w:val="009058A0"/>
    <w:rsid w:val="00905F31"/>
    <w:rsid w:val="0090614F"/>
    <w:rsid w:val="00906332"/>
    <w:rsid w:val="00906578"/>
    <w:rsid w:val="0090677E"/>
    <w:rsid w:val="0090709A"/>
    <w:rsid w:val="0090712A"/>
    <w:rsid w:val="009074AA"/>
    <w:rsid w:val="009077A6"/>
    <w:rsid w:val="009078A7"/>
    <w:rsid w:val="009078C3"/>
    <w:rsid w:val="00910109"/>
    <w:rsid w:val="00910A1B"/>
    <w:rsid w:val="00910A75"/>
    <w:rsid w:val="00910F6B"/>
    <w:rsid w:val="00911368"/>
    <w:rsid w:val="00911B64"/>
    <w:rsid w:val="00911FD5"/>
    <w:rsid w:val="00912197"/>
    <w:rsid w:val="009122DB"/>
    <w:rsid w:val="00913867"/>
    <w:rsid w:val="00913A46"/>
    <w:rsid w:val="00914595"/>
    <w:rsid w:val="00914DA7"/>
    <w:rsid w:val="00915025"/>
    <w:rsid w:val="0091511B"/>
    <w:rsid w:val="0091526C"/>
    <w:rsid w:val="009152B9"/>
    <w:rsid w:val="009154F5"/>
    <w:rsid w:val="009155E7"/>
    <w:rsid w:val="00915C31"/>
    <w:rsid w:val="00915F44"/>
    <w:rsid w:val="0091602A"/>
    <w:rsid w:val="0091625D"/>
    <w:rsid w:val="00916620"/>
    <w:rsid w:val="00916875"/>
    <w:rsid w:val="0091687D"/>
    <w:rsid w:val="0091699F"/>
    <w:rsid w:val="00916B4B"/>
    <w:rsid w:val="00916C3B"/>
    <w:rsid w:val="00916E29"/>
    <w:rsid w:val="009171B1"/>
    <w:rsid w:val="00920267"/>
    <w:rsid w:val="009203AD"/>
    <w:rsid w:val="009210F1"/>
    <w:rsid w:val="00921135"/>
    <w:rsid w:val="00921586"/>
    <w:rsid w:val="00921AE5"/>
    <w:rsid w:val="00921E53"/>
    <w:rsid w:val="009222BA"/>
    <w:rsid w:val="00922551"/>
    <w:rsid w:val="00922C53"/>
    <w:rsid w:val="009230B5"/>
    <w:rsid w:val="0092320C"/>
    <w:rsid w:val="00923E71"/>
    <w:rsid w:val="00923EDB"/>
    <w:rsid w:val="009240EF"/>
    <w:rsid w:val="009243F2"/>
    <w:rsid w:val="00924697"/>
    <w:rsid w:val="0092473B"/>
    <w:rsid w:val="00924E6B"/>
    <w:rsid w:val="00925216"/>
    <w:rsid w:val="00925D40"/>
    <w:rsid w:val="00925DC4"/>
    <w:rsid w:val="009260B7"/>
    <w:rsid w:val="009264DC"/>
    <w:rsid w:val="00926547"/>
    <w:rsid w:val="00926F11"/>
    <w:rsid w:val="00927590"/>
    <w:rsid w:val="00927C18"/>
    <w:rsid w:val="00927E79"/>
    <w:rsid w:val="009300F0"/>
    <w:rsid w:val="00930102"/>
    <w:rsid w:val="009303CB"/>
    <w:rsid w:val="00930527"/>
    <w:rsid w:val="00930687"/>
    <w:rsid w:val="0093092F"/>
    <w:rsid w:val="00930CC2"/>
    <w:rsid w:val="00930EE0"/>
    <w:rsid w:val="0093109B"/>
    <w:rsid w:val="009312A7"/>
    <w:rsid w:val="0093162F"/>
    <w:rsid w:val="00931EF0"/>
    <w:rsid w:val="0093235E"/>
    <w:rsid w:val="009324F4"/>
    <w:rsid w:val="009327CF"/>
    <w:rsid w:val="00932E9C"/>
    <w:rsid w:val="00932F15"/>
    <w:rsid w:val="00932F42"/>
    <w:rsid w:val="0093309A"/>
    <w:rsid w:val="0093333F"/>
    <w:rsid w:val="009333B4"/>
    <w:rsid w:val="0093346E"/>
    <w:rsid w:val="0093370F"/>
    <w:rsid w:val="0093397A"/>
    <w:rsid w:val="00933C88"/>
    <w:rsid w:val="00933E80"/>
    <w:rsid w:val="00934119"/>
    <w:rsid w:val="00934621"/>
    <w:rsid w:val="00934E5A"/>
    <w:rsid w:val="0093540D"/>
    <w:rsid w:val="0093583A"/>
    <w:rsid w:val="009359AF"/>
    <w:rsid w:val="009359DE"/>
    <w:rsid w:val="00935AD4"/>
    <w:rsid w:val="00935BA1"/>
    <w:rsid w:val="00936342"/>
    <w:rsid w:val="009367B4"/>
    <w:rsid w:val="00936DF5"/>
    <w:rsid w:val="009372CC"/>
    <w:rsid w:val="00937376"/>
    <w:rsid w:val="00937826"/>
    <w:rsid w:val="00937AC7"/>
    <w:rsid w:val="00937D80"/>
    <w:rsid w:val="009404F3"/>
    <w:rsid w:val="00940567"/>
    <w:rsid w:val="00940CEC"/>
    <w:rsid w:val="00941911"/>
    <w:rsid w:val="00941AEA"/>
    <w:rsid w:val="00941C83"/>
    <w:rsid w:val="0094236C"/>
    <w:rsid w:val="00942771"/>
    <w:rsid w:val="00942820"/>
    <w:rsid w:val="009429EE"/>
    <w:rsid w:val="00942E9D"/>
    <w:rsid w:val="0094336B"/>
    <w:rsid w:val="00943434"/>
    <w:rsid w:val="0094368F"/>
    <w:rsid w:val="00943696"/>
    <w:rsid w:val="009438AD"/>
    <w:rsid w:val="00943967"/>
    <w:rsid w:val="00943B09"/>
    <w:rsid w:val="009440F5"/>
    <w:rsid w:val="00944415"/>
    <w:rsid w:val="009448C3"/>
    <w:rsid w:val="009448DB"/>
    <w:rsid w:val="00945102"/>
    <w:rsid w:val="00945280"/>
    <w:rsid w:val="00945509"/>
    <w:rsid w:val="009455BB"/>
    <w:rsid w:val="00945CC8"/>
    <w:rsid w:val="0094632B"/>
    <w:rsid w:val="009464C7"/>
    <w:rsid w:val="00946BD1"/>
    <w:rsid w:val="00946FB8"/>
    <w:rsid w:val="009476BA"/>
    <w:rsid w:val="00947B2C"/>
    <w:rsid w:val="0095011F"/>
    <w:rsid w:val="0095072D"/>
    <w:rsid w:val="009507EE"/>
    <w:rsid w:val="009514DE"/>
    <w:rsid w:val="00952507"/>
    <w:rsid w:val="00953022"/>
    <w:rsid w:val="009535B1"/>
    <w:rsid w:val="00953A44"/>
    <w:rsid w:val="009542BB"/>
    <w:rsid w:val="009549BD"/>
    <w:rsid w:val="0095532F"/>
    <w:rsid w:val="00955500"/>
    <w:rsid w:val="00955C47"/>
    <w:rsid w:val="00955DA3"/>
    <w:rsid w:val="00955E71"/>
    <w:rsid w:val="00955F7A"/>
    <w:rsid w:val="00956AE7"/>
    <w:rsid w:val="00956E82"/>
    <w:rsid w:val="00956FBD"/>
    <w:rsid w:val="009570E8"/>
    <w:rsid w:val="00957281"/>
    <w:rsid w:val="00957319"/>
    <w:rsid w:val="00957488"/>
    <w:rsid w:val="00957716"/>
    <w:rsid w:val="00957D64"/>
    <w:rsid w:val="00957FF7"/>
    <w:rsid w:val="00960368"/>
    <w:rsid w:val="00960678"/>
    <w:rsid w:val="00960A8A"/>
    <w:rsid w:val="00960D88"/>
    <w:rsid w:val="0096122D"/>
    <w:rsid w:val="00961EC6"/>
    <w:rsid w:val="009622FC"/>
    <w:rsid w:val="00962520"/>
    <w:rsid w:val="00962549"/>
    <w:rsid w:val="00962675"/>
    <w:rsid w:val="0096283F"/>
    <w:rsid w:val="009630E2"/>
    <w:rsid w:val="00963A72"/>
    <w:rsid w:val="00963E04"/>
    <w:rsid w:val="00963F10"/>
    <w:rsid w:val="009642A0"/>
    <w:rsid w:val="009645D4"/>
    <w:rsid w:val="00965122"/>
    <w:rsid w:val="0096548E"/>
    <w:rsid w:val="009657D9"/>
    <w:rsid w:val="00965E2F"/>
    <w:rsid w:val="0096639C"/>
    <w:rsid w:val="0096665E"/>
    <w:rsid w:val="00966A82"/>
    <w:rsid w:val="00966BE6"/>
    <w:rsid w:val="00966C35"/>
    <w:rsid w:val="00966C68"/>
    <w:rsid w:val="009675F9"/>
    <w:rsid w:val="00967633"/>
    <w:rsid w:val="00967E28"/>
    <w:rsid w:val="009708FE"/>
    <w:rsid w:val="00970C96"/>
    <w:rsid w:val="00971682"/>
    <w:rsid w:val="00971AEC"/>
    <w:rsid w:val="00972625"/>
    <w:rsid w:val="0097337D"/>
    <w:rsid w:val="009738B6"/>
    <w:rsid w:val="0097398B"/>
    <w:rsid w:val="00973ED9"/>
    <w:rsid w:val="0097402A"/>
    <w:rsid w:val="009742C0"/>
    <w:rsid w:val="00974979"/>
    <w:rsid w:val="009750A5"/>
    <w:rsid w:val="009750CA"/>
    <w:rsid w:val="00975128"/>
    <w:rsid w:val="009751FD"/>
    <w:rsid w:val="00975388"/>
    <w:rsid w:val="009759CA"/>
    <w:rsid w:val="00975B31"/>
    <w:rsid w:val="00975F25"/>
    <w:rsid w:val="00976166"/>
    <w:rsid w:val="009762D5"/>
    <w:rsid w:val="00976AF4"/>
    <w:rsid w:val="00976D89"/>
    <w:rsid w:val="00976E40"/>
    <w:rsid w:val="00977609"/>
    <w:rsid w:val="00977893"/>
    <w:rsid w:val="009801B5"/>
    <w:rsid w:val="0098036D"/>
    <w:rsid w:val="0098043B"/>
    <w:rsid w:val="0098073B"/>
    <w:rsid w:val="009808A5"/>
    <w:rsid w:val="00980BFC"/>
    <w:rsid w:val="009818B6"/>
    <w:rsid w:val="009819A0"/>
    <w:rsid w:val="00981C3E"/>
    <w:rsid w:val="00982539"/>
    <w:rsid w:val="00983699"/>
    <w:rsid w:val="00983708"/>
    <w:rsid w:val="00983B45"/>
    <w:rsid w:val="00983C2E"/>
    <w:rsid w:val="00984194"/>
    <w:rsid w:val="009844FB"/>
    <w:rsid w:val="00984545"/>
    <w:rsid w:val="00984603"/>
    <w:rsid w:val="00984FD5"/>
    <w:rsid w:val="00985EC4"/>
    <w:rsid w:val="009860A6"/>
    <w:rsid w:val="0098626B"/>
    <w:rsid w:val="00986FF1"/>
    <w:rsid w:val="009870FC"/>
    <w:rsid w:val="00987108"/>
    <w:rsid w:val="00987D19"/>
    <w:rsid w:val="00987FBB"/>
    <w:rsid w:val="009903FE"/>
    <w:rsid w:val="009908E4"/>
    <w:rsid w:val="009909B7"/>
    <w:rsid w:val="00990E59"/>
    <w:rsid w:val="009911C6"/>
    <w:rsid w:val="0099202C"/>
    <w:rsid w:val="00992186"/>
    <w:rsid w:val="00992227"/>
    <w:rsid w:val="0099231F"/>
    <w:rsid w:val="00992D4F"/>
    <w:rsid w:val="0099304D"/>
    <w:rsid w:val="009932CE"/>
    <w:rsid w:val="0099391C"/>
    <w:rsid w:val="00993FA8"/>
    <w:rsid w:val="00994A0E"/>
    <w:rsid w:val="00994C1F"/>
    <w:rsid w:val="00995238"/>
    <w:rsid w:val="00995531"/>
    <w:rsid w:val="009955FE"/>
    <w:rsid w:val="00995BE7"/>
    <w:rsid w:val="00995CD7"/>
    <w:rsid w:val="00995D2C"/>
    <w:rsid w:val="00995DED"/>
    <w:rsid w:val="00995FE5"/>
    <w:rsid w:val="00996390"/>
    <w:rsid w:val="00996D33"/>
    <w:rsid w:val="00996F1F"/>
    <w:rsid w:val="00997096"/>
    <w:rsid w:val="0099719F"/>
    <w:rsid w:val="009976D0"/>
    <w:rsid w:val="009978F8"/>
    <w:rsid w:val="00997A0C"/>
    <w:rsid w:val="00997C7D"/>
    <w:rsid w:val="00997C89"/>
    <w:rsid w:val="009A0106"/>
    <w:rsid w:val="009A080B"/>
    <w:rsid w:val="009A0B5A"/>
    <w:rsid w:val="009A123B"/>
    <w:rsid w:val="009A123F"/>
    <w:rsid w:val="009A17E3"/>
    <w:rsid w:val="009A1E38"/>
    <w:rsid w:val="009A24EA"/>
    <w:rsid w:val="009A2650"/>
    <w:rsid w:val="009A28E0"/>
    <w:rsid w:val="009A2CE2"/>
    <w:rsid w:val="009A2FDC"/>
    <w:rsid w:val="009A3238"/>
    <w:rsid w:val="009A4112"/>
    <w:rsid w:val="009A4174"/>
    <w:rsid w:val="009A4785"/>
    <w:rsid w:val="009A4900"/>
    <w:rsid w:val="009A4AC7"/>
    <w:rsid w:val="009A4B2F"/>
    <w:rsid w:val="009A4E43"/>
    <w:rsid w:val="009A4E62"/>
    <w:rsid w:val="009A4EE3"/>
    <w:rsid w:val="009A4F20"/>
    <w:rsid w:val="009A5919"/>
    <w:rsid w:val="009A5A73"/>
    <w:rsid w:val="009A5F9C"/>
    <w:rsid w:val="009A66BB"/>
    <w:rsid w:val="009A689F"/>
    <w:rsid w:val="009A7390"/>
    <w:rsid w:val="009A74C4"/>
    <w:rsid w:val="009A78D0"/>
    <w:rsid w:val="009B08E9"/>
    <w:rsid w:val="009B1B4A"/>
    <w:rsid w:val="009B1BDE"/>
    <w:rsid w:val="009B2180"/>
    <w:rsid w:val="009B2452"/>
    <w:rsid w:val="009B29A7"/>
    <w:rsid w:val="009B3079"/>
    <w:rsid w:val="009B3448"/>
    <w:rsid w:val="009B369A"/>
    <w:rsid w:val="009B37F9"/>
    <w:rsid w:val="009B3BA1"/>
    <w:rsid w:val="009B3C53"/>
    <w:rsid w:val="009B3F80"/>
    <w:rsid w:val="009B43AB"/>
    <w:rsid w:val="009B46C8"/>
    <w:rsid w:val="009B4B46"/>
    <w:rsid w:val="009B4DA8"/>
    <w:rsid w:val="009B4E56"/>
    <w:rsid w:val="009B595A"/>
    <w:rsid w:val="009B59CE"/>
    <w:rsid w:val="009B5A9F"/>
    <w:rsid w:val="009B5B2C"/>
    <w:rsid w:val="009B5E71"/>
    <w:rsid w:val="009B66E6"/>
    <w:rsid w:val="009B7774"/>
    <w:rsid w:val="009B7C03"/>
    <w:rsid w:val="009C00FC"/>
    <w:rsid w:val="009C02BB"/>
    <w:rsid w:val="009C0AB1"/>
    <w:rsid w:val="009C0CF2"/>
    <w:rsid w:val="009C1129"/>
    <w:rsid w:val="009C1940"/>
    <w:rsid w:val="009C202D"/>
    <w:rsid w:val="009C22C3"/>
    <w:rsid w:val="009C2C37"/>
    <w:rsid w:val="009C2CA0"/>
    <w:rsid w:val="009C2D8A"/>
    <w:rsid w:val="009C3776"/>
    <w:rsid w:val="009C38AF"/>
    <w:rsid w:val="009C3A81"/>
    <w:rsid w:val="009C3BD1"/>
    <w:rsid w:val="009C3E78"/>
    <w:rsid w:val="009C4460"/>
    <w:rsid w:val="009C4A6E"/>
    <w:rsid w:val="009C5400"/>
    <w:rsid w:val="009C61ED"/>
    <w:rsid w:val="009C65D3"/>
    <w:rsid w:val="009C6862"/>
    <w:rsid w:val="009C6B17"/>
    <w:rsid w:val="009C6ECA"/>
    <w:rsid w:val="009C6F8A"/>
    <w:rsid w:val="009C7291"/>
    <w:rsid w:val="009C7355"/>
    <w:rsid w:val="009C73DA"/>
    <w:rsid w:val="009C767E"/>
    <w:rsid w:val="009C77C9"/>
    <w:rsid w:val="009C78C6"/>
    <w:rsid w:val="009C7971"/>
    <w:rsid w:val="009C7C12"/>
    <w:rsid w:val="009D0181"/>
    <w:rsid w:val="009D03FF"/>
    <w:rsid w:val="009D0828"/>
    <w:rsid w:val="009D0A4B"/>
    <w:rsid w:val="009D0B6D"/>
    <w:rsid w:val="009D1DA5"/>
    <w:rsid w:val="009D23C4"/>
    <w:rsid w:val="009D2812"/>
    <w:rsid w:val="009D2937"/>
    <w:rsid w:val="009D2EFE"/>
    <w:rsid w:val="009D32A2"/>
    <w:rsid w:val="009D3432"/>
    <w:rsid w:val="009D344B"/>
    <w:rsid w:val="009D39B2"/>
    <w:rsid w:val="009D4157"/>
    <w:rsid w:val="009D44E0"/>
    <w:rsid w:val="009D457A"/>
    <w:rsid w:val="009D45AB"/>
    <w:rsid w:val="009D4626"/>
    <w:rsid w:val="009D4768"/>
    <w:rsid w:val="009D476D"/>
    <w:rsid w:val="009D4D63"/>
    <w:rsid w:val="009D4FE1"/>
    <w:rsid w:val="009D502C"/>
    <w:rsid w:val="009D528C"/>
    <w:rsid w:val="009D551E"/>
    <w:rsid w:val="009D583F"/>
    <w:rsid w:val="009D5F56"/>
    <w:rsid w:val="009D6306"/>
    <w:rsid w:val="009D6655"/>
    <w:rsid w:val="009D676E"/>
    <w:rsid w:val="009D6951"/>
    <w:rsid w:val="009D6D01"/>
    <w:rsid w:val="009D6EF8"/>
    <w:rsid w:val="009D6F0E"/>
    <w:rsid w:val="009D6F2D"/>
    <w:rsid w:val="009D75B7"/>
    <w:rsid w:val="009D75D5"/>
    <w:rsid w:val="009D77C7"/>
    <w:rsid w:val="009D7AA7"/>
    <w:rsid w:val="009E07DC"/>
    <w:rsid w:val="009E0DD0"/>
    <w:rsid w:val="009E1268"/>
    <w:rsid w:val="009E12FF"/>
    <w:rsid w:val="009E1899"/>
    <w:rsid w:val="009E1EB0"/>
    <w:rsid w:val="009E23CD"/>
    <w:rsid w:val="009E312C"/>
    <w:rsid w:val="009E3755"/>
    <w:rsid w:val="009E3E82"/>
    <w:rsid w:val="009E3EE1"/>
    <w:rsid w:val="009E462A"/>
    <w:rsid w:val="009E52A6"/>
    <w:rsid w:val="009E5A91"/>
    <w:rsid w:val="009E5B5A"/>
    <w:rsid w:val="009E5D6D"/>
    <w:rsid w:val="009E649F"/>
    <w:rsid w:val="009E6D59"/>
    <w:rsid w:val="009E71D8"/>
    <w:rsid w:val="009E7211"/>
    <w:rsid w:val="009E72A1"/>
    <w:rsid w:val="009E74B1"/>
    <w:rsid w:val="009E75FF"/>
    <w:rsid w:val="009E77F2"/>
    <w:rsid w:val="009E7AD8"/>
    <w:rsid w:val="009E7AE7"/>
    <w:rsid w:val="009E7BB2"/>
    <w:rsid w:val="009F002C"/>
    <w:rsid w:val="009F0D30"/>
    <w:rsid w:val="009F0F82"/>
    <w:rsid w:val="009F127B"/>
    <w:rsid w:val="009F1C3F"/>
    <w:rsid w:val="009F1C4B"/>
    <w:rsid w:val="009F1E5F"/>
    <w:rsid w:val="009F208C"/>
    <w:rsid w:val="009F23F0"/>
    <w:rsid w:val="009F25FB"/>
    <w:rsid w:val="009F386D"/>
    <w:rsid w:val="009F4610"/>
    <w:rsid w:val="009F4E3D"/>
    <w:rsid w:val="009F5144"/>
    <w:rsid w:val="009F52E0"/>
    <w:rsid w:val="009F54E1"/>
    <w:rsid w:val="009F5507"/>
    <w:rsid w:val="009F5611"/>
    <w:rsid w:val="009F5C92"/>
    <w:rsid w:val="009F608D"/>
    <w:rsid w:val="009F669B"/>
    <w:rsid w:val="009F6BF3"/>
    <w:rsid w:val="009F6D1D"/>
    <w:rsid w:val="009F7184"/>
    <w:rsid w:val="009F7BBF"/>
    <w:rsid w:val="009F7D6C"/>
    <w:rsid w:val="00A0053A"/>
    <w:rsid w:val="00A00A0C"/>
    <w:rsid w:val="00A00D5D"/>
    <w:rsid w:val="00A00D78"/>
    <w:rsid w:val="00A00E3C"/>
    <w:rsid w:val="00A011C5"/>
    <w:rsid w:val="00A01497"/>
    <w:rsid w:val="00A017B3"/>
    <w:rsid w:val="00A0186E"/>
    <w:rsid w:val="00A01BBA"/>
    <w:rsid w:val="00A01CA7"/>
    <w:rsid w:val="00A01DF3"/>
    <w:rsid w:val="00A01FCD"/>
    <w:rsid w:val="00A025D0"/>
    <w:rsid w:val="00A02727"/>
    <w:rsid w:val="00A02EFE"/>
    <w:rsid w:val="00A030D7"/>
    <w:rsid w:val="00A035EC"/>
    <w:rsid w:val="00A037B2"/>
    <w:rsid w:val="00A03ACC"/>
    <w:rsid w:val="00A041F5"/>
    <w:rsid w:val="00A0442C"/>
    <w:rsid w:val="00A04734"/>
    <w:rsid w:val="00A0484E"/>
    <w:rsid w:val="00A0488C"/>
    <w:rsid w:val="00A0595B"/>
    <w:rsid w:val="00A05B3F"/>
    <w:rsid w:val="00A05D22"/>
    <w:rsid w:val="00A05F9C"/>
    <w:rsid w:val="00A06BCA"/>
    <w:rsid w:val="00A07F85"/>
    <w:rsid w:val="00A102BF"/>
    <w:rsid w:val="00A105FD"/>
    <w:rsid w:val="00A111B9"/>
    <w:rsid w:val="00A112A5"/>
    <w:rsid w:val="00A11A87"/>
    <w:rsid w:val="00A11AAA"/>
    <w:rsid w:val="00A11B69"/>
    <w:rsid w:val="00A11D15"/>
    <w:rsid w:val="00A12103"/>
    <w:rsid w:val="00A12937"/>
    <w:rsid w:val="00A12A21"/>
    <w:rsid w:val="00A12D53"/>
    <w:rsid w:val="00A13828"/>
    <w:rsid w:val="00A1384A"/>
    <w:rsid w:val="00A13868"/>
    <w:rsid w:val="00A14927"/>
    <w:rsid w:val="00A1493A"/>
    <w:rsid w:val="00A14A97"/>
    <w:rsid w:val="00A14B60"/>
    <w:rsid w:val="00A15013"/>
    <w:rsid w:val="00A15577"/>
    <w:rsid w:val="00A15C1A"/>
    <w:rsid w:val="00A15EC6"/>
    <w:rsid w:val="00A16FC4"/>
    <w:rsid w:val="00A176B7"/>
    <w:rsid w:val="00A17B5E"/>
    <w:rsid w:val="00A17C70"/>
    <w:rsid w:val="00A20112"/>
    <w:rsid w:val="00A201AA"/>
    <w:rsid w:val="00A2022B"/>
    <w:rsid w:val="00A202AF"/>
    <w:rsid w:val="00A2033A"/>
    <w:rsid w:val="00A20900"/>
    <w:rsid w:val="00A20CA5"/>
    <w:rsid w:val="00A2102E"/>
    <w:rsid w:val="00A21116"/>
    <w:rsid w:val="00A212E8"/>
    <w:rsid w:val="00A21819"/>
    <w:rsid w:val="00A21944"/>
    <w:rsid w:val="00A219F5"/>
    <w:rsid w:val="00A21B37"/>
    <w:rsid w:val="00A21BBA"/>
    <w:rsid w:val="00A21E69"/>
    <w:rsid w:val="00A22E4C"/>
    <w:rsid w:val="00A22EEF"/>
    <w:rsid w:val="00A22F33"/>
    <w:rsid w:val="00A2395E"/>
    <w:rsid w:val="00A23A97"/>
    <w:rsid w:val="00A23C65"/>
    <w:rsid w:val="00A23D6E"/>
    <w:rsid w:val="00A24986"/>
    <w:rsid w:val="00A24D56"/>
    <w:rsid w:val="00A24DF9"/>
    <w:rsid w:val="00A24E20"/>
    <w:rsid w:val="00A24EA8"/>
    <w:rsid w:val="00A2501C"/>
    <w:rsid w:val="00A2555E"/>
    <w:rsid w:val="00A266EA"/>
    <w:rsid w:val="00A26876"/>
    <w:rsid w:val="00A26B20"/>
    <w:rsid w:val="00A26E63"/>
    <w:rsid w:val="00A273EF"/>
    <w:rsid w:val="00A2760B"/>
    <w:rsid w:val="00A27830"/>
    <w:rsid w:val="00A27908"/>
    <w:rsid w:val="00A27D6B"/>
    <w:rsid w:val="00A27E23"/>
    <w:rsid w:val="00A27E79"/>
    <w:rsid w:val="00A3020E"/>
    <w:rsid w:val="00A3039D"/>
    <w:rsid w:val="00A30667"/>
    <w:rsid w:val="00A3089B"/>
    <w:rsid w:val="00A31C38"/>
    <w:rsid w:val="00A31CE2"/>
    <w:rsid w:val="00A3231F"/>
    <w:rsid w:val="00A32831"/>
    <w:rsid w:val="00A32836"/>
    <w:rsid w:val="00A3293A"/>
    <w:rsid w:val="00A32D17"/>
    <w:rsid w:val="00A33092"/>
    <w:rsid w:val="00A33361"/>
    <w:rsid w:val="00A33669"/>
    <w:rsid w:val="00A337C1"/>
    <w:rsid w:val="00A33950"/>
    <w:rsid w:val="00A33B21"/>
    <w:rsid w:val="00A3454D"/>
    <w:rsid w:val="00A34951"/>
    <w:rsid w:val="00A34D57"/>
    <w:rsid w:val="00A34E09"/>
    <w:rsid w:val="00A34E4D"/>
    <w:rsid w:val="00A3547B"/>
    <w:rsid w:val="00A3562B"/>
    <w:rsid w:val="00A3597F"/>
    <w:rsid w:val="00A35CF7"/>
    <w:rsid w:val="00A36292"/>
    <w:rsid w:val="00A36363"/>
    <w:rsid w:val="00A36641"/>
    <w:rsid w:val="00A3682F"/>
    <w:rsid w:val="00A36CC3"/>
    <w:rsid w:val="00A36F5B"/>
    <w:rsid w:val="00A372C2"/>
    <w:rsid w:val="00A37550"/>
    <w:rsid w:val="00A3783E"/>
    <w:rsid w:val="00A379F5"/>
    <w:rsid w:val="00A400E1"/>
    <w:rsid w:val="00A40111"/>
    <w:rsid w:val="00A4012F"/>
    <w:rsid w:val="00A4029F"/>
    <w:rsid w:val="00A408B8"/>
    <w:rsid w:val="00A40922"/>
    <w:rsid w:val="00A40BC4"/>
    <w:rsid w:val="00A40E08"/>
    <w:rsid w:val="00A411B9"/>
    <w:rsid w:val="00A4156A"/>
    <w:rsid w:val="00A41A10"/>
    <w:rsid w:val="00A41B87"/>
    <w:rsid w:val="00A41F71"/>
    <w:rsid w:val="00A41FCC"/>
    <w:rsid w:val="00A42223"/>
    <w:rsid w:val="00A42A5B"/>
    <w:rsid w:val="00A435B1"/>
    <w:rsid w:val="00A43911"/>
    <w:rsid w:val="00A43EF2"/>
    <w:rsid w:val="00A4448B"/>
    <w:rsid w:val="00A44607"/>
    <w:rsid w:val="00A448DC"/>
    <w:rsid w:val="00A449BD"/>
    <w:rsid w:val="00A44A2E"/>
    <w:rsid w:val="00A450AE"/>
    <w:rsid w:val="00A451AA"/>
    <w:rsid w:val="00A457C4"/>
    <w:rsid w:val="00A458E2"/>
    <w:rsid w:val="00A461DE"/>
    <w:rsid w:val="00A46357"/>
    <w:rsid w:val="00A464A9"/>
    <w:rsid w:val="00A4696A"/>
    <w:rsid w:val="00A46AB4"/>
    <w:rsid w:val="00A46BF2"/>
    <w:rsid w:val="00A4721D"/>
    <w:rsid w:val="00A47F5A"/>
    <w:rsid w:val="00A5109B"/>
    <w:rsid w:val="00A510F9"/>
    <w:rsid w:val="00A5153E"/>
    <w:rsid w:val="00A51AD8"/>
    <w:rsid w:val="00A51ED2"/>
    <w:rsid w:val="00A520FC"/>
    <w:rsid w:val="00A525B1"/>
    <w:rsid w:val="00A52FC3"/>
    <w:rsid w:val="00A53106"/>
    <w:rsid w:val="00A53124"/>
    <w:rsid w:val="00A533AD"/>
    <w:rsid w:val="00A536CF"/>
    <w:rsid w:val="00A537F6"/>
    <w:rsid w:val="00A53A83"/>
    <w:rsid w:val="00A53D1E"/>
    <w:rsid w:val="00A54109"/>
    <w:rsid w:val="00A54173"/>
    <w:rsid w:val="00A541FF"/>
    <w:rsid w:val="00A54888"/>
    <w:rsid w:val="00A5488A"/>
    <w:rsid w:val="00A54BAC"/>
    <w:rsid w:val="00A54EB5"/>
    <w:rsid w:val="00A55294"/>
    <w:rsid w:val="00A557F3"/>
    <w:rsid w:val="00A55EDE"/>
    <w:rsid w:val="00A55FA7"/>
    <w:rsid w:val="00A56789"/>
    <w:rsid w:val="00A567CA"/>
    <w:rsid w:val="00A56837"/>
    <w:rsid w:val="00A5697A"/>
    <w:rsid w:val="00A56DAF"/>
    <w:rsid w:val="00A5768D"/>
    <w:rsid w:val="00A57725"/>
    <w:rsid w:val="00A57B86"/>
    <w:rsid w:val="00A6009D"/>
    <w:rsid w:val="00A601AC"/>
    <w:rsid w:val="00A608CF"/>
    <w:rsid w:val="00A60DDB"/>
    <w:rsid w:val="00A60E8C"/>
    <w:rsid w:val="00A60F9B"/>
    <w:rsid w:val="00A616C2"/>
    <w:rsid w:val="00A61D4E"/>
    <w:rsid w:val="00A621BA"/>
    <w:rsid w:val="00A62234"/>
    <w:rsid w:val="00A6282A"/>
    <w:rsid w:val="00A62E28"/>
    <w:rsid w:val="00A63258"/>
    <w:rsid w:val="00A633E4"/>
    <w:rsid w:val="00A638F3"/>
    <w:rsid w:val="00A63BBC"/>
    <w:rsid w:val="00A63C38"/>
    <w:rsid w:val="00A63CF9"/>
    <w:rsid w:val="00A63F4B"/>
    <w:rsid w:val="00A649A3"/>
    <w:rsid w:val="00A64C7D"/>
    <w:rsid w:val="00A64E3C"/>
    <w:rsid w:val="00A64F87"/>
    <w:rsid w:val="00A653D2"/>
    <w:rsid w:val="00A65688"/>
    <w:rsid w:val="00A65825"/>
    <w:rsid w:val="00A6594D"/>
    <w:rsid w:val="00A65A6B"/>
    <w:rsid w:val="00A65B3D"/>
    <w:rsid w:val="00A65BBF"/>
    <w:rsid w:val="00A662BE"/>
    <w:rsid w:val="00A6630A"/>
    <w:rsid w:val="00A666C4"/>
    <w:rsid w:val="00A669DD"/>
    <w:rsid w:val="00A66C97"/>
    <w:rsid w:val="00A6740A"/>
    <w:rsid w:val="00A67ACB"/>
    <w:rsid w:val="00A67E1D"/>
    <w:rsid w:val="00A7064D"/>
    <w:rsid w:val="00A706CD"/>
    <w:rsid w:val="00A708B4"/>
    <w:rsid w:val="00A70F9C"/>
    <w:rsid w:val="00A713DA"/>
    <w:rsid w:val="00A717AA"/>
    <w:rsid w:val="00A7191D"/>
    <w:rsid w:val="00A7248E"/>
    <w:rsid w:val="00A726CD"/>
    <w:rsid w:val="00A729EB"/>
    <w:rsid w:val="00A72C2A"/>
    <w:rsid w:val="00A72E84"/>
    <w:rsid w:val="00A731DA"/>
    <w:rsid w:val="00A73612"/>
    <w:rsid w:val="00A73E4D"/>
    <w:rsid w:val="00A7439D"/>
    <w:rsid w:val="00A74468"/>
    <w:rsid w:val="00A7472B"/>
    <w:rsid w:val="00A74759"/>
    <w:rsid w:val="00A75063"/>
    <w:rsid w:val="00A75A15"/>
    <w:rsid w:val="00A75D5A"/>
    <w:rsid w:val="00A76582"/>
    <w:rsid w:val="00A7660A"/>
    <w:rsid w:val="00A76C0B"/>
    <w:rsid w:val="00A76F2F"/>
    <w:rsid w:val="00A76FF8"/>
    <w:rsid w:val="00A778DC"/>
    <w:rsid w:val="00A77B0D"/>
    <w:rsid w:val="00A80339"/>
    <w:rsid w:val="00A8037A"/>
    <w:rsid w:val="00A808BE"/>
    <w:rsid w:val="00A80D0E"/>
    <w:rsid w:val="00A80F3D"/>
    <w:rsid w:val="00A80FE8"/>
    <w:rsid w:val="00A8101F"/>
    <w:rsid w:val="00A819C4"/>
    <w:rsid w:val="00A81F0E"/>
    <w:rsid w:val="00A8230A"/>
    <w:rsid w:val="00A825DC"/>
    <w:rsid w:val="00A82987"/>
    <w:rsid w:val="00A829CB"/>
    <w:rsid w:val="00A82BD2"/>
    <w:rsid w:val="00A82CDD"/>
    <w:rsid w:val="00A82F3F"/>
    <w:rsid w:val="00A839EE"/>
    <w:rsid w:val="00A83B62"/>
    <w:rsid w:val="00A840FE"/>
    <w:rsid w:val="00A844FF"/>
    <w:rsid w:val="00A8471A"/>
    <w:rsid w:val="00A849B7"/>
    <w:rsid w:val="00A84A9D"/>
    <w:rsid w:val="00A84D1D"/>
    <w:rsid w:val="00A85548"/>
    <w:rsid w:val="00A855D5"/>
    <w:rsid w:val="00A85836"/>
    <w:rsid w:val="00A85943"/>
    <w:rsid w:val="00A85B03"/>
    <w:rsid w:val="00A85B6E"/>
    <w:rsid w:val="00A85BC8"/>
    <w:rsid w:val="00A85C1A"/>
    <w:rsid w:val="00A864B0"/>
    <w:rsid w:val="00A867DB"/>
    <w:rsid w:val="00A8690D"/>
    <w:rsid w:val="00A86EFF"/>
    <w:rsid w:val="00A872CE"/>
    <w:rsid w:val="00A872E9"/>
    <w:rsid w:val="00A87ADA"/>
    <w:rsid w:val="00A87C79"/>
    <w:rsid w:val="00A87FB5"/>
    <w:rsid w:val="00A90476"/>
    <w:rsid w:val="00A904C6"/>
    <w:rsid w:val="00A90B65"/>
    <w:rsid w:val="00A91025"/>
    <w:rsid w:val="00A913F9"/>
    <w:rsid w:val="00A9142F"/>
    <w:rsid w:val="00A915FB"/>
    <w:rsid w:val="00A916D5"/>
    <w:rsid w:val="00A91917"/>
    <w:rsid w:val="00A92151"/>
    <w:rsid w:val="00A922B6"/>
    <w:rsid w:val="00A93194"/>
    <w:rsid w:val="00A93CBE"/>
    <w:rsid w:val="00A940DF"/>
    <w:rsid w:val="00A94364"/>
    <w:rsid w:val="00A944DC"/>
    <w:rsid w:val="00A947E0"/>
    <w:rsid w:val="00A9521F"/>
    <w:rsid w:val="00A9537C"/>
    <w:rsid w:val="00A95558"/>
    <w:rsid w:val="00A957F6"/>
    <w:rsid w:val="00A95880"/>
    <w:rsid w:val="00A958F1"/>
    <w:rsid w:val="00A967D1"/>
    <w:rsid w:val="00A96A0B"/>
    <w:rsid w:val="00A96BB0"/>
    <w:rsid w:val="00A970B8"/>
    <w:rsid w:val="00A9743E"/>
    <w:rsid w:val="00A97478"/>
    <w:rsid w:val="00A97A05"/>
    <w:rsid w:val="00A97A4F"/>
    <w:rsid w:val="00A97DD6"/>
    <w:rsid w:val="00A97E35"/>
    <w:rsid w:val="00A97E81"/>
    <w:rsid w:val="00AA03CE"/>
    <w:rsid w:val="00AA0571"/>
    <w:rsid w:val="00AA06A0"/>
    <w:rsid w:val="00AA10E2"/>
    <w:rsid w:val="00AA12F3"/>
    <w:rsid w:val="00AA1470"/>
    <w:rsid w:val="00AA1669"/>
    <w:rsid w:val="00AA1D0F"/>
    <w:rsid w:val="00AA1E43"/>
    <w:rsid w:val="00AA20BD"/>
    <w:rsid w:val="00AA2CAC"/>
    <w:rsid w:val="00AA2D7F"/>
    <w:rsid w:val="00AA360C"/>
    <w:rsid w:val="00AA3754"/>
    <w:rsid w:val="00AA3B59"/>
    <w:rsid w:val="00AA3E71"/>
    <w:rsid w:val="00AA4325"/>
    <w:rsid w:val="00AA4B07"/>
    <w:rsid w:val="00AA4BF9"/>
    <w:rsid w:val="00AA4FF6"/>
    <w:rsid w:val="00AA500B"/>
    <w:rsid w:val="00AA5618"/>
    <w:rsid w:val="00AA597F"/>
    <w:rsid w:val="00AA59DA"/>
    <w:rsid w:val="00AA5A90"/>
    <w:rsid w:val="00AA5DBD"/>
    <w:rsid w:val="00AA6073"/>
    <w:rsid w:val="00AA6B90"/>
    <w:rsid w:val="00AA6FEB"/>
    <w:rsid w:val="00AA7337"/>
    <w:rsid w:val="00AA7765"/>
    <w:rsid w:val="00AA7885"/>
    <w:rsid w:val="00AA79C8"/>
    <w:rsid w:val="00AA7CBE"/>
    <w:rsid w:val="00AA7E0E"/>
    <w:rsid w:val="00AB03CD"/>
    <w:rsid w:val="00AB04D7"/>
    <w:rsid w:val="00AB09DB"/>
    <w:rsid w:val="00AB1253"/>
    <w:rsid w:val="00AB128C"/>
    <w:rsid w:val="00AB1598"/>
    <w:rsid w:val="00AB19E4"/>
    <w:rsid w:val="00AB1A77"/>
    <w:rsid w:val="00AB1B4C"/>
    <w:rsid w:val="00AB1BE7"/>
    <w:rsid w:val="00AB2362"/>
    <w:rsid w:val="00AB25FB"/>
    <w:rsid w:val="00AB2989"/>
    <w:rsid w:val="00AB2B37"/>
    <w:rsid w:val="00AB2C26"/>
    <w:rsid w:val="00AB2E92"/>
    <w:rsid w:val="00AB3258"/>
    <w:rsid w:val="00AB3B03"/>
    <w:rsid w:val="00AB3C57"/>
    <w:rsid w:val="00AB4487"/>
    <w:rsid w:val="00AB4B36"/>
    <w:rsid w:val="00AB4F3D"/>
    <w:rsid w:val="00AB5338"/>
    <w:rsid w:val="00AB53B4"/>
    <w:rsid w:val="00AB5C90"/>
    <w:rsid w:val="00AB5DC5"/>
    <w:rsid w:val="00AB6081"/>
    <w:rsid w:val="00AB685C"/>
    <w:rsid w:val="00AB6C51"/>
    <w:rsid w:val="00AB6DE3"/>
    <w:rsid w:val="00AB7392"/>
    <w:rsid w:val="00AB75C5"/>
    <w:rsid w:val="00AB795D"/>
    <w:rsid w:val="00AC055D"/>
    <w:rsid w:val="00AC0657"/>
    <w:rsid w:val="00AC0FFF"/>
    <w:rsid w:val="00AC1A16"/>
    <w:rsid w:val="00AC1ABA"/>
    <w:rsid w:val="00AC1C1B"/>
    <w:rsid w:val="00AC2570"/>
    <w:rsid w:val="00AC4036"/>
    <w:rsid w:val="00AC4044"/>
    <w:rsid w:val="00AC42A9"/>
    <w:rsid w:val="00AC472B"/>
    <w:rsid w:val="00AC49D4"/>
    <w:rsid w:val="00AC5207"/>
    <w:rsid w:val="00AC5945"/>
    <w:rsid w:val="00AC5AE0"/>
    <w:rsid w:val="00AC5C4C"/>
    <w:rsid w:val="00AC6083"/>
    <w:rsid w:val="00AC655E"/>
    <w:rsid w:val="00AC68A9"/>
    <w:rsid w:val="00AC76CA"/>
    <w:rsid w:val="00AC76E0"/>
    <w:rsid w:val="00AC7D4E"/>
    <w:rsid w:val="00AC7EE6"/>
    <w:rsid w:val="00AD0245"/>
    <w:rsid w:val="00AD0A63"/>
    <w:rsid w:val="00AD19F0"/>
    <w:rsid w:val="00AD1F2B"/>
    <w:rsid w:val="00AD2058"/>
    <w:rsid w:val="00AD20C5"/>
    <w:rsid w:val="00AD276C"/>
    <w:rsid w:val="00AD2956"/>
    <w:rsid w:val="00AD2F9F"/>
    <w:rsid w:val="00AD3918"/>
    <w:rsid w:val="00AD3FD7"/>
    <w:rsid w:val="00AD4621"/>
    <w:rsid w:val="00AD4B69"/>
    <w:rsid w:val="00AD4BBC"/>
    <w:rsid w:val="00AD504D"/>
    <w:rsid w:val="00AD6981"/>
    <w:rsid w:val="00AD69C2"/>
    <w:rsid w:val="00AD6AC3"/>
    <w:rsid w:val="00AD6B0C"/>
    <w:rsid w:val="00AD6CF6"/>
    <w:rsid w:val="00AD6E4F"/>
    <w:rsid w:val="00AD7433"/>
    <w:rsid w:val="00AD7661"/>
    <w:rsid w:val="00AD785A"/>
    <w:rsid w:val="00AD7C1D"/>
    <w:rsid w:val="00AD7DA5"/>
    <w:rsid w:val="00AE021F"/>
    <w:rsid w:val="00AE08CD"/>
    <w:rsid w:val="00AE0CCE"/>
    <w:rsid w:val="00AE0CF0"/>
    <w:rsid w:val="00AE0EF7"/>
    <w:rsid w:val="00AE0F79"/>
    <w:rsid w:val="00AE104B"/>
    <w:rsid w:val="00AE1580"/>
    <w:rsid w:val="00AE1703"/>
    <w:rsid w:val="00AE1D3D"/>
    <w:rsid w:val="00AE1E19"/>
    <w:rsid w:val="00AE2230"/>
    <w:rsid w:val="00AE240B"/>
    <w:rsid w:val="00AE2439"/>
    <w:rsid w:val="00AE28F6"/>
    <w:rsid w:val="00AE29A5"/>
    <w:rsid w:val="00AE2C76"/>
    <w:rsid w:val="00AE2F6B"/>
    <w:rsid w:val="00AE2FE9"/>
    <w:rsid w:val="00AE3392"/>
    <w:rsid w:val="00AE3538"/>
    <w:rsid w:val="00AE3787"/>
    <w:rsid w:val="00AE3841"/>
    <w:rsid w:val="00AE3D98"/>
    <w:rsid w:val="00AE3F76"/>
    <w:rsid w:val="00AE41D0"/>
    <w:rsid w:val="00AE42CA"/>
    <w:rsid w:val="00AE4538"/>
    <w:rsid w:val="00AE47DB"/>
    <w:rsid w:val="00AE4A03"/>
    <w:rsid w:val="00AE5932"/>
    <w:rsid w:val="00AE610D"/>
    <w:rsid w:val="00AE6403"/>
    <w:rsid w:val="00AE6FC4"/>
    <w:rsid w:val="00AE721B"/>
    <w:rsid w:val="00AE77EA"/>
    <w:rsid w:val="00AE789C"/>
    <w:rsid w:val="00AE7AA5"/>
    <w:rsid w:val="00AF0192"/>
    <w:rsid w:val="00AF01EE"/>
    <w:rsid w:val="00AF02A8"/>
    <w:rsid w:val="00AF0383"/>
    <w:rsid w:val="00AF0A53"/>
    <w:rsid w:val="00AF1173"/>
    <w:rsid w:val="00AF14A4"/>
    <w:rsid w:val="00AF16B2"/>
    <w:rsid w:val="00AF1F8B"/>
    <w:rsid w:val="00AF2541"/>
    <w:rsid w:val="00AF2573"/>
    <w:rsid w:val="00AF279D"/>
    <w:rsid w:val="00AF34A9"/>
    <w:rsid w:val="00AF3BE6"/>
    <w:rsid w:val="00AF428C"/>
    <w:rsid w:val="00AF436E"/>
    <w:rsid w:val="00AF4399"/>
    <w:rsid w:val="00AF4ED0"/>
    <w:rsid w:val="00AF50BE"/>
    <w:rsid w:val="00AF5E77"/>
    <w:rsid w:val="00AF63EF"/>
    <w:rsid w:val="00AF65E9"/>
    <w:rsid w:val="00AF65EE"/>
    <w:rsid w:val="00AF68F6"/>
    <w:rsid w:val="00AF6A77"/>
    <w:rsid w:val="00AF6A89"/>
    <w:rsid w:val="00AF6BB0"/>
    <w:rsid w:val="00AF6E68"/>
    <w:rsid w:val="00AF7150"/>
    <w:rsid w:val="00AF7501"/>
    <w:rsid w:val="00B0065B"/>
    <w:rsid w:val="00B00955"/>
    <w:rsid w:val="00B00EA9"/>
    <w:rsid w:val="00B014D9"/>
    <w:rsid w:val="00B01AF3"/>
    <w:rsid w:val="00B0212E"/>
    <w:rsid w:val="00B02913"/>
    <w:rsid w:val="00B02B85"/>
    <w:rsid w:val="00B02BAF"/>
    <w:rsid w:val="00B02CE6"/>
    <w:rsid w:val="00B0324B"/>
    <w:rsid w:val="00B03596"/>
    <w:rsid w:val="00B03DAB"/>
    <w:rsid w:val="00B0448C"/>
    <w:rsid w:val="00B04D38"/>
    <w:rsid w:val="00B04F0B"/>
    <w:rsid w:val="00B04F67"/>
    <w:rsid w:val="00B04F7A"/>
    <w:rsid w:val="00B04FE4"/>
    <w:rsid w:val="00B05137"/>
    <w:rsid w:val="00B05267"/>
    <w:rsid w:val="00B05436"/>
    <w:rsid w:val="00B05554"/>
    <w:rsid w:val="00B05998"/>
    <w:rsid w:val="00B05B14"/>
    <w:rsid w:val="00B05F5B"/>
    <w:rsid w:val="00B07F13"/>
    <w:rsid w:val="00B1007B"/>
    <w:rsid w:val="00B100DA"/>
    <w:rsid w:val="00B10356"/>
    <w:rsid w:val="00B10516"/>
    <w:rsid w:val="00B10586"/>
    <w:rsid w:val="00B10A75"/>
    <w:rsid w:val="00B10B91"/>
    <w:rsid w:val="00B10F6B"/>
    <w:rsid w:val="00B112DA"/>
    <w:rsid w:val="00B11680"/>
    <w:rsid w:val="00B11C81"/>
    <w:rsid w:val="00B11FE2"/>
    <w:rsid w:val="00B1227C"/>
    <w:rsid w:val="00B1245D"/>
    <w:rsid w:val="00B124ED"/>
    <w:rsid w:val="00B12D00"/>
    <w:rsid w:val="00B12DA4"/>
    <w:rsid w:val="00B1381B"/>
    <w:rsid w:val="00B139D9"/>
    <w:rsid w:val="00B13C6C"/>
    <w:rsid w:val="00B13D16"/>
    <w:rsid w:val="00B13D22"/>
    <w:rsid w:val="00B14617"/>
    <w:rsid w:val="00B14D65"/>
    <w:rsid w:val="00B1531B"/>
    <w:rsid w:val="00B15A35"/>
    <w:rsid w:val="00B15A64"/>
    <w:rsid w:val="00B163FD"/>
    <w:rsid w:val="00B16AF2"/>
    <w:rsid w:val="00B16DDA"/>
    <w:rsid w:val="00B177BA"/>
    <w:rsid w:val="00B178C3"/>
    <w:rsid w:val="00B17FE4"/>
    <w:rsid w:val="00B2042F"/>
    <w:rsid w:val="00B206B1"/>
    <w:rsid w:val="00B20F6B"/>
    <w:rsid w:val="00B21421"/>
    <w:rsid w:val="00B2146A"/>
    <w:rsid w:val="00B21960"/>
    <w:rsid w:val="00B21C0C"/>
    <w:rsid w:val="00B2373D"/>
    <w:rsid w:val="00B23B61"/>
    <w:rsid w:val="00B23E88"/>
    <w:rsid w:val="00B242C0"/>
    <w:rsid w:val="00B243C4"/>
    <w:rsid w:val="00B246D1"/>
    <w:rsid w:val="00B24990"/>
    <w:rsid w:val="00B24B92"/>
    <w:rsid w:val="00B24F13"/>
    <w:rsid w:val="00B25156"/>
    <w:rsid w:val="00B2519D"/>
    <w:rsid w:val="00B2525A"/>
    <w:rsid w:val="00B2536A"/>
    <w:rsid w:val="00B254FF"/>
    <w:rsid w:val="00B25531"/>
    <w:rsid w:val="00B25AE8"/>
    <w:rsid w:val="00B2600F"/>
    <w:rsid w:val="00B260C6"/>
    <w:rsid w:val="00B264F0"/>
    <w:rsid w:val="00B2690A"/>
    <w:rsid w:val="00B26BE3"/>
    <w:rsid w:val="00B26C76"/>
    <w:rsid w:val="00B26E2A"/>
    <w:rsid w:val="00B26F6F"/>
    <w:rsid w:val="00B27410"/>
    <w:rsid w:val="00B27423"/>
    <w:rsid w:val="00B27938"/>
    <w:rsid w:val="00B27995"/>
    <w:rsid w:val="00B27A0E"/>
    <w:rsid w:val="00B27B00"/>
    <w:rsid w:val="00B27BDF"/>
    <w:rsid w:val="00B27CA4"/>
    <w:rsid w:val="00B30975"/>
    <w:rsid w:val="00B30A49"/>
    <w:rsid w:val="00B30B9C"/>
    <w:rsid w:val="00B30C14"/>
    <w:rsid w:val="00B30C57"/>
    <w:rsid w:val="00B31054"/>
    <w:rsid w:val="00B311F7"/>
    <w:rsid w:val="00B31656"/>
    <w:rsid w:val="00B3174E"/>
    <w:rsid w:val="00B31CA2"/>
    <w:rsid w:val="00B320A2"/>
    <w:rsid w:val="00B32BAF"/>
    <w:rsid w:val="00B32D44"/>
    <w:rsid w:val="00B32FF9"/>
    <w:rsid w:val="00B33B6D"/>
    <w:rsid w:val="00B33FD8"/>
    <w:rsid w:val="00B348DB"/>
    <w:rsid w:val="00B349F4"/>
    <w:rsid w:val="00B34D64"/>
    <w:rsid w:val="00B350DE"/>
    <w:rsid w:val="00B3553A"/>
    <w:rsid w:val="00B35561"/>
    <w:rsid w:val="00B3568F"/>
    <w:rsid w:val="00B356E4"/>
    <w:rsid w:val="00B35CCF"/>
    <w:rsid w:val="00B36BA2"/>
    <w:rsid w:val="00B36E17"/>
    <w:rsid w:val="00B37EED"/>
    <w:rsid w:val="00B40044"/>
    <w:rsid w:val="00B40189"/>
    <w:rsid w:val="00B407F2"/>
    <w:rsid w:val="00B407F6"/>
    <w:rsid w:val="00B40C70"/>
    <w:rsid w:val="00B41159"/>
    <w:rsid w:val="00B41D29"/>
    <w:rsid w:val="00B41DE5"/>
    <w:rsid w:val="00B42194"/>
    <w:rsid w:val="00B42B18"/>
    <w:rsid w:val="00B42F5B"/>
    <w:rsid w:val="00B43844"/>
    <w:rsid w:val="00B43A26"/>
    <w:rsid w:val="00B44139"/>
    <w:rsid w:val="00B441FE"/>
    <w:rsid w:val="00B44595"/>
    <w:rsid w:val="00B44653"/>
    <w:rsid w:val="00B44904"/>
    <w:rsid w:val="00B4524A"/>
    <w:rsid w:val="00B4626D"/>
    <w:rsid w:val="00B465BF"/>
    <w:rsid w:val="00B4682C"/>
    <w:rsid w:val="00B46838"/>
    <w:rsid w:val="00B46CA6"/>
    <w:rsid w:val="00B47046"/>
    <w:rsid w:val="00B47A34"/>
    <w:rsid w:val="00B5005B"/>
    <w:rsid w:val="00B5042D"/>
    <w:rsid w:val="00B5069D"/>
    <w:rsid w:val="00B506EF"/>
    <w:rsid w:val="00B50953"/>
    <w:rsid w:val="00B513B3"/>
    <w:rsid w:val="00B513F0"/>
    <w:rsid w:val="00B51A0B"/>
    <w:rsid w:val="00B51B2F"/>
    <w:rsid w:val="00B51B5B"/>
    <w:rsid w:val="00B51C88"/>
    <w:rsid w:val="00B51F51"/>
    <w:rsid w:val="00B51FAC"/>
    <w:rsid w:val="00B52453"/>
    <w:rsid w:val="00B5248C"/>
    <w:rsid w:val="00B525A1"/>
    <w:rsid w:val="00B5264C"/>
    <w:rsid w:val="00B5289B"/>
    <w:rsid w:val="00B5292A"/>
    <w:rsid w:val="00B535C7"/>
    <w:rsid w:val="00B53B28"/>
    <w:rsid w:val="00B53B82"/>
    <w:rsid w:val="00B53EAD"/>
    <w:rsid w:val="00B541B9"/>
    <w:rsid w:val="00B54368"/>
    <w:rsid w:val="00B5440E"/>
    <w:rsid w:val="00B54916"/>
    <w:rsid w:val="00B54C38"/>
    <w:rsid w:val="00B54E54"/>
    <w:rsid w:val="00B55213"/>
    <w:rsid w:val="00B5540D"/>
    <w:rsid w:val="00B55CB7"/>
    <w:rsid w:val="00B55E35"/>
    <w:rsid w:val="00B562F2"/>
    <w:rsid w:val="00B564A0"/>
    <w:rsid w:val="00B5670C"/>
    <w:rsid w:val="00B56F16"/>
    <w:rsid w:val="00B56FC2"/>
    <w:rsid w:val="00B5736F"/>
    <w:rsid w:val="00B60391"/>
    <w:rsid w:val="00B60407"/>
    <w:rsid w:val="00B60598"/>
    <w:rsid w:val="00B6068C"/>
    <w:rsid w:val="00B60705"/>
    <w:rsid w:val="00B607BE"/>
    <w:rsid w:val="00B60F3B"/>
    <w:rsid w:val="00B616E7"/>
    <w:rsid w:val="00B61D59"/>
    <w:rsid w:val="00B61F0C"/>
    <w:rsid w:val="00B6222D"/>
    <w:rsid w:val="00B62551"/>
    <w:rsid w:val="00B63749"/>
    <w:rsid w:val="00B63A71"/>
    <w:rsid w:val="00B63E96"/>
    <w:rsid w:val="00B6450D"/>
    <w:rsid w:val="00B6488C"/>
    <w:rsid w:val="00B64958"/>
    <w:rsid w:val="00B64A67"/>
    <w:rsid w:val="00B64DF8"/>
    <w:rsid w:val="00B657A6"/>
    <w:rsid w:val="00B6585A"/>
    <w:rsid w:val="00B66184"/>
    <w:rsid w:val="00B6628B"/>
    <w:rsid w:val="00B66620"/>
    <w:rsid w:val="00B668B8"/>
    <w:rsid w:val="00B66E84"/>
    <w:rsid w:val="00B6709E"/>
    <w:rsid w:val="00B677D8"/>
    <w:rsid w:val="00B679F3"/>
    <w:rsid w:val="00B67C5A"/>
    <w:rsid w:val="00B7046D"/>
    <w:rsid w:val="00B706ED"/>
    <w:rsid w:val="00B7146C"/>
    <w:rsid w:val="00B7152B"/>
    <w:rsid w:val="00B7154D"/>
    <w:rsid w:val="00B7157E"/>
    <w:rsid w:val="00B719F7"/>
    <w:rsid w:val="00B71FCA"/>
    <w:rsid w:val="00B7249E"/>
    <w:rsid w:val="00B724BC"/>
    <w:rsid w:val="00B7287B"/>
    <w:rsid w:val="00B72A53"/>
    <w:rsid w:val="00B735A5"/>
    <w:rsid w:val="00B73701"/>
    <w:rsid w:val="00B7379B"/>
    <w:rsid w:val="00B737A8"/>
    <w:rsid w:val="00B73AAD"/>
    <w:rsid w:val="00B73FBF"/>
    <w:rsid w:val="00B75489"/>
    <w:rsid w:val="00B75825"/>
    <w:rsid w:val="00B75BAC"/>
    <w:rsid w:val="00B76231"/>
    <w:rsid w:val="00B767CD"/>
    <w:rsid w:val="00B777D9"/>
    <w:rsid w:val="00B77B2B"/>
    <w:rsid w:val="00B77FF4"/>
    <w:rsid w:val="00B80525"/>
    <w:rsid w:val="00B807C5"/>
    <w:rsid w:val="00B80915"/>
    <w:rsid w:val="00B80DC2"/>
    <w:rsid w:val="00B81756"/>
    <w:rsid w:val="00B81958"/>
    <w:rsid w:val="00B81C2F"/>
    <w:rsid w:val="00B820D2"/>
    <w:rsid w:val="00B821CB"/>
    <w:rsid w:val="00B82CF3"/>
    <w:rsid w:val="00B82DED"/>
    <w:rsid w:val="00B82E89"/>
    <w:rsid w:val="00B83233"/>
    <w:rsid w:val="00B834F4"/>
    <w:rsid w:val="00B835CA"/>
    <w:rsid w:val="00B8466B"/>
    <w:rsid w:val="00B85B29"/>
    <w:rsid w:val="00B85BCD"/>
    <w:rsid w:val="00B869F3"/>
    <w:rsid w:val="00B87951"/>
    <w:rsid w:val="00B87A47"/>
    <w:rsid w:val="00B87CBF"/>
    <w:rsid w:val="00B87D9C"/>
    <w:rsid w:val="00B90835"/>
    <w:rsid w:val="00B90B94"/>
    <w:rsid w:val="00B90D8C"/>
    <w:rsid w:val="00B915E5"/>
    <w:rsid w:val="00B91A0C"/>
    <w:rsid w:val="00B91A37"/>
    <w:rsid w:val="00B921DB"/>
    <w:rsid w:val="00B929D2"/>
    <w:rsid w:val="00B92BAA"/>
    <w:rsid w:val="00B92D6A"/>
    <w:rsid w:val="00B930D7"/>
    <w:rsid w:val="00B9312C"/>
    <w:rsid w:val="00B9342F"/>
    <w:rsid w:val="00B9360C"/>
    <w:rsid w:val="00B93700"/>
    <w:rsid w:val="00B939AF"/>
    <w:rsid w:val="00B94F48"/>
    <w:rsid w:val="00B953FA"/>
    <w:rsid w:val="00B95810"/>
    <w:rsid w:val="00B9621E"/>
    <w:rsid w:val="00B9656C"/>
    <w:rsid w:val="00B968AB"/>
    <w:rsid w:val="00B96BBC"/>
    <w:rsid w:val="00B974F6"/>
    <w:rsid w:val="00B979BB"/>
    <w:rsid w:val="00B97F5F"/>
    <w:rsid w:val="00BA00C1"/>
    <w:rsid w:val="00BA05FE"/>
    <w:rsid w:val="00BA0836"/>
    <w:rsid w:val="00BA09B9"/>
    <w:rsid w:val="00BA0A86"/>
    <w:rsid w:val="00BA10FE"/>
    <w:rsid w:val="00BA19CF"/>
    <w:rsid w:val="00BA1E70"/>
    <w:rsid w:val="00BA243F"/>
    <w:rsid w:val="00BA2454"/>
    <w:rsid w:val="00BA2728"/>
    <w:rsid w:val="00BA2C55"/>
    <w:rsid w:val="00BA330E"/>
    <w:rsid w:val="00BA33CA"/>
    <w:rsid w:val="00BA357A"/>
    <w:rsid w:val="00BA3D37"/>
    <w:rsid w:val="00BA405E"/>
    <w:rsid w:val="00BA421B"/>
    <w:rsid w:val="00BA43D5"/>
    <w:rsid w:val="00BA4943"/>
    <w:rsid w:val="00BA50D4"/>
    <w:rsid w:val="00BA510E"/>
    <w:rsid w:val="00BA5165"/>
    <w:rsid w:val="00BA5A37"/>
    <w:rsid w:val="00BA5F6B"/>
    <w:rsid w:val="00BA63B1"/>
    <w:rsid w:val="00BA6DC6"/>
    <w:rsid w:val="00BA70D0"/>
    <w:rsid w:val="00BA72F0"/>
    <w:rsid w:val="00BA7E3A"/>
    <w:rsid w:val="00BA7FB7"/>
    <w:rsid w:val="00BB013B"/>
    <w:rsid w:val="00BB06DB"/>
    <w:rsid w:val="00BB0760"/>
    <w:rsid w:val="00BB0D2E"/>
    <w:rsid w:val="00BB0F3B"/>
    <w:rsid w:val="00BB1E48"/>
    <w:rsid w:val="00BB2A0C"/>
    <w:rsid w:val="00BB2AF0"/>
    <w:rsid w:val="00BB32A9"/>
    <w:rsid w:val="00BB380B"/>
    <w:rsid w:val="00BB3813"/>
    <w:rsid w:val="00BB3935"/>
    <w:rsid w:val="00BB3979"/>
    <w:rsid w:val="00BB3DA2"/>
    <w:rsid w:val="00BB3EAF"/>
    <w:rsid w:val="00BB3EF9"/>
    <w:rsid w:val="00BB409E"/>
    <w:rsid w:val="00BB426A"/>
    <w:rsid w:val="00BB4989"/>
    <w:rsid w:val="00BB4AC2"/>
    <w:rsid w:val="00BB4B44"/>
    <w:rsid w:val="00BB4C00"/>
    <w:rsid w:val="00BB4CA1"/>
    <w:rsid w:val="00BB5F5A"/>
    <w:rsid w:val="00BB672F"/>
    <w:rsid w:val="00BB67E8"/>
    <w:rsid w:val="00BB69D5"/>
    <w:rsid w:val="00BB6A1D"/>
    <w:rsid w:val="00BB7619"/>
    <w:rsid w:val="00BC067F"/>
    <w:rsid w:val="00BC06EC"/>
    <w:rsid w:val="00BC0D15"/>
    <w:rsid w:val="00BC0F95"/>
    <w:rsid w:val="00BC0FC6"/>
    <w:rsid w:val="00BC0FF0"/>
    <w:rsid w:val="00BC115F"/>
    <w:rsid w:val="00BC13DB"/>
    <w:rsid w:val="00BC1565"/>
    <w:rsid w:val="00BC18CE"/>
    <w:rsid w:val="00BC1958"/>
    <w:rsid w:val="00BC1E54"/>
    <w:rsid w:val="00BC1E8C"/>
    <w:rsid w:val="00BC1EE1"/>
    <w:rsid w:val="00BC271D"/>
    <w:rsid w:val="00BC2CF6"/>
    <w:rsid w:val="00BC2D57"/>
    <w:rsid w:val="00BC2DD2"/>
    <w:rsid w:val="00BC338D"/>
    <w:rsid w:val="00BC3422"/>
    <w:rsid w:val="00BC386A"/>
    <w:rsid w:val="00BC3D5F"/>
    <w:rsid w:val="00BC432E"/>
    <w:rsid w:val="00BC4342"/>
    <w:rsid w:val="00BC459A"/>
    <w:rsid w:val="00BC4635"/>
    <w:rsid w:val="00BC4EF5"/>
    <w:rsid w:val="00BC500B"/>
    <w:rsid w:val="00BC5192"/>
    <w:rsid w:val="00BC5744"/>
    <w:rsid w:val="00BC582A"/>
    <w:rsid w:val="00BC6075"/>
    <w:rsid w:val="00BC6765"/>
    <w:rsid w:val="00BC7221"/>
    <w:rsid w:val="00BC733F"/>
    <w:rsid w:val="00BC7802"/>
    <w:rsid w:val="00BC7819"/>
    <w:rsid w:val="00BC78E8"/>
    <w:rsid w:val="00BC7BAB"/>
    <w:rsid w:val="00BC7C3C"/>
    <w:rsid w:val="00BD0409"/>
    <w:rsid w:val="00BD0518"/>
    <w:rsid w:val="00BD09D3"/>
    <w:rsid w:val="00BD0BE3"/>
    <w:rsid w:val="00BD0C7B"/>
    <w:rsid w:val="00BD1536"/>
    <w:rsid w:val="00BD1537"/>
    <w:rsid w:val="00BD1C9A"/>
    <w:rsid w:val="00BD1FDF"/>
    <w:rsid w:val="00BD28B9"/>
    <w:rsid w:val="00BD297F"/>
    <w:rsid w:val="00BD2B1A"/>
    <w:rsid w:val="00BD2B5A"/>
    <w:rsid w:val="00BD2DFB"/>
    <w:rsid w:val="00BD3116"/>
    <w:rsid w:val="00BD34F7"/>
    <w:rsid w:val="00BD3A34"/>
    <w:rsid w:val="00BD42A7"/>
    <w:rsid w:val="00BD4497"/>
    <w:rsid w:val="00BD476A"/>
    <w:rsid w:val="00BD49FE"/>
    <w:rsid w:val="00BD4F5E"/>
    <w:rsid w:val="00BD53B2"/>
    <w:rsid w:val="00BD57AC"/>
    <w:rsid w:val="00BD5965"/>
    <w:rsid w:val="00BD5C90"/>
    <w:rsid w:val="00BD5DCD"/>
    <w:rsid w:val="00BD5DD4"/>
    <w:rsid w:val="00BD6098"/>
    <w:rsid w:val="00BD6B98"/>
    <w:rsid w:val="00BD72CD"/>
    <w:rsid w:val="00BD7FDC"/>
    <w:rsid w:val="00BE0E73"/>
    <w:rsid w:val="00BE0ECE"/>
    <w:rsid w:val="00BE11A2"/>
    <w:rsid w:val="00BE1710"/>
    <w:rsid w:val="00BE17D8"/>
    <w:rsid w:val="00BE24A6"/>
    <w:rsid w:val="00BE254F"/>
    <w:rsid w:val="00BE25B8"/>
    <w:rsid w:val="00BE2913"/>
    <w:rsid w:val="00BE2AE3"/>
    <w:rsid w:val="00BE2B79"/>
    <w:rsid w:val="00BE3686"/>
    <w:rsid w:val="00BE3740"/>
    <w:rsid w:val="00BE3B53"/>
    <w:rsid w:val="00BE3B7D"/>
    <w:rsid w:val="00BE3BA7"/>
    <w:rsid w:val="00BE3D35"/>
    <w:rsid w:val="00BE3EC9"/>
    <w:rsid w:val="00BE3F11"/>
    <w:rsid w:val="00BE40AC"/>
    <w:rsid w:val="00BE4112"/>
    <w:rsid w:val="00BE487A"/>
    <w:rsid w:val="00BE5ABE"/>
    <w:rsid w:val="00BE63FA"/>
    <w:rsid w:val="00BE65C6"/>
    <w:rsid w:val="00BE6DF0"/>
    <w:rsid w:val="00BE7132"/>
    <w:rsid w:val="00BE72F7"/>
    <w:rsid w:val="00BE7B8B"/>
    <w:rsid w:val="00BE7C7F"/>
    <w:rsid w:val="00BF0E86"/>
    <w:rsid w:val="00BF12E0"/>
    <w:rsid w:val="00BF130F"/>
    <w:rsid w:val="00BF1D30"/>
    <w:rsid w:val="00BF2043"/>
    <w:rsid w:val="00BF231E"/>
    <w:rsid w:val="00BF2400"/>
    <w:rsid w:val="00BF2473"/>
    <w:rsid w:val="00BF2636"/>
    <w:rsid w:val="00BF2682"/>
    <w:rsid w:val="00BF279A"/>
    <w:rsid w:val="00BF3101"/>
    <w:rsid w:val="00BF31FD"/>
    <w:rsid w:val="00BF3368"/>
    <w:rsid w:val="00BF358E"/>
    <w:rsid w:val="00BF35AD"/>
    <w:rsid w:val="00BF3723"/>
    <w:rsid w:val="00BF37D8"/>
    <w:rsid w:val="00BF3883"/>
    <w:rsid w:val="00BF48A0"/>
    <w:rsid w:val="00BF4947"/>
    <w:rsid w:val="00BF4C2B"/>
    <w:rsid w:val="00BF5663"/>
    <w:rsid w:val="00BF56C3"/>
    <w:rsid w:val="00BF56EF"/>
    <w:rsid w:val="00BF5B05"/>
    <w:rsid w:val="00BF6555"/>
    <w:rsid w:val="00BF6E11"/>
    <w:rsid w:val="00BF6E3F"/>
    <w:rsid w:val="00BF72D8"/>
    <w:rsid w:val="00BF75DF"/>
    <w:rsid w:val="00BF7B4F"/>
    <w:rsid w:val="00BF7D03"/>
    <w:rsid w:val="00BF7E84"/>
    <w:rsid w:val="00C00558"/>
    <w:rsid w:val="00C00683"/>
    <w:rsid w:val="00C00CA2"/>
    <w:rsid w:val="00C0116F"/>
    <w:rsid w:val="00C012D3"/>
    <w:rsid w:val="00C01F01"/>
    <w:rsid w:val="00C02590"/>
    <w:rsid w:val="00C02977"/>
    <w:rsid w:val="00C02DB5"/>
    <w:rsid w:val="00C03695"/>
    <w:rsid w:val="00C03B02"/>
    <w:rsid w:val="00C042F1"/>
    <w:rsid w:val="00C0450D"/>
    <w:rsid w:val="00C04862"/>
    <w:rsid w:val="00C04D8A"/>
    <w:rsid w:val="00C04FD3"/>
    <w:rsid w:val="00C051BF"/>
    <w:rsid w:val="00C052B1"/>
    <w:rsid w:val="00C05570"/>
    <w:rsid w:val="00C0577E"/>
    <w:rsid w:val="00C05E4B"/>
    <w:rsid w:val="00C06758"/>
    <w:rsid w:val="00C069D0"/>
    <w:rsid w:val="00C06BE3"/>
    <w:rsid w:val="00C076C0"/>
    <w:rsid w:val="00C078B5"/>
    <w:rsid w:val="00C07960"/>
    <w:rsid w:val="00C07C32"/>
    <w:rsid w:val="00C07F22"/>
    <w:rsid w:val="00C10459"/>
    <w:rsid w:val="00C1097D"/>
    <w:rsid w:val="00C10A59"/>
    <w:rsid w:val="00C11035"/>
    <w:rsid w:val="00C1112A"/>
    <w:rsid w:val="00C1129F"/>
    <w:rsid w:val="00C1135B"/>
    <w:rsid w:val="00C1217D"/>
    <w:rsid w:val="00C1217F"/>
    <w:rsid w:val="00C13354"/>
    <w:rsid w:val="00C1359E"/>
    <w:rsid w:val="00C135CF"/>
    <w:rsid w:val="00C1380D"/>
    <w:rsid w:val="00C1447B"/>
    <w:rsid w:val="00C147E8"/>
    <w:rsid w:val="00C1490D"/>
    <w:rsid w:val="00C1498C"/>
    <w:rsid w:val="00C149FC"/>
    <w:rsid w:val="00C14F6D"/>
    <w:rsid w:val="00C15054"/>
    <w:rsid w:val="00C150CB"/>
    <w:rsid w:val="00C15321"/>
    <w:rsid w:val="00C15404"/>
    <w:rsid w:val="00C158F7"/>
    <w:rsid w:val="00C15919"/>
    <w:rsid w:val="00C15BB4"/>
    <w:rsid w:val="00C15BDE"/>
    <w:rsid w:val="00C16506"/>
    <w:rsid w:val="00C1654C"/>
    <w:rsid w:val="00C1655E"/>
    <w:rsid w:val="00C16AD4"/>
    <w:rsid w:val="00C16BEA"/>
    <w:rsid w:val="00C16E96"/>
    <w:rsid w:val="00C16F73"/>
    <w:rsid w:val="00C1703E"/>
    <w:rsid w:val="00C1771D"/>
    <w:rsid w:val="00C179AD"/>
    <w:rsid w:val="00C17EEF"/>
    <w:rsid w:val="00C17FA2"/>
    <w:rsid w:val="00C2003F"/>
    <w:rsid w:val="00C2004E"/>
    <w:rsid w:val="00C20B7B"/>
    <w:rsid w:val="00C20CF9"/>
    <w:rsid w:val="00C20F26"/>
    <w:rsid w:val="00C21210"/>
    <w:rsid w:val="00C21218"/>
    <w:rsid w:val="00C2174D"/>
    <w:rsid w:val="00C2179C"/>
    <w:rsid w:val="00C21C9E"/>
    <w:rsid w:val="00C21DBE"/>
    <w:rsid w:val="00C21DF5"/>
    <w:rsid w:val="00C2204F"/>
    <w:rsid w:val="00C227BB"/>
    <w:rsid w:val="00C2289D"/>
    <w:rsid w:val="00C228AD"/>
    <w:rsid w:val="00C22D36"/>
    <w:rsid w:val="00C2365B"/>
    <w:rsid w:val="00C23B4E"/>
    <w:rsid w:val="00C2488A"/>
    <w:rsid w:val="00C24CE8"/>
    <w:rsid w:val="00C25062"/>
    <w:rsid w:val="00C2585C"/>
    <w:rsid w:val="00C25A8D"/>
    <w:rsid w:val="00C25CFE"/>
    <w:rsid w:val="00C26180"/>
    <w:rsid w:val="00C26508"/>
    <w:rsid w:val="00C2692D"/>
    <w:rsid w:val="00C26A6E"/>
    <w:rsid w:val="00C26D58"/>
    <w:rsid w:val="00C26F09"/>
    <w:rsid w:val="00C2738F"/>
    <w:rsid w:val="00C27595"/>
    <w:rsid w:val="00C27D02"/>
    <w:rsid w:val="00C27F33"/>
    <w:rsid w:val="00C301B9"/>
    <w:rsid w:val="00C30211"/>
    <w:rsid w:val="00C304BD"/>
    <w:rsid w:val="00C30662"/>
    <w:rsid w:val="00C30B1E"/>
    <w:rsid w:val="00C30D51"/>
    <w:rsid w:val="00C3103C"/>
    <w:rsid w:val="00C31109"/>
    <w:rsid w:val="00C31694"/>
    <w:rsid w:val="00C31955"/>
    <w:rsid w:val="00C31A13"/>
    <w:rsid w:val="00C31CD4"/>
    <w:rsid w:val="00C31D20"/>
    <w:rsid w:val="00C33553"/>
    <w:rsid w:val="00C335CB"/>
    <w:rsid w:val="00C3363E"/>
    <w:rsid w:val="00C33795"/>
    <w:rsid w:val="00C3395E"/>
    <w:rsid w:val="00C339CC"/>
    <w:rsid w:val="00C33BAF"/>
    <w:rsid w:val="00C33E2B"/>
    <w:rsid w:val="00C33F70"/>
    <w:rsid w:val="00C33FA5"/>
    <w:rsid w:val="00C34059"/>
    <w:rsid w:val="00C346D9"/>
    <w:rsid w:val="00C3497F"/>
    <w:rsid w:val="00C3600F"/>
    <w:rsid w:val="00C36533"/>
    <w:rsid w:val="00C3658A"/>
    <w:rsid w:val="00C368EC"/>
    <w:rsid w:val="00C36CC7"/>
    <w:rsid w:val="00C36E24"/>
    <w:rsid w:val="00C372E4"/>
    <w:rsid w:val="00C377AE"/>
    <w:rsid w:val="00C37D00"/>
    <w:rsid w:val="00C40070"/>
    <w:rsid w:val="00C4014D"/>
    <w:rsid w:val="00C403D1"/>
    <w:rsid w:val="00C4080C"/>
    <w:rsid w:val="00C411A5"/>
    <w:rsid w:val="00C4151E"/>
    <w:rsid w:val="00C4152F"/>
    <w:rsid w:val="00C41B3A"/>
    <w:rsid w:val="00C41C0A"/>
    <w:rsid w:val="00C41D8E"/>
    <w:rsid w:val="00C41E06"/>
    <w:rsid w:val="00C42919"/>
    <w:rsid w:val="00C43ACF"/>
    <w:rsid w:val="00C43C92"/>
    <w:rsid w:val="00C44001"/>
    <w:rsid w:val="00C44925"/>
    <w:rsid w:val="00C45259"/>
    <w:rsid w:val="00C4567E"/>
    <w:rsid w:val="00C456EF"/>
    <w:rsid w:val="00C456FA"/>
    <w:rsid w:val="00C458EB"/>
    <w:rsid w:val="00C45FCD"/>
    <w:rsid w:val="00C463C5"/>
    <w:rsid w:val="00C46774"/>
    <w:rsid w:val="00C46D57"/>
    <w:rsid w:val="00C47856"/>
    <w:rsid w:val="00C479DC"/>
    <w:rsid w:val="00C47D9B"/>
    <w:rsid w:val="00C47E50"/>
    <w:rsid w:val="00C502F4"/>
    <w:rsid w:val="00C50AFB"/>
    <w:rsid w:val="00C50E0D"/>
    <w:rsid w:val="00C52561"/>
    <w:rsid w:val="00C52B5F"/>
    <w:rsid w:val="00C53004"/>
    <w:rsid w:val="00C5349C"/>
    <w:rsid w:val="00C53B09"/>
    <w:rsid w:val="00C540FA"/>
    <w:rsid w:val="00C546E4"/>
    <w:rsid w:val="00C5496F"/>
    <w:rsid w:val="00C54A32"/>
    <w:rsid w:val="00C55AF1"/>
    <w:rsid w:val="00C56BF6"/>
    <w:rsid w:val="00C57112"/>
    <w:rsid w:val="00C5743B"/>
    <w:rsid w:val="00C57BB3"/>
    <w:rsid w:val="00C57D3F"/>
    <w:rsid w:val="00C57E52"/>
    <w:rsid w:val="00C60071"/>
    <w:rsid w:val="00C60744"/>
    <w:rsid w:val="00C60849"/>
    <w:rsid w:val="00C608FC"/>
    <w:rsid w:val="00C60A46"/>
    <w:rsid w:val="00C60B38"/>
    <w:rsid w:val="00C60CEB"/>
    <w:rsid w:val="00C60E89"/>
    <w:rsid w:val="00C6124E"/>
    <w:rsid w:val="00C6126C"/>
    <w:rsid w:val="00C617A7"/>
    <w:rsid w:val="00C61930"/>
    <w:rsid w:val="00C61AFC"/>
    <w:rsid w:val="00C61DC4"/>
    <w:rsid w:val="00C61FA5"/>
    <w:rsid w:val="00C621BF"/>
    <w:rsid w:val="00C6226B"/>
    <w:rsid w:val="00C62B4A"/>
    <w:rsid w:val="00C6315C"/>
    <w:rsid w:val="00C632B4"/>
    <w:rsid w:val="00C63B01"/>
    <w:rsid w:val="00C63F9C"/>
    <w:rsid w:val="00C6481B"/>
    <w:rsid w:val="00C64A79"/>
    <w:rsid w:val="00C65151"/>
    <w:rsid w:val="00C65635"/>
    <w:rsid w:val="00C6569B"/>
    <w:rsid w:val="00C656E0"/>
    <w:rsid w:val="00C65928"/>
    <w:rsid w:val="00C659AD"/>
    <w:rsid w:val="00C65BCA"/>
    <w:rsid w:val="00C65CE5"/>
    <w:rsid w:val="00C66165"/>
    <w:rsid w:val="00C66B8D"/>
    <w:rsid w:val="00C66BBD"/>
    <w:rsid w:val="00C66C1B"/>
    <w:rsid w:val="00C672CC"/>
    <w:rsid w:val="00C701B8"/>
    <w:rsid w:val="00C7027D"/>
    <w:rsid w:val="00C70B80"/>
    <w:rsid w:val="00C70E71"/>
    <w:rsid w:val="00C713DF"/>
    <w:rsid w:val="00C714BE"/>
    <w:rsid w:val="00C718A8"/>
    <w:rsid w:val="00C71D60"/>
    <w:rsid w:val="00C71E63"/>
    <w:rsid w:val="00C71FC8"/>
    <w:rsid w:val="00C72046"/>
    <w:rsid w:val="00C72933"/>
    <w:rsid w:val="00C72C5D"/>
    <w:rsid w:val="00C73658"/>
    <w:rsid w:val="00C74180"/>
    <w:rsid w:val="00C7421F"/>
    <w:rsid w:val="00C74497"/>
    <w:rsid w:val="00C746BE"/>
    <w:rsid w:val="00C74C40"/>
    <w:rsid w:val="00C74CB1"/>
    <w:rsid w:val="00C74CE7"/>
    <w:rsid w:val="00C75197"/>
    <w:rsid w:val="00C752A6"/>
    <w:rsid w:val="00C7597C"/>
    <w:rsid w:val="00C75AA9"/>
    <w:rsid w:val="00C765CC"/>
    <w:rsid w:val="00C769D1"/>
    <w:rsid w:val="00C76DA3"/>
    <w:rsid w:val="00C777D2"/>
    <w:rsid w:val="00C8013F"/>
    <w:rsid w:val="00C802FC"/>
    <w:rsid w:val="00C8090B"/>
    <w:rsid w:val="00C80A9A"/>
    <w:rsid w:val="00C80C56"/>
    <w:rsid w:val="00C80C99"/>
    <w:rsid w:val="00C8131A"/>
    <w:rsid w:val="00C81558"/>
    <w:rsid w:val="00C81635"/>
    <w:rsid w:val="00C81F57"/>
    <w:rsid w:val="00C822FA"/>
    <w:rsid w:val="00C828AF"/>
    <w:rsid w:val="00C829D8"/>
    <w:rsid w:val="00C82E1B"/>
    <w:rsid w:val="00C82E8F"/>
    <w:rsid w:val="00C831D0"/>
    <w:rsid w:val="00C83561"/>
    <w:rsid w:val="00C83C55"/>
    <w:rsid w:val="00C84030"/>
    <w:rsid w:val="00C842BE"/>
    <w:rsid w:val="00C8463C"/>
    <w:rsid w:val="00C847FC"/>
    <w:rsid w:val="00C84BE1"/>
    <w:rsid w:val="00C853F8"/>
    <w:rsid w:val="00C856B2"/>
    <w:rsid w:val="00C85E0D"/>
    <w:rsid w:val="00C85FA9"/>
    <w:rsid w:val="00C86031"/>
    <w:rsid w:val="00C860BC"/>
    <w:rsid w:val="00C865D9"/>
    <w:rsid w:val="00C86A2F"/>
    <w:rsid w:val="00C86FA6"/>
    <w:rsid w:val="00C87400"/>
    <w:rsid w:val="00C8768B"/>
    <w:rsid w:val="00C87719"/>
    <w:rsid w:val="00C90754"/>
    <w:rsid w:val="00C90FEB"/>
    <w:rsid w:val="00C91856"/>
    <w:rsid w:val="00C91A88"/>
    <w:rsid w:val="00C91BF4"/>
    <w:rsid w:val="00C91DCB"/>
    <w:rsid w:val="00C91E01"/>
    <w:rsid w:val="00C91E56"/>
    <w:rsid w:val="00C91F14"/>
    <w:rsid w:val="00C924D7"/>
    <w:rsid w:val="00C924E5"/>
    <w:rsid w:val="00C92AA6"/>
    <w:rsid w:val="00C9301A"/>
    <w:rsid w:val="00C93237"/>
    <w:rsid w:val="00C93D52"/>
    <w:rsid w:val="00C93F45"/>
    <w:rsid w:val="00C95947"/>
    <w:rsid w:val="00C95F37"/>
    <w:rsid w:val="00C964E4"/>
    <w:rsid w:val="00C9704D"/>
    <w:rsid w:val="00C970DF"/>
    <w:rsid w:val="00C9714F"/>
    <w:rsid w:val="00C9747F"/>
    <w:rsid w:val="00C974D2"/>
    <w:rsid w:val="00C976F2"/>
    <w:rsid w:val="00CA005B"/>
    <w:rsid w:val="00CA0127"/>
    <w:rsid w:val="00CA0219"/>
    <w:rsid w:val="00CA047F"/>
    <w:rsid w:val="00CA095A"/>
    <w:rsid w:val="00CA0D07"/>
    <w:rsid w:val="00CA1682"/>
    <w:rsid w:val="00CA19B5"/>
    <w:rsid w:val="00CA24A9"/>
    <w:rsid w:val="00CA2F4B"/>
    <w:rsid w:val="00CA3741"/>
    <w:rsid w:val="00CA461D"/>
    <w:rsid w:val="00CA47EF"/>
    <w:rsid w:val="00CA4A73"/>
    <w:rsid w:val="00CA4A9E"/>
    <w:rsid w:val="00CA4AB1"/>
    <w:rsid w:val="00CA4BA5"/>
    <w:rsid w:val="00CA5318"/>
    <w:rsid w:val="00CA53A5"/>
    <w:rsid w:val="00CA54A6"/>
    <w:rsid w:val="00CA6291"/>
    <w:rsid w:val="00CA6364"/>
    <w:rsid w:val="00CA67B3"/>
    <w:rsid w:val="00CA67D8"/>
    <w:rsid w:val="00CA6822"/>
    <w:rsid w:val="00CA6835"/>
    <w:rsid w:val="00CA684A"/>
    <w:rsid w:val="00CA6AC5"/>
    <w:rsid w:val="00CA6B3E"/>
    <w:rsid w:val="00CA6B91"/>
    <w:rsid w:val="00CA6C42"/>
    <w:rsid w:val="00CA7077"/>
    <w:rsid w:val="00CA77A0"/>
    <w:rsid w:val="00CA7CDA"/>
    <w:rsid w:val="00CB0025"/>
    <w:rsid w:val="00CB0054"/>
    <w:rsid w:val="00CB01A2"/>
    <w:rsid w:val="00CB03E4"/>
    <w:rsid w:val="00CB071F"/>
    <w:rsid w:val="00CB0AA5"/>
    <w:rsid w:val="00CB15D6"/>
    <w:rsid w:val="00CB16C3"/>
    <w:rsid w:val="00CB18C8"/>
    <w:rsid w:val="00CB1A61"/>
    <w:rsid w:val="00CB1CC1"/>
    <w:rsid w:val="00CB1E1F"/>
    <w:rsid w:val="00CB281E"/>
    <w:rsid w:val="00CB2AF5"/>
    <w:rsid w:val="00CB3049"/>
    <w:rsid w:val="00CB3278"/>
    <w:rsid w:val="00CB37E0"/>
    <w:rsid w:val="00CB383A"/>
    <w:rsid w:val="00CB390D"/>
    <w:rsid w:val="00CB39C6"/>
    <w:rsid w:val="00CB3CE9"/>
    <w:rsid w:val="00CB3DF2"/>
    <w:rsid w:val="00CB3F73"/>
    <w:rsid w:val="00CB41E2"/>
    <w:rsid w:val="00CB465D"/>
    <w:rsid w:val="00CB49FB"/>
    <w:rsid w:val="00CB4ED4"/>
    <w:rsid w:val="00CB5422"/>
    <w:rsid w:val="00CB552A"/>
    <w:rsid w:val="00CB587A"/>
    <w:rsid w:val="00CB5C7C"/>
    <w:rsid w:val="00CB617D"/>
    <w:rsid w:val="00CB6EFC"/>
    <w:rsid w:val="00CB71F5"/>
    <w:rsid w:val="00CB7953"/>
    <w:rsid w:val="00CB7C25"/>
    <w:rsid w:val="00CC0144"/>
    <w:rsid w:val="00CC0235"/>
    <w:rsid w:val="00CC044E"/>
    <w:rsid w:val="00CC0537"/>
    <w:rsid w:val="00CC0840"/>
    <w:rsid w:val="00CC08F2"/>
    <w:rsid w:val="00CC0C4B"/>
    <w:rsid w:val="00CC19AF"/>
    <w:rsid w:val="00CC1BD2"/>
    <w:rsid w:val="00CC1C9B"/>
    <w:rsid w:val="00CC1FED"/>
    <w:rsid w:val="00CC204F"/>
    <w:rsid w:val="00CC2183"/>
    <w:rsid w:val="00CC23DD"/>
    <w:rsid w:val="00CC26AC"/>
    <w:rsid w:val="00CC276A"/>
    <w:rsid w:val="00CC3742"/>
    <w:rsid w:val="00CC3B08"/>
    <w:rsid w:val="00CC415F"/>
    <w:rsid w:val="00CC436E"/>
    <w:rsid w:val="00CC4F79"/>
    <w:rsid w:val="00CC5033"/>
    <w:rsid w:val="00CC525E"/>
    <w:rsid w:val="00CC582D"/>
    <w:rsid w:val="00CC58F2"/>
    <w:rsid w:val="00CC5EAE"/>
    <w:rsid w:val="00CC6027"/>
    <w:rsid w:val="00CC60C5"/>
    <w:rsid w:val="00CC6CED"/>
    <w:rsid w:val="00CC6D01"/>
    <w:rsid w:val="00CC71E5"/>
    <w:rsid w:val="00CC755E"/>
    <w:rsid w:val="00CC75A6"/>
    <w:rsid w:val="00CD09CC"/>
    <w:rsid w:val="00CD0EA8"/>
    <w:rsid w:val="00CD0EEF"/>
    <w:rsid w:val="00CD14FB"/>
    <w:rsid w:val="00CD1931"/>
    <w:rsid w:val="00CD1F49"/>
    <w:rsid w:val="00CD21D3"/>
    <w:rsid w:val="00CD3197"/>
    <w:rsid w:val="00CD31C0"/>
    <w:rsid w:val="00CD3356"/>
    <w:rsid w:val="00CD34B1"/>
    <w:rsid w:val="00CD3E82"/>
    <w:rsid w:val="00CD4184"/>
    <w:rsid w:val="00CD4724"/>
    <w:rsid w:val="00CD4803"/>
    <w:rsid w:val="00CD48F8"/>
    <w:rsid w:val="00CD4A3D"/>
    <w:rsid w:val="00CD4DA5"/>
    <w:rsid w:val="00CD4FAC"/>
    <w:rsid w:val="00CD5B66"/>
    <w:rsid w:val="00CD6101"/>
    <w:rsid w:val="00CD6431"/>
    <w:rsid w:val="00CD67BD"/>
    <w:rsid w:val="00CD714D"/>
    <w:rsid w:val="00CD74F0"/>
    <w:rsid w:val="00CD7747"/>
    <w:rsid w:val="00CD7860"/>
    <w:rsid w:val="00CD794E"/>
    <w:rsid w:val="00CD7E54"/>
    <w:rsid w:val="00CE02A2"/>
    <w:rsid w:val="00CE0363"/>
    <w:rsid w:val="00CE0441"/>
    <w:rsid w:val="00CE0B47"/>
    <w:rsid w:val="00CE0C47"/>
    <w:rsid w:val="00CE10F5"/>
    <w:rsid w:val="00CE1BBF"/>
    <w:rsid w:val="00CE1D57"/>
    <w:rsid w:val="00CE1E28"/>
    <w:rsid w:val="00CE268A"/>
    <w:rsid w:val="00CE2AC1"/>
    <w:rsid w:val="00CE2DD4"/>
    <w:rsid w:val="00CE2E87"/>
    <w:rsid w:val="00CE36C8"/>
    <w:rsid w:val="00CE38DF"/>
    <w:rsid w:val="00CE4A8D"/>
    <w:rsid w:val="00CE4CEA"/>
    <w:rsid w:val="00CE4F86"/>
    <w:rsid w:val="00CE5112"/>
    <w:rsid w:val="00CE5130"/>
    <w:rsid w:val="00CE5156"/>
    <w:rsid w:val="00CE57AA"/>
    <w:rsid w:val="00CE5874"/>
    <w:rsid w:val="00CE5C63"/>
    <w:rsid w:val="00CE5DA4"/>
    <w:rsid w:val="00CE6588"/>
    <w:rsid w:val="00CE65DB"/>
    <w:rsid w:val="00CE6ABE"/>
    <w:rsid w:val="00CE6D1B"/>
    <w:rsid w:val="00CE6D1E"/>
    <w:rsid w:val="00CE6D97"/>
    <w:rsid w:val="00CE710E"/>
    <w:rsid w:val="00CE7E25"/>
    <w:rsid w:val="00CF0050"/>
    <w:rsid w:val="00CF0546"/>
    <w:rsid w:val="00CF05D4"/>
    <w:rsid w:val="00CF0D1D"/>
    <w:rsid w:val="00CF0F95"/>
    <w:rsid w:val="00CF1805"/>
    <w:rsid w:val="00CF187D"/>
    <w:rsid w:val="00CF1C6F"/>
    <w:rsid w:val="00CF21C3"/>
    <w:rsid w:val="00CF220C"/>
    <w:rsid w:val="00CF25AE"/>
    <w:rsid w:val="00CF2F0B"/>
    <w:rsid w:val="00CF3139"/>
    <w:rsid w:val="00CF3781"/>
    <w:rsid w:val="00CF3A96"/>
    <w:rsid w:val="00CF3CDC"/>
    <w:rsid w:val="00CF3D4A"/>
    <w:rsid w:val="00CF4316"/>
    <w:rsid w:val="00CF495F"/>
    <w:rsid w:val="00CF4E05"/>
    <w:rsid w:val="00CF517B"/>
    <w:rsid w:val="00CF55DC"/>
    <w:rsid w:val="00CF5642"/>
    <w:rsid w:val="00CF5720"/>
    <w:rsid w:val="00CF5B78"/>
    <w:rsid w:val="00CF5D02"/>
    <w:rsid w:val="00CF5D48"/>
    <w:rsid w:val="00CF6095"/>
    <w:rsid w:val="00CF61EA"/>
    <w:rsid w:val="00CF6A8F"/>
    <w:rsid w:val="00CF6CF3"/>
    <w:rsid w:val="00CF6DB5"/>
    <w:rsid w:val="00CF6FA1"/>
    <w:rsid w:val="00CF707A"/>
    <w:rsid w:val="00CF7189"/>
    <w:rsid w:val="00CF7260"/>
    <w:rsid w:val="00CF7399"/>
    <w:rsid w:val="00CF7735"/>
    <w:rsid w:val="00CF7985"/>
    <w:rsid w:val="00D00049"/>
    <w:rsid w:val="00D001DA"/>
    <w:rsid w:val="00D00260"/>
    <w:rsid w:val="00D00511"/>
    <w:rsid w:val="00D0064C"/>
    <w:rsid w:val="00D00877"/>
    <w:rsid w:val="00D00F60"/>
    <w:rsid w:val="00D00FDA"/>
    <w:rsid w:val="00D01204"/>
    <w:rsid w:val="00D0120E"/>
    <w:rsid w:val="00D01509"/>
    <w:rsid w:val="00D01556"/>
    <w:rsid w:val="00D01B18"/>
    <w:rsid w:val="00D02148"/>
    <w:rsid w:val="00D02254"/>
    <w:rsid w:val="00D029AB"/>
    <w:rsid w:val="00D02F36"/>
    <w:rsid w:val="00D0353C"/>
    <w:rsid w:val="00D03B63"/>
    <w:rsid w:val="00D03BEE"/>
    <w:rsid w:val="00D0404C"/>
    <w:rsid w:val="00D042D4"/>
    <w:rsid w:val="00D04C0F"/>
    <w:rsid w:val="00D04E2A"/>
    <w:rsid w:val="00D05F25"/>
    <w:rsid w:val="00D05F4B"/>
    <w:rsid w:val="00D060E7"/>
    <w:rsid w:val="00D0682E"/>
    <w:rsid w:val="00D06D8C"/>
    <w:rsid w:val="00D07054"/>
    <w:rsid w:val="00D0718E"/>
    <w:rsid w:val="00D07A88"/>
    <w:rsid w:val="00D07F78"/>
    <w:rsid w:val="00D07FA4"/>
    <w:rsid w:val="00D10049"/>
    <w:rsid w:val="00D1065A"/>
    <w:rsid w:val="00D106EE"/>
    <w:rsid w:val="00D10FC9"/>
    <w:rsid w:val="00D1102B"/>
    <w:rsid w:val="00D11E5A"/>
    <w:rsid w:val="00D122DA"/>
    <w:rsid w:val="00D124D8"/>
    <w:rsid w:val="00D12583"/>
    <w:rsid w:val="00D127F9"/>
    <w:rsid w:val="00D12875"/>
    <w:rsid w:val="00D12AB6"/>
    <w:rsid w:val="00D12DCE"/>
    <w:rsid w:val="00D130F7"/>
    <w:rsid w:val="00D13431"/>
    <w:rsid w:val="00D135A2"/>
    <w:rsid w:val="00D13CDF"/>
    <w:rsid w:val="00D13CFF"/>
    <w:rsid w:val="00D1431A"/>
    <w:rsid w:val="00D1444E"/>
    <w:rsid w:val="00D14DED"/>
    <w:rsid w:val="00D14FF4"/>
    <w:rsid w:val="00D15364"/>
    <w:rsid w:val="00D1583A"/>
    <w:rsid w:val="00D15C4D"/>
    <w:rsid w:val="00D16114"/>
    <w:rsid w:val="00D1637A"/>
    <w:rsid w:val="00D1646B"/>
    <w:rsid w:val="00D16528"/>
    <w:rsid w:val="00D16DCB"/>
    <w:rsid w:val="00D1708E"/>
    <w:rsid w:val="00D170DC"/>
    <w:rsid w:val="00D172E6"/>
    <w:rsid w:val="00D173DA"/>
    <w:rsid w:val="00D1792F"/>
    <w:rsid w:val="00D20EAC"/>
    <w:rsid w:val="00D21323"/>
    <w:rsid w:val="00D21532"/>
    <w:rsid w:val="00D216F8"/>
    <w:rsid w:val="00D219C9"/>
    <w:rsid w:val="00D222AC"/>
    <w:rsid w:val="00D225B6"/>
    <w:rsid w:val="00D226B2"/>
    <w:rsid w:val="00D22CE3"/>
    <w:rsid w:val="00D22DAC"/>
    <w:rsid w:val="00D23332"/>
    <w:rsid w:val="00D2351E"/>
    <w:rsid w:val="00D23750"/>
    <w:rsid w:val="00D23D0A"/>
    <w:rsid w:val="00D23DC2"/>
    <w:rsid w:val="00D2419D"/>
    <w:rsid w:val="00D245D2"/>
    <w:rsid w:val="00D24828"/>
    <w:rsid w:val="00D248FB"/>
    <w:rsid w:val="00D25269"/>
    <w:rsid w:val="00D25409"/>
    <w:rsid w:val="00D25AE7"/>
    <w:rsid w:val="00D25E8B"/>
    <w:rsid w:val="00D260F7"/>
    <w:rsid w:val="00D261C0"/>
    <w:rsid w:val="00D26225"/>
    <w:rsid w:val="00D26358"/>
    <w:rsid w:val="00D26603"/>
    <w:rsid w:val="00D26681"/>
    <w:rsid w:val="00D268E9"/>
    <w:rsid w:val="00D26A20"/>
    <w:rsid w:val="00D26A74"/>
    <w:rsid w:val="00D27485"/>
    <w:rsid w:val="00D27A31"/>
    <w:rsid w:val="00D27BD4"/>
    <w:rsid w:val="00D300D2"/>
    <w:rsid w:val="00D30FA1"/>
    <w:rsid w:val="00D30FDE"/>
    <w:rsid w:val="00D31746"/>
    <w:rsid w:val="00D31864"/>
    <w:rsid w:val="00D3186F"/>
    <w:rsid w:val="00D31D70"/>
    <w:rsid w:val="00D32E17"/>
    <w:rsid w:val="00D32E5A"/>
    <w:rsid w:val="00D33F38"/>
    <w:rsid w:val="00D33F62"/>
    <w:rsid w:val="00D34512"/>
    <w:rsid w:val="00D347A7"/>
    <w:rsid w:val="00D348C9"/>
    <w:rsid w:val="00D34AF6"/>
    <w:rsid w:val="00D34BCE"/>
    <w:rsid w:val="00D34E01"/>
    <w:rsid w:val="00D35096"/>
    <w:rsid w:val="00D352BA"/>
    <w:rsid w:val="00D35DB1"/>
    <w:rsid w:val="00D3635F"/>
    <w:rsid w:val="00D36583"/>
    <w:rsid w:val="00D36834"/>
    <w:rsid w:val="00D36C02"/>
    <w:rsid w:val="00D3701D"/>
    <w:rsid w:val="00D371D6"/>
    <w:rsid w:val="00D372D9"/>
    <w:rsid w:val="00D379BB"/>
    <w:rsid w:val="00D4014B"/>
    <w:rsid w:val="00D406AE"/>
    <w:rsid w:val="00D408DF"/>
    <w:rsid w:val="00D409C1"/>
    <w:rsid w:val="00D40C39"/>
    <w:rsid w:val="00D41000"/>
    <w:rsid w:val="00D41653"/>
    <w:rsid w:val="00D416E6"/>
    <w:rsid w:val="00D41923"/>
    <w:rsid w:val="00D41BB7"/>
    <w:rsid w:val="00D424A7"/>
    <w:rsid w:val="00D428F7"/>
    <w:rsid w:val="00D42AD7"/>
    <w:rsid w:val="00D42B1F"/>
    <w:rsid w:val="00D42C26"/>
    <w:rsid w:val="00D42CC3"/>
    <w:rsid w:val="00D431D7"/>
    <w:rsid w:val="00D43609"/>
    <w:rsid w:val="00D43694"/>
    <w:rsid w:val="00D43B53"/>
    <w:rsid w:val="00D43C21"/>
    <w:rsid w:val="00D43E14"/>
    <w:rsid w:val="00D44D7E"/>
    <w:rsid w:val="00D44ED3"/>
    <w:rsid w:val="00D45BE6"/>
    <w:rsid w:val="00D461FC"/>
    <w:rsid w:val="00D465D1"/>
    <w:rsid w:val="00D468C5"/>
    <w:rsid w:val="00D46D44"/>
    <w:rsid w:val="00D46D5E"/>
    <w:rsid w:val="00D46E8D"/>
    <w:rsid w:val="00D47320"/>
    <w:rsid w:val="00D501ED"/>
    <w:rsid w:val="00D503ED"/>
    <w:rsid w:val="00D508AC"/>
    <w:rsid w:val="00D508B3"/>
    <w:rsid w:val="00D50A36"/>
    <w:rsid w:val="00D50E38"/>
    <w:rsid w:val="00D5131C"/>
    <w:rsid w:val="00D51AE0"/>
    <w:rsid w:val="00D51BEE"/>
    <w:rsid w:val="00D51F23"/>
    <w:rsid w:val="00D525D8"/>
    <w:rsid w:val="00D533EA"/>
    <w:rsid w:val="00D53CBF"/>
    <w:rsid w:val="00D53E1A"/>
    <w:rsid w:val="00D54AF6"/>
    <w:rsid w:val="00D54DAA"/>
    <w:rsid w:val="00D552B3"/>
    <w:rsid w:val="00D554D2"/>
    <w:rsid w:val="00D558CF"/>
    <w:rsid w:val="00D55E5C"/>
    <w:rsid w:val="00D5634E"/>
    <w:rsid w:val="00D56351"/>
    <w:rsid w:val="00D5653B"/>
    <w:rsid w:val="00D568CB"/>
    <w:rsid w:val="00D56A41"/>
    <w:rsid w:val="00D570C9"/>
    <w:rsid w:val="00D573CF"/>
    <w:rsid w:val="00D5748D"/>
    <w:rsid w:val="00D57AF5"/>
    <w:rsid w:val="00D601F5"/>
    <w:rsid w:val="00D60776"/>
    <w:rsid w:val="00D60CB4"/>
    <w:rsid w:val="00D6178C"/>
    <w:rsid w:val="00D61D7D"/>
    <w:rsid w:val="00D621D0"/>
    <w:rsid w:val="00D622CB"/>
    <w:rsid w:val="00D627FA"/>
    <w:rsid w:val="00D62863"/>
    <w:rsid w:val="00D63221"/>
    <w:rsid w:val="00D6352B"/>
    <w:rsid w:val="00D638E1"/>
    <w:rsid w:val="00D63CF8"/>
    <w:rsid w:val="00D63D48"/>
    <w:rsid w:val="00D63E29"/>
    <w:rsid w:val="00D63FF0"/>
    <w:rsid w:val="00D6409F"/>
    <w:rsid w:val="00D64185"/>
    <w:rsid w:val="00D64262"/>
    <w:rsid w:val="00D64351"/>
    <w:rsid w:val="00D647FB"/>
    <w:rsid w:val="00D648DC"/>
    <w:rsid w:val="00D64D44"/>
    <w:rsid w:val="00D64DFF"/>
    <w:rsid w:val="00D64F9B"/>
    <w:rsid w:val="00D64FE8"/>
    <w:rsid w:val="00D651F9"/>
    <w:rsid w:val="00D65708"/>
    <w:rsid w:val="00D666D7"/>
    <w:rsid w:val="00D66AA3"/>
    <w:rsid w:val="00D7049F"/>
    <w:rsid w:val="00D71033"/>
    <w:rsid w:val="00D71101"/>
    <w:rsid w:val="00D71213"/>
    <w:rsid w:val="00D7159D"/>
    <w:rsid w:val="00D71E8E"/>
    <w:rsid w:val="00D723E1"/>
    <w:rsid w:val="00D72B8B"/>
    <w:rsid w:val="00D73159"/>
    <w:rsid w:val="00D74108"/>
    <w:rsid w:val="00D744A8"/>
    <w:rsid w:val="00D74705"/>
    <w:rsid w:val="00D747C7"/>
    <w:rsid w:val="00D749BB"/>
    <w:rsid w:val="00D74A45"/>
    <w:rsid w:val="00D74B33"/>
    <w:rsid w:val="00D74CA9"/>
    <w:rsid w:val="00D7544D"/>
    <w:rsid w:val="00D75495"/>
    <w:rsid w:val="00D75824"/>
    <w:rsid w:val="00D75F1D"/>
    <w:rsid w:val="00D76086"/>
    <w:rsid w:val="00D7715A"/>
    <w:rsid w:val="00D77B38"/>
    <w:rsid w:val="00D77F2D"/>
    <w:rsid w:val="00D80592"/>
    <w:rsid w:val="00D80641"/>
    <w:rsid w:val="00D80F92"/>
    <w:rsid w:val="00D816DF"/>
    <w:rsid w:val="00D8171F"/>
    <w:rsid w:val="00D820BD"/>
    <w:rsid w:val="00D8257A"/>
    <w:rsid w:val="00D8260B"/>
    <w:rsid w:val="00D83312"/>
    <w:rsid w:val="00D83B10"/>
    <w:rsid w:val="00D83E62"/>
    <w:rsid w:val="00D84079"/>
    <w:rsid w:val="00D84093"/>
    <w:rsid w:val="00D848B0"/>
    <w:rsid w:val="00D8510A"/>
    <w:rsid w:val="00D85689"/>
    <w:rsid w:val="00D8597A"/>
    <w:rsid w:val="00D85D10"/>
    <w:rsid w:val="00D85D60"/>
    <w:rsid w:val="00D86494"/>
    <w:rsid w:val="00D864DE"/>
    <w:rsid w:val="00D86721"/>
    <w:rsid w:val="00D86E09"/>
    <w:rsid w:val="00D871C7"/>
    <w:rsid w:val="00D8746E"/>
    <w:rsid w:val="00D87A3F"/>
    <w:rsid w:val="00D90377"/>
    <w:rsid w:val="00D90418"/>
    <w:rsid w:val="00D9041D"/>
    <w:rsid w:val="00D909CF"/>
    <w:rsid w:val="00D90B6A"/>
    <w:rsid w:val="00D912CF"/>
    <w:rsid w:val="00D91556"/>
    <w:rsid w:val="00D92507"/>
    <w:rsid w:val="00D92518"/>
    <w:rsid w:val="00D92BD0"/>
    <w:rsid w:val="00D92E6E"/>
    <w:rsid w:val="00D938AA"/>
    <w:rsid w:val="00D93C9D"/>
    <w:rsid w:val="00D946D5"/>
    <w:rsid w:val="00D9472B"/>
    <w:rsid w:val="00D94D5D"/>
    <w:rsid w:val="00D95609"/>
    <w:rsid w:val="00D95853"/>
    <w:rsid w:val="00D968E2"/>
    <w:rsid w:val="00D97990"/>
    <w:rsid w:val="00DA0411"/>
    <w:rsid w:val="00DA076B"/>
    <w:rsid w:val="00DA0854"/>
    <w:rsid w:val="00DA0A64"/>
    <w:rsid w:val="00DA165D"/>
    <w:rsid w:val="00DA168F"/>
    <w:rsid w:val="00DA16FA"/>
    <w:rsid w:val="00DA19BF"/>
    <w:rsid w:val="00DA2085"/>
    <w:rsid w:val="00DA23A0"/>
    <w:rsid w:val="00DA289B"/>
    <w:rsid w:val="00DA2AE6"/>
    <w:rsid w:val="00DA2B40"/>
    <w:rsid w:val="00DA324F"/>
    <w:rsid w:val="00DA3426"/>
    <w:rsid w:val="00DA4376"/>
    <w:rsid w:val="00DA4971"/>
    <w:rsid w:val="00DA4C2C"/>
    <w:rsid w:val="00DA4D1F"/>
    <w:rsid w:val="00DA5124"/>
    <w:rsid w:val="00DA520D"/>
    <w:rsid w:val="00DA52B4"/>
    <w:rsid w:val="00DA5373"/>
    <w:rsid w:val="00DA551F"/>
    <w:rsid w:val="00DA5637"/>
    <w:rsid w:val="00DA6796"/>
    <w:rsid w:val="00DA69C5"/>
    <w:rsid w:val="00DA6A7C"/>
    <w:rsid w:val="00DA6B67"/>
    <w:rsid w:val="00DA6C5B"/>
    <w:rsid w:val="00DA71C7"/>
    <w:rsid w:val="00DA7A2E"/>
    <w:rsid w:val="00DA7B2C"/>
    <w:rsid w:val="00DA7D9F"/>
    <w:rsid w:val="00DA7E27"/>
    <w:rsid w:val="00DB054A"/>
    <w:rsid w:val="00DB0834"/>
    <w:rsid w:val="00DB10F4"/>
    <w:rsid w:val="00DB1BC1"/>
    <w:rsid w:val="00DB1E2B"/>
    <w:rsid w:val="00DB20FD"/>
    <w:rsid w:val="00DB2409"/>
    <w:rsid w:val="00DB2505"/>
    <w:rsid w:val="00DB396C"/>
    <w:rsid w:val="00DB3AF4"/>
    <w:rsid w:val="00DB3AF9"/>
    <w:rsid w:val="00DB3DF3"/>
    <w:rsid w:val="00DB43DE"/>
    <w:rsid w:val="00DB4653"/>
    <w:rsid w:val="00DB4EF9"/>
    <w:rsid w:val="00DB5039"/>
    <w:rsid w:val="00DB599C"/>
    <w:rsid w:val="00DB5ACB"/>
    <w:rsid w:val="00DB5FF3"/>
    <w:rsid w:val="00DB6845"/>
    <w:rsid w:val="00DB6A5E"/>
    <w:rsid w:val="00DB71A7"/>
    <w:rsid w:val="00DC0054"/>
    <w:rsid w:val="00DC0138"/>
    <w:rsid w:val="00DC0321"/>
    <w:rsid w:val="00DC05CD"/>
    <w:rsid w:val="00DC070D"/>
    <w:rsid w:val="00DC0CD8"/>
    <w:rsid w:val="00DC11FA"/>
    <w:rsid w:val="00DC1227"/>
    <w:rsid w:val="00DC14F8"/>
    <w:rsid w:val="00DC1743"/>
    <w:rsid w:val="00DC2144"/>
    <w:rsid w:val="00DC2279"/>
    <w:rsid w:val="00DC24D1"/>
    <w:rsid w:val="00DC27DC"/>
    <w:rsid w:val="00DC2B37"/>
    <w:rsid w:val="00DC2D78"/>
    <w:rsid w:val="00DC2F7F"/>
    <w:rsid w:val="00DC32A0"/>
    <w:rsid w:val="00DC32DE"/>
    <w:rsid w:val="00DC350D"/>
    <w:rsid w:val="00DC36B7"/>
    <w:rsid w:val="00DC378F"/>
    <w:rsid w:val="00DC37EE"/>
    <w:rsid w:val="00DC3C6B"/>
    <w:rsid w:val="00DC3CCC"/>
    <w:rsid w:val="00DC3D47"/>
    <w:rsid w:val="00DC45CC"/>
    <w:rsid w:val="00DC480B"/>
    <w:rsid w:val="00DC4F97"/>
    <w:rsid w:val="00DC5174"/>
    <w:rsid w:val="00DC530C"/>
    <w:rsid w:val="00DC54C9"/>
    <w:rsid w:val="00DC58F1"/>
    <w:rsid w:val="00DC5AD5"/>
    <w:rsid w:val="00DC5B30"/>
    <w:rsid w:val="00DC5B6D"/>
    <w:rsid w:val="00DC5C46"/>
    <w:rsid w:val="00DC5D59"/>
    <w:rsid w:val="00DC610F"/>
    <w:rsid w:val="00DC6248"/>
    <w:rsid w:val="00DC62A1"/>
    <w:rsid w:val="00DC6517"/>
    <w:rsid w:val="00DC6694"/>
    <w:rsid w:val="00DC67F0"/>
    <w:rsid w:val="00DC68B4"/>
    <w:rsid w:val="00DC69AA"/>
    <w:rsid w:val="00DC6ECD"/>
    <w:rsid w:val="00DC75B4"/>
    <w:rsid w:val="00DC783D"/>
    <w:rsid w:val="00DD06DF"/>
    <w:rsid w:val="00DD0782"/>
    <w:rsid w:val="00DD0E2A"/>
    <w:rsid w:val="00DD12ED"/>
    <w:rsid w:val="00DD1922"/>
    <w:rsid w:val="00DD196D"/>
    <w:rsid w:val="00DD1AAC"/>
    <w:rsid w:val="00DD2273"/>
    <w:rsid w:val="00DD242C"/>
    <w:rsid w:val="00DD2BA9"/>
    <w:rsid w:val="00DD2D3C"/>
    <w:rsid w:val="00DD2FFF"/>
    <w:rsid w:val="00DD3030"/>
    <w:rsid w:val="00DD328C"/>
    <w:rsid w:val="00DD3C1C"/>
    <w:rsid w:val="00DD444B"/>
    <w:rsid w:val="00DD639F"/>
    <w:rsid w:val="00DD63A7"/>
    <w:rsid w:val="00DD6475"/>
    <w:rsid w:val="00DD6931"/>
    <w:rsid w:val="00DD6A41"/>
    <w:rsid w:val="00DD6D41"/>
    <w:rsid w:val="00DD7038"/>
    <w:rsid w:val="00DD70B5"/>
    <w:rsid w:val="00DD722F"/>
    <w:rsid w:val="00DD72E7"/>
    <w:rsid w:val="00DD73E4"/>
    <w:rsid w:val="00DD7DE2"/>
    <w:rsid w:val="00DE0C31"/>
    <w:rsid w:val="00DE1153"/>
    <w:rsid w:val="00DE1233"/>
    <w:rsid w:val="00DE17F2"/>
    <w:rsid w:val="00DE1BD0"/>
    <w:rsid w:val="00DE20F2"/>
    <w:rsid w:val="00DE2893"/>
    <w:rsid w:val="00DE28FB"/>
    <w:rsid w:val="00DE2F84"/>
    <w:rsid w:val="00DE3077"/>
    <w:rsid w:val="00DE3B25"/>
    <w:rsid w:val="00DE3C8E"/>
    <w:rsid w:val="00DE4054"/>
    <w:rsid w:val="00DE4116"/>
    <w:rsid w:val="00DE4372"/>
    <w:rsid w:val="00DE4B61"/>
    <w:rsid w:val="00DE4C17"/>
    <w:rsid w:val="00DE4D16"/>
    <w:rsid w:val="00DE4FDE"/>
    <w:rsid w:val="00DE504B"/>
    <w:rsid w:val="00DE548D"/>
    <w:rsid w:val="00DE58EF"/>
    <w:rsid w:val="00DE5D9F"/>
    <w:rsid w:val="00DE6011"/>
    <w:rsid w:val="00DE62C4"/>
    <w:rsid w:val="00DE63A8"/>
    <w:rsid w:val="00DE72A4"/>
    <w:rsid w:val="00DE78C0"/>
    <w:rsid w:val="00DE7C24"/>
    <w:rsid w:val="00DE7F69"/>
    <w:rsid w:val="00DF0100"/>
    <w:rsid w:val="00DF05BB"/>
    <w:rsid w:val="00DF0A5A"/>
    <w:rsid w:val="00DF0C3D"/>
    <w:rsid w:val="00DF10BD"/>
    <w:rsid w:val="00DF12C9"/>
    <w:rsid w:val="00DF180C"/>
    <w:rsid w:val="00DF30E7"/>
    <w:rsid w:val="00DF334A"/>
    <w:rsid w:val="00DF3A08"/>
    <w:rsid w:val="00DF40D6"/>
    <w:rsid w:val="00DF415E"/>
    <w:rsid w:val="00DF41FB"/>
    <w:rsid w:val="00DF4471"/>
    <w:rsid w:val="00DF4559"/>
    <w:rsid w:val="00DF45CE"/>
    <w:rsid w:val="00DF4A6B"/>
    <w:rsid w:val="00DF5B94"/>
    <w:rsid w:val="00DF5FE9"/>
    <w:rsid w:val="00DF64FB"/>
    <w:rsid w:val="00DF670C"/>
    <w:rsid w:val="00DF67CB"/>
    <w:rsid w:val="00E000D0"/>
    <w:rsid w:val="00E00A05"/>
    <w:rsid w:val="00E00CF8"/>
    <w:rsid w:val="00E00F91"/>
    <w:rsid w:val="00E01156"/>
    <w:rsid w:val="00E013A5"/>
    <w:rsid w:val="00E016AD"/>
    <w:rsid w:val="00E01750"/>
    <w:rsid w:val="00E0178B"/>
    <w:rsid w:val="00E01806"/>
    <w:rsid w:val="00E019A4"/>
    <w:rsid w:val="00E01ABD"/>
    <w:rsid w:val="00E01D15"/>
    <w:rsid w:val="00E0238C"/>
    <w:rsid w:val="00E025DF"/>
    <w:rsid w:val="00E02843"/>
    <w:rsid w:val="00E029C1"/>
    <w:rsid w:val="00E02D9C"/>
    <w:rsid w:val="00E03057"/>
    <w:rsid w:val="00E0333F"/>
    <w:rsid w:val="00E03347"/>
    <w:rsid w:val="00E03918"/>
    <w:rsid w:val="00E03D03"/>
    <w:rsid w:val="00E03D19"/>
    <w:rsid w:val="00E04332"/>
    <w:rsid w:val="00E04573"/>
    <w:rsid w:val="00E04665"/>
    <w:rsid w:val="00E047C0"/>
    <w:rsid w:val="00E050F7"/>
    <w:rsid w:val="00E055AD"/>
    <w:rsid w:val="00E0582A"/>
    <w:rsid w:val="00E058C3"/>
    <w:rsid w:val="00E05992"/>
    <w:rsid w:val="00E059BA"/>
    <w:rsid w:val="00E05D1A"/>
    <w:rsid w:val="00E06672"/>
    <w:rsid w:val="00E06705"/>
    <w:rsid w:val="00E069B2"/>
    <w:rsid w:val="00E06ACF"/>
    <w:rsid w:val="00E070F0"/>
    <w:rsid w:val="00E072C2"/>
    <w:rsid w:val="00E07B4F"/>
    <w:rsid w:val="00E1009D"/>
    <w:rsid w:val="00E10128"/>
    <w:rsid w:val="00E101F7"/>
    <w:rsid w:val="00E103DF"/>
    <w:rsid w:val="00E10652"/>
    <w:rsid w:val="00E107AE"/>
    <w:rsid w:val="00E10863"/>
    <w:rsid w:val="00E10998"/>
    <w:rsid w:val="00E1099E"/>
    <w:rsid w:val="00E10BD4"/>
    <w:rsid w:val="00E10D13"/>
    <w:rsid w:val="00E10E0D"/>
    <w:rsid w:val="00E11096"/>
    <w:rsid w:val="00E112F1"/>
    <w:rsid w:val="00E11C06"/>
    <w:rsid w:val="00E11C57"/>
    <w:rsid w:val="00E1224E"/>
    <w:rsid w:val="00E12590"/>
    <w:rsid w:val="00E12844"/>
    <w:rsid w:val="00E1354E"/>
    <w:rsid w:val="00E136B4"/>
    <w:rsid w:val="00E1378C"/>
    <w:rsid w:val="00E13D05"/>
    <w:rsid w:val="00E13DF5"/>
    <w:rsid w:val="00E13F43"/>
    <w:rsid w:val="00E14299"/>
    <w:rsid w:val="00E142B2"/>
    <w:rsid w:val="00E14654"/>
    <w:rsid w:val="00E14730"/>
    <w:rsid w:val="00E1488E"/>
    <w:rsid w:val="00E14914"/>
    <w:rsid w:val="00E14DD7"/>
    <w:rsid w:val="00E14DF9"/>
    <w:rsid w:val="00E15019"/>
    <w:rsid w:val="00E150E5"/>
    <w:rsid w:val="00E154C8"/>
    <w:rsid w:val="00E15C4E"/>
    <w:rsid w:val="00E15D5C"/>
    <w:rsid w:val="00E1629C"/>
    <w:rsid w:val="00E16326"/>
    <w:rsid w:val="00E167ED"/>
    <w:rsid w:val="00E16CFA"/>
    <w:rsid w:val="00E16F16"/>
    <w:rsid w:val="00E17171"/>
    <w:rsid w:val="00E171D4"/>
    <w:rsid w:val="00E1762E"/>
    <w:rsid w:val="00E17CA6"/>
    <w:rsid w:val="00E17E04"/>
    <w:rsid w:val="00E20156"/>
    <w:rsid w:val="00E209C8"/>
    <w:rsid w:val="00E209CA"/>
    <w:rsid w:val="00E20FEE"/>
    <w:rsid w:val="00E21A2A"/>
    <w:rsid w:val="00E21B55"/>
    <w:rsid w:val="00E21E64"/>
    <w:rsid w:val="00E21F55"/>
    <w:rsid w:val="00E2273F"/>
    <w:rsid w:val="00E229BE"/>
    <w:rsid w:val="00E230CA"/>
    <w:rsid w:val="00E23667"/>
    <w:rsid w:val="00E23AEF"/>
    <w:rsid w:val="00E23BA7"/>
    <w:rsid w:val="00E24543"/>
    <w:rsid w:val="00E24B9B"/>
    <w:rsid w:val="00E2521A"/>
    <w:rsid w:val="00E2595A"/>
    <w:rsid w:val="00E25A6D"/>
    <w:rsid w:val="00E26B54"/>
    <w:rsid w:val="00E26C34"/>
    <w:rsid w:val="00E26E67"/>
    <w:rsid w:val="00E27127"/>
    <w:rsid w:val="00E27528"/>
    <w:rsid w:val="00E27E46"/>
    <w:rsid w:val="00E3044B"/>
    <w:rsid w:val="00E3046C"/>
    <w:rsid w:val="00E30987"/>
    <w:rsid w:val="00E309A5"/>
    <w:rsid w:val="00E3169B"/>
    <w:rsid w:val="00E31882"/>
    <w:rsid w:val="00E319F8"/>
    <w:rsid w:val="00E31FB2"/>
    <w:rsid w:val="00E324A3"/>
    <w:rsid w:val="00E326E4"/>
    <w:rsid w:val="00E335A5"/>
    <w:rsid w:val="00E33B1B"/>
    <w:rsid w:val="00E33CB2"/>
    <w:rsid w:val="00E343C1"/>
    <w:rsid w:val="00E3464E"/>
    <w:rsid w:val="00E35035"/>
    <w:rsid w:val="00E3524E"/>
    <w:rsid w:val="00E35893"/>
    <w:rsid w:val="00E359C6"/>
    <w:rsid w:val="00E35DAD"/>
    <w:rsid w:val="00E3618F"/>
    <w:rsid w:val="00E36280"/>
    <w:rsid w:val="00E362FA"/>
    <w:rsid w:val="00E364AD"/>
    <w:rsid w:val="00E36D6A"/>
    <w:rsid w:val="00E37BDE"/>
    <w:rsid w:val="00E40161"/>
    <w:rsid w:val="00E403E3"/>
    <w:rsid w:val="00E41873"/>
    <w:rsid w:val="00E419C8"/>
    <w:rsid w:val="00E41A13"/>
    <w:rsid w:val="00E41CC9"/>
    <w:rsid w:val="00E41E06"/>
    <w:rsid w:val="00E4226C"/>
    <w:rsid w:val="00E42433"/>
    <w:rsid w:val="00E427DA"/>
    <w:rsid w:val="00E42853"/>
    <w:rsid w:val="00E42A86"/>
    <w:rsid w:val="00E42C56"/>
    <w:rsid w:val="00E42C72"/>
    <w:rsid w:val="00E43020"/>
    <w:rsid w:val="00E43233"/>
    <w:rsid w:val="00E432B9"/>
    <w:rsid w:val="00E43509"/>
    <w:rsid w:val="00E43ED3"/>
    <w:rsid w:val="00E4403C"/>
    <w:rsid w:val="00E4403E"/>
    <w:rsid w:val="00E44421"/>
    <w:rsid w:val="00E44D30"/>
    <w:rsid w:val="00E44F95"/>
    <w:rsid w:val="00E45255"/>
    <w:rsid w:val="00E454D1"/>
    <w:rsid w:val="00E456E7"/>
    <w:rsid w:val="00E457BF"/>
    <w:rsid w:val="00E45805"/>
    <w:rsid w:val="00E45ABD"/>
    <w:rsid w:val="00E45D64"/>
    <w:rsid w:val="00E46103"/>
    <w:rsid w:val="00E462A0"/>
    <w:rsid w:val="00E463A9"/>
    <w:rsid w:val="00E4682D"/>
    <w:rsid w:val="00E46AB4"/>
    <w:rsid w:val="00E46AFC"/>
    <w:rsid w:val="00E46D84"/>
    <w:rsid w:val="00E47311"/>
    <w:rsid w:val="00E474EA"/>
    <w:rsid w:val="00E477D8"/>
    <w:rsid w:val="00E47994"/>
    <w:rsid w:val="00E47A34"/>
    <w:rsid w:val="00E47A62"/>
    <w:rsid w:val="00E47BDD"/>
    <w:rsid w:val="00E5001F"/>
    <w:rsid w:val="00E509C4"/>
    <w:rsid w:val="00E5177D"/>
    <w:rsid w:val="00E51AA5"/>
    <w:rsid w:val="00E51E5A"/>
    <w:rsid w:val="00E51F7C"/>
    <w:rsid w:val="00E533AD"/>
    <w:rsid w:val="00E539F8"/>
    <w:rsid w:val="00E53C36"/>
    <w:rsid w:val="00E544F2"/>
    <w:rsid w:val="00E54CF3"/>
    <w:rsid w:val="00E5526B"/>
    <w:rsid w:val="00E55315"/>
    <w:rsid w:val="00E553A9"/>
    <w:rsid w:val="00E55653"/>
    <w:rsid w:val="00E5568A"/>
    <w:rsid w:val="00E55868"/>
    <w:rsid w:val="00E55AB6"/>
    <w:rsid w:val="00E55C79"/>
    <w:rsid w:val="00E55D84"/>
    <w:rsid w:val="00E56314"/>
    <w:rsid w:val="00E56872"/>
    <w:rsid w:val="00E568F7"/>
    <w:rsid w:val="00E56DD0"/>
    <w:rsid w:val="00E57464"/>
    <w:rsid w:val="00E57592"/>
    <w:rsid w:val="00E60481"/>
    <w:rsid w:val="00E6050C"/>
    <w:rsid w:val="00E6068C"/>
    <w:rsid w:val="00E60A09"/>
    <w:rsid w:val="00E60B7C"/>
    <w:rsid w:val="00E60C58"/>
    <w:rsid w:val="00E60C5D"/>
    <w:rsid w:val="00E611A9"/>
    <w:rsid w:val="00E61F50"/>
    <w:rsid w:val="00E620EA"/>
    <w:rsid w:val="00E62122"/>
    <w:rsid w:val="00E62739"/>
    <w:rsid w:val="00E62E9F"/>
    <w:rsid w:val="00E63B62"/>
    <w:rsid w:val="00E63F3F"/>
    <w:rsid w:val="00E641ED"/>
    <w:rsid w:val="00E64313"/>
    <w:rsid w:val="00E643F2"/>
    <w:rsid w:val="00E64545"/>
    <w:rsid w:val="00E64626"/>
    <w:rsid w:val="00E64634"/>
    <w:rsid w:val="00E6474D"/>
    <w:rsid w:val="00E64C39"/>
    <w:rsid w:val="00E64C6D"/>
    <w:rsid w:val="00E651DE"/>
    <w:rsid w:val="00E652BF"/>
    <w:rsid w:val="00E65CA5"/>
    <w:rsid w:val="00E65E9D"/>
    <w:rsid w:val="00E65FD9"/>
    <w:rsid w:val="00E65FF1"/>
    <w:rsid w:val="00E66670"/>
    <w:rsid w:val="00E66F64"/>
    <w:rsid w:val="00E6779D"/>
    <w:rsid w:val="00E70263"/>
    <w:rsid w:val="00E70308"/>
    <w:rsid w:val="00E704F9"/>
    <w:rsid w:val="00E70559"/>
    <w:rsid w:val="00E70C38"/>
    <w:rsid w:val="00E715AA"/>
    <w:rsid w:val="00E7182B"/>
    <w:rsid w:val="00E7223F"/>
    <w:rsid w:val="00E723E9"/>
    <w:rsid w:val="00E72542"/>
    <w:rsid w:val="00E72DC4"/>
    <w:rsid w:val="00E7311D"/>
    <w:rsid w:val="00E73C7C"/>
    <w:rsid w:val="00E73D8F"/>
    <w:rsid w:val="00E74126"/>
    <w:rsid w:val="00E743CC"/>
    <w:rsid w:val="00E74621"/>
    <w:rsid w:val="00E74C36"/>
    <w:rsid w:val="00E7506F"/>
    <w:rsid w:val="00E75176"/>
    <w:rsid w:val="00E75B63"/>
    <w:rsid w:val="00E75D0F"/>
    <w:rsid w:val="00E761ED"/>
    <w:rsid w:val="00E76767"/>
    <w:rsid w:val="00E76BB3"/>
    <w:rsid w:val="00E77496"/>
    <w:rsid w:val="00E776CC"/>
    <w:rsid w:val="00E77E62"/>
    <w:rsid w:val="00E8003D"/>
    <w:rsid w:val="00E80315"/>
    <w:rsid w:val="00E809F6"/>
    <w:rsid w:val="00E81520"/>
    <w:rsid w:val="00E81DE0"/>
    <w:rsid w:val="00E81DF2"/>
    <w:rsid w:val="00E81E98"/>
    <w:rsid w:val="00E820C2"/>
    <w:rsid w:val="00E8215B"/>
    <w:rsid w:val="00E8242C"/>
    <w:rsid w:val="00E828FC"/>
    <w:rsid w:val="00E82F84"/>
    <w:rsid w:val="00E83477"/>
    <w:rsid w:val="00E8358D"/>
    <w:rsid w:val="00E838AE"/>
    <w:rsid w:val="00E83B53"/>
    <w:rsid w:val="00E83D42"/>
    <w:rsid w:val="00E840B4"/>
    <w:rsid w:val="00E8465C"/>
    <w:rsid w:val="00E847BA"/>
    <w:rsid w:val="00E84DB2"/>
    <w:rsid w:val="00E84F47"/>
    <w:rsid w:val="00E850CF"/>
    <w:rsid w:val="00E85111"/>
    <w:rsid w:val="00E851B2"/>
    <w:rsid w:val="00E85477"/>
    <w:rsid w:val="00E85663"/>
    <w:rsid w:val="00E859C2"/>
    <w:rsid w:val="00E85AE7"/>
    <w:rsid w:val="00E866F1"/>
    <w:rsid w:val="00E86D3F"/>
    <w:rsid w:val="00E86D8F"/>
    <w:rsid w:val="00E8701D"/>
    <w:rsid w:val="00E90570"/>
    <w:rsid w:val="00E906B4"/>
    <w:rsid w:val="00E90B04"/>
    <w:rsid w:val="00E90CB3"/>
    <w:rsid w:val="00E9112B"/>
    <w:rsid w:val="00E913E1"/>
    <w:rsid w:val="00E913F0"/>
    <w:rsid w:val="00E918E6"/>
    <w:rsid w:val="00E91A57"/>
    <w:rsid w:val="00E91A5B"/>
    <w:rsid w:val="00E9248B"/>
    <w:rsid w:val="00E9259F"/>
    <w:rsid w:val="00E926C1"/>
    <w:rsid w:val="00E92929"/>
    <w:rsid w:val="00E92AB0"/>
    <w:rsid w:val="00E92AD8"/>
    <w:rsid w:val="00E92E10"/>
    <w:rsid w:val="00E92E2A"/>
    <w:rsid w:val="00E9310D"/>
    <w:rsid w:val="00E932EF"/>
    <w:rsid w:val="00E9338D"/>
    <w:rsid w:val="00E94D53"/>
    <w:rsid w:val="00E94E98"/>
    <w:rsid w:val="00E94FFD"/>
    <w:rsid w:val="00E95544"/>
    <w:rsid w:val="00E95987"/>
    <w:rsid w:val="00E95D33"/>
    <w:rsid w:val="00E9697E"/>
    <w:rsid w:val="00E96983"/>
    <w:rsid w:val="00E969F7"/>
    <w:rsid w:val="00E972BF"/>
    <w:rsid w:val="00E973FA"/>
    <w:rsid w:val="00E9742C"/>
    <w:rsid w:val="00E97C40"/>
    <w:rsid w:val="00E97FC0"/>
    <w:rsid w:val="00EA0A0C"/>
    <w:rsid w:val="00EA0B99"/>
    <w:rsid w:val="00EA0CE3"/>
    <w:rsid w:val="00EA0D57"/>
    <w:rsid w:val="00EA1751"/>
    <w:rsid w:val="00EA1B46"/>
    <w:rsid w:val="00EA1BA5"/>
    <w:rsid w:val="00EA2161"/>
    <w:rsid w:val="00EA2227"/>
    <w:rsid w:val="00EA263C"/>
    <w:rsid w:val="00EA32EC"/>
    <w:rsid w:val="00EA33E8"/>
    <w:rsid w:val="00EA4337"/>
    <w:rsid w:val="00EA48BB"/>
    <w:rsid w:val="00EA4D0F"/>
    <w:rsid w:val="00EA4D69"/>
    <w:rsid w:val="00EA4D91"/>
    <w:rsid w:val="00EA4DF8"/>
    <w:rsid w:val="00EA5188"/>
    <w:rsid w:val="00EA5994"/>
    <w:rsid w:val="00EA5AC3"/>
    <w:rsid w:val="00EA66E3"/>
    <w:rsid w:val="00EA6BB2"/>
    <w:rsid w:val="00EA7014"/>
    <w:rsid w:val="00EA7195"/>
    <w:rsid w:val="00EA7326"/>
    <w:rsid w:val="00EA7382"/>
    <w:rsid w:val="00EA7566"/>
    <w:rsid w:val="00EA769F"/>
    <w:rsid w:val="00EA7A48"/>
    <w:rsid w:val="00EB059A"/>
    <w:rsid w:val="00EB0D89"/>
    <w:rsid w:val="00EB0E23"/>
    <w:rsid w:val="00EB1B86"/>
    <w:rsid w:val="00EB1F7C"/>
    <w:rsid w:val="00EB1FE6"/>
    <w:rsid w:val="00EB2224"/>
    <w:rsid w:val="00EB2FCF"/>
    <w:rsid w:val="00EB3107"/>
    <w:rsid w:val="00EB34BE"/>
    <w:rsid w:val="00EB376B"/>
    <w:rsid w:val="00EB3865"/>
    <w:rsid w:val="00EB4141"/>
    <w:rsid w:val="00EB4517"/>
    <w:rsid w:val="00EB4705"/>
    <w:rsid w:val="00EB49D0"/>
    <w:rsid w:val="00EB52E9"/>
    <w:rsid w:val="00EB53D3"/>
    <w:rsid w:val="00EB5428"/>
    <w:rsid w:val="00EB678B"/>
    <w:rsid w:val="00EB6872"/>
    <w:rsid w:val="00EB694A"/>
    <w:rsid w:val="00EB6A59"/>
    <w:rsid w:val="00EB6A5C"/>
    <w:rsid w:val="00EB6E0E"/>
    <w:rsid w:val="00EB6F37"/>
    <w:rsid w:val="00EB7413"/>
    <w:rsid w:val="00EB74BB"/>
    <w:rsid w:val="00EB783D"/>
    <w:rsid w:val="00EB7890"/>
    <w:rsid w:val="00EB78FA"/>
    <w:rsid w:val="00EB7A69"/>
    <w:rsid w:val="00EB7D77"/>
    <w:rsid w:val="00EB7F97"/>
    <w:rsid w:val="00EC084F"/>
    <w:rsid w:val="00EC08E8"/>
    <w:rsid w:val="00EC116E"/>
    <w:rsid w:val="00EC160F"/>
    <w:rsid w:val="00EC168C"/>
    <w:rsid w:val="00EC16C6"/>
    <w:rsid w:val="00EC1734"/>
    <w:rsid w:val="00EC1964"/>
    <w:rsid w:val="00EC21FD"/>
    <w:rsid w:val="00EC2256"/>
    <w:rsid w:val="00EC256D"/>
    <w:rsid w:val="00EC277F"/>
    <w:rsid w:val="00EC29D5"/>
    <w:rsid w:val="00EC2CDF"/>
    <w:rsid w:val="00EC2F6C"/>
    <w:rsid w:val="00EC3009"/>
    <w:rsid w:val="00EC35B5"/>
    <w:rsid w:val="00EC36D5"/>
    <w:rsid w:val="00EC388F"/>
    <w:rsid w:val="00EC3FD6"/>
    <w:rsid w:val="00EC404C"/>
    <w:rsid w:val="00EC442B"/>
    <w:rsid w:val="00EC489A"/>
    <w:rsid w:val="00EC4A81"/>
    <w:rsid w:val="00EC4A83"/>
    <w:rsid w:val="00EC4E45"/>
    <w:rsid w:val="00EC4E97"/>
    <w:rsid w:val="00EC4F66"/>
    <w:rsid w:val="00EC4F6F"/>
    <w:rsid w:val="00EC54A5"/>
    <w:rsid w:val="00EC563B"/>
    <w:rsid w:val="00EC5B0F"/>
    <w:rsid w:val="00EC661F"/>
    <w:rsid w:val="00EC662A"/>
    <w:rsid w:val="00EC6FE1"/>
    <w:rsid w:val="00EC7027"/>
    <w:rsid w:val="00EC70D4"/>
    <w:rsid w:val="00EC7597"/>
    <w:rsid w:val="00EC7D67"/>
    <w:rsid w:val="00EC7E84"/>
    <w:rsid w:val="00EC7F49"/>
    <w:rsid w:val="00ED012E"/>
    <w:rsid w:val="00ED02C1"/>
    <w:rsid w:val="00ED0710"/>
    <w:rsid w:val="00ED0EF9"/>
    <w:rsid w:val="00ED1216"/>
    <w:rsid w:val="00ED15E4"/>
    <w:rsid w:val="00ED16B2"/>
    <w:rsid w:val="00ED1947"/>
    <w:rsid w:val="00ED1A67"/>
    <w:rsid w:val="00ED1A81"/>
    <w:rsid w:val="00ED2311"/>
    <w:rsid w:val="00ED2A2C"/>
    <w:rsid w:val="00ED2C23"/>
    <w:rsid w:val="00ED2DF9"/>
    <w:rsid w:val="00ED2E09"/>
    <w:rsid w:val="00ED2EDE"/>
    <w:rsid w:val="00ED2F75"/>
    <w:rsid w:val="00ED310A"/>
    <w:rsid w:val="00ED3D29"/>
    <w:rsid w:val="00ED40E0"/>
    <w:rsid w:val="00ED40ED"/>
    <w:rsid w:val="00ED413A"/>
    <w:rsid w:val="00ED4B16"/>
    <w:rsid w:val="00ED532A"/>
    <w:rsid w:val="00ED5890"/>
    <w:rsid w:val="00ED5968"/>
    <w:rsid w:val="00ED5FCE"/>
    <w:rsid w:val="00ED733C"/>
    <w:rsid w:val="00EE0311"/>
    <w:rsid w:val="00EE069A"/>
    <w:rsid w:val="00EE082F"/>
    <w:rsid w:val="00EE0852"/>
    <w:rsid w:val="00EE0E24"/>
    <w:rsid w:val="00EE133B"/>
    <w:rsid w:val="00EE1546"/>
    <w:rsid w:val="00EE1C45"/>
    <w:rsid w:val="00EE1CB5"/>
    <w:rsid w:val="00EE2557"/>
    <w:rsid w:val="00EE2872"/>
    <w:rsid w:val="00EE2D47"/>
    <w:rsid w:val="00EE3257"/>
    <w:rsid w:val="00EE3462"/>
    <w:rsid w:val="00EE3676"/>
    <w:rsid w:val="00EE3771"/>
    <w:rsid w:val="00EE3C34"/>
    <w:rsid w:val="00EE4630"/>
    <w:rsid w:val="00EE4865"/>
    <w:rsid w:val="00EE4914"/>
    <w:rsid w:val="00EE497B"/>
    <w:rsid w:val="00EE4FCD"/>
    <w:rsid w:val="00EE524A"/>
    <w:rsid w:val="00EE5433"/>
    <w:rsid w:val="00EE5436"/>
    <w:rsid w:val="00EE549E"/>
    <w:rsid w:val="00EE5A14"/>
    <w:rsid w:val="00EE5B7A"/>
    <w:rsid w:val="00EE5F08"/>
    <w:rsid w:val="00EE6072"/>
    <w:rsid w:val="00EE64C6"/>
    <w:rsid w:val="00EE6548"/>
    <w:rsid w:val="00EE65D0"/>
    <w:rsid w:val="00EE6A80"/>
    <w:rsid w:val="00EE6EF8"/>
    <w:rsid w:val="00EE7273"/>
    <w:rsid w:val="00EE7398"/>
    <w:rsid w:val="00EE7488"/>
    <w:rsid w:val="00EE7791"/>
    <w:rsid w:val="00EE7D78"/>
    <w:rsid w:val="00EE7DF1"/>
    <w:rsid w:val="00EF0171"/>
    <w:rsid w:val="00EF04D3"/>
    <w:rsid w:val="00EF0859"/>
    <w:rsid w:val="00EF0ACD"/>
    <w:rsid w:val="00EF0CAD"/>
    <w:rsid w:val="00EF0F30"/>
    <w:rsid w:val="00EF1801"/>
    <w:rsid w:val="00EF1EBA"/>
    <w:rsid w:val="00EF22DC"/>
    <w:rsid w:val="00EF2E39"/>
    <w:rsid w:val="00EF3089"/>
    <w:rsid w:val="00EF3467"/>
    <w:rsid w:val="00EF41EC"/>
    <w:rsid w:val="00EF450E"/>
    <w:rsid w:val="00EF459F"/>
    <w:rsid w:val="00EF4711"/>
    <w:rsid w:val="00EF4AED"/>
    <w:rsid w:val="00EF54E4"/>
    <w:rsid w:val="00EF58C5"/>
    <w:rsid w:val="00EF5D85"/>
    <w:rsid w:val="00EF5E5D"/>
    <w:rsid w:val="00EF6531"/>
    <w:rsid w:val="00EF6580"/>
    <w:rsid w:val="00EF66F6"/>
    <w:rsid w:val="00EF6CBB"/>
    <w:rsid w:val="00EF6CBD"/>
    <w:rsid w:val="00EF6CF8"/>
    <w:rsid w:val="00EF71F6"/>
    <w:rsid w:val="00EF73FB"/>
    <w:rsid w:val="00EF745F"/>
    <w:rsid w:val="00EF7836"/>
    <w:rsid w:val="00EF7913"/>
    <w:rsid w:val="00EF7A9C"/>
    <w:rsid w:val="00EF7BC1"/>
    <w:rsid w:val="00EF7C70"/>
    <w:rsid w:val="00F00D08"/>
    <w:rsid w:val="00F00F08"/>
    <w:rsid w:val="00F00FD9"/>
    <w:rsid w:val="00F010E5"/>
    <w:rsid w:val="00F01B9B"/>
    <w:rsid w:val="00F02125"/>
    <w:rsid w:val="00F023FC"/>
    <w:rsid w:val="00F02C56"/>
    <w:rsid w:val="00F032B1"/>
    <w:rsid w:val="00F034DC"/>
    <w:rsid w:val="00F03F4A"/>
    <w:rsid w:val="00F04171"/>
    <w:rsid w:val="00F045FE"/>
    <w:rsid w:val="00F04632"/>
    <w:rsid w:val="00F0474B"/>
    <w:rsid w:val="00F047C2"/>
    <w:rsid w:val="00F04917"/>
    <w:rsid w:val="00F04DE5"/>
    <w:rsid w:val="00F05241"/>
    <w:rsid w:val="00F05307"/>
    <w:rsid w:val="00F064ED"/>
    <w:rsid w:val="00F0722F"/>
    <w:rsid w:val="00F07E67"/>
    <w:rsid w:val="00F10278"/>
    <w:rsid w:val="00F104F8"/>
    <w:rsid w:val="00F10CAD"/>
    <w:rsid w:val="00F10E1A"/>
    <w:rsid w:val="00F113B7"/>
    <w:rsid w:val="00F1276F"/>
    <w:rsid w:val="00F128B0"/>
    <w:rsid w:val="00F128D8"/>
    <w:rsid w:val="00F1294C"/>
    <w:rsid w:val="00F12A29"/>
    <w:rsid w:val="00F12B31"/>
    <w:rsid w:val="00F13558"/>
    <w:rsid w:val="00F14BB7"/>
    <w:rsid w:val="00F14C2A"/>
    <w:rsid w:val="00F14F5B"/>
    <w:rsid w:val="00F15021"/>
    <w:rsid w:val="00F150D3"/>
    <w:rsid w:val="00F151C9"/>
    <w:rsid w:val="00F15642"/>
    <w:rsid w:val="00F15A0C"/>
    <w:rsid w:val="00F15BD4"/>
    <w:rsid w:val="00F161FF"/>
    <w:rsid w:val="00F16435"/>
    <w:rsid w:val="00F16470"/>
    <w:rsid w:val="00F165F1"/>
    <w:rsid w:val="00F1773F"/>
    <w:rsid w:val="00F17C76"/>
    <w:rsid w:val="00F200AB"/>
    <w:rsid w:val="00F202CF"/>
    <w:rsid w:val="00F20302"/>
    <w:rsid w:val="00F2055B"/>
    <w:rsid w:val="00F2066C"/>
    <w:rsid w:val="00F20C15"/>
    <w:rsid w:val="00F21031"/>
    <w:rsid w:val="00F211B7"/>
    <w:rsid w:val="00F21E48"/>
    <w:rsid w:val="00F22207"/>
    <w:rsid w:val="00F222BE"/>
    <w:rsid w:val="00F226F0"/>
    <w:rsid w:val="00F2294F"/>
    <w:rsid w:val="00F22CBD"/>
    <w:rsid w:val="00F2359D"/>
    <w:rsid w:val="00F23922"/>
    <w:rsid w:val="00F2395C"/>
    <w:rsid w:val="00F23BC5"/>
    <w:rsid w:val="00F24356"/>
    <w:rsid w:val="00F2499D"/>
    <w:rsid w:val="00F24BBE"/>
    <w:rsid w:val="00F256D7"/>
    <w:rsid w:val="00F2571C"/>
    <w:rsid w:val="00F25A6E"/>
    <w:rsid w:val="00F25E32"/>
    <w:rsid w:val="00F266B4"/>
    <w:rsid w:val="00F26CF3"/>
    <w:rsid w:val="00F27022"/>
    <w:rsid w:val="00F275C0"/>
    <w:rsid w:val="00F27EC1"/>
    <w:rsid w:val="00F27FCC"/>
    <w:rsid w:val="00F30208"/>
    <w:rsid w:val="00F3024C"/>
    <w:rsid w:val="00F30AB1"/>
    <w:rsid w:val="00F30B83"/>
    <w:rsid w:val="00F30C79"/>
    <w:rsid w:val="00F30EDF"/>
    <w:rsid w:val="00F31218"/>
    <w:rsid w:val="00F3292E"/>
    <w:rsid w:val="00F32A31"/>
    <w:rsid w:val="00F32CB4"/>
    <w:rsid w:val="00F3310B"/>
    <w:rsid w:val="00F3337E"/>
    <w:rsid w:val="00F3429E"/>
    <w:rsid w:val="00F3490C"/>
    <w:rsid w:val="00F34AAB"/>
    <w:rsid w:val="00F34CB4"/>
    <w:rsid w:val="00F350EB"/>
    <w:rsid w:val="00F35680"/>
    <w:rsid w:val="00F3572D"/>
    <w:rsid w:val="00F357BF"/>
    <w:rsid w:val="00F36134"/>
    <w:rsid w:val="00F3624E"/>
    <w:rsid w:val="00F36281"/>
    <w:rsid w:val="00F36A95"/>
    <w:rsid w:val="00F370DB"/>
    <w:rsid w:val="00F37117"/>
    <w:rsid w:val="00F3723D"/>
    <w:rsid w:val="00F379E5"/>
    <w:rsid w:val="00F40442"/>
    <w:rsid w:val="00F40511"/>
    <w:rsid w:val="00F40882"/>
    <w:rsid w:val="00F40A1B"/>
    <w:rsid w:val="00F41273"/>
    <w:rsid w:val="00F41488"/>
    <w:rsid w:val="00F41991"/>
    <w:rsid w:val="00F421D6"/>
    <w:rsid w:val="00F422B7"/>
    <w:rsid w:val="00F42D38"/>
    <w:rsid w:val="00F43181"/>
    <w:rsid w:val="00F43413"/>
    <w:rsid w:val="00F439E9"/>
    <w:rsid w:val="00F44374"/>
    <w:rsid w:val="00F44A6D"/>
    <w:rsid w:val="00F44D7C"/>
    <w:rsid w:val="00F4515F"/>
    <w:rsid w:val="00F454E6"/>
    <w:rsid w:val="00F45A2F"/>
    <w:rsid w:val="00F45C43"/>
    <w:rsid w:val="00F45C7A"/>
    <w:rsid w:val="00F4613D"/>
    <w:rsid w:val="00F463AD"/>
    <w:rsid w:val="00F4643E"/>
    <w:rsid w:val="00F464A2"/>
    <w:rsid w:val="00F4655C"/>
    <w:rsid w:val="00F4657A"/>
    <w:rsid w:val="00F465E4"/>
    <w:rsid w:val="00F46804"/>
    <w:rsid w:val="00F46E95"/>
    <w:rsid w:val="00F471D5"/>
    <w:rsid w:val="00F474D1"/>
    <w:rsid w:val="00F4764A"/>
    <w:rsid w:val="00F47BE2"/>
    <w:rsid w:val="00F50332"/>
    <w:rsid w:val="00F506ED"/>
    <w:rsid w:val="00F50A2F"/>
    <w:rsid w:val="00F50C10"/>
    <w:rsid w:val="00F51051"/>
    <w:rsid w:val="00F51D17"/>
    <w:rsid w:val="00F51FC8"/>
    <w:rsid w:val="00F52E03"/>
    <w:rsid w:val="00F53186"/>
    <w:rsid w:val="00F5318F"/>
    <w:rsid w:val="00F53742"/>
    <w:rsid w:val="00F5400E"/>
    <w:rsid w:val="00F54062"/>
    <w:rsid w:val="00F5414B"/>
    <w:rsid w:val="00F541CC"/>
    <w:rsid w:val="00F5458A"/>
    <w:rsid w:val="00F54769"/>
    <w:rsid w:val="00F54CC5"/>
    <w:rsid w:val="00F54F46"/>
    <w:rsid w:val="00F54F9D"/>
    <w:rsid w:val="00F552D5"/>
    <w:rsid w:val="00F55597"/>
    <w:rsid w:val="00F55AC0"/>
    <w:rsid w:val="00F55B03"/>
    <w:rsid w:val="00F55DE7"/>
    <w:rsid w:val="00F55FAF"/>
    <w:rsid w:val="00F55FB7"/>
    <w:rsid w:val="00F56584"/>
    <w:rsid w:val="00F56CE0"/>
    <w:rsid w:val="00F57372"/>
    <w:rsid w:val="00F57487"/>
    <w:rsid w:val="00F5772D"/>
    <w:rsid w:val="00F57814"/>
    <w:rsid w:val="00F57AD4"/>
    <w:rsid w:val="00F600E0"/>
    <w:rsid w:val="00F605A3"/>
    <w:rsid w:val="00F60AE8"/>
    <w:rsid w:val="00F60D3A"/>
    <w:rsid w:val="00F60EC2"/>
    <w:rsid w:val="00F61487"/>
    <w:rsid w:val="00F61712"/>
    <w:rsid w:val="00F6180D"/>
    <w:rsid w:val="00F62328"/>
    <w:rsid w:val="00F6282A"/>
    <w:rsid w:val="00F62843"/>
    <w:rsid w:val="00F62F7F"/>
    <w:rsid w:val="00F635FE"/>
    <w:rsid w:val="00F6395C"/>
    <w:rsid w:val="00F63A3B"/>
    <w:rsid w:val="00F63E94"/>
    <w:rsid w:val="00F642F6"/>
    <w:rsid w:val="00F65026"/>
    <w:rsid w:val="00F65653"/>
    <w:rsid w:val="00F6592D"/>
    <w:rsid w:val="00F659CB"/>
    <w:rsid w:val="00F65BFB"/>
    <w:rsid w:val="00F66304"/>
    <w:rsid w:val="00F666B3"/>
    <w:rsid w:val="00F667AA"/>
    <w:rsid w:val="00F66C13"/>
    <w:rsid w:val="00F67356"/>
    <w:rsid w:val="00F674E0"/>
    <w:rsid w:val="00F6759C"/>
    <w:rsid w:val="00F67795"/>
    <w:rsid w:val="00F679D5"/>
    <w:rsid w:val="00F67A21"/>
    <w:rsid w:val="00F7056E"/>
    <w:rsid w:val="00F706B5"/>
    <w:rsid w:val="00F70BBB"/>
    <w:rsid w:val="00F70C4B"/>
    <w:rsid w:val="00F70CC7"/>
    <w:rsid w:val="00F711D7"/>
    <w:rsid w:val="00F71671"/>
    <w:rsid w:val="00F71825"/>
    <w:rsid w:val="00F7241A"/>
    <w:rsid w:val="00F72515"/>
    <w:rsid w:val="00F72737"/>
    <w:rsid w:val="00F730DB"/>
    <w:rsid w:val="00F73CF2"/>
    <w:rsid w:val="00F73DAE"/>
    <w:rsid w:val="00F7418C"/>
    <w:rsid w:val="00F741B9"/>
    <w:rsid w:val="00F74290"/>
    <w:rsid w:val="00F74356"/>
    <w:rsid w:val="00F7464D"/>
    <w:rsid w:val="00F748CA"/>
    <w:rsid w:val="00F74A6C"/>
    <w:rsid w:val="00F74E19"/>
    <w:rsid w:val="00F74F60"/>
    <w:rsid w:val="00F750CE"/>
    <w:rsid w:val="00F75349"/>
    <w:rsid w:val="00F75363"/>
    <w:rsid w:val="00F75B37"/>
    <w:rsid w:val="00F75C34"/>
    <w:rsid w:val="00F765B7"/>
    <w:rsid w:val="00F76A2F"/>
    <w:rsid w:val="00F76D81"/>
    <w:rsid w:val="00F77585"/>
    <w:rsid w:val="00F77E6C"/>
    <w:rsid w:val="00F77F61"/>
    <w:rsid w:val="00F77FD3"/>
    <w:rsid w:val="00F801F9"/>
    <w:rsid w:val="00F8071A"/>
    <w:rsid w:val="00F80915"/>
    <w:rsid w:val="00F80B74"/>
    <w:rsid w:val="00F81FA7"/>
    <w:rsid w:val="00F8293C"/>
    <w:rsid w:val="00F83155"/>
    <w:rsid w:val="00F83521"/>
    <w:rsid w:val="00F83735"/>
    <w:rsid w:val="00F84F78"/>
    <w:rsid w:val="00F85103"/>
    <w:rsid w:val="00F85643"/>
    <w:rsid w:val="00F8597B"/>
    <w:rsid w:val="00F8612E"/>
    <w:rsid w:val="00F862B2"/>
    <w:rsid w:val="00F8646D"/>
    <w:rsid w:val="00F86B24"/>
    <w:rsid w:val="00F86D27"/>
    <w:rsid w:val="00F86F14"/>
    <w:rsid w:val="00F8733D"/>
    <w:rsid w:val="00F874C6"/>
    <w:rsid w:val="00F8764D"/>
    <w:rsid w:val="00F87865"/>
    <w:rsid w:val="00F87A57"/>
    <w:rsid w:val="00F87B82"/>
    <w:rsid w:val="00F87E62"/>
    <w:rsid w:val="00F87F4A"/>
    <w:rsid w:val="00F90644"/>
    <w:rsid w:val="00F90762"/>
    <w:rsid w:val="00F909BE"/>
    <w:rsid w:val="00F90BA7"/>
    <w:rsid w:val="00F90E73"/>
    <w:rsid w:val="00F916D0"/>
    <w:rsid w:val="00F91B65"/>
    <w:rsid w:val="00F9205A"/>
    <w:rsid w:val="00F92123"/>
    <w:rsid w:val="00F92913"/>
    <w:rsid w:val="00F92AF7"/>
    <w:rsid w:val="00F92BA6"/>
    <w:rsid w:val="00F936E2"/>
    <w:rsid w:val="00F93719"/>
    <w:rsid w:val="00F9382B"/>
    <w:rsid w:val="00F94117"/>
    <w:rsid w:val="00F9419C"/>
    <w:rsid w:val="00F941CE"/>
    <w:rsid w:val="00F942C6"/>
    <w:rsid w:val="00F946DC"/>
    <w:rsid w:val="00F947D0"/>
    <w:rsid w:val="00F948C3"/>
    <w:rsid w:val="00F9494B"/>
    <w:rsid w:val="00F94AFB"/>
    <w:rsid w:val="00F94D32"/>
    <w:rsid w:val="00F9510B"/>
    <w:rsid w:val="00F95742"/>
    <w:rsid w:val="00F96810"/>
    <w:rsid w:val="00F96C43"/>
    <w:rsid w:val="00F970F4"/>
    <w:rsid w:val="00F975B6"/>
    <w:rsid w:val="00F97674"/>
    <w:rsid w:val="00F97B50"/>
    <w:rsid w:val="00F97E18"/>
    <w:rsid w:val="00FA0444"/>
    <w:rsid w:val="00FA05E1"/>
    <w:rsid w:val="00FA063B"/>
    <w:rsid w:val="00FA0BB3"/>
    <w:rsid w:val="00FA11EB"/>
    <w:rsid w:val="00FA1550"/>
    <w:rsid w:val="00FA1755"/>
    <w:rsid w:val="00FA1C95"/>
    <w:rsid w:val="00FA2318"/>
    <w:rsid w:val="00FA28B0"/>
    <w:rsid w:val="00FA2B9D"/>
    <w:rsid w:val="00FA2D94"/>
    <w:rsid w:val="00FA2E59"/>
    <w:rsid w:val="00FA347F"/>
    <w:rsid w:val="00FA37CE"/>
    <w:rsid w:val="00FA43B5"/>
    <w:rsid w:val="00FA44CF"/>
    <w:rsid w:val="00FA4A78"/>
    <w:rsid w:val="00FA4AD3"/>
    <w:rsid w:val="00FA536E"/>
    <w:rsid w:val="00FA55D3"/>
    <w:rsid w:val="00FA5BD3"/>
    <w:rsid w:val="00FA60D2"/>
    <w:rsid w:val="00FA633C"/>
    <w:rsid w:val="00FA6709"/>
    <w:rsid w:val="00FA6C74"/>
    <w:rsid w:val="00FA6F8C"/>
    <w:rsid w:val="00FA7493"/>
    <w:rsid w:val="00FA77F4"/>
    <w:rsid w:val="00FA78D6"/>
    <w:rsid w:val="00FA7F31"/>
    <w:rsid w:val="00FB0227"/>
    <w:rsid w:val="00FB0233"/>
    <w:rsid w:val="00FB0E6D"/>
    <w:rsid w:val="00FB1083"/>
    <w:rsid w:val="00FB1250"/>
    <w:rsid w:val="00FB12FF"/>
    <w:rsid w:val="00FB16C0"/>
    <w:rsid w:val="00FB1972"/>
    <w:rsid w:val="00FB1AF8"/>
    <w:rsid w:val="00FB1FE6"/>
    <w:rsid w:val="00FB2591"/>
    <w:rsid w:val="00FB293D"/>
    <w:rsid w:val="00FB2A37"/>
    <w:rsid w:val="00FB2C5E"/>
    <w:rsid w:val="00FB32BF"/>
    <w:rsid w:val="00FB34F4"/>
    <w:rsid w:val="00FB3520"/>
    <w:rsid w:val="00FB36A8"/>
    <w:rsid w:val="00FB3813"/>
    <w:rsid w:val="00FB3EE1"/>
    <w:rsid w:val="00FB49E9"/>
    <w:rsid w:val="00FB4F6C"/>
    <w:rsid w:val="00FB57A9"/>
    <w:rsid w:val="00FB5B15"/>
    <w:rsid w:val="00FB6180"/>
    <w:rsid w:val="00FB647E"/>
    <w:rsid w:val="00FB6BB1"/>
    <w:rsid w:val="00FB6BFC"/>
    <w:rsid w:val="00FB70C7"/>
    <w:rsid w:val="00FB730B"/>
    <w:rsid w:val="00FB77D2"/>
    <w:rsid w:val="00FC0862"/>
    <w:rsid w:val="00FC0898"/>
    <w:rsid w:val="00FC0910"/>
    <w:rsid w:val="00FC0E65"/>
    <w:rsid w:val="00FC1515"/>
    <w:rsid w:val="00FC16F1"/>
    <w:rsid w:val="00FC1BE0"/>
    <w:rsid w:val="00FC1D43"/>
    <w:rsid w:val="00FC24EB"/>
    <w:rsid w:val="00FC29ED"/>
    <w:rsid w:val="00FC2B40"/>
    <w:rsid w:val="00FC2CA0"/>
    <w:rsid w:val="00FC2DA2"/>
    <w:rsid w:val="00FC32FA"/>
    <w:rsid w:val="00FC336F"/>
    <w:rsid w:val="00FC3704"/>
    <w:rsid w:val="00FC3EFB"/>
    <w:rsid w:val="00FC3FAA"/>
    <w:rsid w:val="00FC4004"/>
    <w:rsid w:val="00FC412B"/>
    <w:rsid w:val="00FC46B7"/>
    <w:rsid w:val="00FC5A30"/>
    <w:rsid w:val="00FC616F"/>
    <w:rsid w:val="00FC6266"/>
    <w:rsid w:val="00FC697B"/>
    <w:rsid w:val="00FC6EB6"/>
    <w:rsid w:val="00FC6FB0"/>
    <w:rsid w:val="00FC700C"/>
    <w:rsid w:val="00FC71B1"/>
    <w:rsid w:val="00FC74EC"/>
    <w:rsid w:val="00FC7A05"/>
    <w:rsid w:val="00FD042A"/>
    <w:rsid w:val="00FD0557"/>
    <w:rsid w:val="00FD0A27"/>
    <w:rsid w:val="00FD135B"/>
    <w:rsid w:val="00FD1532"/>
    <w:rsid w:val="00FD1A0E"/>
    <w:rsid w:val="00FD1C32"/>
    <w:rsid w:val="00FD20D7"/>
    <w:rsid w:val="00FD2322"/>
    <w:rsid w:val="00FD235D"/>
    <w:rsid w:val="00FD2376"/>
    <w:rsid w:val="00FD2629"/>
    <w:rsid w:val="00FD2774"/>
    <w:rsid w:val="00FD298D"/>
    <w:rsid w:val="00FD2B5F"/>
    <w:rsid w:val="00FD33F8"/>
    <w:rsid w:val="00FD3605"/>
    <w:rsid w:val="00FD3634"/>
    <w:rsid w:val="00FD371B"/>
    <w:rsid w:val="00FD3E3F"/>
    <w:rsid w:val="00FD432C"/>
    <w:rsid w:val="00FD48F4"/>
    <w:rsid w:val="00FD493A"/>
    <w:rsid w:val="00FD502D"/>
    <w:rsid w:val="00FD5293"/>
    <w:rsid w:val="00FD5A16"/>
    <w:rsid w:val="00FD5C46"/>
    <w:rsid w:val="00FD5D05"/>
    <w:rsid w:val="00FD60AF"/>
    <w:rsid w:val="00FD64C9"/>
    <w:rsid w:val="00FD6937"/>
    <w:rsid w:val="00FD71A3"/>
    <w:rsid w:val="00FD7AD6"/>
    <w:rsid w:val="00FE056F"/>
    <w:rsid w:val="00FE05A3"/>
    <w:rsid w:val="00FE0693"/>
    <w:rsid w:val="00FE0966"/>
    <w:rsid w:val="00FE0A05"/>
    <w:rsid w:val="00FE112C"/>
    <w:rsid w:val="00FE1426"/>
    <w:rsid w:val="00FE1DA4"/>
    <w:rsid w:val="00FE1EAF"/>
    <w:rsid w:val="00FE236F"/>
    <w:rsid w:val="00FE2527"/>
    <w:rsid w:val="00FE2E3A"/>
    <w:rsid w:val="00FE309F"/>
    <w:rsid w:val="00FE32D7"/>
    <w:rsid w:val="00FE3461"/>
    <w:rsid w:val="00FE3AF7"/>
    <w:rsid w:val="00FE3E19"/>
    <w:rsid w:val="00FE42CB"/>
    <w:rsid w:val="00FE4429"/>
    <w:rsid w:val="00FE4547"/>
    <w:rsid w:val="00FE47C9"/>
    <w:rsid w:val="00FE4B8C"/>
    <w:rsid w:val="00FE5047"/>
    <w:rsid w:val="00FE53C2"/>
    <w:rsid w:val="00FE55E0"/>
    <w:rsid w:val="00FE57D0"/>
    <w:rsid w:val="00FE6160"/>
    <w:rsid w:val="00FE645F"/>
    <w:rsid w:val="00FE64CA"/>
    <w:rsid w:val="00FE6D3A"/>
    <w:rsid w:val="00FE6EA3"/>
    <w:rsid w:val="00FE7018"/>
    <w:rsid w:val="00FE71F5"/>
    <w:rsid w:val="00FE75C6"/>
    <w:rsid w:val="00FE7702"/>
    <w:rsid w:val="00FE7ABD"/>
    <w:rsid w:val="00FE7E33"/>
    <w:rsid w:val="00FF0540"/>
    <w:rsid w:val="00FF06E7"/>
    <w:rsid w:val="00FF08CA"/>
    <w:rsid w:val="00FF0A67"/>
    <w:rsid w:val="00FF1102"/>
    <w:rsid w:val="00FF1412"/>
    <w:rsid w:val="00FF1B54"/>
    <w:rsid w:val="00FF2150"/>
    <w:rsid w:val="00FF2192"/>
    <w:rsid w:val="00FF2376"/>
    <w:rsid w:val="00FF263A"/>
    <w:rsid w:val="00FF2837"/>
    <w:rsid w:val="00FF32D2"/>
    <w:rsid w:val="00FF33D5"/>
    <w:rsid w:val="00FF3473"/>
    <w:rsid w:val="00FF38E8"/>
    <w:rsid w:val="00FF3B18"/>
    <w:rsid w:val="00FF4015"/>
    <w:rsid w:val="00FF4192"/>
    <w:rsid w:val="00FF47CB"/>
    <w:rsid w:val="00FF4A1D"/>
    <w:rsid w:val="00FF4D43"/>
    <w:rsid w:val="00FF5108"/>
    <w:rsid w:val="00FF54B6"/>
    <w:rsid w:val="00FF5596"/>
    <w:rsid w:val="00FF57CD"/>
    <w:rsid w:val="00FF593D"/>
    <w:rsid w:val="00FF5F9E"/>
    <w:rsid w:val="00FF624A"/>
    <w:rsid w:val="00FF6760"/>
    <w:rsid w:val="00FF7153"/>
    <w:rsid w:val="00FF7788"/>
    <w:rsid w:val="00FF790E"/>
    <w:rsid w:val="00FF7A25"/>
    <w:rsid w:val="01344088"/>
    <w:rsid w:val="01610B39"/>
    <w:rsid w:val="03C0FF47"/>
    <w:rsid w:val="04159D76"/>
    <w:rsid w:val="04F3E076"/>
    <w:rsid w:val="05596AA4"/>
    <w:rsid w:val="05966ADD"/>
    <w:rsid w:val="05BA7DAE"/>
    <w:rsid w:val="05CE5F05"/>
    <w:rsid w:val="07EB8D0F"/>
    <w:rsid w:val="087008F9"/>
    <w:rsid w:val="0911B5EC"/>
    <w:rsid w:val="09312112"/>
    <w:rsid w:val="09875D70"/>
    <w:rsid w:val="09C28B41"/>
    <w:rsid w:val="09E6D2EA"/>
    <w:rsid w:val="09EDC462"/>
    <w:rsid w:val="0A77084D"/>
    <w:rsid w:val="0ADCD6BB"/>
    <w:rsid w:val="0ADCF2C7"/>
    <w:rsid w:val="0AF4868D"/>
    <w:rsid w:val="0B385B2B"/>
    <w:rsid w:val="0B5E5BA2"/>
    <w:rsid w:val="0BAC536D"/>
    <w:rsid w:val="0C1724A1"/>
    <w:rsid w:val="0D3FEE47"/>
    <w:rsid w:val="0D570058"/>
    <w:rsid w:val="0E7466CE"/>
    <w:rsid w:val="10EB6AA5"/>
    <w:rsid w:val="10EE15F5"/>
    <w:rsid w:val="125BC588"/>
    <w:rsid w:val="12BF1970"/>
    <w:rsid w:val="132F15A3"/>
    <w:rsid w:val="14C61514"/>
    <w:rsid w:val="14F5EADB"/>
    <w:rsid w:val="150B6612"/>
    <w:rsid w:val="153A0D56"/>
    <w:rsid w:val="1597941E"/>
    <w:rsid w:val="168F5331"/>
    <w:rsid w:val="16AD7DE7"/>
    <w:rsid w:val="16BAB284"/>
    <w:rsid w:val="16CC1F20"/>
    <w:rsid w:val="1768E604"/>
    <w:rsid w:val="185BADE4"/>
    <w:rsid w:val="188C2CA3"/>
    <w:rsid w:val="18DFFF7D"/>
    <w:rsid w:val="19723E8D"/>
    <w:rsid w:val="1A7BCFDE"/>
    <w:rsid w:val="1AD18360"/>
    <w:rsid w:val="1B62005C"/>
    <w:rsid w:val="1BDCFF5F"/>
    <w:rsid w:val="1CDE7BEC"/>
    <w:rsid w:val="1E8BC47C"/>
    <w:rsid w:val="209120F6"/>
    <w:rsid w:val="223D3B46"/>
    <w:rsid w:val="22AF2480"/>
    <w:rsid w:val="2394976D"/>
    <w:rsid w:val="240CE3C6"/>
    <w:rsid w:val="2489C3B2"/>
    <w:rsid w:val="24B0DA86"/>
    <w:rsid w:val="281EAFDF"/>
    <w:rsid w:val="2AE83CA5"/>
    <w:rsid w:val="2B0BC335"/>
    <w:rsid w:val="2C393D64"/>
    <w:rsid w:val="2C70C3C6"/>
    <w:rsid w:val="2CB59D03"/>
    <w:rsid w:val="2CF79402"/>
    <w:rsid w:val="2D225156"/>
    <w:rsid w:val="2DEE4AF6"/>
    <w:rsid w:val="2F110BB2"/>
    <w:rsid w:val="2F1298A8"/>
    <w:rsid w:val="30342DFE"/>
    <w:rsid w:val="31A41CB8"/>
    <w:rsid w:val="31F384EF"/>
    <w:rsid w:val="32210F51"/>
    <w:rsid w:val="3249AFA9"/>
    <w:rsid w:val="324F3C30"/>
    <w:rsid w:val="32944CBC"/>
    <w:rsid w:val="335A874A"/>
    <w:rsid w:val="3475F68E"/>
    <w:rsid w:val="35042353"/>
    <w:rsid w:val="35555614"/>
    <w:rsid w:val="356A5B24"/>
    <w:rsid w:val="3605C0A3"/>
    <w:rsid w:val="36BD7CC7"/>
    <w:rsid w:val="3707B389"/>
    <w:rsid w:val="3731BE16"/>
    <w:rsid w:val="37926185"/>
    <w:rsid w:val="38F8760E"/>
    <w:rsid w:val="3A56846A"/>
    <w:rsid w:val="3B1E782C"/>
    <w:rsid w:val="3D6572A2"/>
    <w:rsid w:val="3D726281"/>
    <w:rsid w:val="3EE0760B"/>
    <w:rsid w:val="3F6E49CD"/>
    <w:rsid w:val="3F9F37CB"/>
    <w:rsid w:val="401832D3"/>
    <w:rsid w:val="4021A8FC"/>
    <w:rsid w:val="40685B1C"/>
    <w:rsid w:val="40810C68"/>
    <w:rsid w:val="41201B6E"/>
    <w:rsid w:val="413B082C"/>
    <w:rsid w:val="415CE869"/>
    <w:rsid w:val="41BD795D"/>
    <w:rsid w:val="44209B70"/>
    <w:rsid w:val="44279674"/>
    <w:rsid w:val="444EC7F3"/>
    <w:rsid w:val="445793E6"/>
    <w:rsid w:val="47D85A1B"/>
    <w:rsid w:val="485A8319"/>
    <w:rsid w:val="495090D7"/>
    <w:rsid w:val="49C3233B"/>
    <w:rsid w:val="4A4050F9"/>
    <w:rsid w:val="4B1BB1A1"/>
    <w:rsid w:val="4C721B35"/>
    <w:rsid w:val="4C8CBA27"/>
    <w:rsid w:val="4C9A90D4"/>
    <w:rsid w:val="4CA33171"/>
    <w:rsid w:val="4E0BB593"/>
    <w:rsid w:val="4E3DA118"/>
    <w:rsid w:val="500FB2AF"/>
    <w:rsid w:val="51AB1D6E"/>
    <w:rsid w:val="532B566E"/>
    <w:rsid w:val="54A18E69"/>
    <w:rsid w:val="54E3A93C"/>
    <w:rsid w:val="5534188B"/>
    <w:rsid w:val="5546326E"/>
    <w:rsid w:val="5794FD14"/>
    <w:rsid w:val="58B7A097"/>
    <w:rsid w:val="5A64A148"/>
    <w:rsid w:val="5B8FA190"/>
    <w:rsid w:val="5D1A7F1B"/>
    <w:rsid w:val="5D343CE9"/>
    <w:rsid w:val="5FD8A388"/>
    <w:rsid w:val="60069D29"/>
    <w:rsid w:val="607F9EA0"/>
    <w:rsid w:val="62310A8E"/>
    <w:rsid w:val="633D0357"/>
    <w:rsid w:val="633D4A2D"/>
    <w:rsid w:val="63E67392"/>
    <w:rsid w:val="64DA7796"/>
    <w:rsid w:val="67B53FEE"/>
    <w:rsid w:val="689BE480"/>
    <w:rsid w:val="6956DC63"/>
    <w:rsid w:val="697FEA75"/>
    <w:rsid w:val="6B404FEF"/>
    <w:rsid w:val="6B7EA9AA"/>
    <w:rsid w:val="6C19B484"/>
    <w:rsid w:val="6C76DEC7"/>
    <w:rsid w:val="6CFDB00A"/>
    <w:rsid w:val="6D2CB101"/>
    <w:rsid w:val="6D7E4F9C"/>
    <w:rsid w:val="6D84DB61"/>
    <w:rsid w:val="6DCE32AA"/>
    <w:rsid w:val="6E0CDB3D"/>
    <w:rsid w:val="6E7DD38F"/>
    <w:rsid w:val="6F08CEFB"/>
    <w:rsid w:val="701D0887"/>
    <w:rsid w:val="70C23307"/>
    <w:rsid w:val="70C47452"/>
    <w:rsid w:val="70E22397"/>
    <w:rsid w:val="7184EF78"/>
    <w:rsid w:val="71B1B607"/>
    <w:rsid w:val="73170868"/>
    <w:rsid w:val="75D0DD9F"/>
    <w:rsid w:val="76177D44"/>
    <w:rsid w:val="770F0982"/>
    <w:rsid w:val="77E367BD"/>
    <w:rsid w:val="785E28D1"/>
    <w:rsid w:val="785F582E"/>
    <w:rsid w:val="793D0DF2"/>
    <w:rsid w:val="7952829D"/>
    <w:rsid w:val="7A2FF5EA"/>
    <w:rsid w:val="7A5E17D0"/>
    <w:rsid w:val="7A70442E"/>
    <w:rsid w:val="7B6D3878"/>
    <w:rsid w:val="7DC0ADDA"/>
    <w:rsid w:val="7EDA9DE6"/>
    <w:rsid w:val="7EF3B4D4"/>
    <w:rsid w:val="7F3B30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2569E"/>
  <w15:docId w15:val="{894CF443-0D39-48CC-8DCC-784921B1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2" w:unhideWhenUsed="1"/>
    <w:lsdException w:name="toa heading" w:semiHidden="1" w:unhideWhenUsed="1"/>
    <w:lsdException w:name="List" w:semiHidden="1" w:uiPriority="2" w:unhideWhenUsed="1"/>
    <w:lsdException w:name="List Bullet" w:semiHidden="1" w:unhideWhenUsed="1"/>
    <w:lsdException w:name="List 2" w:semiHidden="1" w:uiPriority="2" w:unhideWhenUsed="1"/>
    <w:lsdException w:name="List 3" w:semiHidden="1" w:uiPriority="2" w:unhideWhenUsed="1"/>
    <w:lsdException w:name="List 4" w:uiPriority="2"/>
    <w:lsdException w:name="List 5" w:uiPriority="2"/>
    <w:lsdException w:name="List Bullet 2" w:semiHidden="1" w:unhideWhenUsed="1"/>
    <w:lsdException w:name="List Bullet 3" w:semiHidden="1" w:unhideWhenUsed="1"/>
    <w:lsdException w:name="List Bullet 4" w:semiHidden="1"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iPriority="2" w:unhideWhenUsed="1"/>
    <w:lsdException w:name="List Number 5" w:semiHidden="1" w:uiPriority="2" w:unhideWhenUsed="1"/>
    <w:lsdException w:name="Title" w:semiHidden="1" w:qFormat="1"/>
    <w:lsdException w:name="Closing" w:semiHidden="1"/>
    <w:lsdException w:name="Signature" w:semiHidden="1" w:unhideWhenUsed="1"/>
    <w:lsdException w:name="Default Paragraph Font" w:semiHidden="1" w:uiPriority="1" w:unhideWhenUsed="1"/>
    <w:lsdException w:name="Body Text" w:semiHidden="1" w:uiPriority="3" w:unhideWhenUsed="1"/>
    <w:lsdException w:name="Body Text Indent" w:semiHidden="1" w:uiPriority="2" w:unhideWhenUsed="1"/>
    <w:lsdException w:name="List Continue" w:semiHidden="1" w:uiPriority="2" w:unhideWhenUsed="1"/>
    <w:lsdException w:name="List Continue 2" w:semiHidden="1" w:uiPriority="2" w:unhideWhenUsed="1"/>
    <w:lsdException w:name="List Continue 3" w:semiHidden="1" w:uiPriority="2" w:unhideWhenUsed="1"/>
    <w:lsdException w:name="List Continue 4" w:semiHidden="1" w:uiPriority="2" w:unhideWhenUsed="1"/>
    <w:lsdException w:name="List Continue 5" w:semiHidden="1" w:uiPriority="2" w:unhideWhenUsed="1"/>
    <w:lsdException w:name="Message Header" w:semiHidden="1" w:unhideWhenUsed="1"/>
    <w:lsdException w:name="Subtitle" w:semiHidden="1" w:uiPriority="6" w:qFormat="1"/>
    <w:lsdException w:name="Salutation" w:semiHidden="1" w:uiPriority="6"/>
    <w:lsdException w:name="Date" w:uiPriority="2"/>
    <w:lsdException w:name="Body Text First Indent" w:semiHidden="1"/>
    <w:lsdException w:name="Body Text First Indent 2" w:semiHidden="1"/>
    <w:lsdException w:name="Note Heading" w:semiHidden="1" w:unhideWhenUsed="1"/>
    <w:lsdException w:name="Body Text 2" w:semiHidden="1" w:unhideWhenUsed="1"/>
    <w:lsdException w:name="Body Text 3" w:semiHidden="1" w:unhideWhenUsed="1"/>
    <w:lsdException w:name="Body Text Indent 2" w:semiHidden="1" w:uiPriority="2" w:unhideWhenUsed="1"/>
    <w:lsdException w:name="Body Text Indent 3" w:semiHidden="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6" w:qFormat="1"/>
    <w:lsdException w:name="Intense Quote" w:semiHidden="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iPriority="6" w:qFormat="1"/>
    <w:lsdException w:name="Intense Emphasis" w:semiHidden="1" w:qFormat="1"/>
    <w:lsdException w:name="Subtle Reference" w:semiHidden="1" w:uiPriority="6"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2"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79F2"/>
    <w:pPr>
      <w:spacing w:before="100" w:beforeAutospacing="1" w:after="100" w:afterAutospacing="1"/>
    </w:pPr>
    <w:rPr>
      <w:sz w:val="24"/>
      <w:szCs w:val="24"/>
    </w:rPr>
  </w:style>
  <w:style w:type="paragraph" w:styleId="Heading1">
    <w:name w:val="heading 1"/>
    <w:basedOn w:val="Normal"/>
    <w:next w:val="Normal"/>
    <w:uiPriority w:val="1"/>
    <w:qFormat/>
    <w:rsid w:val="00DC75B4"/>
    <w:pPr>
      <w:keepNext/>
      <w:spacing w:before="480" w:beforeAutospacing="0" w:after="120" w:afterAutospacing="0"/>
      <w:outlineLvl w:val="0"/>
    </w:pPr>
    <w:rPr>
      <w:rFonts w:ascii="Arial" w:hAnsi="Arial" w:cs="Arial"/>
      <w:b/>
      <w:bCs/>
      <w:kern w:val="32"/>
      <w:sz w:val="48"/>
      <w:szCs w:val="40"/>
    </w:rPr>
  </w:style>
  <w:style w:type="paragraph" w:styleId="Heading2">
    <w:name w:val="heading 2"/>
    <w:basedOn w:val="H3underline"/>
    <w:next w:val="Normal"/>
    <w:uiPriority w:val="1"/>
    <w:qFormat/>
    <w:rsid w:val="00DC75B4"/>
    <w:pPr>
      <w:keepNext/>
      <w:tabs>
        <w:tab w:val="left" w:pos="1800"/>
      </w:tabs>
      <w:outlineLvl w:val="1"/>
    </w:pPr>
    <w:rPr>
      <w:bCs w:val="0"/>
      <w:iCs w:val="0"/>
      <w:szCs w:val="28"/>
    </w:rPr>
  </w:style>
  <w:style w:type="paragraph" w:styleId="Heading3">
    <w:name w:val="heading 3"/>
    <w:basedOn w:val="Normal"/>
    <w:next w:val="Normal"/>
    <w:link w:val="Heading3Char"/>
    <w:uiPriority w:val="1"/>
    <w:qFormat/>
    <w:rsid w:val="00DC75B4"/>
    <w:pPr>
      <w:keepNext/>
      <w:keepLines/>
      <w:tabs>
        <w:tab w:val="left" w:pos="1627"/>
      </w:tabs>
      <w:outlineLvl w:val="2"/>
    </w:pPr>
    <w:rPr>
      <w:rFonts w:ascii="Arial" w:hAnsi="Arial" w:cs="Arial"/>
      <w:b/>
      <w:bCs/>
      <w:szCs w:val="26"/>
    </w:rPr>
  </w:style>
  <w:style w:type="paragraph" w:styleId="Heading4">
    <w:name w:val="heading 4"/>
    <w:basedOn w:val="Normal"/>
    <w:next w:val="Normal"/>
    <w:uiPriority w:val="1"/>
    <w:qFormat/>
    <w:rsid w:val="00EA263C"/>
    <w:pPr>
      <w:keepNext/>
      <w:keepLines/>
      <w:pBdr>
        <w:top w:val="single" w:sz="8" w:space="3" w:color="808080"/>
        <w:left w:val="single" w:sz="8" w:space="4" w:color="808080"/>
        <w:bottom w:val="single" w:sz="8" w:space="3" w:color="808080"/>
        <w:right w:val="single" w:sz="8" w:space="4" w:color="808080"/>
      </w:pBdr>
      <w:spacing w:before="240" w:beforeAutospacing="0" w:after="60" w:afterAutospacing="0"/>
      <w:ind w:left="2160" w:hanging="2160"/>
      <w:outlineLvl w:val="3"/>
    </w:pPr>
    <w:rPr>
      <w:rFonts w:ascii="Arial" w:hAnsi="Arial"/>
      <w:b/>
      <w:bCs/>
      <w:szCs w:val="28"/>
    </w:rPr>
  </w:style>
  <w:style w:type="paragraph" w:styleId="Heading5">
    <w:name w:val="heading 5"/>
    <w:basedOn w:val="Normal"/>
    <w:next w:val="Normal"/>
    <w:uiPriority w:val="1"/>
    <w:qFormat/>
    <w:rsid w:val="00EA263C"/>
    <w:pPr>
      <w:keepNext/>
      <w:keepLines/>
      <w:outlineLvl w:val="4"/>
    </w:pPr>
    <w:rPr>
      <w:rFonts w:ascii="Arial" w:hAnsi="Arial"/>
      <w:b/>
      <w:bCs/>
      <w:iCs/>
      <w:szCs w:val="26"/>
    </w:rPr>
  </w:style>
  <w:style w:type="paragraph" w:styleId="Heading6">
    <w:name w:val="heading 6"/>
    <w:basedOn w:val="Normal"/>
    <w:next w:val="Normal"/>
    <w:uiPriority w:val="1"/>
    <w:qFormat/>
    <w:rsid w:val="00EA263C"/>
    <w:pPr>
      <w:keepNext/>
      <w:spacing w:before="120" w:after="180"/>
      <w:outlineLvl w:val="5"/>
    </w:pPr>
    <w:rPr>
      <w:rFonts w:ascii="Arial" w:hAnsi="Arial"/>
      <w:b/>
      <w:i/>
      <w:snapToGrid w:val="0"/>
      <w:sz w:val="20"/>
    </w:rPr>
  </w:style>
  <w:style w:type="paragraph" w:styleId="Heading7">
    <w:name w:val="heading 7"/>
    <w:basedOn w:val="Normal"/>
    <w:next w:val="Normal"/>
    <w:uiPriority w:val="1"/>
    <w:qFormat/>
    <w:rsid w:val="00EA263C"/>
    <w:pPr>
      <w:keepNext/>
      <w:outlineLvl w:val="6"/>
    </w:pPr>
    <w:rPr>
      <w:b/>
      <w:color w:val="008000"/>
      <w:sz w:val="26"/>
      <w:szCs w:val="26"/>
      <w:u w:val="single"/>
    </w:rPr>
  </w:style>
  <w:style w:type="paragraph" w:styleId="Heading8">
    <w:name w:val="heading 8"/>
    <w:basedOn w:val="Normal"/>
    <w:next w:val="Normal"/>
    <w:uiPriority w:val="1"/>
    <w:qFormat/>
    <w:rsid w:val="00EA263C"/>
    <w:pPr>
      <w:spacing w:before="240" w:after="60"/>
      <w:outlineLvl w:val="7"/>
    </w:pPr>
    <w:rPr>
      <w:i/>
      <w:iCs/>
    </w:rPr>
  </w:style>
  <w:style w:type="paragraph" w:styleId="Heading9">
    <w:name w:val="heading 9"/>
    <w:basedOn w:val="Normal"/>
    <w:next w:val="Normal"/>
    <w:link w:val="Heading9Char"/>
    <w:uiPriority w:val="1"/>
    <w:qFormat/>
    <w:rsid w:val="00EA26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1"/>
    <w:rsid w:val="00586011"/>
    <w:rPr>
      <w:rFonts w:ascii="Arial" w:hAnsi="Arial" w:cs="Arial"/>
      <w:b/>
      <w:bCs/>
      <w:sz w:val="24"/>
      <w:szCs w:val="26"/>
    </w:rPr>
  </w:style>
  <w:style w:type="character" w:customStyle="1" w:styleId="2instructions">
    <w:name w:val="2 instructions"/>
    <w:uiPriority w:val="2"/>
    <w:rsid w:val="00EA263C"/>
    <w:rPr>
      <w:smallCaps/>
      <w:color w:val="000000"/>
      <w:shd w:val="clear" w:color="auto" w:fill="E0E0E0"/>
    </w:rPr>
  </w:style>
  <w:style w:type="character" w:customStyle="1" w:styleId="0bullet1Char">
    <w:name w:val="0 bullet1 Char"/>
    <w:uiPriority w:val="2"/>
    <w:rsid w:val="00EA263C"/>
    <w:rPr>
      <w:snapToGrid w:val="0"/>
      <w:sz w:val="24"/>
      <w:szCs w:val="24"/>
      <w:lang w:val="en-US" w:eastAsia="en-US" w:bidi="ar-SA"/>
    </w:rPr>
  </w:style>
  <w:style w:type="character" w:styleId="Hyperlink">
    <w:name w:val="Hyperlink"/>
    <w:uiPriority w:val="99"/>
    <w:rsid w:val="00EA263C"/>
    <w:rPr>
      <w:color w:val="0000FF"/>
      <w:u w:val="single"/>
    </w:rPr>
  </w:style>
  <w:style w:type="character" w:styleId="CommentReference">
    <w:name w:val="annotation reference"/>
    <w:uiPriority w:val="99"/>
    <w:rsid w:val="00EA263C"/>
    <w:rPr>
      <w:sz w:val="16"/>
      <w:szCs w:val="16"/>
    </w:rPr>
  </w:style>
  <w:style w:type="paragraph" w:styleId="Footer">
    <w:name w:val="footer"/>
    <w:basedOn w:val="Normal"/>
    <w:link w:val="FooterChar"/>
    <w:uiPriority w:val="99"/>
    <w:rsid w:val="00EA263C"/>
    <w:pPr>
      <w:widowControl w:val="0"/>
      <w:tabs>
        <w:tab w:val="right" w:pos="9360"/>
      </w:tabs>
      <w:snapToGrid w:val="0"/>
      <w:spacing w:before="0" w:beforeAutospacing="0" w:after="0" w:afterAutospacing="0"/>
    </w:pPr>
    <w:rPr>
      <w:rFonts w:ascii="Arial" w:hAnsi="Arial"/>
      <w:sz w:val="20"/>
      <w:szCs w:val="20"/>
      <w:lang w:val="x-none" w:eastAsia="x-none"/>
    </w:rPr>
  </w:style>
  <w:style w:type="character" w:customStyle="1" w:styleId="FooterChar">
    <w:name w:val="Footer Char"/>
    <w:link w:val="Footer"/>
    <w:uiPriority w:val="99"/>
    <w:rsid w:val="00586011"/>
    <w:rPr>
      <w:rFonts w:ascii="Arial" w:hAnsi="Arial"/>
      <w:lang w:val="x-none" w:eastAsia="x-none"/>
    </w:rPr>
  </w:style>
  <w:style w:type="paragraph" w:styleId="FootnoteText">
    <w:name w:val="footnote text"/>
    <w:basedOn w:val="Normal"/>
    <w:link w:val="FootnoteTextChar"/>
    <w:uiPriority w:val="2"/>
    <w:rsid w:val="00EA263C"/>
    <w:rPr>
      <w:sz w:val="20"/>
      <w:szCs w:val="20"/>
    </w:rPr>
  </w:style>
  <w:style w:type="character" w:styleId="FootnoteReference">
    <w:name w:val="footnote reference"/>
    <w:uiPriority w:val="2"/>
    <w:rsid w:val="00EA263C"/>
    <w:rPr>
      <w:vertAlign w:val="superscript"/>
    </w:rPr>
  </w:style>
  <w:style w:type="paragraph" w:styleId="CommentText">
    <w:name w:val="annotation text"/>
    <w:aliases w:val="t"/>
    <w:basedOn w:val="Normal"/>
    <w:link w:val="CommentTextChar"/>
    <w:uiPriority w:val="99"/>
    <w:qFormat/>
    <w:rsid w:val="00EA263C"/>
    <w:rPr>
      <w:sz w:val="20"/>
      <w:szCs w:val="20"/>
    </w:rPr>
  </w:style>
  <w:style w:type="character" w:customStyle="1" w:styleId="CommentTextChar">
    <w:name w:val="Comment Text Char"/>
    <w:aliases w:val="t Char"/>
    <w:link w:val="CommentText"/>
    <w:uiPriority w:val="99"/>
    <w:rsid w:val="00586011"/>
  </w:style>
  <w:style w:type="paragraph" w:styleId="BalloonText">
    <w:name w:val="Balloon Text"/>
    <w:basedOn w:val="Normal"/>
    <w:link w:val="BalloonTextChar2"/>
    <w:uiPriority w:val="99"/>
    <w:rsid w:val="00EA263C"/>
    <w:rPr>
      <w:rFonts w:ascii="Tahoma" w:hAnsi="Tahoma"/>
      <w:sz w:val="16"/>
      <w:szCs w:val="16"/>
      <w:lang w:val="x-none" w:eastAsia="x-none"/>
    </w:rPr>
  </w:style>
  <w:style w:type="character" w:customStyle="1" w:styleId="BalloonTextChar">
    <w:name w:val="Balloon Text Char"/>
    <w:uiPriority w:val="99"/>
    <w:rsid w:val="00EA263C"/>
    <w:rPr>
      <w:rFonts w:ascii="Lucida Grande" w:hAnsi="Lucida Grande"/>
      <w:sz w:val="18"/>
      <w:szCs w:val="18"/>
    </w:rPr>
  </w:style>
  <w:style w:type="paragraph" w:customStyle="1" w:styleId="Numberedlist">
    <w:name w:val="Numbered list"/>
    <w:basedOn w:val="Normal"/>
    <w:uiPriority w:val="3"/>
    <w:rsid w:val="00EA263C"/>
    <w:pPr>
      <w:widowControl w:val="0"/>
      <w:tabs>
        <w:tab w:val="num" w:pos="360"/>
      </w:tabs>
      <w:spacing w:before="80" w:after="80"/>
    </w:pPr>
    <w:rPr>
      <w:snapToGrid w:val="0"/>
      <w:szCs w:val="20"/>
    </w:rPr>
  </w:style>
  <w:style w:type="paragraph" w:styleId="Header">
    <w:name w:val="header"/>
    <w:basedOn w:val="Normal"/>
    <w:next w:val="Normal"/>
    <w:link w:val="HeaderChar"/>
    <w:uiPriority w:val="99"/>
    <w:rsid w:val="00EA263C"/>
    <w:pPr>
      <w:tabs>
        <w:tab w:val="right" w:pos="9360"/>
      </w:tabs>
      <w:spacing w:before="0" w:beforeAutospacing="0" w:after="0" w:afterAutospacing="0"/>
      <w:ind w:left="1260" w:right="720" w:hanging="1260"/>
    </w:pPr>
    <w:rPr>
      <w:rFonts w:ascii="Arial" w:hAnsi="Arial"/>
      <w:sz w:val="20"/>
    </w:rPr>
  </w:style>
  <w:style w:type="character" w:styleId="PageNumber">
    <w:name w:val="page number"/>
    <w:uiPriority w:val="2"/>
    <w:rsid w:val="00EA263C"/>
  </w:style>
  <w:style w:type="paragraph" w:styleId="TOC2">
    <w:name w:val="toc 2"/>
    <w:basedOn w:val="Normal"/>
    <w:next w:val="Normal"/>
    <w:autoRedefine/>
    <w:uiPriority w:val="39"/>
    <w:rsid w:val="00957488"/>
    <w:pPr>
      <w:tabs>
        <w:tab w:val="left" w:pos="634"/>
        <w:tab w:val="left" w:pos="1800"/>
        <w:tab w:val="right" w:leader="dot" w:pos="9360"/>
      </w:tabs>
      <w:spacing w:before="40" w:beforeAutospacing="0" w:after="40" w:afterAutospacing="0"/>
      <w:ind w:left="1800" w:right="720" w:hanging="1440"/>
    </w:pPr>
    <w:rPr>
      <w:rFonts w:ascii="Arial" w:hAnsi="Arial"/>
      <w:bCs/>
      <w:szCs w:val="22"/>
    </w:rPr>
  </w:style>
  <w:style w:type="paragraph" w:styleId="TOC1">
    <w:name w:val="toc 1"/>
    <w:basedOn w:val="Normal"/>
    <w:next w:val="Normal"/>
    <w:autoRedefine/>
    <w:uiPriority w:val="39"/>
    <w:rsid w:val="000622F6"/>
    <w:pPr>
      <w:keepNext/>
      <w:tabs>
        <w:tab w:val="right" w:leader="dot" w:pos="9360"/>
      </w:tabs>
      <w:spacing w:after="120" w:afterAutospacing="0"/>
      <w:ind w:left="1440" w:right="720" w:hanging="1440"/>
    </w:pPr>
    <w:rPr>
      <w:rFonts w:ascii="Arial" w:hAnsi="Arial"/>
      <w:b/>
    </w:rPr>
  </w:style>
  <w:style w:type="paragraph" w:styleId="TOC3">
    <w:name w:val="toc 3"/>
    <w:basedOn w:val="Normal"/>
    <w:next w:val="Normal"/>
    <w:autoRedefine/>
    <w:uiPriority w:val="39"/>
    <w:rsid w:val="006E0456"/>
    <w:pPr>
      <w:keepNext/>
      <w:tabs>
        <w:tab w:val="right" w:leader="dot" w:pos="9350"/>
      </w:tabs>
      <w:spacing w:after="80" w:afterAutospacing="0"/>
      <w:ind w:left="1800" w:right="720" w:hanging="1800"/>
    </w:pPr>
    <w:rPr>
      <w:rFonts w:ascii="Arial" w:hAnsi="Arial"/>
      <w:b/>
      <w:noProof/>
      <w:szCs w:val="20"/>
    </w:rPr>
  </w:style>
  <w:style w:type="paragraph" w:styleId="TOC4">
    <w:name w:val="toc 4"/>
    <w:basedOn w:val="Normal"/>
    <w:next w:val="Normal"/>
    <w:autoRedefine/>
    <w:uiPriority w:val="39"/>
    <w:rsid w:val="005F6DCE"/>
    <w:pPr>
      <w:tabs>
        <w:tab w:val="left" w:pos="1920"/>
        <w:tab w:val="right" w:leader="dot" w:pos="9350"/>
      </w:tabs>
      <w:spacing w:before="80" w:beforeAutospacing="0" w:after="80" w:afterAutospacing="0"/>
      <w:ind w:left="1890" w:right="360" w:hanging="1530"/>
    </w:pPr>
    <w:rPr>
      <w:noProof/>
      <w:szCs w:val="20"/>
    </w:rPr>
  </w:style>
  <w:style w:type="paragraph" w:styleId="TOC5">
    <w:name w:val="toc 5"/>
    <w:basedOn w:val="Normal"/>
    <w:next w:val="Normal"/>
    <w:autoRedefine/>
    <w:uiPriority w:val="39"/>
    <w:rsid w:val="00EA263C"/>
    <w:pPr>
      <w:ind w:left="960"/>
    </w:pPr>
    <w:rPr>
      <w:sz w:val="20"/>
      <w:szCs w:val="20"/>
    </w:rPr>
  </w:style>
  <w:style w:type="paragraph" w:styleId="TOC6">
    <w:name w:val="toc 6"/>
    <w:basedOn w:val="Normal"/>
    <w:next w:val="Normal"/>
    <w:autoRedefine/>
    <w:uiPriority w:val="39"/>
    <w:rsid w:val="00EA263C"/>
    <w:pPr>
      <w:ind w:left="1200"/>
    </w:pPr>
    <w:rPr>
      <w:sz w:val="20"/>
      <w:szCs w:val="20"/>
    </w:rPr>
  </w:style>
  <w:style w:type="character" w:styleId="FollowedHyperlink">
    <w:name w:val="FollowedHyperlink"/>
    <w:uiPriority w:val="2"/>
    <w:rsid w:val="00EA263C"/>
    <w:rPr>
      <w:color w:val="800080"/>
      <w:u w:val="single"/>
    </w:rPr>
  </w:style>
  <w:style w:type="paragraph" w:customStyle="1" w:styleId="Numbers">
    <w:name w:val="Numbers"/>
    <w:basedOn w:val="Normal"/>
    <w:uiPriority w:val="2"/>
    <w:rsid w:val="00EA263C"/>
    <w:pPr>
      <w:tabs>
        <w:tab w:val="num" w:pos="720"/>
      </w:tabs>
      <w:spacing w:after="180"/>
      <w:ind w:left="720" w:hanging="360"/>
    </w:pPr>
    <w:rPr>
      <w:snapToGrid w:val="0"/>
    </w:rPr>
  </w:style>
  <w:style w:type="paragraph" w:styleId="CommentSubject">
    <w:name w:val="annotation subject"/>
    <w:basedOn w:val="CommentText"/>
    <w:next w:val="CommentText"/>
    <w:link w:val="CommentSubjectChar"/>
    <w:uiPriority w:val="99"/>
    <w:semiHidden/>
    <w:rsid w:val="00EA263C"/>
    <w:rPr>
      <w:b/>
      <w:bCs/>
    </w:rPr>
  </w:style>
  <w:style w:type="paragraph" w:styleId="DocumentMap">
    <w:name w:val="Document Map"/>
    <w:basedOn w:val="Normal"/>
    <w:link w:val="DocumentMapChar"/>
    <w:uiPriority w:val="99"/>
    <w:semiHidden/>
    <w:rsid w:val="00EA263C"/>
    <w:pPr>
      <w:shd w:val="clear" w:color="auto" w:fill="000080"/>
    </w:pPr>
    <w:rPr>
      <w:rFonts w:ascii="Tahoma" w:hAnsi="Tahoma"/>
      <w:sz w:val="20"/>
      <w:szCs w:val="20"/>
      <w:lang w:val="x-none" w:eastAsia="x-none"/>
    </w:rPr>
  </w:style>
  <w:style w:type="character" w:customStyle="1" w:styleId="DocumentMapChar">
    <w:name w:val="Document Map Char"/>
    <w:link w:val="DocumentMap"/>
    <w:uiPriority w:val="99"/>
    <w:semiHidden/>
    <w:rsid w:val="00EA263C"/>
    <w:rPr>
      <w:rFonts w:ascii="Tahoma" w:hAnsi="Tahoma"/>
      <w:shd w:val="clear" w:color="auto" w:fill="000080"/>
      <w:lang w:val="x-none" w:eastAsia="x-none"/>
    </w:rPr>
  </w:style>
  <w:style w:type="paragraph" w:styleId="TOC7">
    <w:name w:val="toc 7"/>
    <w:basedOn w:val="Normal"/>
    <w:next w:val="Normal"/>
    <w:autoRedefine/>
    <w:uiPriority w:val="39"/>
    <w:rsid w:val="00EA263C"/>
    <w:pPr>
      <w:ind w:left="1440"/>
    </w:pPr>
    <w:rPr>
      <w:sz w:val="20"/>
      <w:szCs w:val="20"/>
    </w:rPr>
  </w:style>
  <w:style w:type="paragraph" w:styleId="TOC8">
    <w:name w:val="toc 8"/>
    <w:basedOn w:val="Normal"/>
    <w:next w:val="Normal"/>
    <w:autoRedefine/>
    <w:uiPriority w:val="39"/>
    <w:rsid w:val="00EA263C"/>
    <w:pPr>
      <w:ind w:left="1680"/>
    </w:pPr>
    <w:rPr>
      <w:sz w:val="20"/>
      <w:szCs w:val="20"/>
    </w:rPr>
  </w:style>
  <w:style w:type="paragraph" w:styleId="TOC9">
    <w:name w:val="toc 9"/>
    <w:basedOn w:val="Normal"/>
    <w:next w:val="Normal"/>
    <w:autoRedefine/>
    <w:uiPriority w:val="39"/>
    <w:rsid w:val="00EA263C"/>
    <w:pPr>
      <w:ind w:left="1920"/>
    </w:pPr>
    <w:rPr>
      <w:sz w:val="20"/>
      <w:szCs w:val="20"/>
    </w:rPr>
  </w:style>
  <w:style w:type="table" w:styleId="TableGrid">
    <w:name w:val="Table Grid"/>
    <w:aliases w:val="contact Table Grid"/>
    <w:basedOn w:val="TableNormal"/>
    <w:rsid w:val="00EA2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EA263C"/>
    <w:pPr>
      <w:ind w:left="720"/>
      <w:contextualSpacing/>
    </w:pPr>
    <w:rPr>
      <w:rFonts w:ascii="Charter BT" w:eastAsia="Calibri" w:hAnsi="Charter BT"/>
    </w:rPr>
  </w:style>
  <w:style w:type="character" w:customStyle="1" w:styleId="Heading1Char">
    <w:name w:val="Heading 1 Char"/>
    <w:uiPriority w:val="1"/>
    <w:rsid w:val="00EA263C"/>
    <w:rPr>
      <w:rFonts w:ascii="Arial" w:hAnsi="Arial" w:cs="Arial"/>
      <w:b/>
      <w:bCs/>
      <w:kern w:val="32"/>
      <w:sz w:val="32"/>
      <w:szCs w:val="32"/>
    </w:rPr>
  </w:style>
  <w:style w:type="character" w:customStyle="1" w:styleId="FooterChar1">
    <w:name w:val="Footer Char1"/>
    <w:uiPriority w:val="2"/>
    <w:rsid w:val="00EA263C"/>
    <w:rPr>
      <w:snapToGrid w:val="0"/>
      <w:sz w:val="26"/>
    </w:rPr>
  </w:style>
  <w:style w:type="paragraph" w:customStyle="1" w:styleId="MediumShading1-Accent11">
    <w:name w:val="Medium Shading 1 - Accent 11"/>
    <w:unhideWhenUsed/>
    <w:qFormat/>
    <w:rsid w:val="00EA263C"/>
    <w:rPr>
      <w:rFonts w:ascii="Charter BT" w:eastAsia="Calibri" w:hAnsi="Charter BT"/>
      <w:sz w:val="24"/>
      <w:szCs w:val="24"/>
    </w:rPr>
  </w:style>
  <w:style w:type="paragraph" w:customStyle="1" w:styleId="TableHeader1">
    <w:name w:val="Table Header 1"/>
    <w:basedOn w:val="Normal"/>
    <w:qFormat/>
    <w:rsid w:val="00EA263C"/>
    <w:pPr>
      <w:keepNext/>
      <w:spacing w:before="0" w:beforeAutospacing="0" w:after="0" w:afterAutospacing="0"/>
      <w:jc w:val="center"/>
    </w:pPr>
    <w:rPr>
      <w:b/>
      <w:lang w:bidi="en-US"/>
    </w:rPr>
  </w:style>
  <w:style w:type="paragraph" w:customStyle="1" w:styleId="QuestionMark">
    <w:name w:val="Question Mark"/>
    <w:basedOn w:val="Normal"/>
    <w:uiPriority w:val="6"/>
    <w:semiHidden/>
    <w:rsid w:val="00EA263C"/>
    <w:pPr>
      <w:spacing w:before="0" w:beforeAutospacing="0" w:after="0" w:afterAutospacing="0"/>
      <w:jc w:val="center"/>
    </w:pPr>
    <w:rPr>
      <w:rFonts w:ascii="American Typewriter" w:hAnsi="American Typewriter"/>
      <w:noProof/>
      <w:sz w:val="56"/>
    </w:rPr>
  </w:style>
  <w:style w:type="paragraph" w:customStyle="1" w:styleId="LegalTerms">
    <w:name w:val="Legal Terms"/>
    <w:basedOn w:val="Normal"/>
    <w:semiHidden/>
    <w:rsid w:val="00EA263C"/>
    <w:pPr>
      <w:spacing w:before="0" w:beforeAutospacing="0" w:after="0" w:afterAutospacing="0"/>
      <w:jc w:val="center"/>
    </w:pPr>
    <w:rPr>
      <w:rFonts w:ascii="Chalkboard" w:hAnsi="Chalkboard"/>
    </w:rPr>
  </w:style>
  <w:style w:type="paragraph" w:customStyle="1" w:styleId="ColorfulList-Accent12">
    <w:name w:val="Colorful List - Accent 12"/>
    <w:basedOn w:val="Normal"/>
    <w:uiPriority w:val="2"/>
    <w:unhideWhenUsed/>
    <w:qFormat/>
    <w:rsid w:val="00EA263C"/>
    <w:pPr>
      <w:ind w:left="720"/>
      <w:contextualSpacing/>
    </w:pPr>
    <w:rPr>
      <w:rFonts w:ascii="Charter BT" w:eastAsia="Calibri" w:hAnsi="Charter BT"/>
    </w:rPr>
  </w:style>
  <w:style w:type="paragraph" w:customStyle="1" w:styleId="MediumShading1-Accent12">
    <w:name w:val="Medium Shading 1 - Accent 12"/>
    <w:unhideWhenUsed/>
    <w:qFormat/>
    <w:rsid w:val="00EA263C"/>
    <w:rPr>
      <w:rFonts w:ascii="Charter BT" w:eastAsia="Calibri" w:hAnsi="Charter BT"/>
      <w:sz w:val="24"/>
      <w:szCs w:val="24"/>
    </w:rPr>
  </w:style>
  <w:style w:type="paragraph" w:customStyle="1" w:styleId="LightList-Accent51">
    <w:name w:val="Light List - Accent 51"/>
    <w:basedOn w:val="Normal"/>
    <w:uiPriority w:val="3"/>
    <w:qFormat/>
    <w:rsid w:val="00EA263C"/>
    <w:pPr>
      <w:ind w:left="720"/>
    </w:pPr>
  </w:style>
  <w:style w:type="paragraph" w:customStyle="1" w:styleId="LightShading-Accent51">
    <w:name w:val="Light Shading - Accent 51"/>
    <w:hidden/>
    <w:uiPriority w:val="99"/>
    <w:semiHidden/>
    <w:rsid w:val="00C258E7"/>
    <w:rPr>
      <w:sz w:val="24"/>
      <w:szCs w:val="24"/>
    </w:rPr>
  </w:style>
  <w:style w:type="paragraph" w:customStyle="1" w:styleId="MediumList1-Accent41">
    <w:name w:val="Medium List 1 - Accent 41"/>
    <w:hidden/>
    <w:uiPriority w:val="99"/>
    <w:rsid w:val="0006252B"/>
    <w:rPr>
      <w:sz w:val="24"/>
      <w:szCs w:val="24"/>
    </w:rPr>
  </w:style>
  <w:style w:type="paragraph" w:customStyle="1" w:styleId="LightList-Accent31">
    <w:name w:val="Light List - Accent 31"/>
    <w:hidden/>
    <w:uiPriority w:val="99"/>
    <w:rsid w:val="00A3376F"/>
    <w:rPr>
      <w:sz w:val="24"/>
      <w:szCs w:val="24"/>
    </w:rPr>
  </w:style>
  <w:style w:type="paragraph" w:customStyle="1" w:styleId="LightGrid-Accent31">
    <w:name w:val="Light Grid - Accent 31"/>
    <w:basedOn w:val="Normal"/>
    <w:uiPriority w:val="3"/>
    <w:unhideWhenUsed/>
    <w:qFormat/>
    <w:rsid w:val="00C60849"/>
    <w:pPr>
      <w:spacing w:before="0" w:beforeAutospacing="0" w:after="200" w:afterAutospacing="0" w:line="276" w:lineRule="auto"/>
      <w:ind w:left="720"/>
      <w:contextualSpacing/>
    </w:pPr>
    <w:rPr>
      <w:rFonts w:ascii="Cambria" w:eastAsia="Cambria" w:hAnsi="Cambria"/>
      <w:sz w:val="22"/>
      <w:szCs w:val="22"/>
    </w:rPr>
  </w:style>
  <w:style w:type="paragraph" w:customStyle="1" w:styleId="LightList-Accent310">
    <w:name w:val="Light List - Accent 310"/>
    <w:hidden/>
    <w:rsid w:val="002C397D"/>
    <w:rPr>
      <w:sz w:val="24"/>
      <w:szCs w:val="24"/>
    </w:rPr>
  </w:style>
  <w:style w:type="paragraph" w:customStyle="1" w:styleId="LightGrid-Accent310">
    <w:name w:val="Light Grid - Accent 310"/>
    <w:basedOn w:val="Normal"/>
    <w:unhideWhenUsed/>
    <w:rsid w:val="002C397D"/>
    <w:pPr>
      <w:ind w:left="720"/>
      <w:contextualSpacing/>
    </w:pPr>
  </w:style>
  <w:style w:type="paragraph" w:customStyle="1" w:styleId="subheading">
    <w:name w:val="subheading"/>
    <w:basedOn w:val="Normal"/>
    <w:next w:val="Normal"/>
    <w:uiPriority w:val="2"/>
    <w:qFormat/>
    <w:rsid w:val="0057621C"/>
    <w:pPr>
      <w:keepNext/>
      <w:spacing w:after="120" w:afterAutospacing="0"/>
      <w:outlineLvl w:val="4"/>
    </w:pPr>
    <w:rPr>
      <w:rFonts w:ascii="Arial" w:hAnsi="Arial" w:cs="Arial"/>
      <w:b/>
    </w:rPr>
  </w:style>
  <w:style w:type="paragraph" w:customStyle="1" w:styleId="ColorfulShading-Accent11">
    <w:name w:val="Colorful Shading - Accent 11"/>
    <w:hidden/>
    <w:rsid w:val="00841379"/>
    <w:rPr>
      <w:sz w:val="24"/>
      <w:szCs w:val="24"/>
    </w:rPr>
  </w:style>
  <w:style w:type="paragraph" w:styleId="Revision">
    <w:name w:val="Revision"/>
    <w:hidden/>
    <w:rsid w:val="009D583F"/>
    <w:rPr>
      <w:sz w:val="24"/>
      <w:szCs w:val="24"/>
    </w:rPr>
  </w:style>
  <w:style w:type="character" w:styleId="Strong">
    <w:name w:val="Strong"/>
    <w:uiPriority w:val="2"/>
    <w:qFormat/>
    <w:rsid w:val="00EA263C"/>
    <w:rPr>
      <w:b/>
      <w:bCs/>
    </w:rPr>
  </w:style>
  <w:style w:type="paragraph" w:customStyle="1" w:styleId="AppealBox">
    <w:name w:val="Appeal Box"/>
    <w:basedOn w:val="Normal"/>
    <w:next w:val="Normal"/>
    <w:uiPriority w:val="2"/>
    <w:qFormat/>
    <w:rsid w:val="00ED532A"/>
    <w:pPr>
      <w:keepNext/>
      <w:keepLines/>
      <w:pBdr>
        <w:top w:val="single" w:sz="4" w:space="1" w:color="BFBFBF"/>
        <w:left w:val="single" w:sz="4" w:space="4" w:color="BFBFBF"/>
        <w:bottom w:val="single" w:sz="4" w:space="1" w:color="BFBFBF"/>
        <w:right w:val="single" w:sz="4" w:space="4" w:color="BFBFBF"/>
      </w:pBdr>
      <w:shd w:val="clear" w:color="auto" w:fill="D9D9D9"/>
      <w:ind w:left="1800" w:hanging="1800"/>
      <w:outlineLvl w:val="4"/>
    </w:pPr>
  </w:style>
  <w:style w:type="paragraph" w:styleId="NoSpacing">
    <w:name w:val="No Spacing"/>
    <w:qFormat/>
    <w:rsid w:val="00EA263C"/>
    <w:rPr>
      <w:sz w:val="24"/>
      <w:szCs w:val="24"/>
    </w:rPr>
  </w:style>
  <w:style w:type="paragraph" w:customStyle="1" w:styleId="Divider">
    <w:name w:val="Divider"/>
    <w:basedOn w:val="NoSpacing"/>
    <w:uiPriority w:val="2"/>
    <w:qFormat/>
    <w:rsid w:val="00EA263C"/>
    <w:pPr>
      <w:pBdr>
        <w:top w:val="single" w:sz="18" w:space="1" w:color="808080"/>
      </w:pBdr>
      <w:spacing w:before="100" w:beforeAutospacing="1" w:after="100" w:afterAutospacing="1"/>
    </w:pPr>
    <w:rPr>
      <w:sz w:val="8"/>
      <w:szCs w:val="4"/>
    </w:rPr>
  </w:style>
  <w:style w:type="paragraph" w:customStyle="1" w:styleId="TableHeaderSide">
    <w:name w:val="Table Header Side"/>
    <w:basedOn w:val="TableHeader1"/>
    <w:next w:val="Normal"/>
    <w:uiPriority w:val="2"/>
    <w:qFormat/>
    <w:rsid w:val="00EA263C"/>
    <w:pPr>
      <w:keepNext w:val="0"/>
      <w:spacing w:after="80"/>
      <w:jc w:val="left"/>
    </w:pPr>
  </w:style>
  <w:style w:type="paragraph" w:customStyle="1" w:styleId="ChapterDescription">
    <w:name w:val="Chapter Description"/>
    <w:basedOn w:val="Normal"/>
    <w:uiPriority w:val="2"/>
    <w:qFormat/>
    <w:rsid w:val="00EA263C"/>
    <w:pPr>
      <w:spacing w:before="0" w:beforeAutospacing="0"/>
      <w:ind w:left="1440" w:right="540"/>
    </w:pPr>
    <w:rPr>
      <w:noProof/>
    </w:rPr>
  </w:style>
  <w:style w:type="paragraph" w:styleId="ListBullet">
    <w:name w:val="List Bullet"/>
    <w:basedOn w:val="Normal"/>
    <w:rsid w:val="00EA263C"/>
    <w:pPr>
      <w:numPr>
        <w:numId w:val="5"/>
      </w:numPr>
      <w:spacing w:before="0" w:beforeAutospacing="0" w:after="120" w:afterAutospacing="0"/>
    </w:pPr>
  </w:style>
  <w:style w:type="paragraph" w:customStyle="1" w:styleId="MethodChartHeading">
    <w:name w:val="Method Chart Heading"/>
    <w:basedOn w:val="Normal"/>
    <w:uiPriority w:val="2"/>
    <w:qFormat/>
    <w:rsid w:val="00EA263C"/>
    <w:pPr>
      <w:keepNext/>
      <w:widowControl w:val="0"/>
      <w:spacing w:before="80" w:beforeAutospacing="0" w:after="80" w:afterAutospacing="0"/>
    </w:pPr>
    <w:rPr>
      <w:b/>
      <w:snapToGrid w:val="0"/>
      <w:szCs w:val="20"/>
    </w:rPr>
  </w:style>
  <w:style w:type="paragraph" w:customStyle="1" w:styleId="TableSideHeading">
    <w:name w:val="Table Side Heading"/>
    <w:basedOn w:val="Normal"/>
    <w:uiPriority w:val="2"/>
    <w:qFormat/>
    <w:rsid w:val="00EA263C"/>
    <w:pPr>
      <w:keepNext/>
    </w:pPr>
    <w:rPr>
      <w:rFonts w:ascii="Arial" w:hAnsi="Arial" w:cs="Arial"/>
      <w:b/>
      <w:bCs/>
      <w:szCs w:val="22"/>
    </w:rPr>
  </w:style>
  <w:style w:type="paragraph" w:customStyle="1" w:styleId="Heading3Divider">
    <w:name w:val="Heading 3 Divider"/>
    <w:basedOn w:val="Heading3"/>
    <w:uiPriority w:val="1"/>
    <w:qFormat/>
    <w:rsid w:val="00EA263C"/>
    <w:pPr>
      <w:pBdr>
        <w:top w:val="single" w:sz="8" w:space="3" w:color="BFBFBF"/>
        <w:left w:val="single" w:sz="8" w:space="4" w:color="BFBFBF"/>
        <w:bottom w:val="single" w:sz="8" w:space="3" w:color="BFBFBF"/>
        <w:right w:val="single" w:sz="8" w:space="4" w:color="BFBFBF"/>
      </w:pBdr>
      <w:shd w:val="clear" w:color="auto" w:fill="BFBFBF"/>
    </w:pPr>
  </w:style>
  <w:style w:type="paragraph" w:customStyle="1" w:styleId="Minorsubheadingindented25">
    <w:name w:val="Minor subheading (indented .25)"/>
    <w:basedOn w:val="Normal"/>
    <w:next w:val="Normal"/>
    <w:uiPriority w:val="2"/>
    <w:qFormat/>
    <w:rsid w:val="006F7F37"/>
    <w:pPr>
      <w:keepNext/>
      <w:keepLines/>
      <w:spacing w:after="120" w:afterAutospacing="0"/>
      <w:ind w:left="360"/>
      <w:outlineLvl w:val="5"/>
    </w:pPr>
    <w:rPr>
      <w:b/>
      <w:i/>
    </w:rPr>
  </w:style>
  <w:style w:type="paragraph" w:customStyle="1" w:styleId="Heading2ANOC">
    <w:name w:val="Heading 2 ANOC"/>
    <w:basedOn w:val="Heading2"/>
    <w:uiPriority w:val="1"/>
    <w:rsid w:val="00E74C36"/>
    <w:pPr>
      <w:keepNext w:val="0"/>
    </w:pPr>
  </w:style>
  <w:style w:type="paragraph" w:customStyle="1" w:styleId="HeaderBar">
    <w:name w:val="Header Bar"/>
    <w:basedOn w:val="Normal"/>
    <w:uiPriority w:val="2"/>
    <w:qFormat/>
    <w:rsid w:val="00EA263C"/>
    <w:pPr>
      <w:pBdr>
        <w:top w:val="single" w:sz="18" w:space="3" w:color="A6A6A6"/>
      </w:pBdr>
      <w:spacing w:before="60" w:beforeAutospacing="0" w:after="240" w:afterAutospacing="0"/>
    </w:pPr>
    <w:rPr>
      <w:rFonts w:ascii="Arial" w:hAnsi="Arial"/>
      <w:sz w:val="22"/>
    </w:rPr>
  </w:style>
  <w:style w:type="paragraph" w:styleId="ListParagraph">
    <w:name w:val="List Paragraph"/>
    <w:basedOn w:val="Normal"/>
    <w:link w:val="ListParagraphChar"/>
    <w:uiPriority w:val="34"/>
    <w:qFormat/>
    <w:rsid w:val="00EA263C"/>
    <w:pPr>
      <w:ind w:left="720"/>
      <w:contextualSpacing/>
    </w:pPr>
  </w:style>
  <w:style w:type="paragraph" w:styleId="BodyText">
    <w:name w:val="Body Text"/>
    <w:basedOn w:val="Normal"/>
    <w:link w:val="BodyTextChar"/>
    <w:uiPriority w:val="3"/>
    <w:rsid w:val="00EA263C"/>
    <w:pPr>
      <w:spacing w:after="120"/>
    </w:pPr>
  </w:style>
  <w:style w:type="character" w:customStyle="1" w:styleId="BodyTextChar">
    <w:name w:val="Body Text Char"/>
    <w:basedOn w:val="DefaultParagraphFont"/>
    <w:link w:val="BodyText"/>
    <w:uiPriority w:val="3"/>
    <w:rsid w:val="00586011"/>
    <w:rPr>
      <w:sz w:val="24"/>
      <w:szCs w:val="24"/>
    </w:rPr>
  </w:style>
  <w:style w:type="character" w:customStyle="1" w:styleId="HeaderChar">
    <w:name w:val="Header Char"/>
    <w:basedOn w:val="DefaultParagraphFont"/>
    <w:link w:val="Header"/>
    <w:uiPriority w:val="99"/>
    <w:rsid w:val="00586011"/>
    <w:rPr>
      <w:rFonts w:ascii="Arial" w:hAnsi="Arial"/>
      <w:szCs w:val="24"/>
    </w:rPr>
  </w:style>
  <w:style w:type="character" w:customStyle="1" w:styleId="alttexthidden">
    <w:name w:val="alt text hidden"/>
    <w:basedOn w:val="DefaultParagraphFont"/>
    <w:uiPriority w:val="2"/>
    <w:qFormat/>
    <w:rsid w:val="00EA263C"/>
    <w:rPr>
      <w:color w:val="FFFFFF" w:themeColor="background1"/>
      <w:sz w:val="2"/>
    </w:rPr>
  </w:style>
  <w:style w:type="paragraph" w:customStyle="1" w:styleId="HeaderFirstPage">
    <w:name w:val="Header First Page"/>
    <w:basedOn w:val="Header"/>
    <w:uiPriority w:val="2"/>
    <w:rsid w:val="00EA263C"/>
    <w:pPr>
      <w:tabs>
        <w:tab w:val="clear" w:pos="9360"/>
      </w:tabs>
      <w:ind w:left="6120" w:right="0" w:firstLine="0"/>
    </w:pPr>
  </w:style>
  <w:style w:type="paragraph" w:customStyle="1" w:styleId="4pointsbeforeandafter">
    <w:name w:val="4 points before and after"/>
    <w:basedOn w:val="NoSpacing"/>
    <w:uiPriority w:val="2"/>
    <w:qFormat/>
    <w:rsid w:val="00EA263C"/>
    <w:pPr>
      <w:spacing w:before="80" w:after="80"/>
    </w:pPr>
  </w:style>
  <w:style w:type="paragraph" w:customStyle="1" w:styleId="4pointsbullet">
    <w:name w:val="4 points bullet"/>
    <w:basedOn w:val="ListBullet"/>
    <w:uiPriority w:val="2"/>
    <w:qFormat/>
    <w:rsid w:val="00684AC5"/>
    <w:pPr>
      <w:numPr>
        <w:numId w:val="14"/>
      </w:numPr>
      <w:spacing w:before="80" w:after="80"/>
      <w:contextualSpacing/>
    </w:pPr>
  </w:style>
  <w:style w:type="paragraph" w:customStyle="1" w:styleId="TableBold12">
    <w:name w:val="Table Bold 12"/>
    <w:next w:val="Normal"/>
    <w:uiPriority w:val="2"/>
    <w:qFormat/>
    <w:rsid w:val="00EA263C"/>
    <w:pPr>
      <w:spacing w:after="80"/>
    </w:pPr>
    <w:rPr>
      <w:b/>
      <w:sz w:val="24"/>
      <w:szCs w:val="24"/>
      <w:lang w:bidi="en-US"/>
    </w:rPr>
  </w:style>
  <w:style w:type="paragraph" w:customStyle="1" w:styleId="0bullet2">
    <w:name w:val="0 bullet2"/>
    <w:basedOn w:val="Normal"/>
    <w:uiPriority w:val="2"/>
    <w:rsid w:val="00EA263C"/>
    <w:pPr>
      <w:tabs>
        <w:tab w:val="num" w:pos="1080"/>
      </w:tabs>
      <w:spacing w:after="180"/>
      <w:ind w:left="1080" w:hanging="360"/>
    </w:pPr>
    <w:rPr>
      <w:snapToGrid w:val="0"/>
    </w:rPr>
  </w:style>
  <w:style w:type="character" w:customStyle="1" w:styleId="1inserts">
    <w:name w:val="1 inserts"/>
    <w:uiPriority w:val="2"/>
    <w:rsid w:val="00EA263C"/>
    <w:rPr>
      <w:shd w:val="clear" w:color="auto" w:fill="CCCCCC"/>
    </w:rPr>
  </w:style>
  <w:style w:type="paragraph" w:customStyle="1" w:styleId="14pointheading">
    <w:name w:val="14 point heading"/>
    <w:basedOn w:val="Normal"/>
    <w:uiPriority w:val="2"/>
    <w:rsid w:val="00EA263C"/>
    <w:pPr>
      <w:spacing w:after="120" w:line="252" w:lineRule="auto"/>
    </w:pPr>
    <w:rPr>
      <w:rFonts w:ascii="Arial" w:hAnsi="Arial" w:cs="Arial"/>
      <w:b/>
      <w:sz w:val="28"/>
      <w:szCs w:val="30"/>
    </w:rPr>
  </w:style>
  <w:style w:type="paragraph" w:customStyle="1" w:styleId="15ptheading">
    <w:name w:val="15 pt heading"/>
    <w:basedOn w:val="Normal"/>
    <w:uiPriority w:val="2"/>
    <w:rsid w:val="00EA263C"/>
    <w:pPr>
      <w:spacing w:after="120" w:afterAutospacing="0" w:line="252" w:lineRule="auto"/>
    </w:pPr>
    <w:rPr>
      <w:rFonts w:ascii="Arial" w:hAnsi="Arial" w:cs="Arial"/>
      <w:b/>
      <w:sz w:val="28"/>
      <w:szCs w:val="30"/>
    </w:rPr>
  </w:style>
  <w:style w:type="character" w:customStyle="1" w:styleId="1inserts0">
    <w:name w:val="1inserts"/>
    <w:uiPriority w:val="2"/>
    <w:rsid w:val="00EA263C"/>
    <w:rPr>
      <w:shd w:val="clear" w:color="auto" w:fill="CCCCCC"/>
    </w:rPr>
  </w:style>
  <w:style w:type="character" w:customStyle="1" w:styleId="2instructions0">
    <w:name w:val="2instructions"/>
    <w:uiPriority w:val="2"/>
    <w:rsid w:val="00EA263C"/>
    <w:rPr>
      <w:smallCaps/>
      <w:color w:val="000000"/>
      <w:shd w:val="clear" w:color="auto" w:fill="E0E0E0"/>
    </w:rPr>
  </w:style>
  <w:style w:type="paragraph" w:customStyle="1" w:styleId="6">
    <w:name w:val="6"/>
    <w:basedOn w:val="Normal"/>
    <w:uiPriority w:val="2"/>
    <w:rsid w:val="00094CC3"/>
    <w:pPr>
      <w:spacing w:after="0" w:afterAutospacing="0"/>
      <w:ind w:right="55"/>
    </w:pPr>
    <w:rPr>
      <w:rFonts w:ascii="Arial" w:hAnsi="Arial" w:cs="Arial"/>
      <w:b/>
      <w:szCs w:val="30"/>
    </w:rPr>
  </w:style>
  <w:style w:type="character" w:customStyle="1" w:styleId="A10">
    <w:name w:val="A10"/>
    <w:uiPriority w:val="2"/>
    <w:rsid w:val="00EA263C"/>
    <w:rPr>
      <w:rFonts w:cs="Minion Pro"/>
      <w:color w:val="211D1E"/>
      <w:sz w:val="26"/>
      <w:szCs w:val="26"/>
    </w:rPr>
  </w:style>
  <w:style w:type="character" w:customStyle="1" w:styleId="A2">
    <w:name w:val="A2"/>
    <w:uiPriority w:val="2"/>
    <w:rsid w:val="00EA263C"/>
    <w:rPr>
      <w:rFonts w:cs="Minion Pro"/>
      <w:color w:val="000000"/>
    </w:rPr>
  </w:style>
  <w:style w:type="character" w:customStyle="1" w:styleId="BalloonTextChar2">
    <w:name w:val="Balloon Text Char2"/>
    <w:link w:val="BalloonText"/>
    <w:uiPriority w:val="99"/>
    <w:rsid w:val="00EA263C"/>
    <w:rPr>
      <w:rFonts w:ascii="Tahoma" w:hAnsi="Tahoma"/>
      <w:sz w:val="16"/>
      <w:szCs w:val="16"/>
      <w:lang w:val="x-none" w:eastAsia="x-none"/>
    </w:rPr>
  </w:style>
  <w:style w:type="character" w:customStyle="1" w:styleId="BalloonTextChar1">
    <w:name w:val="Balloon Text Char1"/>
    <w:uiPriority w:val="99"/>
    <w:semiHidden/>
    <w:rsid w:val="00EA263C"/>
    <w:rPr>
      <w:rFonts w:ascii="Lucida Grande" w:hAnsi="Lucida Grande"/>
      <w:sz w:val="18"/>
      <w:szCs w:val="18"/>
    </w:rPr>
  </w:style>
  <w:style w:type="paragraph" w:customStyle="1" w:styleId="Beforeandafter6">
    <w:name w:val="Before and after 6"/>
    <w:basedOn w:val="Normal"/>
    <w:uiPriority w:val="9"/>
    <w:semiHidden/>
    <w:qFormat/>
    <w:rsid w:val="00EA263C"/>
    <w:pPr>
      <w:spacing w:before="120" w:beforeAutospacing="0" w:after="120" w:afterAutospacing="0"/>
    </w:pPr>
  </w:style>
  <w:style w:type="paragraph" w:styleId="BodyText2">
    <w:name w:val="Body Text 2"/>
    <w:basedOn w:val="Normal"/>
    <w:link w:val="BodyText2Char"/>
    <w:rsid w:val="00EA263C"/>
    <w:pPr>
      <w:spacing w:after="120" w:line="480" w:lineRule="auto"/>
    </w:pPr>
  </w:style>
  <w:style w:type="character" w:customStyle="1" w:styleId="BodyText2Char">
    <w:name w:val="Body Text 2 Char"/>
    <w:link w:val="BodyText2"/>
    <w:rsid w:val="00586011"/>
    <w:rPr>
      <w:sz w:val="24"/>
      <w:szCs w:val="24"/>
    </w:rPr>
  </w:style>
  <w:style w:type="paragraph" w:styleId="BodyText3">
    <w:name w:val="Body Text 3"/>
    <w:basedOn w:val="Normal"/>
    <w:link w:val="BodyText3Char"/>
    <w:semiHidden/>
    <w:rsid w:val="00EA263C"/>
    <w:pPr>
      <w:spacing w:after="120"/>
    </w:pPr>
    <w:rPr>
      <w:sz w:val="16"/>
      <w:szCs w:val="16"/>
    </w:rPr>
  </w:style>
  <w:style w:type="character" w:customStyle="1" w:styleId="BodyText3Char">
    <w:name w:val="Body Text 3 Char"/>
    <w:basedOn w:val="DefaultParagraphFont"/>
    <w:link w:val="BodyText3"/>
    <w:semiHidden/>
    <w:rsid w:val="00586011"/>
    <w:rPr>
      <w:sz w:val="16"/>
      <w:szCs w:val="16"/>
    </w:rPr>
  </w:style>
  <w:style w:type="paragraph" w:styleId="BodyTextIndent">
    <w:name w:val="Body Text Indent"/>
    <w:basedOn w:val="Normal"/>
    <w:link w:val="BodyTextIndentChar"/>
    <w:uiPriority w:val="2"/>
    <w:rsid w:val="00EA263C"/>
    <w:pPr>
      <w:spacing w:after="120"/>
      <w:ind w:left="360"/>
    </w:pPr>
    <w:rPr>
      <w:szCs w:val="20"/>
      <w:lang w:val="x-none" w:eastAsia="x-none"/>
    </w:rPr>
  </w:style>
  <w:style w:type="character" w:customStyle="1" w:styleId="BodyTextIndentChar">
    <w:name w:val="Body Text Indent Char"/>
    <w:link w:val="BodyTextIndent"/>
    <w:uiPriority w:val="2"/>
    <w:rsid w:val="00586011"/>
    <w:rPr>
      <w:sz w:val="24"/>
      <w:lang w:val="x-none" w:eastAsia="x-none"/>
    </w:rPr>
  </w:style>
  <w:style w:type="paragraph" w:styleId="BodyTextIndent2">
    <w:name w:val="Body Text Indent 2"/>
    <w:basedOn w:val="Normal"/>
    <w:link w:val="BodyTextIndent2Char"/>
    <w:uiPriority w:val="2"/>
    <w:rsid w:val="00EA263C"/>
    <w:pPr>
      <w:spacing w:after="120" w:line="480" w:lineRule="auto"/>
      <w:ind w:left="360"/>
    </w:pPr>
  </w:style>
  <w:style w:type="character" w:customStyle="1" w:styleId="BodyTextIndent2Char">
    <w:name w:val="Body Text Indent 2 Char"/>
    <w:link w:val="BodyTextIndent2"/>
    <w:uiPriority w:val="2"/>
    <w:rsid w:val="00586011"/>
    <w:rPr>
      <w:sz w:val="24"/>
      <w:szCs w:val="24"/>
    </w:rPr>
  </w:style>
  <w:style w:type="paragraph" w:customStyle="1" w:styleId="boxedheadings">
    <w:name w:val="boxed headings"/>
    <w:basedOn w:val="Normal"/>
    <w:semiHidden/>
    <w:qFormat/>
    <w:rsid w:val="00EA263C"/>
    <w:pPr>
      <w:ind w:left="1620" w:hanging="1620"/>
    </w:pPr>
    <w:rPr>
      <w:rFonts w:ascii="Arial" w:hAnsi="Arial"/>
    </w:rPr>
  </w:style>
  <w:style w:type="paragraph" w:customStyle="1" w:styleId="boxedsectionheading">
    <w:name w:val="boxed section heading"/>
    <w:basedOn w:val="TOC1"/>
    <w:semiHidden/>
    <w:qFormat/>
    <w:rsid w:val="00EA263C"/>
    <w:pPr>
      <w:spacing w:before="160" w:after="200"/>
      <w:ind w:left="0" w:right="360" w:firstLine="0"/>
    </w:pPr>
    <w:rPr>
      <w:rFonts w:cs="Arial"/>
      <w:noProof/>
      <w:sz w:val="26"/>
      <w:szCs w:val="26"/>
    </w:rPr>
  </w:style>
  <w:style w:type="character" w:customStyle="1" w:styleId="BulletChar">
    <w:name w:val="Bullet Char"/>
    <w:semiHidden/>
    <w:rsid w:val="00EA263C"/>
    <w:rPr>
      <w:sz w:val="24"/>
      <w:lang w:val="en-US" w:eastAsia="en-US" w:bidi="ar-SA"/>
    </w:rPr>
  </w:style>
  <w:style w:type="paragraph" w:customStyle="1" w:styleId="bulletedlist">
    <w:name w:val="bulleted list"/>
    <w:basedOn w:val="LightGrid-Accent310"/>
    <w:semiHidden/>
    <w:qFormat/>
    <w:rsid w:val="00EA263C"/>
    <w:pPr>
      <w:numPr>
        <w:numId w:val="3"/>
      </w:numPr>
      <w:spacing w:before="120" w:beforeAutospacing="0" w:after="0" w:afterAutospacing="0"/>
      <w:ind w:right="346"/>
      <w:contextualSpacing w:val="0"/>
    </w:pPr>
    <w:rPr>
      <w:rFonts w:ascii="Helvetica Neue" w:eastAsia="MS Mincho" w:hAnsi="Helvetica Neue"/>
      <w:sz w:val="22"/>
      <w:szCs w:val="26"/>
    </w:rPr>
  </w:style>
  <w:style w:type="paragraph" w:customStyle="1" w:styleId="Bullets">
    <w:name w:val="Bullets"/>
    <w:basedOn w:val="Normal"/>
    <w:semiHidden/>
    <w:rsid w:val="00EA263C"/>
    <w:pPr>
      <w:widowControl w:val="0"/>
      <w:tabs>
        <w:tab w:val="num" w:pos="720"/>
      </w:tabs>
      <w:spacing w:after="120"/>
      <w:ind w:left="720" w:hanging="360"/>
    </w:pPr>
    <w:rPr>
      <w:snapToGrid w:val="0"/>
      <w:szCs w:val="20"/>
    </w:rPr>
  </w:style>
  <w:style w:type="paragraph" w:customStyle="1" w:styleId="BulletsCharChar">
    <w:name w:val="Bullets Char Char"/>
    <w:basedOn w:val="Normal"/>
    <w:autoRedefine/>
    <w:semiHidden/>
    <w:rsid w:val="00EA263C"/>
    <w:pPr>
      <w:widowControl w:val="0"/>
      <w:numPr>
        <w:numId w:val="4"/>
      </w:numPr>
      <w:spacing w:before="80"/>
    </w:pPr>
    <w:rPr>
      <w:color w:val="FF0000"/>
      <w:szCs w:val="20"/>
    </w:rPr>
  </w:style>
  <w:style w:type="paragraph" w:customStyle="1" w:styleId="ChapterHeading">
    <w:name w:val="Chapter Heading"/>
    <w:basedOn w:val="Normal"/>
    <w:semiHidden/>
    <w:rsid w:val="00EA263C"/>
    <w:pPr>
      <w:autoSpaceDE w:val="0"/>
      <w:autoSpaceDN w:val="0"/>
      <w:adjustRightInd w:val="0"/>
      <w:spacing w:before="0" w:beforeAutospacing="0" w:after="0" w:afterAutospacing="0"/>
      <w:jc w:val="center"/>
    </w:pPr>
    <w:rPr>
      <w:rFonts w:ascii="Arial" w:hAnsi="Arial"/>
      <w:b/>
      <w:sz w:val="28"/>
      <w:u w:val="single"/>
    </w:rPr>
  </w:style>
  <w:style w:type="paragraph" w:customStyle="1" w:styleId="Char">
    <w:name w:val="Char"/>
    <w:basedOn w:val="Normal"/>
    <w:semiHidden/>
    <w:rsid w:val="00EA263C"/>
    <w:pPr>
      <w:spacing w:after="160" w:line="240" w:lineRule="exact"/>
    </w:pPr>
  </w:style>
  <w:style w:type="character" w:customStyle="1" w:styleId="CharChar">
    <w:name w:val="Char Char"/>
    <w:semiHidden/>
    <w:rsid w:val="00EA263C"/>
    <w:rPr>
      <w:b/>
      <w:bCs/>
      <w:sz w:val="28"/>
      <w:szCs w:val="28"/>
      <w:lang w:val="en-US" w:eastAsia="en-US" w:bidi="ar-SA"/>
    </w:rPr>
  </w:style>
  <w:style w:type="character" w:customStyle="1" w:styleId="CharChar1">
    <w:name w:val="Char Char1"/>
    <w:semiHidden/>
    <w:rsid w:val="00EA263C"/>
    <w:rPr>
      <w:rFonts w:ascii="Arial" w:hAnsi="Arial" w:cs="Arial"/>
      <w:b/>
      <w:bCs/>
      <w:sz w:val="26"/>
      <w:szCs w:val="26"/>
      <w:lang w:val="en-US" w:eastAsia="en-US" w:bidi="ar-SA"/>
    </w:rPr>
  </w:style>
  <w:style w:type="character" w:customStyle="1" w:styleId="CharChar2">
    <w:name w:val="Char Char2"/>
    <w:semiHidden/>
    <w:rsid w:val="00EA263C"/>
    <w:rPr>
      <w:rFonts w:ascii="Arial" w:hAnsi="Arial" w:cs="Arial"/>
      <w:b/>
      <w:bCs/>
      <w:i/>
      <w:iCs/>
      <w:sz w:val="28"/>
      <w:szCs w:val="28"/>
      <w:lang w:val="en-US" w:eastAsia="en-US" w:bidi="ar-SA"/>
    </w:rPr>
  </w:style>
  <w:style w:type="character" w:customStyle="1" w:styleId="CharChar3">
    <w:name w:val="Char Char3"/>
    <w:semiHidden/>
    <w:rsid w:val="00EA263C"/>
    <w:rPr>
      <w:sz w:val="24"/>
      <w:szCs w:val="24"/>
      <w:lang w:val="en-US" w:eastAsia="en-US" w:bidi="ar-SA"/>
    </w:rPr>
  </w:style>
  <w:style w:type="character" w:customStyle="1" w:styleId="CharChar5">
    <w:name w:val="Char Char5"/>
    <w:semiHidden/>
    <w:rsid w:val="00EA263C"/>
    <w:rPr>
      <w:snapToGrid w:val="0"/>
      <w:sz w:val="26"/>
    </w:rPr>
  </w:style>
  <w:style w:type="character" w:customStyle="1" w:styleId="CharChar6">
    <w:name w:val="Char Char6"/>
    <w:semiHidden/>
    <w:rsid w:val="00EA263C"/>
    <w:rPr>
      <w:sz w:val="24"/>
      <w:szCs w:val="24"/>
    </w:rPr>
  </w:style>
  <w:style w:type="character" w:customStyle="1" w:styleId="CharChar7">
    <w:name w:val="Char Char7"/>
    <w:semiHidden/>
    <w:rsid w:val="00EA263C"/>
    <w:rPr>
      <w:sz w:val="24"/>
      <w:szCs w:val="24"/>
    </w:rPr>
  </w:style>
  <w:style w:type="character" w:customStyle="1" w:styleId="CharChar8">
    <w:name w:val="Char Char8"/>
    <w:semiHidden/>
    <w:rsid w:val="00EA263C"/>
    <w:rPr>
      <w:rFonts w:ascii="Arial" w:hAnsi="Arial" w:cs="Arial"/>
      <w:b/>
      <w:bCs/>
      <w:sz w:val="26"/>
      <w:szCs w:val="26"/>
      <w:lang w:val="en-US" w:eastAsia="en-US" w:bidi="ar-SA"/>
    </w:rPr>
  </w:style>
  <w:style w:type="paragraph" w:customStyle="1" w:styleId="cm3">
    <w:name w:val="cm3"/>
    <w:basedOn w:val="Normal"/>
    <w:semiHidden/>
    <w:rsid w:val="00EA263C"/>
    <w:pPr>
      <w:autoSpaceDE w:val="0"/>
      <w:autoSpaceDN w:val="0"/>
      <w:spacing w:after="260"/>
    </w:pPr>
  </w:style>
  <w:style w:type="paragraph" w:customStyle="1" w:styleId="Default">
    <w:name w:val="Default"/>
    <w:rsid w:val="00EA263C"/>
    <w:pPr>
      <w:autoSpaceDE w:val="0"/>
      <w:autoSpaceDN w:val="0"/>
      <w:adjustRightInd w:val="0"/>
    </w:pPr>
    <w:rPr>
      <w:color w:val="000000"/>
      <w:sz w:val="24"/>
      <w:szCs w:val="24"/>
    </w:rPr>
  </w:style>
  <w:style w:type="paragraph" w:customStyle="1" w:styleId="CM44">
    <w:name w:val="CM44"/>
    <w:basedOn w:val="Default"/>
    <w:next w:val="Default"/>
    <w:semiHidden/>
    <w:rsid w:val="00EA263C"/>
    <w:pPr>
      <w:widowControl w:val="0"/>
    </w:pPr>
    <w:rPr>
      <w:color w:val="auto"/>
      <w:lang w:bidi="en-US"/>
    </w:rPr>
  </w:style>
  <w:style w:type="paragraph" w:customStyle="1" w:styleId="CM5">
    <w:name w:val="CM5"/>
    <w:basedOn w:val="Normal"/>
    <w:next w:val="Normal"/>
    <w:semiHidden/>
    <w:rsid w:val="00EA263C"/>
    <w:pPr>
      <w:autoSpaceDE w:val="0"/>
      <w:autoSpaceDN w:val="0"/>
      <w:adjustRightInd w:val="0"/>
      <w:spacing w:line="273" w:lineRule="atLeast"/>
    </w:pPr>
    <w:rPr>
      <w:rFonts w:ascii="Courier New" w:hAnsi="Courier New"/>
    </w:rPr>
  </w:style>
  <w:style w:type="character" w:customStyle="1" w:styleId="CM5Char">
    <w:name w:val="CM5 Char"/>
    <w:semiHidden/>
    <w:rsid w:val="00EA263C"/>
    <w:rPr>
      <w:rFonts w:ascii="Courier New" w:hAnsi="Courier New"/>
      <w:sz w:val="24"/>
      <w:szCs w:val="24"/>
      <w:lang w:val="en-US" w:eastAsia="en-US" w:bidi="ar-SA"/>
    </w:rPr>
  </w:style>
  <w:style w:type="paragraph" w:customStyle="1" w:styleId="ColorfulList-Accent13">
    <w:name w:val="Colorful List - Accent 13"/>
    <w:basedOn w:val="Normal"/>
    <w:uiPriority w:val="34"/>
    <w:qFormat/>
    <w:rsid w:val="00EA263C"/>
    <w:pPr>
      <w:spacing w:before="120" w:beforeAutospacing="0" w:after="120" w:afterAutospacing="0"/>
      <w:ind w:left="720"/>
    </w:pPr>
    <w:rPr>
      <w:rFonts w:eastAsia="MS Mincho"/>
    </w:rPr>
  </w:style>
  <w:style w:type="paragraph" w:customStyle="1" w:styleId="default0">
    <w:name w:val="default"/>
    <w:basedOn w:val="Normal"/>
    <w:uiPriority w:val="2"/>
    <w:rsid w:val="00EA263C"/>
    <w:pPr>
      <w:autoSpaceDE w:val="0"/>
      <w:autoSpaceDN w:val="0"/>
    </w:pPr>
    <w:rPr>
      <w:color w:val="000000"/>
    </w:rPr>
  </w:style>
  <w:style w:type="character" w:customStyle="1" w:styleId="DeltaViewDeletion">
    <w:name w:val="DeltaView Deletion"/>
    <w:uiPriority w:val="99"/>
    <w:rsid w:val="00EA263C"/>
    <w:rPr>
      <w:strike/>
      <w:color w:val="FF0000"/>
    </w:rPr>
  </w:style>
  <w:style w:type="character" w:customStyle="1" w:styleId="DeltaViewInsertion">
    <w:name w:val="DeltaView Insertion"/>
    <w:uiPriority w:val="99"/>
    <w:rsid w:val="00EA263C"/>
    <w:rPr>
      <w:color w:val="0000FF"/>
      <w:u w:val="double"/>
    </w:rPr>
  </w:style>
  <w:style w:type="paragraph" w:customStyle="1" w:styleId="DivChapter">
    <w:name w:val="Div Chapter"/>
    <w:basedOn w:val="Normal"/>
    <w:link w:val="DivChapterChar"/>
    <w:uiPriority w:val="2"/>
    <w:qFormat/>
    <w:rsid w:val="00EA263C"/>
    <w:pPr>
      <w:spacing w:before="2500" w:beforeAutospacing="0" w:after="0" w:afterAutospacing="0"/>
      <w:jc w:val="right"/>
    </w:pPr>
    <w:rPr>
      <w:rFonts w:ascii="Arial" w:hAnsi="Arial" w:cs="Arial"/>
      <w:caps/>
      <w:sz w:val="72"/>
      <w:szCs w:val="80"/>
    </w:rPr>
  </w:style>
  <w:style w:type="paragraph" w:customStyle="1" w:styleId="DivName">
    <w:name w:val="Div Name"/>
    <w:basedOn w:val="Normal"/>
    <w:uiPriority w:val="2"/>
    <w:qFormat/>
    <w:rsid w:val="00EA263C"/>
    <w:pPr>
      <w:spacing w:before="400" w:beforeAutospacing="0" w:after="0" w:afterAutospacing="0"/>
      <w:jc w:val="right"/>
    </w:pPr>
    <w:rPr>
      <w:rFonts w:ascii="Arial" w:hAnsi="Arial" w:cs="Arial"/>
      <w:i/>
      <w:sz w:val="56"/>
      <w:szCs w:val="80"/>
    </w:rPr>
  </w:style>
  <w:style w:type="paragraph" w:customStyle="1" w:styleId="Divider12ptbefore">
    <w:name w:val="Divider 12 pt before"/>
    <w:aliases w:val="kwn"/>
    <w:basedOn w:val="Divider"/>
    <w:next w:val="Normal"/>
    <w:uiPriority w:val="2"/>
    <w:rsid w:val="00EA263C"/>
    <w:pPr>
      <w:keepNext/>
      <w:spacing w:before="240" w:beforeAutospacing="0" w:after="0" w:afterAutospacing="0"/>
    </w:pPr>
  </w:style>
  <w:style w:type="character" w:customStyle="1" w:styleId="FootnoteTextChar">
    <w:name w:val="Footnote Text Char"/>
    <w:basedOn w:val="DefaultParagraphFont"/>
    <w:link w:val="FootnoteText"/>
    <w:uiPriority w:val="2"/>
    <w:rsid w:val="00586011"/>
  </w:style>
  <w:style w:type="paragraph" w:customStyle="1" w:styleId="H6BulletUnderBullet">
    <w:name w:val="H6 Bullet Under Bullet"/>
    <w:basedOn w:val="Normal"/>
    <w:uiPriority w:val="2"/>
    <w:rsid w:val="00EA263C"/>
    <w:pPr>
      <w:tabs>
        <w:tab w:val="num" w:pos="720"/>
      </w:tabs>
      <w:ind w:left="720" w:hanging="360"/>
    </w:pPr>
    <w:rPr>
      <w:szCs w:val="20"/>
    </w:rPr>
  </w:style>
  <w:style w:type="paragraph" w:customStyle="1" w:styleId="HeaderChapterName">
    <w:name w:val="Header Chapter Name"/>
    <w:basedOn w:val="Header"/>
    <w:uiPriority w:val="1"/>
    <w:qFormat/>
    <w:rsid w:val="00EA263C"/>
    <w:rPr>
      <w:b/>
      <w:sz w:val="22"/>
    </w:rPr>
  </w:style>
  <w:style w:type="paragraph" w:customStyle="1" w:styleId="Heading-noTOC">
    <w:name w:val="Heading - no TOC"/>
    <w:basedOn w:val="Normal"/>
    <w:uiPriority w:val="2"/>
    <w:rsid w:val="00EA263C"/>
    <w:pPr>
      <w:spacing w:before="240" w:after="180"/>
    </w:pPr>
    <w:rPr>
      <w:rFonts w:ascii="Arial" w:hAnsi="Arial"/>
      <w:b/>
      <w:snapToGrid w:val="0"/>
      <w:color w:val="000080"/>
      <w:sz w:val="28"/>
      <w:szCs w:val="20"/>
    </w:rPr>
  </w:style>
  <w:style w:type="paragraph" w:customStyle="1" w:styleId="Heading1B">
    <w:name w:val="Heading 1B"/>
    <w:basedOn w:val="Heading1"/>
    <w:uiPriority w:val="1"/>
    <w:rsid w:val="00EA263C"/>
    <w:pPr>
      <w:pBdr>
        <w:top w:val="single" w:sz="18" w:space="1" w:color="808080"/>
        <w:left w:val="single" w:sz="18" w:space="4" w:color="808080"/>
        <w:bottom w:val="single" w:sz="18" w:space="1" w:color="808080"/>
        <w:right w:val="single" w:sz="18" w:space="4" w:color="808080"/>
      </w:pBdr>
      <w:shd w:val="clear" w:color="auto" w:fill="E6E6E6"/>
    </w:pPr>
    <w:rPr>
      <w:b w:val="0"/>
      <w:sz w:val="32"/>
    </w:rPr>
  </w:style>
  <w:style w:type="paragraph" w:customStyle="1" w:styleId="Heading1C">
    <w:name w:val="Heading 1C"/>
    <w:basedOn w:val="Normal"/>
    <w:uiPriority w:val="1"/>
    <w:rsid w:val="00EA263C"/>
    <w:pPr>
      <w:spacing w:after="120" w:afterAutospacing="0"/>
    </w:pPr>
    <w:rPr>
      <w:rFonts w:ascii="Arial" w:hAnsi="Arial" w:cs="Arial"/>
      <w:b/>
    </w:rPr>
  </w:style>
  <w:style w:type="paragraph" w:customStyle="1" w:styleId="Heading2TimesNewRoman">
    <w:name w:val="Heading 2 + Times New Roman"/>
    <w:aliases w:val="(Latin) 20 pt,Not (Latin) Bold,Not (Latin) Ita..."/>
    <w:basedOn w:val="Heading2"/>
    <w:uiPriority w:val="1"/>
    <w:rsid w:val="00EA263C"/>
    <w:rPr>
      <w:rFonts w:ascii="Times New Roman" w:hAnsi="Times New Roman" w:cs="Times New Roman"/>
      <w:b w:val="0"/>
      <w:i/>
      <w:sz w:val="40"/>
    </w:rPr>
  </w:style>
  <w:style w:type="character" w:customStyle="1" w:styleId="Heading2Char">
    <w:name w:val="Heading 2 Char"/>
    <w:uiPriority w:val="1"/>
    <w:rsid w:val="00EA263C"/>
    <w:rPr>
      <w:rFonts w:ascii="Arial" w:hAnsi="Arial" w:cs="Arial"/>
      <w:b/>
      <w:bCs/>
      <w:i/>
      <w:iCs/>
      <w:sz w:val="28"/>
      <w:szCs w:val="28"/>
      <w:lang w:val="en-US" w:eastAsia="en-US" w:bidi="ar-SA"/>
    </w:rPr>
  </w:style>
  <w:style w:type="character" w:customStyle="1" w:styleId="Heading3Char1">
    <w:name w:val="Heading 3 Char1"/>
    <w:uiPriority w:val="1"/>
    <w:rsid w:val="00EA263C"/>
    <w:rPr>
      <w:rFonts w:ascii="Arial" w:hAnsi="Arial" w:cs="Arial"/>
      <w:b/>
      <w:bCs/>
      <w:sz w:val="26"/>
      <w:szCs w:val="26"/>
      <w:lang w:val="en-US" w:eastAsia="en-US" w:bidi="ar-SA"/>
    </w:rPr>
  </w:style>
  <w:style w:type="character" w:customStyle="1" w:styleId="Heading4Char">
    <w:name w:val="Heading 4 Char"/>
    <w:uiPriority w:val="1"/>
    <w:rsid w:val="00EA263C"/>
    <w:rPr>
      <w:rFonts w:ascii="Arial" w:hAnsi="Arial"/>
      <w:b/>
      <w:snapToGrid w:val="0"/>
      <w:sz w:val="24"/>
      <w:szCs w:val="24"/>
      <w:lang w:val="en-US" w:eastAsia="en-US" w:bidi="ar-SA"/>
    </w:rPr>
  </w:style>
  <w:style w:type="paragraph" w:customStyle="1" w:styleId="ImportantIndentedParagraph">
    <w:name w:val="Important Indented Paragraph"/>
    <w:basedOn w:val="Normal"/>
    <w:semiHidden/>
    <w:qFormat/>
    <w:rsid w:val="00EA263C"/>
    <w:pPr>
      <w:spacing w:before="0" w:beforeAutospacing="0" w:after="0" w:afterAutospacing="0"/>
      <w:ind w:right="4104"/>
    </w:pPr>
    <w:rPr>
      <w:rFonts w:ascii="Arial" w:hAnsi="Arial"/>
      <w:b/>
      <w:lang w:bidi="en-US"/>
    </w:rPr>
  </w:style>
  <w:style w:type="paragraph" w:customStyle="1" w:styleId="LightGrid-Accent32">
    <w:name w:val="Light Grid - Accent 32"/>
    <w:basedOn w:val="Normal"/>
    <w:uiPriority w:val="3"/>
    <w:unhideWhenUsed/>
    <w:qFormat/>
    <w:rsid w:val="00EA263C"/>
    <w:pPr>
      <w:spacing w:before="0" w:beforeAutospacing="0" w:after="200" w:afterAutospacing="0" w:line="276" w:lineRule="auto"/>
      <w:ind w:left="720"/>
      <w:contextualSpacing/>
    </w:pPr>
    <w:rPr>
      <w:rFonts w:ascii="Cambria" w:eastAsia="Cambria" w:hAnsi="Cambria"/>
      <w:sz w:val="22"/>
      <w:szCs w:val="22"/>
    </w:rPr>
  </w:style>
  <w:style w:type="paragraph" w:styleId="ListBullet2">
    <w:name w:val="List Bullet 2"/>
    <w:basedOn w:val="Normal"/>
    <w:rsid w:val="00EA263C"/>
    <w:pPr>
      <w:numPr>
        <w:ilvl w:val="1"/>
        <w:numId w:val="5"/>
      </w:numPr>
      <w:spacing w:before="120" w:beforeAutospacing="0" w:after="120" w:afterAutospacing="0"/>
      <w:ind w:left="1440"/>
    </w:pPr>
  </w:style>
  <w:style w:type="paragraph" w:styleId="ListBullet3">
    <w:name w:val="List Bullet 3"/>
    <w:basedOn w:val="Normal"/>
    <w:rsid w:val="00EA263C"/>
    <w:pPr>
      <w:numPr>
        <w:ilvl w:val="2"/>
        <w:numId w:val="5"/>
      </w:numPr>
      <w:spacing w:before="120" w:beforeAutospacing="0" w:after="120" w:afterAutospacing="0"/>
    </w:pPr>
  </w:style>
  <w:style w:type="paragraph" w:customStyle="1" w:styleId="MediumGrid1-Accent21">
    <w:name w:val="Medium Grid 1 - Accent 21"/>
    <w:basedOn w:val="Normal"/>
    <w:uiPriority w:val="2"/>
    <w:qFormat/>
    <w:rsid w:val="00EA263C"/>
    <w:pPr>
      <w:spacing w:before="0" w:beforeAutospacing="0" w:after="200" w:afterAutospacing="0" w:line="276" w:lineRule="auto"/>
      <w:ind w:left="720"/>
      <w:contextualSpacing/>
    </w:pPr>
    <w:rPr>
      <w:rFonts w:ascii="Cambria" w:eastAsia="Cambria" w:hAnsi="Cambria"/>
      <w:sz w:val="22"/>
      <w:szCs w:val="22"/>
    </w:rPr>
  </w:style>
  <w:style w:type="paragraph" w:customStyle="1" w:styleId="MediumGrid21">
    <w:name w:val="Medium Grid 21"/>
    <w:uiPriority w:val="2"/>
    <w:semiHidden/>
    <w:qFormat/>
    <w:rsid w:val="00EA263C"/>
    <w:rPr>
      <w:rFonts w:ascii="Charter BT" w:eastAsia="Calibri" w:hAnsi="Charter BT"/>
      <w:sz w:val="24"/>
      <w:szCs w:val="24"/>
    </w:rPr>
  </w:style>
  <w:style w:type="paragraph" w:customStyle="1" w:styleId="MediumGrid22">
    <w:name w:val="Medium Grid 22"/>
    <w:uiPriority w:val="2"/>
    <w:unhideWhenUsed/>
    <w:qFormat/>
    <w:rsid w:val="00EA263C"/>
    <w:rPr>
      <w:rFonts w:ascii="Charter BT" w:eastAsia="Calibri" w:hAnsi="Charter BT"/>
      <w:sz w:val="24"/>
      <w:szCs w:val="24"/>
    </w:rPr>
  </w:style>
  <w:style w:type="paragraph" w:customStyle="1" w:styleId="MediumList2-Accent41">
    <w:name w:val="Medium List 2 - Accent 41"/>
    <w:basedOn w:val="Normal"/>
    <w:uiPriority w:val="2"/>
    <w:qFormat/>
    <w:rsid w:val="00EA263C"/>
    <w:pPr>
      <w:ind w:left="720"/>
    </w:pPr>
  </w:style>
  <w:style w:type="paragraph" w:customStyle="1" w:styleId="Mpr">
    <w:name w:val="Mpr"/>
    <w:basedOn w:val="Heading3"/>
    <w:uiPriority w:val="2"/>
    <w:rsid w:val="00EA263C"/>
  </w:style>
  <w:style w:type="paragraph" w:customStyle="1" w:styleId="nonboldedaubheadingsforsections">
    <w:name w:val="non bolded aubheadings for sections"/>
    <w:basedOn w:val="Normal"/>
    <w:uiPriority w:val="2"/>
    <w:rsid w:val="00EA263C"/>
    <w:pPr>
      <w:spacing w:before="120" w:beforeAutospacing="0" w:after="120" w:afterAutospacing="0"/>
      <w:ind w:firstLine="360"/>
    </w:pPr>
    <w:rPr>
      <w:rFonts w:ascii="Arial" w:hAnsi="Arial"/>
      <w:sz w:val="22"/>
    </w:rPr>
  </w:style>
  <w:style w:type="paragraph" w:customStyle="1" w:styleId="TOCHeading1">
    <w:name w:val="TOC Heading 1"/>
    <w:basedOn w:val="Heading1"/>
    <w:semiHidden/>
    <w:qFormat/>
    <w:rsid w:val="00EA263C"/>
    <w:rPr>
      <w:rFonts w:cs="Times New Roman"/>
      <w:sz w:val="24"/>
      <w:u w:val="single"/>
      <w:lang w:bidi="en-US"/>
    </w:rPr>
  </w:style>
  <w:style w:type="paragraph" w:customStyle="1" w:styleId="Normal-blockindent">
    <w:name w:val="Normal - block indent"/>
    <w:basedOn w:val="Normal"/>
    <w:uiPriority w:val="2"/>
    <w:rsid w:val="00EA263C"/>
    <w:pPr>
      <w:widowControl w:val="0"/>
      <w:spacing w:after="120"/>
    </w:pPr>
    <w:rPr>
      <w:snapToGrid w:val="0"/>
      <w:szCs w:val="20"/>
    </w:rPr>
  </w:style>
  <w:style w:type="character" w:customStyle="1" w:styleId="Normal-blockindentChar">
    <w:name w:val="Normal - block indent Char"/>
    <w:uiPriority w:val="2"/>
    <w:rsid w:val="00EA263C"/>
    <w:rPr>
      <w:snapToGrid w:val="0"/>
      <w:sz w:val="24"/>
      <w:lang w:val="en-US" w:eastAsia="en-US" w:bidi="ar-SA"/>
    </w:rPr>
  </w:style>
  <w:style w:type="paragraph" w:styleId="NormalWeb">
    <w:name w:val="Normal (Web)"/>
    <w:basedOn w:val="Normal"/>
    <w:uiPriority w:val="99"/>
    <w:rsid w:val="00EA263C"/>
    <w:rPr>
      <w:rFonts w:ascii="Arial Unicode MS" w:eastAsia="Arial Unicode MS" w:hAnsi="Arial Unicode MS" w:cs="Arial Unicode MS"/>
    </w:rPr>
  </w:style>
  <w:style w:type="paragraph" w:customStyle="1" w:styleId="Notesinitalic">
    <w:name w:val="Notes in italic"/>
    <w:basedOn w:val="Normal"/>
    <w:uiPriority w:val="2"/>
    <w:rsid w:val="00EA263C"/>
    <w:pPr>
      <w:widowControl w:val="0"/>
      <w:spacing w:after="120"/>
    </w:pPr>
    <w:rPr>
      <w:i/>
      <w:snapToGrid w:val="0"/>
      <w:szCs w:val="20"/>
    </w:rPr>
  </w:style>
  <w:style w:type="paragraph" w:customStyle="1" w:styleId="notesinitalic0">
    <w:name w:val="notesinitalic"/>
    <w:basedOn w:val="Normal"/>
    <w:uiPriority w:val="2"/>
    <w:rsid w:val="00EA263C"/>
    <w:pPr>
      <w:snapToGrid w:val="0"/>
      <w:spacing w:after="120"/>
    </w:pPr>
    <w:rPr>
      <w:i/>
      <w:iCs/>
    </w:rPr>
  </w:style>
  <w:style w:type="paragraph" w:customStyle="1" w:styleId="Numbers-normal">
    <w:name w:val="Numbers - normal"/>
    <w:basedOn w:val="Normal"/>
    <w:uiPriority w:val="2"/>
    <w:rsid w:val="00EA263C"/>
    <w:pPr>
      <w:numPr>
        <w:ilvl w:val="2"/>
        <w:numId w:val="6"/>
      </w:numPr>
      <w:spacing w:after="180"/>
    </w:pPr>
    <w:rPr>
      <w:snapToGrid w:val="0"/>
      <w:szCs w:val="20"/>
    </w:rPr>
  </w:style>
  <w:style w:type="paragraph" w:customStyle="1" w:styleId="or">
    <w:name w:val="or"/>
    <w:basedOn w:val="Normal"/>
    <w:uiPriority w:val="6"/>
    <w:semiHidden/>
    <w:qFormat/>
    <w:rsid w:val="00EA263C"/>
    <w:pPr>
      <w:spacing w:after="0" w:afterAutospacing="0"/>
      <w:ind w:right="274"/>
    </w:pPr>
    <w:rPr>
      <w:color w:val="0000FF"/>
    </w:rPr>
  </w:style>
  <w:style w:type="paragraph" w:customStyle="1" w:styleId="Pa1">
    <w:name w:val="Pa1"/>
    <w:basedOn w:val="Default"/>
    <w:next w:val="Default"/>
    <w:uiPriority w:val="99"/>
    <w:rsid w:val="00EA263C"/>
    <w:pPr>
      <w:widowControl w:val="0"/>
      <w:spacing w:after="40" w:line="281" w:lineRule="atLeast"/>
    </w:pPr>
    <w:rPr>
      <w:rFonts w:ascii="Minion Pro" w:hAnsi="Minion Pro" w:cs="Times New (W1)"/>
      <w:color w:val="auto"/>
    </w:rPr>
  </w:style>
  <w:style w:type="paragraph" w:customStyle="1" w:styleId="Pa10">
    <w:name w:val="Pa10"/>
    <w:basedOn w:val="Default"/>
    <w:next w:val="Default"/>
    <w:uiPriority w:val="99"/>
    <w:rsid w:val="00EA263C"/>
    <w:pPr>
      <w:spacing w:line="241" w:lineRule="atLeast"/>
    </w:pPr>
    <w:rPr>
      <w:rFonts w:ascii="Minion Pro" w:hAnsi="Minion Pro"/>
      <w:color w:val="auto"/>
    </w:rPr>
  </w:style>
  <w:style w:type="paragraph" w:customStyle="1" w:styleId="Pa2">
    <w:name w:val="Pa2"/>
    <w:basedOn w:val="Default"/>
    <w:next w:val="Default"/>
    <w:uiPriority w:val="99"/>
    <w:rsid w:val="00EA263C"/>
    <w:pPr>
      <w:widowControl w:val="0"/>
      <w:spacing w:after="40" w:line="281" w:lineRule="atLeast"/>
    </w:pPr>
    <w:rPr>
      <w:rFonts w:ascii="Minion Pro" w:hAnsi="Minion Pro" w:cs="Times New (W1)"/>
      <w:color w:val="auto"/>
    </w:rPr>
  </w:style>
  <w:style w:type="paragraph" w:customStyle="1" w:styleId="Pa21">
    <w:name w:val="Pa21"/>
    <w:basedOn w:val="Default"/>
    <w:next w:val="Default"/>
    <w:uiPriority w:val="99"/>
    <w:rsid w:val="00EA263C"/>
    <w:pPr>
      <w:widowControl w:val="0"/>
      <w:spacing w:after="40" w:line="281" w:lineRule="atLeast"/>
    </w:pPr>
    <w:rPr>
      <w:rFonts w:ascii="Minion Pro" w:hAnsi="Minion Pro"/>
      <w:color w:val="auto"/>
    </w:rPr>
  </w:style>
  <w:style w:type="paragraph" w:customStyle="1" w:styleId="Pa26">
    <w:name w:val="Pa26"/>
    <w:basedOn w:val="Default"/>
    <w:next w:val="Default"/>
    <w:uiPriority w:val="99"/>
    <w:rsid w:val="00EA263C"/>
    <w:pPr>
      <w:widowControl w:val="0"/>
      <w:spacing w:after="40" w:line="281" w:lineRule="atLeast"/>
    </w:pPr>
    <w:rPr>
      <w:rFonts w:ascii="Minion Pro" w:hAnsi="Minion Pro"/>
      <w:color w:val="auto"/>
    </w:rPr>
  </w:style>
  <w:style w:type="paragraph" w:customStyle="1" w:styleId="Pa27">
    <w:name w:val="Pa27"/>
    <w:basedOn w:val="Default"/>
    <w:next w:val="Default"/>
    <w:uiPriority w:val="99"/>
    <w:rsid w:val="00EA263C"/>
    <w:pPr>
      <w:widowControl w:val="0"/>
      <w:spacing w:after="160" w:line="281" w:lineRule="atLeast"/>
    </w:pPr>
    <w:rPr>
      <w:rFonts w:ascii="Minion Pro" w:hAnsi="Minion Pro"/>
      <w:color w:val="auto"/>
    </w:rPr>
  </w:style>
  <w:style w:type="paragraph" w:customStyle="1" w:styleId="Pa3">
    <w:name w:val="Pa3"/>
    <w:basedOn w:val="Default"/>
    <w:next w:val="Default"/>
    <w:uiPriority w:val="99"/>
    <w:rsid w:val="00EA263C"/>
    <w:pPr>
      <w:widowControl w:val="0"/>
      <w:spacing w:after="260" w:line="281" w:lineRule="atLeast"/>
    </w:pPr>
    <w:rPr>
      <w:rFonts w:ascii="Minion Pro" w:hAnsi="Minion Pro" w:cs="Times New (W1)"/>
      <w:color w:val="auto"/>
    </w:rPr>
  </w:style>
  <w:style w:type="paragraph" w:customStyle="1" w:styleId="Pa4">
    <w:name w:val="Pa4"/>
    <w:basedOn w:val="Default"/>
    <w:next w:val="Default"/>
    <w:uiPriority w:val="99"/>
    <w:rsid w:val="00EA263C"/>
    <w:pPr>
      <w:widowControl w:val="0"/>
      <w:spacing w:after="160" w:line="281" w:lineRule="atLeast"/>
    </w:pPr>
    <w:rPr>
      <w:rFonts w:ascii="Minion Pro" w:hAnsi="Minion Pro" w:cs="Times New (W1)"/>
      <w:color w:val="auto"/>
    </w:rPr>
  </w:style>
  <w:style w:type="paragraph" w:customStyle="1" w:styleId="Pa5">
    <w:name w:val="Pa5"/>
    <w:basedOn w:val="Default"/>
    <w:next w:val="Default"/>
    <w:uiPriority w:val="99"/>
    <w:rsid w:val="00EA263C"/>
    <w:pPr>
      <w:widowControl w:val="0"/>
      <w:spacing w:after="260" w:line="281" w:lineRule="atLeast"/>
    </w:pPr>
    <w:rPr>
      <w:rFonts w:ascii="Minion Pro" w:hAnsi="Minion Pro" w:cs="Times New (W1)"/>
      <w:color w:val="auto"/>
    </w:rPr>
  </w:style>
  <w:style w:type="paragraph" w:customStyle="1" w:styleId="Pa6">
    <w:name w:val="Pa6"/>
    <w:basedOn w:val="Default"/>
    <w:next w:val="Default"/>
    <w:semiHidden/>
    <w:rsid w:val="00EA263C"/>
    <w:pPr>
      <w:spacing w:line="281" w:lineRule="atLeast"/>
    </w:pPr>
    <w:rPr>
      <w:rFonts w:ascii="Minion Pro" w:hAnsi="Minion Pro"/>
      <w:color w:val="auto"/>
    </w:rPr>
  </w:style>
  <w:style w:type="paragraph" w:customStyle="1" w:styleId="Pa7">
    <w:name w:val="Pa7"/>
    <w:basedOn w:val="Default"/>
    <w:next w:val="Default"/>
    <w:uiPriority w:val="99"/>
    <w:rsid w:val="00EA263C"/>
    <w:pPr>
      <w:spacing w:line="281" w:lineRule="atLeast"/>
    </w:pPr>
    <w:rPr>
      <w:rFonts w:ascii="Myriad Pro" w:eastAsia="Myriad Pro" w:hAnsi="Charter BT"/>
      <w:color w:val="auto"/>
    </w:rPr>
  </w:style>
  <w:style w:type="paragraph" w:customStyle="1" w:styleId="Pa8">
    <w:name w:val="Pa8"/>
    <w:basedOn w:val="Default"/>
    <w:next w:val="Default"/>
    <w:uiPriority w:val="99"/>
    <w:rsid w:val="00EA263C"/>
    <w:pPr>
      <w:spacing w:line="241" w:lineRule="atLeast"/>
    </w:pPr>
    <w:rPr>
      <w:rFonts w:ascii="Minion Pro" w:hAnsi="Minion Pro"/>
      <w:color w:val="auto"/>
    </w:rPr>
  </w:style>
  <w:style w:type="paragraph" w:customStyle="1" w:styleId="SectionHeadingCh3">
    <w:name w:val="Section Heading Ch 3"/>
    <w:basedOn w:val="Normal"/>
    <w:autoRedefine/>
    <w:uiPriority w:val="6"/>
    <w:semiHidden/>
    <w:qFormat/>
    <w:rsid w:val="00EA263C"/>
    <w:pPr>
      <w:keepNext/>
      <w:pBdr>
        <w:top w:val="single" w:sz="24" w:space="1" w:color="808080"/>
        <w:bottom w:val="single" w:sz="12" w:space="1" w:color="808080"/>
      </w:pBdr>
      <w:tabs>
        <w:tab w:val="left" w:pos="5670"/>
      </w:tabs>
      <w:spacing w:before="300" w:beforeAutospacing="0" w:after="60" w:afterAutospacing="0"/>
      <w:ind w:left="2160" w:hanging="2160"/>
      <w:outlineLvl w:val="0"/>
    </w:pPr>
    <w:rPr>
      <w:rFonts w:ascii="Arial" w:hAnsi="Arial"/>
      <w:b/>
      <w:bCs/>
      <w:kern w:val="32"/>
      <w:sz w:val="28"/>
      <w:szCs w:val="32"/>
      <w:lang w:bidi="en-US"/>
    </w:rPr>
  </w:style>
  <w:style w:type="paragraph" w:customStyle="1" w:styleId="SectionHeadingCh4">
    <w:name w:val="Section Heading Ch 4"/>
    <w:basedOn w:val="SectionHeadingCh3"/>
    <w:uiPriority w:val="6"/>
    <w:semiHidden/>
    <w:rsid w:val="00EA263C"/>
  </w:style>
  <w:style w:type="paragraph" w:customStyle="1" w:styleId="SectionHeadingCh5">
    <w:name w:val="Section Heading Ch 5"/>
    <w:basedOn w:val="SectionHeadingCh4"/>
    <w:autoRedefine/>
    <w:uiPriority w:val="6"/>
    <w:semiHidden/>
    <w:rsid w:val="00EA263C"/>
  </w:style>
  <w:style w:type="paragraph" w:customStyle="1" w:styleId="SectionHeadingCh6">
    <w:name w:val="Section Heading Ch 6"/>
    <w:basedOn w:val="SectionHeadingCh5"/>
    <w:autoRedefine/>
    <w:uiPriority w:val="6"/>
    <w:semiHidden/>
    <w:rsid w:val="00EA263C"/>
    <w:pPr>
      <w:keepLines/>
    </w:pPr>
  </w:style>
  <w:style w:type="paragraph" w:customStyle="1" w:styleId="SectionHeadingCh7">
    <w:name w:val="Section Heading Ch 7"/>
    <w:basedOn w:val="SectionHeadingCh6"/>
    <w:autoRedefine/>
    <w:uiPriority w:val="6"/>
    <w:semiHidden/>
    <w:rsid w:val="00EA263C"/>
  </w:style>
  <w:style w:type="paragraph" w:customStyle="1" w:styleId="SectionHeadingCh8">
    <w:name w:val="Section Heading Ch 8"/>
    <w:basedOn w:val="SectionHeadingCh7"/>
    <w:autoRedefine/>
    <w:uiPriority w:val="6"/>
    <w:semiHidden/>
    <w:rsid w:val="00EA263C"/>
    <w:pPr>
      <w:tabs>
        <w:tab w:val="clear" w:pos="5670"/>
        <w:tab w:val="left" w:pos="2160"/>
      </w:tabs>
    </w:pPr>
  </w:style>
  <w:style w:type="paragraph" w:customStyle="1" w:styleId="PartHeadingCh9">
    <w:name w:val="Part Heading Ch 9"/>
    <w:basedOn w:val="SectionHeadingCh8"/>
    <w:uiPriority w:val="6"/>
    <w:semiHidden/>
    <w:rsid w:val="00EA263C"/>
    <w:pPr>
      <w:pBdr>
        <w:top w:val="none" w:sz="0" w:space="0" w:color="auto"/>
        <w:bottom w:val="none" w:sz="0" w:space="0" w:color="auto"/>
      </w:pBdr>
      <w:shd w:val="clear" w:color="auto" w:fill="D9D9D9"/>
      <w:spacing w:before="0" w:after="0"/>
    </w:pPr>
  </w:style>
  <w:style w:type="paragraph" w:customStyle="1" w:styleId="PDPHeading2A">
    <w:name w:val="PDP Heading 2 A"/>
    <w:basedOn w:val="Heading2"/>
    <w:uiPriority w:val="6"/>
    <w:semiHidden/>
    <w:rsid w:val="00EA263C"/>
    <w:rPr>
      <w:bCs/>
      <w:i/>
      <w:iCs/>
      <w:szCs w:val="20"/>
    </w:rPr>
  </w:style>
  <w:style w:type="paragraph" w:customStyle="1" w:styleId="PDPHeading2B">
    <w:name w:val="PDP Heading 2 B"/>
    <w:basedOn w:val="PDPHeading2A"/>
    <w:uiPriority w:val="6"/>
    <w:semiHidden/>
    <w:rsid w:val="00EA263C"/>
  </w:style>
  <w:style w:type="paragraph" w:customStyle="1" w:styleId="PDPHeading2C">
    <w:name w:val="PDP Heading 2 C"/>
    <w:basedOn w:val="Normal"/>
    <w:uiPriority w:val="6"/>
    <w:semiHidden/>
    <w:rsid w:val="00EA263C"/>
    <w:pPr>
      <w:keepNext/>
      <w:spacing w:before="360" w:after="360"/>
      <w:outlineLvl w:val="1"/>
    </w:pPr>
    <w:rPr>
      <w:rFonts w:ascii="Arial" w:hAnsi="Arial" w:cs="Arial"/>
      <w:b/>
      <w:sz w:val="28"/>
      <w:szCs w:val="20"/>
    </w:rPr>
  </w:style>
  <w:style w:type="paragraph" w:customStyle="1" w:styleId="PDPHeading2D">
    <w:name w:val="PDP Heading 2 D"/>
    <w:basedOn w:val="Normal"/>
    <w:uiPriority w:val="6"/>
    <w:semiHidden/>
    <w:rsid w:val="00EA263C"/>
    <w:pPr>
      <w:keepNext/>
      <w:spacing w:before="360" w:after="360"/>
      <w:outlineLvl w:val="1"/>
    </w:pPr>
    <w:rPr>
      <w:rFonts w:ascii="Arial" w:hAnsi="Arial" w:cs="Arial"/>
      <w:b/>
      <w:sz w:val="28"/>
      <w:szCs w:val="20"/>
    </w:rPr>
  </w:style>
  <w:style w:type="paragraph" w:customStyle="1" w:styleId="PDPHeading2E">
    <w:name w:val="PDP Heading 2 E"/>
    <w:basedOn w:val="Normal"/>
    <w:uiPriority w:val="6"/>
    <w:semiHidden/>
    <w:rsid w:val="00EA263C"/>
    <w:pPr>
      <w:keepNext/>
      <w:spacing w:before="360" w:after="360"/>
      <w:outlineLvl w:val="1"/>
    </w:pPr>
    <w:rPr>
      <w:rFonts w:ascii="Arial" w:hAnsi="Arial" w:cs="Arial"/>
      <w:b/>
      <w:sz w:val="28"/>
      <w:szCs w:val="20"/>
    </w:rPr>
  </w:style>
  <w:style w:type="paragraph" w:customStyle="1" w:styleId="PDPHeading2F">
    <w:name w:val="PDP Heading 2 F"/>
    <w:basedOn w:val="Normal"/>
    <w:uiPriority w:val="6"/>
    <w:semiHidden/>
    <w:rsid w:val="00EA263C"/>
    <w:pPr>
      <w:keepNext/>
      <w:spacing w:before="360" w:after="360"/>
      <w:outlineLvl w:val="1"/>
    </w:pPr>
    <w:rPr>
      <w:rFonts w:ascii="Arial" w:hAnsi="Arial" w:cs="Arial"/>
      <w:b/>
      <w:sz w:val="28"/>
      <w:szCs w:val="20"/>
    </w:rPr>
  </w:style>
  <w:style w:type="paragraph" w:customStyle="1" w:styleId="PDPHeading2G">
    <w:name w:val="PDP Heading 2 G"/>
    <w:basedOn w:val="PDPHeading2A"/>
    <w:uiPriority w:val="6"/>
    <w:semiHidden/>
    <w:rsid w:val="00EA263C"/>
  </w:style>
  <w:style w:type="paragraph" w:customStyle="1" w:styleId="PDPHeading2I">
    <w:name w:val="PDP Heading 2 I"/>
    <w:basedOn w:val="PDPHeading2A"/>
    <w:uiPriority w:val="6"/>
    <w:semiHidden/>
    <w:rsid w:val="00EA263C"/>
  </w:style>
  <w:style w:type="paragraph" w:customStyle="1" w:styleId="PDPHeading3A">
    <w:name w:val="PDP Heading 3 A"/>
    <w:basedOn w:val="Normal"/>
    <w:uiPriority w:val="6"/>
    <w:semiHidden/>
    <w:rsid w:val="00EA263C"/>
    <w:pPr>
      <w:widowControl w:val="0"/>
      <w:tabs>
        <w:tab w:val="left" w:pos="1440"/>
        <w:tab w:val="right" w:pos="7200"/>
        <w:tab w:val="decimal" w:pos="9000"/>
      </w:tabs>
      <w:spacing w:before="280" w:after="240"/>
    </w:pPr>
    <w:rPr>
      <w:rFonts w:ascii="Arial" w:hAnsi="Arial" w:cs="Arial"/>
      <w:b/>
      <w:bCs/>
      <w:i/>
      <w:color w:val="000000"/>
      <w:szCs w:val="20"/>
    </w:rPr>
  </w:style>
  <w:style w:type="paragraph" w:customStyle="1" w:styleId="PDPHeading3B">
    <w:name w:val="PDP Heading 3 B"/>
    <w:basedOn w:val="PDPHeading3A"/>
    <w:next w:val="PDPHeading3A"/>
    <w:uiPriority w:val="6"/>
    <w:semiHidden/>
    <w:rsid w:val="00EA263C"/>
  </w:style>
  <w:style w:type="paragraph" w:customStyle="1" w:styleId="PDPHeading3E">
    <w:name w:val="PDP Heading 3 E"/>
    <w:basedOn w:val="Normal"/>
    <w:uiPriority w:val="6"/>
    <w:semiHidden/>
    <w:rsid w:val="00EA263C"/>
    <w:pPr>
      <w:widowControl w:val="0"/>
      <w:tabs>
        <w:tab w:val="left" w:pos="1440"/>
        <w:tab w:val="right" w:pos="7200"/>
        <w:tab w:val="decimal" w:pos="9000"/>
      </w:tabs>
      <w:spacing w:before="280" w:after="240"/>
    </w:pPr>
    <w:rPr>
      <w:rFonts w:ascii="Arial" w:hAnsi="Arial" w:cs="Arial"/>
      <w:b/>
      <w:bCs/>
      <w:i/>
      <w:color w:val="000000"/>
      <w:szCs w:val="20"/>
    </w:rPr>
  </w:style>
  <w:style w:type="paragraph" w:customStyle="1" w:styleId="PDPHeading3G">
    <w:name w:val="PDP Heading 3 G"/>
    <w:basedOn w:val="PDPHeading3A"/>
    <w:uiPriority w:val="6"/>
    <w:semiHidden/>
    <w:rsid w:val="00EA263C"/>
  </w:style>
  <w:style w:type="character" w:customStyle="1" w:styleId="PDPHeading4EChar">
    <w:name w:val="PDP Heading 4 E Char"/>
    <w:uiPriority w:val="6"/>
    <w:semiHidden/>
    <w:rsid w:val="00EA263C"/>
    <w:rPr>
      <w:b/>
      <w:sz w:val="24"/>
      <w:lang w:val="en-US" w:eastAsia="en-US" w:bidi="ar-SA"/>
    </w:rPr>
  </w:style>
  <w:style w:type="paragraph" w:customStyle="1" w:styleId="PDPHeading4G">
    <w:name w:val="PDP Heading 4 G"/>
    <w:basedOn w:val="Normal"/>
    <w:uiPriority w:val="6"/>
    <w:semiHidden/>
    <w:rsid w:val="00EA263C"/>
    <w:pPr>
      <w:spacing w:before="180" w:after="180"/>
    </w:pPr>
    <w:rPr>
      <w:b/>
      <w:szCs w:val="20"/>
    </w:rPr>
  </w:style>
  <w:style w:type="character" w:customStyle="1" w:styleId="pdpheading4echar0">
    <w:name w:val="pdpheading4echar"/>
    <w:uiPriority w:val="6"/>
    <w:semiHidden/>
    <w:rsid w:val="00EA263C"/>
    <w:rPr>
      <w:b/>
      <w:bCs/>
    </w:rPr>
  </w:style>
  <w:style w:type="paragraph" w:styleId="PlainText">
    <w:name w:val="Plain Text"/>
    <w:basedOn w:val="Normal"/>
    <w:link w:val="PlainTextChar"/>
    <w:uiPriority w:val="6"/>
    <w:semiHidden/>
    <w:rsid w:val="00EA263C"/>
    <w:rPr>
      <w:rFonts w:ascii="Courier New" w:hAnsi="Courier New" w:cs="Courier New"/>
      <w:sz w:val="20"/>
      <w:szCs w:val="20"/>
    </w:rPr>
  </w:style>
  <w:style w:type="character" w:customStyle="1" w:styleId="PlainTextChar">
    <w:name w:val="Plain Text Char"/>
    <w:basedOn w:val="DefaultParagraphFont"/>
    <w:link w:val="PlainText"/>
    <w:uiPriority w:val="6"/>
    <w:semiHidden/>
    <w:rsid w:val="00586011"/>
    <w:rPr>
      <w:rFonts w:ascii="Courier New" w:hAnsi="Courier New" w:cs="Courier New"/>
    </w:rPr>
  </w:style>
  <w:style w:type="paragraph" w:customStyle="1" w:styleId="ReplaceText">
    <w:name w:val="Replace Text"/>
    <w:basedOn w:val="Normal"/>
    <w:qFormat/>
    <w:rsid w:val="00EA263C"/>
    <w:pPr>
      <w:spacing w:before="0" w:beforeAutospacing="0" w:after="0" w:afterAutospacing="0"/>
    </w:pPr>
    <w:rPr>
      <w:color w:val="0070C0"/>
      <w:lang w:bidi="en-US"/>
    </w:rPr>
  </w:style>
  <w:style w:type="paragraph" w:customStyle="1" w:styleId="SectionHeadingANOC">
    <w:name w:val="Section Heading ANOC"/>
    <w:basedOn w:val="Heading1"/>
    <w:uiPriority w:val="6"/>
    <w:semiHidden/>
    <w:qFormat/>
    <w:rsid w:val="00EA263C"/>
    <w:pPr>
      <w:pBdr>
        <w:top w:val="single" w:sz="18" w:space="1" w:color="808080"/>
        <w:left w:val="single" w:sz="18" w:space="4" w:color="808080"/>
        <w:bottom w:val="single" w:sz="18" w:space="1" w:color="808080"/>
        <w:right w:val="single" w:sz="18" w:space="4" w:color="808080"/>
      </w:pBdr>
      <w:shd w:val="clear" w:color="auto" w:fill="E6E6E6"/>
      <w:spacing w:before="0"/>
      <w:ind w:left="1987" w:hanging="1987"/>
    </w:pPr>
    <w:rPr>
      <w:sz w:val="30"/>
    </w:rPr>
  </w:style>
  <w:style w:type="paragraph" w:customStyle="1" w:styleId="SectionHeadingCh1">
    <w:name w:val="Section Heading Ch 1"/>
    <w:basedOn w:val="Normal"/>
    <w:autoRedefine/>
    <w:uiPriority w:val="6"/>
    <w:semiHidden/>
    <w:qFormat/>
    <w:rsid w:val="00EA263C"/>
    <w:pPr>
      <w:keepNext/>
      <w:pBdr>
        <w:top w:val="single" w:sz="24" w:space="1" w:color="808080"/>
        <w:bottom w:val="single" w:sz="12" w:space="1" w:color="808080"/>
      </w:pBdr>
      <w:spacing w:before="0" w:beforeAutospacing="0" w:after="60" w:afterAutospacing="0"/>
      <w:ind w:left="2160" w:hanging="2160"/>
      <w:outlineLvl w:val="0"/>
    </w:pPr>
    <w:rPr>
      <w:rFonts w:ascii="Arial" w:hAnsi="Arial"/>
      <w:b/>
      <w:bCs/>
      <w:kern w:val="32"/>
      <w:sz w:val="28"/>
      <w:szCs w:val="32"/>
      <w:lang w:bidi="en-US"/>
    </w:rPr>
  </w:style>
  <w:style w:type="paragraph" w:customStyle="1" w:styleId="SectionHeadingCh10">
    <w:name w:val="Section Heading Ch 10"/>
    <w:basedOn w:val="SectionHeadingCh8"/>
    <w:autoRedefine/>
    <w:uiPriority w:val="6"/>
    <w:semiHidden/>
    <w:rsid w:val="00EA263C"/>
  </w:style>
  <w:style w:type="paragraph" w:customStyle="1" w:styleId="SectionHeadingCh11">
    <w:name w:val="Section Heading Ch 11"/>
    <w:basedOn w:val="SectionHeadingCh10"/>
    <w:autoRedefine/>
    <w:uiPriority w:val="6"/>
    <w:semiHidden/>
    <w:rsid w:val="00EA263C"/>
  </w:style>
  <w:style w:type="paragraph" w:customStyle="1" w:styleId="SectionHeadingCh2">
    <w:name w:val="Section Heading Ch 2"/>
    <w:basedOn w:val="Normal"/>
    <w:autoRedefine/>
    <w:uiPriority w:val="6"/>
    <w:semiHidden/>
    <w:qFormat/>
    <w:rsid w:val="00EA263C"/>
    <w:pPr>
      <w:keepNext/>
      <w:pBdr>
        <w:top w:val="single" w:sz="24" w:space="1" w:color="808080"/>
        <w:bottom w:val="single" w:sz="12" w:space="1" w:color="808080"/>
      </w:pBdr>
      <w:tabs>
        <w:tab w:val="left" w:pos="9360"/>
      </w:tabs>
      <w:spacing w:before="0" w:beforeAutospacing="0" w:after="60" w:afterAutospacing="0"/>
      <w:ind w:left="2160" w:hanging="2160"/>
      <w:outlineLvl w:val="0"/>
    </w:pPr>
    <w:rPr>
      <w:rFonts w:ascii="Arial" w:hAnsi="Arial"/>
      <w:b/>
      <w:bCs/>
      <w:kern w:val="32"/>
      <w:sz w:val="28"/>
      <w:szCs w:val="32"/>
      <w:lang w:bidi="en-US"/>
    </w:rPr>
  </w:style>
  <w:style w:type="paragraph" w:customStyle="1" w:styleId="SectionHeadingCh9">
    <w:name w:val="Section Heading Ch 9"/>
    <w:basedOn w:val="SectionHeadingCh8"/>
    <w:uiPriority w:val="6"/>
    <w:semiHidden/>
    <w:rsid w:val="00EA263C"/>
  </w:style>
  <w:style w:type="paragraph" w:customStyle="1" w:styleId="Sectionsubhead2">
    <w:name w:val="Section subhead #2"/>
    <w:basedOn w:val="Normal"/>
    <w:uiPriority w:val="6"/>
    <w:semiHidden/>
    <w:rsid w:val="00EA263C"/>
    <w:pPr>
      <w:widowControl w:val="0"/>
      <w:tabs>
        <w:tab w:val="left" w:pos="1440"/>
        <w:tab w:val="right" w:pos="7200"/>
        <w:tab w:val="decimal" w:pos="9000"/>
      </w:tabs>
      <w:spacing w:before="200" w:beforeAutospacing="0" w:afterAutospacing="0"/>
    </w:pPr>
    <w:rPr>
      <w:rFonts w:ascii="Arial" w:hAnsi="Arial"/>
      <w:b/>
      <w:color w:val="000000"/>
      <w:szCs w:val="20"/>
    </w:rPr>
  </w:style>
  <w:style w:type="paragraph" w:customStyle="1" w:styleId="Sectionsubhead3">
    <w:name w:val="Section subhead #3"/>
    <w:basedOn w:val="Normal"/>
    <w:uiPriority w:val="6"/>
    <w:semiHidden/>
    <w:rsid w:val="00EA263C"/>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after="120"/>
    </w:pPr>
    <w:rPr>
      <w:rFonts w:ascii="Arial" w:hAnsi="Arial"/>
      <w:b/>
      <w:i/>
      <w:snapToGrid w:val="0"/>
      <w:color w:val="000000"/>
      <w:sz w:val="22"/>
      <w:szCs w:val="20"/>
    </w:rPr>
  </w:style>
  <w:style w:type="paragraph" w:customStyle="1" w:styleId="sectionsubheading">
    <w:name w:val="section subheading"/>
    <w:basedOn w:val="Normal"/>
    <w:uiPriority w:val="6"/>
    <w:semiHidden/>
    <w:rsid w:val="00EA263C"/>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60"/>
    </w:pPr>
    <w:rPr>
      <w:rFonts w:ascii="Arial" w:hAnsi="Arial"/>
      <w:b/>
      <w:i/>
      <w:snapToGrid w:val="0"/>
      <w:color w:val="000000"/>
      <w:sz w:val="28"/>
      <w:szCs w:val="20"/>
    </w:rPr>
  </w:style>
  <w:style w:type="paragraph" w:customStyle="1" w:styleId="SectionSubHeading1Ch1">
    <w:name w:val="Section SubHeading 1 Ch 1"/>
    <w:basedOn w:val="Heading2"/>
    <w:autoRedefine/>
    <w:uiPriority w:val="6"/>
    <w:semiHidden/>
    <w:qFormat/>
    <w:rsid w:val="00EA263C"/>
    <w:pPr>
      <w:pBdr>
        <w:top w:val="single" w:sz="8" w:space="1" w:color="808080"/>
        <w:left w:val="single" w:sz="8" w:space="4" w:color="808080"/>
        <w:bottom w:val="single" w:sz="8" w:space="1" w:color="808080"/>
        <w:right w:val="single" w:sz="8" w:space="4" w:color="808080"/>
      </w:pBdr>
      <w:spacing w:before="300"/>
      <w:ind w:left="2160" w:hanging="2016"/>
    </w:pPr>
    <w:rPr>
      <w:rFonts w:cs="Times New Roman"/>
      <w:lang w:bidi="en-US"/>
    </w:rPr>
  </w:style>
  <w:style w:type="paragraph" w:customStyle="1" w:styleId="SectionSubHeading1Ch3">
    <w:name w:val="Section SubHeading 1 Ch 3"/>
    <w:basedOn w:val="SectionSubHeading1Ch1"/>
    <w:autoRedefine/>
    <w:uiPriority w:val="6"/>
    <w:semiHidden/>
    <w:qFormat/>
    <w:rsid w:val="00EA263C"/>
  </w:style>
  <w:style w:type="paragraph" w:customStyle="1" w:styleId="SectionSubHeading1Ch4">
    <w:name w:val="Section SubHeading 1 Ch 4"/>
    <w:basedOn w:val="SectionSubHeading1Ch3"/>
    <w:uiPriority w:val="6"/>
    <w:semiHidden/>
    <w:rsid w:val="00EA263C"/>
  </w:style>
  <w:style w:type="paragraph" w:customStyle="1" w:styleId="SectionSubHeading1Ch5">
    <w:name w:val="Section SubHeading 1 Ch 5"/>
    <w:basedOn w:val="SectionSubHeading1Ch4"/>
    <w:uiPriority w:val="6"/>
    <w:semiHidden/>
    <w:rsid w:val="00EA263C"/>
  </w:style>
  <w:style w:type="paragraph" w:customStyle="1" w:styleId="SectionSubHeading1Ch6">
    <w:name w:val="Section SubHeading 1 Ch 6"/>
    <w:basedOn w:val="SectionSubHeading1Ch5"/>
    <w:autoRedefine/>
    <w:uiPriority w:val="6"/>
    <w:semiHidden/>
    <w:rsid w:val="00EA263C"/>
  </w:style>
  <w:style w:type="paragraph" w:customStyle="1" w:styleId="SectionSubHeading1Ch7">
    <w:name w:val="Section SubHeading 1 Ch 7"/>
    <w:basedOn w:val="SectionSubHeading1Ch6"/>
    <w:autoRedefine/>
    <w:uiPriority w:val="6"/>
    <w:semiHidden/>
    <w:rsid w:val="00EA263C"/>
  </w:style>
  <w:style w:type="paragraph" w:customStyle="1" w:styleId="SectionSubHeading1Ch8">
    <w:name w:val="Section SubHeading 1 Ch 8"/>
    <w:basedOn w:val="SectionSubHeading1Ch7"/>
    <w:autoRedefine/>
    <w:uiPriority w:val="6"/>
    <w:semiHidden/>
    <w:rsid w:val="00EA263C"/>
  </w:style>
  <w:style w:type="paragraph" w:customStyle="1" w:styleId="SectionSubHeading1Ch10">
    <w:name w:val="Section SubHeading 1 Ch 10"/>
    <w:basedOn w:val="SectionSubHeading1Ch8"/>
    <w:autoRedefine/>
    <w:uiPriority w:val="6"/>
    <w:semiHidden/>
    <w:rsid w:val="00EA263C"/>
  </w:style>
  <w:style w:type="paragraph" w:customStyle="1" w:styleId="SectionSubHeading1Ch2">
    <w:name w:val="Section SubHeading 1 Ch 2"/>
    <w:basedOn w:val="SectionSubHeading1Ch1"/>
    <w:uiPriority w:val="6"/>
    <w:semiHidden/>
    <w:qFormat/>
    <w:rsid w:val="00EA263C"/>
    <w:pPr>
      <w:pBdr>
        <w:top w:val="none" w:sz="0" w:space="0" w:color="auto"/>
        <w:left w:val="none" w:sz="0" w:space="0" w:color="auto"/>
        <w:bottom w:val="none" w:sz="0" w:space="0" w:color="auto"/>
        <w:right w:val="none" w:sz="0" w:space="0" w:color="auto"/>
      </w:pBdr>
      <w:ind w:left="0" w:right="2160" w:firstLine="0"/>
    </w:pPr>
  </w:style>
  <w:style w:type="paragraph" w:customStyle="1" w:styleId="SectionSubHeading1Ch9">
    <w:name w:val="Section SubHeading 1 Ch 9"/>
    <w:basedOn w:val="SectionSubHeading1Ch8"/>
    <w:uiPriority w:val="6"/>
    <w:semiHidden/>
    <w:rsid w:val="00EA263C"/>
  </w:style>
  <w:style w:type="paragraph" w:customStyle="1" w:styleId="SectionSubheading2ANOC">
    <w:name w:val="Section Subheading 2 ANOC"/>
    <w:basedOn w:val="SectionSubHeading1Ch1"/>
    <w:uiPriority w:val="6"/>
    <w:semiHidden/>
    <w:qFormat/>
    <w:rsid w:val="00EA263C"/>
    <w:pPr>
      <w:pBdr>
        <w:bottom w:val="single" w:sz="12" w:space="0" w:color="808080"/>
      </w:pBdr>
    </w:pPr>
  </w:style>
  <w:style w:type="paragraph" w:customStyle="1" w:styleId="SectionSubHeading2Ch9">
    <w:name w:val="Section SubHeading 2 Ch 9"/>
    <w:basedOn w:val="Normal"/>
    <w:uiPriority w:val="6"/>
    <w:semiHidden/>
    <w:rsid w:val="00EA263C"/>
    <w:pPr>
      <w:keepNext/>
      <w:spacing w:before="240" w:beforeAutospacing="0" w:after="120" w:afterAutospacing="0"/>
      <w:ind w:firstLine="360"/>
    </w:pPr>
    <w:rPr>
      <w:rFonts w:ascii="Arial" w:hAnsi="Arial" w:cs="Arial"/>
      <w:i/>
    </w:rPr>
  </w:style>
  <w:style w:type="paragraph" w:customStyle="1" w:styleId="SectionSubheadingANOC">
    <w:name w:val="Section Subheading ANOC"/>
    <w:basedOn w:val="SectionHeadingCh1"/>
    <w:uiPriority w:val="6"/>
    <w:semiHidden/>
    <w:qFormat/>
    <w:rsid w:val="00EA263C"/>
  </w:style>
  <w:style w:type="paragraph" w:customStyle="1" w:styleId="sectionsubheadingCharChar">
    <w:name w:val="section subheading Char Char"/>
    <w:basedOn w:val="Normal"/>
    <w:uiPriority w:val="6"/>
    <w:semiHidden/>
    <w:rsid w:val="00EA263C"/>
    <w:pPr>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beforeAutospacing="0" w:after="160" w:afterAutospacing="0"/>
    </w:pPr>
    <w:rPr>
      <w:rFonts w:ascii="Arial" w:hAnsi="Arial"/>
      <w:b/>
      <w:i/>
      <w:snapToGrid w:val="0"/>
      <w:color w:val="000000"/>
      <w:sz w:val="28"/>
      <w:szCs w:val="20"/>
    </w:rPr>
  </w:style>
  <w:style w:type="paragraph" w:customStyle="1" w:styleId="Smallspace">
    <w:name w:val="Small space"/>
    <w:basedOn w:val="Normal"/>
    <w:uiPriority w:val="6"/>
    <w:semiHidden/>
    <w:qFormat/>
    <w:rsid w:val="00EA263C"/>
    <w:pPr>
      <w:spacing w:before="120" w:beforeAutospacing="0" w:after="0" w:afterAutospacing="0"/>
    </w:pPr>
    <w:rPr>
      <w:rFonts w:eastAsia="MS Mincho"/>
    </w:rPr>
  </w:style>
  <w:style w:type="paragraph" w:customStyle="1" w:styleId="Special6">
    <w:name w:val="Special 6"/>
    <w:basedOn w:val="Normal"/>
    <w:uiPriority w:val="6"/>
    <w:semiHidden/>
    <w:rsid w:val="00EA263C"/>
    <w:pPr>
      <w:keepNext/>
      <w:spacing w:before="360" w:after="360"/>
      <w:outlineLvl w:val="1"/>
    </w:pPr>
    <w:rPr>
      <w:rFonts w:ascii="Arial" w:hAnsi="Arial" w:cs="Arial"/>
      <w:sz w:val="28"/>
      <w:szCs w:val="20"/>
      <w:u w:val="single"/>
    </w:rPr>
  </w:style>
  <w:style w:type="paragraph" w:customStyle="1" w:styleId="StepHeading">
    <w:name w:val="Step Heading"/>
    <w:basedOn w:val="Normal"/>
    <w:uiPriority w:val="2"/>
    <w:rsid w:val="00EF1EBA"/>
    <w:pPr>
      <w:keepNext/>
      <w:spacing w:before="240" w:beforeAutospacing="0" w:after="180" w:afterAutospacing="0"/>
      <w:outlineLvl w:val="4"/>
    </w:pPr>
    <w:rPr>
      <w:rFonts w:ascii="Arial" w:hAnsi="Arial"/>
      <w:b/>
    </w:rPr>
  </w:style>
  <w:style w:type="paragraph" w:customStyle="1" w:styleId="Stepheadings">
    <w:name w:val="Step headings"/>
    <w:basedOn w:val="Normal"/>
    <w:autoRedefine/>
    <w:uiPriority w:val="6"/>
    <w:semiHidden/>
    <w:rsid w:val="00EA263C"/>
    <w:pPr>
      <w:widowControl w:val="0"/>
      <w:tabs>
        <w:tab w:val="left" w:pos="2880"/>
        <w:tab w:val="left" w:pos="3600"/>
        <w:tab w:val="left" w:pos="4320"/>
        <w:tab w:val="left" w:pos="5040"/>
        <w:tab w:val="left" w:pos="5760"/>
        <w:tab w:val="left" w:pos="6480"/>
        <w:tab w:val="left" w:pos="7200"/>
        <w:tab w:val="left" w:pos="7920"/>
        <w:tab w:val="left" w:pos="8640"/>
      </w:tabs>
      <w:spacing w:before="160" w:after="120"/>
    </w:pPr>
    <w:rPr>
      <w:rFonts w:ascii="Arial" w:hAnsi="Arial"/>
      <w:b/>
      <w:i/>
      <w:snapToGrid w:val="0"/>
      <w:color w:val="000000"/>
      <w:kern w:val="28"/>
      <w:sz w:val="28"/>
      <w:szCs w:val="20"/>
    </w:rPr>
  </w:style>
  <w:style w:type="paragraph" w:customStyle="1" w:styleId="subheadingnumbered">
    <w:name w:val="subheading numbered"/>
    <w:basedOn w:val="subheading"/>
    <w:next w:val="Normal"/>
    <w:uiPriority w:val="2"/>
    <w:qFormat/>
    <w:rsid w:val="00EA263C"/>
    <w:pPr>
      <w:ind w:left="360" w:hanging="360"/>
    </w:pPr>
  </w:style>
  <w:style w:type="paragraph" w:customStyle="1" w:styleId="subheadingsforsections">
    <w:name w:val="subheadings for sections"/>
    <w:basedOn w:val="Normal"/>
    <w:uiPriority w:val="6"/>
    <w:semiHidden/>
    <w:qFormat/>
    <w:rsid w:val="00EA263C"/>
    <w:pPr>
      <w:spacing w:after="120" w:afterAutospacing="0"/>
    </w:pPr>
    <w:rPr>
      <w:rFonts w:ascii="Arial" w:hAnsi="Arial"/>
      <w:b/>
    </w:rPr>
  </w:style>
  <w:style w:type="paragraph" w:customStyle="1" w:styleId="Table11">
    <w:name w:val="Table 11"/>
    <w:basedOn w:val="Normal"/>
    <w:uiPriority w:val="2"/>
    <w:qFormat/>
    <w:rsid w:val="00EA263C"/>
    <w:pPr>
      <w:spacing w:before="80" w:beforeAutospacing="0" w:after="80" w:afterAutospacing="0"/>
    </w:pPr>
    <w:rPr>
      <w:rFonts w:ascii="Arial" w:hAnsi="Arial" w:cs="Arial"/>
      <w:sz w:val="22"/>
      <w:szCs w:val="20"/>
    </w:rPr>
  </w:style>
  <w:style w:type="paragraph" w:customStyle="1" w:styleId="TOCHeading2">
    <w:name w:val="TOC Heading 2"/>
    <w:basedOn w:val="Heading2"/>
    <w:semiHidden/>
    <w:qFormat/>
    <w:rsid w:val="00EA263C"/>
    <w:rPr>
      <w:rFonts w:cs="Times New Roman"/>
      <w:lang w:bidi="en-US"/>
    </w:rPr>
  </w:style>
  <w:style w:type="paragraph" w:customStyle="1" w:styleId="TOCHeading3">
    <w:name w:val="TOC Heading 3"/>
    <w:basedOn w:val="TOCHeading2"/>
    <w:semiHidden/>
    <w:rsid w:val="00EA263C"/>
    <w:pPr>
      <w:ind w:right="2160"/>
    </w:pPr>
    <w:rPr>
      <w:b w:val="0"/>
      <w:i/>
    </w:rPr>
  </w:style>
  <w:style w:type="paragraph" w:customStyle="1" w:styleId="TOCheadingwithspaceafter">
    <w:name w:val="TOC heading with space after"/>
    <w:basedOn w:val="TOC1"/>
    <w:semiHidden/>
    <w:qFormat/>
    <w:rsid w:val="00EA263C"/>
    <w:pPr>
      <w:spacing w:before="160"/>
      <w:ind w:left="1350" w:right="360" w:hanging="1350"/>
    </w:pPr>
    <w:rPr>
      <w:b w:val="0"/>
      <w:noProof/>
      <w:sz w:val="22"/>
      <w:szCs w:val="26"/>
    </w:rPr>
  </w:style>
  <w:style w:type="paragraph" w:customStyle="1" w:styleId="TOC-B">
    <w:name w:val="TOC-B"/>
    <w:basedOn w:val="TOC1"/>
    <w:semiHidden/>
    <w:qFormat/>
    <w:rsid w:val="00EA263C"/>
    <w:pPr>
      <w:spacing w:before="160" w:after="360"/>
      <w:ind w:left="1267" w:right="360" w:hanging="1267"/>
    </w:pPr>
    <w:rPr>
      <w:b w:val="0"/>
      <w:noProof/>
      <w:sz w:val="22"/>
      <w:szCs w:val="26"/>
    </w:rPr>
  </w:style>
  <w:style w:type="table" w:customStyle="1" w:styleId="TableGrid1">
    <w:name w:val="Table Grid1"/>
    <w:basedOn w:val="TableNormal"/>
    <w:next w:val="TableGrid"/>
    <w:uiPriority w:val="59"/>
    <w:rsid w:val="007457B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4">
    <w:name w:val="subheading 4"/>
    <w:basedOn w:val="subheading"/>
    <w:next w:val="Normal"/>
    <w:uiPriority w:val="2"/>
    <w:qFormat/>
    <w:rsid w:val="001343F1"/>
    <w:pPr>
      <w:outlineLvl w:val="3"/>
    </w:pPr>
  </w:style>
  <w:style w:type="character" w:customStyle="1" w:styleId="BalloonTextChar3">
    <w:name w:val="Balloon Text Char3"/>
    <w:uiPriority w:val="99"/>
    <w:semiHidden/>
    <w:rsid w:val="00EA4D0F"/>
    <w:rPr>
      <w:rFonts w:ascii="Lucida Grande" w:hAnsi="Lucida Grande"/>
      <w:sz w:val="18"/>
      <w:szCs w:val="18"/>
    </w:rPr>
  </w:style>
  <w:style w:type="paragraph" w:customStyle="1" w:styleId="TableBold11">
    <w:name w:val="Table Bold 11"/>
    <w:basedOn w:val="TableHeader1"/>
    <w:qFormat/>
    <w:rsid w:val="00E9112B"/>
    <w:pPr>
      <w:keepNext w:val="0"/>
      <w:spacing w:after="60"/>
      <w:jc w:val="left"/>
    </w:pPr>
  </w:style>
  <w:style w:type="paragraph" w:customStyle="1" w:styleId="4pointsafter">
    <w:name w:val="4 points after"/>
    <w:basedOn w:val="NoSpacing"/>
    <w:uiPriority w:val="2"/>
    <w:qFormat/>
    <w:rsid w:val="00836B18"/>
    <w:pPr>
      <w:spacing w:after="80"/>
    </w:pPr>
  </w:style>
  <w:style w:type="character" w:customStyle="1" w:styleId="A12">
    <w:name w:val="A12"/>
    <w:uiPriority w:val="2"/>
    <w:rsid w:val="008D5502"/>
    <w:rPr>
      <w:rFonts w:ascii="Minion Pro" w:hAnsi="Minion Pro" w:hint="default"/>
      <w:color w:val="000000"/>
    </w:rPr>
  </w:style>
  <w:style w:type="character" w:styleId="UnresolvedMention">
    <w:name w:val="Unresolved Mention"/>
    <w:basedOn w:val="DefaultParagraphFont"/>
    <w:uiPriority w:val="99"/>
    <w:unhideWhenUsed/>
    <w:rsid w:val="00EF0F30"/>
    <w:rPr>
      <w:color w:val="605E5C"/>
      <w:shd w:val="clear" w:color="auto" w:fill="E1DFDD"/>
    </w:rPr>
  </w:style>
  <w:style w:type="paragraph" w:customStyle="1" w:styleId="LightList-Accent3100">
    <w:name w:val="Light List - Accent 3100"/>
    <w:hidden/>
    <w:rsid w:val="0004591F"/>
    <w:rPr>
      <w:sz w:val="24"/>
      <w:szCs w:val="24"/>
    </w:rPr>
  </w:style>
  <w:style w:type="paragraph" w:customStyle="1" w:styleId="LightGrid-Accent3100">
    <w:name w:val="Light Grid - Accent 3100"/>
    <w:basedOn w:val="Normal"/>
    <w:unhideWhenUsed/>
    <w:rsid w:val="002C397D"/>
    <w:pPr>
      <w:ind w:left="720"/>
      <w:contextualSpacing/>
    </w:pPr>
  </w:style>
  <w:style w:type="paragraph" w:customStyle="1" w:styleId="LightList-Accent31000">
    <w:name w:val="Light List - Accent 31000"/>
    <w:hidden/>
    <w:uiPriority w:val="99"/>
    <w:rsid w:val="0004591F"/>
    <w:rPr>
      <w:sz w:val="24"/>
      <w:szCs w:val="24"/>
    </w:rPr>
  </w:style>
  <w:style w:type="paragraph" w:customStyle="1" w:styleId="LightGrid-Accent31000">
    <w:name w:val="Light Grid - Accent 31000"/>
    <w:basedOn w:val="Normal"/>
    <w:uiPriority w:val="34"/>
    <w:qFormat/>
    <w:rsid w:val="0004591F"/>
    <w:pPr>
      <w:ind w:left="720"/>
      <w:contextualSpacing/>
    </w:pPr>
  </w:style>
  <w:style w:type="character" w:styleId="Mention">
    <w:name w:val="Mention"/>
    <w:basedOn w:val="DefaultParagraphFont"/>
    <w:uiPriority w:val="2"/>
    <w:unhideWhenUsed/>
    <w:rsid w:val="0004591F"/>
    <w:rPr>
      <w:color w:val="2B579A"/>
      <w:shd w:val="clear" w:color="auto" w:fill="E1DFDD"/>
    </w:rPr>
  </w:style>
  <w:style w:type="numbering" w:customStyle="1" w:styleId="CurrentList1">
    <w:name w:val="Current List1"/>
    <w:uiPriority w:val="99"/>
    <w:rsid w:val="007B29C4"/>
    <w:pPr>
      <w:numPr>
        <w:numId w:val="21"/>
      </w:numPr>
    </w:pPr>
  </w:style>
  <w:style w:type="paragraph" w:customStyle="1" w:styleId="LightList-Accent310000">
    <w:name w:val="Light List - Accent 310000"/>
    <w:hidden/>
    <w:uiPriority w:val="99"/>
    <w:rsid w:val="003038A3"/>
    <w:rPr>
      <w:sz w:val="24"/>
      <w:szCs w:val="24"/>
    </w:rPr>
  </w:style>
  <w:style w:type="paragraph" w:customStyle="1" w:styleId="LightGrid-Accent310000">
    <w:name w:val="Light Grid - Accent 310000"/>
    <w:basedOn w:val="Normal"/>
    <w:uiPriority w:val="34"/>
    <w:rsid w:val="003038A3"/>
    <w:pPr>
      <w:ind w:left="720"/>
      <w:contextualSpacing/>
    </w:pPr>
  </w:style>
  <w:style w:type="paragraph" w:customStyle="1" w:styleId="pf0">
    <w:name w:val="pf0"/>
    <w:basedOn w:val="Normal"/>
    <w:rsid w:val="00781214"/>
  </w:style>
  <w:style w:type="character" w:customStyle="1" w:styleId="cf01">
    <w:name w:val="cf01"/>
    <w:basedOn w:val="DefaultParagraphFont"/>
    <w:rsid w:val="00781214"/>
    <w:rPr>
      <w:rFonts w:ascii="Segoe UI" w:hAnsi="Segoe UI" w:cs="Segoe UI" w:hint="default"/>
      <w:sz w:val="18"/>
      <w:szCs w:val="18"/>
      <w:shd w:val="clear" w:color="auto" w:fill="C0C0C0"/>
    </w:rPr>
  </w:style>
  <w:style w:type="character" w:customStyle="1" w:styleId="cf11">
    <w:name w:val="cf11"/>
    <w:basedOn w:val="DefaultParagraphFont"/>
    <w:rsid w:val="00781214"/>
    <w:rPr>
      <w:rFonts w:ascii="Segoe UI" w:hAnsi="Segoe UI" w:cs="Segoe UI" w:hint="default"/>
      <w:sz w:val="18"/>
      <w:szCs w:val="18"/>
      <w:shd w:val="clear" w:color="auto" w:fill="00FF00"/>
    </w:rPr>
  </w:style>
  <w:style w:type="table" w:customStyle="1" w:styleId="TableGrid11">
    <w:name w:val="Table Grid11"/>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2">
    <w:name w:val="Table Grid12"/>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3">
    <w:name w:val="Table Grid13"/>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4">
    <w:name w:val="Table Grid14"/>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5">
    <w:name w:val="Table Grid15"/>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6">
    <w:name w:val="Table Grid16"/>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7">
    <w:name w:val="Table Grid17"/>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8">
    <w:name w:val="Table Grid18"/>
    <w:basedOn w:val="TableNormal"/>
    <w:next w:val="TableGrid"/>
    <w:uiPriority w:val="59"/>
    <w:rsid w:val="005C1D2C"/>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9">
    <w:name w:val="Table Grid19"/>
    <w:basedOn w:val="TableNormal"/>
    <w:next w:val="TableGrid"/>
    <w:uiPriority w:val="59"/>
    <w:rsid w:val="00213F4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0">
    <w:name w:val="Table Grid110"/>
    <w:basedOn w:val="TableNormal"/>
    <w:next w:val="TableGrid"/>
    <w:uiPriority w:val="59"/>
    <w:rsid w:val="00213F4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paragraph" w:customStyle="1" w:styleId="0bullet1">
    <w:name w:val="0 bullet1"/>
    <w:basedOn w:val="Normal"/>
    <w:uiPriority w:val="2"/>
    <w:rsid w:val="00DC2279"/>
    <w:pPr>
      <w:numPr>
        <w:numId w:val="29"/>
      </w:numPr>
      <w:spacing w:after="180"/>
    </w:pPr>
    <w:rPr>
      <w:snapToGrid w:val="0"/>
    </w:rPr>
  </w:style>
  <w:style w:type="paragraph" w:customStyle="1" w:styleId="15paragraphafter15ptheading">
    <w:name w:val="15 paragraph after 15 pt heading"/>
    <w:basedOn w:val="Normal"/>
    <w:uiPriority w:val="2"/>
    <w:qFormat/>
    <w:rsid w:val="00DC2279"/>
    <w:rPr>
      <w:bCs/>
      <w:sz w:val="26"/>
      <w:szCs w:val="26"/>
    </w:rPr>
  </w:style>
  <w:style w:type="paragraph" w:customStyle="1" w:styleId="DarkList-Accent31">
    <w:name w:val="Dark List - Accent 31"/>
    <w:hidden/>
    <w:rsid w:val="00DC2279"/>
    <w:rPr>
      <w:sz w:val="24"/>
      <w:szCs w:val="24"/>
    </w:rPr>
  </w:style>
  <w:style w:type="paragraph" w:customStyle="1" w:styleId="MediumList2-Accent21">
    <w:name w:val="Medium List 2 - Accent 21"/>
    <w:hidden/>
    <w:rsid w:val="00DC2279"/>
    <w:rPr>
      <w:sz w:val="24"/>
      <w:szCs w:val="24"/>
    </w:rPr>
  </w:style>
  <w:style w:type="numbering" w:customStyle="1" w:styleId="CurrentList11">
    <w:name w:val="Current List11"/>
    <w:uiPriority w:val="99"/>
    <w:rsid w:val="00DC2279"/>
    <w:pPr>
      <w:numPr>
        <w:numId w:val="30"/>
      </w:numPr>
    </w:pPr>
  </w:style>
  <w:style w:type="numbering" w:customStyle="1" w:styleId="CurrentList2">
    <w:name w:val="Current List2"/>
    <w:uiPriority w:val="99"/>
    <w:rsid w:val="00DC2279"/>
    <w:pPr>
      <w:numPr>
        <w:numId w:val="42"/>
      </w:numPr>
    </w:pPr>
  </w:style>
  <w:style w:type="numbering" w:customStyle="1" w:styleId="CurrentList3">
    <w:name w:val="Current List3"/>
    <w:uiPriority w:val="99"/>
    <w:rsid w:val="00DC2279"/>
    <w:pPr>
      <w:numPr>
        <w:numId w:val="31"/>
      </w:numPr>
    </w:pPr>
  </w:style>
  <w:style w:type="numbering" w:customStyle="1" w:styleId="CurrentList4">
    <w:name w:val="Current List4"/>
    <w:uiPriority w:val="99"/>
    <w:rsid w:val="00DC2279"/>
    <w:pPr>
      <w:numPr>
        <w:numId w:val="32"/>
      </w:numPr>
    </w:pPr>
  </w:style>
  <w:style w:type="numbering" w:customStyle="1" w:styleId="CurrentList5">
    <w:name w:val="Current List5"/>
    <w:uiPriority w:val="99"/>
    <w:rsid w:val="00DC2279"/>
    <w:pPr>
      <w:numPr>
        <w:numId w:val="33"/>
      </w:numPr>
    </w:pPr>
  </w:style>
  <w:style w:type="numbering" w:customStyle="1" w:styleId="CurrentList6">
    <w:name w:val="Current List6"/>
    <w:uiPriority w:val="99"/>
    <w:rsid w:val="00DC2279"/>
    <w:pPr>
      <w:numPr>
        <w:numId w:val="34"/>
      </w:numPr>
    </w:pPr>
  </w:style>
  <w:style w:type="numbering" w:customStyle="1" w:styleId="CurrentList7">
    <w:name w:val="Current List7"/>
    <w:uiPriority w:val="99"/>
    <w:rsid w:val="00DC2279"/>
    <w:pPr>
      <w:numPr>
        <w:numId w:val="35"/>
      </w:numPr>
    </w:pPr>
  </w:style>
  <w:style w:type="numbering" w:customStyle="1" w:styleId="CurrentList8">
    <w:name w:val="Current List8"/>
    <w:uiPriority w:val="99"/>
    <w:rsid w:val="00DC2279"/>
    <w:pPr>
      <w:numPr>
        <w:numId w:val="36"/>
      </w:numPr>
    </w:pPr>
  </w:style>
  <w:style w:type="numbering" w:customStyle="1" w:styleId="CurrentList9">
    <w:name w:val="Current List9"/>
    <w:uiPriority w:val="99"/>
    <w:rsid w:val="00DC2279"/>
    <w:pPr>
      <w:numPr>
        <w:numId w:val="37"/>
      </w:numPr>
    </w:pPr>
  </w:style>
  <w:style w:type="numbering" w:customStyle="1" w:styleId="CurrentList10">
    <w:name w:val="Current List10"/>
    <w:uiPriority w:val="99"/>
    <w:rsid w:val="00DC2279"/>
    <w:pPr>
      <w:numPr>
        <w:numId w:val="38"/>
      </w:numPr>
    </w:pPr>
  </w:style>
  <w:style w:type="numbering" w:customStyle="1" w:styleId="CurrentList111">
    <w:name w:val="Current List111"/>
    <w:uiPriority w:val="99"/>
    <w:rsid w:val="00DC2279"/>
    <w:pPr>
      <w:numPr>
        <w:numId w:val="39"/>
      </w:numPr>
    </w:pPr>
  </w:style>
  <w:style w:type="numbering" w:customStyle="1" w:styleId="CurrentList12">
    <w:name w:val="Current List12"/>
    <w:uiPriority w:val="99"/>
    <w:rsid w:val="00DC2279"/>
    <w:pPr>
      <w:numPr>
        <w:numId w:val="40"/>
      </w:numPr>
    </w:pPr>
  </w:style>
  <w:style w:type="numbering" w:customStyle="1" w:styleId="CurrentList13">
    <w:name w:val="Current List13"/>
    <w:uiPriority w:val="99"/>
    <w:rsid w:val="00DC2279"/>
    <w:pPr>
      <w:numPr>
        <w:numId w:val="41"/>
      </w:numPr>
    </w:pPr>
  </w:style>
  <w:style w:type="table" w:customStyle="1" w:styleId="TableGrid111">
    <w:name w:val="Table Grid111"/>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numbering" w:customStyle="1" w:styleId="NoList1">
    <w:name w:val="No List1"/>
    <w:next w:val="NoList"/>
    <w:uiPriority w:val="99"/>
    <w:semiHidden/>
    <w:unhideWhenUsed/>
    <w:rsid w:val="00DC2279"/>
  </w:style>
  <w:style w:type="character" w:customStyle="1" w:styleId="blueitalic">
    <w:name w:val="blue italic"/>
    <w:basedOn w:val="DefaultParagraphFont"/>
    <w:uiPriority w:val="1"/>
    <w:qFormat/>
    <w:rsid w:val="00DC2279"/>
    <w:rPr>
      <w:rFonts w:ascii="Arial" w:eastAsiaTheme="minorHAnsi" w:hAnsi="Arial" w:cstheme="minorBidi"/>
      <w:i/>
      <w:iCs/>
      <w:color w:val="0000FF"/>
      <w:sz w:val="22"/>
      <w:szCs w:val="22"/>
    </w:rPr>
  </w:style>
  <w:style w:type="paragraph" w:customStyle="1" w:styleId="LightList-Accent32">
    <w:name w:val="Light List - Accent 32"/>
    <w:hidden/>
    <w:rsid w:val="00DC2279"/>
    <w:rPr>
      <w:sz w:val="24"/>
      <w:szCs w:val="24"/>
    </w:rPr>
  </w:style>
  <w:style w:type="table" w:customStyle="1" w:styleId="contactTableGrid1">
    <w:name w:val="contact Table Grid1"/>
    <w:basedOn w:val="TableNormal"/>
    <w:next w:val="TableGrid"/>
    <w:rsid w:val="00A112A5"/>
    <w:tblPr>
      <w:tblBorders>
        <w:bottom w:val="dotted" w:sz="4" w:space="0" w:color="000000" w:themeColor="text1"/>
        <w:insideH w:val="dotted" w:sz="4" w:space="0" w:color="000000" w:themeColor="text1"/>
        <w:insideV w:val="dotted" w:sz="4" w:space="0" w:color="000000" w:themeColor="text1"/>
      </w:tblBorders>
    </w:tblPr>
  </w:style>
  <w:style w:type="table" w:customStyle="1" w:styleId="TableGrid112">
    <w:name w:val="Table Grid112"/>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character" w:customStyle="1" w:styleId="CommentSubjectChar">
    <w:name w:val="Comment Subject Char"/>
    <w:basedOn w:val="CommentTextChar"/>
    <w:link w:val="CommentSubject"/>
    <w:uiPriority w:val="99"/>
    <w:semiHidden/>
    <w:rsid w:val="00DC2279"/>
    <w:rPr>
      <w:b/>
      <w:bCs/>
    </w:rPr>
  </w:style>
  <w:style w:type="paragraph" w:styleId="ListBullet4">
    <w:name w:val="List Bullet 4"/>
    <w:basedOn w:val="Normal"/>
    <w:unhideWhenUsed/>
    <w:rsid w:val="00DC2279"/>
    <w:pPr>
      <w:numPr>
        <w:numId w:val="43"/>
      </w:numPr>
      <w:autoSpaceDE w:val="0"/>
      <w:autoSpaceDN w:val="0"/>
      <w:adjustRightInd w:val="0"/>
      <w:snapToGrid w:val="0"/>
      <w:spacing w:before="0" w:beforeAutospacing="0" w:after="120" w:afterAutospacing="0"/>
      <w:ind w:left="1012"/>
      <w:contextualSpacing/>
    </w:pPr>
    <w:rPr>
      <w:rFonts w:ascii="Arial" w:hAnsi="Arial" w:cs="Arial"/>
      <w:sz w:val="22"/>
      <w:szCs w:val="22"/>
    </w:rPr>
  </w:style>
  <w:style w:type="paragraph" w:customStyle="1" w:styleId="Pageheader">
    <w:name w:val="Page header"/>
    <w:basedOn w:val="Normal"/>
    <w:uiPriority w:val="2"/>
    <w:qFormat/>
    <w:rsid w:val="00DC2279"/>
    <w:pPr>
      <w:tabs>
        <w:tab w:val="right" w:pos="9806"/>
      </w:tabs>
      <w:autoSpaceDE w:val="0"/>
      <w:autoSpaceDN w:val="0"/>
      <w:adjustRightInd w:val="0"/>
      <w:snapToGrid w:val="0"/>
      <w:spacing w:before="0" w:beforeAutospacing="0" w:after="200" w:afterAutospacing="0" w:line="300" w:lineRule="exact"/>
      <w:ind w:right="-4"/>
    </w:pPr>
    <w:rPr>
      <w:rFonts w:ascii="Arial" w:eastAsia="Calibri" w:hAnsi="Arial" w:cs="Arial"/>
      <w:color w:val="808080"/>
      <w:sz w:val="18"/>
      <w:szCs w:val="22"/>
    </w:rPr>
  </w:style>
  <w:style w:type="paragraph" w:styleId="ListNumber">
    <w:name w:val="List Number"/>
    <w:basedOn w:val="Normal"/>
    <w:rsid w:val="00DC2279"/>
    <w:pPr>
      <w:numPr>
        <w:numId w:val="44"/>
      </w:numPr>
      <w:autoSpaceDE w:val="0"/>
      <w:autoSpaceDN w:val="0"/>
      <w:adjustRightInd w:val="0"/>
      <w:snapToGrid w:val="0"/>
      <w:spacing w:before="0" w:beforeAutospacing="0" w:after="120" w:afterAutospacing="0"/>
      <w:contextualSpacing/>
    </w:pPr>
    <w:rPr>
      <w:rFonts w:ascii="Arial" w:hAnsi="Arial" w:cs="Arial"/>
      <w:sz w:val="22"/>
      <w:szCs w:val="22"/>
    </w:rPr>
  </w:style>
  <w:style w:type="character" w:styleId="Emphasis">
    <w:name w:val="Emphasis"/>
    <w:basedOn w:val="DefaultParagraphFont"/>
    <w:uiPriority w:val="20"/>
    <w:qFormat/>
    <w:rsid w:val="00DC2279"/>
    <w:rPr>
      <w:i/>
      <w:iCs/>
    </w:rPr>
  </w:style>
  <w:style w:type="character" w:customStyle="1" w:styleId="DivChapterChar">
    <w:name w:val="Div Chapter Char"/>
    <w:basedOn w:val="DefaultParagraphFont"/>
    <w:link w:val="DivChapter"/>
    <w:uiPriority w:val="2"/>
    <w:rsid w:val="00DC2279"/>
    <w:rPr>
      <w:rFonts w:ascii="Arial" w:hAnsi="Arial" w:cs="Arial"/>
      <w:caps/>
      <w:sz w:val="72"/>
      <w:szCs w:val="80"/>
    </w:rPr>
  </w:style>
  <w:style w:type="numbering" w:customStyle="1" w:styleId="CurrentList14">
    <w:name w:val="Current List14"/>
    <w:uiPriority w:val="99"/>
    <w:rsid w:val="00DC2279"/>
    <w:pPr>
      <w:numPr>
        <w:numId w:val="45"/>
      </w:numPr>
    </w:pPr>
  </w:style>
  <w:style w:type="numbering" w:customStyle="1" w:styleId="CurrentList21">
    <w:name w:val="Current List21"/>
    <w:uiPriority w:val="99"/>
    <w:rsid w:val="00DC2279"/>
    <w:pPr>
      <w:numPr>
        <w:numId w:val="46"/>
      </w:numPr>
    </w:pPr>
  </w:style>
  <w:style w:type="numbering" w:customStyle="1" w:styleId="CurrentList31">
    <w:name w:val="Current List31"/>
    <w:uiPriority w:val="99"/>
    <w:rsid w:val="00DC2279"/>
    <w:pPr>
      <w:numPr>
        <w:numId w:val="47"/>
      </w:numPr>
    </w:pPr>
  </w:style>
  <w:style w:type="numbering" w:customStyle="1" w:styleId="CurrentList41">
    <w:name w:val="Current List41"/>
    <w:uiPriority w:val="99"/>
    <w:rsid w:val="00DC2279"/>
    <w:pPr>
      <w:numPr>
        <w:numId w:val="48"/>
      </w:numPr>
    </w:pPr>
  </w:style>
  <w:style w:type="paragraph" w:customStyle="1" w:styleId="indent-3">
    <w:name w:val="indent-3"/>
    <w:basedOn w:val="Normal"/>
    <w:rsid w:val="00DC2279"/>
    <w:pPr>
      <w:autoSpaceDE w:val="0"/>
      <w:autoSpaceDN w:val="0"/>
      <w:adjustRightInd w:val="0"/>
      <w:snapToGrid w:val="0"/>
      <w:spacing w:before="0" w:beforeAutospacing="0" w:after="120" w:afterAutospacing="0"/>
    </w:pPr>
    <w:rPr>
      <w:rFonts w:ascii="Arial" w:hAnsi="Arial" w:cs="Arial"/>
      <w:sz w:val="22"/>
      <w:szCs w:val="22"/>
    </w:rPr>
  </w:style>
  <w:style w:type="paragraph" w:customStyle="1" w:styleId="indent-4">
    <w:name w:val="indent-4"/>
    <w:basedOn w:val="Normal"/>
    <w:rsid w:val="00DC2279"/>
    <w:pPr>
      <w:autoSpaceDE w:val="0"/>
      <w:autoSpaceDN w:val="0"/>
      <w:adjustRightInd w:val="0"/>
      <w:snapToGrid w:val="0"/>
      <w:spacing w:before="0" w:beforeAutospacing="0" w:after="120" w:afterAutospacing="0"/>
    </w:pPr>
    <w:rPr>
      <w:rFonts w:ascii="Arial" w:hAnsi="Arial" w:cs="Arial"/>
      <w:sz w:val="22"/>
      <w:szCs w:val="22"/>
    </w:rPr>
  </w:style>
  <w:style w:type="character" w:customStyle="1" w:styleId="paragraph-hierarchy">
    <w:name w:val="paragraph-hierarchy"/>
    <w:basedOn w:val="DefaultParagraphFont"/>
    <w:rsid w:val="00DC2279"/>
  </w:style>
  <w:style w:type="character" w:customStyle="1" w:styleId="paren">
    <w:name w:val="paren"/>
    <w:basedOn w:val="DefaultParagraphFont"/>
    <w:rsid w:val="00DC2279"/>
  </w:style>
  <w:style w:type="character" w:customStyle="1" w:styleId="Heading9Char">
    <w:name w:val="Heading 9 Char"/>
    <w:link w:val="Heading9"/>
    <w:uiPriority w:val="1"/>
    <w:rsid w:val="00DC2279"/>
    <w:rPr>
      <w:rFonts w:ascii="Arial" w:hAnsi="Arial" w:cs="Arial"/>
      <w:sz w:val="22"/>
      <w:szCs w:val="22"/>
    </w:rPr>
  </w:style>
  <w:style w:type="paragraph" w:customStyle="1" w:styleId="H2EOC">
    <w:name w:val="H2 EOC"/>
    <w:qFormat/>
    <w:rsid w:val="00DC2279"/>
    <w:pPr>
      <w:pBdr>
        <w:bottom w:val="single" w:sz="18" w:space="1" w:color="auto"/>
      </w:pBdr>
    </w:pPr>
    <w:rPr>
      <w:rFonts w:ascii="Arial" w:hAnsi="Arial" w:cs="Arial"/>
      <w:b/>
      <w:bCs/>
      <w:iCs/>
      <w:sz w:val="28"/>
      <w:szCs w:val="22"/>
    </w:rPr>
  </w:style>
  <w:style w:type="paragraph" w:styleId="TOAHeading">
    <w:name w:val="toa heading"/>
    <w:basedOn w:val="Normal"/>
    <w:next w:val="Normal"/>
    <w:unhideWhenUsed/>
    <w:rsid w:val="00DC2279"/>
    <w:pPr>
      <w:autoSpaceDE w:val="0"/>
      <w:autoSpaceDN w:val="0"/>
      <w:adjustRightInd w:val="0"/>
      <w:snapToGrid w:val="0"/>
      <w:spacing w:before="120" w:beforeAutospacing="0" w:after="120" w:afterAutospacing="0"/>
    </w:pPr>
    <w:rPr>
      <w:rFonts w:asciiTheme="majorHAnsi" w:eastAsiaTheme="majorEastAsia" w:hAnsiTheme="majorHAnsi" w:cstheme="majorBidi"/>
      <w:b/>
      <w:bCs/>
    </w:rPr>
  </w:style>
  <w:style w:type="paragraph" w:customStyle="1" w:styleId="H3underline">
    <w:name w:val="H3 underline"/>
    <w:basedOn w:val="H2EOC"/>
    <w:qFormat/>
    <w:rsid w:val="00DC2279"/>
    <w:pPr>
      <w:spacing w:before="360" w:after="360"/>
    </w:pPr>
  </w:style>
  <w:style w:type="table" w:styleId="TableGridLight">
    <w:name w:val="Grid Table Light"/>
    <w:basedOn w:val="TableNormal"/>
    <w:uiPriority w:val="40"/>
    <w:rsid w:val="00DC22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C227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C22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istBulletindent">
    <w:name w:val="List Bullet indent"/>
    <w:basedOn w:val="ListBullet2"/>
    <w:qFormat/>
    <w:rsid w:val="00DC2279"/>
    <w:pPr>
      <w:numPr>
        <w:ilvl w:val="0"/>
        <w:numId w:val="50"/>
      </w:numPr>
      <w:autoSpaceDE w:val="0"/>
      <w:autoSpaceDN w:val="0"/>
      <w:adjustRightInd w:val="0"/>
      <w:snapToGrid w:val="0"/>
      <w:spacing w:before="0" w:after="240"/>
      <w:contextualSpacing/>
    </w:pPr>
    <w:rPr>
      <w:rFonts w:ascii="Arial" w:eastAsia="MS Mincho" w:hAnsi="Arial" w:cs="Arial"/>
      <w:sz w:val="22"/>
      <w:szCs w:val="22"/>
    </w:rPr>
  </w:style>
  <w:style w:type="numbering" w:customStyle="1" w:styleId="CurrentList51">
    <w:name w:val="Current List51"/>
    <w:uiPriority w:val="99"/>
    <w:rsid w:val="00DC2279"/>
    <w:pPr>
      <w:numPr>
        <w:numId w:val="49"/>
      </w:numPr>
    </w:pPr>
  </w:style>
  <w:style w:type="paragraph" w:styleId="TOCHeading">
    <w:name w:val="TOC Heading"/>
    <w:basedOn w:val="Heading1"/>
    <w:next w:val="Normal"/>
    <w:uiPriority w:val="39"/>
    <w:unhideWhenUsed/>
    <w:qFormat/>
    <w:rsid w:val="00DC2279"/>
    <w:pPr>
      <w:keepLines/>
      <w:spacing w:after="0" w:line="276" w:lineRule="auto"/>
      <w:outlineLvl w:val="9"/>
    </w:pPr>
    <w:rPr>
      <w:rFonts w:asciiTheme="majorHAnsi" w:eastAsiaTheme="majorEastAsia" w:hAnsiTheme="majorHAnsi" w:cstheme="majorBidi"/>
      <w:b w:val="0"/>
      <w:color w:val="365F91" w:themeColor="accent1" w:themeShade="BF"/>
      <w:kern w:val="0"/>
      <w:sz w:val="28"/>
      <w:szCs w:val="28"/>
    </w:rPr>
  </w:style>
  <w:style w:type="paragraph" w:customStyle="1" w:styleId="bluetext">
    <w:name w:val="blue text"/>
    <w:basedOn w:val="Normal"/>
    <w:link w:val="bluetextChar"/>
    <w:qFormat/>
    <w:rsid w:val="00DC2279"/>
    <w:pPr>
      <w:autoSpaceDE w:val="0"/>
      <w:autoSpaceDN w:val="0"/>
      <w:adjustRightInd w:val="0"/>
      <w:snapToGrid w:val="0"/>
      <w:spacing w:before="0" w:beforeAutospacing="0" w:after="120" w:afterAutospacing="0"/>
    </w:pPr>
    <w:rPr>
      <w:rFonts w:ascii="Arial" w:hAnsi="Arial" w:cs="Arial"/>
      <w:color w:val="0400DC"/>
      <w:sz w:val="22"/>
      <w:szCs w:val="22"/>
    </w:rPr>
  </w:style>
  <w:style w:type="character" w:customStyle="1" w:styleId="bluetextChar">
    <w:name w:val="blue text Char"/>
    <w:basedOn w:val="DefaultParagraphFont"/>
    <w:link w:val="bluetext"/>
    <w:rsid w:val="00DC2279"/>
    <w:rPr>
      <w:rFonts w:ascii="Arial" w:hAnsi="Arial" w:cs="Arial"/>
      <w:color w:val="0400DC"/>
      <w:sz w:val="22"/>
      <w:szCs w:val="22"/>
    </w:rPr>
  </w:style>
  <w:style w:type="numbering" w:customStyle="1" w:styleId="NoList2">
    <w:name w:val="No List2"/>
    <w:next w:val="NoList"/>
    <w:uiPriority w:val="99"/>
    <w:semiHidden/>
    <w:unhideWhenUsed/>
    <w:rsid w:val="00DC2279"/>
  </w:style>
  <w:style w:type="table" w:customStyle="1" w:styleId="contactTableGrid2">
    <w:name w:val="contact Table Grid2"/>
    <w:basedOn w:val="TableNormal"/>
    <w:next w:val="TableGrid"/>
    <w:rsid w:val="00DC2279"/>
    <w:tblPr>
      <w:tblBorders>
        <w:insideH w:val="dotted" w:sz="4" w:space="0" w:color="000000" w:themeColor="text1"/>
        <w:insideV w:val="dotted" w:sz="4" w:space="0" w:color="000000" w:themeColor="text1"/>
      </w:tblBorders>
    </w:tblPr>
  </w:style>
  <w:style w:type="table" w:customStyle="1" w:styleId="TableGrid113">
    <w:name w:val="Table Grid113"/>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numbering" w:customStyle="1" w:styleId="CurrentList15">
    <w:name w:val="Current List15"/>
    <w:uiPriority w:val="99"/>
    <w:rsid w:val="00DC2279"/>
  </w:style>
  <w:style w:type="numbering" w:customStyle="1" w:styleId="CurrentList22">
    <w:name w:val="Current List22"/>
    <w:uiPriority w:val="99"/>
    <w:rsid w:val="00DC2279"/>
  </w:style>
  <w:style w:type="numbering" w:customStyle="1" w:styleId="CurrentList32">
    <w:name w:val="Current List32"/>
    <w:uiPriority w:val="99"/>
    <w:rsid w:val="00DC2279"/>
  </w:style>
  <w:style w:type="numbering" w:customStyle="1" w:styleId="CurrentList42">
    <w:name w:val="Current List42"/>
    <w:uiPriority w:val="99"/>
    <w:rsid w:val="00DC2279"/>
  </w:style>
  <w:style w:type="numbering" w:customStyle="1" w:styleId="CurrentList52">
    <w:name w:val="Current List52"/>
    <w:uiPriority w:val="99"/>
    <w:rsid w:val="00DC2279"/>
  </w:style>
  <w:style w:type="table" w:customStyle="1" w:styleId="TableGrid114">
    <w:name w:val="Table Grid114"/>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5">
    <w:name w:val="Table Grid115"/>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6">
    <w:name w:val="Table Grid116"/>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7">
    <w:name w:val="Table Grid117"/>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8">
    <w:name w:val="Table Grid118"/>
    <w:basedOn w:val="TableNormal"/>
    <w:next w:val="TableGrid"/>
    <w:uiPriority w:val="59"/>
    <w:rsid w:val="00DC2279"/>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19">
    <w:name w:val="Table Grid119"/>
    <w:basedOn w:val="TableNormal"/>
    <w:next w:val="TableGrid"/>
    <w:uiPriority w:val="59"/>
    <w:rsid w:val="00673F6A"/>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20">
    <w:name w:val="Table Grid120"/>
    <w:basedOn w:val="TableNormal"/>
    <w:next w:val="TableGrid"/>
    <w:uiPriority w:val="59"/>
    <w:rsid w:val="00051C45"/>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21">
    <w:name w:val="Table Grid121"/>
    <w:basedOn w:val="TableNormal"/>
    <w:next w:val="TableGrid"/>
    <w:uiPriority w:val="59"/>
    <w:rsid w:val="00856505"/>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22">
    <w:name w:val="Table Grid122"/>
    <w:basedOn w:val="TableNormal"/>
    <w:next w:val="TableGrid"/>
    <w:uiPriority w:val="59"/>
    <w:rsid w:val="002F2B65"/>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table" w:customStyle="1" w:styleId="TableGrid123">
    <w:name w:val="Table Grid123"/>
    <w:basedOn w:val="TableNormal"/>
    <w:next w:val="TableGrid"/>
    <w:uiPriority w:val="59"/>
    <w:rsid w:val="002F2B65"/>
    <w:rPr>
      <w:rFonts w:asciiTheme="minorHAnsi" w:eastAsiaTheme="minorHAnsi" w:hAnsiTheme="minorHAnsi" w:cstheme="minorBidi"/>
      <w:sz w:val="22"/>
      <w:szCs w:val="22"/>
    </w:rPr>
    <w:tblPr>
      <w:tblBorders>
        <w:bottom w:val="dotted" w:sz="4" w:space="0" w:color="000000" w:themeColor="text1"/>
        <w:insideH w:val="dotted" w:sz="4" w:space="0" w:color="000000" w:themeColor="text1"/>
        <w:insideV w:val="dotted" w:sz="4" w:space="0" w:color="000000" w:themeColor="text1"/>
      </w:tblBorders>
    </w:tblPr>
    <w:tcPr>
      <w:shd w:val="clear" w:color="auto" w:fill="FFFFFF" w:themeFill="background1"/>
    </w:tcPr>
    <w:tblStylePr w:type="firstRow">
      <w:tblPr/>
      <w:tcPr>
        <w:tcBorders>
          <w:top w:val="nil"/>
          <w:left w:val="nil"/>
          <w:bottom w:val="nil"/>
          <w:right w:val="nil"/>
          <w:insideH w:val="nil"/>
          <w:insideV w:val="nil"/>
          <w:tl2br w:val="nil"/>
          <w:tr2bl w:val="nil"/>
        </w:tcBorders>
        <w:shd w:val="clear" w:color="auto" w:fill="000000" w:themeFill="text1"/>
      </w:tcPr>
    </w:tblStylePr>
  </w:style>
  <w:style w:type="paragraph" w:customStyle="1" w:styleId="CH9SectionBreaks">
    <w:name w:val="CH9 Section Breaks"/>
    <w:basedOn w:val="H3underline"/>
    <w:qFormat/>
    <w:rsid w:val="005B58B0"/>
    <w:pPr>
      <w:keepNext/>
      <w:pBdr>
        <w:top w:val="single" w:sz="18" w:space="1" w:color="auto"/>
      </w:pBdr>
      <w:jc w:val="center"/>
    </w:pPr>
  </w:style>
  <w:style w:type="character" w:customStyle="1" w:styleId="ListParagraphChar">
    <w:name w:val="List Paragraph Char"/>
    <w:basedOn w:val="DefaultParagraphFont"/>
    <w:link w:val="ListParagraph"/>
    <w:uiPriority w:val="34"/>
    <w:locked/>
    <w:rsid w:val="00564651"/>
    <w:rPr>
      <w:sz w:val="24"/>
      <w:szCs w:val="24"/>
    </w:rPr>
  </w:style>
  <w:style w:type="character" w:customStyle="1" w:styleId="apple-converted-space">
    <w:name w:val="apple-converted-space"/>
    <w:basedOn w:val="DefaultParagraphFont"/>
    <w:rsid w:val="0046387D"/>
  </w:style>
  <w:style w:type="paragraph" w:customStyle="1" w:styleId="H3shading">
    <w:name w:val="H3 shading"/>
    <w:basedOn w:val="Heading3"/>
    <w:qFormat/>
    <w:rsid w:val="00A112A5"/>
    <w:pPr>
      <w:pBdr>
        <w:top w:val="single" w:sz="12" w:space="1" w:color="auto"/>
        <w:left w:val="single" w:sz="12" w:space="4" w:color="auto"/>
        <w:bottom w:val="single" w:sz="12" w:space="1" w:color="auto"/>
        <w:right w:val="single" w:sz="12" w:space="4" w:color="auto"/>
      </w:pBdr>
      <w:shd w:val="solid" w:color="auto" w:fill="000000" w:themeFill="text1"/>
      <w:tabs>
        <w:tab w:val="clear" w:pos="1627"/>
        <w:tab w:val="left" w:pos="1620"/>
      </w:tabs>
      <w:spacing w:after="0" w:afterAutospacing="0"/>
    </w:pPr>
    <w:rPr>
      <w:rFonts w:cs="Times New Roman"/>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634">
      <w:bodyDiv w:val="1"/>
      <w:marLeft w:val="0"/>
      <w:marRight w:val="0"/>
      <w:marTop w:val="0"/>
      <w:marBottom w:val="0"/>
      <w:divBdr>
        <w:top w:val="none" w:sz="0" w:space="0" w:color="auto"/>
        <w:left w:val="none" w:sz="0" w:space="0" w:color="auto"/>
        <w:bottom w:val="none" w:sz="0" w:space="0" w:color="auto"/>
        <w:right w:val="none" w:sz="0" w:space="0" w:color="auto"/>
      </w:divBdr>
    </w:div>
    <w:div w:id="18439107">
      <w:bodyDiv w:val="1"/>
      <w:marLeft w:val="0"/>
      <w:marRight w:val="0"/>
      <w:marTop w:val="0"/>
      <w:marBottom w:val="0"/>
      <w:divBdr>
        <w:top w:val="none" w:sz="0" w:space="0" w:color="auto"/>
        <w:left w:val="none" w:sz="0" w:space="0" w:color="auto"/>
        <w:bottom w:val="none" w:sz="0" w:space="0" w:color="auto"/>
        <w:right w:val="none" w:sz="0" w:space="0" w:color="auto"/>
      </w:divBdr>
    </w:div>
    <w:div w:id="36777920">
      <w:bodyDiv w:val="1"/>
      <w:marLeft w:val="0"/>
      <w:marRight w:val="0"/>
      <w:marTop w:val="0"/>
      <w:marBottom w:val="0"/>
      <w:divBdr>
        <w:top w:val="none" w:sz="0" w:space="0" w:color="auto"/>
        <w:left w:val="none" w:sz="0" w:space="0" w:color="auto"/>
        <w:bottom w:val="none" w:sz="0" w:space="0" w:color="auto"/>
        <w:right w:val="none" w:sz="0" w:space="0" w:color="auto"/>
      </w:divBdr>
    </w:div>
    <w:div w:id="55055746">
      <w:bodyDiv w:val="1"/>
      <w:marLeft w:val="0"/>
      <w:marRight w:val="0"/>
      <w:marTop w:val="0"/>
      <w:marBottom w:val="0"/>
      <w:divBdr>
        <w:top w:val="none" w:sz="0" w:space="0" w:color="auto"/>
        <w:left w:val="none" w:sz="0" w:space="0" w:color="auto"/>
        <w:bottom w:val="none" w:sz="0" w:space="0" w:color="auto"/>
        <w:right w:val="none" w:sz="0" w:space="0" w:color="auto"/>
      </w:divBdr>
    </w:div>
    <w:div w:id="59402712">
      <w:bodyDiv w:val="1"/>
      <w:marLeft w:val="0"/>
      <w:marRight w:val="0"/>
      <w:marTop w:val="0"/>
      <w:marBottom w:val="0"/>
      <w:divBdr>
        <w:top w:val="none" w:sz="0" w:space="0" w:color="auto"/>
        <w:left w:val="none" w:sz="0" w:space="0" w:color="auto"/>
        <w:bottom w:val="none" w:sz="0" w:space="0" w:color="auto"/>
        <w:right w:val="none" w:sz="0" w:space="0" w:color="auto"/>
      </w:divBdr>
    </w:div>
    <w:div w:id="60638861">
      <w:bodyDiv w:val="1"/>
      <w:marLeft w:val="0"/>
      <w:marRight w:val="0"/>
      <w:marTop w:val="0"/>
      <w:marBottom w:val="0"/>
      <w:divBdr>
        <w:top w:val="none" w:sz="0" w:space="0" w:color="auto"/>
        <w:left w:val="none" w:sz="0" w:space="0" w:color="auto"/>
        <w:bottom w:val="none" w:sz="0" w:space="0" w:color="auto"/>
        <w:right w:val="none" w:sz="0" w:space="0" w:color="auto"/>
      </w:divBdr>
    </w:div>
    <w:div w:id="80376522">
      <w:bodyDiv w:val="1"/>
      <w:marLeft w:val="0"/>
      <w:marRight w:val="0"/>
      <w:marTop w:val="0"/>
      <w:marBottom w:val="0"/>
      <w:divBdr>
        <w:top w:val="none" w:sz="0" w:space="0" w:color="auto"/>
        <w:left w:val="none" w:sz="0" w:space="0" w:color="auto"/>
        <w:bottom w:val="none" w:sz="0" w:space="0" w:color="auto"/>
        <w:right w:val="none" w:sz="0" w:space="0" w:color="auto"/>
      </w:divBdr>
    </w:div>
    <w:div w:id="81221350">
      <w:bodyDiv w:val="1"/>
      <w:marLeft w:val="0"/>
      <w:marRight w:val="0"/>
      <w:marTop w:val="0"/>
      <w:marBottom w:val="0"/>
      <w:divBdr>
        <w:top w:val="none" w:sz="0" w:space="0" w:color="auto"/>
        <w:left w:val="none" w:sz="0" w:space="0" w:color="auto"/>
        <w:bottom w:val="none" w:sz="0" w:space="0" w:color="auto"/>
        <w:right w:val="none" w:sz="0" w:space="0" w:color="auto"/>
      </w:divBdr>
      <w:divsChild>
        <w:div w:id="38356870">
          <w:marLeft w:val="0"/>
          <w:marRight w:val="0"/>
          <w:marTop w:val="0"/>
          <w:marBottom w:val="0"/>
          <w:divBdr>
            <w:top w:val="none" w:sz="0" w:space="0" w:color="auto"/>
            <w:left w:val="none" w:sz="0" w:space="0" w:color="auto"/>
            <w:bottom w:val="none" w:sz="0" w:space="0" w:color="auto"/>
            <w:right w:val="none" w:sz="0" w:space="0" w:color="auto"/>
          </w:divBdr>
        </w:div>
      </w:divsChild>
    </w:div>
    <w:div w:id="86073748">
      <w:bodyDiv w:val="1"/>
      <w:marLeft w:val="0"/>
      <w:marRight w:val="0"/>
      <w:marTop w:val="0"/>
      <w:marBottom w:val="0"/>
      <w:divBdr>
        <w:top w:val="none" w:sz="0" w:space="0" w:color="auto"/>
        <w:left w:val="none" w:sz="0" w:space="0" w:color="auto"/>
        <w:bottom w:val="none" w:sz="0" w:space="0" w:color="auto"/>
        <w:right w:val="none" w:sz="0" w:space="0" w:color="auto"/>
      </w:divBdr>
    </w:div>
    <w:div w:id="93676677">
      <w:bodyDiv w:val="1"/>
      <w:marLeft w:val="0"/>
      <w:marRight w:val="0"/>
      <w:marTop w:val="0"/>
      <w:marBottom w:val="0"/>
      <w:divBdr>
        <w:top w:val="none" w:sz="0" w:space="0" w:color="auto"/>
        <w:left w:val="none" w:sz="0" w:space="0" w:color="auto"/>
        <w:bottom w:val="none" w:sz="0" w:space="0" w:color="auto"/>
        <w:right w:val="none" w:sz="0" w:space="0" w:color="auto"/>
      </w:divBdr>
    </w:div>
    <w:div w:id="104038131">
      <w:bodyDiv w:val="1"/>
      <w:marLeft w:val="0"/>
      <w:marRight w:val="0"/>
      <w:marTop w:val="0"/>
      <w:marBottom w:val="0"/>
      <w:divBdr>
        <w:top w:val="none" w:sz="0" w:space="0" w:color="auto"/>
        <w:left w:val="none" w:sz="0" w:space="0" w:color="auto"/>
        <w:bottom w:val="none" w:sz="0" w:space="0" w:color="auto"/>
        <w:right w:val="none" w:sz="0" w:space="0" w:color="auto"/>
      </w:divBdr>
    </w:div>
    <w:div w:id="106312686">
      <w:bodyDiv w:val="1"/>
      <w:marLeft w:val="0"/>
      <w:marRight w:val="0"/>
      <w:marTop w:val="0"/>
      <w:marBottom w:val="0"/>
      <w:divBdr>
        <w:top w:val="none" w:sz="0" w:space="0" w:color="auto"/>
        <w:left w:val="none" w:sz="0" w:space="0" w:color="auto"/>
        <w:bottom w:val="none" w:sz="0" w:space="0" w:color="auto"/>
        <w:right w:val="none" w:sz="0" w:space="0" w:color="auto"/>
      </w:divBdr>
    </w:div>
    <w:div w:id="109280325">
      <w:bodyDiv w:val="1"/>
      <w:marLeft w:val="0"/>
      <w:marRight w:val="0"/>
      <w:marTop w:val="0"/>
      <w:marBottom w:val="0"/>
      <w:divBdr>
        <w:top w:val="none" w:sz="0" w:space="0" w:color="auto"/>
        <w:left w:val="none" w:sz="0" w:space="0" w:color="auto"/>
        <w:bottom w:val="none" w:sz="0" w:space="0" w:color="auto"/>
        <w:right w:val="none" w:sz="0" w:space="0" w:color="auto"/>
      </w:divBdr>
    </w:div>
    <w:div w:id="163591870">
      <w:bodyDiv w:val="1"/>
      <w:marLeft w:val="0"/>
      <w:marRight w:val="0"/>
      <w:marTop w:val="0"/>
      <w:marBottom w:val="0"/>
      <w:divBdr>
        <w:top w:val="none" w:sz="0" w:space="0" w:color="auto"/>
        <w:left w:val="none" w:sz="0" w:space="0" w:color="auto"/>
        <w:bottom w:val="none" w:sz="0" w:space="0" w:color="auto"/>
        <w:right w:val="none" w:sz="0" w:space="0" w:color="auto"/>
      </w:divBdr>
    </w:div>
    <w:div w:id="195655577">
      <w:bodyDiv w:val="1"/>
      <w:marLeft w:val="0"/>
      <w:marRight w:val="0"/>
      <w:marTop w:val="0"/>
      <w:marBottom w:val="0"/>
      <w:divBdr>
        <w:top w:val="none" w:sz="0" w:space="0" w:color="auto"/>
        <w:left w:val="none" w:sz="0" w:space="0" w:color="auto"/>
        <w:bottom w:val="none" w:sz="0" w:space="0" w:color="auto"/>
        <w:right w:val="none" w:sz="0" w:space="0" w:color="auto"/>
      </w:divBdr>
    </w:div>
    <w:div w:id="200553736">
      <w:bodyDiv w:val="1"/>
      <w:marLeft w:val="0"/>
      <w:marRight w:val="0"/>
      <w:marTop w:val="0"/>
      <w:marBottom w:val="0"/>
      <w:divBdr>
        <w:top w:val="none" w:sz="0" w:space="0" w:color="auto"/>
        <w:left w:val="none" w:sz="0" w:space="0" w:color="auto"/>
        <w:bottom w:val="none" w:sz="0" w:space="0" w:color="auto"/>
        <w:right w:val="none" w:sz="0" w:space="0" w:color="auto"/>
      </w:divBdr>
    </w:div>
    <w:div w:id="208807137">
      <w:bodyDiv w:val="1"/>
      <w:marLeft w:val="0"/>
      <w:marRight w:val="0"/>
      <w:marTop w:val="0"/>
      <w:marBottom w:val="0"/>
      <w:divBdr>
        <w:top w:val="none" w:sz="0" w:space="0" w:color="auto"/>
        <w:left w:val="none" w:sz="0" w:space="0" w:color="auto"/>
        <w:bottom w:val="none" w:sz="0" w:space="0" w:color="auto"/>
        <w:right w:val="none" w:sz="0" w:space="0" w:color="auto"/>
      </w:divBdr>
    </w:div>
    <w:div w:id="237323072">
      <w:bodyDiv w:val="1"/>
      <w:marLeft w:val="0"/>
      <w:marRight w:val="0"/>
      <w:marTop w:val="0"/>
      <w:marBottom w:val="0"/>
      <w:divBdr>
        <w:top w:val="none" w:sz="0" w:space="0" w:color="auto"/>
        <w:left w:val="none" w:sz="0" w:space="0" w:color="auto"/>
        <w:bottom w:val="none" w:sz="0" w:space="0" w:color="auto"/>
        <w:right w:val="none" w:sz="0" w:space="0" w:color="auto"/>
      </w:divBdr>
    </w:div>
    <w:div w:id="258102328">
      <w:bodyDiv w:val="1"/>
      <w:marLeft w:val="0"/>
      <w:marRight w:val="0"/>
      <w:marTop w:val="0"/>
      <w:marBottom w:val="0"/>
      <w:divBdr>
        <w:top w:val="none" w:sz="0" w:space="0" w:color="auto"/>
        <w:left w:val="none" w:sz="0" w:space="0" w:color="auto"/>
        <w:bottom w:val="none" w:sz="0" w:space="0" w:color="auto"/>
        <w:right w:val="none" w:sz="0" w:space="0" w:color="auto"/>
      </w:divBdr>
    </w:div>
    <w:div w:id="258296855">
      <w:bodyDiv w:val="1"/>
      <w:marLeft w:val="0"/>
      <w:marRight w:val="0"/>
      <w:marTop w:val="0"/>
      <w:marBottom w:val="0"/>
      <w:divBdr>
        <w:top w:val="none" w:sz="0" w:space="0" w:color="auto"/>
        <w:left w:val="none" w:sz="0" w:space="0" w:color="auto"/>
        <w:bottom w:val="none" w:sz="0" w:space="0" w:color="auto"/>
        <w:right w:val="none" w:sz="0" w:space="0" w:color="auto"/>
      </w:divBdr>
    </w:div>
    <w:div w:id="259292317">
      <w:bodyDiv w:val="1"/>
      <w:marLeft w:val="0"/>
      <w:marRight w:val="0"/>
      <w:marTop w:val="0"/>
      <w:marBottom w:val="0"/>
      <w:divBdr>
        <w:top w:val="none" w:sz="0" w:space="0" w:color="auto"/>
        <w:left w:val="none" w:sz="0" w:space="0" w:color="auto"/>
        <w:bottom w:val="none" w:sz="0" w:space="0" w:color="auto"/>
        <w:right w:val="none" w:sz="0" w:space="0" w:color="auto"/>
      </w:divBdr>
    </w:div>
    <w:div w:id="281571734">
      <w:bodyDiv w:val="1"/>
      <w:marLeft w:val="0"/>
      <w:marRight w:val="0"/>
      <w:marTop w:val="0"/>
      <w:marBottom w:val="0"/>
      <w:divBdr>
        <w:top w:val="none" w:sz="0" w:space="0" w:color="auto"/>
        <w:left w:val="none" w:sz="0" w:space="0" w:color="auto"/>
        <w:bottom w:val="none" w:sz="0" w:space="0" w:color="auto"/>
        <w:right w:val="none" w:sz="0" w:space="0" w:color="auto"/>
      </w:divBdr>
    </w:div>
    <w:div w:id="290593330">
      <w:bodyDiv w:val="1"/>
      <w:marLeft w:val="0"/>
      <w:marRight w:val="0"/>
      <w:marTop w:val="0"/>
      <w:marBottom w:val="0"/>
      <w:divBdr>
        <w:top w:val="none" w:sz="0" w:space="0" w:color="auto"/>
        <w:left w:val="none" w:sz="0" w:space="0" w:color="auto"/>
        <w:bottom w:val="none" w:sz="0" w:space="0" w:color="auto"/>
        <w:right w:val="none" w:sz="0" w:space="0" w:color="auto"/>
      </w:divBdr>
    </w:div>
    <w:div w:id="313533363">
      <w:bodyDiv w:val="1"/>
      <w:marLeft w:val="0"/>
      <w:marRight w:val="0"/>
      <w:marTop w:val="0"/>
      <w:marBottom w:val="0"/>
      <w:divBdr>
        <w:top w:val="none" w:sz="0" w:space="0" w:color="auto"/>
        <w:left w:val="none" w:sz="0" w:space="0" w:color="auto"/>
        <w:bottom w:val="none" w:sz="0" w:space="0" w:color="auto"/>
        <w:right w:val="none" w:sz="0" w:space="0" w:color="auto"/>
      </w:divBdr>
    </w:div>
    <w:div w:id="362098493">
      <w:bodyDiv w:val="1"/>
      <w:marLeft w:val="0"/>
      <w:marRight w:val="0"/>
      <w:marTop w:val="0"/>
      <w:marBottom w:val="0"/>
      <w:divBdr>
        <w:top w:val="none" w:sz="0" w:space="0" w:color="auto"/>
        <w:left w:val="none" w:sz="0" w:space="0" w:color="auto"/>
        <w:bottom w:val="none" w:sz="0" w:space="0" w:color="auto"/>
        <w:right w:val="none" w:sz="0" w:space="0" w:color="auto"/>
      </w:divBdr>
    </w:div>
    <w:div w:id="382749913">
      <w:bodyDiv w:val="1"/>
      <w:marLeft w:val="0"/>
      <w:marRight w:val="0"/>
      <w:marTop w:val="0"/>
      <w:marBottom w:val="0"/>
      <w:divBdr>
        <w:top w:val="none" w:sz="0" w:space="0" w:color="auto"/>
        <w:left w:val="none" w:sz="0" w:space="0" w:color="auto"/>
        <w:bottom w:val="none" w:sz="0" w:space="0" w:color="auto"/>
        <w:right w:val="none" w:sz="0" w:space="0" w:color="auto"/>
      </w:divBdr>
    </w:div>
    <w:div w:id="398793486">
      <w:bodyDiv w:val="1"/>
      <w:marLeft w:val="0"/>
      <w:marRight w:val="0"/>
      <w:marTop w:val="0"/>
      <w:marBottom w:val="0"/>
      <w:divBdr>
        <w:top w:val="none" w:sz="0" w:space="0" w:color="auto"/>
        <w:left w:val="none" w:sz="0" w:space="0" w:color="auto"/>
        <w:bottom w:val="none" w:sz="0" w:space="0" w:color="auto"/>
        <w:right w:val="none" w:sz="0" w:space="0" w:color="auto"/>
      </w:divBdr>
    </w:div>
    <w:div w:id="403526471">
      <w:bodyDiv w:val="1"/>
      <w:marLeft w:val="0"/>
      <w:marRight w:val="0"/>
      <w:marTop w:val="0"/>
      <w:marBottom w:val="0"/>
      <w:divBdr>
        <w:top w:val="none" w:sz="0" w:space="0" w:color="auto"/>
        <w:left w:val="none" w:sz="0" w:space="0" w:color="auto"/>
        <w:bottom w:val="none" w:sz="0" w:space="0" w:color="auto"/>
        <w:right w:val="none" w:sz="0" w:space="0" w:color="auto"/>
      </w:divBdr>
    </w:div>
    <w:div w:id="405417815">
      <w:bodyDiv w:val="1"/>
      <w:marLeft w:val="0"/>
      <w:marRight w:val="0"/>
      <w:marTop w:val="0"/>
      <w:marBottom w:val="0"/>
      <w:divBdr>
        <w:top w:val="none" w:sz="0" w:space="0" w:color="auto"/>
        <w:left w:val="none" w:sz="0" w:space="0" w:color="auto"/>
        <w:bottom w:val="none" w:sz="0" w:space="0" w:color="auto"/>
        <w:right w:val="none" w:sz="0" w:space="0" w:color="auto"/>
      </w:divBdr>
    </w:div>
    <w:div w:id="406223839">
      <w:bodyDiv w:val="1"/>
      <w:marLeft w:val="0"/>
      <w:marRight w:val="0"/>
      <w:marTop w:val="0"/>
      <w:marBottom w:val="0"/>
      <w:divBdr>
        <w:top w:val="none" w:sz="0" w:space="0" w:color="auto"/>
        <w:left w:val="none" w:sz="0" w:space="0" w:color="auto"/>
        <w:bottom w:val="none" w:sz="0" w:space="0" w:color="auto"/>
        <w:right w:val="none" w:sz="0" w:space="0" w:color="auto"/>
      </w:divBdr>
    </w:div>
    <w:div w:id="407845325">
      <w:bodyDiv w:val="1"/>
      <w:marLeft w:val="0"/>
      <w:marRight w:val="0"/>
      <w:marTop w:val="0"/>
      <w:marBottom w:val="0"/>
      <w:divBdr>
        <w:top w:val="none" w:sz="0" w:space="0" w:color="auto"/>
        <w:left w:val="none" w:sz="0" w:space="0" w:color="auto"/>
        <w:bottom w:val="none" w:sz="0" w:space="0" w:color="auto"/>
        <w:right w:val="none" w:sz="0" w:space="0" w:color="auto"/>
      </w:divBdr>
    </w:div>
    <w:div w:id="413555698">
      <w:bodyDiv w:val="1"/>
      <w:marLeft w:val="0"/>
      <w:marRight w:val="0"/>
      <w:marTop w:val="0"/>
      <w:marBottom w:val="0"/>
      <w:divBdr>
        <w:top w:val="none" w:sz="0" w:space="0" w:color="auto"/>
        <w:left w:val="none" w:sz="0" w:space="0" w:color="auto"/>
        <w:bottom w:val="none" w:sz="0" w:space="0" w:color="auto"/>
        <w:right w:val="none" w:sz="0" w:space="0" w:color="auto"/>
      </w:divBdr>
    </w:div>
    <w:div w:id="461382664">
      <w:bodyDiv w:val="1"/>
      <w:marLeft w:val="0"/>
      <w:marRight w:val="0"/>
      <w:marTop w:val="0"/>
      <w:marBottom w:val="0"/>
      <w:divBdr>
        <w:top w:val="none" w:sz="0" w:space="0" w:color="auto"/>
        <w:left w:val="none" w:sz="0" w:space="0" w:color="auto"/>
        <w:bottom w:val="none" w:sz="0" w:space="0" w:color="auto"/>
        <w:right w:val="none" w:sz="0" w:space="0" w:color="auto"/>
      </w:divBdr>
    </w:div>
    <w:div w:id="462306616">
      <w:bodyDiv w:val="1"/>
      <w:marLeft w:val="0"/>
      <w:marRight w:val="0"/>
      <w:marTop w:val="0"/>
      <w:marBottom w:val="0"/>
      <w:divBdr>
        <w:top w:val="none" w:sz="0" w:space="0" w:color="auto"/>
        <w:left w:val="none" w:sz="0" w:space="0" w:color="auto"/>
        <w:bottom w:val="none" w:sz="0" w:space="0" w:color="auto"/>
        <w:right w:val="none" w:sz="0" w:space="0" w:color="auto"/>
      </w:divBdr>
    </w:div>
    <w:div w:id="478881100">
      <w:bodyDiv w:val="1"/>
      <w:marLeft w:val="0"/>
      <w:marRight w:val="0"/>
      <w:marTop w:val="0"/>
      <w:marBottom w:val="0"/>
      <w:divBdr>
        <w:top w:val="none" w:sz="0" w:space="0" w:color="auto"/>
        <w:left w:val="none" w:sz="0" w:space="0" w:color="auto"/>
        <w:bottom w:val="none" w:sz="0" w:space="0" w:color="auto"/>
        <w:right w:val="none" w:sz="0" w:space="0" w:color="auto"/>
      </w:divBdr>
    </w:div>
    <w:div w:id="482895828">
      <w:bodyDiv w:val="1"/>
      <w:marLeft w:val="0"/>
      <w:marRight w:val="0"/>
      <w:marTop w:val="0"/>
      <w:marBottom w:val="0"/>
      <w:divBdr>
        <w:top w:val="none" w:sz="0" w:space="0" w:color="auto"/>
        <w:left w:val="none" w:sz="0" w:space="0" w:color="auto"/>
        <w:bottom w:val="none" w:sz="0" w:space="0" w:color="auto"/>
        <w:right w:val="none" w:sz="0" w:space="0" w:color="auto"/>
      </w:divBdr>
    </w:div>
    <w:div w:id="500778556">
      <w:bodyDiv w:val="1"/>
      <w:marLeft w:val="0"/>
      <w:marRight w:val="0"/>
      <w:marTop w:val="0"/>
      <w:marBottom w:val="0"/>
      <w:divBdr>
        <w:top w:val="none" w:sz="0" w:space="0" w:color="auto"/>
        <w:left w:val="none" w:sz="0" w:space="0" w:color="auto"/>
        <w:bottom w:val="none" w:sz="0" w:space="0" w:color="auto"/>
        <w:right w:val="none" w:sz="0" w:space="0" w:color="auto"/>
      </w:divBdr>
    </w:div>
    <w:div w:id="504520277">
      <w:bodyDiv w:val="1"/>
      <w:marLeft w:val="0"/>
      <w:marRight w:val="0"/>
      <w:marTop w:val="0"/>
      <w:marBottom w:val="0"/>
      <w:divBdr>
        <w:top w:val="none" w:sz="0" w:space="0" w:color="auto"/>
        <w:left w:val="none" w:sz="0" w:space="0" w:color="auto"/>
        <w:bottom w:val="none" w:sz="0" w:space="0" w:color="auto"/>
        <w:right w:val="none" w:sz="0" w:space="0" w:color="auto"/>
      </w:divBdr>
    </w:div>
    <w:div w:id="531267334">
      <w:bodyDiv w:val="1"/>
      <w:marLeft w:val="0"/>
      <w:marRight w:val="0"/>
      <w:marTop w:val="0"/>
      <w:marBottom w:val="0"/>
      <w:divBdr>
        <w:top w:val="none" w:sz="0" w:space="0" w:color="auto"/>
        <w:left w:val="none" w:sz="0" w:space="0" w:color="auto"/>
        <w:bottom w:val="none" w:sz="0" w:space="0" w:color="auto"/>
        <w:right w:val="none" w:sz="0" w:space="0" w:color="auto"/>
      </w:divBdr>
    </w:div>
    <w:div w:id="532424160">
      <w:bodyDiv w:val="1"/>
      <w:marLeft w:val="0"/>
      <w:marRight w:val="0"/>
      <w:marTop w:val="0"/>
      <w:marBottom w:val="0"/>
      <w:divBdr>
        <w:top w:val="none" w:sz="0" w:space="0" w:color="auto"/>
        <w:left w:val="none" w:sz="0" w:space="0" w:color="auto"/>
        <w:bottom w:val="none" w:sz="0" w:space="0" w:color="auto"/>
        <w:right w:val="none" w:sz="0" w:space="0" w:color="auto"/>
      </w:divBdr>
    </w:div>
    <w:div w:id="585193393">
      <w:bodyDiv w:val="1"/>
      <w:marLeft w:val="0"/>
      <w:marRight w:val="0"/>
      <w:marTop w:val="0"/>
      <w:marBottom w:val="0"/>
      <w:divBdr>
        <w:top w:val="none" w:sz="0" w:space="0" w:color="auto"/>
        <w:left w:val="none" w:sz="0" w:space="0" w:color="auto"/>
        <w:bottom w:val="none" w:sz="0" w:space="0" w:color="auto"/>
        <w:right w:val="none" w:sz="0" w:space="0" w:color="auto"/>
      </w:divBdr>
    </w:div>
    <w:div w:id="603459428">
      <w:bodyDiv w:val="1"/>
      <w:marLeft w:val="0"/>
      <w:marRight w:val="0"/>
      <w:marTop w:val="0"/>
      <w:marBottom w:val="0"/>
      <w:divBdr>
        <w:top w:val="none" w:sz="0" w:space="0" w:color="auto"/>
        <w:left w:val="none" w:sz="0" w:space="0" w:color="auto"/>
        <w:bottom w:val="none" w:sz="0" w:space="0" w:color="auto"/>
        <w:right w:val="none" w:sz="0" w:space="0" w:color="auto"/>
      </w:divBdr>
    </w:div>
    <w:div w:id="617416128">
      <w:bodyDiv w:val="1"/>
      <w:marLeft w:val="0"/>
      <w:marRight w:val="0"/>
      <w:marTop w:val="0"/>
      <w:marBottom w:val="0"/>
      <w:divBdr>
        <w:top w:val="none" w:sz="0" w:space="0" w:color="auto"/>
        <w:left w:val="none" w:sz="0" w:space="0" w:color="auto"/>
        <w:bottom w:val="none" w:sz="0" w:space="0" w:color="auto"/>
        <w:right w:val="none" w:sz="0" w:space="0" w:color="auto"/>
      </w:divBdr>
    </w:div>
    <w:div w:id="638806024">
      <w:bodyDiv w:val="1"/>
      <w:marLeft w:val="0"/>
      <w:marRight w:val="0"/>
      <w:marTop w:val="0"/>
      <w:marBottom w:val="0"/>
      <w:divBdr>
        <w:top w:val="none" w:sz="0" w:space="0" w:color="auto"/>
        <w:left w:val="none" w:sz="0" w:space="0" w:color="auto"/>
        <w:bottom w:val="none" w:sz="0" w:space="0" w:color="auto"/>
        <w:right w:val="none" w:sz="0" w:space="0" w:color="auto"/>
      </w:divBdr>
    </w:div>
    <w:div w:id="646125381">
      <w:bodyDiv w:val="1"/>
      <w:marLeft w:val="0"/>
      <w:marRight w:val="0"/>
      <w:marTop w:val="0"/>
      <w:marBottom w:val="0"/>
      <w:divBdr>
        <w:top w:val="none" w:sz="0" w:space="0" w:color="auto"/>
        <w:left w:val="none" w:sz="0" w:space="0" w:color="auto"/>
        <w:bottom w:val="none" w:sz="0" w:space="0" w:color="auto"/>
        <w:right w:val="none" w:sz="0" w:space="0" w:color="auto"/>
      </w:divBdr>
    </w:div>
    <w:div w:id="648093967">
      <w:bodyDiv w:val="1"/>
      <w:marLeft w:val="0"/>
      <w:marRight w:val="0"/>
      <w:marTop w:val="0"/>
      <w:marBottom w:val="0"/>
      <w:divBdr>
        <w:top w:val="none" w:sz="0" w:space="0" w:color="auto"/>
        <w:left w:val="none" w:sz="0" w:space="0" w:color="auto"/>
        <w:bottom w:val="none" w:sz="0" w:space="0" w:color="auto"/>
        <w:right w:val="none" w:sz="0" w:space="0" w:color="auto"/>
      </w:divBdr>
    </w:div>
    <w:div w:id="668408544">
      <w:bodyDiv w:val="1"/>
      <w:marLeft w:val="0"/>
      <w:marRight w:val="0"/>
      <w:marTop w:val="0"/>
      <w:marBottom w:val="0"/>
      <w:divBdr>
        <w:top w:val="none" w:sz="0" w:space="0" w:color="auto"/>
        <w:left w:val="none" w:sz="0" w:space="0" w:color="auto"/>
        <w:bottom w:val="none" w:sz="0" w:space="0" w:color="auto"/>
        <w:right w:val="none" w:sz="0" w:space="0" w:color="auto"/>
      </w:divBdr>
    </w:div>
    <w:div w:id="682365646">
      <w:bodyDiv w:val="1"/>
      <w:marLeft w:val="0"/>
      <w:marRight w:val="0"/>
      <w:marTop w:val="0"/>
      <w:marBottom w:val="0"/>
      <w:divBdr>
        <w:top w:val="none" w:sz="0" w:space="0" w:color="auto"/>
        <w:left w:val="none" w:sz="0" w:space="0" w:color="auto"/>
        <w:bottom w:val="none" w:sz="0" w:space="0" w:color="auto"/>
        <w:right w:val="none" w:sz="0" w:space="0" w:color="auto"/>
      </w:divBdr>
    </w:div>
    <w:div w:id="684402849">
      <w:bodyDiv w:val="1"/>
      <w:marLeft w:val="0"/>
      <w:marRight w:val="0"/>
      <w:marTop w:val="0"/>
      <w:marBottom w:val="0"/>
      <w:divBdr>
        <w:top w:val="none" w:sz="0" w:space="0" w:color="auto"/>
        <w:left w:val="none" w:sz="0" w:space="0" w:color="auto"/>
        <w:bottom w:val="none" w:sz="0" w:space="0" w:color="auto"/>
        <w:right w:val="none" w:sz="0" w:space="0" w:color="auto"/>
      </w:divBdr>
    </w:div>
    <w:div w:id="693849372">
      <w:bodyDiv w:val="1"/>
      <w:marLeft w:val="0"/>
      <w:marRight w:val="0"/>
      <w:marTop w:val="0"/>
      <w:marBottom w:val="0"/>
      <w:divBdr>
        <w:top w:val="none" w:sz="0" w:space="0" w:color="auto"/>
        <w:left w:val="none" w:sz="0" w:space="0" w:color="auto"/>
        <w:bottom w:val="none" w:sz="0" w:space="0" w:color="auto"/>
        <w:right w:val="none" w:sz="0" w:space="0" w:color="auto"/>
      </w:divBdr>
    </w:div>
    <w:div w:id="701831734">
      <w:bodyDiv w:val="1"/>
      <w:marLeft w:val="0"/>
      <w:marRight w:val="0"/>
      <w:marTop w:val="0"/>
      <w:marBottom w:val="0"/>
      <w:divBdr>
        <w:top w:val="none" w:sz="0" w:space="0" w:color="auto"/>
        <w:left w:val="none" w:sz="0" w:space="0" w:color="auto"/>
        <w:bottom w:val="none" w:sz="0" w:space="0" w:color="auto"/>
        <w:right w:val="none" w:sz="0" w:space="0" w:color="auto"/>
      </w:divBdr>
    </w:div>
    <w:div w:id="726875100">
      <w:bodyDiv w:val="1"/>
      <w:marLeft w:val="0"/>
      <w:marRight w:val="0"/>
      <w:marTop w:val="0"/>
      <w:marBottom w:val="0"/>
      <w:divBdr>
        <w:top w:val="none" w:sz="0" w:space="0" w:color="auto"/>
        <w:left w:val="none" w:sz="0" w:space="0" w:color="auto"/>
        <w:bottom w:val="none" w:sz="0" w:space="0" w:color="auto"/>
        <w:right w:val="none" w:sz="0" w:space="0" w:color="auto"/>
      </w:divBdr>
    </w:div>
    <w:div w:id="737871788">
      <w:bodyDiv w:val="1"/>
      <w:marLeft w:val="0"/>
      <w:marRight w:val="0"/>
      <w:marTop w:val="0"/>
      <w:marBottom w:val="0"/>
      <w:divBdr>
        <w:top w:val="none" w:sz="0" w:space="0" w:color="auto"/>
        <w:left w:val="none" w:sz="0" w:space="0" w:color="auto"/>
        <w:bottom w:val="none" w:sz="0" w:space="0" w:color="auto"/>
        <w:right w:val="none" w:sz="0" w:space="0" w:color="auto"/>
      </w:divBdr>
    </w:div>
    <w:div w:id="769618556">
      <w:bodyDiv w:val="1"/>
      <w:marLeft w:val="0"/>
      <w:marRight w:val="0"/>
      <w:marTop w:val="0"/>
      <w:marBottom w:val="0"/>
      <w:divBdr>
        <w:top w:val="none" w:sz="0" w:space="0" w:color="auto"/>
        <w:left w:val="none" w:sz="0" w:space="0" w:color="auto"/>
        <w:bottom w:val="none" w:sz="0" w:space="0" w:color="auto"/>
        <w:right w:val="none" w:sz="0" w:space="0" w:color="auto"/>
      </w:divBdr>
    </w:div>
    <w:div w:id="814419062">
      <w:bodyDiv w:val="1"/>
      <w:marLeft w:val="0"/>
      <w:marRight w:val="0"/>
      <w:marTop w:val="0"/>
      <w:marBottom w:val="0"/>
      <w:divBdr>
        <w:top w:val="none" w:sz="0" w:space="0" w:color="auto"/>
        <w:left w:val="none" w:sz="0" w:space="0" w:color="auto"/>
        <w:bottom w:val="none" w:sz="0" w:space="0" w:color="auto"/>
        <w:right w:val="none" w:sz="0" w:space="0" w:color="auto"/>
      </w:divBdr>
    </w:div>
    <w:div w:id="838228604">
      <w:bodyDiv w:val="1"/>
      <w:marLeft w:val="0"/>
      <w:marRight w:val="0"/>
      <w:marTop w:val="0"/>
      <w:marBottom w:val="0"/>
      <w:divBdr>
        <w:top w:val="none" w:sz="0" w:space="0" w:color="auto"/>
        <w:left w:val="none" w:sz="0" w:space="0" w:color="auto"/>
        <w:bottom w:val="none" w:sz="0" w:space="0" w:color="auto"/>
        <w:right w:val="none" w:sz="0" w:space="0" w:color="auto"/>
      </w:divBdr>
    </w:div>
    <w:div w:id="844982322">
      <w:bodyDiv w:val="1"/>
      <w:marLeft w:val="0"/>
      <w:marRight w:val="0"/>
      <w:marTop w:val="0"/>
      <w:marBottom w:val="0"/>
      <w:divBdr>
        <w:top w:val="none" w:sz="0" w:space="0" w:color="auto"/>
        <w:left w:val="none" w:sz="0" w:space="0" w:color="auto"/>
        <w:bottom w:val="none" w:sz="0" w:space="0" w:color="auto"/>
        <w:right w:val="none" w:sz="0" w:space="0" w:color="auto"/>
      </w:divBdr>
    </w:div>
    <w:div w:id="884830456">
      <w:bodyDiv w:val="1"/>
      <w:marLeft w:val="0"/>
      <w:marRight w:val="0"/>
      <w:marTop w:val="0"/>
      <w:marBottom w:val="0"/>
      <w:divBdr>
        <w:top w:val="none" w:sz="0" w:space="0" w:color="auto"/>
        <w:left w:val="none" w:sz="0" w:space="0" w:color="auto"/>
        <w:bottom w:val="none" w:sz="0" w:space="0" w:color="auto"/>
        <w:right w:val="none" w:sz="0" w:space="0" w:color="auto"/>
      </w:divBdr>
    </w:div>
    <w:div w:id="905451931">
      <w:bodyDiv w:val="1"/>
      <w:marLeft w:val="0"/>
      <w:marRight w:val="0"/>
      <w:marTop w:val="0"/>
      <w:marBottom w:val="0"/>
      <w:divBdr>
        <w:top w:val="none" w:sz="0" w:space="0" w:color="auto"/>
        <w:left w:val="none" w:sz="0" w:space="0" w:color="auto"/>
        <w:bottom w:val="none" w:sz="0" w:space="0" w:color="auto"/>
        <w:right w:val="none" w:sz="0" w:space="0" w:color="auto"/>
      </w:divBdr>
    </w:div>
    <w:div w:id="946230331">
      <w:bodyDiv w:val="1"/>
      <w:marLeft w:val="0"/>
      <w:marRight w:val="0"/>
      <w:marTop w:val="0"/>
      <w:marBottom w:val="0"/>
      <w:divBdr>
        <w:top w:val="none" w:sz="0" w:space="0" w:color="auto"/>
        <w:left w:val="none" w:sz="0" w:space="0" w:color="auto"/>
        <w:bottom w:val="none" w:sz="0" w:space="0" w:color="auto"/>
        <w:right w:val="none" w:sz="0" w:space="0" w:color="auto"/>
      </w:divBdr>
    </w:div>
    <w:div w:id="954558167">
      <w:bodyDiv w:val="1"/>
      <w:marLeft w:val="0"/>
      <w:marRight w:val="0"/>
      <w:marTop w:val="0"/>
      <w:marBottom w:val="0"/>
      <w:divBdr>
        <w:top w:val="none" w:sz="0" w:space="0" w:color="auto"/>
        <w:left w:val="none" w:sz="0" w:space="0" w:color="auto"/>
        <w:bottom w:val="none" w:sz="0" w:space="0" w:color="auto"/>
        <w:right w:val="none" w:sz="0" w:space="0" w:color="auto"/>
      </w:divBdr>
    </w:div>
    <w:div w:id="1005550747">
      <w:bodyDiv w:val="1"/>
      <w:marLeft w:val="0"/>
      <w:marRight w:val="0"/>
      <w:marTop w:val="0"/>
      <w:marBottom w:val="0"/>
      <w:divBdr>
        <w:top w:val="none" w:sz="0" w:space="0" w:color="auto"/>
        <w:left w:val="none" w:sz="0" w:space="0" w:color="auto"/>
        <w:bottom w:val="none" w:sz="0" w:space="0" w:color="auto"/>
        <w:right w:val="none" w:sz="0" w:space="0" w:color="auto"/>
      </w:divBdr>
    </w:div>
    <w:div w:id="1012757141">
      <w:bodyDiv w:val="1"/>
      <w:marLeft w:val="0"/>
      <w:marRight w:val="0"/>
      <w:marTop w:val="0"/>
      <w:marBottom w:val="0"/>
      <w:divBdr>
        <w:top w:val="none" w:sz="0" w:space="0" w:color="auto"/>
        <w:left w:val="none" w:sz="0" w:space="0" w:color="auto"/>
        <w:bottom w:val="none" w:sz="0" w:space="0" w:color="auto"/>
        <w:right w:val="none" w:sz="0" w:space="0" w:color="auto"/>
      </w:divBdr>
    </w:div>
    <w:div w:id="1034228808">
      <w:bodyDiv w:val="1"/>
      <w:marLeft w:val="0"/>
      <w:marRight w:val="0"/>
      <w:marTop w:val="0"/>
      <w:marBottom w:val="0"/>
      <w:divBdr>
        <w:top w:val="none" w:sz="0" w:space="0" w:color="auto"/>
        <w:left w:val="none" w:sz="0" w:space="0" w:color="auto"/>
        <w:bottom w:val="none" w:sz="0" w:space="0" w:color="auto"/>
        <w:right w:val="none" w:sz="0" w:space="0" w:color="auto"/>
      </w:divBdr>
    </w:div>
    <w:div w:id="1043557537">
      <w:bodyDiv w:val="1"/>
      <w:marLeft w:val="0"/>
      <w:marRight w:val="0"/>
      <w:marTop w:val="0"/>
      <w:marBottom w:val="0"/>
      <w:divBdr>
        <w:top w:val="none" w:sz="0" w:space="0" w:color="auto"/>
        <w:left w:val="none" w:sz="0" w:space="0" w:color="auto"/>
        <w:bottom w:val="none" w:sz="0" w:space="0" w:color="auto"/>
        <w:right w:val="none" w:sz="0" w:space="0" w:color="auto"/>
      </w:divBdr>
    </w:div>
    <w:div w:id="1057782078">
      <w:bodyDiv w:val="1"/>
      <w:marLeft w:val="0"/>
      <w:marRight w:val="0"/>
      <w:marTop w:val="0"/>
      <w:marBottom w:val="0"/>
      <w:divBdr>
        <w:top w:val="none" w:sz="0" w:space="0" w:color="auto"/>
        <w:left w:val="none" w:sz="0" w:space="0" w:color="auto"/>
        <w:bottom w:val="none" w:sz="0" w:space="0" w:color="auto"/>
        <w:right w:val="none" w:sz="0" w:space="0" w:color="auto"/>
      </w:divBdr>
    </w:div>
    <w:div w:id="1060136042">
      <w:bodyDiv w:val="1"/>
      <w:marLeft w:val="0"/>
      <w:marRight w:val="0"/>
      <w:marTop w:val="0"/>
      <w:marBottom w:val="0"/>
      <w:divBdr>
        <w:top w:val="none" w:sz="0" w:space="0" w:color="auto"/>
        <w:left w:val="none" w:sz="0" w:space="0" w:color="auto"/>
        <w:bottom w:val="none" w:sz="0" w:space="0" w:color="auto"/>
        <w:right w:val="none" w:sz="0" w:space="0" w:color="auto"/>
      </w:divBdr>
    </w:div>
    <w:div w:id="1075205458">
      <w:bodyDiv w:val="1"/>
      <w:marLeft w:val="0"/>
      <w:marRight w:val="0"/>
      <w:marTop w:val="0"/>
      <w:marBottom w:val="0"/>
      <w:divBdr>
        <w:top w:val="none" w:sz="0" w:space="0" w:color="auto"/>
        <w:left w:val="none" w:sz="0" w:space="0" w:color="auto"/>
        <w:bottom w:val="none" w:sz="0" w:space="0" w:color="auto"/>
        <w:right w:val="none" w:sz="0" w:space="0" w:color="auto"/>
      </w:divBdr>
    </w:div>
    <w:div w:id="1109817426">
      <w:bodyDiv w:val="1"/>
      <w:marLeft w:val="0"/>
      <w:marRight w:val="0"/>
      <w:marTop w:val="0"/>
      <w:marBottom w:val="0"/>
      <w:divBdr>
        <w:top w:val="none" w:sz="0" w:space="0" w:color="auto"/>
        <w:left w:val="none" w:sz="0" w:space="0" w:color="auto"/>
        <w:bottom w:val="none" w:sz="0" w:space="0" w:color="auto"/>
        <w:right w:val="none" w:sz="0" w:space="0" w:color="auto"/>
      </w:divBdr>
    </w:div>
    <w:div w:id="1145972408">
      <w:bodyDiv w:val="1"/>
      <w:marLeft w:val="0"/>
      <w:marRight w:val="0"/>
      <w:marTop w:val="0"/>
      <w:marBottom w:val="0"/>
      <w:divBdr>
        <w:top w:val="none" w:sz="0" w:space="0" w:color="auto"/>
        <w:left w:val="none" w:sz="0" w:space="0" w:color="auto"/>
        <w:bottom w:val="none" w:sz="0" w:space="0" w:color="auto"/>
        <w:right w:val="none" w:sz="0" w:space="0" w:color="auto"/>
      </w:divBdr>
      <w:divsChild>
        <w:div w:id="1177378227">
          <w:marLeft w:val="0"/>
          <w:marRight w:val="0"/>
          <w:marTop w:val="0"/>
          <w:marBottom w:val="0"/>
          <w:divBdr>
            <w:top w:val="none" w:sz="0" w:space="0" w:color="auto"/>
            <w:left w:val="none" w:sz="0" w:space="0" w:color="auto"/>
            <w:bottom w:val="none" w:sz="0" w:space="0" w:color="auto"/>
            <w:right w:val="none" w:sz="0" w:space="0" w:color="auto"/>
          </w:divBdr>
        </w:div>
      </w:divsChild>
    </w:div>
    <w:div w:id="1148740743">
      <w:bodyDiv w:val="1"/>
      <w:marLeft w:val="0"/>
      <w:marRight w:val="0"/>
      <w:marTop w:val="0"/>
      <w:marBottom w:val="0"/>
      <w:divBdr>
        <w:top w:val="none" w:sz="0" w:space="0" w:color="auto"/>
        <w:left w:val="none" w:sz="0" w:space="0" w:color="auto"/>
        <w:bottom w:val="none" w:sz="0" w:space="0" w:color="auto"/>
        <w:right w:val="none" w:sz="0" w:space="0" w:color="auto"/>
      </w:divBdr>
    </w:div>
    <w:div w:id="1156261822">
      <w:bodyDiv w:val="1"/>
      <w:marLeft w:val="0"/>
      <w:marRight w:val="0"/>
      <w:marTop w:val="0"/>
      <w:marBottom w:val="0"/>
      <w:divBdr>
        <w:top w:val="none" w:sz="0" w:space="0" w:color="auto"/>
        <w:left w:val="none" w:sz="0" w:space="0" w:color="auto"/>
        <w:bottom w:val="none" w:sz="0" w:space="0" w:color="auto"/>
        <w:right w:val="none" w:sz="0" w:space="0" w:color="auto"/>
      </w:divBdr>
    </w:div>
    <w:div w:id="1242521675">
      <w:bodyDiv w:val="1"/>
      <w:marLeft w:val="0"/>
      <w:marRight w:val="0"/>
      <w:marTop w:val="0"/>
      <w:marBottom w:val="0"/>
      <w:divBdr>
        <w:top w:val="none" w:sz="0" w:space="0" w:color="auto"/>
        <w:left w:val="none" w:sz="0" w:space="0" w:color="auto"/>
        <w:bottom w:val="none" w:sz="0" w:space="0" w:color="auto"/>
        <w:right w:val="none" w:sz="0" w:space="0" w:color="auto"/>
      </w:divBdr>
    </w:div>
    <w:div w:id="1328827706">
      <w:bodyDiv w:val="1"/>
      <w:marLeft w:val="0"/>
      <w:marRight w:val="0"/>
      <w:marTop w:val="0"/>
      <w:marBottom w:val="0"/>
      <w:divBdr>
        <w:top w:val="none" w:sz="0" w:space="0" w:color="auto"/>
        <w:left w:val="none" w:sz="0" w:space="0" w:color="auto"/>
        <w:bottom w:val="none" w:sz="0" w:space="0" w:color="auto"/>
        <w:right w:val="none" w:sz="0" w:space="0" w:color="auto"/>
      </w:divBdr>
    </w:div>
    <w:div w:id="1366368167">
      <w:bodyDiv w:val="1"/>
      <w:marLeft w:val="0"/>
      <w:marRight w:val="0"/>
      <w:marTop w:val="0"/>
      <w:marBottom w:val="0"/>
      <w:divBdr>
        <w:top w:val="none" w:sz="0" w:space="0" w:color="auto"/>
        <w:left w:val="none" w:sz="0" w:space="0" w:color="auto"/>
        <w:bottom w:val="none" w:sz="0" w:space="0" w:color="auto"/>
        <w:right w:val="none" w:sz="0" w:space="0" w:color="auto"/>
      </w:divBdr>
    </w:div>
    <w:div w:id="1370715279">
      <w:bodyDiv w:val="1"/>
      <w:marLeft w:val="0"/>
      <w:marRight w:val="0"/>
      <w:marTop w:val="0"/>
      <w:marBottom w:val="0"/>
      <w:divBdr>
        <w:top w:val="none" w:sz="0" w:space="0" w:color="auto"/>
        <w:left w:val="none" w:sz="0" w:space="0" w:color="auto"/>
        <w:bottom w:val="none" w:sz="0" w:space="0" w:color="auto"/>
        <w:right w:val="none" w:sz="0" w:space="0" w:color="auto"/>
      </w:divBdr>
    </w:div>
    <w:div w:id="1379738709">
      <w:bodyDiv w:val="1"/>
      <w:marLeft w:val="0"/>
      <w:marRight w:val="0"/>
      <w:marTop w:val="0"/>
      <w:marBottom w:val="0"/>
      <w:divBdr>
        <w:top w:val="none" w:sz="0" w:space="0" w:color="auto"/>
        <w:left w:val="none" w:sz="0" w:space="0" w:color="auto"/>
        <w:bottom w:val="none" w:sz="0" w:space="0" w:color="auto"/>
        <w:right w:val="none" w:sz="0" w:space="0" w:color="auto"/>
      </w:divBdr>
    </w:div>
    <w:div w:id="1380015264">
      <w:bodyDiv w:val="1"/>
      <w:marLeft w:val="0"/>
      <w:marRight w:val="0"/>
      <w:marTop w:val="0"/>
      <w:marBottom w:val="0"/>
      <w:divBdr>
        <w:top w:val="none" w:sz="0" w:space="0" w:color="auto"/>
        <w:left w:val="none" w:sz="0" w:space="0" w:color="auto"/>
        <w:bottom w:val="none" w:sz="0" w:space="0" w:color="auto"/>
        <w:right w:val="none" w:sz="0" w:space="0" w:color="auto"/>
      </w:divBdr>
      <w:divsChild>
        <w:div w:id="61411688">
          <w:marLeft w:val="0"/>
          <w:marRight w:val="0"/>
          <w:marTop w:val="0"/>
          <w:marBottom w:val="0"/>
          <w:divBdr>
            <w:top w:val="none" w:sz="0" w:space="0" w:color="auto"/>
            <w:left w:val="none" w:sz="0" w:space="0" w:color="auto"/>
            <w:bottom w:val="none" w:sz="0" w:space="0" w:color="auto"/>
            <w:right w:val="none" w:sz="0" w:space="0" w:color="auto"/>
          </w:divBdr>
        </w:div>
      </w:divsChild>
    </w:div>
    <w:div w:id="1406951164">
      <w:bodyDiv w:val="1"/>
      <w:marLeft w:val="0"/>
      <w:marRight w:val="0"/>
      <w:marTop w:val="0"/>
      <w:marBottom w:val="0"/>
      <w:divBdr>
        <w:top w:val="none" w:sz="0" w:space="0" w:color="auto"/>
        <w:left w:val="none" w:sz="0" w:space="0" w:color="auto"/>
        <w:bottom w:val="none" w:sz="0" w:space="0" w:color="auto"/>
        <w:right w:val="none" w:sz="0" w:space="0" w:color="auto"/>
      </w:divBdr>
    </w:div>
    <w:div w:id="1417902298">
      <w:bodyDiv w:val="1"/>
      <w:marLeft w:val="0"/>
      <w:marRight w:val="0"/>
      <w:marTop w:val="0"/>
      <w:marBottom w:val="0"/>
      <w:divBdr>
        <w:top w:val="none" w:sz="0" w:space="0" w:color="auto"/>
        <w:left w:val="none" w:sz="0" w:space="0" w:color="auto"/>
        <w:bottom w:val="none" w:sz="0" w:space="0" w:color="auto"/>
        <w:right w:val="none" w:sz="0" w:space="0" w:color="auto"/>
      </w:divBdr>
      <w:divsChild>
        <w:div w:id="1818180457">
          <w:marLeft w:val="0"/>
          <w:marRight w:val="0"/>
          <w:marTop w:val="0"/>
          <w:marBottom w:val="0"/>
          <w:divBdr>
            <w:top w:val="none" w:sz="0" w:space="0" w:color="auto"/>
            <w:left w:val="none" w:sz="0" w:space="0" w:color="auto"/>
            <w:bottom w:val="none" w:sz="0" w:space="0" w:color="auto"/>
            <w:right w:val="none" w:sz="0" w:space="0" w:color="auto"/>
          </w:divBdr>
        </w:div>
      </w:divsChild>
    </w:div>
    <w:div w:id="1421757624">
      <w:bodyDiv w:val="1"/>
      <w:marLeft w:val="0"/>
      <w:marRight w:val="0"/>
      <w:marTop w:val="0"/>
      <w:marBottom w:val="0"/>
      <w:divBdr>
        <w:top w:val="none" w:sz="0" w:space="0" w:color="auto"/>
        <w:left w:val="none" w:sz="0" w:space="0" w:color="auto"/>
        <w:bottom w:val="none" w:sz="0" w:space="0" w:color="auto"/>
        <w:right w:val="none" w:sz="0" w:space="0" w:color="auto"/>
      </w:divBdr>
    </w:div>
    <w:div w:id="1425225529">
      <w:bodyDiv w:val="1"/>
      <w:marLeft w:val="0"/>
      <w:marRight w:val="0"/>
      <w:marTop w:val="0"/>
      <w:marBottom w:val="0"/>
      <w:divBdr>
        <w:top w:val="none" w:sz="0" w:space="0" w:color="auto"/>
        <w:left w:val="none" w:sz="0" w:space="0" w:color="auto"/>
        <w:bottom w:val="none" w:sz="0" w:space="0" w:color="auto"/>
        <w:right w:val="none" w:sz="0" w:space="0" w:color="auto"/>
      </w:divBdr>
    </w:div>
    <w:div w:id="1441099586">
      <w:bodyDiv w:val="1"/>
      <w:marLeft w:val="0"/>
      <w:marRight w:val="0"/>
      <w:marTop w:val="0"/>
      <w:marBottom w:val="0"/>
      <w:divBdr>
        <w:top w:val="none" w:sz="0" w:space="0" w:color="auto"/>
        <w:left w:val="none" w:sz="0" w:space="0" w:color="auto"/>
        <w:bottom w:val="none" w:sz="0" w:space="0" w:color="auto"/>
        <w:right w:val="none" w:sz="0" w:space="0" w:color="auto"/>
      </w:divBdr>
    </w:div>
    <w:div w:id="1475023853">
      <w:bodyDiv w:val="1"/>
      <w:marLeft w:val="0"/>
      <w:marRight w:val="0"/>
      <w:marTop w:val="0"/>
      <w:marBottom w:val="0"/>
      <w:divBdr>
        <w:top w:val="none" w:sz="0" w:space="0" w:color="auto"/>
        <w:left w:val="none" w:sz="0" w:space="0" w:color="auto"/>
        <w:bottom w:val="none" w:sz="0" w:space="0" w:color="auto"/>
        <w:right w:val="none" w:sz="0" w:space="0" w:color="auto"/>
      </w:divBdr>
    </w:div>
    <w:div w:id="1479493610">
      <w:bodyDiv w:val="1"/>
      <w:marLeft w:val="0"/>
      <w:marRight w:val="0"/>
      <w:marTop w:val="0"/>
      <w:marBottom w:val="0"/>
      <w:divBdr>
        <w:top w:val="none" w:sz="0" w:space="0" w:color="auto"/>
        <w:left w:val="none" w:sz="0" w:space="0" w:color="auto"/>
        <w:bottom w:val="none" w:sz="0" w:space="0" w:color="auto"/>
        <w:right w:val="none" w:sz="0" w:space="0" w:color="auto"/>
      </w:divBdr>
    </w:div>
    <w:div w:id="1495337953">
      <w:bodyDiv w:val="1"/>
      <w:marLeft w:val="0"/>
      <w:marRight w:val="0"/>
      <w:marTop w:val="0"/>
      <w:marBottom w:val="0"/>
      <w:divBdr>
        <w:top w:val="none" w:sz="0" w:space="0" w:color="auto"/>
        <w:left w:val="none" w:sz="0" w:space="0" w:color="auto"/>
        <w:bottom w:val="none" w:sz="0" w:space="0" w:color="auto"/>
        <w:right w:val="none" w:sz="0" w:space="0" w:color="auto"/>
      </w:divBdr>
    </w:div>
    <w:div w:id="1495610755">
      <w:bodyDiv w:val="1"/>
      <w:marLeft w:val="0"/>
      <w:marRight w:val="0"/>
      <w:marTop w:val="0"/>
      <w:marBottom w:val="0"/>
      <w:divBdr>
        <w:top w:val="none" w:sz="0" w:space="0" w:color="auto"/>
        <w:left w:val="none" w:sz="0" w:space="0" w:color="auto"/>
        <w:bottom w:val="none" w:sz="0" w:space="0" w:color="auto"/>
        <w:right w:val="none" w:sz="0" w:space="0" w:color="auto"/>
      </w:divBdr>
    </w:div>
    <w:div w:id="1499463786">
      <w:bodyDiv w:val="1"/>
      <w:marLeft w:val="0"/>
      <w:marRight w:val="0"/>
      <w:marTop w:val="0"/>
      <w:marBottom w:val="0"/>
      <w:divBdr>
        <w:top w:val="none" w:sz="0" w:space="0" w:color="auto"/>
        <w:left w:val="none" w:sz="0" w:space="0" w:color="auto"/>
        <w:bottom w:val="none" w:sz="0" w:space="0" w:color="auto"/>
        <w:right w:val="none" w:sz="0" w:space="0" w:color="auto"/>
      </w:divBdr>
    </w:div>
    <w:div w:id="1513446781">
      <w:bodyDiv w:val="1"/>
      <w:marLeft w:val="0"/>
      <w:marRight w:val="0"/>
      <w:marTop w:val="0"/>
      <w:marBottom w:val="0"/>
      <w:divBdr>
        <w:top w:val="none" w:sz="0" w:space="0" w:color="auto"/>
        <w:left w:val="none" w:sz="0" w:space="0" w:color="auto"/>
        <w:bottom w:val="none" w:sz="0" w:space="0" w:color="auto"/>
        <w:right w:val="none" w:sz="0" w:space="0" w:color="auto"/>
      </w:divBdr>
      <w:divsChild>
        <w:div w:id="52505772">
          <w:marLeft w:val="0"/>
          <w:marRight w:val="0"/>
          <w:marTop w:val="0"/>
          <w:marBottom w:val="0"/>
          <w:divBdr>
            <w:top w:val="none" w:sz="0" w:space="0" w:color="auto"/>
            <w:left w:val="none" w:sz="0" w:space="0" w:color="auto"/>
            <w:bottom w:val="none" w:sz="0" w:space="0" w:color="auto"/>
            <w:right w:val="none" w:sz="0" w:space="0" w:color="auto"/>
          </w:divBdr>
        </w:div>
      </w:divsChild>
    </w:div>
    <w:div w:id="1523780978">
      <w:bodyDiv w:val="1"/>
      <w:marLeft w:val="0"/>
      <w:marRight w:val="0"/>
      <w:marTop w:val="0"/>
      <w:marBottom w:val="0"/>
      <w:divBdr>
        <w:top w:val="none" w:sz="0" w:space="0" w:color="auto"/>
        <w:left w:val="none" w:sz="0" w:space="0" w:color="auto"/>
        <w:bottom w:val="none" w:sz="0" w:space="0" w:color="auto"/>
        <w:right w:val="none" w:sz="0" w:space="0" w:color="auto"/>
      </w:divBdr>
    </w:div>
    <w:div w:id="1527788117">
      <w:bodyDiv w:val="1"/>
      <w:marLeft w:val="0"/>
      <w:marRight w:val="0"/>
      <w:marTop w:val="0"/>
      <w:marBottom w:val="0"/>
      <w:divBdr>
        <w:top w:val="none" w:sz="0" w:space="0" w:color="auto"/>
        <w:left w:val="none" w:sz="0" w:space="0" w:color="auto"/>
        <w:bottom w:val="none" w:sz="0" w:space="0" w:color="auto"/>
        <w:right w:val="none" w:sz="0" w:space="0" w:color="auto"/>
      </w:divBdr>
    </w:div>
    <w:div w:id="1542748077">
      <w:bodyDiv w:val="1"/>
      <w:marLeft w:val="0"/>
      <w:marRight w:val="0"/>
      <w:marTop w:val="0"/>
      <w:marBottom w:val="0"/>
      <w:divBdr>
        <w:top w:val="none" w:sz="0" w:space="0" w:color="auto"/>
        <w:left w:val="none" w:sz="0" w:space="0" w:color="auto"/>
        <w:bottom w:val="none" w:sz="0" w:space="0" w:color="auto"/>
        <w:right w:val="none" w:sz="0" w:space="0" w:color="auto"/>
      </w:divBdr>
    </w:div>
    <w:div w:id="1549490161">
      <w:bodyDiv w:val="1"/>
      <w:marLeft w:val="0"/>
      <w:marRight w:val="0"/>
      <w:marTop w:val="0"/>
      <w:marBottom w:val="0"/>
      <w:divBdr>
        <w:top w:val="none" w:sz="0" w:space="0" w:color="auto"/>
        <w:left w:val="none" w:sz="0" w:space="0" w:color="auto"/>
        <w:bottom w:val="none" w:sz="0" w:space="0" w:color="auto"/>
        <w:right w:val="none" w:sz="0" w:space="0" w:color="auto"/>
      </w:divBdr>
    </w:div>
    <w:div w:id="1555391706">
      <w:bodyDiv w:val="1"/>
      <w:marLeft w:val="0"/>
      <w:marRight w:val="0"/>
      <w:marTop w:val="0"/>
      <w:marBottom w:val="0"/>
      <w:divBdr>
        <w:top w:val="none" w:sz="0" w:space="0" w:color="auto"/>
        <w:left w:val="none" w:sz="0" w:space="0" w:color="auto"/>
        <w:bottom w:val="none" w:sz="0" w:space="0" w:color="auto"/>
        <w:right w:val="none" w:sz="0" w:space="0" w:color="auto"/>
      </w:divBdr>
    </w:div>
    <w:div w:id="1577478546">
      <w:bodyDiv w:val="1"/>
      <w:marLeft w:val="0"/>
      <w:marRight w:val="0"/>
      <w:marTop w:val="0"/>
      <w:marBottom w:val="0"/>
      <w:divBdr>
        <w:top w:val="none" w:sz="0" w:space="0" w:color="auto"/>
        <w:left w:val="none" w:sz="0" w:space="0" w:color="auto"/>
        <w:bottom w:val="none" w:sz="0" w:space="0" w:color="auto"/>
        <w:right w:val="none" w:sz="0" w:space="0" w:color="auto"/>
      </w:divBdr>
      <w:divsChild>
        <w:div w:id="243496263">
          <w:marLeft w:val="0"/>
          <w:marRight w:val="0"/>
          <w:marTop w:val="0"/>
          <w:marBottom w:val="0"/>
          <w:divBdr>
            <w:top w:val="none" w:sz="0" w:space="0" w:color="auto"/>
            <w:left w:val="none" w:sz="0" w:space="0" w:color="auto"/>
            <w:bottom w:val="none" w:sz="0" w:space="0" w:color="auto"/>
            <w:right w:val="none" w:sz="0" w:space="0" w:color="auto"/>
          </w:divBdr>
        </w:div>
      </w:divsChild>
    </w:div>
    <w:div w:id="1593472288">
      <w:bodyDiv w:val="1"/>
      <w:marLeft w:val="0"/>
      <w:marRight w:val="0"/>
      <w:marTop w:val="0"/>
      <w:marBottom w:val="0"/>
      <w:divBdr>
        <w:top w:val="none" w:sz="0" w:space="0" w:color="auto"/>
        <w:left w:val="none" w:sz="0" w:space="0" w:color="auto"/>
        <w:bottom w:val="none" w:sz="0" w:space="0" w:color="auto"/>
        <w:right w:val="none" w:sz="0" w:space="0" w:color="auto"/>
      </w:divBdr>
    </w:div>
    <w:div w:id="1623801503">
      <w:bodyDiv w:val="1"/>
      <w:marLeft w:val="0"/>
      <w:marRight w:val="0"/>
      <w:marTop w:val="0"/>
      <w:marBottom w:val="0"/>
      <w:divBdr>
        <w:top w:val="none" w:sz="0" w:space="0" w:color="auto"/>
        <w:left w:val="none" w:sz="0" w:space="0" w:color="auto"/>
        <w:bottom w:val="none" w:sz="0" w:space="0" w:color="auto"/>
        <w:right w:val="none" w:sz="0" w:space="0" w:color="auto"/>
      </w:divBdr>
    </w:div>
    <w:div w:id="1648390771">
      <w:bodyDiv w:val="1"/>
      <w:marLeft w:val="0"/>
      <w:marRight w:val="0"/>
      <w:marTop w:val="0"/>
      <w:marBottom w:val="0"/>
      <w:divBdr>
        <w:top w:val="none" w:sz="0" w:space="0" w:color="auto"/>
        <w:left w:val="none" w:sz="0" w:space="0" w:color="auto"/>
        <w:bottom w:val="none" w:sz="0" w:space="0" w:color="auto"/>
        <w:right w:val="none" w:sz="0" w:space="0" w:color="auto"/>
      </w:divBdr>
    </w:div>
    <w:div w:id="1676032898">
      <w:bodyDiv w:val="1"/>
      <w:marLeft w:val="0"/>
      <w:marRight w:val="0"/>
      <w:marTop w:val="0"/>
      <w:marBottom w:val="0"/>
      <w:divBdr>
        <w:top w:val="none" w:sz="0" w:space="0" w:color="auto"/>
        <w:left w:val="none" w:sz="0" w:space="0" w:color="auto"/>
        <w:bottom w:val="none" w:sz="0" w:space="0" w:color="auto"/>
        <w:right w:val="none" w:sz="0" w:space="0" w:color="auto"/>
      </w:divBdr>
    </w:div>
    <w:div w:id="1698852201">
      <w:bodyDiv w:val="1"/>
      <w:marLeft w:val="0"/>
      <w:marRight w:val="0"/>
      <w:marTop w:val="0"/>
      <w:marBottom w:val="0"/>
      <w:divBdr>
        <w:top w:val="none" w:sz="0" w:space="0" w:color="auto"/>
        <w:left w:val="none" w:sz="0" w:space="0" w:color="auto"/>
        <w:bottom w:val="none" w:sz="0" w:space="0" w:color="auto"/>
        <w:right w:val="none" w:sz="0" w:space="0" w:color="auto"/>
      </w:divBdr>
    </w:div>
    <w:div w:id="1721899089">
      <w:bodyDiv w:val="1"/>
      <w:marLeft w:val="0"/>
      <w:marRight w:val="0"/>
      <w:marTop w:val="0"/>
      <w:marBottom w:val="0"/>
      <w:divBdr>
        <w:top w:val="none" w:sz="0" w:space="0" w:color="auto"/>
        <w:left w:val="none" w:sz="0" w:space="0" w:color="auto"/>
        <w:bottom w:val="none" w:sz="0" w:space="0" w:color="auto"/>
        <w:right w:val="none" w:sz="0" w:space="0" w:color="auto"/>
      </w:divBdr>
    </w:div>
    <w:div w:id="1749575786">
      <w:bodyDiv w:val="1"/>
      <w:marLeft w:val="0"/>
      <w:marRight w:val="0"/>
      <w:marTop w:val="0"/>
      <w:marBottom w:val="0"/>
      <w:divBdr>
        <w:top w:val="none" w:sz="0" w:space="0" w:color="auto"/>
        <w:left w:val="none" w:sz="0" w:space="0" w:color="auto"/>
        <w:bottom w:val="none" w:sz="0" w:space="0" w:color="auto"/>
        <w:right w:val="none" w:sz="0" w:space="0" w:color="auto"/>
      </w:divBdr>
    </w:div>
    <w:div w:id="1775861477">
      <w:bodyDiv w:val="1"/>
      <w:marLeft w:val="0"/>
      <w:marRight w:val="0"/>
      <w:marTop w:val="0"/>
      <w:marBottom w:val="0"/>
      <w:divBdr>
        <w:top w:val="none" w:sz="0" w:space="0" w:color="auto"/>
        <w:left w:val="none" w:sz="0" w:space="0" w:color="auto"/>
        <w:bottom w:val="none" w:sz="0" w:space="0" w:color="auto"/>
        <w:right w:val="none" w:sz="0" w:space="0" w:color="auto"/>
      </w:divBdr>
    </w:div>
    <w:div w:id="1790127234">
      <w:bodyDiv w:val="1"/>
      <w:marLeft w:val="0"/>
      <w:marRight w:val="0"/>
      <w:marTop w:val="0"/>
      <w:marBottom w:val="0"/>
      <w:divBdr>
        <w:top w:val="none" w:sz="0" w:space="0" w:color="auto"/>
        <w:left w:val="none" w:sz="0" w:space="0" w:color="auto"/>
        <w:bottom w:val="none" w:sz="0" w:space="0" w:color="auto"/>
        <w:right w:val="none" w:sz="0" w:space="0" w:color="auto"/>
      </w:divBdr>
    </w:div>
    <w:div w:id="1791168226">
      <w:bodyDiv w:val="1"/>
      <w:marLeft w:val="0"/>
      <w:marRight w:val="0"/>
      <w:marTop w:val="0"/>
      <w:marBottom w:val="0"/>
      <w:divBdr>
        <w:top w:val="none" w:sz="0" w:space="0" w:color="auto"/>
        <w:left w:val="none" w:sz="0" w:space="0" w:color="auto"/>
        <w:bottom w:val="none" w:sz="0" w:space="0" w:color="auto"/>
        <w:right w:val="none" w:sz="0" w:space="0" w:color="auto"/>
      </w:divBdr>
    </w:div>
    <w:div w:id="1807628536">
      <w:bodyDiv w:val="1"/>
      <w:marLeft w:val="0"/>
      <w:marRight w:val="0"/>
      <w:marTop w:val="0"/>
      <w:marBottom w:val="0"/>
      <w:divBdr>
        <w:top w:val="none" w:sz="0" w:space="0" w:color="auto"/>
        <w:left w:val="none" w:sz="0" w:space="0" w:color="auto"/>
        <w:bottom w:val="none" w:sz="0" w:space="0" w:color="auto"/>
        <w:right w:val="none" w:sz="0" w:space="0" w:color="auto"/>
      </w:divBdr>
    </w:div>
    <w:div w:id="1822890415">
      <w:bodyDiv w:val="1"/>
      <w:marLeft w:val="0"/>
      <w:marRight w:val="0"/>
      <w:marTop w:val="0"/>
      <w:marBottom w:val="0"/>
      <w:divBdr>
        <w:top w:val="none" w:sz="0" w:space="0" w:color="auto"/>
        <w:left w:val="none" w:sz="0" w:space="0" w:color="auto"/>
        <w:bottom w:val="none" w:sz="0" w:space="0" w:color="auto"/>
        <w:right w:val="none" w:sz="0" w:space="0" w:color="auto"/>
      </w:divBdr>
    </w:div>
    <w:div w:id="1871648108">
      <w:bodyDiv w:val="1"/>
      <w:marLeft w:val="0"/>
      <w:marRight w:val="0"/>
      <w:marTop w:val="0"/>
      <w:marBottom w:val="0"/>
      <w:divBdr>
        <w:top w:val="none" w:sz="0" w:space="0" w:color="auto"/>
        <w:left w:val="none" w:sz="0" w:space="0" w:color="auto"/>
        <w:bottom w:val="none" w:sz="0" w:space="0" w:color="auto"/>
        <w:right w:val="none" w:sz="0" w:space="0" w:color="auto"/>
      </w:divBdr>
    </w:div>
    <w:div w:id="1876306698">
      <w:bodyDiv w:val="1"/>
      <w:marLeft w:val="0"/>
      <w:marRight w:val="0"/>
      <w:marTop w:val="0"/>
      <w:marBottom w:val="0"/>
      <w:divBdr>
        <w:top w:val="none" w:sz="0" w:space="0" w:color="auto"/>
        <w:left w:val="none" w:sz="0" w:space="0" w:color="auto"/>
        <w:bottom w:val="none" w:sz="0" w:space="0" w:color="auto"/>
        <w:right w:val="none" w:sz="0" w:space="0" w:color="auto"/>
      </w:divBdr>
    </w:div>
    <w:div w:id="1881622589">
      <w:bodyDiv w:val="1"/>
      <w:marLeft w:val="0"/>
      <w:marRight w:val="0"/>
      <w:marTop w:val="0"/>
      <w:marBottom w:val="0"/>
      <w:divBdr>
        <w:top w:val="none" w:sz="0" w:space="0" w:color="auto"/>
        <w:left w:val="none" w:sz="0" w:space="0" w:color="auto"/>
        <w:bottom w:val="none" w:sz="0" w:space="0" w:color="auto"/>
        <w:right w:val="none" w:sz="0" w:space="0" w:color="auto"/>
      </w:divBdr>
    </w:div>
    <w:div w:id="1926916920">
      <w:bodyDiv w:val="1"/>
      <w:marLeft w:val="0"/>
      <w:marRight w:val="0"/>
      <w:marTop w:val="0"/>
      <w:marBottom w:val="0"/>
      <w:divBdr>
        <w:top w:val="none" w:sz="0" w:space="0" w:color="auto"/>
        <w:left w:val="none" w:sz="0" w:space="0" w:color="auto"/>
        <w:bottom w:val="none" w:sz="0" w:space="0" w:color="auto"/>
        <w:right w:val="none" w:sz="0" w:space="0" w:color="auto"/>
      </w:divBdr>
    </w:div>
    <w:div w:id="1928032769">
      <w:bodyDiv w:val="1"/>
      <w:marLeft w:val="0"/>
      <w:marRight w:val="0"/>
      <w:marTop w:val="0"/>
      <w:marBottom w:val="0"/>
      <w:divBdr>
        <w:top w:val="none" w:sz="0" w:space="0" w:color="auto"/>
        <w:left w:val="none" w:sz="0" w:space="0" w:color="auto"/>
        <w:bottom w:val="none" w:sz="0" w:space="0" w:color="auto"/>
        <w:right w:val="none" w:sz="0" w:space="0" w:color="auto"/>
      </w:divBdr>
    </w:div>
    <w:div w:id="1948341474">
      <w:bodyDiv w:val="1"/>
      <w:marLeft w:val="0"/>
      <w:marRight w:val="0"/>
      <w:marTop w:val="0"/>
      <w:marBottom w:val="0"/>
      <w:divBdr>
        <w:top w:val="none" w:sz="0" w:space="0" w:color="auto"/>
        <w:left w:val="none" w:sz="0" w:space="0" w:color="auto"/>
        <w:bottom w:val="none" w:sz="0" w:space="0" w:color="auto"/>
        <w:right w:val="none" w:sz="0" w:space="0" w:color="auto"/>
      </w:divBdr>
    </w:div>
    <w:div w:id="1965694520">
      <w:bodyDiv w:val="1"/>
      <w:marLeft w:val="0"/>
      <w:marRight w:val="0"/>
      <w:marTop w:val="0"/>
      <w:marBottom w:val="0"/>
      <w:divBdr>
        <w:top w:val="none" w:sz="0" w:space="0" w:color="auto"/>
        <w:left w:val="none" w:sz="0" w:space="0" w:color="auto"/>
        <w:bottom w:val="none" w:sz="0" w:space="0" w:color="auto"/>
        <w:right w:val="none" w:sz="0" w:space="0" w:color="auto"/>
      </w:divBdr>
    </w:div>
    <w:div w:id="1977249057">
      <w:bodyDiv w:val="1"/>
      <w:marLeft w:val="0"/>
      <w:marRight w:val="0"/>
      <w:marTop w:val="0"/>
      <w:marBottom w:val="0"/>
      <w:divBdr>
        <w:top w:val="none" w:sz="0" w:space="0" w:color="auto"/>
        <w:left w:val="none" w:sz="0" w:space="0" w:color="auto"/>
        <w:bottom w:val="none" w:sz="0" w:space="0" w:color="auto"/>
        <w:right w:val="none" w:sz="0" w:space="0" w:color="auto"/>
      </w:divBdr>
    </w:div>
    <w:div w:id="1980184069">
      <w:bodyDiv w:val="1"/>
      <w:marLeft w:val="0"/>
      <w:marRight w:val="0"/>
      <w:marTop w:val="0"/>
      <w:marBottom w:val="0"/>
      <w:divBdr>
        <w:top w:val="none" w:sz="0" w:space="0" w:color="auto"/>
        <w:left w:val="none" w:sz="0" w:space="0" w:color="auto"/>
        <w:bottom w:val="none" w:sz="0" w:space="0" w:color="auto"/>
        <w:right w:val="none" w:sz="0" w:space="0" w:color="auto"/>
      </w:divBdr>
    </w:div>
    <w:div w:id="1989242165">
      <w:bodyDiv w:val="1"/>
      <w:marLeft w:val="0"/>
      <w:marRight w:val="0"/>
      <w:marTop w:val="0"/>
      <w:marBottom w:val="0"/>
      <w:divBdr>
        <w:top w:val="none" w:sz="0" w:space="0" w:color="auto"/>
        <w:left w:val="none" w:sz="0" w:space="0" w:color="auto"/>
        <w:bottom w:val="none" w:sz="0" w:space="0" w:color="auto"/>
        <w:right w:val="none" w:sz="0" w:space="0" w:color="auto"/>
      </w:divBdr>
    </w:div>
    <w:div w:id="2001036975">
      <w:bodyDiv w:val="1"/>
      <w:marLeft w:val="0"/>
      <w:marRight w:val="0"/>
      <w:marTop w:val="0"/>
      <w:marBottom w:val="0"/>
      <w:divBdr>
        <w:top w:val="none" w:sz="0" w:space="0" w:color="auto"/>
        <w:left w:val="none" w:sz="0" w:space="0" w:color="auto"/>
        <w:bottom w:val="none" w:sz="0" w:space="0" w:color="auto"/>
        <w:right w:val="none" w:sz="0" w:space="0" w:color="auto"/>
      </w:divBdr>
    </w:div>
    <w:div w:id="2005085469">
      <w:bodyDiv w:val="1"/>
      <w:marLeft w:val="0"/>
      <w:marRight w:val="0"/>
      <w:marTop w:val="0"/>
      <w:marBottom w:val="0"/>
      <w:divBdr>
        <w:top w:val="none" w:sz="0" w:space="0" w:color="auto"/>
        <w:left w:val="none" w:sz="0" w:space="0" w:color="auto"/>
        <w:bottom w:val="none" w:sz="0" w:space="0" w:color="auto"/>
        <w:right w:val="none" w:sz="0" w:space="0" w:color="auto"/>
      </w:divBdr>
    </w:div>
    <w:div w:id="2036736962">
      <w:bodyDiv w:val="1"/>
      <w:marLeft w:val="0"/>
      <w:marRight w:val="0"/>
      <w:marTop w:val="0"/>
      <w:marBottom w:val="0"/>
      <w:divBdr>
        <w:top w:val="none" w:sz="0" w:space="0" w:color="auto"/>
        <w:left w:val="none" w:sz="0" w:space="0" w:color="auto"/>
        <w:bottom w:val="none" w:sz="0" w:space="0" w:color="auto"/>
        <w:right w:val="none" w:sz="0" w:space="0" w:color="auto"/>
      </w:divBdr>
    </w:div>
    <w:div w:id="2038039528">
      <w:bodyDiv w:val="1"/>
      <w:marLeft w:val="0"/>
      <w:marRight w:val="0"/>
      <w:marTop w:val="0"/>
      <w:marBottom w:val="0"/>
      <w:divBdr>
        <w:top w:val="none" w:sz="0" w:space="0" w:color="auto"/>
        <w:left w:val="none" w:sz="0" w:space="0" w:color="auto"/>
        <w:bottom w:val="none" w:sz="0" w:space="0" w:color="auto"/>
        <w:right w:val="none" w:sz="0" w:space="0" w:color="auto"/>
      </w:divBdr>
      <w:divsChild>
        <w:div w:id="512187735">
          <w:marLeft w:val="0"/>
          <w:marRight w:val="0"/>
          <w:marTop w:val="0"/>
          <w:marBottom w:val="0"/>
          <w:divBdr>
            <w:top w:val="none" w:sz="0" w:space="0" w:color="auto"/>
            <w:left w:val="none" w:sz="0" w:space="0" w:color="auto"/>
            <w:bottom w:val="none" w:sz="0" w:space="0" w:color="auto"/>
            <w:right w:val="none" w:sz="0" w:space="0" w:color="auto"/>
          </w:divBdr>
        </w:div>
      </w:divsChild>
    </w:div>
    <w:div w:id="2082830835">
      <w:bodyDiv w:val="1"/>
      <w:marLeft w:val="0"/>
      <w:marRight w:val="0"/>
      <w:marTop w:val="0"/>
      <w:marBottom w:val="0"/>
      <w:divBdr>
        <w:top w:val="none" w:sz="0" w:space="0" w:color="auto"/>
        <w:left w:val="none" w:sz="0" w:space="0" w:color="auto"/>
        <w:bottom w:val="none" w:sz="0" w:space="0" w:color="auto"/>
        <w:right w:val="none" w:sz="0" w:space="0" w:color="auto"/>
      </w:divBdr>
    </w:div>
    <w:div w:id="2123568133">
      <w:bodyDiv w:val="1"/>
      <w:marLeft w:val="0"/>
      <w:marRight w:val="0"/>
      <w:marTop w:val="0"/>
      <w:marBottom w:val="0"/>
      <w:divBdr>
        <w:top w:val="none" w:sz="0" w:space="0" w:color="auto"/>
        <w:left w:val="none" w:sz="0" w:space="0" w:color="auto"/>
        <w:bottom w:val="none" w:sz="0" w:space="0" w:color="auto"/>
        <w:right w:val="none" w:sz="0" w:space="0" w:color="auto"/>
      </w:divBdr>
    </w:div>
    <w:div w:id="2146849011">
      <w:bodyDiv w:val="1"/>
      <w:marLeft w:val="0"/>
      <w:marRight w:val="0"/>
      <w:marTop w:val="0"/>
      <w:marBottom w:val="0"/>
      <w:divBdr>
        <w:top w:val="none" w:sz="0" w:space="0" w:color="auto"/>
        <w:left w:val="none" w:sz="0" w:space="0" w:color="auto"/>
        <w:bottom w:val="none" w:sz="0" w:space="0" w:color="auto"/>
        <w:right w:val="none" w:sz="0" w:space="0" w:color="auto"/>
      </w:divBdr>
      <w:divsChild>
        <w:div w:id="10848387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hyperlink" Target="http://www.Medicare.gov/my/medicare-complaint" TargetMode="External"/><Relationship Id="rId21" Type="http://schemas.openxmlformats.org/officeDocument/2006/relationships/header" Target="header5.xml"/><Relationship Id="rId42" Type="http://schemas.openxmlformats.org/officeDocument/2006/relationships/hyperlink" Target="https://www.medicare.gov/publications/11435-Medicare-Hospital-Benefits.pdf" TargetMode="External"/><Relationship Id="rId47" Type="http://schemas.openxmlformats.org/officeDocument/2006/relationships/footer" Target="footer6.xml"/><Relationship Id="rId63" Type="http://schemas.openxmlformats.org/officeDocument/2006/relationships/header" Target="header22.xml"/><Relationship Id="rId68" Type="http://schemas.openxmlformats.org/officeDocument/2006/relationships/hyperlink" Target="http://www.Medicare.gov" TargetMode="External"/><Relationship Id="rId84" Type="http://schemas.openxmlformats.org/officeDocument/2006/relationships/header" Target="header36.xml"/><Relationship Id="rId16" Type="http://schemas.openxmlformats.org/officeDocument/2006/relationships/header" Target="header1.xml"/><Relationship Id="rId11" Type="http://schemas.openxmlformats.org/officeDocument/2006/relationships/endnotes" Target="endnotes.xml"/><Relationship Id="rId32" Type="http://schemas.openxmlformats.org/officeDocument/2006/relationships/header" Target="header7.xml"/><Relationship Id="rId37" Type="http://schemas.openxmlformats.org/officeDocument/2006/relationships/header" Target="header11.xml"/><Relationship Id="rId53" Type="http://schemas.openxmlformats.org/officeDocument/2006/relationships/hyperlink" Target="https://www.medicare.gov/publications/11534-medicare-rights-and-protections.pdf" TargetMode="External"/><Relationship Id="rId58" Type="http://schemas.openxmlformats.org/officeDocument/2006/relationships/hyperlink" Target="http://Medicare.gov" TargetMode="External"/><Relationship Id="rId74" Type="http://schemas.openxmlformats.org/officeDocument/2006/relationships/hyperlink" Target="http://www.HHS.gov/ocr/index.html" TargetMode="External"/><Relationship Id="rId79" Type="http://schemas.openxmlformats.org/officeDocument/2006/relationships/header" Target="header31.xml"/><Relationship Id="rId5" Type="http://schemas.openxmlformats.org/officeDocument/2006/relationships/customXml" Target="../customXml/item5.xml"/><Relationship Id="rId19" Type="http://schemas.openxmlformats.org/officeDocument/2006/relationships/hyperlink" Target="http://www.Medicare.gov/medicare-and-you" TargetMode="External"/><Relationship Id="rId14" Type="http://schemas.openxmlformats.org/officeDocument/2006/relationships/hyperlink" Target="https://www.cms.gov/files/document/medicare-communications-and-marketing-guidelines-3-16-2022.pdf" TargetMode="External"/><Relationship Id="rId22" Type="http://schemas.openxmlformats.org/officeDocument/2006/relationships/footer" Target="footer2.xml"/><Relationship Id="rId27" Type="http://schemas.openxmlformats.org/officeDocument/2006/relationships/hyperlink" Target="http://www.Medicare.gov/talk-to-someone" TargetMode="External"/><Relationship Id="rId30" Type="http://schemas.openxmlformats.org/officeDocument/2006/relationships/hyperlink" Target="http://www.ssa.gov/" TargetMode="External"/><Relationship Id="rId35" Type="http://schemas.openxmlformats.org/officeDocument/2006/relationships/footer" Target="footer5.xml"/><Relationship Id="rId43" Type="http://schemas.openxmlformats.org/officeDocument/2006/relationships/hyperlink" Target="https://www.medicare.gov/publications/11435-Medicare-Hospital-Benefits.pdf" TargetMode="External"/><Relationship Id="rId48" Type="http://schemas.openxmlformats.org/officeDocument/2006/relationships/header" Target="header16.xml"/><Relationship Id="rId56" Type="http://schemas.openxmlformats.org/officeDocument/2006/relationships/header" Target="header21.xml"/><Relationship Id="rId64" Type="http://schemas.openxmlformats.org/officeDocument/2006/relationships/header" Target="header23.xml"/><Relationship Id="rId69" Type="http://schemas.openxmlformats.org/officeDocument/2006/relationships/header" Target="header25.xml"/><Relationship Id="rId77" Type="http://schemas.openxmlformats.org/officeDocument/2006/relationships/footer" Target="footer10.xml"/><Relationship Id="rId8" Type="http://schemas.openxmlformats.org/officeDocument/2006/relationships/settings" Target="settings.xml"/><Relationship Id="rId51" Type="http://schemas.openxmlformats.org/officeDocument/2006/relationships/hyperlink" Target="https://www.ecfr.gov/current/title-45/section-164.520" TargetMode="External"/><Relationship Id="rId72" Type="http://schemas.openxmlformats.org/officeDocument/2006/relationships/header" Target="header27.xml"/><Relationship Id="rId80" Type="http://schemas.openxmlformats.org/officeDocument/2006/relationships/header" Target="header32.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ecfr.gov/current/title-42/chapter-IV/subchapter-B/part-422/subpart-V?toc=1" TargetMode="External"/><Relationship Id="rId17" Type="http://schemas.openxmlformats.org/officeDocument/2006/relationships/header" Target="header2.xml"/><Relationship Id="rId25" Type="http://schemas.openxmlformats.org/officeDocument/2006/relationships/footer" Target="footer4.xml"/><Relationship Id="rId33" Type="http://schemas.openxmlformats.org/officeDocument/2006/relationships/header" Target="header8.xml"/><Relationship Id="rId38" Type="http://schemas.openxmlformats.org/officeDocument/2006/relationships/header" Target="header12.xml"/><Relationship Id="rId46" Type="http://schemas.openxmlformats.org/officeDocument/2006/relationships/header" Target="header15.xml"/><Relationship Id="rId59" Type="http://schemas.openxmlformats.org/officeDocument/2006/relationships/hyperlink" Target="http://cms.gov/Medicare/CMS-Forms/CMS-Forms/downloads/cms1696.pdf" TargetMode="External"/><Relationship Id="rId67" Type="http://schemas.openxmlformats.org/officeDocument/2006/relationships/hyperlink" Target="http://www.Medicare.gov/my/medicare-complaint" TargetMode="External"/><Relationship Id="rId20" Type="http://schemas.openxmlformats.org/officeDocument/2006/relationships/header" Target="header4.xml"/><Relationship Id="rId41" Type="http://schemas.openxmlformats.org/officeDocument/2006/relationships/image" Target="media/image2.png"/><Relationship Id="rId54" Type="http://schemas.openxmlformats.org/officeDocument/2006/relationships/header" Target="header19.xml"/><Relationship Id="rId62" Type="http://schemas.openxmlformats.org/officeDocument/2006/relationships/hyperlink" Target="http://www.CMS.gov/Medicare/forms-notices/beneficiary-notices-initiative/ffs-ma-im" TargetMode="External"/><Relationship Id="rId70" Type="http://schemas.openxmlformats.org/officeDocument/2006/relationships/header" Target="header26.xml"/><Relationship Id="rId75" Type="http://schemas.openxmlformats.org/officeDocument/2006/relationships/header" Target="header28.xml"/><Relationship Id="rId83"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hyperlink" Target="http://www.Medicare.gov" TargetMode="External"/><Relationship Id="rId36" Type="http://schemas.openxmlformats.org/officeDocument/2006/relationships/header" Target="header10.xml"/><Relationship Id="rId49" Type="http://schemas.openxmlformats.org/officeDocument/2006/relationships/header" Target="header17.xml"/><Relationship Id="rId57" Type="http://schemas.openxmlformats.org/officeDocument/2006/relationships/hyperlink" Target="http://www.Medicare.gov" TargetMode="External"/><Relationship Id="rId10" Type="http://schemas.openxmlformats.org/officeDocument/2006/relationships/footnotes" Target="footnotes.xml"/><Relationship Id="rId31" Type="http://schemas.openxmlformats.org/officeDocument/2006/relationships/hyperlink" Target="https://rrb.gov/" TargetMode="External"/><Relationship Id="rId44" Type="http://schemas.openxmlformats.org/officeDocument/2006/relationships/header" Target="header13.xml"/><Relationship Id="rId52" Type="http://schemas.openxmlformats.org/officeDocument/2006/relationships/hyperlink" Target="http://www.Medicare.gov" TargetMode="External"/><Relationship Id="rId60" Type="http://schemas.openxmlformats.org/officeDocument/2006/relationships/hyperlink" Target="http://cms.gov/Medicare/CMS-Forms/CMS-Forms/downloads/cms1696.pdf" TargetMode="External"/><Relationship Id="rId65" Type="http://schemas.openxmlformats.org/officeDocument/2006/relationships/footer" Target="footer7.xml"/><Relationship Id="rId73" Type="http://schemas.openxmlformats.org/officeDocument/2006/relationships/footer" Target="footer9.xml"/><Relationship Id="rId78" Type="http://schemas.openxmlformats.org/officeDocument/2006/relationships/header" Target="header30.xml"/><Relationship Id="rId81" Type="http://schemas.openxmlformats.org/officeDocument/2006/relationships/header" Target="header33.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ecfr.gov/current/title-42/chapter-IV/subchapter-B/part-423/subpart-V?toc=1" TargetMode="External"/><Relationship Id="rId18" Type="http://schemas.openxmlformats.org/officeDocument/2006/relationships/header" Target="header3.xml"/><Relationship Id="rId39" Type="http://schemas.openxmlformats.org/officeDocument/2006/relationships/hyperlink" Target="http://www.Medicare.gov" TargetMode="External"/><Relationship Id="rId34" Type="http://schemas.openxmlformats.org/officeDocument/2006/relationships/header" Target="header9.xml"/><Relationship Id="rId50" Type="http://schemas.openxmlformats.org/officeDocument/2006/relationships/header" Target="header18.xml"/><Relationship Id="rId55" Type="http://schemas.openxmlformats.org/officeDocument/2006/relationships/header" Target="header20.xml"/><Relationship Id="rId76" Type="http://schemas.openxmlformats.org/officeDocument/2006/relationships/header" Target="header29.xml"/><Relationship Id="rId7" Type="http://schemas.openxmlformats.org/officeDocument/2006/relationships/styles" Target="styles.xml"/><Relationship Id="rId71" Type="http://schemas.openxmlformats.org/officeDocument/2006/relationships/footer" Target="footer8.xml"/><Relationship Id="rId2" Type="http://schemas.openxmlformats.org/officeDocument/2006/relationships/customXml" Target="../customXml/item2.xml"/><Relationship Id="rId29" Type="http://schemas.openxmlformats.org/officeDocument/2006/relationships/hyperlink" Target="http://www.Medicare.gov/my/medicare-complaint" TargetMode="External"/><Relationship Id="rId24" Type="http://schemas.openxmlformats.org/officeDocument/2006/relationships/header" Target="header6.xml"/><Relationship Id="rId40" Type="http://schemas.openxmlformats.org/officeDocument/2006/relationships/image" Target="media/image1.png"/><Relationship Id="rId45" Type="http://schemas.openxmlformats.org/officeDocument/2006/relationships/header" Target="header14.xml"/><Relationship Id="rId66" Type="http://schemas.openxmlformats.org/officeDocument/2006/relationships/header" Target="header24.xml"/><Relationship Id="rId61" Type="http://schemas.openxmlformats.org/officeDocument/2006/relationships/hyperlink" Target="http://www.CMS.gov/Medicare/forms-notices/beneficiary-notices-initiative/ffs-ma-im" TargetMode="External"/><Relationship Id="rId82" Type="http://schemas.openxmlformats.org/officeDocument/2006/relationships/header" Target="head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BB86C721789248AB98EECC874D3D57" ma:contentTypeVersion="11" ma:contentTypeDescription="Create a new document." ma:contentTypeScope="" ma:versionID="3c3aa0aa5f965e5bdcb55041e769481b">
  <xsd:schema xmlns:xsd="http://www.w3.org/2001/XMLSchema" xmlns:xs="http://www.w3.org/2001/XMLSchema" xmlns:p="http://schemas.microsoft.com/office/2006/metadata/properties" xmlns:ns2="c7a0ee3c-cd12-4c8a-9823-0e9665a9ace6" targetNamespace="http://schemas.microsoft.com/office/2006/metadata/properties" ma:root="true" ma:fieldsID="9131f916d788eb4573c0c9311b161f74" ns2:_="">
    <xsd:import namespace="c7a0ee3c-cd12-4c8a-9823-0e9665a9ace6"/>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0ee3c-cd12-4c8a-9823-0e9665a9ac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SharedContentType xmlns="Microsoft.SharePoint.Taxonomy.ContentTypeSync" SourceId="86a8e296-5f29-4af2-954b-0de0d1e1f8bc" ContentTypeId="0x0101" PreviousValue="false"/>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753976-1C0B-44D1-B2A5-3C073A876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a0ee3c-cd12-4c8a-9823-0e9665a9ac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06CCCD-9A2E-470D-A042-7A7F463EC65F}">
  <ds:schemaRefs>
    <ds:schemaRef ds:uri="http://schemas.microsoft.com/office/2006/metadata/properties"/>
  </ds:schemaRefs>
</ds:datastoreItem>
</file>

<file path=customXml/itemProps3.xml><?xml version="1.0" encoding="utf-8"?>
<ds:datastoreItem xmlns:ds="http://schemas.openxmlformats.org/officeDocument/2006/customXml" ds:itemID="{538048B0-A084-4FFE-B629-FC546CF336D6}">
  <ds:schemaRefs>
    <ds:schemaRef ds:uri="Microsoft.SharePoint.Taxonomy.ContentTypeSync"/>
  </ds:schemaRefs>
</ds:datastoreItem>
</file>

<file path=customXml/itemProps4.xml><?xml version="1.0" encoding="utf-8"?>
<ds:datastoreItem xmlns:ds="http://schemas.openxmlformats.org/officeDocument/2006/customXml" ds:itemID="{E10D2D80-BFBB-4699-8DDB-D4D923619A23}">
  <ds:schemaRefs>
    <ds:schemaRef ds:uri="http://schemas.openxmlformats.org/officeDocument/2006/bibliography"/>
  </ds:schemaRefs>
</ds:datastoreItem>
</file>

<file path=customXml/itemProps5.xml><?xml version="1.0" encoding="utf-8"?>
<ds:datastoreItem xmlns:ds="http://schemas.openxmlformats.org/officeDocument/2006/customXml" ds:itemID="{F53551F9-5749-415D-B5DA-77589D44E3EC}">
  <ds:schemaRefs>
    <ds:schemaRef ds:uri="http://schemas.microsoft.com/sharepoint/v3/contenttype/forms"/>
  </ds:schemaRefs>
</ds:datastoreItem>
</file>

<file path=docMetadata/LabelInfo.xml><?xml version="1.0" encoding="utf-8"?>
<clbl:labelList xmlns:clbl="http://schemas.microsoft.com/office/2020/mipLabelMetadata">
  <clbl:label id="{51d9dc18-15ea-424b-b24d-55ab4d4e7519}" enabled="1" method="Privileged" siteId="{d5fe813e-0caa-432a-b2ac-d555aa91bd1c}"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43185</Words>
  <Characters>246156</Characters>
  <Application>Microsoft Office Word</Application>
  <DocSecurity>0</DocSecurity>
  <Lines>2051</Lines>
  <Paragraphs>577</Paragraphs>
  <ScaleCrop>false</ScaleCrop>
  <HeadingPairs>
    <vt:vector size="2" baseType="variant">
      <vt:variant>
        <vt:lpstr>Title</vt:lpstr>
      </vt:variant>
      <vt:variant>
        <vt:i4>1</vt:i4>
      </vt:variant>
    </vt:vector>
  </HeadingPairs>
  <TitlesOfParts>
    <vt:vector size="1" baseType="lpstr">
      <vt:lpstr>2026 EOC model</vt:lpstr>
    </vt:vector>
  </TitlesOfParts>
  <Company/>
  <LinksUpToDate>false</LinksUpToDate>
  <CharactersWithSpaces>288764</CharactersWithSpaces>
  <SharedDoc>false</SharedDoc>
  <HLinks>
    <vt:vector size="450" baseType="variant">
      <vt:variant>
        <vt:i4>2883642</vt:i4>
      </vt:variant>
      <vt:variant>
        <vt:i4>396</vt:i4>
      </vt:variant>
      <vt:variant>
        <vt:i4>0</vt:i4>
      </vt:variant>
      <vt:variant>
        <vt:i4>5</vt:i4>
      </vt:variant>
      <vt:variant>
        <vt:lpwstr>C:\Users\B5JG\Downloads\HHS.gov\ocr\index.html</vt:lpwstr>
      </vt:variant>
      <vt:variant>
        <vt:lpwstr/>
      </vt:variant>
      <vt:variant>
        <vt:i4>6619181</vt:i4>
      </vt:variant>
      <vt:variant>
        <vt:i4>393</vt:i4>
      </vt:variant>
      <vt:variant>
        <vt:i4>0</vt:i4>
      </vt:variant>
      <vt:variant>
        <vt:i4>5</vt:i4>
      </vt:variant>
      <vt:variant>
        <vt:lpwstr>http://medicare.gov/MedicareComplaintForm/home.aspx</vt:lpwstr>
      </vt:variant>
      <vt:variant>
        <vt:lpwstr/>
      </vt:variant>
      <vt:variant>
        <vt:i4>6094867</vt:i4>
      </vt:variant>
      <vt:variant>
        <vt:i4>390</vt:i4>
      </vt:variant>
      <vt:variant>
        <vt:i4>0</vt:i4>
      </vt:variant>
      <vt:variant>
        <vt:i4>5</vt:i4>
      </vt:variant>
      <vt:variant>
        <vt:lpwstr>http://cms.gov/Medicare/Medicare-General-Information/BNI/HospitalDischargeAppealNotices.</vt:lpwstr>
      </vt:variant>
      <vt:variant>
        <vt:lpwstr/>
      </vt:variant>
      <vt:variant>
        <vt:i4>7536736</vt:i4>
      </vt:variant>
      <vt:variant>
        <vt:i4>387</vt:i4>
      </vt:variant>
      <vt:variant>
        <vt:i4>0</vt:i4>
      </vt:variant>
      <vt:variant>
        <vt:i4>5</vt:i4>
      </vt:variant>
      <vt:variant>
        <vt:lpwstr>http://cms.gov/Medicare/Medicare-General-Information/BNI/HospitalDischargeAppealNotices</vt:lpwstr>
      </vt:variant>
      <vt:variant>
        <vt:lpwstr/>
      </vt:variant>
      <vt:variant>
        <vt:i4>1507343</vt:i4>
      </vt:variant>
      <vt:variant>
        <vt:i4>384</vt:i4>
      </vt:variant>
      <vt:variant>
        <vt:i4>0</vt:i4>
      </vt:variant>
      <vt:variant>
        <vt:i4>5</vt:i4>
      </vt:variant>
      <vt:variant>
        <vt:lpwstr>http://cms.gov/Medicare/CMS-Forms/CMS-Forms/downloads/cms1696.pdf</vt:lpwstr>
      </vt:variant>
      <vt:variant>
        <vt:lpwstr/>
      </vt:variant>
      <vt:variant>
        <vt:i4>1507343</vt:i4>
      </vt:variant>
      <vt:variant>
        <vt:i4>381</vt:i4>
      </vt:variant>
      <vt:variant>
        <vt:i4>0</vt:i4>
      </vt:variant>
      <vt:variant>
        <vt:i4>5</vt:i4>
      </vt:variant>
      <vt:variant>
        <vt:lpwstr>http://cms.gov/Medicare/CMS-Forms/CMS-Forms/downloads/cms1696.pdf</vt:lpwstr>
      </vt:variant>
      <vt:variant>
        <vt:lpwstr/>
      </vt:variant>
      <vt:variant>
        <vt:i4>6094864</vt:i4>
      </vt:variant>
      <vt:variant>
        <vt:i4>378</vt:i4>
      </vt:variant>
      <vt:variant>
        <vt:i4>0</vt:i4>
      </vt:variant>
      <vt:variant>
        <vt:i4>5</vt:i4>
      </vt:variant>
      <vt:variant>
        <vt:lpwstr>http://medicare.gov/</vt:lpwstr>
      </vt:variant>
      <vt:variant>
        <vt:lpwstr/>
      </vt:variant>
      <vt:variant>
        <vt:i4>6488116</vt:i4>
      </vt:variant>
      <vt:variant>
        <vt:i4>375</vt:i4>
      </vt:variant>
      <vt:variant>
        <vt:i4>0</vt:i4>
      </vt:variant>
      <vt:variant>
        <vt:i4>5</vt:i4>
      </vt:variant>
      <vt:variant>
        <vt:lpwstr>https://www.medicare.gov/publications/11534-medicare-rights-and-protections.pdf</vt:lpwstr>
      </vt:variant>
      <vt:variant>
        <vt:lpwstr/>
      </vt:variant>
      <vt:variant>
        <vt:i4>7733362</vt:i4>
      </vt:variant>
      <vt:variant>
        <vt:i4>372</vt:i4>
      </vt:variant>
      <vt:variant>
        <vt:i4>0</vt:i4>
      </vt:variant>
      <vt:variant>
        <vt:i4>5</vt:i4>
      </vt:variant>
      <vt:variant>
        <vt:lpwstr>https://www.medicare.gov/publications/11435-Medicare-Hospital-Benefits.pdf</vt:lpwstr>
      </vt:variant>
      <vt:variant>
        <vt:lpwstr/>
      </vt:variant>
      <vt:variant>
        <vt:i4>7733362</vt:i4>
      </vt:variant>
      <vt:variant>
        <vt:i4>369</vt:i4>
      </vt:variant>
      <vt:variant>
        <vt:i4>0</vt:i4>
      </vt:variant>
      <vt:variant>
        <vt:i4>5</vt:i4>
      </vt:variant>
      <vt:variant>
        <vt:lpwstr>https://www.medicare.gov/publications/11435-Medicare-Hospital-Benefits.pdf</vt:lpwstr>
      </vt:variant>
      <vt:variant>
        <vt:lpwstr/>
      </vt:variant>
      <vt:variant>
        <vt:i4>3670064</vt:i4>
      </vt:variant>
      <vt:variant>
        <vt:i4>366</vt:i4>
      </vt:variant>
      <vt:variant>
        <vt:i4>0</vt:i4>
      </vt:variant>
      <vt:variant>
        <vt:i4>5</vt:i4>
      </vt:variant>
      <vt:variant>
        <vt:lpwstr>https://geocoding.geo.census.gov/geocoder/geographies/address?form</vt:lpwstr>
      </vt:variant>
      <vt:variant>
        <vt:lpwstr/>
      </vt:variant>
      <vt:variant>
        <vt:i4>1441822</vt:i4>
      </vt:variant>
      <vt:variant>
        <vt:i4>363</vt:i4>
      </vt:variant>
      <vt:variant>
        <vt:i4>0</vt:i4>
      </vt:variant>
      <vt:variant>
        <vt:i4>5</vt:i4>
      </vt:variant>
      <vt:variant>
        <vt:lpwstr>https://www.medicare.gov/sites/default/files/2019-09/02226-medicare-and-clinical-research-studies.pdf</vt:lpwstr>
      </vt:variant>
      <vt:variant>
        <vt:lpwstr/>
      </vt:variant>
      <vt:variant>
        <vt:i4>852033</vt:i4>
      </vt:variant>
      <vt:variant>
        <vt:i4>360</vt:i4>
      </vt:variant>
      <vt:variant>
        <vt:i4>0</vt:i4>
      </vt:variant>
      <vt:variant>
        <vt:i4>5</vt:i4>
      </vt:variant>
      <vt:variant>
        <vt:lpwstr>https://rrb.gov/</vt:lpwstr>
      </vt:variant>
      <vt:variant>
        <vt:lpwstr/>
      </vt:variant>
      <vt:variant>
        <vt:i4>2621538</vt:i4>
      </vt:variant>
      <vt:variant>
        <vt:i4>357</vt:i4>
      </vt:variant>
      <vt:variant>
        <vt:i4>0</vt:i4>
      </vt:variant>
      <vt:variant>
        <vt:i4>5</vt:i4>
      </vt:variant>
      <vt:variant>
        <vt:lpwstr>http://www.ssa.gov/</vt:lpwstr>
      </vt:variant>
      <vt:variant>
        <vt:lpwstr/>
      </vt:variant>
      <vt:variant>
        <vt:i4>6619252</vt:i4>
      </vt:variant>
      <vt:variant>
        <vt:i4>354</vt:i4>
      </vt:variant>
      <vt:variant>
        <vt:i4>0</vt:i4>
      </vt:variant>
      <vt:variant>
        <vt:i4>5</vt:i4>
      </vt:variant>
      <vt:variant>
        <vt:lpwstr>http://www.medicare.gov/MedicareComplaintForm/home.aspx</vt:lpwstr>
      </vt:variant>
      <vt:variant>
        <vt:lpwstr/>
      </vt:variant>
      <vt:variant>
        <vt:i4>6619252</vt:i4>
      </vt:variant>
      <vt:variant>
        <vt:i4>351</vt:i4>
      </vt:variant>
      <vt:variant>
        <vt:i4>0</vt:i4>
      </vt:variant>
      <vt:variant>
        <vt:i4>5</vt:i4>
      </vt:variant>
      <vt:variant>
        <vt:lpwstr>http://www.medicare.gov/MedicareComplaintForm/home.aspx</vt:lpwstr>
      </vt:variant>
      <vt:variant>
        <vt:lpwstr/>
      </vt:variant>
      <vt:variant>
        <vt:i4>6029321</vt:i4>
      </vt:variant>
      <vt:variant>
        <vt:i4>348</vt:i4>
      </vt:variant>
      <vt:variant>
        <vt:i4>0</vt:i4>
      </vt:variant>
      <vt:variant>
        <vt:i4>5</vt:i4>
      </vt:variant>
      <vt:variant>
        <vt:lpwstr>http://medicare.gov/medicare-and-you</vt:lpwstr>
      </vt:variant>
      <vt:variant>
        <vt:lpwstr/>
      </vt:variant>
      <vt:variant>
        <vt:i4>7209079</vt:i4>
      </vt:variant>
      <vt:variant>
        <vt:i4>345</vt:i4>
      </vt:variant>
      <vt:variant>
        <vt:i4>0</vt:i4>
      </vt:variant>
      <vt:variant>
        <vt:i4>5</vt:i4>
      </vt:variant>
      <vt:variant>
        <vt:lpwstr>http://irs.gov/Affordable-Care-Act/Individuals-and-Families</vt:lpwstr>
      </vt:variant>
      <vt:variant>
        <vt:lpwstr/>
      </vt:variant>
      <vt:variant>
        <vt:i4>1048633</vt:i4>
      </vt:variant>
      <vt:variant>
        <vt:i4>338</vt:i4>
      </vt:variant>
      <vt:variant>
        <vt:i4>0</vt:i4>
      </vt:variant>
      <vt:variant>
        <vt:i4>5</vt:i4>
      </vt:variant>
      <vt:variant>
        <vt:lpwstr/>
      </vt:variant>
      <vt:variant>
        <vt:lpwstr>_Toc179232207</vt:lpwstr>
      </vt:variant>
      <vt:variant>
        <vt:i4>1048633</vt:i4>
      </vt:variant>
      <vt:variant>
        <vt:i4>332</vt:i4>
      </vt:variant>
      <vt:variant>
        <vt:i4>0</vt:i4>
      </vt:variant>
      <vt:variant>
        <vt:i4>5</vt:i4>
      </vt:variant>
      <vt:variant>
        <vt:lpwstr/>
      </vt:variant>
      <vt:variant>
        <vt:lpwstr>_Toc179232206</vt:lpwstr>
      </vt:variant>
      <vt:variant>
        <vt:i4>1048633</vt:i4>
      </vt:variant>
      <vt:variant>
        <vt:i4>326</vt:i4>
      </vt:variant>
      <vt:variant>
        <vt:i4>0</vt:i4>
      </vt:variant>
      <vt:variant>
        <vt:i4>5</vt:i4>
      </vt:variant>
      <vt:variant>
        <vt:lpwstr/>
      </vt:variant>
      <vt:variant>
        <vt:lpwstr>_Toc179232205</vt:lpwstr>
      </vt:variant>
      <vt:variant>
        <vt:i4>1048633</vt:i4>
      </vt:variant>
      <vt:variant>
        <vt:i4>320</vt:i4>
      </vt:variant>
      <vt:variant>
        <vt:i4>0</vt:i4>
      </vt:variant>
      <vt:variant>
        <vt:i4>5</vt:i4>
      </vt:variant>
      <vt:variant>
        <vt:lpwstr/>
      </vt:variant>
      <vt:variant>
        <vt:lpwstr>_Toc179232204</vt:lpwstr>
      </vt:variant>
      <vt:variant>
        <vt:i4>1048633</vt:i4>
      </vt:variant>
      <vt:variant>
        <vt:i4>314</vt:i4>
      </vt:variant>
      <vt:variant>
        <vt:i4>0</vt:i4>
      </vt:variant>
      <vt:variant>
        <vt:i4>5</vt:i4>
      </vt:variant>
      <vt:variant>
        <vt:lpwstr/>
      </vt:variant>
      <vt:variant>
        <vt:lpwstr>_Toc179232203</vt:lpwstr>
      </vt:variant>
      <vt:variant>
        <vt:i4>1048633</vt:i4>
      </vt:variant>
      <vt:variant>
        <vt:i4>308</vt:i4>
      </vt:variant>
      <vt:variant>
        <vt:i4>0</vt:i4>
      </vt:variant>
      <vt:variant>
        <vt:i4>5</vt:i4>
      </vt:variant>
      <vt:variant>
        <vt:lpwstr/>
      </vt:variant>
      <vt:variant>
        <vt:lpwstr>_Toc179232202</vt:lpwstr>
      </vt:variant>
      <vt:variant>
        <vt:i4>1048633</vt:i4>
      </vt:variant>
      <vt:variant>
        <vt:i4>302</vt:i4>
      </vt:variant>
      <vt:variant>
        <vt:i4>0</vt:i4>
      </vt:variant>
      <vt:variant>
        <vt:i4>5</vt:i4>
      </vt:variant>
      <vt:variant>
        <vt:lpwstr/>
      </vt:variant>
      <vt:variant>
        <vt:lpwstr>_Toc179232201</vt:lpwstr>
      </vt:variant>
      <vt:variant>
        <vt:i4>1048633</vt:i4>
      </vt:variant>
      <vt:variant>
        <vt:i4>296</vt:i4>
      </vt:variant>
      <vt:variant>
        <vt:i4>0</vt:i4>
      </vt:variant>
      <vt:variant>
        <vt:i4>5</vt:i4>
      </vt:variant>
      <vt:variant>
        <vt:lpwstr/>
      </vt:variant>
      <vt:variant>
        <vt:lpwstr>_Toc179232200</vt:lpwstr>
      </vt:variant>
      <vt:variant>
        <vt:i4>1638458</vt:i4>
      </vt:variant>
      <vt:variant>
        <vt:i4>290</vt:i4>
      </vt:variant>
      <vt:variant>
        <vt:i4>0</vt:i4>
      </vt:variant>
      <vt:variant>
        <vt:i4>5</vt:i4>
      </vt:variant>
      <vt:variant>
        <vt:lpwstr/>
      </vt:variant>
      <vt:variant>
        <vt:lpwstr>_Toc179232199</vt:lpwstr>
      </vt:variant>
      <vt:variant>
        <vt:i4>1638458</vt:i4>
      </vt:variant>
      <vt:variant>
        <vt:i4>284</vt:i4>
      </vt:variant>
      <vt:variant>
        <vt:i4>0</vt:i4>
      </vt:variant>
      <vt:variant>
        <vt:i4>5</vt:i4>
      </vt:variant>
      <vt:variant>
        <vt:lpwstr/>
      </vt:variant>
      <vt:variant>
        <vt:lpwstr>_Toc179232198</vt:lpwstr>
      </vt:variant>
      <vt:variant>
        <vt:i4>1638458</vt:i4>
      </vt:variant>
      <vt:variant>
        <vt:i4>278</vt:i4>
      </vt:variant>
      <vt:variant>
        <vt:i4>0</vt:i4>
      </vt:variant>
      <vt:variant>
        <vt:i4>5</vt:i4>
      </vt:variant>
      <vt:variant>
        <vt:lpwstr/>
      </vt:variant>
      <vt:variant>
        <vt:lpwstr>_Toc179232197</vt:lpwstr>
      </vt:variant>
      <vt:variant>
        <vt:i4>1638458</vt:i4>
      </vt:variant>
      <vt:variant>
        <vt:i4>272</vt:i4>
      </vt:variant>
      <vt:variant>
        <vt:i4>0</vt:i4>
      </vt:variant>
      <vt:variant>
        <vt:i4>5</vt:i4>
      </vt:variant>
      <vt:variant>
        <vt:lpwstr/>
      </vt:variant>
      <vt:variant>
        <vt:lpwstr>_Toc179232196</vt:lpwstr>
      </vt:variant>
      <vt:variant>
        <vt:i4>1638458</vt:i4>
      </vt:variant>
      <vt:variant>
        <vt:i4>266</vt:i4>
      </vt:variant>
      <vt:variant>
        <vt:i4>0</vt:i4>
      </vt:variant>
      <vt:variant>
        <vt:i4>5</vt:i4>
      </vt:variant>
      <vt:variant>
        <vt:lpwstr/>
      </vt:variant>
      <vt:variant>
        <vt:lpwstr>_Toc179232195</vt:lpwstr>
      </vt:variant>
      <vt:variant>
        <vt:i4>1638458</vt:i4>
      </vt:variant>
      <vt:variant>
        <vt:i4>260</vt:i4>
      </vt:variant>
      <vt:variant>
        <vt:i4>0</vt:i4>
      </vt:variant>
      <vt:variant>
        <vt:i4>5</vt:i4>
      </vt:variant>
      <vt:variant>
        <vt:lpwstr/>
      </vt:variant>
      <vt:variant>
        <vt:lpwstr>_Toc179232194</vt:lpwstr>
      </vt:variant>
      <vt:variant>
        <vt:i4>1638458</vt:i4>
      </vt:variant>
      <vt:variant>
        <vt:i4>254</vt:i4>
      </vt:variant>
      <vt:variant>
        <vt:i4>0</vt:i4>
      </vt:variant>
      <vt:variant>
        <vt:i4>5</vt:i4>
      </vt:variant>
      <vt:variant>
        <vt:lpwstr/>
      </vt:variant>
      <vt:variant>
        <vt:lpwstr>_Toc179232193</vt:lpwstr>
      </vt:variant>
      <vt:variant>
        <vt:i4>1638458</vt:i4>
      </vt:variant>
      <vt:variant>
        <vt:i4>248</vt:i4>
      </vt:variant>
      <vt:variant>
        <vt:i4>0</vt:i4>
      </vt:variant>
      <vt:variant>
        <vt:i4>5</vt:i4>
      </vt:variant>
      <vt:variant>
        <vt:lpwstr/>
      </vt:variant>
      <vt:variant>
        <vt:lpwstr>_Toc179232192</vt:lpwstr>
      </vt:variant>
      <vt:variant>
        <vt:i4>1638458</vt:i4>
      </vt:variant>
      <vt:variant>
        <vt:i4>242</vt:i4>
      </vt:variant>
      <vt:variant>
        <vt:i4>0</vt:i4>
      </vt:variant>
      <vt:variant>
        <vt:i4>5</vt:i4>
      </vt:variant>
      <vt:variant>
        <vt:lpwstr/>
      </vt:variant>
      <vt:variant>
        <vt:lpwstr>_Toc179232191</vt:lpwstr>
      </vt:variant>
      <vt:variant>
        <vt:i4>1638458</vt:i4>
      </vt:variant>
      <vt:variant>
        <vt:i4>236</vt:i4>
      </vt:variant>
      <vt:variant>
        <vt:i4>0</vt:i4>
      </vt:variant>
      <vt:variant>
        <vt:i4>5</vt:i4>
      </vt:variant>
      <vt:variant>
        <vt:lpwstr/>
      </vt:variant>
      <vt:variant>
        <vt:lpwstr>_Toc179232190</vt:lpwstr>
      </vt:variant>
      <vt:variant>
        <vt:i4>1572922</vt:i4>
      </vt:variant>
      <vt:variant>
        <vt:i4>230</vt:i4>
      </vt:variant>
      <vt:variant>
        <vt:i4>0</vt:i4>
      </vt:variant>
      <vt:variant>
        <vt:i4>5</vt:i4>
      </vt:variant>
      <vt:variant>
        <vt:lpwstr/>
      </vt:variant>
      <vt:variant>
        <vt:lpwstr>_Toc179232189</vt:lpwstr>
      </vt:variant>
      <vt:variant>
        <vt:i4>1572922</vt:i4>
      </vt:variant>
      <vt:variant>
        <vt:i4>224</vt:i4>
      </vt:variant>
      <vt:variant>
        <vt:i4>0</vt:i4>
      </vt:variant>
      <vt:variant>
        <vt:i4>5</vt:i4>
      </vt:variant>
      <vt:variant>
        <vt:lpwstr/>
      </vt:variant>
      <vt:variant>
        <vt:lpwstr>_Toc179232188</vt:lpwstr>
      </vt:variant>
      <vt:variant>
        <vt:i4>1572922</vt:i4>
      </vt:variant>
      <vt:variant>
        <vt:i4>218</vt:i4>
      </vt:variant>
      <vt:variant>
        <vt:i4>0</vt:i4>
      </vt:variant>
      <vt:variant>
        <vt:i4>5</vt:i4>
      </vt:variant>
      <vt:variant>
        <vt:lpwstr/>
      </vt:variant>
      <vt:variant>
        <vt:lpwstr>_Toc179232187</vt:lpwstr>
      </vt:variant>
      <vt:variant>
        <vt:i4>1572922</vt:i4>
      </vt:variant>
      <vt:variant>
        <vt:i4>212</vt:i4>
      </vt:variant>
      <vt:variant>
        <vt:i4>0</vt:i4>
      </vt:variant>
      <vt:variant>
        <vt:i4>5</vt:i4>
      </vt:variant>
      <vt:variant>
        <vt:lpwstr/>
      </vt:variant>
      <vt:variant>
        <vt:lpwstr>_Toc179232186</vt:lpwstr>
      </vt:variant>
      <vt:variant>
        <vt:i4>1572922</vt:i4>
      </vt:variant>
      <vt:variant>
        <vt:i4>206</vt:i4>
      </vt:variant>
      <vt:variant>
        <vt:i4>0</vt:i4>
      </vt:variant>
      <vt:variant>
        <vt:i4>5</vt:i4>
      </vt:variant>
      <vt:variant>
        <vt:lpwstr/>
      </vt:variant>
      <vt:variant>
        <vt:lpwstr>_Toc179232185</vt:lpwstr>
      </vt:variant>
      <vt:variant>
        <vt:i4>1572922</vt:i4>
      </vt:variant>
      <vt:variant>
        <vt:i4>200</vt:i4>
      </vt:variant>
      <vt:variant>
        <vt:i4>0</vt:i4>
      </vt:variant>
      <vt:variant>
        <vt:i4>5</vt:i4>
      </vt:variant>
      <vt:variant>
        <vt:lpwstr/>
      </vt:variant>
      <vt:variant>
        <vt:lpwstr>_Toc179232184</vt:lpwstr>
      </vt:variant>
      <vt:variant>
        <vt:i4>1572922</vt:i4>
      </vt:variant>
      <vt:variant>
        <vt:i4>194</vt:i4>
      </vt:variant>
      <vt:variant>
        <vt:i4>0</vt:i4>
      </vt:variant>
      <vt:variant>
        <vt:i4>5</vt:i4>
      </vt:variant>
      <vt:variant>
        <vt:lpwstr/>
      </vt:variant>
      <vt:variant>
        <vt:lpwstr>_Toc179232183</vt:lpwstr>
      </vt:variant>
      <vt:variant>
        <vt:i4>1572922</vt:i4>
      </vt:variant>
      <vt:variant>
        <vt:i4>188</vt:i4>
      </vt:variant>
      <vt:variant>
        <vt:i4>0</vt:i4>
      </vt:variant>
      <vt:variant>
        <vt:i4>5</vt:i4>
      </vt:variant>
      <vt:variant>
        <vt:lpwstr/>
      </vt:variant>
      <vt:variant>
        <vt:lpwstr>_Toc179232182</vt:lpwstr>
      </vt:variant>
      <vt:variant>
        <vt:i4>1572922</vt:i4>
      </vt:variant>
      <vt:variant>
        <vt:i4>182</vt:i4>
      </vt:variant>
      <vt:variant>
        <vt:i4>0</vt:i4>
      </vt:variant>
      <vt:variant>
        <vt:i4>5</vt:i4>
      </vt:variant>
      <vt:variant>
        <vt:lpwstr/>
      </vt:variant>
      <vt:variant>
        <vt:lpwstr>_Toc179232181</vt:lpwstr>
      </vt:variant>
      <vt:variant>
        <vt:i4>1572922</vt:i4>
      </vt:variant>
      <vt:variant>
        <vt:i4>176</vt:i4>
      </vt:variant>
      <vt:variant>
        <vt:i4>0</vt:i4>
      </vt:variant>
      <vt:variant>
        <vt:i4>5</vt:i4>
      </vt:variant>
      <vt:variant>
        <vt:lpwstr/>
      </vt:variant>
      <vt:variant>
        <vt:lpwstr>_Toc179232180</vt:lpwstr>
      </vt:variant>
      <vt:variant>
        <vt:i4>1507386</vt:i4>
      </vt:variant>
      <vt:variant>
        <vt:i4>170</vt:i4>
      </vt:variant>
      <vt:variant>
        <vt:i4>0</vt:i4>
      </vt:variant>
      <vt:variant>
        <vt:i4>5</vt:i4>
      </vt:variant>
      <vt:variant>
        <vt:lpwstr/>
      </vt:variant>
      <vt:variant>
        <vt:lpwstr>_Toc179232179</vt:lpwstr>
      </vt:variant>
      <vt:variant>
        <vt:i4>1507386</vt:i4>
      </vt:variant>
      <vt:variant>
        <vt:i4>164</vt:i4>
      </vt:variant>
      <vt:variant>
        <vt:i4>0</vt:i4>
      </vt:variant>
      <vt:variant>
        <vt:i4>5</vt:i4>
      </vt:variant>
      <vt:variant>
        <vt:lpwstr/>
      </vt:variant>
      <vt:variant>
        <vt:lpwstr>_Toc179232178</vt:lpwstr>
      </vt:variant>
      <vt:variant>
        <vt:i4>1507386</vt:i4>
      </vt:variant>
      <vt:variant>
        <vt:i4>158</vt:i4>
      </vt:variant>
      <vt:variant>
        <vt:i4>0</vt:i4>
      </vt:variant>
      <vt:variant>
        <vt:i4>5</vt:i4>
      </vt:variant>
      <vt:variant>
        <vt:lpwstr/>
      </vt:variant>
      <vt:variant>
        <vt:lpwstr>_Toc179232177</vt:lpwstr>
      </vt:variant>
      <vt:variant>
        <vt:i4>1507386</vt:i4>
      </vt:variant>
      <vt:variant>
        <vt:i4>152</vt:i4>
      </vt:variant>
      <vt:variant>
        <vt:i4>0</vt:i4>
      </vt:variant>
      <vt:variant>
        <vt:i4>5</vt:i4>
      </vt:variant>
      <vt:variant>
        <vt:lpwstr/>
      </vt:variant>
      <vt:variant>
        <vt:lpwstr>_Toc179232176</vt:lpwstr>
      </vt:variant>
      <vt:variant>
        <vt:i4>1507386</vt:i4>
      </vt:variant>
      <vt:variant>
        <vt:i4>146</vt:i4>
      </vt:variant>
      <vt:variant>
        <vt:i4>0</vt:i4>
      </vt:variant>
      <vt:variant>
        <vt:i4>5</vt:i4>
      </vt:variant>
      <vt:variant>
        <vt:lpwstr/>
      </vt:variant>
      <vt:variant>
        <vt:lpwstr>_Toc179232175</vt:lpwstr>
      </vt:variant>
      <vt:variant>
        <vt:i4>1507386</vt:i4>
      </vt:variant>
      <vt:variant>
        <vt:i4>140</vt:i4>
      </vt:variant>
      <vt:variant>
        <vt:i4>0</vt:i4>
      </vt:variant>
      <vt:variant>
        <vt:i4>5</vt:i4>
      </vt:variant>
      <vt:variant>
        <vt:lpwstr/>
      </vt:variant>
      <vt:variant>
        <vt:lpwstr>_Toc179232174</vt:lpwstr>
      </vt:variant>
      <vt:variant>
        <vt:i4>1507386</vt:i4>
      </vt:variant>
      <vt:variant>
        <vt:i4>134</vt:i4>
      </vt:variant>
      <vt:variant>
        <vt:i4>0</vt:i4>
      </vt:variant>
      <vt:variant>
        <vt:i4>5</vt:i4>
      </vt:variant>
      <vt:variant>
        <vt:lpwstr/>
      </vt:variant>
      <vt:variant>
        <vt:lpwstr>_Toc179232173</vt:lpwstr>
      </vt:variant>
      <vt:variant>
        <vt:i4>1507386</vt:i4>
      </vt:variant>
      <vt:variant>
        <vt:i4>128</vt:i4>
      </vt:variant>
      <vt:variant>
        <vt:i4>0</vt:i4>
      </vt:variant>
      <vt:variant>
        <vt:i4>5</vt:i4>
      </vt:variant>
      <vt:variant>
        <vt:lpwstr/>
      </vt:variant>
      <vt:variant>
        <vt:lpwstr>_Toc179232172</vt:lpwstr>
      </vt:variant>
      <vt:variant>
        <vt:i4>1507386</vt:i4>
      </vt:variant>
      <vt:variant>
        <vt:i4>122</vt:i4>
      </vt:variant>
      <vt:variant>
        <vt:i4>0</vt:i4>
      </vt:variant>
      <vt:variant>
        <vt:i4>5</vt:i4>
      </vt:variant>
      <vt:variant>
        <vt:lpwstr/>
      </vt:variant>
      <vt:variant>
        <vt:lpwstr>_Toc179232171</vt:lpwstr>
      </vt:variant>
      <vt:variant>
        <vt:i4>1507386</vt:i4>
      </vt:variant>
      <vt:variant>
        <vt:i4>116</vt:i4>
      </vt:variant>
      <vt:variant>
        <vt:i4>0</vt:i4>
      </vt:variant>
      <vt:variant>
        <vt:i4>5</vt:i4>
      </vt:variant>
      <vt:variant>
        <vt:lpwstr/>
      </vt:variant>
      <vt:variant>
        <vt:lpwstr>_Toc179232170</vt:lpwstr>
      </vt:variant>
      <vt:variant>
        <vt:i4>1441850</vt:i4>
      </vt:variant>
      <vt:variant>
        <vt:i4>110</vt:i4>
      </vt:variant>
      <vt:variant>
        <vt:i4>0</vt:i4>
      </vt:variant>
      <vt:variant>
        <vt:i4>5</vt:i4>
      </vt:variant>
      <vt:variant>
        <vt:lpwstr/>
      </vt:variant>
      <vt:variant>
        <vt:lpwstr>_Toc179232169</vt:lpwstr>
      </vt:variant>
      <vt:variant>
        <vt:i4>1441850</vt:i4>
      </vt:variant>
      <vt:variant>
        <vt:i4>104</vt:i4>
      </vt:variant>
      <vt:variant>
        <vt:i4>0</vt:i4>
      </vt:variant>
      <vt:variant>
        <vt:i4>5</vt:i4>
      </vt:variant>
      <vt:variant>
        <vt:lpwstr/>
      </vt:variant>
      <vt:variant>
        <vt:lpwstr>_Toc179232168</vt:lpwstr>
      </vt:variant>
      <vt:variant>
        <vt:i4>1441850</vt:i4>
      </vt:variant>
      <vt:variant>
        <vt:i4>98</vt:i4>
      </vt:variant>
      <vt:variant>
        <vt:i4>0</vt:i4>
      </vt:variant>
      <vt:variant>
        <vt:i4>5</vt:i4>
      </vt:variant>
      <vt:variant>
        <vt:lpwstr/>
      </vt:variant>
      <vt:variant>
        <vt:lpwstr>_Toc179232167</vt:lpwstr>
      </vt:variant>
      <vt:variant>
        <vt:i4>1441850</vt:i4>
      </vt:variant>
      <vt:variant>
        <vt:i4>92</vt:i4>
      </vt:variant>
      <vt:variant>
        <vt:i4>0</vt:i4>
      </vt:variant>
      <vt:variant>
        <vt:i4>5</vt:i4>
      </vt:variant>
      <vt:variant>
        <vt:lpwstr/>
      </vt:variant>
      <vt:variant>
        <vt:lpwstr>_Toc179232166</vt:lpwstr>
      </vt:variant>
      <vt:variant>
        <vt:i4>1441850</vt:i4>
      </vt:variant>
      <vt:variant>
        <vt:i4>86</vt:i4>
      </vt:variant>
      <vt:variant>
        <vt:i4>0</vt:i4>
      </vt:variant>
      <vt:variant>
        <vt:i4>5</vt:i4>
      </vt:variant>
      <vt:variant>
        <vt:lpwstr/>
      </vt:variant>
      <vt:variant>
        <vt:lpwstr>_Toc179232165</vt:lpwstr>
      </vt:variant>
      <vt:variant>
        <vt:i4>1441850</vt:i4>
      </vt:variant>
      <vt:variant>
        <vt:i4>80</vt:i4>
      </vt:variant>
      <vt:variant>
        <vt:i4>0</vt:i4>
      </vt:variant>
      <vt:variant>
        <vt:i4>5</vt:i4>
      </vt:variant>
      <vt:variant>
        <vt:lpwstr/>
      </vt:variant>
      <vt:variant>
        <vt:lpwstr>_Toc179232164</vt:lpwstr>
      </vt:variant>
      <vt:variant>
        <vt:i4>1441850</vt:i4>
      </vt:variant>
      <vt:variant>
        <vt:i4>74</vt:i4>
      </vt:variant>
      <vt:variant>
        <vt:i4>0</vt:i4>
      </vt:variant>
      <vt:variant>
        <vt:i4>5</vt:i4>
      </vt:variant>
      <vt:variant>
        <vt:lpwstr/>
      </vt:variant>
      <vt:variant>
        <vt:lpwstr>_Toc179232163</vt:lpwstr>
      </vt:variant>
      <vt:variant>
        <vt:i4>1441850</vt:i4>
      </vt:variant>
      <vt:variant>
        <vt:i4>68</vt:i4>
      </vt:variant>
      <vt:variant>
        <vt:i4>0</vt:i4>
      </vt:variant>
      <vt:variant>
        <vt:i4>5</vt:i4>
      </vt:variant>
      <vt:variant>
        <vt:lpwstr/>
      </vt:variant>
      <vt:variant>
        <vt:lpwstr>_Toc179232162</vt:lpwstr>
      </vt:variant>
      <vt:variant>
        <vt:i4>1441850</vt:i4>
      </vt:variant>
      <vt:variant>
        <vt:i4>62</vt:i4>
      </vt:variant>
      <vt:variant>
        <vt:i4>0</vt:i4>
      </vt:variant>
      <vt:variant>
        <vt:i4>5</vt:i4>
      </vt:variant>
      <vt:variant>
        <vt:lpwstr/>
      </vt:variant>
      <vt:variant>
        <vt:lpwstr>_Toc179232161</vt:lpwstr>
      </vt:variant>
      <vt:variant>
        <vt:i4>1441850</vt:i4>
      </vt:variant>
      <vt:variant>
        <vt:i4>56</vt:i4>
      </vt:variant>
      <vt:variant>
        <vt:i4>0</vt:i4>
      </vt:variant>
      <vt:variant>
        <vt:i4>5</vt:i4>
      </vt:variant>
      <vt:variant>
        <vt:lpwstr/>
      </vt:variant>
      <vt:variant>
        <vt:lpwstr>_Toc179232160</vt:lpwstr>
      </vt:variant>
      <vt:variant>
        <vt:i4>1376314</vt:i4>
      </vt:variant>
      <vt:variant>
        <vt:i4>50</vt:i4>
      </vt:variant>
      <vt:variant>
        <vt:i4>0</vt:i4>
      </vt:variant>
      <vt:variant>
        <vt:i4>5</vt:i4>
      </vt:variant>
      <vt:variant>
        <vt:lpwstr/>
      </vt:variant>
      <vt:variant>
        <vt:lpwstr>_Toc179232159</vt:lpwstr>
      </vt:variant>
      <vt:variant>
        <vt:i4>1376314</vt:i4>
      </vt:variant>
      <vt:variant>
        <vt:i4>44</vt:i4>
      </vt:variant>
      <vt:variant>
        <vt:i4>0</vt:i4>
      </vt:variant>
      <vt:variant>
        <vt:i4>5</vt:i4>
      </vt:variant>
      <vt:variant>
        <vt:lpwstr/>
      </vt:variant>
      <vt:variant>
        <vt:lpwstr>_Toc179232158</vt:lpwstr>
      </vt:variant>
      <vt:variant>
        <vt:i4>1376314</vt:i4>
      </vt:variant>
      <vt:variant>
        <vt:i4>38</vt:i4>
      </vt:variant>
      <vt:variant>
        <vt:i4>0</vt:i4>
      </vt:variant>
      <vt:variant>
        <vt:i4>5</vt:i4>
      </vt:variant>
      <vt:variant>
        <vt:lpwstr/>
      </vt:variant>
      <vt:variant>
        <vt:lpwstr>_Toc179232157</vt:lpwstr>
      </vt:variant>
      <vt:variant>
        <vt:i4>1376314</vt:i4>
      </vt:variant>
      <vt:variant>
        <vt:i4>32</vt:i4>
      </vt:variant>
      <vt:variant>
        <vt:i4>0</vt:i4>
      </vt:variant>
      <vt:variant>
        <vt:i4>5</vt:i4>
      </vt:variant>
      <vt:variant>
        <vt:lpwstr/>
      </vt:variant>
      <vt:variant>
        <vt:lpwstr>_Toc179232156</vt:lpwstr>
      </vt:variant>
      <vt:variant>
        <vt:i4>1376314</vt:i4>
      </vt:variant>
      <vt:variant>
        <vt:i4>26</vt:i4>
      </vt:variant>
      <vt:variant>
        <vt:i4>0</vt:i4>
      </vt:variant>
      <vt:variant>
        <vt:i4>5</vt:i4>
      </vt:variant>
      <vt:variant>
        <vt:lpwstr/>
      </vt:variant>
      <vt:variant>
        <vt:lpwstr>_Toc179232155</vt:lpwstr>
      </vt:variant>
      <vt:variant>
        <vt:i4>1376314</vt:i4>
      </vt:variant>
      <vt:variant>
        <vt:i4>20</vt:i4>
      </vt:variant>
      <vt:variant>
        <vt:i4>0</vt:i4>
      </vt:variant>
      <vt:variant>
        <vt:i4>5</vt:i4>
      </vt:variant>
      <vt:variant>
        <vt:lpwstr/>
      </vt:variant>
      <vt:variant>
        <vt:lpwstr>_Toc179232154</vt:lpwstr>
      </vt:variant>
      <vt:variant>
        <vt:i4>1376314</vt:i4>
      </vt:variant>
      <vt:variant>
        <vt:i4>14</vt:i4>
      </vt:variant>
      <vt:variant>
        <vt:i4>0</vt:i4>
      </vt:variant>
      <vt:variant>
        <vt:i4>5</vt:i4>
      </vt:variant>
      <vt:variant>
        <vt:lpwstr/>
      </vt:variant>
      <vt:variant>
        <vt:lpwstr>_Toc179232153</vt:lpwstr>
      </vt:variant>
      <vt:variant>
        <vt:i4>1376314</vt:i4>
      </vt:variant>
      <vt:variant>
        <vt:i4>8</vt:i4>
      </vt:variant>
      <vt:variant>
        <vt:i4>0</vt:i4>
      </vt:variant>
      <vt:variant>
        <vt:i4>5</vt:i4>
      </vt:variant>
      <vt:variant>
        <vt:lpwstr/>
      </vt:variant>
      <vt:variant>
        <vt:lpwstr>_Toc179232152</vt:lpwstr>
      </vt:variant>
      <vt:variant>
        <vt:i4>1376314</vt:i4>
      </vt:variant>
      <vt:variant>
        <vt:i4>2</vt:i4>
      </vt:variant>
      <vt:variant>
        <vt:i4>0</vt:i4>
      </vt:variant>
      <vt:variant>
        <vt:i4>5</vt:i4>
      </vt:variant>
      <vt:variant>
        <vt:lpwstr/>
      </vt:variant>
      <vt:variant>
        <vt:lpwstr>_Toc179232151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PPO MA EOC model</dc:title>
  <dc:subject>2023 Preferred Provider Organization (PPO MA) Evidence of Coverage (EOC) Templates</dc:subject>
  <dc:creator>Centers for Medicare &amp; Medicaid Services</dc:creator>
  <cp:keywords>Annual Notice of Change, ANOC, Evidence of Coverage, EOC, 2020, Template, Preferred Provider Organization, PPO, Medicare Advantage, MA</cp:keywords>
  <cp:lastModifiedBy>Brandon Baskin</cp:lastModifiedBy>
  <cp:revision>6</cp:revision>
  <cp:lastPrinted>2014-01-16T06:48:00Z</cp:lastPrinted>
  <dcterms:created xsi:type="dcterms:W3CDTF">2025-06-03T18:11:00Z</dcterms:created>
  <dcterms:modified xsi:type="dcterms:W3CDTF">2025-08-05T15:18:00Z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y fmtid="{D5CDD505-2E9C-101B-9397-08002B2CF9AE}" pid="3" name="Copyright">
    <vt:lpwstr>Public Domain</vt:lpwstr>
  </property>
  <property fmtid="{D5CDD505-2E9C-101B-9397-08002B2CF9AE}" pid="4" name="Editor">
    <vt:lpwstr>Booz Allen</vt:lpwstr>
  </property>
  <property fmtid="{D5CDD505-2E9C-101B-9397-08002B2CF9AE}" pid="5" name="ContentTypeId">
    <vt:lpwstr>0x01010025BB86C721789248AB98EECC874D3D57</vt:lpwstr>
  </property>
  <property fmtid="{D5CDD505-2E9C-101B-9397-08002B2CF9AE}" pid="6" name="MediaServiceImageTags">
    <vt:lpwstr/>
  </property>
</Properties>
</file>