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Nota</w:t>
      </w:r>
      <w:r>
        <w:rPr>
          <w:spacing w:val="-1"/>
        </w:rPr>
        <w:t> </w:t>
      </w:r>
      <w:r>
        <w:rPr/>
        <w:t>parcial</w:t>
      </w:r>
      <w:r>
        <w:rPr>
          <w:spacing w:val="3"/>
        </w:rPr>
        <w:t> </w:t>
      </w:r>
      <w:r>
        <w:rPr/>
        <w:t>4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Proyecto</w:t>
      </w:r>
    </w:p>
    <w:p>
      <w:pPr>
        <w:pStyle w:val="Heading1"/>
        <w:spacing w:line="480" w:lineRule="auto" w:before="281"/>
        <w:ind w:right="534"/>
        <w:jc w:val="both"/>
      </w:pPr>
      <w:r>
        <w:rPr/>
        <w:t>HTTP</w:t>
      </w:r>
      <w:r>
        <w:rPr>
          <w:spacing w:val="-2"/>
        </w:rPr>
        <w:t> </w:t>
      </w:r>
      <w:r>
        <w:rPr/>
        <w:t>como</w:t>
      </w:r>
      <w:r>
        <w:rPr>
          <w:spacing w:val="-4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DNS en</w:t>
      </w:r>
      <w:r>
        <w:rPr>
          <w:spacing w:val="-4"/>
        </w:rPr>
        <w:t> </w:t>
      </w:r>
      <w:r>
        <w:rPr/>
        <w:t>entorno</w:t>
      </w:r>
      <w:r>
        <w:rPr>
          <w:spacing w:val="-4"/>
        </w:rPr>
        <w:t> </w:t>
      </w:r>
      <w:r>
        <w:rPr/>
        <w:t>local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Oracle</w:t>
      </w:r>
      <w:r>
        <w:rPr>
          <w:spacing w:val="-2"/>
        </w:rPr>
        <w:t> </w:t>
      </w:r>
      <w:r>
        <w:rPr/>
        <w:t>VirtualBox,</w:t>
      </w:r>
      <w:r>
        <w:rPr>
          <w:spacing w:val="-3"/>
        </w:rPr>
        <w:t> </w:t>
      </w:r>
      <w:r>
        <w:rPr/>
        <w:t>Apache</w:t>
      </w:r>
      <w:r>
        <w:rPr>
          <w:spacing w:val="-2"/>
        </w:rPr>
        <w:t> </w:t>
      </w:r>
      <w:r>
        <w:rPr/>
        <w:t>Web</w:t>
      </w:r>
      <w:r>
        <w:rPr>
          <w:spacing w:val="-1"/>
        </w:rPr>
        <w:t> </w:t>
      </w:r>
      <w:r>
        <w:rPr/>
        <w:t>Server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Bind9 Descripción general</w:t>
      </w:r>
    </w:p>
    <w:p>
      <w:pPr>
        <w:pStyle w:val="BodyText"/>
        <w:ind w:right="354"/>
        <w:jc w:val="both"/>
      </w:pPr>
      <w:r>
        <w:rPr/>
        <w:t>Este</w:t>
      </w:r>
      <w:r>
        <w:rPr>
          <w:spacing w:val="-2"/>
        </w:rPr>
        <w:t> </w:t>
      </w:r>
      <w:r>
        <w:rPr/>
        <w:t>proyecto</w:t>
      </w:r>
      <w:r>
        <w:rPr>
          <w:spacing w:val="-1"/>
        </w:rPr>
        <w:t> </w:t>
      </w:r>
      <w:r>
        <w:rPr/>
        <w:t>propone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implementación de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servicio administrado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Servidores HTTP</w:t>
      </w:r>
      <w:r>
        <w:rPr>
          <w:spacing w:val="-2"/>
        </w:rPr>
        <w:t> </w:t>
      </w:r>
      <w:r>
        <w:rPr/>
        <w:t>(HTTPaaS)</w:t>
      </w:r>
      <w:r>
        <w:rPr>
          <w:spacing w:val="-1"/>
        </w:rPr>
        <w:t> </w:t>
      </w:r>
      <w:r>
        <w:rPr/>
        <w:t>en un</w:t>
      </w:r>
      <w:r>
        <w:rPr>
          <w:spacing w:val="-6"/>
        </w:rPr>
        <w:t> </w:t>
      </w:r>
      <w:r>
        <w:rPr/>
        <w:t>entorno</w:t>
      </w:r>
      <w:r>
        <w:rPr>
          <w:spacing w:val="-7"/>
        </w:rPr>
        <w:t> </w:t>
      </w:r>
      <w:r>
        <w:rPr/>
        <w:t>local</w:t>
      </w:r>
      <w:r>
        <w:rPr>
          <w:spacing w:val="-8"/>
        </w:rPr>
        <w:t> </w:t>
      </w:r>
      <w:r>
        <w:rPr/>
        <w:t>virtualizado,</w:t>
      </w:r>
      <w:r>
        <w:rPr>
          <w:spacing w:val="-9"/>
        </w:rPr>
        <w:t> </w:t>
      </w:r>
      <w:r>
        <w:rPr/>
        <w:t>integrando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tecnologías</w:t>
      </w:r>
      <w:r>
        <w:rPr>
          <w:spacing w:val="-7"/>
        </w:rPr>
        <w:t> </w:t>
      </w:r>
      <w:r>
        <w:rPr/>
        <w:t>Oracle</w:t>
      </w:r>
      <w:r>
        <w:rPr>
          <w:spacing w:val="-8"/>
        </w:rPr>
        <w:t> </w:t>
      </w:r>
      <w:r>
        <w:rPr/>
        <w:t>VirtualBox,</w:t>
      </w:r>
      <w:r>
        <w:rPr>
          <w:spacing w:val="-8"/>
        </w:rPr>
        <w:t> </w:t>
      </w:r>
      <w:r>
        <w:rPr/>
        <w:t>Apache</w:t>
      </w:r>
      <w:r>
        <w:rPr>
          <w:spacing w:val="-9"/>
        </w:rPr>
        <w:t> </w:t>
      </w:r>
      <w:r>
        <w:rPr/>
        <w:t>Web</w:t>
      </w:r>
      <w:r>
        <w:rPr>
          <w:spacing w:val="-7"/>
        </w:rPr>
        <w:t> </w:t>
      </w:r>
      <w:r>
        <w:rPr/>
        <w:t>Server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Bind9.</w:t>
      </w:r>
      <w:r>
        <w:rPr>
          <w:spacing w:val="-9"/>
        </w:rPr>
        <w:t> </w:t>
      </w:r>
      <w:r>
        <w:rPr/>
        <w:t>El propósito es simular el funcionamiento de una plataforma de servicios en la nube, permitiendo que los usuarios</w:t>
      </w:r>
      <w:r>
        <w:rPr>
          <w:spacing w:val="-3"/>
        </w:rPr>
        <w:t> </w:t>
      </w:r>
      <w:r>
        <w:rPr/>
        <w:t>soliciten,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forma</w:t>
      </w:r>
      <w:r>
        <w:rPr>
          <w:spacing w:val="-2"/>
        </w:rPr>
        <w:t> </w:t>
      </w:r>
      <w:r>
        <w:rPr/>
        <w:t>automatizada,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creación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despliegue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instancias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Apache</w:t>
      </w:r>
      <w:r>
        <w:rPr>
          <w:spacing w:val="-6"/>
        </w:rPr>
        <w:t> </w:t>
      </w:r>
      <w:r>
        <w:rPr/>
        <w:t>para la publicación temporal de páginas y aplicaciones web dentro de un dominio local gestionado por un servidor DNS.</w:t>
      </w:r>
    </w:p>
    <w:p>
      <w:pPr>
        <w:pStyle w:val="BodyText"/>
        <w:spacing w:before="1"/>
      </w:pPr>
    </w:p>
    <w:p>
      <w:pPr>
        <w:pStyle w:val="BodyText"/>
        <w:ind w:right="357"/>
        <w:jc w:val="both"/>
      </w:pPr>
      <w:r>
        <w:rPr/>
        <w:t>El entorno estará compuesto por tres elementos principales: (1) una plantilla base de servidor HTTP configurada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una</w:t>
      </w:r>
      <w:r>
        <w:rPr>
          <w:spacing w:val="-6"/>
        </w:rPr>
        <w:t> </w:t>
      </w:r>
      <w:r>
        <w:rPr/>
        <w:t>máquina</w:t>
      </w:r>
      <w:r>
        <w:rPr>
          <w:spacing w:val="-6"/>
        </w:rPr>
        <w:t> </w:t>
      </w:r>
      <w:r>
        <w:rPr/>
        <w:t>virtual</w:t>
      </w:r>
      <w:r>
        <w:rPr>
          <w:spacing w:val="-5"/>
        </w:rPr>
        <w:t> </w:t>
      </w:r>
      <w:r>
        <w:rPr/>
        <w:t>Debian 13.0</w:t>
      </w:r>
      <w:r>
        <w:rPr>
          <w:spacing w:val="-5"/>
        </w:rPr>
        <w:t> </w:t>
      </w:r>
      <w:r>
        <w:rPr/>
        <w:t>con</w:t>
      </w:r>
      <w:r>
        <w:rPr>
          <w:spacing w:val="-3"/>
        </w:rPr>
        <w:t> </w:t>
      </w:r>
      <w:r>
        <w:rPr/>
        <w:t>Apache</w:t>
      </w:r>
      <w:r>
        <w:rPr>
          <w:spacing w:val="-5"/>
        </w:rPr>
        <w:t> </w:t>
      </w:r>
      <w:r>
        <w:rPr/>
        <w:t>HTTP</w:t>
      </w:r>
      <w:r>
        <w:rPr>
          <w:spacing w:val="-5"/>
        </w:rPr>
        <w:t> </w:t>
      </w:r>
      <w:r>
        <w:rPr/>
        <w:t>Server,</w:t>
      </w:r>
      <w:r>
        <w:rPr>
          <w:spacing w:val="-5"/>
        </w:rPr>
        <w:t> </w:t>
      </w:r>
      <w:r>
        <w:rPr/>
        <w:t>cuyo</w:t>
      </w:r>
      <w:r>
        <w:rPr>
          <w:spacing w:val="-4"/>
        </w:rPr>
        <w:t> </w:t>
      </w:r>
      <w:r>
        <w:rPr/>
        <w:t>disco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utilizará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modo multiconexión para generar nuevas instancias a partir de la misma imagen; (2) un servidor DNS Bind9, encargado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administrar</w:t>
      </w:r>
      <w:r>
        <w:rPr>
          <w:spacing w:val="-11"/>
        </w:rPr>
        <w:t> </w:t>
      </w:r>
      <w:r>
        <w:rPr/>
        <w:t>el</w:t>
      </w:r>
      <w:r>
        <w:rPr>
          <w:spacing w:val="-9"/>
        </w:rPr>
        <w:t> </w:t>
      </w:r>
      <w:r>
        <w:rPr/>
        <w:t>dominio</w:t>
      </w:r>
      <w:r>
        <w:rPr>
          <w:spacing w:val="-11"/>
        </w:rPr>
        <w:t> </w:t>
      </w:r>
      <w:r>
        <w:rPr/>
        <w:t>local</w:t>
      </w:r>
      <w:r>
        <w:rPr>
          <w:spacing w:val="-9"/>
        </w:rPr>
        <w:t> </w:t>
      </w:r>
      <w:r>
        <w:rPr/>
        <w:t>y</w:t>
      </w:r>
      <w:r>
        <w:rPr>
          <w:spacing w:val="-12"/>
        </w:rPr>
        <w:t> </w:t>
      </w:r>
      <w:r>
        <w:rPr/>
        <w:t>registrar</w:t>
      </w:r>
      <w:r>
        <w:rPr>
          <w:spacing w:val="-11"/>
        </w:rPr>
        <w:t> </w:t>
      </w:r>
      <w:r>
        <w:rPr/>
        <w:t>automáticamente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nuevos</w:t>
      </w:r>
      <w:r>
        <w:rPr>
          <w:spacing w:val="-10"/>
        </w:rPr>
        <w:t> </w:t>
      </w:r>
      <w:r>
        <w:rPr/>
        <w:t>hosts</w:t>
      </w:r>
      <w:r>
        <w:rPr>
          <w:spacing w:val="-11"/>
        </w:rPr>
        <w:t> </w:t>
      </w:r>
      <w:r>
        <w:rPr/>
        <w:t>correspondientes a las instancias del servicio HTTP; y (3) una aplicación web de gestión, desarrollada en Golang, que funcionará</w:t>
      </w:r>
      <w:r>
        <w:rPr>
          <w:spacing w:val="-8"/>
        </w:rPr>
        <w:t> </w:t>
      </w:r>
      <w:r>
        <w:rPr/>
        <w:t>como</w:t>
      </w:r>
      <w:r>
        <w:rPr>
          <w:spacing w:val="-5"/>
        </w:rPr>
        <w:t> </w:t>
      </w:r>
      <w:r>
        <w:rPr/>
        <w:t>punto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acceso</w:t>
      </w:r>
      <w:r>
        <w:rPr>
          <w:spacing w:val="-5"/>
        </w:rPr>
        <w:t> </w:t>
      </w:r>
      <w:r>
        <w:rPr/>
        <w:t>para</w:t>
      </w:r>
      <w:r>
        <w:rPr>
          <w:spacing w:val="-9"/>
        </w:rPr>
        <w:t> </w:t>
      </w:r>
      <w:r>
        <w:rPr/>
        <w:t>los</w:t>
      </w:r>
      <w:r>
        <w:rPr>
          <w:spacing w:val="-6"/>
        </w:rPr>
        <w:t> </w:t>
      </w:r>
      <w:r>
        <w:rPr/>
        <w:t>usuarios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como</w:t>
      </w:r>
      <w:r>
        <w:rPr>
          <w:spacing w:val="-7"/>
        </w:rPr>
        <w:t> </w:t>
      </w:r>
      <w:r>
        <w:rPr/>
        <w:t>componente</w:t>
      </w:r>
      <w:r>
        <w:rPr>
          <w:spacing w:val="-8"/>
        </w:rPr>
        <w:t> </w:t>
      </w:r>
      <w:r>
        <w:rPr/>
        <w:t>orquestador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9"/>
        </w:rPr>
        <w:t> </w:t>
      </w:r>
      <w:r>
        <w:rPr/>
        <w:t>infraestructura.</w:t>
      </w:r>
    </w:p>
    <w:p>
      <w:pPr>
        <w:pStyle w:val="BodyText"/>
        <w:spacing w:before="281"/>
        <w:ind w:right="354"/>
        <w:jc w:val="both"/>
      </w:pPr>
      <w:r>
        <w:rPr/>
        <w:t>A través de la aplicación web de gestión, los usuarios podrán enviar solicitudes de aprovisionamiento, cargar</w:t>
      </w:r>
      <w:r>
        <w:rPr>
          <w:spacing w:val="-14"/>
        </w:rPr>
        <w:t> </w:t>
      </w:r>
      <w:r>
        <w:rPr/>
        <w:t>un</w:t>
      </w:r>
      <w:r>
        <w:rPr>
          <w:spacing w:val="-13"/>
        </w:rPr>
        <w:t> </w:t>
      </w:r>
      <w:r>
        <w:rPr/>
        <w:t>archivo</w:t>
      </w:r>
      <w:r>
        <w:rPr>
          <w:spacing w:val="-13"/>
        </w:rPr>
        <w:t> </w:t>
      </w:r>
      <w:r>
        <w:rPr/>
        <w:t>.zip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contenidos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su</w:t>
      </w:r>
      <w:r>
        <w:rPr>
          <w:spacing w:val="-13"/>
        </w:rPr>
        <w:t> </w:t>
      </w:r>
      <w:r>
        <w:rPr/>
        <w:t>página</w:t>
      </w:r>
      <w:r>
        <w:rPr>
          <w:spacing w:val="-14"/>
        </w:rPr>
        <w:t> </w:t>
      </w:r>
      <w:r>
        <w:rPr/>
        <w:t>o</w:t>
      </w:r>
      <w:r>
        <w:rPr>
          <w:spacing w:val="-13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web,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visualizar</w:t>
      </w:r>
      <w:r>
        <w:rPr>
          <w:spacing w:val="-14"/>
        </w:rPr>
        <w:t> </w:t>
      </w:r>
      <w:r>
        <w:rPr/>
        <w:t>en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tablero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control (dashboard)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listado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4"/>
        </w:rPr>
        <w:t> </w:t>
      </w:r>
      <w:r>
        <w:rPr/>
        <w:t>instancias</w:t>
      </w:r>
      <w:r>
        <w:rPr>
          <w:spacing w:val="-13"/>
        </w:rPr>
        <w:t> </w:t>
      </w:r>
      <w:r>
        <w:rPr/>
        <w:t>activas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sus</w:t>
      </w:r>
      <w:r>
        <w:rPr>
          <w:spacing w:val="-13"/>
        </w:rPr>
        <w:t> </w:t>
      </w:r>
      <w:r>
        <w:rPr/>
        <w:t>enlaces</w:t>
      </w:r>
      <w:r>
        <w:rPr>
          <w:spacing w:val="-14"/>
        </w:rPr>
        <w:t> </w:t>
      </w:r>
      <w:r>
        <w:rPr/>
        <w:t>para</w:t>
      </w:r>
      <w:r>
        <w:rPr>
          <w:spacing w:val="-13"/>
        </w:rPr>
        <w:t> </w:t>
      </w:r>
      <w:r>
        <w:rPr/>
        <w:t>acceso</w:t>
      </w:r>
      <w:r>
        <w:rPr>
          <w:spacing w:val="-13"/>
        </w:rPr>
        <w:t> </w:t>
      </w:r>
      <w:r>
        <w:rPr/>
        <w:t>directo.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aplicación</w:t>
      </w:r>
      <w:r>
        <w:rPr>
          <w:spacing w:val="-14"/>
        </w:rPr>
        <w:t> </w:t>
      </w:r>
      <w:r>
        <w:rPr/>
        <w:t>gestionará la</w:t>
      </w:r>
      <w:r>
        <w:rPr>
          <w:spacing w:val="-9"/>
        </w:rPr>
        <w:t> </w:t>
      </w:r>
      <w:r>
        <w:rPr/>
        <w:t>creación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máquinas</w:t>
      </w:r>
      <w:r>
        <w:rPr>
          <w:spacing w:val="-8"/>
        </w:rPr>
        <w:t> </w:t>
      </w:r>
      <w:r>
        <w:rPr/>
        <w:t>virtuales,</w:t>
      </w:r>
      <w:r>
        <w:rPr>
          <w:spacing w:val="-6"/>
        </w:rPr>
        <w:t> </w:t>
      </w:r>
      <w:r>
        <w:rPr/>
        <w:t>la</w:t>
      </w:r>
      <w:r>
        <w:rPr>
          <w:spacing w:val="-10"/>
        </w:rPr>
        <w:t> </w:t>
      </w:r>
      <w:r>
        <w:rPr/>
        <w:t>configuración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red,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actualización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registros</w:t>
      </w:r>
      <w:r>
        <w:rPr>
          <w:spacing w:val="-8"/>
        </w:rPr>
        <w:t> </w:t>
      </w:r>
      <w:r>
        <w:rPr/>
        <w:t>DNS</w:t>
      </w:r>
      <w:r>
        <w:rPr>
          <w:spacing w:val="-8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9"/>
        </w:rPr>
        <w:t> </w:t>
      </w:r>
      <w:r>
        <w:rPr/>
        <w:t>despliegue de contenido en el servidor Apache, utilizando comandos remotos y técnicas básicas de automatización.</w:t>
      </w:r>
    </w:p>
    <w:p>
      <w:pPr>
        <w:pStyle w:val="BodyText"/>
      </w:pPr>
    </w:p>
    <w:p>
      <w:pPr>
        <w:pStyle w:val="BodyText"/>
        <w:ind w:right="355"/>
        <w:jc w:val="both"/>
      </w:pPr>
      <w:r>
        <w:rPr/>
        <w:t>El proyecto busca que los estudiantes consoliden sus habilidades en el aprovisionamiento automatizado, la administración de servicios de red y el despliegue de infraestructura virtualizada para el diseño de soluciones de infraestructura como servicio (IaaS) y plataforma como servicio (PaaS) en entornos de computación en la nube.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Objetivo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before="1"/>
        <w:ind w:right="358"/>
        <w:jc w:val="both"/>
      </w:pPr>
      <w:r>
        <w:rPr/>
        <w:t>Diseñar</w:t>
      </w:r>
      <w:r>
        <w:rPr>
          <w:spacing w:val="-12"/>
        </w:rPr>
        <w:t> </w:t>
      </w:r>
      <w:r>
        <w:rPr/>
        <w:t>e</w:t>
      </w:r>
      <w:r>
        <w:rPr>
          <w:spacing w:val="-14"/>
        </w:rPr>
        <w:t> </w:t>
      </w:r>
      <w:r>
        <w:rPr/>
        <w:t>implementar</w:t>
      </w:r>
      <w:r>
        <w:rPr>
          <w:spacing w:val="-7"/>
        </w:rPr>
        <w:t> </w:t>
      </w:r>
      <w:r>
        <w:rPr/>
        <w:t>un</w:t>
      </w:r>
      <w:r>
        <w:rPr>
          <w:spacing w:val="-11"/>
        </w:rPr>
        <w:t> </w:t>
      </w:r>
      <w:r>
        <w:rPr/>
        <w:t>entorno</w:t>
      </w:r>
      <w:r>
        <w:rPr>
          <w:spacing w:val="-12"/>
        </w:rPr>
        <w:t> </w:t>
      </w:r>
      <w:r>
        <w:rPr/>
        <w:t>local</w:t>
      </w:r>
      <w:r>
        <w:rPr>
          <w:spacing w:val="-6"/>
        </w:rPr>
        <w:t> </w:t>
      </w:r>
      <w:r>
        <w:rPr/>
        <w:t>automatizado</w:t>
      </w:r>
      <w:r>
        <w:rPr>
          <w:spacing w:val="-12"/>
        </w:rPr>
        <w:t> </w:t>
      </w:r>
      <w:r>
        <w:rPr/>
        <w:t>para</w:t>
      </w:r>
      <w:r>
        <w:rPr>
          <w:spacing w:val="-2"/>
        </w:rPr>
        <w:t> </w:t>
      </w:r>
      <w:r>
        <w:rPr/>
        <w:t>el</w:t>
      </w:r>
      <w:r>
        <w:rPr>
          <w:spacing w:val="-10"/>
        </w:rPr>
        <w:t> </w:t>
      </w:r>
      <w:r>
        <w:rPr/>
        <w:t>aprovisionamiento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despliegue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servicios HTTP con Apache Web Server, integrados en un dominio DNS gestionado con Bind9, empleando infraestructura virtualizada y técnicas básicas de automatización</w:t>
      </w:r>
      <w:r>
        <w:rPr>
          <w:spacing w:val="27"/>
        </w:rPr>
        <w:t> </w:t>
      </w:r>
      <w:r>
        <w:rPr/>
        <w:t>que simulen el comportamiento de una plataforma real de servicios en la nube.</w:t>
      </w:r>
    </w:p>
    <w:p>
      <w:pPr>
        <w:pStyle w:val="Heading1"/>
        <w:spacing w:before="279"/>
      </w:pPr>
      <w:r>
        <w:rPr/>
        <w:t>Objetivos</w:t>
      </w:r>
      <w:r>
        <w:rPr>
          <w:spacing w:val="-2"/>
        </w:rPr>
        <w:t> específicos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82" w:after="0"/>
        <w:ind w:left="720" w:right="356" w:hanging="360"/>
        <w:jc w:val="both"/>
        <w:rPr>
          <w:sz w:val="24"/>
        </w:rPr>
      </w:pPr>
      <w:r>
        <w:rPr>
          <w:sz w:val="24"/>
        </w:rPr>
        <w:t>Comprender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funcionamiento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servidor</w:t>
      </w:r>
      <w:r>
        <w:rPr>
          <w:spacing w:val="-10"/>
          <w:sz w:val="24"/>
        </w:rPr>
        <w:t> </w:t>
      </w:r>
      <w:r>
        <w:rPr>
          <w:sz w:val="24"/>
        </w:rPr>
        <w:t>DNS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desplegar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servidor</w:t>
      </w:r>
      <w:r>
        <w:rPr>
          <w:spacing w:val="-10"/>
          <w:sz w:val="24"/>
        </w:rPr>
        <w:t> </w:t>
      </w:r>
      <w:r>
        <w:rPr>
          <w:sz w:val="24"/>
        </w:rPr>
        <w:t>Bind9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3"/>
          <w:sz w:val="24"/>
        </w:rPr>
        <w:t> </w:t>
      </w:r>
      <w:r>
        <w:rPr>
          <w:sz w:val="24"/>
        </w:rPr>
        <w:t>gestionar</w:t>
      </w:r>
      <w:r>
        <w:rPr>
          <w:spacing w:val="-11"/>
          <w:sz w:val="24"/>
        </w:rPr>
        <w:t> </w:t>
      </w:r>
      <w:r>
        <w:rPr>
          <w:sz w:val="24"/>
        </w:rPr>
        <w:t>los nombres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host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zona</w:t>
      </w:r>
      <w:r>
        <w:rPr>
          <w:spacing w:val="-5"/>
          <w:sz w:val="24"/>
        </w:rPr>
        <w:t> </w:t>
      </w:r>
      <w:r>
        <w:rPr>
          <w:sz w:val="24"/>
        </w:rPr>
        <w:t>local,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acuerdo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requisitos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proyecto,</w:t>
      </w:r>
      <w:r>
        <w:rPr>
          <w:spacing w:val="-4"/>
          <w:sz w:val="24"/>
        </w:rPr>
        <w:t> </w:t>
      </w:r>
      <w:r>
        <w:rPr>
          <w:sz w:val="24"/>
        </w:rPr>
        <w:t>incluyendo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registro automático de los nuevos hosts en la zona DNS local.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Desarrollar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mecanismos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aprovisionamiento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gestión</w:t>
      </w:r>
      <w:r>
        <w:rPr>
          <w:spacing w:val="-13"/>
          <w:sz w:val="24"/>
        </w:rPr>
        <w:t> </w:t>
      </w:r>
      <w:r>
        <w:rPr>
          <w:sz w:val="24"/>
        </w:rPr>
        <w:t>del</w:t>
      </w:r>
      <w:r>
        <w:rPr>
          <w:spacing w:val="-13"/>
          <w:sz w:val="24"/>
        </w:rPr>
        <w:t> </w:t>
      </w:r>
      <w:r>
        <w:rPr>
          <w:sz w:val="24"/>
        </w:rPr>
        <w:t>servicio,</w:t>
      </w:r>
      <w:r>
        <w:rPr>
          <w:spacing w:val="-13"/>
          <w:sz w:val="24"/>
        </w:rPr>
        <w:t> </w:t>
      </w:r>
      <w:r>
        <w:rPr>
          <w:sz w:val="24"/>
        </w:rPr>
        <w:t>automatizando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creación, configuración y eliminación de instancias del servidor HTTP.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exact" w:before="0" w:after="0"/>
        <w:ind w:left="720" w:right="0" w:hanging="360"/>
        <w:jc w:val="both"/>
        <w:rPr>
          <w:sz w:val="24"/>
        </w:rPr>
      </w:pPr>
      <w:r>
        <w:rPr>
          <w:sz w:val="24"/>
        </w:rPr>
        <w:t>Automatizar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despliegue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páginas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aplicaciones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solicitadas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usuario.</w:t>
      </w:r>
    </w:p>
    <w:p>
      <w:pPr>
        <w:pStyle w:val="ListParagraph"/>
        <w:spacing w:after="0" w:line="278" w:lineRule="exact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43" w:footer="720" w:top="1040" w:bottom="920" w:left="720" w:right="360"/>
          <w:pgNumType w:start="1"/>
        </w:sectPr>
      </w:pPr>
    </w:p>
    <w:p>
      <w:pPr>
        <w:pStyle w:val="Heading1"/>
        <w:spacing w:before="90"/>
        <w:jc w:val="both"/>
      </w:pPr>
      <w:r>
        <w:rPr/>
        <w:t>Requisitos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Proyecto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0" w:after="0"/>
        <w:ind w:left="226" w:right="0" w:hanging="226"/>
        <w:jc w:val="left"/>
        <w:rPr>
          <w:i/>
          <w:sz w:val="24"/>
        </w:rPr>
      </w:pPr>
      <w:r>
        <w:rPr>
          <w:i/>
          <w:sz w:val="24"/>
        </w:rPr>
        <w:t>Infraestructura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virtualizada</w:t>
      </w:r>
    </w:p>
    <w:p>
      <w:pPr>
        <w:pStyle w:val="BodyText"/>
        <w:spacing w:before="279"/>
        <w:ind w:right="365"/>
        <w:jc w:val="both"/>
      </w:pPr>
      <w:r>
        <w:rPr>
          <w:spacing w:val="-2"/>
        </w:rPr>
        <w:t>Diseñar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arquitectura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solución,</w:t>
      </w:r>
      <w:r>
        <w:rPr>
          <w:spacing w:val="-4"/>
        </w:rPr>
        <w:t> </w:t>
      </w:r>
      <w:r>
        <w:rPr>
          <w:spacing w:val="-2"/>
        </w:rPr>
        <w:t>identificando</w:t>
      </w:r>
      <w:r>
        <w:rPr>
          <w:spacing w:val="-3"/>
        </w:rPr>
        <w:t> </w:t>
      </w:r>
      <w:r>
        <w:rPr>
          <w:spacing w:val="-2"/>
        </w:rPr>
        <w:t>los componentes</w:t>
      </w:r>
      <w:r>
        <w:rPr>
          <w:spacing w:val="-3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interacción entre</w:t>
      </w:r>
      <w:r>
        <w:rPr>
          <w:spacing w:val="-4"/>
        </w:rPr>
        <w:t> </w:t>
      </w:r>
      <w:r>
        <w:rPr>
          <w:spacing w:val="-2"/>
        </w:rPr>
        <w:t>ellos para</w:t>
      </w:r>
      <w:r>
        <w:rPr>
          <w:spacing w:val="-4"/>
        </w:rPr>
        <w:t> </w:t>
      </w:r>
      <w:r>
        <w:rPr>
          <w:spacing w:val="-2"/>
        </w:rPr>
        <w:t>poner </w:t>
      </w:r>
      <w:r>
        <w:rPr/>
        <w:t>en funcionamiento un servicio administrado de publicación temporal de páginas y aplicaciones web utilizando infraestructura virtualizada con Oracle VirtualBox, Apache Web Server y Bind9, incluyendo la red local, el dominio local y su correspondiente zona DNS.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0" w:after="0"/>
        <w:ind w:left="226" w:right="0" w:hanging="226"/>
        <w:jc w:val="left"/>
        <w:rPr>
          <w:i/>
          <w:sz w:val="24"/>
        </w:rPr>
      </w:pPr>
      <w:r>
        <w:rPr>
          <w:i/>
          <w:sz w:val="24"/>
        </w:rPr>
        <w:t>Servidor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DNS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(Bind9)</w:t>
      </w:r>
    </w:p>
    <w:p>
      <w:pPr>
        <w:pStyle w:val="BodyText"/>
        <w:rPr>
          <w:i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Desplegar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configurar</w:t>
      </w:r>
      <w:r>
        <w:rPr>
          <w:spacing w:val="-4"/>
          <w:sz w:val="24"/>
        </w:rPr>
        <w:t> </w:t>
      </w:r>
      <w:r>
        <w:rPr>
          <w:sz w:val="24"/>
        </w:rPr>
        <w:t>Bind9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máquina</w:t>
      </w:r>
      <w:r>
        <w:rPr>
          <w:spacing w:val="-6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dedicada.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Crear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zona</w:t>
      </w:r>
      <w:r>
        <w:rPr>
          <w:spacing w:val="-5"/>
          <w:sz w:val="24"/>
        </w:rPr>
        <w:t> </w:t>
      </w:r>
      <w:r>
        <w:rPr>
          <w:sz w:val="24"/>
        </w:rPr>
        <w:t>DNS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(por</w:t>
      </w:r>
      <w:r>
        <w:rPr>
          <w:spacing w:val="-2"/>
          <w:sz w:val="24"/>
        </w:rPr>
        <w:t> </w:t>
      </w:r>
      <w:r>
        <w:rPr>
          <w:sz w:val="24"/>
        </w:rPr>
        <w:t>ejemplo,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cloud.local.).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359" w:hanging="360"/>
        <w:jc w:val="left"/>
        <w:rPr>
          <w:rFonts w:ascii="Symbol" w:hAnsi="Symbol"/>
          <w:sz w:val="24"/>
        </w:rPr>
      </w:pPr>
      <w:r>
        <w:rPr>
          <w:sz w:val="24"/>
        </w:rPr>
        <w:t>Automatizar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registro</w:t>
      </w:r>
      <w:r>
        <w:rPr>
          <w:spacing w:val="40"/>
          <w:sz w:val="24"/>
        </w:rPr>
        <w:t> </w:t>
      </w:r>
      <w:r>
        <w:rPr>
          <w:sz w:val="24"/>
        </w:rPr>
        <w:t>dinámico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nuevos</w:t>
      </w:r>
      <w:r>
        <w:rPr>
          <w:spacing w:val="40"/>
          <w:sz w:val="24"/>
        </w:rPr>
        <w:t> </w:t>
      </w:r>
      <w:r>
        <w:rPr>
          <w:sz w:val="24"/>
        </w:rPr>
        <w:t>hosts</w:t>
      </w:r>
      <w:r>
        <w:rPr>
          <w:spacing w:val="40"/>
          <w:sz w:val="24"/>
        </w:rPr>
        <w:t> </w:t>
      </w:r>
      <w:r>
        <w:rPr>
          <w:sz w:val="24"/>
        </w:rPr>
        <w:t>(las</w:t>
      </w:r>
      <w:r>
        <w:rPr>
          <w:spacing w:val="40"/>
          <w:sz w:val="24"/>
        </w:rPr>
        <w:t> </w:t>
      </w:r>
      <w:r>
        <w:rPr>
          <w:sz w:val="24"/>
        </w:rPr>
        <w:t>máquinas</w:t>
      </w:r>
      <w:r>
        <w:rPr>
          <w:spacing w:val="40"/>
          <w:sz w:val="24"/>
        </w:rPr>
        <w:t> </w:t>
      </w:r>
      <w:r>
        <w:rPr>
          <w:sz w:val="24"/>
        </w:rPr>
        <w:t>virtuales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corren</w:t>
      </w:r>
      <w:r>
        <w:rPr>
          <w:spacing w:val="40"/>
          <w:sz w:val="24"/>
        </w:rPr>
        <w:t> </w:t>
      </w:r>
      <w:r>
        <w:rPr>
          <w:sz w:val="24"/>
        </w:rPr>
        <w:t>las instancias del Servidor Apache) en esta zona.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355" w:hanging="360"/>
        <w:jc w:val="left"/>
        <w:rPr>
          <w:rFonts w:ascii="Symbol" w:hAnsi="Symbol"/>
          <w:sz w:val="24"/>
        </w:rPr>
      </w:pPr>
      <w:r>
        <w:rPr>
          <w:sz w:val="24"/>
        </w:rPr>
        <w:t>Asegurar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resolución</w:t>
      </w:r>
      <w:r>
        <w:rPr>
          <w:spacing w:val="-5"/>
          <w:sz w:val="24"/>
        </w:rPr>
        <w:t> </w:t>
      </w:r>
      <w:r>
        <w:rPr>
          <w:sz w:val="24"/>
        </w:rPr>
        <w:t>correcta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nombres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host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dominio</w:t>
      </w:r>
      <w:r>
        <w:rPr>
          <w:spacing w:val="-7"/>
          <w:sz w:val="24"/>
        </w:rPr>
        <w:t> </w:t>
      </w:r>
      <w:r>
        <w:rPr>
          <w:sz w:val="24"/>
        </w:rPr>
        <w:t>hacia</w:t>
      </w:r>
      <w:r>
        <w:rPr>
          <w:spacing w:val="-5"/>
          <w:sz w:val="24"/>
        </w:rPr>
        <w:t> </w:t>
      </w:r>
      <w:r>
        <w:rPr>
          <w:sz w:val="24"/>
        </w:rPr>
        <w:t>las direcciones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las máquinas virtuales donde corren las instancias del servidor Apache.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277" w:after="0"/>
        <w:ind w:left="226" w:right="0" w:hanging="226"/>
        <w:jc w:val="left"/>
        <w:rPr>
          <w:i/>
          <w:sz w:val="24"/>
        </w:rPr>
      </w:pPr>
      <w:r>
        <w:rPr>
          <w:i/>
          <w:sz w:val="24"/>
        </w:rPr>
        <w:t>Servidor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HTTP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(Apache)</w:t>
      </w:r>
    </w:p>
    <w:p>
      <w:pPr>
        <w:pStyle w:val="BodyText"/>
        <w:spacing w:before="1"/>
        <w:rPr>
          <w:i/>
        </w:rPr>
      </w:pPr>
    </w:p>
    <w:p>
      <w:pPr>
        <w:pStyle w:val="BodyText"/>
        <w:jc w:val="both"/>
      </w:pPr>
      <w:r>
        <w:rPr/>
        <w:t>Utilizar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máquina</w:t>
      </w:r>
      <w:r>
        <w:rPr>
          <w:spacing w:val="-5"/>
        </w:rPr>
        <w:t> </w:t>
      </w:r>
      <w:r>
        <w:rPr/>
        <w:t>virtual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distribución</w:t>
      </w:r>
      <w:r>
        <w:rPr>
          <w:spacing w:val="5"/>
        </w:rPr>
        <w:t> </w:t>
      </w:r>
      <w:r>
        <w:rPr/>
        <w:t>GNU/Linux</w:t>
      </w:r>
      <w:r>
        <w:rPr>
          <w:spacing w:val="-4"/>
        </w:rPr>
        <w:t> </w:t>
      </w:r>
      <w:r>
        <w:rPr/>
        <w:t>Debian</w:t>
      </w:r>
      <w:r>
        <w:rPr>
          <w:spacing w:val="-2"/>
        </w:rPr>
        <w:t> </w:t>
      </w:r>
      <w:r>
        <w:rPr/>
        <w:t>13</w:t>
      </w:r>
      <w:r>
        <w:rPr>
          <w:spacing w:val="-4"/>
        </w:rPr>
        <w:t> </w:t>
      </w:r>
      <w:r>
        <w:rPr/>
        <w:t>(modo</w:t>
      </w:r>
      <w:r>
        <w:rPr>
          <w:spacing w:val="-2"/>
        </w:rPr>
        <w:t> </w:t>
      </w:r>
      <w:r>
        <w:rPr/>
        <w:t>CLI) 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>
          <w:spacing w:val="-2"/>
        </w:rPr>
        <w:t>debe: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rFonts w:ascii="Symbol" w:hAnsi="Symbol"/>
          <w:sz w:val="24"/>
        </w:rPr>
      </w:pPr>
      <w:r>
        <w:rPr>
          <w:sz w:val="24"/>
        </w:rPr>
        <w:t>Instalar el Servidor HTTP Apache y realizar las configuraciones necesarias de acuerdo con los objetivos</w:t>
      </w:r>
      <w:r>
        <w:rPr>
          <w:spacing w:val="-14"/>
          <w:sz w:val="24"/>
        </w:rPr>
        <w:t> </w:t>
      </w:r>
      <w:r>
        <w:rPr>
          <w:sz w:val="24"/>
        </w:rPr>
        <w:t>del</w:t>
      </w:r>
      <w:r>
        <w:rPr>
          <w:spacing w:val="-13"/>
          <w:sz w:val="24"/>
        </w:rPr>
        <w:t> </w:t>
      </w:r>
      <w:r>
        <w:rPr>
          <w:sz w:val="24"/>
        </w:rPr>
        <w:t>proyecto,</w:t>
      </w:r>
      <w:r>
        <w:rPr>
          <w:spacing w:val="-13"/>
          <w:sz w:val="24"/>
        </w:rPr>
        <w:t> </w:t>
      </w:r>
      <w:r>
        <w:rPr>
          <w:sz w:val="24"/>
        </w:rPr>
        <w:t>incluyendo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acceso</w:t>
      </w:r>
      <w:r>
        <w:rPr>
          <w:spacing w:val="-13"/>
          <w:sz w:val="24"/>
        </w:rPr>
        <w:t> </w:t>
      </w:r>
      <w:r>
        <w:rPr>
          <w:sz w:val="24"/>
        </w:rPr>
        <w:t>remoto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configuración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red.</w:t>
      </w:r>
      <w:r>
        <w:rPr>
          <w:spacing w:val="-13"/>
          <w:sz w:val="24"/>
        </w:rPr>
        <w:t> </w:t>
      </w:r>
      <w:r>
        <w:rPr>
          <w:sz w:val="24"/>
        </w:rPr>
        <w:t>Es</w:t>
      </w:r>
      <w:r>
        <w:rPr>
          <w:spacing w:val="-13"/>
          <w:sz w:val="24"/>
        </w:rPr>
        <w:t> </w:t>
      </w:r>
      <w:r>
        <w:rPr>
          <w:sz w:val="24"/>
        </w:rPr>
        <w:t>decir,</w:t>
      </w:r>
      <w:r>
        <w:rPr>
          <w:spacing w:val="-14"/>
          <w:sz w:val="24"/>
        </w:rPr>
        <w:t> </w:t>
      </w:r>
      <w:r>
        <w:rPr>
          <w:sz w:val="24"/>
        </w:rPr>
        <w:t>cada</w:t>
      </w:r>
      <w:r>
        <w:rPr>
          <w:spacing w:val="-13"/>
          <w:sz w:val="24"/>
        </w:rPr>
        <w:t> </w:t>
      </w:r>
      <w:r>
        <w:rPr>
          <w:sz w:val="24"/>
        </w:rPr>
        <w:t>nueva instancia</w:t>
      </w:r>
      <w:r>
        <w:rPr>
          <w:spacing w:val="40"/>
          <w:sz w:val="24"/>
        </w:rPr>
        <w:t> </w:t>
      </w:r>
      <w:r>
        <w:rPr>
          <w:sz w:val="24"/>
        </w:rPr>
        <w:t>de Apache debe tener un hostname único dentro del dominio, su propio directorio de contenido web y su página web o aplicación desplegada a partir de un archivo .zip enviado por el </w:t>
      </w:r>
      <w:r>
        <w:rPr>
          <w:spacing w:val="-2"/>
          <w:sz w:val="24"/>
        </w:rPr>
        <w:t>usuario.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355" w:hanging="360"/>
        <w:jc w:val="both"/>
        <w:rPr>
          <w:rFonts w:ascii="Symbol" w:hAnsi="Symbol"/>
          <w:sz w:val="20"/>
        </w:rPr>
      </w:pPr>
      <w:r>
        <w:rPr>
          <w:sz w:val="24"/>
        </w:rPr>
        <w:t>Configurar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disco</w:t>
      </w:r>
      <w:r>
        <w:rPr>
          <w:spacing w:val="40"/>
          <w:sz w:val="24"/>
        </w:rPr>
        <w:t> </w:t>
      </w:r>
      <w:r>
        <w:rPr>
          <w:sz w:val="24"/>
        </w:rPr>
        <w:t>virtual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modo multiconexión,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manera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esta</w:t>
      </w:r>
      <w:r>
        <w:rPr>
          <w:spacing w:val="40"/>
          <w:sz w:val="24"/>
        </w:rPr>
        <w:t> </w:t>
      </w:r>
      <w:r>
        <w:rPr>
          <w:sz w:val="24"/>
        </w:rPr>
        <w:t>máquina</w:t>
      </w:r>
      <w:r>
        <w:rPr>
          <w:spacing w:val="40"/>
          <w:sz w:val="24"/>
        </w:rPr>
        <w:t> </w:t>
      </w:r>
      <w:r>
        <w:rPr>
          <w:sz w:val="24"/>
        </w:rPr>
        <w:t>funcione como plantilla base para la creación de nuevas instancias del servidor HTTP.</w:t>
      </w:r>
    </w:p>
    <w:p>
      <w:pPr>
        <w:pStyle w:val="BodyText"/>
      </w:pPr>
    </w:p>
    <w:p>
      <w:pPr>
        <w:pStyle w:val="BodyText"/>
        <w:ind w:right="354"/>
        <w:jc w:val="both"/>
      </w:pPr>
      <w:r>
        <w:rPr/>
        <w:t>Cada vez que se solicite el despliegue de una nueva página o aplicación web, el disco multiconexión será utilizado en la creación de una nueva máquina virtual, cuya configuración deberá ser ajustada para su correcta utilización.</w:t>
      </w: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280" w:after="0"/>
        <w:ind w:left="226" w:right="0" w:hanging="226"/>
        <w:jc w:val="left"/>
        <w:rPr>
          <w:i/>
          <w:sz w:val="24"/>
        </w:rPr>
      </w:pPr>
      <w:r>
        <w:rPr>
          <w:i/>
          <w:sz w:val="24"/>
        </w:rPr>
        <w:t>Aplicación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web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gestión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(Golang)</w:t>
      </w:r>
    </w:p>
    <w:p>
      <w:pPr>
        <w:pStyle w:val="BodyText"/>
        <w:spacing w:before="2"/>
        <w:rPr>
          <w:i/>
        </w:rPr>
      </w:pPr>
    </w:p>
    <w:p>
      <w:pPr>
        <w:pStyle w:val="BodyText"/>
        <w:jc w:val="both"/>
      </w:pPr>
      <w:r>
        <w:rPr/>
        <w:t>Desarrollar</w:t>
      </w:r>
      <w:r>
        <w:rPr>
          <w:spacing w:val="-3"/>
        </w:rPr>
        <w:t> </w:t>
      </w:r>
      <w:r>
        <w:rPr/>
        <w:t>una</w:t>
      </w:r>
      <w:r>
        <w:rPr>
          <w:spacing w:val="-5"/>
        </w:rPr>
        <w:t> </w:t>
      </w:r>
      <w:r>
        <w:rPr/>
        <w:t>webapp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>
          <w:spacing w:val="-2"/>
        </w:rPr>
        <w:t>permita: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Recibir</w:t>
      </w:r>
      <w:r>
        <w:rPr>
          <w:spacing w:val="-5"/>
          <w:sz w:val="24"/>
        </w:rPr>
        <w:t> </w:t>
      </w:r>
      <w:r>
        <w:rPr>
          <w:sz w:val="24"/>
        </w:rPr>
        <w:t>solicitudes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usuarios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aprovisionar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nuevo</w:t>
      </w:r>
      <w:r>
        <w:rPr>
          <w:spacing w:val="-3"/>
          <w:sz w:val="24"/>
        </w:rPr>
        <w:t> </w:t>
      </w:r>
      <w:r>
        <w:rPr>
          <w:sz w:val="24"/>
        </w:rPr>
        <w:t>servicio</w:t>
      </w:r>
      <w:r>
        <w:rPr>
          <w:spacing w:val="-2"/>
          <w:sz w:val="24"/>
        </w:rPr>
        <w:t> HTTP.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359" w:hanging="360"/>
        <w:jc w:val="left"/>
        <w:rPr>
          <w:rFonts w:ascii="Symbol" w:hAnsi="Symbol"/>
          <w:sz w:val="24"/>
        </w:rPr>
      </w:pPr>
      <w:r>
        <w:rPr>
          <w:sz w:val="24"/>
        </w:rPr>
        <w:t>Ejecutar los comandos remotos de creación y</w:t>
      </w:r>
      <w:r>
        <w:rPr>
          <w:spacing w:val="-2"/>
          <w:sz w:val="24"/>
        </w:rPr>
        <w:t> </w:t>
      </w:r>
      <w:r>
        <w:rPr>
          <w:sz w:val="24"/>
        </w:rPr>
        <w:t>configuración de las máquinas virtuales (a</w:t>
      </w:r>
      <w:r>
        <w:rPr>
          <w:spacing w:val="-2"/>
          <w:sz w:val="24"/>
        </w:rPr>
        <w:t> </w:t>
      </w:r>
      <w:r>
        <w:rPr>
          <w:sz w:val="24"/>
        </w:rPr>
        <w:t>partir del disco multiconexión).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Actualizar</w:t>
      </w:r>
      <w:r>
        <w:rPr>
          <w:spacing w:val="-6"/>
          <w:sz w:val="24"/>
        </w:rPr>
        <w:t> </w:t>
      </w:r>
      <w:r>
        <w:rPr>
          <w:sz w:val="24"/>
        </w:rPr>
        <w:t>automáticamente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servidor DNS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incluir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nuevo </w:t>
      </w:r>
      <w:r>
        <w:rPr>
          <w:spacing w:val="-2"/>
          <w:sz w:val="24"/>
        </w:rPr>
        <w:t>host.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9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Desplegar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contenido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suministrado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usuario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nueva</w:t>
      </w:r>
      <w:r>
        <w:rPr>
          <w:spacing w:val="-2"/>
          <w:sz w:val="24"/>
        </w:rPr>
        <w:t> </w:t>
      </w:r>
      <w:r>
        <w:rPr>
          <w:sz w:val="24"/>
        </w:rPr>
        <w:t>instancia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Apache.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" w:after="0"/>
        <w:ind w:left="720" w:right="357" w:hanging="360"/>
        <w:jc w:val="both"/>
        <w:rPr>
          <w:rFonts w:ascii="Symbol" w:hAnsi="Symbol"/>
          <w:sz w:val="24"/>
        </w:rPr>
      </w:pPr>
      <w:r>
        <w:rPr>
          <w:sz w:val="24"/>
        </w:rPr>
        <w:t>Mostrar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dashboard</w:t>
      </w:r>
      <w:r>
        <w:rPr>
          <w:spacing w:val="-5"/>
          <w:sz w:val="24"/>
        </w:rPr>
        <w:t> </w:t>
      </w:r>
      <w:r>
        <w:rPr>
          <w:sz w:val="24"/>
        </w:rPr>
        <w:t>todas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instancias</w:t>
      </w:r>
      <w:r>
        <w:rPr>
          <w:spacing w:val="-8"/>
          <w:sz w:val="24"/>
        </w:rPr>
        <w:t> </w:t>
      </w:r>
      <w:r>
        <w:rPr>
          <w:sz w:val="24"/>
        </w:rPr>
        <w:t>aprovisionadas</w:t>
      </w:r>
      <w:r>
        <w:rPr>
          <w:spacing w:val="-8"/>
          <w:sz w:val="24"/>
        </w:rPr>
        <w:t> </w:t>
      </w:r>
      <w:r>
        <w:rPr>
          <w:sz w:val="24"/>
        </w:rPr>
        <w:t>con el</w:t>
      </w:r>
      <w:r>
        <w:rPr>
          <w:spacing w:val="-6"/>
          <w:sz w:val="24"/>
        </w:rPr>
        <w:t> </w:t>
      </w:r>
      <w:r>
        <w:rPr>
          <w:sz w:val="24"/>
        </w:rPr>
        <w:t>nombre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host,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dirección</w:t>
      </w:r>
      <w:r>
        <w:rPr>
          <w:spacing w:val="-6"/>
          <w:sz w:val="24"/>
        </w:rPr>
        <w:t> </w:t>
      </w:r>
      <w:r>
        <w:rPr>
          <w:sz w:val="24"/>
        </w:rPr>
        <w:t>IP asignada</w:t>
      </w:r>
      <w:r>
        <w:rPr>
          <w:spacing w:val="-2"/>
          <w:sz w:val="24"/>
        </w:rPr>
        <w:t> </w:t>
      </w:r>
      <w:r>
        <w:rPr>
          <w:sz w:val="24"/>
        </w:rPr>
        <w:t>y el enlace correspondiente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acceder a la página</w:t>
      </w:r>
      <w:r>
        <w:rPr>
          <w:spacing w:val="-2"/>
          <w:sz w:val="24"/>
        </w:rPr>
        <w:t> </w:t>
      </w:r>
      <w:r>
        <w:rPr>
          <w:sz w:val="24"/>
        </w:rPr>
        <w:t>desplegada, preferiblemente</w:t>
      </w:r>
      <w:r>
        <w:rPr>
          <w:spacing w:val="-2"/>
          <w:sz w:val="24"/>
        </w:rPr>
        <w:t> </w:t>
      </w:r>
      <w:r>
        <w:rPr>
          <w:sz w:val="24"/>
        </w:rPr>
        <w:t>en una nueva pestaña del navegador.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4"/>
        </w:rPr>
        <w:sectPr>
          <w:pgSz w:w="12240" w:h="15840"/>
          <w:pgMar w:header="743" w:footer="720" w:top="1040" w:bottom="92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226" w:val="left" w:leader="none"/>
        </w:tabs>
        <w:spacing w:line="240" w:lineRule="auto" w:before="90" w:after="0"/>
        <w:ind w:left="226" w:right="0" w:hanging="226"/>
        <w:jc w:val="left"/>
        <w:rPr>
          <w:i/>
          <w:sz w:val="24"/>
        </w:rPr>
      </w:pPr>
      <w:r>
        <w:rPr>
          <w:i/>
          <w:spacing w:val="-2"/>
          <w:sz w:val="24"/>
        </w:rPr>
        <w:t>Automatización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right="368"/>
        <w:jc w:val="both"/>
      </w:pPr>
      <w:r>
        <w:rPr/>
        <w:t>Diseñe y desarrolle los procedimientos automatizados crear y configurar las máquinas virtuales y aplicaciones</w:t>
      </w:r>
      <w:r>
        <w:rPr>
          <w:spacing w:val="40"/>
        </w:rPr>
        <w:t> </w:t>
      </w:r>
      <w:r>
        <w:rPr/>
        <w:t>de</w:t>
      </w:r>
      <w:r>
        <w:rPr>
          <w:spacing w:val="-2"/>
        </w:rPr>
        <w:t> </w:t>
      </w:r>
      <w:r>
        <w:rPr/>
        <w:t>acuerdo con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enunciado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proyecto,</w:t>
      </w:r>
      <w:r>
        <w:rPr>
          <w:spacing w:val="-1"/>
        </w:rPr>
        <w:t> </w:t>
      </w:r>
      <w:r>
        <w:rPr/>
        <w:t>evitando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interacción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usuario.</w:t>
      </w:r>
      <w:r>
        <w:rPr>
          <w:spacing w:val="-5"/>
        </w:rPr>
        <w:t> </w:t>
      </w:r>
      <w:r>
        <w:rPr/>
        <w:t>Puede</w:t>
      </w:r>
      <w:r>
        <w:rPr>
          <w:spacing w:val="-2"/>
        </w:rPr>
        <w:t> </w:t>
      </w:r>
      <w:r>
        <w:rPr/>
        <w:t>utilizar scripts o aplicaciones compiladas desarrolladas en algún lenguaje de programación.</w:t>
      </w:r>
    </w:p>
    <w:p>
      <w:pPr>
        <w:pStyle w:val="Heading1"/>
        <w:spacing w:before="280"/>
      </w:pPr>
      <w:r>
        <w:rPr>
          <w:spacing w:val="-2"/>
        </w:rPr>
        <w:t>Entregables</w:t>
      </w:r>
    </w:p>
    <w:p>
      <w:pPr>
        <w:pStyle w:val="BodyText"/>
        <w:spacing w:before="2"/>
        <w:rPr>
          <w:b/>
        </w:rPr>
      </w:pPr>
    </w:p>
    <w:p>
      <w:pPr>
        <w:pStyle w:val="BodyText"/>
      </w:pPr>
      <w:r>
        <w:rPr/>
        <w:t>Los</w:t>
      </w:r>
      <w:r>
        <w:rPr>
          <w:spacing w:val="-5"/>
        </w:rPr>
        <w:t> </w:t>
      </w:r>
      <w:r>
        <w:rPr/>
        <w:t>estudiantes</w:t>
      </w:r>
      <w:r>
        <w:rPr>
          <w:spacing w:val="-6"/>
        </w:rPr>
        <w:t> </w:t>
      </w:r>
      <w:r>
        <w:rPr/>
        <w:t>deberán</w:t>
      </w:r>
      <w:r>
        <w:rPr>
          <w:spacing w:val="-4"/>
        </w:rPr>
        <w:t> </w:t>
      </w:r>
      <w:r>
        <w:rPr>
          <w:spacing w:val="-2"/>
        </w:rPr>
        <w:t>entregar: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278" w:after="0"/>
        <w:ind w:left="731" w:right="0" w:hanging="371"/>
        <w:jc w:val="left"/>
        <w:rPr>
          <w:sz w:val="24"/>
        </w:rPr>
      </w:pP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fuente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aplicación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web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1" w:after="0"/>
        <w:ind w:left="731" w:right="0" w:hanging="371"/>
        <w:jc w:val="left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documento</w:t>
      </w:r>
      <w:r>
        <w:rPr>
          <w:spacing w:val="-4"/>
          <w:sz w:val="24"/>
        </w:rPr>
        <w:t> </w:t>
      </w:r>
      <w:r>
        <w:rPr>
          <w:sz w:val="24"/>
        </w:rPr>
        <w:t>detallado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incluya: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068" w:val="left" w:leader="none"/>
        </w:tabs>
        <w:spacing w:line="240" w:lineRule="auto" w:before="0" w:after="0"/>
        <w:ind w:left="1068" w:right="37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pantalla</w:t>
      </w:r>
      <w:r>
        <w:rPr>
          <w:spacing w:val="-13"/>
          <w:sz w:val="24"/>
        </w:rPr>
        <w:t> </w:t>
      </w:r>
      <w:r>
        <w:rPr>
          <w:sz w:val="24"/>
        </w:rPr>
        <w:t>paso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paso</w:t>
      </w:r>
      <w:r>
        <w:rPr>
          <w:spacing w:val="-7"/>
          <w:sz w:val="24"/>
        </w:rPr>
        <w:t> </w:t>
      </w:r>
      <w:r>
        <w:rPr>
          <w:sz w:val="24"/>
        </w:rPr>
        <w:t>describiendo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trabajo</w:t>
      </w:r>
      <w:r>
        <w:rPr>
          <w:spacing w:val="-11"/>
          <w:sz w:val="24"/>
        </w:rPr>
        <w:t> </w:t>
      </w:r>
      <w:r>
        <w:rPr>
          <w:sz w:val="24"/>
        </w:rPr>
        <w:t>realizado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evidencia</w:t>
      </w:r>
      <w:r>
        <w:rPr>
          <w:spacing w:val="-13"/>
          <w:sz w:val="24"/>
        </w:rPr>
        <w:t> </w:t>
      </w:r>
      <w:r>
        <w:rPr>
          <w:sz w:val="24"/>
        </w:rPr>
        <w:t>del</w:t>
      </w:r>
      <w:r>
        <w:rPr>
          <w:spacing w:val="-12"/>
          <w:sz w:val="24"/>
        </w:rPr>
        <w:t> </w:t>
      </w:r>
      <w:r>
        <w:rPr>
          <w:sz w:val="24"/>
        </w:rPr>
        <w:t>despliegue</w:t>
      </w:r>
      <w:r>
        <w:rPr>
          <w:spacing w:val="-13"/>
          <w:sz w:val="24"/>
        </w:rPr>
        <w:t> </w:t>
      </w:r>
      <w:r>
        <w:rPr>
          <w:sz w:val="24"/>
        </w:rPr>
        <w:t>del servicio solicitado</w:t>
      </w:r>
    </w:p>
    <w:p>
      <w:pPr>
        <w:pStyle w:val="ListParagraph"/>
        <w:numPr>
          <w:ilvl w:val="1"/>
          <w:numId w:val="3"/>
        </w:numPr>
        <w:tabs>
          <w:tab w:pos="1068" w:val="left" w:leader="none"/>
        </w:tabs>
        <w:spacing w:line="240" w:lineRule="auto" w:before="0" w:after="0"/>
        <w:ind w:left="1068" w:right="372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sección con los</w:t>
      </w:r>
      <w:r>
        <w:rPr>
          <w:spacing w:val="-1"/>
          <w:sz w:val="24"/>
        </w:rPr>
        <w:t> </w:t>
      </w:r>
      <w:r>
        <w:rPr>
          <w:sz w:val="24"/>
        </w:rPr>
        <w:t>problemas</w:t>
      </w:r>
      <w:r>
        <w:rPr>
          <w:spacing w:val="-2"/>
          <w:sz w:val="24"/>
        </w:rPr>
        <w:t> </w:t>
      </w:r>
      <w:r>
        <w:rPr>
          <w:sz w:val="24"/>
        </w:rPr>
        <w:t>encontrados,</w:t>
      </w:r>
      <w:r>
        <w:rPr>
          <w:spacing w:val="-4"/>
          <w:sz w:val="24"/>
        </w:rPr>
        <w:t> </w:t>
      </w:r>
      <w:r>
        <w:rPr>
          <w:sz w:val="24"/>
        </w:rPr>
        <w:t>propuestas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mejoras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oportunidades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trabajo </w:t>
      </w:r>
      <w:r>
        <w:rPr>
          <w:spacing w:val="-2"/>
          <w:sz w:val="24"/>
        </w:rPr>
        <w:t>futuro</w:t>
      </w:r>
    </w:p>
    <w:p>
      <w:pPr>
        <w:pStyle w:val="ListParagraph"/>
        <w:numPr>
          <w:ilvl w:val="1"/>
          <w:numId w:val="3"/>
        </w:numPr>
        <w:tabs>
          <w:tab w:pos="1068" w:val="left" w:leader="none"/>
        </w:tabs>
        <w:spacing w:line="240" w:lineRule="auto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sección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conocimientos</w:t>
      </w:r>
      <w:r>
        <w:rPr>
          <w:spacing w:val="-5"/>
          <w:sz w:val="24"/>
        </w:rPr>
        <w:t> </w:t>
      </w:r>
      <w:r>
        <w:rPr>
          <w:sz w:val="24"/>
        </w:rPr>
        <w:t>relevantes</w:t>
      </w:r>
      <w:r>
        <w:rPr>
          <w:spacing w:val="-5"/>
          <w:sz w:val="24"/>
        </w:rPr>
        <w:t> </w:t>
      </w:r>
      <w:r>
        <w:rPr>
          <w:sz w:val="24"/>
        </w:rPr>
        <w:t>aprendidos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trabajo.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0" w:after="0"/>
        <w:ind w:left="731" w:right="0" w:hanging="371"/>
        <w:jc w:val="left"/>
        <w:rPr>
          <w:sz w:val="24"/>
        </w:rPr>
      </w:pPr>
      <w:r>
        <w:rPr>
          <w:sz w:val="24"/>
        </w:rPr>
        <w:t>Exposición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15</w:t>
      </w:r>
      <w:r>
        <w:rPr>
          <w:spacing w:val="-2"/>
          <w:sz w:val="24"/>
        </w:rPr>
        <w:t> </w:t>
      </w:r>
      <w:r>
        <w:rPr>
          <w:sz w:val="24"/>
        </w:rPr>
        <w:t>minutos</w:t>
      </w:r>
      <w:r>
        <w:rPr>
          <w:spacing w:val="2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1"/>
          <w:sz w:val="24"/>
        </w:rPr>
        <w:t> </w:t>
      </w:r>
      <w:r>
        <w:rPr>
          <w:sz w:val="24"/>
        </w:rPr>
        <w:t>12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14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mayo</w:t>
      </w:r>
      <w:r>
        <w:rPr>
          <w:spacing w:val="-1"/>
          <w:sz w:val="24"/>
        </w:rPr>
        <w:t> </w:t>
      </w:r>
      <w:r>
        <w:rPr>
          <w:sz w:val="24"/>
        </w:rPr>
        <w:t>de 2026,</w:t>
      </w:r>
      <w:r>
        <w:rPr>
          <w:spacing w:val="-2"/>
          <w:sz w:val="24"/>
        </w:rPr>
        <w:t> </w:t>
      </w:r>
      <w:r>
        <w:rPr>
          <w:sz w:val="24"/>
        </w:rPr>
        <w:t>según</w:t>
      </w:r>
      <w:r>
        <w:rPr>
          <w:spacing w:val="-1"/>
          <w:sz w:val="24"/>
        </w:rPr>
        <w:t> </w:t>
      </w:r>
      <w:r>
        <w:rPr>
          <w:sz w:val="24"/>
        </w:rPr>
        <w:t>horario </w:t>
      </w:r>
      <w:r>
        <w:rPr>
          <w:spacing w:val="-2"/>
          <w:sz w:val="24"/>
        </w:rPr>
        <w:t>establecido.</w:t>
      </w:r>
    </w:p>
    <w:p>
      <w:pPr>
        <w:spacing w:before="280"/>
        <w:ind w:left="0" w:right="0" w:firstLine="0"/>
        <w:jc w:val="left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entrega: </w:t>
      </w:r>
      <w:r>
        <w:rPr>
          <w:sz w:val="24"/>
        </w:rPr>
        <w:t>Mayo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2026</w:t>
      </w:r>
      <w:r>
        <w:rPr>
          <w:spacing w:val="-3"/>
          <w:sz w:val="24"/>
        </w:rPr>
        <w:t> </w:t>
      </w:r>
      <w:r>
        <w:rPr>
          <w:sz w:val="24"/>
        </w:rPr>
        <w:t>11:59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pm.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Conformación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grupos: </w:t>
      </w:r>
      <w:r>
        <w:rPr>
          <w:sz w:val="24"/>
        </w:rPr>
        <w:t>Mínimo</w:t>
      </w:r>
      <w:r>
        <w:rPr>
          <w:spacing w:val="-1"/>
          <w:sz w:val="24"/>
        </w:rPr>
        <w:t> 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sz w:val="24"/>
        </w:rPr>
        <w:t>máximo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estudiantes.</w:t>
      </w:r>
    </w:p>
    <w:sectPr>
      <w:pgSz w:w="12240" w:h="15840"/>
      <w:pgMar w:header="743" w:footer="720" w:top="1040" w:bottom="92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439419</wp:posOffset>
              </wp:positionH>
              <wp:positionV relativeFrom="page">
                <wp:posOffset>9423082</wp:posOffset>
              </wp:positionV>
              <wp:extent cx="6896100" cy="508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89610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6100" h="5080">
                            <a:moveTo>
                              <a:pt x="6895846" y="0"/>
                            </a:moveTo>
                            <a:lnTo>
                              <a:pt x="0" y="0"/>
                            </a:lnTo>
                            <a:lnTo>
                              <a:pt x="0" y="5079"/>
                            </a:lnTo>
                            <a:lnTo>
                              <a:pt x="6895846" y="5079"/>
                            </a:lnTo>
                            <a:lnTo>
                              <a:pt x="689584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99998pt;margin-top:741.975037pt;width:542.98pt;height:.39996pt;mso-position-horizontal-relative:page;mso-position-vertical-relative:page;z-index:-15791104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444500</wp:posOffset>
              </wp:positionH>
              <wp:positionV relativeFrom="page">
                <wp:posOffset>9455467</wp:posOffset>
              </wp:positionV>
              <wp:extent cx="4445000" cy="1651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445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Profesores: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Carlos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Eduardo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Gómez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Montoya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Juan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Sebastián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z w:val="22"/>
                            </w:rPr>
                            <w:t>Salazar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i/>
                              <w:spacing w:val="-2"/>
                              <w:sz w:val="22"/>
                            </w:rPr>
                            <w:t>Osorio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44.525024pt;width:350pt;height:13pt;mso-position-horizontal-relative:page;mso-position-vertical-relative:page;z-index:-15790592" type="#_x0000_t202" id="docshape5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i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Profesores:</w:t>
                    </w:r>
                    <w:r>
                      <w:rPr>
                        <w:rFonts w:ascii="Calibri" w:hAnsi="Calibri"/>
                        <w:b/>
                        <w:i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Carlos</w:t>
                    </w:r>
                    <w:r>
                      <w:rPr>
                        <w:rFonts w:ascii="Calibri" w:hAnsi="Calibri"/>
                        <w:b/>
                        <w:i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Eduardo</w:t>
                    </w:r>
                    <w:r>
                      <w:rPr>
                        <w:rFonts w:ascii="Calibri" w:hAnsi="Calibri"/>
                        <w:b/>
                        <w:i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Gómez</w:t>
                    </w:r>
                    <w:r>
                      <w:rPr>
                        <w:rFonts w:ascii="Calibri" w:hAnsi="Calibri"/>
                        <w:b/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Montoya</w:t>
                    </w:r>
                    <w:r>
                      <w:rPr>
                        <w:rFonts w:ascii="Calibri" w:hAnsi="Calibri"/>
                        <w:b/>
                        <w:i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i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Juan</w:t>
                    </w:r>
                    <w:r>
                      <w:rPr>
                        <w:rFonts w:ascii="Calibri" w:hAnsi="Calibri"/>
                        <w:b/>
                        <w:i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Sebastián</w:t>
                    </w:r>
                    <w:r>
                      <w:rPr>
                        <w:rFonts w:ascii="Calibri" w:hAnsi="Calibri"/>
                        <w:b/>
                        <w:i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z w:val="22"/>
                      </w:rPr>
                      <w:t>Salazar</w:t>
                    </w:r>
                    <w:r>
                      <w:rPr>
                        <w:rFonts w:ascii="Calibri" w:hAnsi="Calibri"/>
                        <w:b/>
                        <w:i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i/>
                        <w:spacing w:val="-2"/>
                        <w:sz w:val="22"/>
                      </w:rPr>
                      <w:t>Osorio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6522084</wp:posOffset>
              </wp:positionH>
              <wp:positionV relativeFrom="page">
                <wp:posOffset>9455467</wp:posOffset>
              </wp:positionV>
              <wp:extent cx="789940" cy="1651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899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sz w:val="22"/>
                            </w:rPr>
                            <w:t>Abril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i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549988pt;margin-top:744.525024pt;width:62.2pt;height:13pt;mso-position-horizontal-relative:page;mso-position-vertical-relative:page;z-index:-1579008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i/>
                        <w:sz w:val="22"/>
                      </w:rPr>
                    </w:pPr>
                    <w:r>
                      <w:rPr>
                        <w:rFonts w:ascii="Calibri"/>
                        <w:b/>
                        <w:i/>
                        <w:sz w:val="22"/>
                      </w:rPr>
                      <w:t>Abril</w:t>
                    </w:r>
                    <w:r>
                      <w:rPr>
                        <w:rFonts w:ascii="Calibri"/>
                        <w:b/>
                        <w:i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i/>
                        <w:sz w:val="22"/>
                      </w:rPr>
                      <w:t>de</w:t>
                    </w:r>
                    <w:r>
                      <w:rPr>
                        <w:rFonts w:ascii="Calibri"/>
                        <w:b/>
                        <w:i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i/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439419</wp:posOffset>
              </wp:positionH>
              <wp:positionV relativeFrom="page">
                <wp:posOffset>612140</wp:posOffset>
              </wp:positionV>
              <wp:extent cx="6878320" cy="508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7832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78320" h="5080">
                            <a:moveTo>
                              <a:pt x="6878066" y="0"/>
                            </a:moveTo>
                            <a:lnTo>
                              <a:pt x="0" y="0"/>
                            </a:lnTo>
                            <a:lnTo>
                              <a:pt x="0" y="5079"/>
                            </a:lnTo>
                            <a:lnTo>
                              <a:pt x="6878066" y="5079"/>
                            </a:lnTo>
                            <a:lnTo>
                              <a:pt x="68780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99998pt;margin-top:48.200001pt;width:541.580pt;height:.4pt;mso-position-horizontal-relative:page;mso-position-vertical-relative:page;z-index:-1579264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444500</wp:posOffset>
              </wp:positionH>
              <wp:positionV relativeFrom="page">
                <wp:posOffset>459400</wp:posOffset>
              </wp:positionV>
              <wp:extent cx="205168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516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9" w:lineRule="exact" w:before="0"/>
                            <w:ind w:left="20" w:right="0" w:firstLine="0"/>
                            <w:jc w:val="left"/>
                            <w:rPr>
                              <w:rFonts w:ascii="Consolas" w:hAnsi="Consola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onsolas" w:hAnsi="Consolas"/>
                              <w:b/>
                              <w:sz w:val="20"/>
                            </w:rPr>
                            <w:t>Computación</w:t>
                          </w:r>
                          <w:r>
                            <w:rPr>
                              <w:rFonts w:ascii="Consolas" w:hAnsi="Consolas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nsolas" w:hAnsi="Consolas"/>
                              <w:b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Consolas" w:hAnsi="Consolas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nsolas" w:hAnsi="Consolas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onsolas" w:hAnsi="Consolas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nsolas" w:hAnsi="Consolas"/>
                              <w:b/>
                              <w:sz w:val="20"/>
                            </w:rPr>
                            <w:t>nube</w:t>
                          </w:r>
                          <w:r>
                            <w:rPr>
                              <w:rFonts w:ascii="Consolas" w:hAnsi="Consolas"/>
                              <w:b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onsolas" w:hAnsi="Consolas"/>
                              <w:b/>
                              <w:sz w:val="20"/>
                            </w:rPr>
                            <w:t>2026-</w:t>
                          </w:r>
                          <w:r>
                            <w:rPr>
                              <w:rFonts w:ascii="Consolas" w:hAnsi="Consolas"/>
                              <w:b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36.173241pt;width:161.550pt;height:12pt;mso-position-horizontal-relative:page;mso-position-vertical-relative:page;z-index:-15792128" type="#_x0000_t202" id="docshape2" filled="false" stroked="false">
              <v:textbox inset="0,0,0,0">
                <w:txbxContent>
                  <w:p>
                    <w:pPr>
                      <w:spacing w:line="219" w:lineRule="exact" w:before="0"/>
                      <w:ind w:left="20" w:right="0" w:firstLine="0"/>
                      <w:jc w:val="left"/>
                      <w:rPr>
                        <w:rFonts w:ascii="Consolas" w:hAnsi="Consolas"/>
                        <w:b/>
                        <w:sz w:val="20"/>
                      </w:rPr>
                    </w:pPr>
                    <w:r>
                      <w:rPr>
                        <w:rFonts w:ascii="Consolas" w:hAnsi="Consolas"/>
                        <w:b/>
                        <w:sz w:val="20"/>
                      </w:rPr>
                      <w:t>Computación</w:t>
                    </w:r>
                    <w:r>
                      <w:rPr>
                        <w:rFonts w:ascii="Consolas" w:hAnsi="Consolas"/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nsolas" w:hAnsi="Consolas"/>
                        <w:b/>
                        <w:sz w:val="20"/>
                      </w:rPr>
                      <w:t>en</w:t>
                    </w:r>
                    <w:r>
                      <w:rPr>
                        <w:rFonts w:ascii="Consolas" w:hAnsi="Consolas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nsolas" w:hAnsi="Consolas"/>
                        <w:b/>
                        <w:sz w:val="20"/>
                      </w:rPr>
                      <w:t>la</w:t>
                    </w:r>
                    <w:r>
                      <w:rPr>
                        <w:rFonts w:ascii="Consolas" w:hAnsi="Consolas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onsolas" w:hAnsi="Consolas"/>
                        <w:b/>
                        <w:sz w:val="20"/>
                      </w:rPr>
                      <w:t>nube</w:t>
                    </w:r>
                    <w:r>
                      <w:rPr>
                        <w:rFonts w:ascii="Consolas" w:hAnsi="Consolas"/>
                        <w:b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nsolas" w:hAnsi="Consolas"/>
                        <w:b/>
                        <w:sz w:val="20"/>
                      </w:rPr>
                      <w:t>2026-</w:t>
                    </w:r>
                    <w:r>
                      <w:rPr>
                        <w:rFonts w:ascii="Consolas" w:hAnsi="Consolas"/>
                        <w:b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7208266</wp:posOffset>
              </wp:positionH>
              <wp:positionV relativeFrom="page">
                <wp:posOffset>459400</wp:posOffset>
              </wp:positionV>
              <wp:extent cx="15875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7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onsolas"/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b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b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onsolas"/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7.580017pt;margin-top:36.173241pt;width:12.5pt;height:12pt;mso-position-horizontal-relative:page;mso-position-vertical-relative:page;z-index:-15791616" type="#_x0000_t202" id="docshape3" filled="false" stroked="false">
              <v:textbox inset="0,0,0,0">
                <w:txbxContent>
                  <w:p>
                    <w:pPr>
                      <w:spacing w:line="219" w:lineRule="exact" w:before="0"/>
                      <w:ind w:left="60" w:right="0" w:firstLine="0"/>
                      <w:jc w:val="left"/>
                      <w:rPr>
                        <w:rFonts w:ascii="Consolas"/>
                        <w:b/>
                        <w:sz w:val="20"/>
                      </w:rPr>
                    </w:pPr>
                    <w:r>
                      <w:rPr>
                        <w:rFonts w:ascii="Consolas"/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onsolas"/>
                        <w:b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Consolas"/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onsolas"/>
                        <w:b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onsolas"/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"/>
      <w:lvlJc w:val="left"/>
      <w:pPr>
        <w:ind w:left="732" w:hanging="37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4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1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28" w:hanging="229"/>
        <w:jc w:val="left"/>
      </w:pPr>
      <w:rPr>
        <w:rFonts w:hint="default" w:ascii="Cambria" w:hAnsi="Cambria" w:eastAsia="Cambria" w:cs="Cambria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0"/>
      <w:jc w:val="both"/>
    </w:pPr>
    <w:rPr>
      <w:rFonts w:ascii="Cambria" w:hAnsi="Cambria" w:eastAsia="Cambria" w:cs="Cambria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mbria" w:hAnsi="Cambria" w:eastAsia="Cambria" w:cs="Cambr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Eduardo Gómez Montoya</dc:creator>
  <dcterms:created xsi:type="dcterms:W3CDTF">2026-05-05T04:39:15Z</dcterms:created>
  <dcterms:modified xsi:type="dcterms:W3CDTF">2026-05-05T04:39:15Z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Word LTSC</vt:lpwstr>
  </property>
</Properties>
</file>