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381F5E" wp14:paraId="2C078E63" wp14:textId="271CCD1A">
      <w:pPr>
        <w:jc w:val="center"/>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 xml:space="preserve">Client Communication and </w:t>
      </w:r>
      <w:r w:rsidRPr="28381F5E" w:rsidR="23EE8F21">
        <w:rPr>
          <w:rFonts w:ascii="Times New Roman" w:hAnsi="Times New Roman" w:eastAsia="Times New Roman" w:cs="Times New Roman"/>
          <w:b w:val="1"/>
          <w:bCs w:val="1"/>
        </w:rPr>
        <w:t>Recommendations</w:t>
      </w:r>
    </w:p>
    <w:p w:rsidR="23EE8F21" w:rsidP="28381F5E" w:rsidRDefault="23EE8F21" w14:paraId="76CC3CC4" w14:textId="3E5E3E03">
      <w:pPr>
        <w:spacing w:line="480" w:lineRule="auto"/>
        <w:jc w:val="center"/>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Brandon Burroughs</w:t>
      </w:r>
    </w:p>
    <w:p w:rsidR="23EE8F21" w:rsidP="28381F5E" w:rsidRDefault="23EE8F21" w14:paraId="012CE5CA" w14:textId="11394A7F">
      <w:pPr>
        <w:spacing w:line="480" w:lineRule="auto"/>
        <w:ind w:firstLine="720"/>
        <w:jc w:val="left"/>
        <w:rPr>
          <w:rFonts w:ascii="Times New Roman" w:hAnsi="Times New Roman" w:eastAsia="Times New Roman" w:cs="Times New Roman"/>
          <w:b w:val="0"/>
          <w:bCs w:val="0"/>
        </w:rPr>
      </w:pPr>
      <w:r w:rsidRPr="28381F5E" w:rsidR="23EE8F21">
        <w:rPr>
          <w:rFonts w:ascii="Times New Roman" w:hAnsi="Times New Roman" w:eastAsia="Times New Roman" w:cs="Times New Roman"/>
          <w:b w:val="0"/>
          <w:bCs w:val="0"/>
        </w:rPr>
        <w:t xml:space="preserve">This document explains the design choices for the dementia safety mobile application and describes how the wireframe can be adapted for a digital watch and a touch-based kiosk. </w:t>
      </w:r>
      <w:r w:rsidRPr="28381F5E" w:rsidR="23EE8F21">
        <w:rPr>
          <w:rFonts w:ascii="Times New Roman" w:hAnsi="Times New Roman" w:eastAsia="Times New Roman" w:cs="Times New Roman"/>
          <w:b w:val="0"/>
          <w:bCs w:val="0"/>
        </w:rPr>
        <w:t>The purpose of this app is to support family members who are responsible for monitoring a relative with dementia by giving them quick access to important safety information.</w:t>
      </w:r>
      <w:r w:rsidRPr="28381F5E" w:rsidR="23EE8F21">
        <w:rPr>
          <w:rFonts w:ascii="Times New Roman" w:hAnsi="Times New Roman" w:eastAsia="Times New Roman" w:cs="Times New Roman"/>
          <w:b w:val="0"/>
          <w:bCs w:val="0"/>
        </w:rPr>
        <w:t xml:space="preserve"> The wireframes include four screens that work together to help users check distance from home, track stove usage, adjust alarm settings, and navigate the app with clarity and consistency.</w:t>
      </w:r>
    </w:p>
    <w:p w:rsidR="23EE8F21" w:rsidP="28381F5E" w:rsidRDefault="23EE8F21" w14:paraId="1BFD05D6" w14:textId="1D470288">
      <w:pPr>
        <w:pStyle w:val="Normal"/>
        <w:spacing w:line="480" w:lineRule="auto"/>
        <w:jc w:val="left"/>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Login Screen</w:t>
      </w:r>
    </w:p>
    <w:p w:rsidR="23EE8F21" w:rsidP="28381F5E" w:rsidRDefault="23EE8F21" w14:paraId="76665931" w14:textId="4DFC7D00">
      <w:pPr>
        <w:pStyle w:val="Normal"/>
        <w:spacing w:line="480" w:lineRule="auto"/>
        <w:ind w:firstLine="720"/>
        <w:jc w:val="left"/>
      </w:pPr>
      <w:r w:rsidRPr="28381F5E" w:rsidR="23EE8F21">
        <w:rPr>
          <w:rFonts w:ascii="Times New Roman" w:hAnsi="Times New Roman" w:eastAsia="Times New Roman" w:cs="Times New Roman"/>
          <w:b w:val="0"/>
          <w:bCs w:val="0"/>
        </w:rPr>
        <w:t xml:space="preserve">The Login screen is the starting point of the app and </w:t>
      </w:r>
      <w:r w:rsidRPr="28381F5E" w:rsidR="23EE8F21">
        <w:rPr>
          <w:rFonts w:ascii="Times New Roman" w:hAnsi="Times New Roman" w:eastAsia="Times New Roman" w:cs="Times New Roman"/>
          <w:b w:val="0"/>
          <w:bCs w:val="0"/>
        </w:rPr>
        <w:t>establishes</w:t>
      </w:r>
      <w:r w:rsidRPr="28381F5E" w:rsidR="23EE8F21">
        <w:rPr>
          <w:rFonts w:ascii="Times New Roman" w:hAnsi="Times New Roman" w:eastAsia="Times New Roman" w:cs="Times New Roman"/>
          <w:b w:val="0"/>
          <w:bCs w:val="0"/>
        </w:rPr>
        <w:t xml:space="preserve"> a secure entry process for the user. The wireframe includes a large header labeled LOGIN, two text fields for Username and Password, a Create Account button, a Sign In button, and links to help users recover their account information. During user interviews, participants explained that they value privacy due to the sensitive nature of patient information. This influenced the decision to keep the login experience simple, direct, and familiar. The spacing and layout are designed to support users who may not be highly experienced with mobile apps. The Login screen fulfills its purpose by offering a clean and predictable place to begin each session.</w:t>
      </w:r>
    </w:p>
    <w:p w:rsidR="23EE8F21" w:rsidP="28381F5E" w:rsidRDefault="23EE8F21" w14:paraId="40FC716D" w14:textId="1F0A85EF">
      <w:pPr>
        <w:pStyle w:val="Normal"/>
        <w:spacing w:line="480" w:lineRule="auto"/>
        <w:jc w:val="left"/>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Main Dashboard</w:t>
      </w:r>
    </w:p>
    <w:p w:rsidR="23EE8F21" w:rsidP="28381F5E" w:rsidRDefault="23EE8F21" w14:paraId="41DDF463" w14:textId="1F939238">
      <w:pPr>
        <w:pStyle w:val="Normal"/>
        <w:spacing w:line="480" w:lineRule="auto"/>
        <w:ind w:firstLine="720"/>
        <w:jc w:val="left"/>
      </w:pPr>
      <w:r w:rsidRPr="28381F5E" w:rsidR="23EE8F21">
        <w:rPr>
          <w:rFonts w:ascii="Times New Roman" w:hAnsi="Times New Roman" w:eastAsia="Times New Roman" w:cs="Times New Roman"/>
          <w:b w:val="0"/>
          <w:bCs w:val="0"/>
        </w:rPr>
        <w:t xml:space="preserve">The Main Dashboard is the most important screen in the app because users want to check patient safety as quickly as possible. The wireframe shows two patient profiles on the same screen, including a photo placeholder, the patient’s name, a tracker percentage bar, and two circular indicators labeled Distance and Stove. These indicators use color to </w:t>
      </w:r>
      <w:r w:rsidRPr="28381F5E" w:rsidR="23EE8F21">
        <w:rPr>
          <w:rFonts w:ascii="Times New Roman" w:hAnsi="Times New Roman" w:eastAsia="Times New Roman" w:cs="Times New Roman"/>
          <w:b w:val="0"/>
          <w:bCs w:val="0"/>
        </w:rPr>
        <w:t>represent</w:t>
      </w:r>
      <w:r w:rsidRPr="28381F5E" w:rsidR="23EE8F21">
        <w:rPr>
          <w:rFonts w:ascii="Times New Roman" w:hAnsi="Times New Roman" w:eastAsia="Times New Roman" w:cs="Times New Roman"/>
          <w:b w:val="0"/>
          <w:bCs w:val="0"/>
        </w:rPr>
        <w:t xml:space="preserve"> the patient’s safety status. In the wireframe, John Smith’s status is mostly stable, while Sarah Smith shows red indicators signaling potential concern. The top of the screen includes simple navigation to the user’s profile, and the bottom of the screen </w:t>
      </w:r>
      <w:r w:rsidRPr="28381F5E" w:rsidR="23EE8F21">
        <w:rPr>
          <w:rFonts w:ascii="Times New Roman" w:hAnsi="Times New Roman" w:eastAsia="Times New Roman" w:cs="Times New Roman"/>
          <w:b w:val="0"/>
          <w:bCs w:val="0"/>
        </w:rPr>
        <w:t>contains</w:t>
      </w:r>
      <w:r w:rsidRPr="28381F5E" w:rsidR="23EE8F21">
        <w:rPr>
          <w:rFonts w:ascii="Times New Roman" w:hAnsi="Times New Roman" w:eastAsia="Times New Roman" w:cs="Times New Roman"/>
          <w:b w:val="0"/>
          <w:bCs w:val="0"/>
        </w:rPr>
        <w:t xml:space="preserve"> a standard navigation bar with Home, Notifications, and Settings.</w:t>
      </w:r>
    </w:p>
    <w:p w:rsidR="23EE8F21" w:rsidP="28381F5E" w:rsidRDefault="23EE8F21" w14:paraId="5AA4D2B2" w14:textId="4B571B63">
      <w:pPr>
        <w:pStyle w:val="Normal"/>
        <w:spacing w:line="480" w:lineRule="auto"/>
        <w:ind w:firstLine="720"/>
        <w:jc w:val="left"/>
        <w:rPr>
          <w:rFonts w:ascii="Times New Roman" w:hAnsi="Times New Roman" w:eastAsia="Times New Roman" w:cs="Times New Roman"/>
          <w:b w:val="0"/>
          <w:bCs w:val="0"/>
        </w:rPr>
      </w:pPr>
      <w:r w:rsidRPr="28381F5E" w:rsidR="23EE8F21">
        <w:rPr>
          <w:rFonts w:ascii="Times New Roman" w:hAnsi="Times New Roman" w:eastAsia="Times New Roman" w:cs="Times New Roman"/>
          <w:b w:val="0"/>
          <w:bCs w:val="0"/>
        </w:rPr>
        <w:t xml:space="preserve">User interviews made it clear that caregivers do not want to search through multiple screens to see whether a loved one is safe. The dashboard design reflects this by placing all essential information in one location. The consistent iconography and clean organization follow Android and Apple design guidelines so that users can rely on familiar patterns. </w:t>
      </w:r>
      <w:r w:rsidRPr="28381F5E" w:rsidR="23EE8F21">
        <w:rPr>
          <w:rFonts w:ascii="Times New Roman" w:hAnsi="Times New Roman" w:eastAsia="Times New Roman" w:cs="Times New Roman"/>
          <w:b w:val="0"/>
          <w:bCs w:val="0"/>
        </w:rPr>
        <w:t>The dashboard benefits the customer by reducing stress, increasing clarity, and helping them understand the situation at a glance.</w:t>
      </w:r>
    </w:p>
    <w:p w:rsidR="23EE8F21" w:rsidP="28381F5E" w:rsidRDefault="23EE8F21" w14:paraId="5C174BEC" w14:textId="15CD83C9">
      <w:pPr>
        <w:pStyle w:val="Normal"/>
        <w:spacing w:line="480" w:lineRule="auto"/>
        <w:jc w:val="left"/>
      </w:pPr>
      <w:r w:rsidRPr="28381F5E" w:rsidR="23EE8F21">
        <w:rPr>
          <w:rFonts w:ascii="Times New Roman" w:hAnsi="Times New Roman" w:eastAsia="Times New Roman" w:cs="Times New Roman"/>
          <w:b w:val="1"/>
          <w:bCs w:val="1"/>
        </w:rPr>
        <w:t>Patient Screen</w:t>
      </w:r>
    </w:p>
    <w:p w:rsidR="23EE8F21" w:rsidP="28381F5E" w:rsidRDefault="23EE8F21" w14:paraId="29F7E7C2" w14:textId="2405883F">
      <w:pPr>
        <w:pStyle w:val="Normal"/>
        <w:spacing w:line="480" w:lineRule="auto"/>
        <w:ind w:firstLine="720"/>
        <w:jc w:val="left"/>
      </w:pPr>
      <w:r w:rsidRPr="28381F5E" w:rsidR="23EE8F21">
        <w:rPr>
          <w:rFonts w:ascii="Times New Roman" w:hAnsi="Times New Roman" w:eastAsia="Times New Roman" w:cs="Times New Roman"/>
          <w:b w:val="0"/>
          <w:bCs w:val="0"/>
        </w:rPr>
        <w:t xml:space="preserve">The Patient screen provides detailed information for an individual patient. The wireframe includes a header with the patient’s name, a photo placeholder, and two large information cards. One card displays Distance </w:t>
      </w:r>
      <w:r w:rsidRPr="28381F5E" w:rsidR="23EE8F21">
        <w:rPr>
          <w:rFonts w:ascii="Times New Roman" w:hAnsi="Times New Roman" w:eastAsia="Times New Roman" w:cs="Times New Roman"/>
          <w:b w:val="0"/>
          <w:bCs w:val="0"/>
        </w:rPr>
        <w:t>From</w:t>
      </w:r>
      <w:r w:rsidRPr="28381F5E" w:rsidR="23EE8F21">
        <w:rPr>
          <w:rFonts w:ascii="Times New Roman" w:hAnsi="Times New Roman" w:eastAsia="Times New Roman" w:cs="Times New Roman"/>
          <w:b w:val="0"/>
          <w:bCs w:val="0"/>
        </w:rPr>
        <w:t xml:space="preserve"> Home with the current step count, and the other displays the Stove Timer with the current number of minutes. Each card includes an alarm </w:t>
      </w:r>
      <w:r w:rsidRPr="28381F5E" w:rsidR="23EE8F21">
        <w:rPr>
          <w:rFonts w:ascii="Times New Roman" w:hAnsi="Times New Roman" w:eastAsia="Times New Roman" w:cs="Times New Roman"/>
          <w:b w:val="0"/>
          <w:bCs w:val="0"/>
        </w:rPr>
        <w:t>toggle</w:t>
      </w:r>
      <w:r w:rsidRPr="28381F5E" w:rsidR="23EE8F21">
        <w:rPr>
          <w:rFonts w:ascii="Times New Roman" w:hAnsi="Times New Roman" w:eastAsia="Times New Roman" w:cs="Times New Roman"/>
          <w:b w:val="0"/>
          <w:bCs w:val="0"/>
        </w:rPr>
        <w:t xml:space="preserve"> so the user can enable or disable alerts for that specific category.</w:t>
      </w:r>
    </w:p>
    <w:p w:rsidR="23EE8F21" w:rsidP="28381F5E" w:rsidRDefault="23EE8F21" w14:paraId="0422E507" w14:textId="2FECD879">
      <w:pPr>
        <w:pStyle w:val="Normal"/>
        <w:spacing w:line="480" w:lineRule="auto"/>
        <w:ind w:firstLine="720"/>
        <w:jc w:val="left"/>
      </w:pPr>
      <w:r w:rsidRPr="28381F5E" w:rsidR="23EE8F21">
        <w:rPr>
          <w:rFonts w:ascii="Times New Roman" w:hAnsi="Times New Roman" w:eastAsia="Times New Roman" w:cs="Times New Roman"/>
          <w:b w:val="0"/>
          <w:bCs w:val="0"/>
        </w:rPr>
        <w:t xml:space="preserve">This design grew from interview feedback that requested clear breakdowns of alert types and the </w:t>
      </w:r>
      <w:r w:rsidRPr="28381F5E" w:rsidR="23EE8F21">
        <w:rPr>
          <w:rFonts w:ascii="Times New Roman" w:hAnsi="Times New Roman" w:eastAsia="Times New Roman" w:cs="Times New Roman"/>
          <w:b w:val="0"/>
          <w:bCs w:val="0"/>
        </w:rPr>
        <w:t>option</w:t>
      </w:r>
      <w:r w:rsidRPr="28381F5E" w:rsidR="23EE8F21">
        <w:rPr>
          <w:rFonts w:ascii="Times New Roman" w:hAnsi="Times New Roman" w:eastAsia="Times New Roman" w:cs="Times New Roman"/>
          <w:b w:val="0"/>
          <w:bCs w:val="0"/>
        </w:rPr>
        <w:t xml:space="preserve"> to customize alarms per patient. The large blocks of information are intended to be easy to read, especially during stressful moments. The placement of the back arrow at the top follows standard mobile guidelines and helps the user return to the Main Dashboard without confusion. This screen deepens the level of information available while still </w:t>
      </w:r>
      <w:r w:rsidRPr="28381F5E" w:rsidR="23EE8F21">
        <w:rPr>
          <w:rFonts w:ascii="Times New Roman" w:hAnsi="Times New Roman" w:eastAsia="Times New Roman" w:cs="Times New Roman"/>
          <w:b w:val="0"/>
          <w:bCs w:val="0"/>
        </w:rPr>
        <w:t>maintaining</w:t>
      </w:r>
      <w:r w:rsidRPr="28381F5E" w:rsidR="23EE8F21">
        <w:rPr>
          <w:rFonts w:ascii="Times New Roman" w:hAnsi="Times New Roman" w:eastAsia="Times New Roman" w:cs="Times New Roman"/>
          <w:b w:val="0"/>
          <w:bCs w:val="0"/>
        </w:rPr>
        <w:t xml:space="preserve"> the simple and readable style of the rest of the app.</w:t>
      </w:r>
    </w:p>
    <w:p w:rsidR="23EE8F21" w:rsidP="28381F5E" w:rsidRDefault="23EE8F21" w14:paraId="776B2766" w14:textId="4AB39E59">
      <w:pPr>
        <w:pStyle w:val="Normal"/>
        <w:spacing w:line="480" w:lineRule="auto"/>
        <w:jc w:val="left"/>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Settings Screen</w:t>
      </w:r>
    </w:p>
    <w:p w:rsidR="23EE8F21" w:rsidP="28381F5E" w:rsidRDefault="23EE8F21" w14:paraId="3D84C24D" w14:textId="38AF66D4">
      <w:pPr>
        <w:pStyle w:val="Normal"/>
        <w:spacing w:line="480" w:lineRule="auto"/>
        <w:ind w:firstLine="720"/>
        <w:jc w:val="left"/>
      </w:pPr>
      <w:r w:rsidRPr="28381F5E" w:rsidR="23EE8F21">
        <w:rPr>
          <w:rFonts w:ascii="Times New Roman" w:hAnsi="Times New Roman" w:eastAsia="Times New Roman" w:cs="Times New Roman"/>
          <w:b w:val="0"/>
          <w:bCs w:val="0"/>
        </w:rPr>
        <w:t xml:space="preserve">The Settings screen allows users to customize alert thresholds and manage general app preferences. The wireframe includes fields for adjusting the Stove Timer in minutes and the Distance threshold in feet. It also </w:t>
      </w:r>
      <w:r w:rsidRPr="28381F5E" w:rsidR="23EE8F21">
        <w:rPr>
          <w:rFonts w:ascii="Times New Roman" w:hAnsi="Times New Roman" w:eastAsia="Times New Roman" w:cs="Times New Roman"/>
          <w:b w:val="0"/>
          <w:bCs w:val="0"/>
        </w:rPr>
        <w:t>contains</w:t>
      </w:r>
      <w:r w:rsidRPr="28381F5E" w:rsidR="23EE8F21">
        <w:rPr>
          <w:rFonts w:ascii="Times New Roman" w:hAnsi="Times New Roman" w:eastAsia="Times New Roman" w:cs="Times New Roman"/>
          <w:b w:val="0"/>
          <w:bCs w:val="0"/>
        </w:rPr>
        <w:t xml:space="preserve"> a notification toggle and an About section. Earlier feedback showed that users wanted </w:t>
      </w:r>
      <w:r w:rsidRPr="28381F5E" w:rsidR="23EE8F21">
        <w:rPr>
          <w:rFonts w:ascii="Times New Roman" w:hAnsi="Times New Roman" w:eastAsia="Times New Roman" w:cs="Times New Roman"/>
          <w:b w:val="0"/>
          <w:bCs w:val="0"/>
        </w:rPr>
        <w:t>control</w:t>
      </w:r>
      <w:r w:rsidRPr="28381F5E" w:rsidR="23EE8F21">
        <w:rPr>
          <w:rFonts w:ascii="Times New Roman" w:hAnsi="Times New Roman" w:eastAsia="Times New Roman" w:cs="Times New Roman"/>
          <w:b w:val="0"/>
          <w:bCs w:val="0"/>
        </w:rPr>
        <w:t xml:space="preserve"> over safety settings but needed the interface to remain simple. The Settings screen supports that </w:t>
      </w:r>
      <w:r w:rsidRPr="28381F5E" w:rsidR="23EE8F21">
        <w:rPr>
          <w:rFonts w:ascii="Times New Roman" w:hAnsi="Times New Roman" w:eastAsia="Times New Roman" w:cs="Times New Roman"/>
          <w:b w:val="0"/>
          <w:bCs w:val="0"/>
        </w:rPr>
        <w:t>need with</w:t>
      </w:r>
      <w:r w:rsidRPr="28381F5E" w:rsidR="23EE8F21">
        <w:rPr>
          <w:rFonts w:ascii="Times New Roman" w:hAnsi="Times New Roman" w:eastAsia="Times New Roman" w:cs="Times New Roman"/>
          <w:b w:val="0"/>
          <w:bCs w:val="0"/>
        </w:rPr>
        <w:t xml:space="preserve"> clear labels, minimal options, and predictable interactive elements. This approach ensures that the user can adjust preferences confidently without feeling overwhelmed.</w:t>
      </w:r>
    </w:p>
    <w:p w:rsidR="23EE8F21" w:rsidP="28381F5E" w:rsidRDefault="23EE8F21" w14:paraId="2E476094" w14:textId="7C2BFEAF">
      <w:pPr>
        <w:pStyle w:val="Normal"/>
        <w:spacing w:line="480" w:lineRule="auto"/>
        <w:jc w:val="left"/>
      </w:pPr>
      <w:r w:rsidRPr="28381F5E" w:rsidR="23EE8F21">
        <w:rPr>
          <w:rFonts w:ascii="Times New Roman" w:hAnsi="Times New Roman" w:eastAsia="Times New Roman" w:cs="Times New Roman"/>
          <w:b w:val="1"/>
          <w:bCs w:val="1"/>
        </w:rPr>
        <w:t>Rationale Behind Design Decisions</w:t>
      </w:r>
    </w:p>
    <w:p w:rsidR="23EE8F21" w:rsidP="28381F5E" w:rsidRDefault="23EE8F21" w14:paraId="04B4D150" w14:textId="258079BD">
      <w:pPr>
        <w:pStyle w:val="Normal"/>
        <w:spacing w:line="480" w:lineRule="auto"/>
        <w:ind w:firstLine="720"/>
        <w:jc w:val="left"/>
      </w:pPr>
      <w:r w:rsidRPr="28381F5E" w:rsidR="23EE8F21">
        <w:rPr>
          <w:rFonts w:ascii="Times New Roman" w:hAnsi="Times New Roman" w:eastAsia="Times New Roman" w:cs="Times New Roman"/>
          <w:b w:val="0"/>
          <w:bCs w:val="0"/>
        </w:rPr>
        <w:t xml:space="preserve">Every design choice in the wireframe was influenced by the priorities expressed during interviews and the usability needs </w:t>
      </w:r>
      <w:r w:rsidRPr="28381F5E" w:rsidR="23EE8F21">
        <w:rPr>
          <w:rFonts w:ascii="Times New Roman" w:hAnsi="Times New Roman" w:eastAsia="Times New Roman" w:cs="Times New Roman"/>
          <w:b w:val="0"/>
          <w:bCs w:val="0"/>
        </w:rPr>
        <w:t>identified</w:t>
      </w:r>
      <w:r w:rsidRPr="28381F5E" w:rsidR="23EE8F21">
        <w:rPr>
          <w:rFonts w:ascii="Times New Roman" w:hAnsi="Times New Roman" w:eastAsia="Times New Roman" w:cs="Times New Roman"/>
          <w:b w:val="0"/>
          <w:bCs w:val="0"/>
        </w:rPr>
        <w:t xml:space="preserve"> in the user personas. Caregivers often check the app during moments of stress or uncertainty, so the interface had to be calm, readable, and easy to navigate. This led to the use of large text, clear sections, gentle color cues, and consistent screen layouts. UX and UI best practices from both Apple and Android informed the overall structure. This includes consistent spacing, familiar icons, predictable navigation, and clearly labeled input fields.</w:t>
      </w:r>
    </w:p>
    <w:p w:rsidR="23EE8F21" w:rsidP="28381F5E" w:rsidRDefault="23EE8F21" w14:paraId="72C74F4A" w14:textId="0B332551">
      <w:pPr>
        <w:pStyle w:val="Normal"/>
        <w:spacing w:line="480" w:lineRule="auto"/>
        <w:ind w:firstLine="720"/>
        <w:jc w:val="left"/>
      </w:pPr>
      <w:r w:rsidRPr="28381F5E" w:rsidR="23EE8F21">
        <w:rPr>
          <w:rFonts w:ascii="Times New Roman" w:hAnsi="Times New Roman" w:eastAsia="Times New Roman" w:cs="Times New Roman"/>
          <w:b w:val="0"/>
          <w:bCs w:val="0"/>
        </w:rPr>
        <w:t>The decision to show both patients on the Main Dashboard was guided by user feedback. Caregivers wanted immediate visibility without tapping through multiple menus. The Patient screen and Settings screen evolved from the same need for clarity. These screens balance essential information with simplicity so that the user never feels lost inside the app. Each part of the design focuses on helping users make fast decisions with confidence.</w:t>
      </w:r>
    </w:p>
    <w:p w:rsidR="28381F5E" w:rsidP="28381F5E" w:rsidRDefault="28381F5E" w14:paraId="5FF24306" w14:textId="0E650BE8">
      <w:pPr>
        <w:pStyle w:val="Normal"/>
        <w:spacing w:line="480" w:lineRule="auto"/>
        <w:jc w:val="left"/>
        <w:rPr>
          <w:rFonts w:ascii="Times New Roman" w:hAnsi="Times New Roman" w:eastAsia="Times New Roman" w:cs="Times New Roman"/>
          <w:b w:val="0"/>
          <w:bCs w:val="0"/>
        </w:rPr>
      </w:pPr>
    </w:p>
    <w:p w:rsidR="23EE8F21" w:rsidP="28381F5E" w:rsidRDefault="23EE8F21" w14:paraId="62BF754B" w14:textId="054D6B62">
      <w:pPr>
        <w:pStyle w:val="Normal"/>
        <w:spacing w:line="480" w:lineRule="auto"/>
        <w:jc w:val="left"/>
      </w:pPr>
      <w:r w:rsidRPr="28381F5E" w:rsidR="23EE8F21">
        <w:rPr>
          <w:rFonts w:ascii="Times New Roman" w:hAnsi="Times New Roman" w:eastAsia="Times New Roman" w:cs="Times New Roman"/>
          <w:b w:val="1"/>
          <w:bCs w:val="1"/>
        </w:rPr>
        <w:t>Adaptation for a Digital Watch</w:t>
      </w:r>
    </w:p>
    <w:p w:rsidR="23EE8F21" w:rsidP="28381F5E" w:rsidRDefault="23EE8F21" w14:paraId="37C26EFC" w14:textId="18BEEDF0">
      <w:pPr>
        <w:pStyle w:val="Normal"/>
        <w:spacing w:line="480" w:lineRule="auto"/>
        <w:ind w:firstLine="720"/>
        <w:jc w:val="left"/>
      </w:pPr>
      <w:r w:rsidRPr="28381F5E" w:rsidR="23EE8F21">
        <w:rPr>
          <w:rFonts w:ascii="Times New Roman" w:hAnsi="Times New Roman" w:eastAsia="Times New Roman" w:cs="Times New Roman"/>
          <w:b w:val="0"/>
          <w:bCs w:val="0"/>
        </w:rPr>
        <w:t xml:space="preserve">A digital watch version of the app must be limited to the most essential information due to the small screen and the nature of wearable interactions. The watch interface should show only two pieces of information for each patient. The first is the current distance from home. The second is the stove timer. These elements must be displayed as simple, glanceable cards that the user can scroll through with minimal effort. Alerts would vibrate the watch and display a short message so the user can react </w:t>
      </w:r>
      <w:r w:rsidRPr="28381F5E" w:rsidR="23EE8F21">
        <w:rPr>
          <w:rFonts w:ascii="Times New Roman" w:hAnsi="Times New Roman" w:eastAsia="Times New Roman" w:cs="Times New Roman"/>
          <w:b w:val="0"/>
          <w:bCs w:val="0"/>
        </w:rPr>
        <w:t>immediately</w:t>
      </w:r>
      <w:r w:rsidRPr="28381F5E" w:rsidR="23EE8F21">
        <w:rPr>
          <w:rFonts w:ascii="Times New Roman" w:hAnsi="Times New Roman" w:eastAsia="Times New Roman" w:cs="Times New Roman"/>
          <w:b w:val="0"/>
          <w:bCs w:val="0"/>
        </w:rPr>
        <w:t>. A full navigation menu should not be included. The watch adaptation focuses on delivering quick reassurance rather than deep control. This approach follows Wear OS guidelines, which emphasize speed, clarity, and minimal cognitive load.</w:t>
      </w:r>
    </w:p>
    <w:p w:rsidR="23EE8F21" w:rsidP="28381F5E" w:rsidRDefault="23EE8F21" w14:paraId="32C60FF8" w14:textId="52CF5150">
      <w:pPr>
        <w:pStyle w:val="Normal"/>
        <w:spacing w:line="480" w:lineRule="auto"/>
        <w:ind w:firstLine="0"/>
        <w:jc w:val="left"/>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Adaptation for a Touch-Based Kiosk</w:t>
      </w:r>
    </w:p>
    <w:p w:rsidR="23EE8F21" w:rsidP="28381F5E" w:rsidRDefault="23EE8F21" w14:paraId="72AE71C4" w14:textId="0A69BB32">
      <w:pPr>
        <w:pStyle w:val="Normal"/>
        <w:spacing w:line="480" w:lineRule="auto"/>
        <w:ind w:firstLine="720"/>
        <w:jc w:val="left"/>
      </w:pPr>
      <w:r w:rsidRPr="28381F5E" w:rsidR="23EE8F21">
        <w:rPr>
          <w:rFonts w:ascii="Times New Roman" w:hAnsi="Times New Roman" w:eastAsia="Times New Roman" w:cs="Times New Roman"/>
          <w:b w:val="0"/>
          <w:bCs w:val="0"/>
        </w:rPr>
        <w:t xml:space="preserve">A kiosk version of this design would be useful in assisted living environments, clinics, or memory care facilities. The layout should be adjusted to fit a large standing display and should present information that can be read from a greater distance. The Main Dashboard would expand into larger tiles arranged either horizontally or in a grid. Touch targets would be significantly larger to accommodate a range of hand sizes and accessibility needs. Navigation would </w:t>
      </w:r>
      <w:r w:rsidRPr="28381F5E" w:rsidR="23EE8F21">
        <w:rPr>
          <w:rFonts w:ascii="Times New Roman" w:hAnsi="Times New Roman" w:eastAsia="Times New Roman" w:cs="Times New Roman"/>
          <w:b w:val="0"/>
          <w:bCs w:val="0"/>
        </w:rPr>
        <w:t>likely move</w:t>
      </w:r>
      <w:r w:rsidRPr="28381F5E" w:rsidR="23EE8F21">
        <w:rPr>
          <w:rFonts w:ascii="Times New Roman" w:hAnsi="Times New Roman" w:eastAsia="Times New Roman" w:cs="Times New Roman"/>
          <w:b w:val="0"/>
          <w:bCs w:val="0"/>
        </w:rPr>
        <w:t xml:space="preserve"> to the left side of the screen, which is common for large format interfaces.</w:t>
      </w:r>
    </w:p>
    <w:p w:rsidR="23EE8F21" w:rsidP="28381F5E" w:rsidRDefault="23EE8F21" w14:paraId="38EC6C5A" w14:textId="191DBD4E">
      <w:pPr>
        <w:pStyle w:val="Normal"/>
        <w:spacing w:line="480" w:lineRule="auto"/>
        <w:ind w:firstLine="720"/>
        <w:jc w:val="left"/>
      </w:pPr>
      <w:r w:rsidRPr="28381F5E" w:rsidR="23EE8F21">
        <w:rPr>
          <w:rFonts w:ascii="Times New Roman" w:hAnsi="Times New Roman" w:eastAsia="Times New Roman" w:cs="Times New Roman"/>
          <w:b w:val="0"/>
          <w:bCs w:val="0"/>
        </w:rPr>
        <w:t xml:space="preserve">The kiosk should </w:t>
      </w:r>
      <w:r w:rsidRPr="28381F5E" w:rsidR="23EE8F21">
        <w:rPr>
          <w:rFonts w:ascii="Times New Roman" w:hAnsi="Times New Roman" w:eastAsia="Times New Roman" w:cs="Times New Roman"/>
          <w:b w:val="0"/>
          <w:bCs w:val="0"/>
        </w:rPr>
        <w:t>maintain</w:t>
      </w:r>
      <w:r w:rsidRPr="28381F5E" w:rsidR="23EE8F21">
        <w:rPr>
          <w:rFonts w:ascii="Times New Roman" w:hAnsi="Times New Roman" w:eastAsia="Times New Roman" w:cs="Times New Roman"/>
          <w:b w:val="0"/>
          <w:bCs w:val="0"/>
        </w:rPr>
        <w:t xml:space="preserve"> the same priority information as the mobile app but with larger text and more visual separation between elements. The design should consider the user’s physical position, including standing distance, arm reach, and glare on the display. Adapting the app for a kiosk requires simplifying interactions and ensuring that each step is easy to complete with a single touch. These adjustments support the same </w:t>
      </w:r>
      <w:r w:rsidRPr="28381F5E" w:rsidR="23EE8F21">
        <w:rPr>
          <w:rFonts w:ascii="Times New Roman" w:hAnsi="Times New Roman" w:eastAsia="Times New Roman" w:cs="Times New Roman"/>
          <w:b w:val="0"/>
          <w:bCs w:val="0"/>
        </w:rPr>
        <w:t>user</w:t>
      </w:r>
      <w:r w:rsidRPr="28381F5E" w:rsidR="23EE8F21">
        <w:rPr>
          <w:rFonts w:ascii="Times New Roman" w:hAnsi="Times New Roman" w:eastAsia="Times New Roman" w:cs="Times New Roman"/>
          <w:b w:val="0"/>
          <w:bCs w:val="0"/>
        </w:rPr>
        <w:t xml:space="preserve"> goals while respecting the unique constraints of large touch-based systems.</w:t>
      </w:r>
    </w:p>
    <w:p w:rsidR="23EE8F21" w:rsidP="28381F5E" w:rsidRDefault="23EE8F21" w14:paraId="2316DAB2" w14:textId="3792C3DB">
      <w:pPr>
        <w:pStyle w:val="Normal"/>
        <w:spacing w:line="480" w:lineRule="auto"/>
        <w:jc w:val="left"/>
        <w:rPr>
          <w:rFonts w:ascii="Times New Roman" w:hAnsi="Times New Roman" w:eastAsia="Times New Roman" w:cs="Times New Roman"/>
          <w:b w:val="1"/>
          <w:bCs w:val="1"/>
        </w:rPr>
      </w:pPr>
      <w:r w:rsidRPr="28381F5E" w:rsidR="23EE8F21">
        <w:rPr>
          <w:rFonts w:ascii="Times New Roman" w:hAnsi="Times New Roman" w:eastAsia="Times New Roman" w:cs="Times New Roman"/>
          <w:b w:val="1"/>
          <w:bCs w:val="1"/>
        </w:rPr>
        <w:t>Conclusion</w:t>
      </w:r>
    </w:p>
    <w:p w:rsidR="23EE8F21" w:rsidP="28381F5E" w:rsidRDefault="23EE8F21" w14:paraId="779B65CC" w14:textId="1CFB7161">
      <w:pPr>
        <w:pStyle w:val="Normal"/>
        <w:spacing w:line="480" w:lineRule="auto"/>
        <w:ind w:firstLine="720"/>
        <w:jc w:val="left"/>
      </w:pPr>
      <w:r w:rsidRPr="28381F5E" w:rsidR="23EE8F21">
        <w:rPr>
          <w:rFonts w:ascii="Times New Roman" w:hAnsi="Times New Roman" w:eastAsia="Times New Roman" w:cs="Times New Roman"/>
          <w:b w:val="0"/>
          <w:bCs w:val="0"/>
        </w:rPr>
        <w:t xml:space="preserve">The dementia safety mobile app was designed to provide straightforward, reliable, and calming support for caregivers who </w:t>
      </w:r>
      <w:r w:rsidRPr="28381F5E" w:rsidR="23EE8F21">
        <w:rPr>
          <w:rFonts w:ascii="Times New Roman" w:hAnsi="Times New Roman" w:eastAsia="Times New Roman" w:cs="Times New Roman"/>
          <w:b w:val="0"/>
          <w:bCs w:val="0"/>
        </w:rPr>
        <w:t>monitor</w:t>
      </w:r>
      <w:r w:rsidRPr="28381F5E" w:rsidR="23EE8F21">
        <w:rPr>
          <w:rFonts w:ascii="Times New Roman" w:hAnsi="Times New Roman" w:eastAsia="Times New Roman" w:cs="Times New Roman"/>
          <w:b w:val="0"/>
          <w:bCs w:val="0"/>
        </w:rPr>
        <w:t xml:space="preserve"> loved ones with dementia. Each screen in the wireframe was crafted with clarity and accessibility in mind. The Login, Main Dashboard, Patient, and Settings screens give users the essential tools to check safety conditions and adjust personalized alarms. The adaptations for a digital watch and a kiosk show that the design can scale to different devices while staying focused on rapid understanding and easy interaction. These decisions reflect user feedback, UX principles, and careful attention to the emotional needs of the app’s target audience.</w:t>
      </w:r>
    </w:p>
    <w:p w:rsidR="28381F5E" w:rsidP="28381F5E" w:rsidRDefault="28381F5E" w14:paraId="651DE194" w14:textId="7E7D0574">
      <w:pPr>
        <w:spacing w:line="480" w:lineRule="auto"/>
        <w:jc w:val="left"/>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D8D86E"/>
    <w:rsid w:val="23EE8F21"/>
    <w:rsid w:val="28381F5E"/>
    <w:rsid w:val="49D3502C"/>
    <w:rsid w:val="4CB98123"/>
    <w:rsid w:val="53D8D86E"/>
    <w:rsid w:val="55CC5FD2"/>
    <w:rsid w:val="5C209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D86E"/>
  <w15:chartTrackingRefBased/>
  <w15:docId w15:val="{A4984C7A-47F3-4981-9C0D-03C014F544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2025-11-23T00:26:51.0189363Z</dcterms:created>
  <dcterms:modified xsi:type="dcterms:W3CDTF">2025-11-23T00:32:33.0699580Z</dcterms:modified>
  <dc:creator>Burroughs, Brandon</dc:creator>
  <lastModifiedBy>Burroughs, Brandon</lastModifiedBy>
</coreProperties>
</file>