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4FAA9" w14:textId="03D78C48" w:rsidR="005665AE" w:rsidRPr="00091ECA" w:rsidRDefault="005665AE" w:rsidP="005665AE">
      <w:pPr>
        <w:jc w:val="right"/>
      </w:pPr>
      <w:r w:rsidRPr="00091ECA">
        <w:t>Brandon Cao</w:t>
      </w:r>
    </w:p>
    <w:p w14:paraId="0FCE8262" w14:textId="62A13BDB" w:rsidR="004D4283" w:rsidRPr="00091ECA" w:rsidRDefault="004D4283" w:rsidP="004D4283">
      <w:pPr>
        <w:jc w:val="right"/>
      </w:pPr>
      <w:r w:rsidRPr="00091ECA">
        <w:t>CIS 425</w:t>
      </w:r>
    </w:p>
    <w:p w14:paraId="6D94056E" w14:textId="0C1594E9" w:rsidR="004D4283" w:rsidRPr="00091ECA" w:rsidRDefault="004D4283" w:rsidP="004D4283">
      <w:pPr>
        <w:jc w:val="right"/>
      </w:pPr>
      <w:r w:rsidRPr="00091ECA">
        <w:t>Spring 16’</w:t>
      </w:r>
    </w:p>
    <w:p w14:paraId="32FE5C34" w14:textId="77777777" w:rsidR="004D4283" w:rsidRPr="00091ECA" w:rsidRDefault="004D4283" w:rsidP="004D4283">
      <w:pPr>
        <w:jc w:val="right"/>
      </w:pPr>
    </w:p>
    <w:p w14:paraId="65E03EF9" w14:textId="77777777" w:rsidR="00906D2B" w:rsidRPr="00091ECA" w:rsidRDefault="000112F1" w:rsidP="000112F1">
      <w:pPr>
        <w:jc w:val="center"/>
      </w:pPr>
      <w:r w:rsidRPr="00091ECA">
        <w:t>Assignment 5</w:t>
      </w:r>
    </w:p>
    <w:p w14:paraId="66DCD48F" w14:textId="77777777" w:rsidR="000112F1" w:rsidRPr="00091ECA" w:rsidRDefault="000112F1" w:rsidP="000112F1">
      <w:pPr>
        <w:jc w:val="center"/>
      </w:pPr>
    </w:p>
    <w:p w14:paraId="40D366B0" w14:textId="77777777" w:rsidR="000112F1" w:rsidRPr="00091ECA" w:rsidRDefault="000112F1" w:rsidP="000112F1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091747A1" w14:textId="77777777" w:rsidR="000112F1" w:rsidRPr="00091ECA" w:rsidRDefault="000112F1" w:rsidP="000112F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91ECA">
        <w:rPr>
          <w:color w:val="000000" w:themeColor="text1"/>
        </w:rPr>
        <w:t>val a = fn : int * int -&gt; int</w:t>
      </w:r>
    </w:p>
    <w:p w14:paraId="5D23AF39" w14:textId="77777777" w:rsidR="000112F1" w:rsidRPr="00091ECA" w:rsidRDefault="000112F1" w:rsidP="000112F1">
      <w:pPr>
        <w:pStyle w:val="ListParagraph"/>
        <w:ind w:left="2160"/>
        <w:rPr>
          <w:color w:val="000000" w:themeColor="text1"/>
        </w:rPr>
      </w:pPr>
      <w:r w:rsidRPr="00091ECA">
        <w:rPr>
          <w:color w:val="000000" w:themeColor="text1"/>
        </w:rPr>
        <w:t>The two parameters x,y go through an arithmetic operation by adding x to 2y, which would return an integer.</w:t>
      </w:r>
    </w:p>
    <w:p w14:paraId="3E022A3A" w14:textId="77777777" w:rsidR="00417160" w:rsidRPr="00091ECA" w:rsidRDefault="00417160" w:rsidP="000112F1">
      <w:pPr>
        <w:pStyle w:val="ListParagraph"/>
        <w:ind w:left="2160"/>
        <w:rPr>
          <w:color w:val="000000" w:themeColor="text1"/>
        </w:rPr>
      </w:pPr>
    </w:p>
    <w:p w14:paraId="3D05FF57" w14:textId="77777777" w:rsidR="000112F1" w:rsidRPr="00091ECA" w:rsidRDefault="000112F1" w:rsidP="000112F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91ECA">
        <w:rPr>
          <w:color w:val="000000" w:themeColor="text1"/>
        </w:rPr>
        <w:t>val b = fn : real * real -&gt; real</w:t>
      </w:r>
    </w:p>
    <w:p w14:paraId="4F858C02" w14:textId="1ECFFDAE" w:rsidR="00BF78CB" w:rsidRPr="00091ECA" w:rsidRDefault="00417160" w:rsidP="00BF78CB">
      <w:pPr>
        <w:pStyle w:val="ListParagraph"/>
        <w:ind w:left="2160"/>
        <w:rPr>
          <w:color w:val="000000" w:themeColor="text1"/>
        </w:rPr>
      </w:pPr>
      <w:r w:rsidRPr="00091ECA">
        <w:rPr>
          <w:color w:val="000000" w:themeColor="text1"/>
        </w:rPr>
        <w:t xml:space="preserve">x and y must be real numbers because both of them added together are being divided by a real number, 2.0. </w:t>
      </w:r>
    </w:p>
    <w:p w14:paraId="741ACFC1" w14:textId="77777777" w:rsidR="00417160" w:rsidRPr="00091ECA" w:rsidRDefault="00417160" w:rsidP="00BF78CB">
      <w:pPr>
        <w:pStyle w:val="ListParagraph"/>
        <w:ind w:left="2160"/>
        <w:rPr>
          <w:color w:val="000000" w:themeColor="text1"/>
        </w:rPr>
      </w:pPr>
    </w:p>
    <w:p w14:paraId="2A217A15" w14:textId="77777777" w:rsidR="000112F1" w:rsidRPr="00091ECA" w:rsidRDefault="000112F1" w:rsidP="000112F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91ECA">
        <w:rPr>
          <w:color w:val="000000" w:themeColor="text1"/>
        </w:rPr>
        <w:t>val c = fn : (‘a -&gt; ‘b) -&gt; ‘a -&gt; ‘b</w:t>
      </w:r>
      <w:bookmarkStart w:id="0" w:name="_GoBack"/>
      <w:bookmarkEnd w:id="0"/>
    </w:p>
    <w:p w14:paraId="15722CAA" w14:textId="61649410" w:rsidR="00417160" w:rsidRPr="00091ECA" w:rsidRDefault="0060598E" w:rsidP="00417160">
      <w:pPr>
        <w:pStyle w:val="ListParagraph"/>
        <w:ind w:left="2160"/>
        <w:rPr>
          <w:color w:val="000000" w:themeColor="text1"/>
        </w:rPr>
      </w:pPr>
      <w:r w:rsidRPr="00091ECA">
        <w:rPr>
          <w:color w:val="000000" w:themeColor="text1"/>
        </w:rPr>
        <w:t xml:space="preserve">uncurried function </w:t>
      </w:r>
    </w:p>
    <w:p w14:paraId="43A11367" w14:textId="77777777" w:rsidR="00417160" w:rsidRPr="00091ECA" w:rsidRDefault="00417160" w:rsidP="00417160">
      <w:pPr>
        <w:pStyle w:val="ListParagraph"/>
        <w:ind w:left="2160"/>
        <w:rPr>
          <w:color w:val="000000" w:themeColor="text1"/>
        </w:rPr>
      </w:pPr>
    </w:p>
    <w:p w14:paraId="61554A6C" w14:textId="3B1677B1" w:rsidR="000112F1" w:rsidRPr="00091ECA" w:rsidRDefault="00AC1270" w:rsidP="000112F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 w:themeColor="text1"/>
        </w:rPr>
      </w:pPr>
      <w:r w:rsidRPr="00091ECA">
        <w:rPr>
          <w:rFonts w:cs="Helvetica"/>
          <w:color w:val="000000" w:themeColor="text1"/>
        </w:rPr>
        <w:t>val d = fn</w:t>
      </w:r>
      <w:r w:rsidR="00212C93" w:rsidRPr="00091ECA">
        <w:rPr>
          <w:rFonts w:cs="Helvetica"/>
          <w:color w:val="000000" w:themeColor="text1"/>
        </w:rPr>
        <w:t xml:space="preserve"> :</w:t>
      </w:r>
      <w:r w:rsidR="000112F1" w:rsidRPr="00091ECA">
        <w:rPr>
          <w:rFonts w:cs="Helvetica"/>
          <w:color w:val="000000" w:themeColor="text1"/>
        </w:rPr>
        <w:t xml:space="preserve"> ( ( ‘a -&gt; ‘a ) * ‘a ) -&gt; ‘a ) </w:t>
      </w:r>
    </w:p>
    <w:p w14:paraId="6E66349F" w14:textId="5EE07505" w:rsidR="00B55EE6" w:rsidRPr="00091ECA" w:rsidRDefault="00B504A9" w:rsidP="00B55EE6">
      <w:pPr>
        <w:widowControl w:val="0"/>
        <w:autoSpaceDE w:val="0"/>
        <w:autoSpaceDN w:val="0"/>
        <w:adjustRightInd w:val="0"/>
        <w:spacing w:after="240" w:line="340" w:lineRule="atLeast"/>
        <w:ind w:left="1440" w:firstLine="720"/>
        <w:rPr>
          <w:rFonts w:cs="Times"/>
          <w:color w:val="000000" w:themeColor="text1"/>
        </w:rPr>
      </w:pPr>
      <w:r w:rsidRPr="00091ECA">
        <w:rPr>
          <w:rFonts w:cs="Times"/>
          <w:color w:val="000000" w:themeColor="text1"/>
        </w:rPr>
        <w:t>*T</w:t>
      </w:r>
      <w:r w:rsidR="00B55EE6" w:rsidRPr="00091ECA">
        <w:rPr>
          <w:rFonts w:cs="Times"/>
          <w:color w:val="000000" w:themeColor="text1"/>
        </w:rPr>
        <w:t xml:space="preserve">his is assuming that there is no error </w:t>
      </w:r>
      <w:r w:rsidRPr="00091ECA">
        <w:rPr>
          <w:rFonts w:cs="Times"/>
          <w:color w:val="000000" w:themeColor="text1"/>
        </w:rPr>
        <w:t xml:space="preserve">because in the book there is an extra parenthesis. </w:t>
      </w:r>
    </w:p>
    <w:p w14:paraId="0F328E9A" w14:textId="37ECACF7" w:rsidR="00322F0F" w:rsidRPr="00091ECA" w:rsidRDefault="00322F0F" w:rsidP="00322F0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160"/>
        <w:rPr>
          <w:rFonts w:cs="Helvetica"/>
          <w:color w:val="000000" w:themeColor="text1"/>
        </w:rPr>
      </w:pPr>
      <w:r w:rsidRPr="00091ECA">
        <w:rPr>
          <w:rFonts w:cs="Helvetica"/>
          <w:color w:val="000000" w:themeColor="text1"/>
        </w:rPr>
        <w:t xml:space="preserve"> </w:t>
      </w:r>
      <w:r w:rsidR="009542B3" w:rsidRPr="00091ECA">
        <w:rPr>
          <w:rFonts w:cs="Helvetica"/>
          <w:color w:val="000000" w:themeColor="text1"/>
        </w:rPr>
        <w:t xml:space="preserve">d takes in a function and a parameter (x) and the function being passed in recursively calls itself passing x into the function. X in this case can be a function since it is recursively calling itself or a value depending on what the function is. </w:t>
      </w:r>
    </w:p>
    <w:p w14:paraId="3B7530E0" w14:textId="77777777" w:rsidR="00393385" w:rsidRPr="00091ECA" w:rsidRDefault="00393385" w:rsidP="00322F0F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160"/>
        <w:rPr>
          <w:rFonts w:cs="Times"/>
          <w:color w:val="000000" w:themeColor="text1"/>
        </w:rPr>
      </w:pPr>
    </w:p>
    <w:p w14:paraId="79421482" w14:textId="32D346F9" w:rsidR="00322F0F" w:rsidRPr="00091ECA" w:rsidRDefault="000112F1" w:rsidP="00322F0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91ECA">
        <w:rPr>
          <w:rFonts w:cs="Menlo"/>
          <w:color w:val="000000" w:themeColor="text1"/>
        </w:rPr>
        <w:t>val e = fn : 'a * 'a * ('a -&gt; bool) -&gt; 'a</w:t>
      </w:r>
    </w:p>
    <w:p w14:paraId="1192043F" w14:textId="021BF102" w:rsidR="003F6894" w:rsidRPr="00091ECA" w:rsidRDefault="003F6894" w:rsidP="003F6894">
      <w:pPr>
        <w:pStyle w:val="ListParagraph"/>
        <w:ind w:left="1440"/>
        <w:rPr>
          <w:color w:val="000000" w:themeColor="text1"/>
        </w:rPr>
      </w:pPr>
      <w:r w:rsidRPr="00091ECA">
        <w:rPr>
          <w:rFonts w:cs="Menlo"/>
          <w:color w:val="000000" w:themeColor="text1"/>
        </w:rPr>
        <w:t xml:space="preserve">Because there is a condition, there will be an arrow with ‘a pointing to a Boolean. The function is also of type y because it is a function of y. y is also one of the possible return values of function e and the returned values must be of the same type. </w:t>
      </w:r>
      <w:r w:rsidR="006B717E" w:rsidRPr="00091ECA">
        <w:rPr>
          <w:rFonts w:cs="Menlo"/>
          <w:color w:val="000000" w:themeColor="text1"/>
        </w:rPr>
        <w:t xml:space="preserve">Thus that is why function e returns of type ‘a. </w:t>
      </w:r>
    </w:p>
    <w:p w14:paraId="64BC4070" w14:textId="77777777" w:rsidR="00A0177A" w:rsidRPr="00091ECA" w:rsidRDefault="00A0177A" w:rsidP="00B504A9">
      <w:pPr>
        <w:ind w:left="1440"/>
        <w:rPr>
          <w:color w:val="000000" w:themeColor="text1"/>
        </w:rPr>
      </w:pPr>
    </w:p>
    <w:p w14:paraId="2500FD6E" w14:textId="77777777" w:rsidR="00A0177A" w:rsidRPr="00091ECA" w:rsidRDefault="00A0177A" w:rsidP="00A0177A">
      <w:pPr>
        <w:rPr>
          <w:color w:val="000000" w:themeColor="text1"/>
        </w:rPr>
      </w:pPr>
    </w:p>
    <w:p w14:paraId="320723C1" w14:textId="5189E24D" w:rsidR="00A0177A" w:rsidRPr="00091ECA" w:rsidRDefault="00A0177A" w:rsidP="00A0177A">
      <w:pPr>
        <w:rPr>
          <w:color w:val="000000" w:themeColor="text1"/>
        </w:rPr>
      </w:pPr>
      <w:r w:rsidRPr="00091ECA">
        <w:rPr>
          <w:color w:val="000000" w:themeColor="text1"/>
        </w:rPr>
        <w:t>2)</w:t>
      </w:r>
    </w:p>
    <w:p w14:paraId="1EEB2608" w14:textId="0D1D446D" w:rsidR="003D037E" w:rsidRDefault="003D037E" w:rsidP="007D4182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</w:rPr>
      </w:pPr>
      <w:r w:rsidRPr="00091ECA">
        <w:rPr>
          <w:rFonts w:cs="Helvetica"/>
        </w:rPr>
        <w:t>Sort function is of type (‘a * ‘a -&gt; bool) * ‘a list -&gt; ‘a list.</w:t>
      </w:r>
      <w:r w:rsidRPr="00091ECA">
        <w:rPr>
          <w:rFonts w:ascii="MS Mincho" w:eastAsia="MS Mincho" w:hAnsi="MS Mincho" w:cs="MS Mincho"/>
        </w:rPr>
        <w:t> </w:t>
      </w:r>
      <w:r w:rsidRPr="00091ECA">
        <w:rPr>
          <w:rFonts w:eastAsia="MS Mincho" w:cs="MS Mincho"/>
        </w:rPr>
        <w:t xml:space="preserve">Insert function is of type </w:t>
      </w:r>
      <w:r w:rsidRPr="00091ECA">
        <w:rPr>
          <w:rFonts w:cs="Helvetica"/>
        </w:rPr>
        <w:t>‘a * ‘a list -&gt; ‘a list</w:t>
      </w:r>
      <w:r w:rsidR="00EC21CD" w:rsidRPr="00091ECA">
        <w:rPr>
          <w:rFonts w:eastAsia="MS Mincho" w:cs="MS Mincho"/>
        </w:rPr>
        <w:t>.Sort takes in two arguments (less and list). This makes insert have a list type because it is not bound to any other type. A programmer would expect this because they can pass a list and a comparison operator to sort any type of list.</w:t>
      </w:r>
    </w:p>
    <w:p w14:paraId="28CB6910" w14:textId="77777777" w:rsidR="00FB1FDD" w:rsidRPr="00091ECA" w:rsidRDefault="00FB1FDD" w:rsidP="007D4182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</w:rPr>
      </w:pPr>
    </w:p>
    <w:p w14:paraId="6AFECA11" w14:textId="77777777" w:rsidR="00023498" w:rsidRPr="00091ECA" w:rsidRDefault="007D4182" w:rsidP="0002349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  <w:r w:rsidRPr="00091ECA">
        <w:rPr>
          <w:rFonts w:eastAsia="MS Mincho" w:cs="MS Mincho"/>
        </w:rPr>
        <w:lastRenderedPageBreak/>
        <w:t xml:space="preserve">3) </w:t>
      </w:r>
      <w:r w:rsidR="00023498" w:rsidRPr="00091ECA">
        <w:rPr>
          <w:rFonts w:cs="Helvetica"/>
        </w:rPr>
        <w:t xml:space="preserve">(‘a -&gt; int) * ’a -&gt; int </w:t>
      </w:r>
    </w:p>
    <w:p w14:paraId="3097DEFB" w14:textId="31802146" w:rsidR="007D4182" w:rsidRPr="00091ECA" w:rsidRDefault="00015290" w:rsidP="007D4182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</w:rPr>
      </w:pPr>
      <w:r w:rsidRPr="00091ECA">
        <w:rPr>
          <w:rFonts w:eastAsia="MS Mincho" w:cs="MS Mincho"/>
        </w:rPr>
        <w:t xml:space="preserve">4) There would be an error for the output because the parse tree has a circular loop and cannot make the g’s the same type. </w:t>
      </w:r>
    </w:p>
    <w:p w14:paraId="209AA3D5" w14:textId="65462F52" w:rsidR="00015290" w:rsidRPr="00091ECA" w:rsidRDefault="00F32DA4" w:rsidP="007D4182">
      <w:pPr>
        <w:widowControl w:val="0"/>
        <w:autoSpaceDE w:val="0"/>
        <w:autoSpaceDN w:val="0"/>
        <w:adjustRightInd w:val="0"/>
        <w:spacing w:after="240" w:line="340" w:lineRule="atLeast"/>
        <w:rPr>
          <w:rFonts w:cs="Helvetica"/>
        </w:rPr>
      </w:pPr>
      <w:r w:rsidRPr="00091ECA">
        <w:rPr>
          <w:rFonts w:cs="Helvetica"/>
        </w:rPr>
        <w:t xml:space="preserve">5) </w:t>
      </w:r>
      <w:r w:rsidR="00E47B59" w:rsidRPr="00091ECA">
        <w:rPr>
          <w:rFonts w:cs="Helvetica"/>
        </w:rPr>
        <w:t>The append function takes in two lists which should be of the same type. The function must return a list of type ‘a list sinc</w:t>
      </w:r>
      <w:r w:rsidR="00187FB5" w:rsidRPr="00091ECA">
        <w:rPr>
          <w:rFonts w:cs="Helvetica"/>
        </w:rPr>
        <w:t xml:space="preserve">e the operation is to combine the two lists. </w:t>
      </w:r>
      <w:r w:rsidR="00A54896" w:rsidRPr="00091ECA">
        <w:rPr>
          <w:rFonts w:cs="Helvetica"/>
        </w:rPr>
        <w:t xml:space="preserve">Knowing the function is of this type, a programmer can easily find a bug since the function works with lists containing items of the same type. </w:t>
      </w:r>
      <w:r w:rsidR="00E47B59" w:rsidRPr="00091ECA">
        <w:rPr>
          <w:rFonts w:cs="Helvetica"/>
        </w:rPr>
        <w:t xml:space="preserve"> </w:t>
      </w:r>
    </w:p>
    <w:p w14:paraId="56F35ED4" w14:textId="67143ED8" w:rsidR="00A0177A" w:rsidRPr="00091ECA" w:rsidRDefault="00CE6CFC" w:rsidP="00A0177A">
      <w:pPr>
        <w:rPr>
          <w:color w:val="000000" w:themeColor="text1"/>
        </w:rPr>
      </w:pPr>
      <w:r w:rsidRPr="00091ECA">
        <w:rPr>
          <w:color w:val="000000" w:themeColor="text1"/>
        </w:rPr>
        <w:t xml:space="preserve">6) </w:t>
      </w:r>
      <w:r w:rsidR="006B717E" w:rsidRPr="00091ECA">
        <w:rPr>
          <w:color w:val="000000" w:themeColor="text1"/>
        </w:rPr>
        <w:t xml:space="preserve"> ML type checker states that the function should return one value of type ‘a. The types do not match so that is why an error occurs.</w:t>
      </w:r>
    </w:p>
    <w:p w14:paraId="1B71C9F8" w14:textId="77777777" w:rsidR="00CC4B39" w:rsidRPr="00091ECA" w:rsidRDefault="00CC4B39" w:rsidP="00A0177A">
      <w:pPr>
        <w:rPr>
          <w:color w:val="000000" w:themeColor="text1"/>
        </w:rPr>
      </w:pPr>
    </w:p>
    <w:p w14:paraId="04F9863D" w14:textId="77777777" w:rsidR="006B717E" w:rsidRPr="00091ECA" w:rsidRDefault="006B717E" w:rsidP="00A0177A">
      <w:pPr>
        <w:rPr>
          <w:color w:val="000000" w:themeColor="text1"/>
        </w:rPr>
      </w:pPr>
    </w:p>
    <w:p w14:paraId="775DEAF5" w14:textId="028D8F6A" w:rsidR="00CC4B39" w:rsidRPr="00091ECA" w:rsidRDefault="00CC4B39" w:rsidP="00A0177A">
      <w:pPr>
        <w:rPr>
          <w:color w:val="000000" w:themeColor="text1"/>
        </w:rPr>
      </w:pPr>
      <w:r w:rsidRPr="00091ECA">
        <w:rPr>
          <w:color w:val="000000" w:themeColor="text1"/>
        </w:rPr>
        <w:t>7)</w:t>
      </w:r>
    </w:p>
    <w:p w14:paraId="3EA3978D" w14:textId="24F9D4DD" w:rsidR="0091485C" w:rsidRPr="00091ECA" w:rsidRDefault="00CC4B39" w:rsidP="0091485C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eastAsia="MS Mincho" w:cs="MS Mincho"/>
        </w:rPr>
      </w:pPr>
      <w:r w:rsidRPr="00091ECA">
        <w:rPr>
          <w:color w:val="000000" w:themeColor="text1"/>
        </w:rPr>
        <w:t>a)</w:t>
      </w:r>
      <w:r w:rsidR="0091485C" w:rsidRPr="00091ECA">
        <w:rPr>
          <w:rFonts w:cs="Helvetica"/>
        </w:rPr>
        <w:t xml:space="preserve"> f: ‘a -&gt; bool</w:t>
      </w:r>
      <w:r w:rsidR="0091485C" w:rsidRPr="00091ECA">
        <w:rPr>
          <w:rFonts w:ascii="MS Mincho" w:eastAsia="MS Mincho" w:hAnsi="MS Mincho" w:cs="MS Mincho"/>
        </w:rPr>
        <w:t> </w:t>
      </w:r>
    </w:p>
    <w:p w14:paraId="1F67F78E" w14:textId="0B29ED57" w:rsidR="0091485C" w:rsidRPr="00091ECA" w:rsidRDefault="0091485C" w:rsidP="0091485C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eastAsia="MS Mincho" w:cs="MS Mincho"/>
        </w:rPr>
      </w:pPr>
      <w:r w:rsidRPr="00091ECA">
        <w:rPr>
          <w:rFonts w:eastAsia="MS Mincho" w:cs="MS Mincho"/>
        </w:rPr>
        <w:t>b) g:a’-&gt;int</w:t>
      </w:r>
    </w:p>
    <w:p w14:paraId="6282DDF2" w14:textId="7FAA250D" w:rsidR="0091485C" w:rsidRPr="00091ECA" w:rsidRDefault="0091485C" w:rsidP="0091485C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eastAsia="MS Mincho" w:cs="MS Mincho"/>
        </w:rPr>
      </w:pPr>
      <w:r w:rsidRPr="00091ECA">
        <w:rPr>
          <w:rFonts w:eastAsia="MS Mincho" w:cs="MS Mincho"/>
        </w:rPr>
        <w:t>c) These functions have the same run-time behavior because they are both recursive.</w:t>
      </w:r>
    </w:p>
    <w:p w14:paraId="08F6D085" w14:textId="339D176D" w:rsidR="0091485C" w:rsidRPr="00091ECA" w:rsidRDefault="0091485C" w:rsidP="0091485C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eastAsia="MS Mincho" w:cs="MS Mincho"/>
        </w:rPr>
      </w:pPr>
      <w:r w:rsidRPr="00091ECA">
        <w:rPr>
          <w:rFonts w:eastAsia="MS Mincho" w:cs="MS Mincho"/>
        </w:rPr>
        <w:t xml:space="preserve">d) </w:t>
      </w:r>
      <w:r w:rsidR="00F7728C" w:rsidRPr="00091ECA">
        <w:rPr>
          <w:rFonts w:eastAsia="MS Mincho" w:cs="MS Mincho"/>
        </w:rPr>
        <w:t xml:space="preserve">The designers didn’t </w:t>
      </w:r>
      <w:r w:rsidR="00AD76D1" w:rsidRPr="00091ECA">
        <w:rPr>
          <w:rFonts w:eastAsia="MS Mincho" w:cs="MS Mincho"/>
        </w:rPr>
        <w:t xml:space="preserve">work harder to make this possible because when running the two functions it’s hard to determine the differences because they never terminate. </w:t>
      </w:r>
    </w:p>
    <w:p w14:paraId="1678F87C" w14:textId="6EF32B2C" w:rsidR="00AD76D1" w:rsidRPr="00091ECA" w:rsidRDefault="00AD76D1" w:rsidP="00AD76D1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</w:rPr>
      </w:pPr>
      <w:r w:rsidRPr="00091ECA">
        <w:rPr>
          <w:rFonts w:eastAsia="MS Mincho" w:cs="MS Mincho"/>
        </w:rPr>
        <w:t>8)</w:t>
      </w:r>
    </w:p>
    <w:p w14:paraId="2C986F50" w14:textId="01CC3265" w:rsidR="00AD76D1" w:rsidRPr="00091ECA" w:rsidRDefault="00AD76D1" w:rsidP="00AD76D1">
      <w:pPr>
        <w:widowControl w:val="0"/>
        <w:autoSpaceDE w:val="0"/>
        <w:autoSpaceDN w:val="0"/>
        <w:adjustRightInd w:val="0"/>
        <w:spacing w:after="240" w:line="340" w:lineRule="atLeast"/>
        <w:rPr>
          <w:rFonts w:eastAsia="MS Mincho" w:cs="MS Mincho"/>
        </w:rPr>
      </w:pPr>
      <w:r w:rsidRPr="00091ECA">
        <w:rPr>
          <w:rFonts w:eastAsia="MS Mincho" w:cs="MS Mincho"/>
        </w:rPr>
        <w:tab/>
        <w:t xml:space="preserve">see attached file: typechecker.sml </w:t>
      </w:r>
    </w:p>
    <w:p w14:paraId="684E1301" w14:textId="163BEB18" w:rsidR="00CC4B39" w:rsidRPr="00091ECA" w:rsidRDefault="00CC4B39" w:rsidP="00CC4B39">
      <w:pPr>
        <w:ind w:firstLine="720"/>
        <w:rPr>
          <w:color w:val="000000" w:themeColor="text1"/>
        </w:rPr>
      </w:pPr>
    </w:p>
    <w:p w14:paraId="690BBE39" w14:textId="77777777" w:rsidR="00CC4B39" w:rsidRPr="00322F0F" w:rsidRDefault="00CC4B39" w:rsidP="00A0177A">
      <w:pPr>
        <w:rPr>
          <w:color w:val="000000" w:themeColor="text1"/>
        </w:rPr>
      </w:pPr>
    </w:p>
    <w:sectPr w:rsidR="00CC4B39" w:rsidRPr="00322F0F" w:rsidSect="00FB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47A5B"/>
    <w:multiLevelType w:val="hybridMultilevel"/>
    <w:tmpl w:val="E9D4F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F1"/>
    <w:rsid w:val="000112F1"/>
    <w:rsid w:val="00015290"/>
    <w:rsid w:val="00023498"/>
    <w:rsid w:val="00091ECA"/>
    <w:rsid w:val="00187FB5"/>
    <w:rsid w:val="00212C93"/>
    <w:rsid w:val="00322F0F"/>
    <w:rsid w:val="00393385"/>
    <w:rsid w:val="003D037E"/>
    <w:rsid w:val="003F6894"/>
    <w:rsid w:val="00417160"/>
    <w:rsid w:val="004D4283"/>
    <w:rsid w:val="005665AE"/>
    <w:rsid w:val="0060598E"/>
    <w:rsid w:val="006B717E"/>
    <w:rsid w:val="007321DA"/>
    <w:rsid w:val="007D4182"/>
    <w:rsid w:val="00806D4A"/>
    <w:rsid w:val="0091485C"/>
    <w:rsid w:val="009542B3"/>
    <w:rsid w:val="00A0177A"/>
    <w:rsid w:val="00A54896"/>
    <w:rsid w:val="00AC1270"/>
    <w:rsid w:val="00AD76D1"/>
    <w:rsid w:val="00B504A9"/>
    <w:rsid w:val="00B55EE6"/>
    <w:rsid w:val="00BE0EF6"/>
    <w:rsid w:val="00BF78CB"/>
    <w:rsid w:val="00C06D82"/>
    <w:rsid w:val="00C27F8D"/>
    <w:rsid w:val="00C36431"/>
    <w:rsid w:val="00CC4B39"/>
    <w:rsid w:val="00CE6CFC"/>
    <w:rsid w:val="00E47B59"/>
    <w:rsid w:val="00EC21CD"/>
    <w:rsid w:val="00F32DA4"/>
    <w:rsid w:val="00F7728C"/>
    <w:rsid w:val="00FB1FDD"/>
    <w:rsid w:val="00F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6D1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2016-05-09T19:48:00Z</dcterms:created>
  <dcterms:modified xsi:type="dcterms:W3CDTF">2016-05-09T19:50:00Z</dcterms:modified>
</cp:coreProperties>
</file>