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Smart City Team</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0.1 (DRAFT)</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Hugh McIntyre N9169814</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Klein Geard N9937706</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Daniel Field N9932496</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Brandon Coyte N9750436</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bookmarkStart w:colFirst="0" w:colLast="0" w:name="_gjdgxs" w:id="0"/>
      <w:bookmarkEnd w:id="0"/>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Style w:val="Heading3"/>
        <w:keepNext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Rule="auto"/>
        <w:ind w:left="0" w:right="40"/>
        <w:contextualSpacing w:val="0"/>
        <w:jc w:val="center"/>
        <w:rPr>
          <w:i w:val="1"/>
          <w:sz w:val="23"/>
          <w:szCs w:val="23"/>
        </w:rPr>
      </w:pPr>
      <w:bookmarkStart w:colFirst="0" w:colLast="0" w:name="_a9ylyercmbqk" w:id="1"/>
      <w:bookmarkEnd w:id="1"/>
      <w:r w:rsidDel="00000000" w:rsidR="00000000" w:rsidRPr="00000000">
        <w:rPr>
          <w:i w:val="1"/>
          <w:sz w:val="23"/>
          <w:szCs w:val="23"/>
          <w:rtl w:val="0"/>
        </w:rPr>
        <w:t xml:space="preserve">Benjamin Saljooghi</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26/07/2017</w:t>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2"/>
      <w:bookmarkEnd w:id="2"/>
      <w:r w:rsidDel="00000000" w:rsidR="00000000" w:rsidRPr="00000000">
        <w:br w:type="page"/>
      </w:r>
      <w:r w:rsidDel="00000000" w:rsidR="00000000" w:rsidRPr="00000000">
        <w:rPr>
          <w:rtl w:val="0"/>
        </w:rPr>
        <w:t xml:space="preserve">Sign-off and Approvals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tbl>
      <w:tblPr>
        <w:tblStyle w:val="Table1"/>
        <w:tblW w:w="9741.0" w:type="dxa"/>
        <w:jc w:val="left"/>
        <w:tblInd w:w="0.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val="clear"/>
          </w:tcPr>
          <w:p w:rsidR="00000000" w:rsidDel="00000000" w:rsidP="00000000" w:rsidRDefault="00000000" w:rsidRPr="00000000">
            <w:pPr>
              <w:spacing w:after="120" w:before="12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280" w:hRule="atLeast"/>
        </w:trPr>
        <w:tc>
          <w:tcPr>
            <w:gridSpan w:val="3"/>
          </w:tcPr>
          <w:p w:rsidR="00000000" w:rsidDel="00000000" w:rsidP="00000000" w:rsidRDefault="00000000" w:rsidRPr="00000000">
            <w:pPr>
              <w:spacing w:after="120" w:before="12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Smart City</w:t>
            </w:r>
            <w:r w:rsidDel="00000000" w:rsidR="00000000" w:rsidRPr="00000000">
              <w:rPr>
                <w:rFonts w:ascii="Verdana" w:cs="Verdana" w:eastAsia="Verdana" w:hAnsi="Verdana"/>
                <w:sz w:val="20"/>
                <w:szCs w:val="20"/>
                <w:rtl w:val="0"/>
              </w:rPr>
              <w:t xml:space="preserve"> project to meet the client’s requirements and timeframes.</w:t>
            </w:r>
          </w:p>
        </w:tc>
      </w:tr>
      <w:tr>
        <w:trPr>
          <w:trHeight w:val="280" w:hRule="atLeast"/>
        </w:trPr>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Hugh McIntyre - </w:t>
            </w:r>
          </w:p>
          <w:p w:rsidR="00000000" w:rsidDel="00000000" w:rsidP="00000000" w:rsidRDefault="00000000" w:rsidRPr="00000000">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N9169814</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Hugh McIntyre</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26/07/2017</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Klein Geard - n9937706</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Klein Geard</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26/07/2017</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Daniel Field - n9932496</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Daniel Field</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26/07/2017</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Brandon Coyte - n9750436</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Brandon Coyte</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02/07/2017</w:t>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pPr>
              <w:widowControl w:val="1"/>
              <w:numPr>
                <w:ilvl w:val="0"/>
                <w:numId w:val="10"/>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Instructions: You may use this template to plan and discuss your team agreement by substituting and adding your own ideas and text wherever there are italics throughout the document.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sectPr>
          <w:footerReference r:id="rId5" w:type="default"/>
          <w:pgSz w:h="16837" w:w="11905"/>
          <w:pgMar w:bottom="1134" w:top="1134" w:left="1134" w:right="1134"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Sign-off and Approvals</w:t>
              <w:tab/>
              <w:t xml:space="preserve">ii</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Agreement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Principles and Processes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Non-Compliance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Dispute Resolution &amp; Conflict Management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 Team Agreement Guidelines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Topics for Agreement Principles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Operational Process Topics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Major and Minor Non-Compliance</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Penalties for Major and Minor Non-Compliance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before="12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sectPr>
          <w:type w:val="continuous"/>
          <w:pgSz w:h="16837" w:w="11905"/>
          <w:pgMar w:bottom="1134" w:top="1134" w:left="1134" w:right="1134"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numPr>
          <w:ilvl w:val="0"/>
          <w:numId w:val="8"/>
        </w:numPr>
        <w:ind w:left="1008" w:hanging="1008"/>
        <w:contextualSpacing w:val="0"/>
        <w:rPr/>
      </w:pPr>
      <w:bookmarkStart w:colFirst="0" w:colLast="0" w:name="_1fob9te" w:id="3"/>
      <w:bookmarkEnd w:id="3"/>
      <w:r w:rsidDel="00000000" w:rsidR="00000000" w:rsidRPr="00000000">
        <w:rPr>
          <w:rtl w:val="0"/>
        </w:rPr>
        <w:t xml:space="preserve">Introduction</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 </w:t>
      </w:r>
      <w:r w:rsidDel="00000000" w:rsidR="00000000" w:rsidRPr="00000000">
        <w:rPr>
          <w:rFonts w:ascii="Verdana" w:cs="Verdana" w:eastAsia="Verdana" w:hAnsi="Verdana"/>
          <w:b w:val="1"/>
          <w:sz w:val="20"/>
          <w:szCs w:val="20"/>
          <w:rtl w:val="0"/>
        </w:rPr>
        <w:t xml:space="preserve">Smart City Team</w:t>
      </w:r>
      <w:r w:rsidDel="00000000" w:rsidR="00000000" w:rsidRPr="00000000">
        <w:rPr>
          <w:rFonts w:ascii="Verdana" w:cs="Verdana" w:eastAsia="Verdana" w:hAnsi="Verdana"/>
          <w:sz w:val="20"/>
          <w:szCs w:val="20"/>
          <w:rtl w:val="0"/>
        </w:rPr>
        <w:t xml:space="preserve"> who are a team of students in IFB299 Application Design and Development.  </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i w:val="1"/>
          <w:sz w:val="20"/>
          <w:szCs w:val="20"/>
          <w:rtl w:val="0"/>
        </w:rPr>
        <w:t xml:space="preserve">&lt;</w:t>
      </w:r>
      <w:r w:rsidDel="00000000" w:rsidR="00000000" w:rsidRPr="00000000">
        <w:rPr>
          <w:rFonts w:ascii="Verdana" w:cs="Verdana" w:eastAsia="Verdana" w:hAnsi="Verdana"/>
          <w:b w:val="1"/>
          <w:i w:val="1"/>
          <w:sz w:val="20"/>
          <w:szCs w:val="20"/>
          <w:rtl w:val="0"/>
        </w:rPr>
        <w:t xml:space="preserve">insert name of project</w:t>
      </w:r>
      <w:r w:rsidDel="00000000" w:rsidR="00000000" w:rsidRPr="00000000">
        <w:rPr>
          <w:rFonts w:ascii="Verdana" w:cs="Verdana" w:eastAsia="Verdana" w:hAnsi="Verdana"/>
          <w:b w:val="1"/>
          <w:sz w:val="20"/>
          <w:szCs w:val="20"/>
          <w:rtl w:val="0"/>
        </w:rPr>
        <w:t xml:space="preserve">&gt; </w:t>
      </w:r>
      <w:r w:rsidDel="00000000" w:rsidR="00000000" w:rsidRPr="00000000">
        <w:rPr>
          <w:rFonts w:ascii="Verdana" w:cs="Verdana" w:eastAsia="Verdana" w:hAnsi="Verdan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pPr>
        <w:numPr>
          <w:ilvl w:val="0"/>
          <w:numId w:val="9"/>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pPr>
        <w:numPr>
          <w:ilvl w:val="0"/>
          <w:numId w:val="9"/>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pPr>
        <w:numPr>
          <w:ilvl w:val="0"/>
          <w:numId w:val="9"/>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pPr>
        <w:numPr>
          <w:ilvl w:val="0"/>
          <w:numId w:val="9"/>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8"/>
        </w:numPr>
        <w:ind w:left="1008" w:hanging="1008"/>
        <w:contextualSpacing w:val="0"/>
        <w:rPr/>
      </w:pPr>
      <w:bookmarkStart w:colFirst="0" w:colLast="0" w:name="_3znysh7" w:id="4"/>
      <w:bookmarkEnd w:id="4"/>
      <w:r w:rsidDel="00000000" w:rsidR="00000000" w:rsidRPr="00000000">
        <w:rPr>
          <w:rtl w:val="0"/>
        </w:rPr>
        <w:t xml:space="preserve">Team Agreement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All team members must have participated in the formulation of this Team Agreement and are committed to abide by it.</w:t>
      </w:r>
    </w:p>
    <w:p w:rsidR="00000000" w:rsidDel="00000000" w:rsidP="00000000" w:rsidRDefault="00000000" w:rsidRPr="00000000">
      <w:pPr>
        <w:pStyle w:val="Heading2"/>
        <w:numPr>
          <w:ilvl w:val="1"/>
          <w:numId w:val="8"/>
        </w:numPr>
        <w:tabs>
          <w:tab w:val="left" w:pos="0"/>
        </w:tabs>
        <w:ind w:left="5796" w:hanging="1008.0000000000001"/>
        <w:contextualSpacing w:val="0"/>
        <w:rPr/>
      </w:pPr>
      <w:bookmarkStart w:colFirst="0" w:colLast="0" w:name="_2et92p0" w:id="5"/>
      <w:bookmarkEnd w:id="5"/>
      <w:r w:rsidDel="00000000" w:rsidR="00000000" w:rsidRPr="00000000">
        <w:rPr>
          <w:rtl w:val="0"/>
        </w:rPr>
        <w:t xml:space="preserve">Team Principles and Processes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principles of behaviour, communication and operational processes here.  </w:t>
      </w:r>
    </w:p>
    <w:p w:rsidR="00000000" w:rsidDel="00000000" w:rsidP="00000000" w:rsidRDefault="00000000" w:rsidRPr="00000000">
      <w:pPr>
        <w:numPr>
          <w:ilvl w:val="0"/>
          <w:numId w:val="3"/>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Principle :The team will share an even working load</w:t>
      </w:r>
    </w:p>
    <w:p w:rsidR="00000000" w:rsidDel="00000000" w:rsidP="00000000" w:rsidRDefault="00000000" w:rsidRPr="00000000">
      <w:pPr>
        <w:spacing w:line="360" w:lineRule="auto"/>
        <w:ind w:left="720" w:firstLine="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 This will ensure that all members of the team have contributed equally to the final product. </w:t>
      </w:r>
    </w:p>
    <w:p w:rsidR="00000000" w:rsidDel="00000000" w:rsidP="00000000" w:rsidRDefault="00000000" w:rsidRPr="00000000">
      <w:pPr>
        <w:spacing w:line="360" w:lineRule="auto"/>
        <w:ind w:left="720" w:firstLine="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team will discuss each task together, the task will then be distributed to the member which best suits the skills to complete the task.</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team member must complete that task to the best of their ability</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the team member is struggling with the task, other member will provide assistance. </w:t>
      </w:r>
    </w:p>
    <w:p w:rsidR="00000000" w:rsidDel="00000000" w:rsidP="00000000" w:rsidRDefault="00000000" w:rsidRPr="00000000">
      <w:pPr>
        <w:numPr>
          <w:ilvl w:val="0"/>
          <w:numId w:val="3"/>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Principle : When reaching a consensus when decision-making the team, each member will discuss their thoughts of the idea. Then the team will vote whether to continue the idea or not. </w:t>
        <w:br w:type="textWrapping"/>
        <w:t xml:space="preserve">Rationale : This saves time and is more effective than an endless dispute.</w:t>
        <w:br w:type="textWrapping"/>
        <w:t xml:space="preserve">Operational Processes </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will each discuss what their positives and negatives of the idea is. </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as a whole will then decide if this idea is beneficial or not</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team member is in the minority of the decision, they will have to accept it. Or come up will an alternative to the idea that has no limitations. </w:t>
      </w:r>
    </w:p>
    <w:p w:rsidR="00000000" w:rsidDel="00000000" w:rsidP="00000000" w:rsidRDefault="00000000" w:rsidRPr="00000000">
      <w:pPr>
        <w:numPr>
          <w:ilvl w:val="0"/>
          <w:numId w:val="3"/>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Principle : Respect other team mates </w:t>
      </w:r>
    </w:p>
    <w:p w:rsidR="00000000" w:rsidDel="00000000" w:rsidP="00000000" w:rsidRDefault="00000000" w:rsidRPr="00000000">
      <w:pPr>
        <w:spacing w:line="360" w:lineRule="auto"/>
        <w:ind w:left="720" w:firstLine="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 This will ensure that the team will be as effective as possible. </w:t>
      </w:r>
    </w:p>
    <w:p w:rsidR="00000000" w:rsidDel="00000000" w:rsidP="00000000" w:rsidRDefault="00000000" w:rsidRPr="00000000">
      <w:pPr>
        <w:spacing w:line="360" w:lineRule="auto"/>
        <w:ind w:left="720" w:firstLine="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Allowing each team member to share their ideas, so that it can be discussed. Giving equal speaking time.  </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 constructive criticism</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dominate</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Respect other team mates by working at the best of your ability.</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Principle : Be Honest</w:t>
      </w:r>
    </w:p>
    <w:p w:rsidR="00000000" w:rsidDel="00000000" w:rsidP="00000000" w:rsidRDefault="00000000" w:rsidRPr="00000000">
      <w:pPr>
        <w:spacing w:line="360" w:lineRule="auto"/>
        <w:ind w:left="720" w:firstLine="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 Being honest will ensure the team will know exactly where in the project we are at. (How close to finishing) </w:t>
      </w:r>
    </w:p>
    <w:p w:rsidR="00000000" w:rsidDel="00000000" w:rsidP="00000000" w:rsidRDefault="00000000" w:rsidRPr="00000000">
      <w:pPr>
        <w:spacing w:line="360" w:lineRule="auto"/>
        <w:ind w:left="720" w:firstLine="0"/>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lie about whether you have completed a task or not  </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know our strengths and limitations, if you are struggling with a task, speak out and ask for some assistance. </w:t>
      </w:r>
    </w:p>
    <w:p w:rsidR="00000000" w:rsidDel="00000000" w:rsidP="00000000" w:rsidRDefault="00000000" w:rsidRPr="00000000">
      <w:pPr>
        <w:numPr>
          <w:ilvl w:val="1"/>
          <w:numId w:val="3"/>
        </w:numPr>
        <w:spacing w:line="360" w:lineRule="auto"/>
        <w:ind w:left="144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are excelling at a task, explain to your teammates so that they understand.</w:t>
      </w:r>
    </w:p>
    <w:p w:rsidR="00000000" w:rsidDel="00000000" w:rsidP="00000000" w:rsidRDefault="00000000" w:rsidRPr="00000000">
      <w:pPr>
        <w:spacing w:line="360" w:lineRule="auto"/>
        <w:ind w:left="72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EXPLANATORY NOTES: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Principles should be high level statements that describe </w:t>
      </w:r>
      <w:r w:rsidDel="00000000" w:rsidR="00000000" w:rsidRPr="00000000">
        <w:rPr>
          <w:rFonts w:ascii="Verdana" w:cs="Verdana" w:eastAsia="Verdana" w:hAnsi="Verdana"/>
          <w:b w:val="1"/>
          <w:sz w:val="20"/>
          <w:szCs w:val="20"/>
          <w:rtl w:val="0"/>
        </w:rPr>
        <w:t xml:space="preserve">what</w:t>
      </w:r>
      <w:r w:rsidDel="00000000" w:rsidR="00000000" w:rsidRPr="00000000">
        <w:rPr>
          <w:rFonts w:ascii="Verdana" w:cs="Verdana" w:eastAsia="Verdana" w:hAnsi="Verdana"/>
          <w:sz w:val="20"/>
          <w:szCs w:val="20"/>
          <w:rtl w:val="0"/>
        </w:rPr>
        <w:t xml:space="preserve"> your team considers to be the key values, beliefs and norms that contribute to an effective team environment.  For example you may adopt a principle that is “show respect for one another”.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principle should be accompanied by a rationale that explains </w:t>
      </w:r>
      <w:r w:rsidDel="00000000" w:rsidR="00000000" w:rsidRPr="00000000">
        <w:rPr>
          <w:rFonts w:ascii="Verdana" w:cs="Verdana" w:eastAsia="Verdana" w:hAnsi="Verdana"/>
          <w:b w:val="1"/>
          <w:sz w:val="20"/>
          <w:szCs w:val="20"/>
          <w:rtl w:val="0"/>
        </w:rPr>
        <w:t xml:space="preserve">why</w:t>
      </w:r>
      <w:r w:rsidDel="00000000" w:rsidR="00000000" w:rsidRPr="00000000">
        <w:rPr>
          <w:rFonts w:ascii="Verdana" w:cs="Verdana" w:eastAsia="Verdana" w:hAnsi="Verdana"/>
          <w:sz w:val="20"/>
          <w:szCs w:val="20"/>
          <w:rtl w:val="0"/>
        </w:rPr>
        <w:t xml:space="preserve"> your team has agreed to follow the stated principle.  For example, the rationale that explains the adoption of a “Respect” principle is: a healthy atmosphere will facilitate positive team outcomes.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should show </w:t>
      </w:r>
      <w:r w:rsidDel="00000000" w:rsidR="00000000" w:rsidRPr="00000000">
        <w:rPr>
          <w:rFonts w:ascii="Verdana" w:cs="Verdana" w:eastAsia="Verdana" w:hAnsi="Verdana"/>
          <w:b w:val="1"/>
          <w:sz w:val="20"/>
          <w:szCs w:val="20"/>
          <w:rtl w:val="0"/>
        </w:rPr>
        <w:t xml:space="preserve">how</w:t>
      </w:r>
      <w:r w:rsidDel="00000000" w:rsidR="00000000" w:rsidRPr="00000000">
        <w:rPr>
          <w:rFonts w:ascii="Verdana" w:cs="Verdana" w:eastAsia="Verdana" w:hAnsi="Verdana"/>
          <w:sz w:val="20"/>
          <w:szCs w:val="20"/>
          <w:rtl w:val="0"/>
        </w:rPr>
        <w:t xml:space="preserve"> the principles will be put into action or implemented and made workable by your team during the project.  Examples of the operational processes associated with the Respect principle above may include: listen to each others ideas, avoid abusive language, try not to dominate the other team members, etc.</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Refer to the Team Agreement Guidelines in the Appendix for examples and adapt (not adopt) for your team. </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An example of how these could appear in your Team Agreement is provided below for the Respect Principle.</w:t>
      </w:r>
    </w:p>
    <w:tbl>
      <w:tblPr>
        <w:tblStyle w:val="Table2"/>
        <w:tblW w:w="98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3"/>
        <w:tblGridChange w:id="0">
          <w:tblGrid>
            <w:gridCol w:w="9853"/>
          </w:tblGrid>
        </w:tblGridChange>
      </w:tblGrid>
      <w:tr>
        <w:trPr>
          <w:trHeight w:val="3320" w:hRule="atLeast"/>
        </w:trPr>
        <w:tc>
          <w:tcPr/>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Principle (What): Show respect for one another.</w:t>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Rationale (Why): A healthy professional atmosphere will facilitate positive team outcomes.</w:t>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Operational Processes (How)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listen to each others ideas,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avoid abusive language,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try not to dominate the other team members,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give equal speaking time to all members</w:t>
            </w:r>
          </w:p>
        </w:tc>
      </w:tr>
    </w:tbl>
    <w:p w:rsidR="00000000" w:rsidDel="00000000" w:rsidP="00000000" w:rsidRDefault="00000000" w:rsidRPr="00000000">
      <w:pPr>
        <w:pStyle w:val="Heading2"/>
        <w:numPr>
          <w:ilvl w:val="1"/>
          <w:numId w:val="8"/>
        </w:numPr>
        <w:tabs>
          <w:tab w:val="left" w:pos="0"/>
        </w:tabs>
        <w:ind w:left="5796" w:hanging="1008.0000000000001"/>
        <w:contextualSpacing w:val="0"/>
        <w:rPr/>
      </w:pPr>
      <w:bookmarkStart w:colFirst="0" w:colLast="0" w:name="_tyjcwt" w:id="6"/>
      <w:bookmarkEnd w:id="6"/>
      <w:r w:rsidDel="00000000" w:rsidR="00000000" w:rsidRPr="00000000">
        <w:rPr>
          <w:rtl w:val="0"/>
        </w:rPr>
        <w:t xml:space="preserve">Non-Compliance</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w:t>
      </w:r>
      <w:r w:rsidDel="00000000" w:rsidR="00000000" w:rsidRPr="00000000">
        <w:rPr>
          <w:rFonts w:ascii="Verdana" w:cs="Verdana" w:eastAsia="Verdana" w:hAnsi="Verdana"/>
          <w:b w:val="1"/>
          <w:i w:val="1"/>
          <w:sz w:val="20"/>
          <w:szCs w:val="20"/>
          <w:u w:val="single"/>
          <w:rtl w:val="0"/>
        </w:rPr>
        <w:t xml:space="preserve">definitions</w:t>
      </w:r>
      <w:r w:rsidDel="00000000" w:rsidR="00000000" w:rsidRPr="00000000">
        <w:rPr>
          <w:rFonts w:ascii="Verdana" w:cs="Verdana" w:eastAsia="Verdana" w:hAnsi="Verdana"/>
          <w:b w:val="1"/>
          <w:i w:val="1"/>
          <w:sz w:val="20"/>
          <w:szCs w:val="20"/>
          <w:rtl w:val="0"/>
        </w:rPr>
        <w:t xml:space="preserve"> of minor non-compliance (not meeting or breaching agreed team agreement conditions and team commitments in a way that may adversely affect the project) here.  Illustrate your definitions by providing </w:t>
      </w:r>
      <w:r w:rsidDel="00000000" w:rsidR="00000000" w:rsidRPr="00000000">
        <w:rPr>
          <w:rFonts w:ascii="Verdana" w:cs="Verdana" w:eastAsia="Verdana" w:hAnsi="Verdana"/>
          <w:b w:val="1"/>
          <w:i w:val="1"/>
          <w:sz w:val="20"/>
          <w:szCs w:val="20"/>
          <w:u w:val="single"/>
          <w:rtl w:val="0"/>
        </w:rPr>
        <w:t xml:space="preserve">relevant examples</w:t>
      </w:r>
      <w:r w:rsidDel="00000000" w:rsidR="00000000" w:rsidRPr="00000000">
        <w:rPr>
          <w:rFonts w:ascii="Verdana" w:cs="Verdana" w:eastAsia="Verdana" w:hAnsi="Verdana"/>
          <w:b w:val="1"/>
          <w:i w:val="1"/>
          <w:sz w:val="20"/>
          <w:szCs w:val="20"/>
          <w:rtl w:val="0"/>
        </w:rPr>
        <w:t xml:space="preserve">.</w:t>
      </w:r>
    </w:p>
    <w:p w:rsidR="00000000" w:rsidDel="00000000" w:rsidP="00000000" w:rsidRDefault="00000000" w:rsidRPr="00000000">
      <w:pPr>
        <w:numPr>
          <w:ilvl w:val="0"/>
          <w:numId w:val="7"/>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Handing in work late</w:t>
      </w:r>
    </w:p>
    <w:p w:rsidR="00000000" w:rsidDel="00000000" w:rsidP="00000000" w:rsidRDefault="00000000" w:rsidRPr="00000000">
      <w:pPr>
        <w:numPr>
          <w:ilvl w:val="0"/>
          <w:numId w:val="7"/>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Missed a meeting without notice</w:t>
      </w:r>
    </w:p>
    <w:p w:rsidR="00000000" w:rsidDel="00000000" w:rsidP="00000000" w:rsidRDefault="00000000" w:rsidRPr="00000000">
      <w:pPr>
        <w:numPr>
          <w:ilvl w:val="0"/>
          <w:numId w:val="7"/>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Provided poor work</w:t>
      </w:r>
    </w:p>
    <w:p w:rsidR="00000000" w:rsidDel="00000000" w:rsidP="00000000" w:rsidRDefault="00000000" w:rsidRPr="00000000">
      <w:pPr>
        <w:numPr>
          <w:ilvl w:val="0"/>
          <w:numId w:val="7"/>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Showing little respect to some members </w:t>
      </w: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w:t>
      </w:r>
      <w:r w:rsidDel="00000000" w:rsidR="00000000" w:rsidRPr="00000000">
        <w:rPr>
          <w:rFonts w:ascii="Verdana" w:cs="Verdana" w:eastAsia="Verdana" w:hAnsi="Verdana"/>
          <w:b w:val="1"/>
          <w:i w:val="1"/>
          <w:sz w:val="20"/>
          <w:szCs w:val="20"/>
          <w:u w:val="single"/>
          <w:rtl w:val="0"/>
        </w:rPr>
        <w:t xml:space="preserve">definitions</w:t>
      </w:r>
      <w:r w:rsidDel="00000000" w:rsidR="00000000" w:rsidRPr="00000000">
        <w:rPr>
          <w:rFonts w:ascii="Verdana" w:cs="Verdana" w:eastAsia="Verdana" w:hAnsi="Verdana"/>
          <w:b w:val="1"/>
          <w:i w:val="1"/>
          <w:sz w:val="20"/>
          <w:szCs w:val="20"/>
          <w:rtl w:val="0"/>
        </w:rPr>
        <w:t xml:space="preserve"> of major non-compliance (not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b w:val="1"/>
          <w:i w:val="1"/>
          <w:sz w:val="20"/>
          <w:szCs w:val="20"/>
          <w:rtl w:val="0"/>
        </w:rPr>
        <w:t xml:space="preserve">meeting or breaching agreed team agreement conditions and team commitments in a way that has a major negative impact upon the team’s success) here.  Illustrate your definitions by providing </w:t>
      </w:r>
      <w:r w:rsidDel="00000000" w:rsidR="00000000" w:rsidRPr="00000000">
        <w:rPr>
          <w:rFonts w:ascii="Verdana" w:cs="Verdana" w:eastAsia="Verdana" w:hAnsi="Verdana"/>
          <w:b w:val="1"/>
          <w:i w:val="1"/>
          <w:sz w:val="20"/>
          <w:szCs w:val="20"/>
          <w:u w:val="single"/>
          <w:rtl w:val="0"/>
        </w:rPr>
        <w:t xml:space="preserve">relevant examples</w:t>
      </w:r>
      <w:r w:rsidDel="00000000" w:rsidR="00000000" w:rsidRPr="00000000">
        <w:rPr>
          <w:rFonts w:ascii="Verdana" w:cs="Verdana" w:eastAsia="Verdana" w:hAnsi="Verdana"/>
          <w:b w:val="1"/>
          <w:i w:val="1"/>
          <w:sz w:val="20"/>
          <w:szCs w:val="20"/>
          <w:rtl w:val="0"/>
        </w:rPr>
        <w:t xml:space="preserve">.</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Handing in work late multiple times</w:t>
      </w:r>
    </w:p>
    <w:p w:rsidR="00000000" w:rsidDel="00000000" w:rsidP="00000000" w:rsidRDefault="00000000" w:rsidRPr="00000000">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Constantly misses team meetings</w:t>
      </w:r>
    </w:p>
    <w:p w:rsidR="00000000" w:rsidDel="00000000" w:rsidP="00000000" w:rsidRDefault="00000000" w:rsidRPr="00000000">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Little or no work provided</w:t>
      </w:r>
    </w:p>
    <w:p w:rsidR="00000000" w:rsidDel="00000000" w:rsidP="00000000" w:rsidRDefault="00000000" w:rsidRPr="00000000">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No respect shown to other team members. </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numPr>
          <w:ilvl w:val="1"/>
          <w:numId w:val="8"/>
        </w:numPr>
        <w:tabs>
          <w:tab w:val="left" w:pos="0"/>
        </w:tabs>
        <w:ind w:left="5796" w:hanging="1008.0000000000001"/>
        <w:contextualSpacing w:val="0"/>
        <w:rPr/>
      </w:pPr>
      <w:bookmarkStart w:colFirst="0" w:colLast="0" w:name="_3dy6vkm" w:id="7"/>
      <w:bookmarkEnd w:id="7"/>
      <w:r w:rsidDel="00000000" w:rsidR="00000000" w:rsidRPr="00000000">
        <w:rPr>
          <w:rtl w:val="0"/>
        </w:rPr>
        <w:t xml:space="preserve">Dispute Resolution &amp; Conflict Management</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Minor or major non-compliance with this Agreement is likely to manifest as disputes or conflicts between team members.</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 how your team has agreed to deal with or manage minor breaches of this Agreement.</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will work off a three strike system. If a member reaches 3 strikes then the issues will be taken up with the tutors, stating the member hasn’t followed the team conditions. </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a team member does not follow the agreed conditions (Handing in work late, missed a meeting without notice, provided poor work, showing little respect) then they will have a minor  non-compliance the team will talk to the non-compliant member and discuss: </w:t>
      </w:r>
    </w:p>
    <w:p w:rsidR="00000000" w:rsidDel="00000000" w:rsidP="00000000" w:rsidRDefault="00000000" w:rsidRPr="00000000">
      <w:pPr>
        <w:numPr>
          <w:ilvl w:val="0"/>
          <w:numId w:val="5"/>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Why the member isn't meeting the conditions. E.g. Doesn’t have right skill or knowledge to complete the task, or Just being lazy. </w:t>
      </w:r>
    </w:p>
    <w:p w:rsidR="00000000" w:rsidDel="00000000" w:rsidP="00000000" w:rsidRDefault="00000000" w:rsidRPr="00000000">
      <w:pPr>
        <w:numPr>
          <w:ilvl w:val="0"/>
          <w:numId w:val="5"/>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member is struggling, the rest of the team will provide some assistance. </w:t>
      </w:r>
    </w:p>
    <w:p w:rsidR="00000000" w:rsidDel="00000000" w:rsidP="00000000" w:rsidRDefault="00000000" w:rsidRPr="00000000">
      <w:pPr>
        <w:numPr>
          <w:ilvl w:val="0"/>
          <w:numId w:val="5"/>
        </w:numPr>
        <w:spacing w:line="36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member is being lazy the team will remind them what they are required to do, any further minor non-compliance will result in a strike. </w:t>
      </w: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 how your team has agreed to deal with or manage major breaches of this Agreement.</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If a team member performs a major non-compliance (Handing in work late multiple times, constantly misses team meetings, little or no work provided, no respect shown to other team members). Then the member will get a strike for each occasion. If the team member reaches 3 strikes, action will be taken with the tutors and unit coordinators. </w:t>
      </w: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t3h5sf" w:id="8"/>
      <w:bookmarkEnd w:id="8"/>
      <w:r w:rsidDel="00000000" w:rsidR="00000000" w:rsidRPr="00000000">
        <w:rPr>
          <w:rtl w:val="0"/>
        </w:rPr>
        <w:t xml:space="preserve">3.</w:t>
        <w:tab/>
        <w:t xml:space="preserve">Conclusion</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has articulated the high level and operational processes agreed to by </w:t>
      </w:r>
      <w:r w:rsidDel="00000000" w:rsidR="00000000" w:rsidRPr="00000000">
        <w:rPr>
          <w:rFonts w:ascii="Verdana" w:cs="Verdana" w:eastAsia="Verdana" w:hAnsi="Verdana"/>
          <w:b w:val="1"/>
          <w:sz w:val="20"/>
          <w:szCs w:val="20"/>
          <w:rtl w:val="0"/>
        </w:rPr>
        <w:t xml:space="preserve">Smart City Team</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This team agreement will apply for the duration of the </w:t>
      </w:r>
      <w:r w:rsidDel="00000000" w:rsidR="00000000" w:rsidRPr="00000000">
        <w:rPr>
          <w:rFonts w:ascii="Verdana" w:cs="Verdana" w:eastAsia="Verdana" w:hAnsi="Verdana"/>
          <w:b w:val="1"/>
          <w:i w:val="1"/>
          <w:sz w:val="20"/>
          <w:szCs w:val="20"/>
          <w:rtl w:val="0"/>
        </w:rPr>
        <w:t xml:space="preserve">Smart City project.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w:t>
      </w:r>
      <w:r w:rsidDel="00000000" w:rsidR="00000000" w:rsidRPr="00000000">
        <w:rPr>
          <w:rFonts w:ascii="Verdana" w:cs="Verdana" w:eastAsia="Verdana" w:hAnsi="Verdana"/>
          <w:b w:val="1"/>
          <w:sz w:val="20"/>
          <w:szCs w:val="20"/>
          <w:rtl w:val="0"/>
        </w:rPr>
        <w:t xml:space="preserve">Smart City Team</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will implement the principles, processes and management activities described.</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d34og8" w:id="9"/>
      <w:bookmarkEnd w:id="9"/>
      <w:r w:rsidDel="00000000" w:rsidR="00000000" w:rsidRPr="00000000">
        <w:br w:type="page"/>
      </w:r>
      <w:r w:rsidDel="00000000" w:rsidR="00000000" w:rsidRPr="00000000">
        <w:rPr>
          <w:rtl w:val="0"/>
        </w:rPr>
        <w:t xml:space="preserve">References</w:t>
      </w:r>
    </w:p>
    <w:p w:rsidR="00000000" w:rsidDel="00000000" w:rsidP="00000000" w:rsidRDefault="00000000" w:rsidRPr="00000000">
      <w:pPr>
        <w:ind w:left="144"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Provide any references you have used to construct this proposal.</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10"/>
      <w:bookmarkEnd w:id="10"/>
      <w:r w:rsidDel="00000000" w:rsidR="00000000" w:rsidRPr="00000000">
        <w:br w:type="page"/>
      </w:r>
      <w:r w:rsidDel="00000000" w:rsidR="00000000" w:rsidRPr="00000000">
        <w:rPr>
          <w:rtl w:val="0"/>
        </w:rPr>
        <w:t xml:space="preserve">Appendix – Team Agreement Guidelines </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ITB002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possible topics for consideration in the Team Agreement are listed below.  Your team should develop </w:t>
      </w:r>
      <w:r w:rsidDel="00000000" w:rsidR="00000000" w:rsidRPr="00000000">
        <w:rPr>
          <w:rFonts w:ascii="Verdana" w:cs="Verdana" w:eastAsia="Verdana" w:hAnsi="Verdana"/>
          <w:b w:val="1"/>
          <w:sz w:val="20"/>
          <w:szCs w:val="20"/>
          <w:rtl w:val="0"/>
        </w:rPr>
        <w:t xml:space="preserve">principles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17dp8vu" w:id="11"/>
      <w:bookmarkEnd w:id="11"/>
      <w:r w:rsidDel="00000000" w:rsidR="00000000" w:rsidRPr="00000000">
        <w:rPr>
          <w:rtl w:val="0"/>
        </w:rPr>
        <w:t xml:space="preserve">Possible Topics for Agreement Principles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guiding principles you develop might address the following issues:</w:t>
      </w:r>
    </w:p>
    <w:p w:rsidR="00000000" w:rsidDel="00000000" w:rsidP="00000000" w:rsidRDefault="00000000" w:rsidRPr="00000000">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Your team goals (How you will define success.   What level of achievement / grade does your team want for this project);</w:t>
      </w:r>
    </w:p>
    <w:p w:rsidR="00000000" w:rsidDel="00000000" w:rsidP="00000000" w:rsidRDefault="00000000" w:rsidRPr="00000000">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your team will reach consensus when decision-making;</w:t>
      </w:r>
    </w:p>
    <w:p w:rsidR="00000000" w:rsidDel="00000000" w:rsidP="00000000" w:rsidRDefault="00000000" w:rsidRPr="00000000">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team will manage &amp; resolve differences of opinion.  (Will the team require all individuals to accept the team's view?);</w:t>
      </w:r>
    </w:p>
    <w:p w:rsidR="00000000" w:rsidDel="00000000" w:rsidP="00000000" w:rsidRDefault="00000000" w:rsidRPr="00000000">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 will get quiet team members or students who have English as a second language to actively contribute to team discussions;</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team members will share knowledge and actively collaborate with other team members to ensure collaboration;</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tasks will be allocated and how work will be completed (will you work according to the project plan, or use an event-driven informal process?);</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your team will resolve or accept personal or professional differences;</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The process or channel will you use to escalate issues that the team cannot resolve;</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Equitable workload for team work.</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the team accept freeloaders (people who do no work on the project), how will you identify them, and what are you going to do about them?</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Ensure that work is done to an acceptable level of quality and meets the project’s requirements;</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process will you follow to deal with poor quality or late work;</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you will do if members make significantly different contributions in terms of quantity or quality of work;</w:t>
      </w:r>
    </w:p>
    <w:p w:rsidR="00000000" w:rsidDel="00000000" w:rsidP="00000000" w:rsidRDefault="00000000" w:rsidRPr="00000000">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pPr>
        <w:spacing w:after="120" w:before="12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3rdcrjn" w:id="12"/>
      <w:bookmarkEnd w:id="12"/>
      <w:r w:rsidDel="00000000" w:rsidR="00000000" w:rsidRPr="00000000">
        <w:rPr>
          <w:rtl w:val="0"/>
        </w:rPr>
        <w:t xml:space="preserve">Communication and Operational Process Topics</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your team meetings will be held, where, what time &amp; for how long;</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regular agenda categories will be discussed at each meeting (eg progress made, issues);</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Who will record the team meetings (eg meeting date, attendees, issues discussed, decisions, actions) and enter the data in TeamWorker when necessary;</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the team use an issues register to track the resolution of project, team and technical issues; if so how will this work.</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communicate with each other;</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communicate between meetings;</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check their email or voice mail;</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The timeframes team members will accept as reasonable to respond to email or voice mail messages;</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update each other with progress made, especially if they cannot attend a meeting; </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a team member should do if he/she cannot meet his/her assigned tasks and deadlines;</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project plan will be updated to reflect actions completed and new actions assigned and who is responsible for these updates; </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26in1rg" w:id="13"/>
      <w:bookmarkEnd w:id="13"/>
      <w:r w:rsidDel="00000000" w:rsidR="00000000" w:rsidRPr="00000000">
        <w:rPr>
          <w:rtl w:val="0"/>
        </w:rPr>
        <w:t xml:space="preserve">Defining Major and Minor Non-Compliance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lnxbz9" w:id="14"/>
      <w:bookmarkEnd w:id="14"/>
      <w:r w:rsidDel="00000000" w:rsidR="00000000" w:rsidRPr="00000000">
        <w:rPr>
          <w:rtl w:val="0"/>
        </w:rPr>
        <w:t xml:space="preserve">Penalties for Major and Minor Non-Compliance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sectPr>
      <w:type w:val="continuous"/>
      <w:pgSz w:h="16837" w:w="11905"/>
      <w:pgMar w:bottom="1134" w:top="1134" w:left="1134"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color="000000" w:space="1" w:sz="4" w:val="single"/>
        <w:left w:space="0" w:sz="0" w:val="nil"/>
        <w:bottom w:space="0" w:sz="0" w:val="nil"/>
        <w:right w:space="0" w:sz="0" w:val="nil"/>
        <w:between w:space="0" w:sz="0" w:val="nil"/>
      </w:pBdr>
      <w:shd w:fill="auto" w:val="clear"/>
      <w:tabs>
        <w:tab w:val="right" w:pos="9540"/>
      </w:tabs>
      <w:spacing w:after="720" w:before="0" w:line="240" w:lineRule="auto"/>
      <w:ind w:left="0" w:right="360" w:firstLine="0"/>
      <w:contextualSpacing w:val="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008" w:hanging="1008"/>
      </w:pPr>
      <w:rPr/>
    </w:lvl>
    <w:lvl w:ilvl="1">
      <w:start w:val="1"/>
      <w:numFmt w:val="decimal"/>
      <w:lvlText w:val="%1.%2"/>
      <w:lvlJc w:val="left"/>
      <w:pPr>
        <w:ind w:left="5796" w:hanging="1008"/>
      </w:pPr>
      <w:rPr>
        <w:b w:val="1"/>
        <w:i w:val="0"/>
      </w:rPr>
    </w:lvl>
    <w:lvl w:ilvl="2">
      <w:start w:val="1"/>
      <w:numFmt w:val="decimal"/>
      <w:lvlText w:val="%1.%2.%3"/>
      <w:lvlJc w:val="left"/>
      <w:pPr>
        <w:ind w:left="1008" w:hanging="1008"/>
      </w:pPr>
      <w:rPr/>
    </w:lvl>
    <w:lvl w:ilvl="3">
      <w:start w:val="1"/>
      <w:numFmt w:val="decimal"/>
      <w:lvlText w:val="%1.%2.%3.%4"/>
      <w:lvlJc w:val="left"/>
      <w:pPr>
        <w:ind w:left="504" w:hanging="648"/>
      </w:pPr>
      <w:rPr/>
    </w:lvl>
    <w:lvl w:ilvl="4">
      <w:start w:val="1"/>
      <w:numFmt w:val="decimal"/>
      <w:lvlText w:val="%1.%2.%3.%4.%5."/>
      <w:lvlJc w:val="left"/>
      <w:pPr>
        <w:ind w:left="1008" w:hanging="792"/>
      </w:pPr>
      <w:rPr/>
    </w:lvl>
    <w:lvl w:ilvl="5">
      <w:start w:val="1"/>
      <w:numFmt w:val="decimal"/>
      <w:lvlText w:val="%1.%2.%3.%4.%5.%6."/>
      <w:lvlJc w:val="left"/>
      <w:pPr>
        <w:ind w:left="1512" w:hanging="936"/>
      </w:pPr>
      <w:rPr/>
    </w:lvl>
    <w:lvl w:ilvl="6">
      <w:start w:val="1"/>
      <w:numFmt w:val="decimal"/>
      <w:lvlText w:val="%1.%2.%3.%4.%5.%6.%7."/>
      <w:lvlJc w:val="left"/>
      <w:pPr>
        <w:ind w:left="2016" w:hanging="1080"/>
      </w:pPr>
      <w:rPr/>
    </w:lvl>
    <w:lvl w:ilvl="7">
      <w:start w:val="1"/>
      <w:numFmt w:val="decimal"/>
      <w:lvlText w:val="%1.%2.%3.%4.%5.%6.%7.%8."/>
      <w:lvlJc w:val="left"/>
      <w:pPr>
        <w:ind w:left="2520" w:hanging="1224"/>
      </w:pPr>
      <w:rPr/>
    </w:lvl>
    <w:lvl w:ilvl="8">
      <w:start w:val="1"/>
      <w:numFmt w:val="decimal"/>
      <w:lvlText w:val="%1.%2.%3.%4.%5.%6.%7.%8.%9."/>
      <w:lvlJc w:val="left"/>
      <w:pPr>
        <w:ind w:left="3096" w:hanging="1439.9999999999998"/>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08" w:hanging="1008"/>
      <w:contextualSpacing w:val="0"/>
    </w:pPr>
    <w:rPr>
      <w:rFonts w:ascii="Verdana" w:cs="Verdana" w:eastAsia="Verdana" w:hAnsi="Verdana"/>
      <w:b w:val="1"/>
      <w:sz w:val="24"/>
      <w:szCs w:val="24"/>
    </w:rPr>
  </w:style>
  <w:style w:type="paragraph" w:styleId="Heading2">
    <w:name w:val="heading 2"/>
    <w:basedOn w:val="Normal"/>
    <w:next w:val="Normal"/>
    <w:pPr>
      <w:keepNext w:val="1"/>
      <w:tabs>
        <w:tab w:val="left" w:pos="0"/>
      </w:tabs>
      <w:spacing w:after="60" w:before="240" w:lineRule="auto"/>
      <w:ind w:left="1009" w:hanging="1009"/>
      <w:contextualSpacing w:val="0"/>
    </w:pPr>
    <w:rPr>
      <w:b w:val="1"/>
    </w:rPr>
  </w:style>
  <w:style w:type="paragraph" w:styleId="Heading3">
    <w:name w:val="heading 3"/>
    <w:basedOn w:val="Normal"/>
    <w:next w:val="Normal"/>
    <w:pPr>
      <w:keepNext w:val="1"/>
      <w:spacing w:after="60" w:before="240" w:lineRule="auto"/>
      <w:ind w:left="1008" w:hanging="1008"/>
      <w:contextualSpacing w:val="0"/>
    </w:pPr>
    <w:rPr>
      <w:b w:val="1"/>
      <w:sz w:val="26"/>
      <w:szCs w:val="26"/>
    </w:rPr>
  </w:style>
  <w:style w:type="paragraph" w:styleId="Heading4">
    <w:name w:val="heading 4"/>
    <w:basedOn w:val="Normal"/>
    <w:next w:val="Normal"/>
    <w:pPr>
      <w:keepNext w:val="1"/>
      <w:spacing w:after="60" w:before="240" w:lineRule="auto"/>
      <w:ind w:left="504" w:hanging="648"/>
      <w:contextualSpacing w:val="0"/>
    </w:pPr>
    <w:rPr>
      <w:b w:val="1"/>
      <w:sz w:val="28"/>
      <w:szCs w:val="28"/>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