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9DC350">
      <w:pPr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>Sistema de Gestión de Panadería</w:t>
      </w:r>
    </w:p>
    <w:p w14:paraId="6F5AC73A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Roles:</w:t>
      </w:r>
    </w:p>
    <w:p w14:paraId="0899DCF5">
      <w:pPr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Administrador</w:t>
      </w:r>
    </w:p>
    <w:p w14:paraId="11BE513D">
      <w:pPr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Panadero</w:t>
      </w:r>
    </w:p>
    <w:p w14:paraId="4D3F4768">
      <w:pPr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Domiciliario</w:t>
      </w:r>
    </w:p>
    <w:p w14:paraId="0FA34E1B">
      <w:pPr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Cliente</w:t>
      </w:r>
    </w:p>
    <w:p w14:paraId="06F815D0">
      <w:pPr>
        <w:rPr>
          <w:rFonts w:hint="default" w:ascii="Arial" w:hAnsi="Arial" w:cs="Arial"/>
        </w:rPr>
      </w:pPr>
    </w:p>
    <w:tbl>
      <w:tblPr>
        <w:tblStyle w:val="3"/>
        <w:tblW w:w="0" w:type="auto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687"/>
        <w:gridCol w:w="6286"/>
      </w:tblGrid>
      <w:tr w14:paraId="57E7DF7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98248">
            <w:pPr>
              <w:rPr>
                <w:rFonts w:hint="default" w:ascii="Arial" w:hAnsi="Arial" w:cs="Arial"/>
                <w:color w:val="FFFFFF"/>
              </w:rPr>
            </w:pPr>
            <w:r>
              <w:rPr>
                <w:rFonts w:hint="default" w:ascii="Arial" w:hAnsi="Arial" w:cs="Arial"/>
                <w:b/>
                <w:bCs/>
                <w:color w:val="FFFFFF"/>
              </w:rPr>
              <w:t>ID: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80D6D">
            <w:p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RF – 001</w:t>
            </w:r>
          </w:p>
        </w:tc>
      </w:tr>
      <w:tr w14:paraId="03D6AD8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3F1E0">
            <w:pPr>
              <w:rPr>
                <w:rFonts w:hint="default" w:ascii="Arial" w:hAnsi="Arial" w:cs="Arial"/>
                <w:color w:val="FFFFFF"/>
              </w:rPr>
            </w:pPr>
            <w:r>
              <w:rPr>
                <w:rFonts w:hint="default" w:ascii="Arial" w:hAnsi="Arial" w:cs="Arial"/>
                <w:b/>
                <w:bCs/>
                <w:color w:val="FFFFFF"/>
              </w:rPr>
              <w:t>Nombre: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319EE">
            <w:p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Gestión de Usuarios</w:t>
            </w:r>
          </w:p>
        </w:tc>
      </w:tr>
      <w:tr w14:paraId="705C62B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C0DCD">
            <w:pPr>
              <w:rPr>
                <w:rFonts w:hint="default" w:ascii="Arial" w:hAnsi="Arial" w:cs="Arial"/>
                <w:color w:val="FFFFFF"/>
              </w:rPr>
            </w:pPr>
            <w:r>
              <w:rPr>
                <w:rFonts w:hint="default" w:ascii="Arial" w:hAnsi="Arial" w:cs="Arial"/>
                <w:b/>
                <w:bCs/>
                <w:color w:val="FFFFFF"/>
              </w:rPr>
              <w:t>Tipo 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A51AD">
            <w:p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Épica</w:t>
            </w:r>
          </w:p>
        </w:tc>
      </w:tr>
      <w:tr w14:paraId="6FE9C72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4E778">
            <w:pPr>
              <w:rPr>
                <w:rFonts w:hint="default" w:ascii="Arial" w:hAnsi="Arial" w:cs="Arial"/>
                <w:color w:val="FFFFFF"/>
              </w:rPr>
            </w:pPr>
            <w:r>
              <w:rPr>
                <w:rFonts w:hint="default" w:ascii="Arial" w:hAnsi="Arial" w:cs="Arial"/>
                <w:b/>
                <w:bCs/>
                <w:color w:val="FFFFFF"/>
              </w:rPr>
              <w:t>Módulo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0B558">
            <w:p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Usuarios</w:t>
            </w:r>
          </w:p>
        </w:tc>
      </w:tr>
      <w:tr w14:paraId="67346FA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95F34">
            <w:pPr>
              <w:rPr>
                <w:rFonts w:hint="default" w:ascii="Arial" w:hAnsi="Arial" w:cs="Arial"/>
                <w:color w:val="FFFFFF"/>
              </w:rPr>
            </w:pPr>
            <w:r>
              <w:rPr>
                <w:rFonts w:hint="default" w:ascii="Arial" w:hAnsi="Arial" w:cs="Arial"/>
                <w:b/>
                <w:bCs/>
                <w:color w:val="FFFFFF"/>
              </w:rPr>
              <w:t>Actor principal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657D6">
            <w:p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Administrador</w:t>
            </w:r>
          </w:p>
        </w:tc>
      </w:tr>
      <w:tr w14:paraId="5AEF667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C3B5F">
            <w:pPr>
              <w:rPr>
                <w:rFonts w:hint="default" w:ascii="Arial" w:hAnsi="Arial" w:cs="Arial"/>
                <w:color w:val="FFFFFF"/>
              </w:rPr>
            </w:pPr>
            <w:r>
              <w:rPr>
                <w:rFonts w:hint="default" w:ascii="Arial" w:hAnsi="Arial" w:cs="Arial"/>
                <w:b/>
                <w:bCs/>
                <w:color w:val="FFFFFF"/>
              </w:rPr>
              <w:t>Actores secundarios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EA652">
            <w:p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Cliente, Domiciliario y Panadero</w:t>
            </w:r>
          </w:p>
        </w:tc>
      </w:tr>
      <w:tr w14:paraId="75E88D8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AB26E">
            <w:pPr>
              <w:rPr>
                <w:rFonts w:hint="default" w:ascii="Arial" w:hAnsi="Arial" w:cs="Arial"/>
                <w:color w:val="FFFFFF"/>
              </w:rPr>
            </w:pPr>
            <w:r>
              <w:rPr>
                <w:rFonts w:hint="default" w:ascii="Arial" w:hAnsi="Arial" w:cs="Arial"/>
                <w:b/>
                <w:bCs/>
                <w:color w:val="FFFFFF"/>
              </w:rPr>
              <w:t>Prioridad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BFF93">
            <w:p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Alta</w:t>
            </w:r>
          </w:p>
        </w:tc>
      </w:tr>
      <w:tr w14:paraId="4B1ED9C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A8028">
            <w:pPr>
              <w:rPr>
                <w:rFonts w:hint="default" w:ascii="Arial" w:hAnsi="Arial" w:cs="Arial"/>
                <w:color w:val="FFFFFF"/>
              </w:rPr>
            </w:pPr>
            <w:r>
              <w:rPr>
                <w:rFonts w:hint="default" w:ascii="Arial" w:hAnsi="Arial" w:cs="Arial"/>
                <w:b/>
                <w:bCs/>
                <w:color w:val="FFFFFF"/>
              </w:rPr>
              <w:t>Estado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37225">
            <w:p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Aprobado</w:t>
            </w:r>
          </w:p>
        </w:tc>
      </w:tr>
      <w:tr w14:paraId="65CB647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53CB8">
            <w:pPr>
              <w:rPr>
                <w:rFonts w:hint="default" w:ascii="Arial" w:hAnsi="Arial" w:cs="Arial"/>
                <w:color w:val="FFFFFF"/>
              </w:rPr>
            </w:pPr>
            <w:r>
              <w:rPr>
                <w:rFonts w:hint="default" w:ascii="Arial" w:hAnsi="Arial" w:cs="Arial"/>
                <w:b/>
                <w:bCs/>
                <w:color w:val="FFFFFF"/>
              </w:rPr>
              <w:t>Versión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75D18">
            <w:p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1.0</w:t>
            </w:r>
          </w:p>
        </w:tc>
      </w:tr>
      <w:tr w14:paraId="5B9395F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A2815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Autor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09B53">
            <w:r>
              <w:rPr>
                <w:rFonts w:hint="default" w:ascii="Arial" w:hAnsi="Arial" w:cs="Arial"/>
              </w:rPr>
              <w:t>Kevin González</w:t>
            </w:r>
          </w:p>
        </w:tc>
      </w:tr>
      <w:tr w14:paraId="6D03207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E1F1E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Fecha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CA6AE">
            <w:r>
              <w:rPr>
                <w:rFonts w:hint="default" w:ascii="Arial" w:hAnsi="Arial" w:cs="Arial"/>
              </w:rPr>
              <w:t>06/10/2026</w:t>
            </w:r>
          </w:p>
        </w:tc>
      </w:tr>
      <w:tr w14:paraId="324632B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0C14F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Objetivo del Negocio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4ABF9">
            <w:p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Permitir la gestión de cuentas y roles de la panadería para garantizar el control de acceso, la asignación de responsabilidades operativas entre clientes, panaderos y domiciliarios, y la seguridad de la información del sistema.</w:t>
            </w:r>
          </w:p>
        </w:tc>
      </w:tr>
      <w:tr w14:paraId="53B9BD0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58135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Descripción General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AB475">
            <w:p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El sistema deberá permitir al Administrador gestionar las cuentas de usuario registradas en la panadería Panify mediante operaciones de registro, consulta, actualización de datos de perfil, asignación de roles y control de estado (activación e inactivación), garantizando el acceso autenticado y restringido según el rol asignado a cada usuario.</w:t>
            </w:r>
          </w:p>
        </w:tc>
      </w:tr>
      <w:tr w14:paraId="24D372D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 w:hRule="atLeast"/>
        </w:trPr>
        <w:tc>
          <w:tcPr>
            <w:tcW w:w="4687" w:type="dxa"/>
            <w:vMerge w:val="restart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67FAE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Alcance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CF588">
            <w:p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Incluye:</w:t>
            </w:r>
          </w:p>
          <w:p w14:paraId="1D54022E">
            <w:pPr>
              <w:numPr>
                <w:ilvl w:val="0"/>
                <w:numId w:val="2"/>
              </w:num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Registrar usuarios asignando un rol obligatorio (</w:t>
            </w:r>
            <w:r>
              <w:rPr>
                <w:rFonts w:hint="default" w:ascii="Arial" w:hAnsi="Arial" w:cs="Arial"/>
                <w:b/>
                <w:bCs/>
              </w:rPr>
              <w:t>Cliente</w:t>
            </w:r>
            <w:r>
              <w:rPr>
                <w:rFonts w:hint="default" w:ascii="Arial" w:hAnsi="Arial" w:cs="Arial"/>
              </w:rPr>
              <w:t xml:space="preserve">, </w:t>
            </w:r>
            <w:r>
              <w:rPr>
                <w:rFonts w:hint="default" w:ascii="Arial" w:hAnsi="Arial" w:cs="Arial"/>
                <w:b/>
                <w:bCs/>
              </w:rPr>
              <w:t>Domiciliario</w:t>
            </w:r>
            <w:r>
              <w:rPr>
                <w:rFonts w:hint="default" w:ascii="Arial" w:hAnsi="Arial" w:cs="Arial"/>
              </w:rPr>
              <w:t xml:space="preserve"> o </w:t>
            </w:r>
            <w:r>
              <w:rPr>
                <w:rFonts w:hint="default" w:ascii="Arial" w:hAnsi="Arial" w:cs="Arial"/>
                <w:b/>
                <w:bCs/>
              </w:rPr>
              <w:t>Panadero</w:t>
            </w:r>
            <w:r>
              <w:rPr>
                <w:rFonts w:hint="default" w:ascii="Arial" w:hAnsi="Arial" w:cs="Arial"/>
              </w:rPr>
              <w:t>).</w:t>
            </w:r>
          </w:p>
          <w:p w14:paraId="3AE452C9">
            <w:pPr>
              <w:numPr>
                <w:ilvl w:val="0"/>
                <w:numId w:val="2"/>
              </w:num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Consultar y listar usuarios registrados con sus datos de contacto y estado actual.</w:t>
            </w:r>
          </w:p>
          <w:p w14:paraId="6448CC13">
            <w:pPr>
              <w:numPr>
                <w:ilvl w:val="0"/>
                <w:numId w:val="2"/>
              </w:num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Actualizar la información del perfil del usuario (teléfono, correo, dirección de entrega).</w:t>
            </w:r>
          </w:p>
          <w:p w14:paraId="57C9D3AF">
            <w:pPr>
              <w:numPr>
                <w:ilvl w:val="0"/>
                <w:numId w:val="2"/>
              </w:num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Modificar el estado de la cuenta (</w:t>
            </w:r>
            <w:r>
              <w:rPr>
                <w:rFonts w:hint="default" w:ascii="Arial" w:hAnsi="Arial" w:cs="Arial"/>
                <w:b/>
                <w:bCs/>
              </w:rPr>
              <w:t>Activo</w:t>
            </w:r>
            <w:r>
              <w:rPr>
                <w:rFonts w:hint="default" w:ascii="Arial" w:hAnsi="Arial" w:cs="Arial"/>
              </w:rPr>
              <w:t xml:space="preserve"> / </w:t>
            </w:r>
            <w:r>
              <w:rPr>
                <w:rFonts w:hint="default" w:ascii="Arial" w:hAnsi="Arial" w:cs="Arial"/>
                <w:b/>
                <w:bCs/>
              </w:rPr>
              <w:t>Inactivo</w:t>
            </w:r>
            <w:r>
              <w:rPr>
                <w:rFonts w:hint="default" w:ascii="Arial" w:hAnsi="Arial" w:cs="Arial"/>
              </w:rPr>
              <w:t>).</w:t>
            </w:r>
          </w:p>
          <w:p w14:paraId="74CAD828">
            <w:pPr>
              <w:numPr>
                <w:ilvl w:val="0"/>
                <w:numId w:val="2"/>
              </w:num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>Autenticación de usuarios (login) y gestión de sesión segura guardando los identificadores de rol</w:t>
            </w:r>
          </w:p>
        </w:tc>
      </w:tr>
      <w:tr w14:paraId="32CB8C9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20" w:hRule="atLeast"/>
        </w:trPr>
        <w:tc>
          <w:tcPr>
            <w:tcW w:w="4687" w:type="dxa"/>
            <w:vMerge w:val="continue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vAlign w:val="center"/>
          </w:tcPr>
          <w:p w14:paraId="5EE962C4">
            <w:pPr>
              <w:rPr>
                <w:color w:val="FFFFFF"/>
              </w:rPr>
            </w:pP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EF00A">
            <w:pPr>
              <w:rPr>
                <w:rFonts w:hint="default" w:ascii="Arial" w:hAnsi="Arial" w:cs="Arial"/>
                <w:lang w:val="es-MX"/>
              </w:rPr>
            </w:pPr>
            <w:r>
              <w:rPr>
                <w:rFonts w:hint="default" w:ascii="Arial" w:hAnsi="Arial" w:cs="Arial"/>
              </w:rPr>
              <w:t>No incluye:</w:t>
            </w:r>
            <w:r>
              <w:rPr>
                <w:rFonts w:hint="default" w:ascii="Arial" w:hAnsi="Arial" w:cs="Arial"/>
                <w:lang w:val="es-MX"/>
              </w:rPr>
              <w:t xml:space="preserve"> </w:t>
            </w:r>
          </w:p>
          <w:p w14:paraId="10E9A869">
            <w:pPr>
              <w:numPr>
                <w:ilvl w:val="0"/>
                <w:numId w:val="2"/>
              </w:num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lang w:val="es-MX"/>
              </w:rPr>
              <w:t xml:space="preserve">Asinación manual de pedidos a clientes desde el perfil </w:t>
            </w:r>
          </w:p>
          <w:p w14:paraId="083D7A0F">
            <w:pPr>
              <w:numPr>
                <w:ilvl w:val="0"/>
                <w:numId w:val="2"/>
              </w:num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lang w:val="es-MX"/>
              </w:rPr>
              <w:t xml:space="preserve">Liquidación de nómina o gestión de asistencia de empleados </w:t>
            </w:r>
          </w:p>
          <w:p w14:paraId="46C5192E">
            <w:pPr>
              <w:numPr>
                <w:ilvl w:val="0"/>
                <w:numId w:val="2"/>
              </w:numPr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lang w:val="es-MX"/>
              </w:rPr>
              <w:t xml:space="preserve">Modificación de la estructura jerarquia de roles en tiempo de ejecución </w:t>
            </w:r>
          </w:p>
          <w:p w14:paraId="5456299C">
            <w:pPr>
              <w:rPr>
                <w:rFonts w:hint="default" w:ascii="Arial" w:hAnsi="Arial" w:cs="Arial"/>
                <w:lang w:val="es-MX"/>
              </w:rPr>
            </w:pPr>
          </w:p>
          <w:p w14:paraId="32949FEA">
            <w:pPr>
              <w:numPr>
                <w:numId w:val="0"/>
              </w:numPr>
              <w:ind w:leftChars="0"/>
              <w:rPr>
                <w:rFonts w:hint="default" w:ascii="Arial" w:hAnsi="Arial" w:cs="Arial"/>
                <w:lang w:val="es-MX"/>
              </w:rPr>
            </w:pPr>
          </w:p>
        </w:tc>
      </w:tr>
      <w:tr w14:paraId="5CCD9B7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E7332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Actores Involucrados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6314A">
            <w:pPr>
              <w:rPr>
                <w:rFonts w:hint="default" w:ascii="Arial" w:hAnsi="Arial" w:cs="Arial"/>
                <w:b w:val="0"/>
                <w:bCs w:val="0"/>
                <w:lang w:val="es-MX"/>
              </w:rPr>
            </w:pPr>
            <w:r>
              <w:rPr>
                <w:rFonts w:hint="default" w:ascii="Arial" w:hAnsi="Arial" w:cs="Arial"/>
                <w:b/>
                <w:bCs/>
                <w:lang w:val="es-MX"/>
              </w:rPr>
              <w:t xml:space="preserve">Cliente: </w:t>
            </w:r>
            <w:r>
              <w:rPr>
                <w:rFonts w:hint="default" w:ascii="Arial" w:hAnsi="Arial" w:cs="Arial"/>
                <w:b w:val="0"/>
                <w:bCs w:val="0"/>
                <w:lang w:val="es-MX"/>
              </w:rPr>
              <w:t xml:space="preserve">Registro de cuenta, inicio de sesión, recuperación de contraseña y actualización de direccion </w:t>
            </w:r>
          </w:p>
          <w:p w14:paraId="0E30E485">
            <w:pPr>
              <w:rPr>
                <w:rFonts w:hint="default" w:ascii="Arial" w:hAnsi="Arial" w:cs="Arial"/>
                <w:b/>
                <w:bCs/>
                <w:lang w:val="es-MX"/>
              </w:rPr>
            </w:pPr>
            <w:r>
              <w:rPr>
                <w:rFonts w:hint="default" w:ascii="Arial" w:hAnsi="Arial" w:cs="Arial"/>
                <w:b/>
                <w:bCs/>
                <w:lang w:val="es-MX"/>
              </w:rPr>
              <w:t xml:space="preserve">Administrador: </w:t>
            </w:r>
            <w:r>
              <w:rPr>
                <w:rFonts w:hint="default" w:ascii="Arial" w:hAnsi="Arial" w:cs="Arial"/>
                <w:b w:val="0"/>
                <w:bCs w:val="0"/>
                <w:lang w:val="es-MX"/>
              </w:rPr>
              <w:t xml:space="preserve">Gestión de estados de vuenta e inhabilitación de usuarios </w:t>
            </w:r>
            <w:r>
              <w:rPr>
                <w:rFonts w:hint="default" w:ascii="Arial" w:hAnsi="Arial" w:cs="Arial"/>
                <w:b/>
                <w:bCs/>
                <w:lang w:val="es-MX"/>
              </w:rPr>
              <w:t xml:space="preserve"> </w:t>
            </w:r>
          </w:p>
          <w:p w14:paraId="5D377AEE">
            <w:pPr>
              <w:rPr>
                <w:rFonts w:hint="default" w:ascii="Arial" w:hAnsi="Arial" w:cs="Arial"/>
                <w:b w:val="0"/>
                <w:bCs w:val="0"/>
                <w:lang w:val="es-MX"/>
              </w:rPr>
            </w:pPr>
            <w:r>
              <w:rPr>
                <w:rFonts w:hint="default" w:ascii="Arial" w:hAnsi="Arial" w:cs="Arial"/>
                <w:b/>
                <w:bCs/>
                <w:lang w:val="es-MX"/>
              </w:rPr>
              <w:t xml:space="preserve">Pandero/Domiciliario: </w:t>
            </w:r>
            <w:r>
              <w:rPr>
                <w:rFonts w:hint="default" w:ascii="Arial" w:hAnsi="Arial" w:cs="Arial"/>
                <w:b w:val="0"/>
                <w:bCs w:val="0"/>
                <w:lang w:val="es-MX"/>
              </w:rPr>
              <w:t>Autenticación e inicio de sesión para acceder a sus respectivos paneles operativos</w:t>
            </w:r>
          </w:p>
        </w:tc>
      </w:tr>
      <w:tr w14:paraId="0092268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28EFB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Reglas de Negocio</w:t>
            </w:r>
          </w:p>
          <w:p w14:paraId="66C42718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| ID | Regla | Justificación | Prioridad |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8CE89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RN-001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: Todo correo electrónico ingresado en el registro debe ser único dentro de la plataforma.</w:t>
            </w:r>
          </w:p>
          <w:p w14:paraId="2ED65F45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o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Justificación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: Evita la duplicidad de cuentas y garantiza la autenticación unívoca de cada usuario.</w:t>
            </w:r>
          </w:p>
          <w:p w14:paraId="3975B9A0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•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RN-002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: Toda contraseña debe almacenarse debidamente cifrada en la base de datos y no ser legible en texto plano.</w:t>
            </w:r>
          </w:p>
          <w:p w14:paraId="43524CF8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o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Justificación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: Garantiza la confidencialidad, la seguridad y la protección de los datos personales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  <w:vertAlign w:val="superscript"/>
              </w:rPr>
              <w:t>[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.</w:t>
            </w:r>
          </w:p>
          <w:p w14:paraId="3B803056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•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RN-003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: Todo usuario debe estar vinculado obligatoriamente a un único rol bajo la jerarquía ISA (</w:t>
            </w:r>
            <w:r>
              <w:rPr>
                <w:rStyle w:val="4"/>
                <w:rFonts w:hint="default" w:ascii="Arial" w:hAnsi="Arial" w:eastAsia="monospace" w:cs="Arial"/>
                <w:color w:val="1F1F1F"/>
                <w:sz w:val="24"/>
                <w:szCs w:val="24"/>
                <w:shd w:val="clear" w:fill="F1F3F4"/>
              </w:rPr>
              <w:t>CLIENTE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, </w:t>
            </w:r>
            <w:r>
              <w:rPr>
                <w:rStyle w:val="4"/>
                <w:rFonts w:hint="default" w:ascii="Arial" w:hAnsi="Arial" w:eastAsia="monospace" w:cs="Arial"/>
                <w:color w:val="1F1F1F"/>
                <w:sz w:val="24"/>
                <w:szCs w:val="24"/>
                <w:shd w:val="clear" w:fill="F1F3F4"/>
              </w:rPr>
              <w:t>DOMICILIARIO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, </w:t>
            </w:r>
            <w:r>
              <w:rPr>
                <w:rStyle w:val="4"/>
                <w:rFonts w:hint="default" w:ascii="Arial" w:hAnsi="Arial" w:eastAsia="monospace" w:cs="Arial"/>
                <w:color w:val="1F1F1F"/>
                <w:sz w:val="24"/>
                <w:szCs w:val="24"/>
                <w:shd w:val="clear" w:fill="F1F3F4"/>
              </w:rPr>
              <w:t>PANADERO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o </w:t>
            </w:r>
            <w:r>
              <w:rPr>
                <w:rStyle w:val="4"/>
                <w:rFonts w:hint="default" w:ascii="Arial" w:hAnsi="Arial" w:eastAsia="monospace" w:cs="Arial"/>
                <w:color w:val="1F1F1F"/>
                <w:sz w:val="24"/>
                <w:szCs w:val="24"/>
                <w:shd w:val="clear" w:fill="F1F3F4"/>
              </w:rPr>
              <w:t>ADMINISTRADOR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).</w:t>
            </w:r>
          </w:p>
          <w:p w14:paraId="6D5C6CD9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o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Justificación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: Mantiene el control de acceso basado en roles y la segregación estricta de funciones.</w:t>
            </w:r>
          </w:p>
          <w:p w14:paraId="71D31491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•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RN-004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: Los usuarios en estado de cuenta </w:t>
            </w:r>
            <w:r>
              <w:rPr>
                <w:rStyle w:val="4"/>
                <w:rFonts w:hint="default" w:ascii="Arial" w:hAnsi="Arial" w:eastAsia="monospace" w:cs="Arial"/>
                <w:color w:val="1F1F1F"/>
                <w:sz w:val="24"/>
                <w:szCs w:val="24"/>
                <w:shd w:val="clear" w:fill="F1F3F4"/>
              </w:rPr>
              <w:t>Inactivo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o bloqueados no podrán autenticarse ni acceder al sistema.</w:t>
            </w:r>
          </w:p>
          <w:p w14:paraId="24922ECF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o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Justificación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: Mantiene la seguridad operativa e impide el acceso a personal o clientes dados de baja.</w:t>
            </w:r>
          </w:p>
          <w:p w14:paraId="47579D36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•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RN-005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: La dirección de entrega y el barrio son campos obligatorios para todo usuario registrado como </w:t>
            </w:r>
            <w:r>
              <w:rPr>
                <w:rStyle w:val="4"/>
                <w:rFonts w:hint="default" w:ascii="Arial" w:hAnsi="Arial" w:eastAsia="monospace" w:cs="Arial"/>
                <w:color w:val="1F1F1F"/>
                <w:sz w:val="24"/>
                <w:szCs w:val="24"/>
                <w:shd w:val="clear" w:fill="F1F3F4"/>
              </w:rPr>
              <w:t>CLIENTE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.</w:t>
            </w:r>
          </w:p>
          <w:p w14:paraId="55B16A78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o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Justificación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: Permite la organización y optimización logística de las rutas de entrega en bicicleta.</w:t>
            </w:r>
          </w:p>
          <w:p w14:paraId="662B3475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•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RN-006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: No se permite la eliminación física de usuarios en la base de datos; la baja de una cuenta se realiza únicamente mediante inactivación.</w:t>
            </w:r>
          </w:p>
          <w:p w14:paraId="03EB7383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o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Justificación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: Preserva la trazabilidad histórica de los pedidos, transacciones e inventario en el sistema.</w:t>
            </w:r>
          </w:p>
          <w:p w14:paraId="1218D216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•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RN-007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: El </w:t>
            </w:r>
            <w:r>
              <w:rPr>
                <w:rStyle w:val="4"/>
                <w:rFonts w:hint="default" w:ascii="Arial" w:hAnsi="Arial" w:eastAsia="monospace" w:cs="Arial"/>
                <w:color w:val="1F1F1F"/>
                <w:sz w:val="24"/>
                <w:szCs w:val="24"/>
                <w:shd w:val="clear" w:fill="F1F3F4"/>
              </w:rPr>
              <w:t>CLIENTE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solo puede consultar y actualizar la información de su propio perfil y sus direcciones de entrega.</w:t>
            </w:r>
          </w:p>
          <w:p w14:paraId="1188F230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o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Justificación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: Protege la confidencialidad e integridad de la información de cada usuario.</w:t>
            </w:r>
          </w:p>
          <w:p w14:paraId="2801850C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•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RN-008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: El Administrador no podrá desactivar su propia cuenta de acceso.</w:t>
            </w:r>
          </w:p>
          <w:p w14:paraId="2EE1E5B6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o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Justificación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: Previene que la plataforma quede accidentalmente sin ningún usuario activo con privilegios administrativos.</w:t>
            </w:r>
          </w:p>
          <w:p w14:paraId="532631A8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•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RN-009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: El proceso de recuperación de contraseña exige validar el correo electrónico registrado antes de enviar las instrucciones de restablecimiento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  <w:lang w:val="es-MX"/>
              </w:rPr>
              <w:t>.</w:t>
            </w:r>
          </w:p>
          <w:p w14:paraId="1460DE66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o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Justificación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: Garantiza que la solicitud provenga del titular legítimo de la cuenta.</w:t>
            </w:r>
          </w:p>
          <w:p w14:paraId="5310E421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  <w:bCs/>
                <w:lang w:val="es-MX"/>
              </w:rPr>
              <w:t>RN-10:</w:t>
            </w:r>
            <w:r>
              <w:rPr>
                <w:rFonts w:hint="default" w:ascii="Arial" w:hAnsi="Arial" w:cs="Arial"/>
                <w:b w:val="0"/>
                <w:bCs w:val="0"/>
                <w:lang w:val="es-MX"/>
              </w:rPr>
              <w:t xml:space="preserve">El registro de un nuevo usuario Tipo Cliente asigna automáticamente el rol predeterminado de cliente y el estado de cuenta en Activo </w:t>
            </w:r>
          </w:p>
          <w:p w14:paraId="784F4CFC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  <w:bCs/>
                <w:lang w:val="es-MX"/>
              </w:rPr>
              <w:t xml:space="preserve">Justicaficación: </w:t>
            </w:r>
            <w:r>
              <w:rPr>
                <w:rFonts w:hint="default" w:ascii="Arial" w:hAnsi="Arial" w:cs="Arial"/>
                <w:b w:val="0"/>
                <w:bCs w:val="0"/>
                <w:lang w:val="es-MX"/>
              </w:rPr>
              <w:t>Garantiza un flujo de autoregistro fluido e inmediato sin requerir la intervención o aprobación manual previa del Administrador.</w:t>
            </w:r>
          </w:p>
          <w:p w14:paraId="0E1CC3D9">
            <w:pPr>
              <w:rPr>
                <w:rFonts w:hint="default" w:ascii="Arial" w:hAnsi="Arial" w:cs="Arial"/>
              </w:rPr>
            </w:pPr>
          </w:p>
        </w:tc>
      </w:tr>
      <w:tr w14:paraId="45836A8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D3349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Requisitos No Funcionales Asociados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3EA91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  <w:bCs/>
              </w:rPr>
              <w:t>RNF-001 (Rendimiento):</w:t>
            </w:r>
            <w:r>
              <w:rPr>
                <w:rFonts w:hint="default" w:ascii="Arial" w:hAnsi="Arial" w:cs="Arial"/>
              </w:rPr>
              <w:t>El tiempo de respuesta en el proceso de autenticación e inicio de sesión debe ser menor o igual a 3 segundos.</w:t>
            </w:r>
          </w:p>
          <w:p w14:paraId="5A735EBD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  <w:bCs/>
              </w:rPr>
              <w:t xml:space="preserve">RNF-002 (Seguridad): </w:t>
            </w:r>
            <w:r>
              <w:rPr>
                <w:rFonts w:hint="default" w:ascii="Arial" w:hAnsi="Arial" w:cs="Arial"/>
              </w:rPr>
              <w:t>Las contraseñas deben cifrarse mediante algoritmos seguros de hashing antes de guardarse.</w:t>
            </w:r>
          </w:p>
          <w:p w14:paraId="5625A71D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  <w:bCs/>
              </w:rPr>
              <w:t xml:space="preserve">RNF-003 (Seguridad): </w:t>
            </w:r>
            <w:r>
              <w:rPr>
                <w:rFonts w:hint="default" w:ascii="Arial" w:hAnsi="Arial" w:cs="Arial"/>
              </w:rPr>
              <w:t>El intercambio de información de credenciales debe realizarse sobre conexiones protegidas (HTTPS / TLS).</w:t>
            </w:r>
          </w:p>
          <w:p w14:paraId="094AB89C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  <w:bCs/>
              </w:rPr>
              <w:t xml:space="preserve">RNF-004 (Disponibilidad): </w:t>
            </w:r>
            <w:r>
              <w:rPr>
                <w:rFonts w:hint="default" w:ascii="Arial" w:hAnsi="Arial" w:cs="Arial"/>
              </w:rPr>
              <w:t>El servicio de autenticación debe contar con una disponibilidad mínima del 99%</w:t>
            </w:r>
          </w:p>
          <w:p w14:paraId="432B8C44">
            <w:pPr>
              <w:rPr>
                <w:rFonts w:hint="default" w:ascii="Arial" w:hAnsi="Arial" w:cs="Arial"/>
              </w:rPr>
            </w:pPr>
          </w:p>
        </w:tc>
      </w:tr>
      <w:tr w14:paraId="5582119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988BA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Subrequisitos Relacionados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06AE3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  <w:bCs/>
              </w:rPr>
              <w:t>RF-001.1 / RF-01:</w:t>
            </w:r>
            <w:r>
              <w:rPr>
                <w:rFonts w:hint="default" w:ascii="Arial" w:hAnsi="Arial" w:cs="Arial"/>
              </w:rPr>
              <w:t>Registrar usuario / cliente.</w:t>
            </w:r>
          </w:p>
          <w:p w14:paraId="59F85896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  <w:bCs/>
              </w:rPr>
              <w:t>RF-001.2 / RF-02:</w:t>
            </w:r>
            <w:r>
              <w:rPr>
                <w:rFonts w:hint="default" w:ascii="Arial" w:hAnsi="Arial" w:cs="Arial"/>
              </w:rPr>
              <w:t xml:space="preserve"> Iniciar sesión.</w:t>
            </w:r>
          </w:p>
          <w:p w14:paraId="55EF851B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  <w:bCs/>
              </w:rPr>
              <w:t>RF-001.3 / RF-03:</w:t>
            </w:r>
            <w:r>
              <w:rPr>
                <w:rFonts w:hint="default" w:ascii="Arial" w:hAnsi="Arial" w:cs="Arial"/>
              </w:rPr>
              <w:t xml:space="preserve"> Recuperar contraseña.</w:t>
            </w:r>
          </w:p>
          <w:p w14:paraId="5BF75481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  <w:bCs/>
              </w:rPr>
              <w:t>RF-001.4 / RF-04:</w:t>
            </w:r>
            <w:r>
              <w:rPr>
                <w:rFonts w:hint="default" w:ascii="Arial" w:hAnsi="Arial" w:cs="Arial"/>
              </w:rPr>
              <w:t>Editar perfil de usuario.</w:t>
            </w:r>
          </w:p>
          <w:p w14:paraId="04847D59">
            <w:pPr>
              <w:rPr>
                <w:rFonts w:hint="default" w:ascii="Arial" w:hAnsi="Arial" w:cs="Arial"/>
                <w:b/>
                <w:bCs/>
              </w:rPr>
            </w:pPr>
          </w:p>
        </w:tc>
      </w:tr>
      <w:tr w14:paraId="4C53E17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9F5FE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 xml:space="preserve"> Dependencias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F0231">
            <w:pPr>
              <w:rPr>
                <w:rFonts w:hint="default" w:ascii="Arial" w:hAnsi="Arial" w:cs="Arial"/>
                <w:b w:val="0"/>
                <w:bCs w:val="0"/>
                <w:lang w:val="es-MX"/>
              </w:rPr>
            </w:pPr>
            <w:r>
              <w:rPr>
                <w:rFonts w:hint="default" w:ascii="Arial" w:hAnsi="Arial" w:cs="Arial"/>
                <w:b/>
                <w:bCs/>
                <w:lang w:val="es-MX"/>
              </w:rPr>
              <w:t xml:space="preserve"> </w:t>
            </w:r>
            <w:r>
              <w:rPr>
                <w:rFonts w:hint="default" w:ascii="Arial" w:hAnsi="Arial" w:cs="Arial"/>
                <w:b w:val="0"/>
                <w:bCs w:val="0"/>
                <w:lang w:val="es-MX"/>
              </w:rPr>
              <w:t>Ninguna</w:t>
            </w:r>
          </w:p>
        </w:tc>
      </w:tr>
      <w:tr w14:paraId="0B8A5A3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CD5D7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Riesgos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B69C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t xml:space="preserve"> </w:t>
            </w:r>
            <w:r>
              <w:rPr>
                <w:rFonts w:hint="default" w:ascii="Arial" w:hAnsi="Arial" w:cs="Arial"/>
                <w:b/>
                <w:bCs/>
              </w:rPr>
              <w:t>Suplantación de identidad o robo de credenciales:</w:t>
            </w:r>
            <w:r>
              <w:rPr>
                <w:rFonts w:hint="default" w:ascii="Arial" w:hAnsi="Arial" w:cs="Arial"/>
              </w:rPr>
              <w:t xml:space="preserve"> Prioridad Alta (Mitigado con encriptación y HTTPS).</w:t>
            </w:r>
          </w:p>
          <w:p w14:paraId="1488038A">
            <w:pPr>
              <w:keepNext w:val="0"/>
              <w:keepLines w:val="0"/>
              <w:widowControl/>
              <w:numPr>
                <w:ilvl w:val="0"/>
                <w:numId w:val="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b/>
                <w:bCs/>
              </w:rPr>
              <w:t xml:space="preserve">Intento de registro con correos duplicados: </w:t>
            </w:r>
            <w:r>
              <w:rPr>
                <w:rFonts w:hint="default" w:ascii="Arial" w:hAnsi="Arial" w:cs="Arial"/>
              </w:rPr>
              <w:t>Prioridad Media (Mitigado con validación única en la BD)</w:t>
            </w:r>
            <w:r>
              <w:rPr>
                <w:rFonts w:hint="default" w:ascii="Arial" w:hAnsi="Arial" w:cs="Arial"/>
                <w:lang w:val="es-MX"/>
              </w:rPr>
              <w:t>.</w:t>
            </w:r>
          </w:p>
          <w:p w14:paraId="68A1B133">
            <w:pPr>
              <w:rPr>
                <w:rFonts w:hint="default" w:ascii="Arial" w:hAnsi="Arial" w:cs="Arial"/>
              </w:rPr>
            </w:pPr>
          </w:p>
        </w:tc>
      </w:tr>
      <w:tr w14:paraId="08A8364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44167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Criterios Generales de Aceptación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37EB1"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2"/>
                <w:szCs w:val="22"/>
              </w:rPr>
              <w:t>CA-001 (Autenticación Exitosa):</w:t>
            </w:r>
            <w:r>
              <w:rPr>
                <w:rFonts w:hint="default" w:ascii="Arial" w:hAnsi="Arial" w:eastAsia="sans-serif" w:cs="Arial"/>
                <w:color w:val="1F1F1F"/>
                <w:sz w:val="22"/>
                <w:szCs w:val="22"/>
              </w:rPr>
              <w:t xml:space="preserve"> Dado que un usuario ingresa correo y contraseña válidos, cuando presiona "Ingresar", el sistema deberá autenticarlo y redirigirlo a su panel según su rol.</w:t>
            </w:r>
          </w:p>
          <w:p w14:paraId="0694FB81"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2"/>
                <w:szCs w:val="22"/>
              </w:rPr>
              <w:t>CA-002 (Validación de Duplicados):</w:t>
            </w:r>
            <w:r>
              <w:rPr>
                <w:rFonts w:hint="default" w:ascii="Arial" w:hAnsi="Arial" w:eastAsia="sans-serif" w:cs="Arial"/>
                <w:color w:val="1F1F1F"/>
                <w:sz w:val="22"/>
                <w:szCs w:val="22"/>
              </w:rPr>
              <w:t xml:space="preserve"> Dado que se intenta registrar un correo ya existente, cuando se envía el formulario, el sistema deberá impedir el registro y mostrar el mensaje de validación correspondiente.</w:t>
            </w:r>
          </w:p>
          <w:p w14:paraId="03702619"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2"/>
                <w:szCs w:val="22"/>
              </w:rPr>
              <w:t>CA-003 (Recuperación de Clave):</w:t>
            </w:r>
            <w:r>
              <w:rPr>
                <w:rFonts w:hint="default" w:ascii="Arial" w:hAnsi="Arial" w:eastAsia="sans-serif" w:cs="Arial"/>
                <w:color w:val="1F1F1F"/>
                <w:sz w:val="22"/>
                <w:szCs w:val="22"/>
              </w:rPr>
              <w:t xml:space="preserve"> Dado que un usuario solicita restablecer clave, cuando ingresa un correo registrado, el sistema deberá enviar las instrucciones correspondientes.</w:t>
            </w:r>
          </w:p>
          <w:p w14:paraId="5201435D">
            <w:pPr>
              <w:keepNext w:val="0"/>
              <w:keepLines w:val="0"/>
              <w:widowControl/>
              <w:numPr>
                <w:ilvl w:val="0"/>
                <w:numId w:val="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2"/>
                <w:szCs w:val="22"/>
              </w:rPr>
              <w:t>CA-004 (Actualización de Perfil):</w:t>
            </w:r>
            <w:r>
              <w:rPr>
                <w:rFonts w:hint="default" w:ascii="Arial" w:hAnsi="Arial" w:eastAsia="sans-serif" w:cs="Arial"/>
                <w:color w:val="1F1F1F"/>
                <w:sz w:val="22"/>
                <w:szCs w:val="22"/>
              </w:rPr>
              <w:t xml:space="preserve"> Dado que un cliente modifica su dirección o barrio, cuando guarda cambios, el sistema actualizará inmediatamente sus datos de despacho</w:t>
            </w:r>
          </w:p>
          <w:p w14:paraId="015A7273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 w:line="12" w:lineRule="atLeast"/>
              <w:ind w:left="360" w:leftChars="0"/>
              <w:rPr>
                <w:rFonts w:hint="default" w:ascii="Arial" w:hAnsi="Arial" w:cs="Arial"/>
              </w:rPr>
            </w:pPr>
          </w:p>
          <w:p w14:paraId="22521AFF">
            <w:pPr>
              <w:rPr>
                <w:rFonts w:hint="default" w:ascii="Arial" w:hAnsi="Arial" w:cs="Arial"/>
              </w:rPr>
            </w:pPr>
          </w:p>
        </w:tc>
      </w:tr>
      <w:tr w14:paraId="078F8CF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64065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Trazabilidad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03970">
            <w:pPr>
              <w:keepNext w:val="0"/>
              <w:keepLines w:val="0"/>
              <w:widowControl/>
              <w:numPr>
                <w:ilvl w:val="0"/>
                <w:numId w:val="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2"/>
                <w:szCs w:val="22"/>
              </w:rPr>
              <w:t>Casos de Uso:</w:t>
            </w:r>
            <w:r>
              <w:rPr>
                <w:rFonts w:hint="default" w:ascii="Arial" w:hAnsi="Arial" w:eastAsia="sans-serif" w:cs="Arial"/>
                <w:color w:val="1F1F1F"/>
                <w:sz w:val="22"/>
                <w:szCs w:val="22"/>
              </w:rPr>
              <w:t xml:space="preserve"> CU-001</w:t>
            </w:r>
          </w:p>
          <w:p w14:paraId="00EE6A78">
            <w:pPr>
              <w:keepNext w:val="0"/>
              <w:keepLines w:val="0"/>
              <w:widowControl/>
              <w:numPr>
                <w:ilvl w:val="0"/>
                <w:numId w:val="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</w:rPr>
            </w:pPr>
            <w:r>
              <w:rPr>
                <w:rFonts w:hint="default" w:ascii="Arial" w:hAnsi="Arial" w:eastAsia="sans-serif" w:cs="Arial"/>
                <w:color w:val="1F1F1F"/>
                <w:sz w:val="22"/>
                <w:szCs w:val="22"/>
              </w:rPr>
              <w:t xml:space="preserve">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2"/>
                <w:szCs w:val="22"/>
              </w:rPr>
              <w:t>Historias:</w:t>
            </w:r>
            <w:r>
              <w:rPr>
                <w:rFonts w:hint="default" w:ascii="Arial" w:hAnsi="Arial" w:eastAsia="sans-serif" w:cs="Arial"/>
                <w:color w:val="1F1F1F"/>
                <w:sz w:val="22"/>
                <w:szCs w:val="22"/>
              </w:rPr>
              <w:t xml:space="preserve"> HU-001</w:t>
            </w:r>
          </w:p>
          <w:p w14:paraId="06AD0BDA">
            <w:pPr>
              <w:keepNext w:val="0"/>
              <w:keepLines w:val="0"/>
              <w:widowControl/>
              <w:numPr>
                <w:ilvl w:val="0"/>
                <w:numId w:val="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2"/>
                <w:szCs w:val="22"/>
              </w:rPr>
              <w:t>Casos de prueba:</w:t>
            </w:r>
            <w:r>
              <w:rPr>
                <w:rFonts w:hint="default" w:ascii="Arial" w:hAnsi="Arial" w:eastAsia="sans-serif" w:cs="Arial"/>
                <w:color w:val="1F1F1F"/>
                <w:sz w:val="22"/>
                <w:szCs w:val="22"/>
              </w:rPr>
              <w:t xml:space="preserve"> CP-001 al CP-018</w:t>
            </w:r>
          </w:p>
          <w:p w14:paraId="69D5C064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/>
              <w:ind w:left="360" w:leftChars="0"/>
              <w:rPr>
                <w:rFonts w:hint="default" w:ascii="Arial" w:hAnsi="Arial" w:cs="Arial"/>
              </w:rPr>
            </w:pPr>
          </w:p>
          <w:p w14:paraId="569BFD30"/>
        </w:tc>
      </w:tr>
      <w:tr w14:paraId="49F6C9B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68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0A479">
            <w:pPr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Observaciones</w:t>
            </w:r>
          </w:p>
        </w:tc>
        <w:tc>
          <w:tcPr>
            <w:tcW w:w="6286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7EE3C">
            <w:pPr>
              <w:keepNext w:val="0"/>
              <w:keepLines w:val="0"/>
              <w:widowControl/>
              <w:numPr>
                <w:ilvl w:val="0"/>
                <w:numId w:val="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La numeración de RN, RNF, CA y CP es local a esta épica, siguiendo la plantilla técnica del proyecto.</w:t>
            </w:r>
          </w:p>
          <w:p w14:paraId="773CBE1B">
            <w:pPr>
              <w:keepNext w:val="0"/>
              <w:keepLines w:val="0"/>
              <w:widowControl/>
              <w:numPr>
                <w:ilvl w:val="0"/>
                <w:numId w:val="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En el modelo de datos, la tabla USUARIO actúa como entidad padre (almacenando correo y contraseña cifrada) y se relaciona con sus entidades hijas (CLIENTE, DOMICILIARIO, PANADERO). Por lo tanto, al registrar un usuario se inserta primero en la tabla padre y luego en la tabla hija correspondiente dentro de una misma transacción SQL.</w:t>
            </w:r>
          </w:p>
          <w:p w14:paraId="794F185C">
            <w:pPr>
              <w:keepNext w:val="0"/>
              <w:keepLines w:val="0"/>
              <w:widowControl/>
              <w:numPr>
                <w:ilvl w:val="0"/>
                <w:numId w:val="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No se permite la eliminación física de usuarios en la base de datos para preservar la integridad referencial e histórica de los pedidos e inventarios; la baja de usuarios se gestiona únicamente cambiando el atributo de estado a Inactivo.</w:t>
            </w:r>
          </w:p>
          <w:p w14:paraId="0C4FF23D">
            <w:pPr>
              <w:keepNext w:val="0"/>
              <w:keepLines w:val="0"/>
              <w:widowControl/>
              <w:numPr>
                <w:ilvl w:val="0"/>
                <w:numId w:val="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Administrador es un rol independiente del Panadero y del Domiciliario; por tanto, el sistema restringe las opciones administrativas exclusivamente a este perfil, mientras que cada empleado accede a sus respectivas pantallas operativas.</w:t>
            </w:r>
          </w:p>
          <w:p w14:paraId="1203FFE9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/>
              <w:ind w:left="360" w:leftChars="0"/>
              <w:rPr>
                <w:rFonts w:hint="default" w:ascii="Arial" w:hAnsi="Arial" w:cs="Arial"/>
                <w:sz w:val="24"/>
                <w:szCs w:val="24"/>
              </w:rPr>
            </w:pPr>
          </w:p>
          <w:p w14:paraId="3DD541A1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</w:tbl>
    <w:p w14:paraId="1BA61721"/>
    <w:p w14:paraId="4DD1FAB2">
      <w:r>
        <w:rPr>
          <w:b/>
          <w:bCs/>
        </w:rPr>
        <w:t>Historial de cambios</w:t>
      </w:r>
    </w:p>
    <w:tbl>
      <w:tblPr>
        <w:tblStyle w:val="3"/>
        <w:tblW w:w="0" w:type="auto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01"/>
        <w:gridCol w:w="1603"/>
        <w:gridCol w:w="1505"/>
        <w:gridCol w:w="6764"/>
      </w:tblGrid>
      <w:tr w14:paraId="6240873F"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B50DD">
            <w:r>
              <w:rPr>
                <w:b/>
                <w:bCs/>
              </w:rPr>
              <w:t>Versión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9EBB9">
            <w:r>
              <w:rPr>
                <w:b/>
                <w:bCs/>
              </w:rPr>
              <w:t>Fecha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5164F">
            <w:r>
              <w:rPr>
                <w:b/>
                <w:bCs/>
              </w:rPr>
              <w:t>Autor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5C984">
            <w:r>
              <w:rPr>
                <w:b/>
                <w:bCs/>
              </w:rPr>
              <w:t>Descripción</w:t>
            </w:r>
          </w:p>
        </w:tc>
      </w:tr>
      <w:tr w14:paraId="26816B5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161DD">
            <w:r>
              <w:t>1.0 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43D4B">
            <w:r>
              <w:rPr>
                <w:rFonts w:hint="default"/>
                <w:lang w:val="es-MX"/>
              </w:rPr>
              <w:t>11</w:t>
            </w:r>
            <w:r>
              <w:t>/10/2026 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03033">
            <w:pPr>
              <w:rPr>
                <w:rFonts w:hint="default"/>
                <w:lang w:val="es-MX"/>
              </w:rPr>
            </w:pPr>
            <w:r>
              <w:rPr>
                <w:rFonts w:hint="default"/>
                <w:lang w:val="es-MX"/>
              </w:rPr>
              <w:t xml:space="preserve">Julian Gonzalez </w:t>
            </w:r>
          </w:p>
        </w:tc>
        <w:tc>
          <w:tcPr>
            <w:tcW w:w="0" w:type="auto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5F915">
            <w:pPr>
              <w:rPr>
                <w:rFonts w:hint="default"/>
                <w:lang w:val="es-MX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Especificación técnica de la Épica E-001 y estructuración de los 5 Requisitos Funcionales del Módulo 1 (Gestión de Usuarios y Control de Acceso).</w:t>
            </w:r>
          </w:p>
        </w:tc>
      </w:tr>
    </w:tbl>
    <w:p w14:paraId="4DFF410B">
      <w:bookmarkStart w:id="0" w:name="_GoBack"/>
      <w:bookmarkEnd w:id="0"/>
    </w:p>
    <w:p w14:paraId="546F206E">
      <w:r>
        <w:br w:type="page"/>
      </w:r>
    </w:p>
    <w:tbl>
      <w:tblPr>
        <w:tblStyle w:val="3"/>
        <w:tblW w:w="0" w:type="auto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3"/>
        <w:gridCol w:w="6237"/>
      </w:tblGrid>
      <w:tr w14:paraId="35910583"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C0935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ID: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A09A7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RF-001.1</w:t>
            </w:r>
          </w:p>
        </w:tc>
      </w:tr>
      <w:tr w14:paraId="492CC08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D5520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Nombre: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75AA2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Registrar Usuario</w:t>
            </w:r>
          </w:p>
        </w:tc>
      </w:tr>
      <w:tr w14:paraId="1E66CFF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40145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Actor principal: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18D4E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 xml:space="preserve">Usuario/Cliente/Administrador </w:t>
            </w:r>
          </w:p>
        </w:tc>
      </w:tr>
      <w:tr w14:paraId="64BAC62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5F0E7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Actores secundarios: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7BF83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Ninguno</w:t>
            </w:r>
          </w:p>
        </w:tc>
      </w:tr>
      <w:tr w14:paraId="1BAE022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09D88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Prioridad: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862AA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Alta</w:t>
            </w:r>
          </w:p>
        </w:tc>
      </w:tr>
      <w:tr w14:paraId="3941A90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474E4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Descripción: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544EA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 xml:space="preserve">El sistema deberá permitir el autoregistro de nuevos clientes en la plataforma Panify, capturando la información personal de contacto requerida para habilitar el acceso al sistema y la logística de despachos en bicicleta </w:t>
            </w:r>
          </w:p>
        </w:tc>
      </w:tr>
      <w:tr w14:paraId="11F4796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EAAEB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Entradas: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5000" w:type="pct"/>
              <w:tblInd w:w="-2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1754"/>
              <w:gridCol w:w="1310"/>
              <w:gridCol w:w="2973"/>
            </w:tblGrid>
            <w:tr w14:paraId="40CE2F42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F8F9FA"/>
                  <w:vAlign w:val="center"/>
                </w:tcPr>
                <w:p w14:paraId="556A152D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Campo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F8F9FA"/>
                  <w:vAlign w:val="center"/>
                </w:tcPr>
                <w:p w14:paraId="125CF126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Obligatorio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F8F9FA"/>
                  <w:vAlign w:val="center"/>
                </w:tcPr>
                <w:p w14:paraId="2D1C8919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Validaciones</w:t>
                  </w:r>
                </w:p>
              </w:tc>
            </w:tr>
            <w:tr w14:paraId="6C50D4FB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40CE080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Nombres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5880A363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Sí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24FCBB4F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Texto, máx. 45 caracteres</w:t>
                  </w:r>
                </w:p>
              </w:tc>
            </w:tr>
            <w:tr w14:paraId="73AF15F8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495B97D1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Apellidos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213A321F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Sí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0755DD25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Texto, máx. 45 caracteres</w:t>
                  </w:r>
                </w:p>
              </w:tc>
            </w:tr>
            <w:tr w14:paraId="6B1CE6F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77A9D3EF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Correo Electrónico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477C695A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Sí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44D805B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Formato email y único en la base de datos</w:t>
                  </w:r>
                </w:p>
              </w:tc>
            </w:tr>
            <w:tr w14:paraId="5A4374D6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17B8A91F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Contraseña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5A63CEEA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Sí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2DDB4ECE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Mínimo 8 caracteres</w:t>
                  </w:r>
                </w:p>
              </w:tc>
            </w:tr>
            <w:tr w14:paraId="0E4222D7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14873D4E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Teléfono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45A4568E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Sí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342520E4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Formato numérico de contacto válido</w:t>
                  </w:r>
                </w:p>
              </w:tc>
            </w:tr>
            <w:tr w14:paraId="1E1D0673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793E3416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Dirección de Entrega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08E78A9F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Sí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23A43F21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Texto, máx. 150 caracteres</w:t>
                  </w:r>
                </w:p>
              </w:tc>
            </w:tr>
            <w:tr w14:paraId="7855049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24E64AF3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Barrio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426FFD54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Sí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576FE779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Texto, máx. 100 caracteres</w:t>
                  </w:r>
                </w:p>
              </w:tc>
            </w:tr>
          </w:tbl>
          <w:p w14:paraId="12EFBB63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6A0EF0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2B70A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Precondiciones: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67A64">
            <w:pPr>
              <w:keepNext w:val="0"/>
              <w:keepLines w:val="0"/>
              <w:widowControl/>
              <w:numPr>
                <w:ilvl w:val="0"/>
                <w:numId w:val="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 xml:space="preserve">El usuario debe acceder a la opción de registro desde la landing page o pantalla de inicio de sesión </w:t>
            </w:r>
          </w:p>
          <w:p w14:paraId="7156E560">
            <w:pPr>
              <w:keepNext w:val="0"/>
              <w:keepLines w:val="0"/>
              <w:widowControl/>
              <w:numPr>
                <w:ilvl w:val="0"/>
                <w:numId w:val="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Debe existir conexión activa con la base de datos de Panify</w:t>
            </w:r>
          </w:p>
          <w:p w14:paraId="059A699E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</w:p>
        </w:tc>
      </w:tr>
      <w:tr w14:paraId="73E9FDB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0C97D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Postcondiciones: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ECBA1">
            <w:pPr>
              <w:keepNext w:val="0"/>
              <w:keepLines w:val="0"/>
              <w:widowControl/>
              <w:numPr>
                <w:ilvl w:val="0"/>
                <w:numId w:val="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b/>
                <w:bCs/>
                <w:sz w:val="24"/>
                <w:szCs w:val="24"/>
                <w:lang w:val="es-MX"/>
              </w:rPr>
              <w:t>EXITO:</w:t>
            </w:r>
          </w:p>
          <w:p w14:paraId="6E5101E1">
            <w:pPr>
              <w:keepNext w:val="0"/>
              <w:keepLines w:val="0"/>
              <w:widowControl/>
              <w:numPr>
                <w:ilvl w:val="0"/>
                <w:numId w:val="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El usuario queda registrado en la tabla Usuario y se crea la entidad hija en Cliente</w:t>
            </w:r>
          </w:p>
          <w:p w14:paraId="3F7FB384">
            <w:pPr>
              <w:keepNext w:val="0"/>
              <w:keepLines w:val="0"/>
              <w:widowControl/>
              <w:numPr>
                <w:ilvl w:val="0"/>
                <w:numId w:val="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La contraseña se almacena cifrada mediante algoritmo de hashing</w:t>
            </w:r>
          </w:p>
          <w:p w14:paraId="7FC4B2C9">
            <w:pPr>
              <w:keepNext w:val="0"/>
              <w:keepLines w:val="0"/>
              <w:widowControl/>
              <w:numPr>
                <w:ilvl w:val="0"/>
                <w:numId w:val="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Se asigna automáticamente el rol ‘Cliente’ y el estado de cuenta en ‘Activo’</w:t>
            </w:r>
          </w:p>
          <w:p w14:paraId="2CB36ECD">
            <w:pPr>
              <w:keepNext w:val="0"/>
              <w:keepLines w:val="0"/>
              <w:widowControl/>
              <w:numPr>
                <w:ilvl w:val="0"/>
                <w:numId w:val="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b/>
                <w:bCs/>
                <w:sz w:val="24"/>
                <w:szCs w:val="24"/>
                <w:lang w:val="es-MX"/>
              </w:rPr>
              <w:t>FALLO:</w:t>
            </w:r>
          </w:p>
          <w:p w14:paraId="3CF43440">
            <w:pPr>
              <w:keepNext w:val="0"/>
              <w:keepLines w:val="0"/>
              <w:widowControl/>
              <w:numPr>
                <w:ilvl w:val="0"/>
                <w:numId w:val="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No se almacena la información en la base de datos</w:t>
            </w:r>
          </w:p>
          <w:p w14:paraId="6CC35DE8">
            <w:pPr>
              <w:keepNext w:val="0"/>
              <w:keepLines w:val="0"/>
              <w:widowControl/>
              <w:numPr>
                <w:ilvl w:val="0"/>
                <w:numId w:val="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El sistema muestra el mensaje de error o validación correspondiente.</w:t>
            </w:r>
          </w:p>
          <w:p w14:paraId="63BF1C44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0CF0FE4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66469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Flujo principal: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FB71A">
            <w:pPr>
              <w:numPr>
                <w:ilvl w:val="0"/>
                <w:numId w:val="7"/>
              </w:numPr>
              <w:tabs>
                <w:tab w:val="clear" w:pos="425"/>
              </w:tabs>
              <w:ind w:left="720" w:leftChars="0" w:hanging="360" w:firstLineChars="0"/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El usuario accede a la plataforma Panify y presiona la opcion “</w:t>
            </w:r>
            <w:r>
              <w:rPr>
                <w:rFonts w:hint="default" w:ascii="Arial" w:hAnsi="Arial" w:cs="Arial"/>
                <w:b/>
                <w:bCs/>
                <w:sz w:val="24"/>
                <w:szCs w:val="24"/>
                <w:lang w:val="es-MX"/>
              </w:rPr>
              <w:t>Ingresar</w:t>
            </w: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”.</w:t>
            </w:r>
          </w:p>
          <w:p w14:paraId="79E26A2A">
            <w:pPr>
              <w:numPr>
                <w:ilvl w:val="0"/>
                <w:numId w:val="7"/>
              </w:numPr>
              <w:tabs>
                <w:tab w:val="clear" w:pos="425"/>
              </w:tabs>
              <w:ind w:left="720" w:leftChars="0" w:hanging="360" w:firstLineChars="0"/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 xml:space="preserve">El sistema muestra la pantalla de inicio de sesión e¿con el enlace u opción de registro “(¿No tienes cuenta? </w:t>
            </w:r>
            <w:r>
              <w:rPr>
                <w:rFonts w:hint="default" w:ascii="Arial" w:hAnsi="Arial" w:cs="Arial"/>
                <w:b/>
                <w:bCs/>
                <w:sz w:val="24"/>
                <w:szCs w:val="24"/>
                <w:lang w:val="es-MX"/>
              </w:rPr>
              <w:t>Registrate</w:t>
            </w: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”).</w:t>
            </w:r>
          </w:p>
          <w:p w14:paraId="72983335">
            <w:pPr>
              <w:numPr>
                <w:ilvl w:val="0"/>
                <w:numId w:val="7"/>
              </w:numPr>
              <w:tabs>
                <w:tab w:val="clear" w:pos="425"/>
              </w:tabs>
              <w:ind w:left="720" w:leftChars="0" w:hanging="360" w:firstLineChars="0"/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El usuario selecciona la opción “</w:t>
            </w:r>
            <w:r>
              <w:rPr>
                <w:rFonts w:hint="default" w:ascii="Arial" w:hAnsi="Arial" w:cs="Arial"/>
                <w:b/>
                <w:bCs/>
                <w:sz w:val="24"/>
                <w:szCs w:val="24"/>
                <w:lang w:val="es-MX"/>
              </w:rPr>
              <w:t>Registrarse</w:t>
            </w: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”.</w:t>
            </w:r>
          </w:p>
          <w:p w14:paraId="63F93B60">
            <w:pPr>
              <w:numPr>
                <w:ilvl w:val="0"/>
                <w:numId w:val="7"/>
              </w:numPr>
              <w:tabs>
                <w:tab w:val="clear" w:pos="425"/>
              </w:tabs>
              <w:ind w:left="720" w:leftChars="0" w:hanging="360" w:firstLineChars="0"/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El sistema despliega el formulario de registro de clientes.</w:t>
            </w:r>
          </w:p>
          <w:p w14:paraId="1820C842">
            <w:pPr>
              <w:numPr>
                <w:ilvl w:val="0"/>
                <w:numId w:val="7"/>
              </w:numPr>
              <w:tabs>
                <w:tab w:val="clear" w:pos="425"/>
              </w:tabs>
              <w:ind w:left="720" w:leftChars="0" w:hanging="360" w:firstLineChars="0"/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El usuario diligencia sus datos personales,correo,contraseña,teléfono,dirección de entrega y barrio.</w:t>
            </w:r>
          </w:p>
          <w:p w14:paraId="72F20D57">
            <w:pPr>
              <w:numPr>
                <w:ilvl w:val="0"/>
                <w:numId w:val="7"/>
              </w:numPr>
              <w:tabs>
                <w:tab w:val="clear" w:pos="425"/>
              </w:tabs>
              <w:ind w:left="720" w:leftChars="0" w:hanging="360" w:firstLineChars="0"/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 xml:space="preserve">El usuario presiona el botón </w:t>
            </w:r>
            <w:r>
              <w:rPr>
                <w:rFonts w:hint="default" w:ascii="Arial" w:hAnsi="Arial" w:cs="Arial"/>
                <w:b/>
                <w:bCs/>
                <w:sz w:val="24"/>
                <w:szCs w:val="24"/>
                <w:lang w:val="es-MX"/>
              </w:rPr>
              <w:t>Crear Cuenta.</w:t>
            </w:r>
          </w:p>
          <w:p w14:paraId="2A0F0E06">
            <w:pPr>
              <w:numPr>
                <w:ilvl w:val="0"/>
                <w:numId w:val="7"/>
              </w:numPr>
              <w:tabs>
                <w:tab w:val="clear" w:pos="425"/>
              </w:tabs>
              <w:ind w:left="720" w:leftChars="0" w:hanging="360" w:firstLineChars="0"/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El sistema valida que todos los campos obligatorios contengan la información y estén en formato correcto.</w:t>
            </w:r>
          </w:p>
          <w:p w14:paraId="1545D744">
            <w:pPr>
              <w:numPr>
                <w:ilvl w:val="0"/>
                <w:numId w:val="7"/>
              </w:numPr>
              <w:tabs>
                <w:tab w:val="clear" w:pos="425"/>
              </w:tabs>
              <w:ind w:left="720" w:leftChars="0" w:hanging="360" w:firstLineChars="0"/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El sistema vetifica que el correo electrónico no exista previamente en la base de datos .</w:t>
            </w:r>
          </w:p>
          <w:p w14:paraId="03CEE340">
            <w:pPr>
              <w:numPr>
                <w:ilvl w:val="0"/>
                <w:numId w:val="7"/>
              </w:numPr>
              <w:tabs>
                <w:tab w:val="clear" w:pos="425"/>
              </w:tabs>
              <w:ind w:left="720" w:leftChars="0" w:hanging="360" w:firstLineChars="0"/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El sistema cifra la contraseña cifrada.</w:t>
            </w:r>
          </w:p>
          <w:p w14:paraId="00087269">
            <w:pPr>
              <w:numPr>
                <w:ilvl w:val="0"/>
                <w:numId w:val="7"/>
              </w:numPr>
              <w:tabs>
                <w:tab w:val="clear" w:pos="425"/>
              </w:tabs>
              <w:ind w:left="720" w:leftChars="0" w:hanging="360" w:firstLineChars="0"/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El sistema almacena la información en las tablas Usuario y Cliente dentro de una misma transacción SQL.</w:t>
            </w:r>
          </w:p>
          <w:p w14:paraId="63A123D3">
            <w:pPr>
              <w:numPr>
                <w:ilvl w:val="0"/>
                <w:numId w:val="7"/>
              </w:numPr>
              <w:tabs>
                <w:tab w:val="clear" w:pos="425"/>
              </w:tabs>
              <w:ind w:left="720" w:leftChars="0" w:hanging="360" w:firstLineChars="0"/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 xml:space="preserve">El sistema muestra un mensaje de confirmación y redirige a la pantalla de incio de sesión </w:t>
            </w:r>
          </w:p>
        </w:tc>
      </w:tr>
      <w:tr w14:paraId="43A064D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81CE0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Flujos alternativos: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96793">
            <w:pPr>
              <w:keepNext w:val="0"/>
              <w:keepLines w:val="0"/>
              <w:widowControl/>
              <w:numPr>
                <w:ilvl w:val="0"/>
                <w:numId w:val="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FA-01 Correo duplicado</w:t>
            </w:r>
          </w:p>
          <w:p w14:paraId="41BE99F8">
            <w:pPr>
              <w:keepNext w:val="0"/>
              <w:keepLines w:val="0"/>
              <w:widowControl/>
              <w:numPr>
                <w:ilvl w:val="0"/>
                <w:numId w:val="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En el paso 8:</w:t>
            </w:r>
          </w:p>
          <w:p w14:paraId="323983DE">
            <w:pPr>
              <w:keepNext w:val="0"/>
              <w:keepLines w:val="0"/>
              <w:widowControl/>
              <w:numPr>
                <w:ilvl w:val="0"/>
                <w:numId w:val="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detecta que el correo electrónico ya se encuentra registrado.</w:t>
            </w:r>
          </w:p>
          <w:p w14:paraId="666055C3">
            <w:pPr>
              <w:keepNext w:val="0"/>
              <w:keepLines w:val="0"/>
              <w:widowControl/>
              <w:numPr>
                <w:ilvl w:val="0"/>
                <w:numId w:val="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muestra un mensaje de error ("El correo ingresado ya existe").</w:t>
            </w:r>
          </w:p>
          <w:p w14:paraId="0E78F405">
            <w:pPr>
              <w:keepNext w:val="0"/>
              <w:keepLines w:val="0"/>
              <w:widowControl/>
              <w:numPr>
                <w:ilvl w:val="0"/>
                <w:numId w:val="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permite corregir la información en el formulario.</w:t>
            </w:r>
          </w:p>
          <w:p w14:paraId="1DCC1C39">
            <w:pPr>
              <w:keepNext w:val="0"/>
              <w:keepLines w:val="0"/>
              <w:widowControl/>
              <w:numPr>
                <w:ilvl w:val="0"/>
                <w:numId w:val="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FA-02 Campos obligatorios vacíos</w:t>
            </w:r>
          </w:p>
          <w:p w14:paraId="65491FF8">
            <w:pPr>
              <w:keepNext w:val="0"/>
              <w:keepLines w:val="0"/>
              <w:widowControl/>
              <w:numPr>
                <w:ilvl w:val="0"/>
                <w:numId w:val="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En el paso 7:</w:t>
            </w:r>
          </w:p>
          <w:p w14:paraId="65A4CE43">
            <w:pPr>
              <w:keepNext w:val="0"/>
              <w:keepLines w:val="0"/>
              <w:widowControl/>
              <w:numPr>
                <w:ilvl w:val="0"/>
                <w:numId w:val="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identifica campos vacíos o sin formato válido.</w:t>
            </w:r>
          </w:p>
          <w:p w14:paraId="08682702">
            <w:pPr>
              <w:keepNext w:val="0"/>
              <w:keepLines w:val="0"/>
              <w:widowControl/>
              <w:numPr>
                <w:ilvl w:val="0"/>
                <w:numId w:val="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muestran mensajes de validación sobre los campos correspondientes.</w:t>
            </w:r>
          </w:p>
          <w:p w14:paraId="72C3D90E">
            <w:pPr>
              <w:keepNext w:val="0"/>
              <w:keepLines w:val="0"/>
              <w:widowControl/>
              <w:numPr>
                <w:ilvl w:val="0"/>
                <w:numId w:val="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FA-03 Contraseña corta</w:t>
            </w:r>
          </w:p>
          <w:p w14:paraId="03741A16">
            <w:pPr>
              <w:keepNext w:val="0"/>
              <w:keepLines w:val="0"/>
              <w:widowControl/>
              <w:numPr>
                <w:ilvl w:val="0"/>
                <w:numId w:val="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En el paso 7:</w:t>
            </w:r>
          </w:p>
          <w:p w14:paraId="1D6854ED">
            <w:pPr>
              <w:keepNext w:val="0"/>
              <w:keepLines w:val="0"/>
              <w:widowControl/>
              <w:numPr>
                <w:ilvl w:val="0"/>
                <w:numId w:val="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La contraseña no alcanza la longitud mínima de 8 caracteres.</w:t>
            </w:r>
          </w:p>
          <w:p w14:paraId="28B1AB43">
            <w:pPr>
              <w:keepNext w:val="0"/>
              <w:keepLines w:val="0"/>
              <w:widowControl/>
              <w:numPr>
                <w:ilvl w:val="0"/>
                <w:numId w:val="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solicita corregir la contraseña.</w:t>
            </w:r>
          </w:p>
          <w:p w14:paraId="13587580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14244FB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9BF41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Salidas: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8CD2B">
            <w:pPr>
              <w:keepNext w:val="0"/>
              <w:keepLines w:val="0"/>
              <w:widowControl/>
              <w:numPr>
                <w:ilvl w:val="0"/>
                <w:numId w:val="9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Registro exitoso: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"Usuario registrado exitosamente."</w:t>
            </w:r>
          </w:p>
          <w:p w14:paraId="59D8B734">
            <w:pPr>
              <w:keepNext w:val="0"/>
              <w:keepLines w:val="0"/>
              <w:widowControl/>
              <w:numPr>
                <w:ilvl w:val="0"/>
                <w:numId w:val="9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Registro fallido: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"El correo electrónico ya se encuentra registrado." / "Existen campos obligatorios sin diligenciar."</w:t>
            </w:r>
          </w:p>
          <w:p w14:paraId="573B2C6E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466936E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27AC4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Criterios de aceptación: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F0A9B">
            <w:pPr>
              <w:keepNext w:val="0"/>
              <w:keepLines w:val="0"/>
              <w:widowControl/>
              <w:numPr>
                <w:ilvl w:val="0"/>
                <w:numId w:val="10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CA-001 Registro exitoso</w:t>
            </w:r>
          </w:p>
          <w:p w14:paraId="7D0787FD">
            <w:pPr>
              <w:keepNext w:val="0"/>
              <w:keepLines w:val="0"/>
              <w:widowControl/>
              <w:numPr>
                <w:ilvl w:val="0"/>
                <w:numId w:val="10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Dado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que el usuario ingresa a Ingresar, selecciona Registrarse y completa la información válida,</w:t>
            </w:r>
          </w:p>
          <w:p w14:paraId="1C9E3FE6">
            <w:pPr>
              <w:keepNext w:val="0"/>
              <w:keepLines w:val="0"/>
              <w:widowControl/>
              <w:numPr>
                <w:ilvl w:val="0"/>
                <w:numId w:val="10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Cuando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presione Guardar,</w:t>
            </w:r>
          </w:p>
          <w:p w14:paraId="2FF4DC65">
            <w:pPr>
              <w:keepNext w:val="0"/>
              <w:keepLines w:val="0"/>
              <w:widowControl/>
              <w:numPr>
                <w:ilvl w:val="0"/>
                <w:numId w:val="10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Entonces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sistema deberá registrar el usuario en la base de datos.</w:t>
            </w:r>
          </w:p>
          <w:p w14:paraId="096C7AC2">
            <w:pPr>
              <w:keepNext w:val="0"/>
              <w:keepLines w:val="0"/>
              <w:widowControl/>
              <w:numPr>
                <w:ilvl w:val="0"/>
                <w:numId w:val="10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CA-002 Correo único</w:t>
            </w:r>
          </w:p>
          <w:p w14:paraId="7AE3CF44">
            <w:pPr>
              <w:keepNext w:val="0"/>
              <w:keepLines w:val="0"/>
              <w:widowControl/>
              <w:numPr>
                <w:ilvl w:val="0"/>
                <w:numId w:val="10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Dado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que el correo electrónico ya existe en la plataforma,</w:t>
            </w:r>
          </w:p>
          <w:p w14:paraId="04B4AD00">
            <w:pPr>
              <w:keepNext w:val="0"/>
              <w:keepLines w:val="0"/>
              <w:widowControl/>
              <w:numPr>
                <w:ilvl w:val="0"/>
                <w:numId w:val="10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Cuando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usuario intente registrarse,</w:t>
            </w:r>
          </w:p>
          <w:p w14:paraId="7B3CEFA2">
            <w:pPr>
              <w:keepNext w:val="0"/>
              <w:keepLines w:val="0"/>
              <w:widowControl/>
              <w:numPr>
                <w:ilvl w:val="0"/>
                <w:numId w:val="10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Entonces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sistema deberá impedir el registro y mostrar la alerta.</w:t>
            </w:r>
          </w:p>
          <w:p w14:paraId="37C38402">
            <w:pPr>
              <w:keepNext w:val="0"/>
              <w:keepLines w:val="0"/>
              <w:widowControl/>
              <w:numPr>
                <w:ilvl w:val="0"/>
                <w:numId w:val="10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CA-003 Campos obligatorios</w:t>
            </w:r>
          </w:p>
          <w:p w14:paraId="0BECF4E5">
            <w:pPr>
              <w:keepNext w:val="0"/>
              <w:keepLines w:val="0"/>
              <w:widowControl/>
              <w:numPr>
                <w:ilvl w:val="0"/>
                <w:numId w:val="10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Dado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que existen campos vacíos en el formulario,</w:t>
            </w:r>
          </w:p>
          <w:p w14:paraId="28B546FA">
            <w:pPr>
              <w:keepNext w:val="0"/>
              <w:keepLines w:val="0"/>
              <w:widowControl/>
              <w:numPr>
                <w:ilvl w:val="0"/>
                <w:numId w:val="10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Cuando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se intente guardar,</w:t>
            </w:r>
          </w:p>
          <w:p w14:paraId="3273570B">
            <w:pPr>
              <w:keepNext w:val="0"/>
              <w:keepLines w:val="0"/>
              <w:widowControl/>
              <w:numPr>
                <w:ilvl w:val="0"/>
                <w:numId w:val="10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Entonces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sistema deberá mostrar las validaciones.</w:t>
            </w:r>
          </w:p>
          <w:p w14:paraId="6FFC8AE4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0B1190F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D03BB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Reglas de negocio asociadas: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771DA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RN-001: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correo electrónico deberá ser único dentro de la plataforma.</w:t>
            </w:r>
          </w:p>
          <w:p w14:paraId="500319EE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RN-002: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Toda contraseña deberá almacenarse cifrada.</w:t>
            </w:r>
          </w:p>
          <w:p w14:paraId="229E73C8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RN-003: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Todo usuario deberá estar vinculado a un rol bajo la jerarquía ISA.</w:t>
            </w:r>
          </w:p>
          <w:p w14:paraId="39B25622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RN-005: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La dirección de entrega y el barrio son obligatorios para clientes.</w:t>
            </w:r>
          </w:p>
          <w:p w14:paraId="13FCBA2E">
            <w:pPr>
              <w:keepNext w:val="0"/>
              <w:keepLines w:val="0"/>
              <w:widowControl/>
              <w:numPr>
                <w:ilvl w:val="0"/>
                <w:numId w:val="1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RN-010: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registro asigna automáticamente rol cliente y estado Activo.</w:t>
            </w:r>
          </w:p>
          <w:p w14:paraId="6A34EA68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2AF0A07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23C60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RNF asociados: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1982F">
            <w:pPr>
              <w:keepNext w:val="0"/>
              <w:keepLines w:val="0"/>
              <w:widowControl/>
              <w:numPr>
                <w:ilvl w:val="0"/>
                <w:numId w:val="12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RNF-001: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Tiempo máximo de respuesta: ≤ 3 segundos.</w:t>
            </w:r>
          </w:p>
          <w:p w14:paraId="6AAA5A16">
            <w:pPr>
              <w:keepNext w:val="0"/>
              <w:keepLines w:val="0"/>
              <w:widowControl/>
              <w:numPr>
                <w:ilvl w:val="0"/>
                <w:numId w:val="12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RNF-002: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Las contraseñas deberán almacenarse cifradas.</w:t>
            </w:r>
          </w:p>
          <w:p w14:paraId="029E7907">
            <w:pPr>
              <w:keepNext w:val="0"/>
              <w:keepLines w:val="0"/>
              <w:widowControl/>
              <w:numPr>
                <w:ilvl w:val="0"/>
                <w:numId w:val="12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RNF-003: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La operación deberá realizarse mediante conexión segura.</w:t>
            </w:r>
          </w:p>
          <w:p w14:paraId="2CE21C7E">
            <w:pPr>
              <w:keepNext w:val="0"/>
              <w:keepLines w:val="0"/>
              <w:widowControl/>
              <w:numPr>
                <w:ilvl w:val="0"/>
                <w:numId w:val="12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RNF-004: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Disponibilidad del sistema: 99%.</w:t>
            </w:r>
          </w:p>
          <w:p w14:paraId="57030C03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2055115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8B2BF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Casos de prueba asociados: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90182">
            <w:pPr>
              <w:keepNext w:val="0"/>
              <w:keepLines w:val="0"/>
              <w:widowControl/>
              <w:numPr>
                <w:ilvl w:val="0"/>
                <w:numId w:val="13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CP-001: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Registro exitoso de cliente</w:t>
            </w:r>
          </w:p>
          <w:p w14:paraId="15CD30F1">
            <w:pPr>
              <w:keepNext w:val="0"/>
              <w:keepLines w:val="0"/>
              <w:widowControl/>
              <w:numPr>
                <w:ilvl w:val="0"/>
                <w:numId w:val="13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CP-002: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Validación de campos obligatorios</w:t>
            </w:r>
          </w:p>
          <w:p w14:paraId="3594B52B">
            <w:pPr>
              <w:keepNext w:val="0"/>
              <w:keepLines w:val="0"/>
              <w:widowControl/>
              <w:numPr>
                <w:ilvl w:val="0"/>
                <w:numId w:val="13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CP-003: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Correo duplicado</w:t>
            </w:r>
          </w:p>
          <w:p w14:paraId="321509A4">
            <w:pPr>
              <w:keepNext w:val="0"/>
              <w:keepLines w:val="0"/>
              <w:widowControl/>
              <w:numPr>
                <w:ilvl w:val="0"/>
                <w:numId w:val="13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CP-004: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Validación de contraseña corta</w:t>
            </w:r>
          </w:p>
          <w:p w14:paraId="3BFE2819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7E12161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6EA4E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Observaciones: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9A952">
            <w:pPr>
              <w:keepNext w:val="0"/>
              <w:keepLines w:val="0"/>
              <w:widowControl/>
              <w:numPr>
                <w:ilvl w:val="0"/>
                <w:numId w:val="1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acceso al formulario de registro se realiza ingresando a la vista de "Ingresar" y seleccionando la opción de registro.</w:t>
            </w:r>
          </w:p>
          <w:p w14:paraId="72D93955">
            <w:pPr>
              <w:keepNext w:val="0"/>
              <w:keepLines w:val="0"/>
              <w:widowControl/>
              <w:numPr>
                <w:ilvl w:val="0"/>
                <w:numId w:val="1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La creación del registro respeta la estructura de especialización ISA (USUARIO - CLIENTE).</w:t>
            </w:r>
          </w:p>
          <w:p w14:paraId="24D798EA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</w:tbl>
    <w:p w14:paraId="16E7067E"/>
    <w:p w14:paraId="069ECA00"/>
    <w:p w14:paraId="47DC6674">
      <w:pPr>
        <w:rPr>
          <w:rFonts w:hint="default"/>
          <w:b/>
          <w:bCs/>
          <w:lang w:val="es-MX"/>
        </w:rPr>
      </w:pPr>
      <w:r>
        <w:rPr>
          <w:rFonts w:hint="default"/>
          <w:b/>
          <w:bCs/>
          <w:lang w:val="es-MX"/>
        </w:rPr>
        <w:t xml:space="preserve">RF-INICIAR SESIÓN </w:t>
      </w:r>
    </w:p>
    <w:tbl>
      <w:tblPr>
        <w:tblStyle w:val="3"/>
        <w:tblW w:w="0" w:type="auto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3"/>
        <w:gridCol w:w="6237"/>
      </w:tblGrid>
      <w:tr w14:paraId="04D0144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08534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ID: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315FD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RF-001.2</w:t>
            </w:r>
          </w:p>
        </w:tc>
      </w:tr>
      <w:tr w14:paraId="7941F24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8F630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Nombre: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DEA29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 xml:space="preserve">Iniciar Sesión </w:t>
            </w:r>
          </w:p>
        </w:tc>
      </w:tr>
      <w:tr w14:paraId="3BD31E5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CA56E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Actor principal: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61241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Usuario(Cliente, Domiciliario, Panadero,Administrador)</w:t>
            </w:r>
          </w:p>
        </w:tc>
      </w:tr>
      <w:tr w14:paraId="5DB8773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6A438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Actores secundarios: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64379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Ninguno</w:t>
            </w:r>
          </w:p>
        </w:tc>
      </w:tr>
      <w:tr w14:paraId="7A65089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7FF35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Prioridad: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50455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Alta</w:t>
            </w:r>
          </w:p>
        </w:tc>
      </w:tr>
      <w:tr w14:paraId="4683DB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C7F52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Descripción: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A2180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 xml:space="preserve">El sistema deberá permitir el autoregistro de nuevos clientes en la plataforma Panify, capturando la información personal de contacto requerida para habilitar el acceso al sistema y la logística de despachos en bicicleta </w:t>
            </w:r>
          </w:p>
        </w:tc>
      </w:tr>
      <w:tr w14:paraId="3A2F993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9DDA9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Entradas: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5000" w:type="pct"/>
              <w:tblInd w:w="-2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1718"/>
              <w:gridCol w:w="1310"/>
              <w:gridCol w:w="3009"/>
            </w:tblGrid>
            <w:tr w14:paraId="79BB0F9D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F8F9FA"/>
                  <w:vAlign w:val="center"/>
                </w:tcPr>
                <w:p w14:paraId="53AAC9FA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Campo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F8F9FA"/>
                  <w:vAlign w:val="center"/>
                </w:tcPr>
                <w:p w14:paraId="50615153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Obligatorio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F8F9FA"/>
                  <w:vAlign w:val="center"/>
                </w:tcPr>
                <w:p w14:paraId="533791B3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Validaciones</w:t>
                  </w:r>
                </w:p>
              </w:tc>
            </w:tr>
            <w:tr w14:paraId="47C67EC3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117D95ED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Correo Electrónico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2BDA244A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Sí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13587CE9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Formato email</w:t>
                  </w:r>
                </w:p>
              </w:tc>
            </w:tr>
            <w:tr w14:paraId="53D83A3B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399FF3A0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Contraseña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1326D844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Sí</w:t>
                  </w:r>
                </w:p>
              </w:tc>
              <w:tc>
                <w:tcPr>
                  <w:tcW w:w="0" w:type="auto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/>
                  <w:vAlign w:val="center"/>
                </w:tcPr>
                <w:p w14:paraId="269096C8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Texto plano para verificación de hash</w:t>
                  </w:r>
                </w:p>
              </w:tc>
            </w:tr>
          </w:tbl>
          <w:p w14:paraId="1E03C6E9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</w:p>
        </w:tc>
      </w:tr>
      <w:tr w14:paraId="69DDE79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82EC2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Precondiciones: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5F3EA">
            <w:pPr>
              <w:keepNext w:val="0"/>
              <w:keepLines w:val="0"/>
              <w:widowControl/>
              <w:numPr>
                <w:ilvl w:val="0"/>
                <w:numId w:val="1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usuario debe estar previamente registrado en el sistema.</w:t>
            </w:r>
          </w:p>
          <w:p w14:paraId="7CE01D23">
            <w:pPr>
              <w:keepNext w:val="0"/>
              <w:keepLines w:val="0"/>
              <w:widowControl/>
              <w:numPr>
                <w:ilvl w:val="0"/>
                <w:numId w:val="1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La cuenta debe estar en estado Activo.</w:t>
            </w:r>
          </w:p>
          <w:p w14:paraId="43D3C5AC">
            <w:pPr>
              <w:keepNext w:val="0"/>
              <w:keepLines w:val="0"/>
              <w:widowControl/>
              <w:numPr>
                <w:ilvl w:val="0"/>
                <w:numId w:val="1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Debe existir conexión con la base de datos de Panify.</w:t>
            </w:r>
          </w:p>
          <w:p w14:paraId="3F44A8D6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</w:p>
        </w:tc>
      </w:tr>
      <w:tr w14:paraId="73DE439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D24E1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Postcondiciones: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D45D4">
            <w:pPr>
              <w:keepNext w:val="0"/>
              <w:keepLines w:val="0"/>
              <w:widowControl/>
              <w:numPr>
                <w:ilvl w:val="0"/>
                <w:numId w:val="16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Éxito:</w:t>
            </w:r>
          </w:p>
          <w:p w14:paraId="70DC846B">
            <w:pPr>
              <w:keepNext w:val="0"/>
              <w:keepLines w:val="0"/>
              <w:widowControl/>
              <w:numPr>
                <w:ilvl w:val="0"/>
                <w:numId w:val="16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genera la sesión segura del usuario.</w:t>
            </w:r>
          </w:p>
          <w:p w14:paraId="61688CD3">
            <w:pPr>
              <w:keepNext w:val="0"/>
              <w:keepLines w:val="0"/>
              <w:widowControl/>
              <w:numPr>
                <w:ilvl w:val="0"/>
                <w:numId w:val="16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redirige al módulo o dashboard correspondiente a su rol.</w:t>
            </w:r>
          </w:p>
          <w:p w14:paraId="2FFD0894">
            <w:pPr>
              <w:keepNext w:val="0"/>
              <w:keepLines w:val="0"/>
              <w:widowControl/>
              <w:numPr>
                <w:ilvl w:val="0"/>
                <w:numId w:val="16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Fallo:</w:t>
            </w:r>
          </w:p>
          <w:p w14:paraId="3A087F09">
            <w:pPr>
              <w:keepNext w:val="0"/>
              <w:keepLines w:val="0"/>
              <w:widowControl/>
              <w:numPr>
                <w:ilvl w:val="0"/>
                <w:numId w:val="16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No se otorga acceso al sistema.</w:t>
            </w:r>
          </w:p>
          <w:p w14:paraId="638D7DB8">
            <w:pPr>
              <w:keepNext w:val="0"/>
              <w:keepLines w:val="0"/>
              <w:widowControl/>
              <w:numPr>
                <w:ilvl w:val="0"/>
                <w:numId w:val="16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muestra el mensaje de error correspondiente.</w:t>
            </w:r>
          </w:p>
          <w:p w14:paraId="0B50CEEA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6AF030C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53A07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Flujo principal: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E8F4F">
            <w:pPr>
              <w:numPr>
                <w:ilvl w:val="0"/>
                <w:numId w:val="17"/>
              </w:numPr>
              <w:tabs>
                <w:tab w:val="clear" w:pos="312"/>
              </w:tabs>
              <w:ind w:left="360" w:leftChars="0"/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El usuario accede a la plataforma Panify y presiona la opcion “</w:t>
            </w:r>
            <w:r>
              <w:rPr>
                <w:rFonts w:hint="default" w:ascii="Arial" w:hAnsi="Arial" w:cs="Arial"/>
                <w:b/>
                <w:bCs/>
                <w:sz w:val="24"/>
                <w:szCs w:val="24"/>
                <w:lang w:val="es-MX"/>
              </w:rPr>
              <w:t>Ingresar”</w:t>
            </w: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.</w:t>
            </w:r>
          </w:p>
          <w:p w14:paraId="149E9CB8">
            <w:pPr>
              <w:numPr>
                <w:ilvl w:val="0"/>
                <w:numId w:val="17"/>
              </w:numPr>
              <w:tabs>
                <w:tab w:val="clear" w:pos="312"/>
              </w:tabs>
              <w:ind w:left="360" w:leftChars="0"/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El usuario accede a la pantalla de inicio de sesión de Panify.</w:t>
            </w:r>
          </w:p>
          <w:p w14:paraId="3DB13FB0">
            <w:pPr>
              <w:numPr>
                <w:ilvl w:val="0"/>
                <w:numId w:val="17"/>
              </w:numPr>
              <w:tabs>
                <w:tab w:val="clear" w:pos="312"/>
              </w:tabs>
              <w:ind w:left="360" w:leftChars="0"/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Ingresa su correo electrónico y contraseña.</w:t>
            </w:r>
          </w:p>
          <w:p w14:paraId="51D0A609">
            <w:pPr>
              <w:numPr>
                <w:ilvl w:val="0"/>
                <w:numId w:val="17"/>
              </w:numPr>
              <w:tabs>
                <w:tab w:val="clear" w:pos="312"/>
              </w:tabs>
              <w:ind w:left="360" w:leftChars="0"/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 xml:space="preserve">Presiona el botón </w:t>
            </w:r>
            <w:r>
              <w:rPr>
                <w:rFonts w:hint="default" w:ascii="Arial" w:hAnsi="Arial" w:cs="Arial"/>
                <w:b/>
                <w:bCs/>
                <w:sz w:val="24"/>
                <w:szCs w:val="24"/>
                <w:lang w:val="es-MX"/>
              </w:rPr>
              <w:t>Ingresar</w:t>
            </w: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.</w:t>
            </w:r>
          </w:p>
          <w:p w14:paraId="1215708B">
            <w:pPr>
              <w:numPr>
                <w:ilvl w:val="0"/>
                <w:numId w:val="17"/>
              </w:numPr>
              <w:tabs>
                <w:tab w:val="clear" w:pos="312"/>
              </w:tabs>
              <w:ind w:left="360" w:leftChars="0"/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El sistema valida que los campos contengan información.</w:t>
            </w:r>
          </w:p>
          <w:p w14:paraId="649397FA">
            <w:pPr>
              <w:numPr>
                <w:ilvl w:val="0"/>
                <w:numId w:val="17"/>
              </w:numPr>
              <w:tabs>
                <w:tab w:val="clear" w:pos="312"/>
              </w:tabs>
              <w:ind w:left="360" w:leftChars="0"/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El sistema consulta el usuario en la base de datos por correo electrónico.</w:t>
            </w:r>
          </w:p>
          <w:p w14:paraId="5E35CD96">
            <w:pPr>
              <w:numPr>
                <w:ilvl w:val="0"/>
                <w:numId w:val="17"/>
              </w:numPr>
              <w:tabs>
                <w:tab w:val="clear" w:pos="312"/>
              </w:tabs>
              <w:ind w:left="360" w:leftChars="0"/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El sistema verifica que la contraseña coincida con el hash almacenado.</w:t>
            </w:r>
          </w:p>
          <w:p w14:paraId="6A55DBD5">
            <w:pPr>
              <w:numPr>
                <w:ilvl w:val="0"/>
                <w:numId w:val="17"/>
              </w:numPr>
              <w:tabs>
                <w:tab w:val="clear" w:pos="312"/>
              </w:tabs>
              <w:ind w:left="360" w:leftChars="0"/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El sistema verifica que el usuario esté en estado Activo.</w:t>
            </w:r>
          </w:p>
          <w:p w14:paraId="60BB4723">
            <w:pPr>
              <w:numPr>
                <w:ilvl w:val="0"/>
                <w:numId w:val="17"/>
              </w:numPr>
              <w:tabs>
                <w:tab w:val="clear" w:pos="312"/>
              </w:tabs>
              <w:ind w:left="360" w:leftChars="0"/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El sistema identifica el rol asociado al usuario.</w:t>
            </w:r>
          </w:p>
          <w:p w14:paraId="0B49BD9E">
            <w:pPr>
              <w:numPr>
                <w:ilvl w:val="0"/>
                <w:numId w:val="17"/>
              </w:numPr>
              <w:tabs>
                <w:tab w:val="clear" w:pos="312"/>
              </w:tabs>
              <w:ind w:left="360" w:leftChars="0"/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El sistema otorga acceso y redirige al panel correspondiente a su rol.</w:t>
            </w:r>
          </w:p>
        </w:tc>
      </w:tr>
      <w:tr w14:paraId="37B62A9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C2878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Flujos alternativos: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68E93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.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FA-01 Credenciales incorrectas</w:t>
            </w:r>
          </w:p>
          <w:p w14:paraId="488FA5A3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En el paso 6:</w:t>
            </w:r>
          </w:p>
          <w:p w14:paraId="3FE34851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detecta que el correo no existe o la contraseña no coincide.</w:t>
            </w:r>
          </w:p>
          <w:p w14:paraId="2047C16F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muestra el mensaje "Correo o contraseña incorrectos."</w:t>
            </w:r>
          </w:p>
          <w:p w14:paraId="706BC3AD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FA-02 Usuario inactivo</w:t>
            </w:r>
          </w:p>
          <w:p w14:paraId="168CADF5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En el paso 7:</w:t>
            </w:r>
          </w:p>
          <w:p w14:paraId="6DAACCFF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detecta que la cuenta está en estado Inactivo.</w:t>
            </w:r>
          </w:p>
          <w:p w14:paraId="7BBA1C5E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muestra el mensaje "Su cuenta de usuario se encuentra inactiva."</w:t>
            </w:r>
          </w:p>
          <w:p w14:paraId="760124CF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deniega el acceso.</w:t>
            </w:r>
          </w:p>
          <w:p w14:paraId="29DA6DB8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FA-03 Campos vacíos</w:t>
            </w:r>
          </w:p>
          <w:p w14:paraId="492D4F52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En el paso 4:</w:t>
            </w:r>
          </w:p>
          <w:p w14:paraId="034561E8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identifica campos vacíos.</w:t>
            </w:r>
          </w:p>
          <w:p w14:paraId="42D7A488">
            <w:pPr>
              <w:keepNext w:val="0"/>
              <w:keepLines w:val="0"/>
              <w:widowControl/>
              <w:numPr>
                <w:ilvl w:val="0"/>
                <w:numId w:val="1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muestran mensajes de validación sobre los campos requeridos.</w:t>
            </w:r>
          </w:p>
          <w:p w14:paraId="27DD956C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2310255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415D6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Salidas: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B0B69">
            <w:pPr>
              <w:keepNext w:val="0"/>
              <w:keepLines w:val="0"/>
              <w:widowControl/>
              <w:numPr>
                <w:ilvl w:val="0"/>
                <w:numId w:val="19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  <w:lang w:val="es-MX"/>
              </w:rPr>
              <w:t>I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nicio de sesión exitoso: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Redirección al panel correspondiente del rol.</w:t>
            </w:r>
          </w:p>
          <w:p w14:paraId="1FCF81D3">
            <w:pPr>
              <w:keepNext w:val="0"/>
              <w:keepLines w:val="0"/>
              <w:widowControl/>
              <w:numPr>
                <w:ilvl w:val="0"/>
                <w:numId w:val="19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Inicio de sesión fallido: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"Correo o contraseña incorrectos." / "Su cuenta de usuario se encuentra inactiva."</w:t>
            </w:r>
          </w:p>
          <w:p w14:paraId="5DC1348E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224C724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1168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Criterios de aceptación: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9B97B">
            <w:pPr>
              <w:keepNext w:val="0"/>
              <w:keepLines w:val="0"/>
              <w:widowControl/>
              <w:numPr>
                <w:ilvl w:val="0"/>
                <w:numId w:val="20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CA-001 Inicio de sesión exitoso</w:t>
            </w:r>
          </w:p>
          <w:p w14:paraId="20A334FA">
            <w:pPr>
              <w:keepNext w:val="0"/>
              <w:keepLines w:val="0"/>
              <w:widowControl/>
              <w:numPr>
                <w:ilvl w:val="0"/>
                <w:numId w:val="20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Dado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que el usuario ingresa credenciales válidas,</w:t>
            </w:r>
          </w:p>
          <w:p w14:paraId="35DC1001">
            <w:pPr>
              <w:keepNext w:val="0"/>
              <w:keepLines w:val="0"/>
              <w:widowControl/>
              <w:numPr>
                <w:ilvl w:val="0"/>
                <w:numId w:val="20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Cuando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presione Ingresar,</w:t>
            </w:r>
          </w:p>
          <w:p w14:paraId="107FDCC1">
            <w:pPr>
              <w:keepNext w:val="0"/>
              <w:keepLines w:val="0"/>
              <w:widowControl/>
              <w:numPr>
                <w:ilvl w:val="0"/>
                <w:numId w:val="20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Entonces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sistema deberá otorgar acceso y redirigir al panel de su rol.</w:t>
            </w:r>
          </w:p>
          <w:p w14:paraId="7F5DA455">
            <w:pPr>
              <w:keepNext w:val="0"/>
              <w:keepLines w:val="0"/>
              <w:widowControl/>
              <w:numPr>
                <w:ilvl w:val="0"/>
                <w:numId w:val="20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CA-002 Credenciales incorrectas</w:t>
            </w:r>
          </w:p>
          <w:p w14:paraId="2DF153B9">
            <w:pPr>
              <w:keepNext w:val="0"/>
              <w:keepLines w:val="0"/>
              <w:widowControl/>
              <w:numPr>
                <w:ilvl w:val="0"/>
                <w:numId w:val="20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Dado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que el correo o la contraseña son incorrectos,</w:t>
            </w:r>
          </w:p>
          <w:p w14:paraId="015A81C5">
            <w:pPr>
              <w:keepNext w:val="0"/>
              <w:keepLines w:val="0"/>
              <w:widowControl/>
              <w:numPr>
                <w:ilvl w:val="0"/>
                <w:numId w:val="20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Cuando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se intente iniciar sesión,</w:t>
            </w:r>
          </w:p>
          <w:p w14:paraId="3607F9C8">
            <w:pPr>
              <w:keepNext w:val="0"/>
              <w:keepLines w:val="0"/>
              <w:widowControl/>
              <w:numPr>
                <w:ilvl w:val="0"/>
                <w:numId w:val="20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Entonces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sistema deberá denegar el acceso.</w:t>
            </w:r>
          </w:p>
          <w:p w14:paraId="717369B7">
            <w:pPr>
              <w:keepNext w:val="0"/>
              <w:keepLines w:val="0"/>
              <w:widowControl/>
              <w:numPr>
                <w:ilvl w:val="0"/>
                <w:numId w:val="20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CA-003 Cuenta inactiva</w:t>
            </w:r>
          </w:p>
          <w:p w14:paraId="4DBA9493">
            <w:pPr>
              <w:keepNext w:val="0"/>
              <w:keepLines w:val="0"/>
              <w:widowControl/>
              <w:numPr>
                <w:ilvl w:val="0"/>
                <w:numId w:val="20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Dado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que la cuenta se encuentra en estado Inactivo,</w:t>
            </w:r>
          </w:p>
          <w:p w14:paraId="483EEDB9">
            <w:pPr>
              <w:keepNext w:val="0"/>
              <w:keepLines w:val="0"/>
              <w:widowControl/>
              <w:numPr>
                <w:ilvl w:val="0"/>
                <w:numId w:val="20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Cuando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se intente iniciar sesión,</w:t>
            </w:r>
          </w:p>
          <w:p w14:paraId="506BBD09">
            <w:pPr>
              <w:keepNext w:val="0"/>
              <w:keepLines w:val="0"/>
              <w:widowControl/>
              <w:numPr>
                <w:ilvl w:val="0"/>
                <w:numId w:val="20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Entonces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sistema deberá denegar el acceso.</w:t>
            </w:r>
          </w:p>
          <w:p w14:paraId="695BA73D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179485F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936C3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Reglas de negocio asociadas: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E2CB5">
            <w:pPr>
              <w:keepNext w:val="0"/>
              <w:keepLines w:val="0"/>
              <w:widowControl/>
              <w:numPr>
                <w:ilvl w:val="0"/>
                <w:numId w:val="2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RN-002: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Toda contraseña deberá almacenarse y verificarse cifrada.</w:t>
            </w:r>
          </w:p>
          <w:p w14:paraId="2A2B6577">
            <w:pPr>
              <w:keepNext w:val="0"/>
              <w:keepLines w:val="0"/>
              <w:widowControl/>
              <w:numPr>
                <w:ilvl w:val="0"/>
                <w:numId w:val="2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RN-003: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Todo usuario deberá estar vinculado a un rol bajo la jerarquía ISA.</w:t>
            </w:r>
          </w:p>
          <w:p w14:paraId="64C47E2B">
            <w:pPr>
              <w:keepNext w:val="0"/>
              <w:keepLines w:val="0"/>
              <w:widowControl/>
              <w:numPr>
                <w:ilvl w:val="0"/>
                <w:numId w:val="2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RN-004: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Los usuarios en estado Inactivo no podrán autenticarse.</w:t>
            </w:r>
          </w:p>
          <w:p w14:paraId="6C0D440E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2DB3939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D5890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RNF asociados: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866EA">
            <w:pPr>
              <w:keepNext w:val="0"/>
              <w:keepLines w:val="0"/>
              <w:widowControl/>
              <w:numPr>
                <w:ilvl w:val="0"/>
                <w:numId w:val="22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RNF-001: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Tiempo máximo de respuesta: ≤ 3 segundos.</w:t>
            </w:r>
          </w:p>
          <w:p w14:paraId="3DB90579">
            <w:pPr>
              <w:keepNext w:val="0"/>
              <w:keepLines w:val="0"/>
              <w:widowControl/>
              <w:numPr>
                <w:ilvl w:val="0"/>
                <w:numId w:val="22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RNF-002: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Las contraseñas deberán almacenarse cifradas.</w:t>
            </w:r>
          </w:p>
          <w:p w14:paraId="1C770F3B">
            <w:pPr>
              <w:keepNext w:val="0"/>
              <w:keepLines w:val="0"/>
              <w:widowControl/>
              <w:numPr>
                <w:ilvl w:val="0"/>
                <w:numId w:val="22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RNF-003: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La operación deberá realizarse mediante conexión segura.</w:t>
            </w:r>
          </w:p>
          <w:p w14:paraId="36689E2C">
            <w:pPr>
              <w:keepNext w:val="0"/>
              <w:keepLines w:val="0"/>
              <w:widowControl/>
              <w:numPr>
                <w:ilvl w:val="0"/>
                <w:numId w:val="22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RNF-004: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Disponibilidad del sistema: 99%.</w:t>
            </w:r>
          </w:p>
          <w:p w14:paraId="35772BEC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215BEA5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C57FC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Casos de prueba asociados: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80B27">
            <w:pPr>
              <w:keepNext w:val="0"/>
              <w:keepLines w:val="0"/>
              <w:widowControl/>
              <w:numPr>
                <w:ilvl w:val="0"/>
                <w:numId w:val="23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CP-005: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Inicio de sesión exitoso</w:t>
            </w:r>
          </w:p>
          <w:p w14:paraId="4B12FE88">
            <w:pPr>
              <w:keepNext w:val="0"/>
              <w:keepLines w:val="0"/>
              <w:widowControl/>
              <w:numPr>
                <w:ilvl w:val="0"/>
                <w:numId w:val="23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CP-006: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Credenciales incorrectas</w:t>
            </w:r>
          </w:p>
          <w:p w14:paraId="3563A534">
            <w:pPr>
              <w:keepNext w:val="0"/>
              <w:keepLines w:val="0"/>
              <w:widowControl/>
              <w:numPr>
                <w:ilvl w:val="0"/>
                <w:numId w:val="23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CP-007: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Intento de ingreso con cuenta inactiva</w:t>
            </w:r>
          </w:p>
          <w:p w14:paraId="1F0C8498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763C415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5EDD5">
            <w:pPr>
              <w:rPr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Observaciones: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9AE33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inicio de sesión aplica para todos los roles del sistema (Cliente, Domiciliario, Panadero, Administrador).</w:t>
            </w:r>
          </w:p>
        </w:tc>
      </w:tr>
    </w:tbl>
    <w:p w14:paraId="5B13367E"/>
    <w:p w14:paraId="5642EAB2">
      <w:pPr>
        <w:rPr>
          <w:rFonts w:hint="default" w:ascii="Arial" w:hAnsi="Arial" w:cs="Arial"/>
          <w:b/>
          <w:bCs/>
          <w:lang w:val="es-MX"/>
        </w:rPr>
      </w:pPr>
    </w:p>
    <w:p w14:paraId="0BDE46E9">
      <w:pPr>
        <w:rPr>
          <w:rFonts w:hint="default" w:ascii="Arial" w:hAnsi="Arial" w:cs="Arial"/>
          <w:b/>
          <w:bCs/>
          <w:sz w:val="30"/>
          <w:szCs w:val="30"/>
          <w:lang w:val="es-MX"/>
        </w:rPr>
      </w:pPr>
      <w:r>
        <w:rPr>
          <w:rFonts w:hint="default" w:ascii="Arial" w:hAnsi="Arial" w:cs="Arial"/>
          <w:b/>
          <w:bCs/>
          <w:sz w:val="30"/>
          <w:szCs w:val="30"/>
          <w:lang w:val="es-MX"/>
        </w:rPr>
        <w:t xml:space="preserve">Rf-Recuperar Contraseña </w:t>
      </w:r>
    </w:p>
    <w:p w14:paraId="05E2BC97">
      <w:pPr>
        <w:rPr>
          <w:rFonts w:hint="default" w:ascii="Arial" w:hAnsi="Arial" w:cs="Arial"/>
          <w:b/>
          <w:bCs/>
          <w:sz w:val="30"/>
          <w:szCs w:val="30"/>
          <w:lang w:val="es-MX"/>
        </w:rPr>
      </w:pPr>
    </w:p>
    <w:tbl>
      <w:tblPr>
        <w:tblStyle w:val="3"/>
        <w:tblW w:w="0" w:type="auto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3"/>
        <w:gridCol w:w="6237"/>
      </w:tblGrid>
      <w:tr w14:paraId="63C46943"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4AE84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ID: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C7336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RF-001.3</w:t>
            </w:r>
          </w:p>
        </w:tc>
      </w:tr>
      <w:tr w14:paraId="270EE94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EDE1B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Nombre: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A4054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 xml:space="preserve">Recuperar contraseña </w:t>
            </w:r>
          </w:p>
        </w:tc>
      </w:tr>
      <w:tr w14:paraId="3E737E9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4CD6E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Actor principal: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95152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Usuario(Cliente, Domiciliario, Panadero,Administrador)</w:t>
            </w:r>
          </w:p>
        </w:tc>
      </w:tr>
      <w:tr w14:paraId="73DC02A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44D66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Actores secundarios: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7F912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Ninguno</w:t>
            </w:r>
          </w:p>
        </w:tc>
      </w:tr>
      <w:tr w14:paraId="151A101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9B585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Prioridad: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3A624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Alta</w:t>
            </w:r>
          </w:p>
        </w:tc>
      </w:tr>
      <w:tr w14:paraId="6BC7232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80A06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Descripción: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A024A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deberá permitir a un usuario registrado solicitar el restablecimiento de su contraseña mediante el envío de instrucciones y un enlace de recuperación a su correo electrónico verificado.</w:t>
            </w:r>
          </w:p>
        </w:tc>
      </w:tr>
      <w:tr w14:paraId="316D390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0FF20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Entradas: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Style w:val="3"/>
              <w:tblW w:w="5000" w:type="pct"/>
              <w:tblInd w:w="-2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auto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1718"/>
              <w:gridCol w:w="1310"/>
              <w:gridCol w:w="3009"/>
            </w:tblGrid>
            <w:tr w14:paraId="3908F5D1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1718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F8F9FA"/>
                  <w:vAlign w:val="center"/>
                </w:tcPr>
                <w:p w14:paraId="30C491C3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Campo</w:t>
                  </w:r>
                </w:p>
              </w:tc>
              <w:tc>
                <w:tcPr>
                  <w:tcW w:w="1310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F8F9FA"/>
                  <w:vAlign w:val="center"/>
                </w:tcPr>
                <w:p w14:paraId="19E5A32A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Obligatorio</w:t>
                  </w:r>
                </w:p>
              </w:tc>
              <w:tc>
                <w:tcPr>
                  <w:tcW w:w="3009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F8F9FA"/>
                  <w:vAlign w:val="center"/>
                </w:tcPr>
                <w:p w14:paraId="52E27C89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Validaciones</w:t>
                  </w:r>
                </w:p>
              </w:tc>
            </w:tr>
            <w:tr w14:paraId="1831AE2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1718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44BD7B97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Correo Electrónico</w:t>
                  </w:r>
                </w:p>
              </w:tc>
              <w:tc>
                <w:tcPr>
                  <w:tcW w:w="1310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1E10133D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Sí</w:t>
                  </w:r>
                </w:p>
              </w:tc>
              <w:tc>
                <w:tcPr>
                  <w:tcW w:w="3009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5162F8E6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Formato email registrado</w:t>
                  </w:r>
                </w:p>
              </w:tc>
            </w:tr>
            <w:tr w14:paraId="1087927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1718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3530044B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Nueva Contraseña</w:t>
                  </w:r>
                </w:p>
              </w:tc>
              <w:tc>
                <w:tcPr>
                  <w:tcW w:w="1310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4914F93A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Sí</w:t>
                  </w:r>
                </w:p>
              </w:tc>
              <w:tc>
                <w:tcPr>
                  <w:tcW w:w="3009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1E91D300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Mínimo 8 caracteres (pantalla de recuperación)</w:t>
                  </w:r>
                </w:p>
              </w:tc>
            </w:tr>
          </w:tbl>
          <w:p w14:paraId="0E2DDDB4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</w:p>
        </w:tc>
      </w:tr>
      <w:tr w14:paraId="5961C71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D8179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Precondiciones: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298AE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usuario debe estar previamente registrado en el sistema.</w:t>
            </w:r>
          </w:p>
          <w:p w14:paraId="7F1383C7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servicio de envío de correos electrónicos debe estar operativo.</w:t>
            </w:r>
          </w:p>
          <w:p w14:paraId="0BD3487E">
            <w:pPr>
              <w:keepNext w:val="0"/>
              <w:keepLines w:val="0"/>
              <w:widowControl/>
              <w:numPr>
                <w:ilvl w:val="0"/>
                <w:numId w:val="2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Debe existir conexión con la base de datos de Panify.</w:t>
            </w:r>
          </w:p>
          <w:p w14:paraId="0FBD3622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</w:p>
        </w:tc>
      </w:tr>
      <w:tr w14:paraId="76C348F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37322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Postcondiciones: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AC670">
            <w:pPr>
              <w:keepNext w:val="0"/>
              <w:keepLines w:val="0"/>
              <w:widowControl/>
              <w:numPr>
                <w:ilvl w:val="0"/>
                <w:numId w:val="25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Éxito:</w:t>
            </w:r>
          </w:p>
          <w:p w14:paraId="4259C771">
            <w:pPr>
              <w:keepNext w:val="0"/>
              <w:keepLines w:val="0"/>
              <w:widowControl/>
              <w:numPr>
                <w:ilvl w:val="0"/>
                <w:numId w:val="25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envía el correo electrónico con el enlace/token temporal de recuperación.</w:t>
            </w:r>
          </w:p>
          <w:p w14:paraId="4C058933">
            <w:pPr>
              <w:keepNext w:val="0"/>
              <w:keepLines w:val="0"/>
              <w:widowControl/>
              <w:numPr>
                <w:ilvl w:val="0"/>
                <w:numId w:val="25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actualiza la contraseña cifrada en la base de datos tras la confirmación.</w:t>
            </w:r>
          </w:p>
          <w:p w14:paraId="689DFBE8">
            <w:pPr>
              <w:keepNext w:val="0"/>
              <w:keepLines w:val="0"/>
              <w:widowControl/>
              <w:numPr>
                <w:ilvl w:val="0"/>
                <w:numId w:val="25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Fallo:</w:t>
            </w:r>
          </w:p>
          <w:p w14:paraId="7E9BAF1C">
            <w:pPr>
              <w:keepNext w:val="0"/>
              <w:keepLines w:val="0"/>
              <w:widowControl/>
              <w:numPr>
                <w:ilvl w:val="0"/>
                <w:numId w:val="25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No se modifica la contraseña en la base de datos.</w:t>
            </w:r>
          </w:p>
          <w:p w14:paraId="629147D2">
            <w:pPr>
              <w:keepNext w:val="0"/>
              <w:keepLines w:val="0"/>
              <w:widowControl/>
              <w:numPr>
                <w:ilvl w:val="0"/>
                <w:numId w:val="25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despliega el mensaje de error correspondiente.</w:t>
            </w:r>
          </w:p>
          <w:p w14:paraId="2B028CC0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0ECC98C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29F53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Flujo principal: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0DB3F">
            <w:pPr>
              <w:numPr>
                <w:ilvl w:val="0"/>
                <w:numId w:val="25"/>
              </w:numPr>
              <w:tabs>
                <w:tab w:val="clear" w:pos="720"/>
              </w:tabs>
              <w:ind w:left="720" w:leftChars="0" w:hanging="360" w:firstLineChars="0"/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  <w:t>1.El usuario accede a la plataforma Panify y presiona la opcion “Ingresar”.</w:t>
            </w:r>
          </w:p>
          <w:p w14:paraId="3EFEBEE9">
            <w:pPr>
              <w:keepNext w:val="0"/>
              <w:keepLines w:val="0"/>
              <w:widowControl/>
              <w:numPr>
                <w:ilvl w:val="0"/>
                <w:numId w:val="2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El usuario selecciona la opción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"¿Olvidaste tu contraseña?"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en la pantalla de inicio de sesión de Panify.</w:t>
            </w:r>
          </w:p>
          <w:p w14:paraId="133B34C6">
            <w:pPr>
              <w:keepNext w:val="0"/>
              <w:keepLines w:val="0"/>
              <w:widowControl/>
              <w:numPr>
                <w:ilvl w:val="0"/>
                <w:numId w:val="2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muestra la pantalla de solicitud de recuperación de contraseña.</w:t>
            </w:r>
          </w:p>
          <w:p w14:paraId="131C7309">
            <w:pPr>
              <w:keepNext w:val="0"/>
              <w:keepLines w:val="0"/>
              <w:widowControl/>
              <w:numPr>
                <w:ilvl w:val="0"/>
                <w:numId w:val="2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usuario ingresa su correo electrónico registrado.</w:t>
            </w:r>
          </w:p>
          <w:p w14:paraId="16598ADC">
            <w:pPr>
              <w:keepNext w:val="0"/>
              <w:keepLines w:val="0"/>
              <w:widowControl/>
              <w:numPr>
                <w:ilvl w:val="0"/>
                <w:numId w:val="2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El usuario presiona el botón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Enviar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.</w:t>
            </w:r>
          </w:p>
          <w:p w14:paraId="18946025">
            <w:pPr>
              <w:keepNext w:val="0"/>
              <w:keepLines w:val="0"/>
              <w:widowControl/>
              <w:numPr>
                <w:ilvl w:val="0"/>
                <w:numId w:val="2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verifica que el correo electrónico exista en la base de datos.</w:t>
            </w:r>
          </w:p>
          <w:p w14:paraId="54E87A03">
            <w:pPr>
              <w:keepNext w:val="0"/>
              <w:keepLines w:val="0"/>
              <w:widowControl/>
              <w:numPr>
                <w:ilvl w:val="0"/>
                <w:numId w:val="2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genera un enlace/token temporal y envía el correo electrónico con las instrucciones.</w:t>
            </w:r>
          </w:p>
          <w:p w14:paraId="58CC7405">
            <w:pPr>
              <w:keepNext w:val="0"/>
              <w:keepLines w:val="0"/>
              <w:widowControl/>
              <w:numPr>
                <w:ilvl w:val="0"/>
                <w:numId w:val="2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usuario abre el enlace recibido en su correo electrónico.</w:t>
            </w:r>
          </w:p>
          <w:p w14:paraId="7182DE44">
            <w:pPr>
              <w:keepNext w:val="0"/>
              <w:keepLines w:val="0"/>
              <w:widowControl/>
              <w:numPr>
                <w:ilvl w:val="0"/>
                <w:numId w:val="2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despliega el formulario para ingresar la nueva contraseña.</w:t>
            </w:r>
          </w:p>
          <w:p w14:paraId="45A24162">
            <w:pPr>
              <w:keepNext w:val="0"/>
              <w:keepLines w:val="0"/>
              <w:widowControl/>
              <w:numPr>
                <w:ilvl w:val="0"/>
                <w:numId w:val="2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usuario digita y confirma la nueva contraseña.</w:t>
            </w:r>
          </w:p>
          <w:p w14:paraId="5267E3B7">
            <w:pPr>
              <w:keepNext w:val="0"/>
              <w:keepLines w:val="0"/>
              <w:widowControl/>
              <w:numPr>
                <w:ilvl w:val="0"/>
                <w:numId w:val="2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valida coincidencia y longitud mínima, cifra la contraseña y la actualiza en la base de datos.</w:t>
            </w:r>
          </w:p>
          <w:p w14:paraId="6A1FE51D">
            <w:pPr>
              <w:keepNext w:val="0"/>
              <w:keepLines w:val="0"/>
              <w:widowControl/>
              <w:numPr>
                <w:ilvl w:val="0"/>
                <w:numId w:val="2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muestra un mensaje de confirmación y redirige a la pantalla de inicio de sesión.</w:t>
            </w:r>
          </w:p>
          <w:p w14:paraId="26815639">
            <w:pPr>
              <w:numPr>
                <w:ilvl w:val="0"/>
                <w:numId w:val="0"/>
              </w:numPr>
              <w:ind w:left="360" w:leftChars="0"/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</w:pPr>
          </w:p>
        </w:tc>
      </w:tr>
      <w:tr w14:paraId="3BA78F0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437CC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Flujos alternativos: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BFA54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FA-01 Correo no registrado</w:t>
            </w:r>
          </w:p>
          <w:p w14:paraId="1588E7DA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En el paso 5:</w:t>
            </w:r>
          </w:p>
          <w:p w14:paraId="6371BAE4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detecta que el correo electrónico no existe en la base de datos.</w:t>
            </w:r>
          </w:p>
          <w:p w14:paraId="0207A970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muestra el mensaje "El correo ingresado no se encuentra registrado."</w:t>
            </w:r>
          </w:p>
          <w:p w14:paraId="06F39971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FA-02 Contraseñas no coinciden</w:t>
            </w:r>
          </w:p>
          <w:p w14:paraId="20B62732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En el paso 10:</w:t>
            </w:r>
          </w:p>
          <w:p w14:paraId="28378BBA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Las contraseñas ingresadas no son idénticas.</w:t>
            </w:r>
          </w:p>
          <w:p w14:paraId="58264A1F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muestra el mensaje "Las contraseñas no coinciden." y se solicita corregir.</w:t>
            </w:r>
          </w:p>
          <w:p w14:paraId="1DF4FDE1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FA-03 Enlace expirado</w:t>
            </w:r>
          </w:p>
          <w:p w14:paraId="2DC9EA4C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En el paso 7:</w:t>
            </w:r>
          </w:p>
          <w:p w14:paraId="47BA1A46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token del enlace ha superado su tiempo de validez.</w:t>
            </w:r>
          </w:p>
          <w:p w14:paraId="37219763">
            <w:pPr>
              <w:keepNext w:val="0"/>
              <w:keepLines w:val="0"/>
              <w:widowControl/>
              <w:numPr>
                <w:ilvl w:val="0"/>
                <w:numId w:val="2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informa que el enlace ha expirado y se solicita generar una nueva petición.</w:t>
            </w:r>
          </w:p>
          <w:p w14:paraId="535BC89B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3EADE6F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08D18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Salidas: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E4727">
            <w:pPr>
              <w:keepNext w:val="0"/>
              <w:keepLines w:val="0"/>
              <w:widowControl/>
              <w:numPr>
                <w:ilvl w:val="0"/>
                <w:numId w:val="28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Solicitud exitosa: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"Se han enviado las instrucciones a su correo electrónico."</w:t>
            </w:r>
          </w:p>
          <w:p w14:paraId="4537C8F1">
            <w:pPr>
              <w:keepNext w:val="0"/>
              <w:keepLines w:val="0"/>
              <w:widowControl/>
              <w:numPr>
                <w:ilvl w:val="0"/>
                <w:numId w:val="28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Restablecimiento exitoso: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"Contraseña actualizada correctamente."</w:t>
            </w:r>
          </w:p>
          <w:p w14:paraId="68C982C2">
            <w:pPr>
              <w:keepNext w:val="0"/>
              <w:keepLines w:val="0"/>
              <w:widowControl/>
              <w:numPr>
                <w:ilvl w:val="0"/>
                <w:numId w:val="28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Restablecimiento fallido: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"El correo ingresado no se encuentra registrado." / "Las contraseñas no coinciden."</w:t>
            </w:r>
          </w:p>
          <w:p w14:paraId="65822484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5754C2B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63D06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Criterios de aceptación: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60A6B">
            <w:pPr>
              <w:keepNext w:val="0"/>
              <w:keepLines w:val="0"/>
              <w:widowControl/>
              <w:numPr>
                <w:ilvl w:val="0"/>
                <w:numId w:val="29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CA-001 Solicitud válida</w:t>
            </w:r>
          </w:p>
          <w:p w14:paraId="11AA31B7">
            <w:pPr>
              <w:keepNext w:val="0"/>
              <w:keepLines w:val="0"/>
              <w:widowControl/>
              <w:numPr>
                <w:ilvl w:val="0"/>
                <w:numId w:val="29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Dado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que el usuario ingresa un correo registrado,</w:t>
            </w:r>
          </w:p>
          <w:p w14:paraId="705782FF">
            <w:pPr>
              <w:keepNext w:val="0"/>
              <w:keepLines w:val="0"/>
              <w:widowControl/>
              <w:numPr>
                <w:ilvl w:val="0"/>
                <w:numId w:val="29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Cuando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presione Enviar,</w:t>
            </w:r>
          </w:p>
          <w:p w14:paraId="0C88295D">
            <w:pPr>
              <w:keepNext w:val="0"/>
              <w:keepLines w:val="0"/>
              <w:widowControl/>
              <w:numPr>
                <w:ilvl w:val="0"/>
                <w:numId w:val="29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Entonces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sistema deberá enviar el correo de recuperación.</w:t>
            </w:r>
          </w:p>
          <w:p w14:paraId="3C0BE958">
            <w:pPr>
              <w:keepNext w:val="0"/>
              <w:keepLines w:val="0"/>
              <w:widowControl/>
              <w:numPr>
                <w:ilvl w:val="0"/>
                <w:numId w:val="29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CA-002 Actualización de contraseña</w:t>
            </w:r>
          </w:p>
          <w:p w14:paraId="335823FF">
            <w:pPr>
              <w:keepNext w:val="0"/>
              <w:keepLines w:val="0"/>
              <w:widowControl/>
              <w:numPr>
                <w:ilvl w:val="0"/>
                <w:numId w:val="29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Dado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que el usuario accede desde un enlace válido e ingresa una clave válida,</w:t>
            </w:r>
          </w:p>
          <w:p w14:paraId="4DF01DBB">
            <w:pPr>
              <w:keepNext w:val="0"/>
              <w:keepLines w:val="0"/>
              <w:widowControl/>
              <w:numPr>
                <w:ilvl w:val="0"/>
                <w:numId w:val="29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Cuando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guarde la nueva contraseña,</w:t>
            </w:r>
          </w:p>
          <w:p w14:paraId="1F78203A">
            <w:pPr>
              <w:keepNext w:val="0"/>
              <w:keepLines w:val="0"/>
              <w:widowControl/>
              <w:numPr>
                <w:ilvl w:val="0"/>
                <w:numId w:val="29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Entonces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sistema actualizará la contraseña cifrada.</w:t>
            </w:r>
          </w:p>
          <w:p w14:paraId="1BF034BE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2FA1553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285A6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Reglas de negocio asociadas: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A8B25">
            <w:pPr>
              <w:keepNext w:val="0"/>
              <w:keepLines w:val="0"/>
              <w:widowControl/>
              <w:numPr>
                <w:ilvl w:val="0"/>
                <w:numId w:val="30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RN-002: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Toda contraseña deberá almacenarse cifrada.</w:t>
            </w:r>
          </w:p>
          <w:p w14:paraId="5BA207F4">
            <w:pPr>
              <w:keepNext w:val="0"/>
              <w:keepLines w:val="0"/>
              <w:widowControl/>
              <w:numPr>
                <w:ilvl w:val="0"/>
                <w:numId w:val="30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RN-009: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Debe validarse el correo registrado antes de enviar instrucciones.</w:t>
            </w:r>
          </w:p>
          <w:p w14:paraId="4404DD66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1E1216D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ED1FE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RNF asociados: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4616A">
            <w:pPr>
              <w:keepNext w:val="0"/>
              <w:keepLines w:val="0"/>
              <w:widowControl/>
              <w:numPr>
                <w:ilvl w:val="0"/>
                <w:numId w:val="3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RNF-001: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Tiempo máximo de respuesta: ≤ 3 segundos.</w:t>
            </w:r>
          </w:p>
          <w:p w14:paraId="0CB21A9C">
            <w:pPr>
              <w:keepNext w:val="0"/>
              <w:keepLines w:val="0"/>
              <w:widowControl/>
              <w:numPr>
                <w:ilvl w:val="0"/>
                <w:numId w:val="3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RNF-002: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Las contraseñas deberán almacenarse cifradas.</w:t>
            </w:r>
          </w:p>
          <w:p w14:paraId="3BEF4C51">
            <w:pPr>
              <w:keepNext w:val="0"/>
              <w:keepLines w:val="0"/>
              <w:widowControl/>
              <w:numPr>
                <w:ilvl w:val="0"/>
                <w:numId w:val="3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RNF-003: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La operación deberá realizarse mediante conexión segura.</w:t>
            </w:r>
          </w:p>
          <w:p w14:paraId="7E7B9CEF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7D26A7B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86CFC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Casos de prueba asociados: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76DE2">
            <w:pPr>
              <w:keepNext w:val="0"/>
              <w:keepLines w:val="0"/>
              <w:widowControl/>
              <w:numPr>
                <w:ilvl w:val="0"/>
                <w:numId w:val="32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CP-008: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Envío de correo de recuperación</w:t>
            </w:r>
          </w:p>
          <w:p w14:paraId="1CD45BB9">
            <w:pPr>
              <w:keepNext w:val="0"/>
              <w:keepLines w:val="0"/>
              <w:widowControl/>
              <w:numPr>
                <w:ilvl w:val="0"/>
                <w:numId w:val="32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CP-009: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Restablecimiento de contraseña exitoso</w:t>
            </w:r>
          </w:p>
          <w:p w14:paraId="06DD69FA">
            <w:pPr>
              <w:keepNext w:val="0"/>
              <w:keepLines w:val="0"/>
              <w:widowControl/>
              <w:numPr>
                <w:ilvl w:val="0"/>
                <w:numId w:val="32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CP-010: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Intento con correo no registrado</w:t>
            </w:r>
          </w:p>
          <w:p w14:paraId="72CE5439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7E620B6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4C05F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Observaciones: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5D6C5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enlace de recuperación debe contar con un tiempo límite de expiración por motivos de seguridad.</w:t>
            </w:r>
          </w:p>
        </w:tc>
      </w:tr>
    </w:tbl>
    <w:p w14:paraId="1B1C346E">
      <w:pPr>
        <w:rPr>
          <w:rFonts w:hint="default" w:ascii="Arial" w:hAnsi="Arial" w:cs="Arial"/>
          <w:b/>
          <w:bCs/>
          <w:sz w:val="30"/>
          <w:szCs w:val="30"/>
          <w:lang w:val="es-MX"/>
        </w:rPr>
      </w:pPr>
    </w:p>
    <w:p w14:paraId="37B8AF5B">
      <w:pPr>
        <w:rPr>
          <w:rFonts w:hint="default" w:ascii="Arial" w:hAnsi="Arial" w:cs="Arial"/>
          <w:b/>
          <w:bCs/>
          <w:sz w:val="30"/>
          <w:szCs w:val="30"/>
          <w:lang w:val="es-MX"/>
        </w:rPr>
      </w:pPr>
    </w:p>
    <w:p w14:paraId="4FE742D3">
      <w:pPr>
        <w:rPr>
          <w:rFonts w:hint="default" w:ascii="Arial" w:hAnsi="Arial" w:cs="Arial"/>
          <w:b/>
          <w:bCs/>
          <w:lang w:val="es-MX"/>
        </w:rPr>
      </w:pPr>
    </w:p>
    <w:p w14:paraId="7C2C9686">
      <w:pPr>
        <w:rPr>
          <w:rFonts w:hint="default" w:ascii="Arial" w:hAnsi="Arial" w:cs="Arial"/>
          <w:b/>
          <w:bCs/>
          <w:sz w:val="30"/>
          <w:szCs w:val="30"/>
          <w:lang w:val="es-MX"/>
        </w:rPr>
      </w:pPr>
      <w:r>
        <w:rPr>
          <w:rFonts w:hint="default" w:ascii="Arial" w:hAnsi="Arial" w:cs="Arial"/>
          <w:b/>
          <w:bCs/>
          <w:sz w:val="30"/>
          <w:szCs w:val="30"/>
          <w:lang w:val="es-MX"/>
        </w:rPr>
        <w:t>Rf- Editar Perfil de Usuario</w:t>
      </w:r>
    </w:p>
    <w:p w14:paraId="110B7C1A">
      <w:pPr>
        <w:rPr>
          <w:rFonts w:hint="default" w:ascii="Arial" w:hAnsi="Arial" w:cs="Arial"/>
          <w:b/>
          <w:bCs/>
          <w:sz w:val="24"/>
          <w:szCs w:val="24"/>
          <w:lang w:val="es-MX"/>
        </w:rPr>
      </w:pPr>
    </w:p>
    <w:tbl>
      <w:tblPr>
        <w:tblStyle w:val="3"/>
        <w:tblW w:w="0" w:type="auto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3"/>
        <w:gridCol w:w="6237"/>
      </w:tblGrid>
      <w:tr w14:paraId="4A20725E"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AAD6D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ID: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64E06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RF-001.5</w:t>
            </w:r>
          </w:p>
        </w:tc>
      </w:tr>
      <w:tr w14:paraId="51AA4CA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5ED46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Nombre: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F8751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Gestiona estado de cuenta/ Inactivación de usuarios</w:t>
            </w:r>
          </w:p>
        </w:tc>
      </w:tr>
      <w:tr w14:paraId="10D7129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AE5A6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Actor principal: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A88AC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 xml:space="preserve">Administrador </w:t>
            </w:r>
          </w:p>
        </w:tc>
      </w:tr>
      <w:tr w14:paraId="53656D6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DE465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Actores secundarios: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8B2A6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Ninguno</w:t>
            </w:r>
          </w:p>
        </w:tc>
      </w:tr>
      <w:tr w14:paraId="78580C7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1E336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Prioridad: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48261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Alta</w:t>
            </w:r>
          </w:p>
        </w:tc>
      </w:tr>
      <w:tr w14:paraId="402AA75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D5C44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Descripción: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384FD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deberá permitir al Administrador cambiar el estado de cuenta de los usuarios (</w:t>
            </w:r>
            <w:r>
              <w:rPr>
                <w:rStyle w:val="4"/>
                <w:rFonts w:hint="default" w:ascii="Arial" w:hAnsi="Arial" w:eastAsia="monospace" w:cs="Arial"/>
                <w:color w:val="1F1F1F"/>
                <w:sz w:val="24"/>
                <w:szCs w:val="24"/>
                <w:shd w:val="clear" w:fill="F1F3F4"/>
              </w:rPr>
              <w:t>Activo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/ </w:t>
            </w:r>
            <w:r>
              <w:rPr>
                <w:rStyle w:val="4"/>
                <w:rFonts w:hint="default" w:ascii="Arial" w:hAnsi="Arial" w:eastAsia="monospace" w:cs="Arial"/>
                <w:color w:val="1F1F1F"/>
                <w:sz w:val="24"/>
                <w:szCs w:val="24"/>
                <w:shd w:val="clear" w:fill="F1F3F4"/>
              </w:rPr>
              <w:t>Inactivo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), inhabilitando el acceso al sistema sin realizar borrados físicos en la base de datos</w:t>
            </w:r>
          </w:p>
        </w:tc>
      </w:tr>
      <w:tr w14:paraId="0AF0C0E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8085C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Entradas: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Style w:val="3"/>
              <w:tblW w:w="5000" w:type="pct"/>
              <w:tblInd w:w="-2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auto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1718"/>
              <w:gridCol w:w="1310"/>
              <w:gridCol w:w="3009"/>
            </w:tblGrid>
            <w:tr w14:paraId="6774C66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1718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F8F9FA"/>
                  <w:vAlign w:val="center"/>
                </w:tcPr>
                <w:p w14:paraId="4C540C47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Campo</w:t>
                  </w:r>
                </w:p>
              </w:tc>
              <w:tc>
                <w:tcPr>
                  <w:tcW w:w="1310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F8F9FA"/>
                  <w:vAlign w:val="center"/>
                </w:tcPr>
                <w:p w14:paraId="2B7640FC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Obligatorio</w:t>
                  </w:r>
                </w:p>
              </w:tc>
              <w:tc>
                <w:tcPr>
                  <w:tcW w:w="3009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F8F9FA"/>
                  <w:vAlign w:val="center"/>
                </w:tcPr>
                <w:p w14:paraId="6F6D70AB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Validaciones</w:t>
                  </w:r>
                </w:p>
              </w:tc>
            </w:tr>
            <w:tr w14:paraId="3710DA3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1718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7FD8CC2B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  <w:lang w:val="es-MX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  <w:t>ID de Usuario</w:t>
                  </w:r>
                </w:p>
              </w:tc>
              <w:tc>
                <w:tcPr>
                  <w:tcW w:w="1310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65ABA8C7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Sí</w:t>
                  </w:r>
                </w:p>
              </w:tc>
              <w:tc>
                <w:tcPr>
                  <w:tcW w:w="3009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043D3D52">
                  <w:pPr>
                    <w:pStyle w:val="6"/>
                    <w:keepNext w:val="0"/>
                    <w:keepLines w:val="0"/>
                    <w:widowControl/>
                    <w:suppressLineNumbers w:val="0"/>
                    <w:spacing w:line="12" w:lineRule="atLeas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  <w:lang w:val="es-MX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  <w:lang w:val="es-MX"/>
                    </w:rPr>
                    <w:t>T</w:t>
                  </w:r>
                  <w:r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  <w:t>Identificador existente en la base de datos</w:t>
                  </w:r>
                </w:p>
              </w:tc>
            </w:tr>
            <w:tr w14:paraId="7E487136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1718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47F6E4D3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s-MX" w:eastAsia="zh-CN" w:bidi="ar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  <w:t>Nuevo Estado</w:t>
                  </w:r>
                </w:p>
              </w:tc>
              <w:tc>
                <w:tcPr>
                  <w:tcW w:w="1310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4D6973B5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Sí</w:t>
                  </w:r>
                </w:p>
              </w:tc>
              <w:tc>
                <w:tcPr>
                  <w:tcW w:w="3009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566DBEC1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  <w:t>Selección entre 'Activo' o 'Inactivo'</w:t>
                  </w:r>
                </w:p>
              </w:tc>
            </w:tr>
          </w:tbl>
          <w:p w14:paraId="67076288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</w:p>
        </w:tc>
      </w:tr>
      <w:tr w14:paraId="22E5FFD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B7326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Precondiciones: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D353E">
            <w:pPr>
              <w:keepNext w:val="0"/>
              <w:keepLines w:val="0"/>
              <w:widowControl/>
              <w:numPr>
                <w:ilvl w:val="0"/>
                <w:numId w:val="33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Administrador debe haber iniciado sesión con credenciales válidas en la plataforma Panify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  <w:lang w:val="es-MX"/>
              </w:rPr>
              <w:t>.</w:t>
            </w:r>
          </w:p>
          <w:p w14:paraId="4698080D">
            <w:pPr>
              <w:keepNext w:val="0"/>
              <w:keepLines w:val="0"/>
              <w:widowControl/>
              <w:numPr>
                <w:ilvl w:val="0"/>
                <w:numId w:val="33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Debe contar con rol y permisos administrativos.</w:t>
            </w:r>
          </w:p>
          <w:p w14:paraId="5E2EC16B">
            <w:pPr>
              <w:keepNext w:val="0"/>
              <w:keepLines w:val="0"/>
              <w:widowControl/>
              <w:numPr>
                <w:ilvl w:val="0"/>
                <w:numId w:val="33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Debe existir conexión activa con la base de datos de Panify</w:t>
            </w:r>
          </w:p>
          <w:p w14:paraId="54EA18A1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</w:p>
        </w:tc>
      </w:tr>
      <w:tr w14:paraId="38F3405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E30F5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Postcondiciones: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CCC60">
            <w:pPr>
              <w:keepNext w:val="0"/>
              <w:keepLines w:val="0"/>
              <w:widowControl/>
              <w:numPr>
                <w:ilvl w:val="0"/>
                <w:numId w:val="34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Éxito:</w:t>
            </w:r>
          </w:p>
          <w:p w14:paraId="5B37B5E5">
            <w:pPr>
              <w:keepNext w:val="0"/>
              <w:keepLines w:val="0"/>
              <w:widowControl/>
              <w:numPr>
                <w:ilvl w:val="0"/>
                <w:numId w:val="34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Se actualiza el atributo </w:t>
            </w:r>
            <w:r>
              <w:rPr>
                <w:rStyle w:val="4"/>
                <w:rFonts w:hint="default" w:ascii="Arial" w:hAnsi="Arial" w:eastAsia="monospace" w:cs="Arial"/>
                <w:color w:val="1F1F1F"/>
                <w:sz w:val="24"/>
                <w:szCs w:val="24"/>
                <w:shd w:val="clear" w:fill="F1F3F4"/>
              </w:rPr>
              <w:t>estadoCuenta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en la tabla </w:t>
            </w:r>
            <w:r>
              <w:rPr>
                <w:rStyle w:val="4"/>
                <w:rFonts w:hint="default" w:ascii="Arial" w:hAnsi="Arial" w:eastAsia="monospace" w:cs="Arial"/>
                <w:color w:val="1F1F1F"/>
                <w:sz w:val="24"/>
                <w:szCs w:val="24"/>
                <w:shd w:val="clear" w:fill="F1F3F4"/>
              </w:rPr>
              <w:t>USUARIO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  <w:vertAlign w:val="superscript"/>
              </w:rPr>
              <w:t>[5]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.</w:t>
            </w:r>
          </w:p>
          <w:p w14:paraId="50247640">
            <w:pPr>
              <w:keepNext w:val="0"/>
              <w:keepLines w:val="0"/>
              <w:widowControl/>
              <w:numPr>
                <w:ilvl w:val="0"/>
                <w:numId w:val="34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Fallo:</w:t>
            </w:r>
          </w:p>
          <w:p w14:paraId="1FDB6391">
            <w:pPr>
              <w:keepNext w:val="0"/>
              <w:keepLines w:val="0"/>
              <w:widowControl/>
              <w:numPr>
                <w:ilvl w:val="0"/>
                <w:numId w:val="34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conserva el estado de cuenta original del usuario sin modificaciones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  <w:vertAlign w:val="superscript"/>
              </w:rPr>
              <w:t>[10]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.</w:t>
            </w:r>
          </w:p>
          <w:p w14:paraId="67079D1D">
            <w:pPr>
              <w:keepNext w:val="0"/>
              <w:keepLines w:val="0"/>
              <w:widowControl/>
              <w:numPr>
                <w:ilvl w:val="0"/>
                <w:numId w:val="34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despliega un mensaje de alerta notificando que no se pudo actualizar el estado del usuario.</w:t>
            </w:r>
          </w:p>
          <w:p w14:paraId="45C1BCC3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 w:line="12" w:lineRule="atLeast"/>
              <w:ind w:left="360" w:leftChars="0"/>
              <w:rPr>
                <w:rFonts w:hint="default" w:ascii="Arial" w:hAnsi="Arial" w:cs="Arial"/>
                <w:sz w:val="24"/>
                <w:szCs w:val="24"/>
              </w:rPr>
            </w:pPr>
          </w:p>
          <w:p w14:paraId="6B411EC4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4EC3E49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4EB1F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Flujo principal: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A86D8">
            <w:pPr>
              <w:keepNext w:val="0"/>
              <w:keepLines w:val="0"/>
              <w:widowControl/>
              <w:numPr>
                <w:ilvl w:val="0"/>
                <w:numId w:val="3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El Administrador accede al módulo o sección de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Gestión de Usuarios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  <w:vertAlign w:val="superscript"/>
              </w:rPr>
              <w:t>[10]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.</w:t>
            </w:r>
          </w:p>
          <w:p w14:paraId="77A621B2">
            <w:pPr>
              <w:keepNext w:val="0"/>
              <w:keepLines w:val="0"/>
              <w:widowControl/>
              <w:numPr>
                <w:ilvl w:val="0"/>
                <w:numId w:val="3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despliega la lista de usuarios registrados con su respectivo rol y estado de cuenta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  <w:vertAlign w:val="superscript"/>
              </w:rPr>
              <w:t>[7][10]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.</w:t>
            </w:r>
          </w:p>
          <w:p w14:paraId="551AB775">
            <w:pPr>
              <w:keepNext w:val="0"/>
              <w:keepLines w:val="0"/>
              <w:widowControl/>
              <w:numPr>
                <w:ilvl w:val="0"/>
                <w:numId w:val="3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Administrador selecciona un usuario y modifica su estado (</w:t>
            </w:r>
            <w:r>
              <w:rPr>
                <w:rStyle w:val="4"/>
                <w:rFonts w:hint="default" w:ascii="Arial" w:hAnsi="Arial" w:eastAsia="monospace" w:cs="Arial"/>
                <w:color w:val="1F1F1F"/>
                <w:sz w:val="24"/>
                <w:szCs w:val="24"/>
                <w:shd w:val="clear" w:fill="F1F3F4"/>
              </w:rPr>
              <w:t>Activo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/ </w:t>
            </w:r>
            <w:r>
              <w:rPr>
                <w:rStyle w:val="4"/>
                <w:rFonts w:hint="default" w:ascii="Arial" w:hAnsi="Arial" w:eastAsia="monospace" w:cs="Arial"/>
                <w:color w:val="1F1F1F"/>
                <w:sz w:val="24"/>
                <w:szCs w:val="24"/>
                <w:shd w:val="clear" w:fill="F1F3F4"/>
              </w:rPr>
              <w:t>Inactivo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)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  <w:vertAlign w:val="superscript"/>
              </w:rPr>
              <w:t>[7][10]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.</w:t>
            </w:r>
          </w:p>
          <w:p w14:paraId="6B10AB55">
            <w:pPr>
              <w:keepNext w:val="0"/>
              <w:keepLines w:val="0"/>
              <w:widowControl/>
              <w:numPr>
                <w:ilvl w:val="0"/>
                <w:numId w:val="3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verifica que el Administrador no esté inhabilitando su propia cuenta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  <w:vertAlign w:val="superscript"/>
              </w:rPr>
              <w:t>[7]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.</w:t>
            </w:r>
          </w:p>
          <w:p w14:paraId="43A1680F">
            <w:pPr>
              <w:keepNext w:val="0"/>
              <w:keepLines w:val="0"/>
              <w:widowControl/>
              <w:numPr>
                <w:ilvl w:val="0"/>
                <w:numId w:val="3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actualiza el atributo de estado en la base de datos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  <w:vertAlign w:val="superscript"/>
              </w:rPr>
              <w:t>[5][10]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.</w:t>
            </w:r>
          </w:p>
          <w:p w14:paraId="4267FDD9">
            <w:pPr>
              <w:keepNext w:val="0"/>
              <w:keepLines w:val="0"/>
              <w:widowControl/>
              <w:numPr>
                <w:ilvl w:val="0"/>
                <w:numId w:val="35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muestra un mensaje de confirmación y actualiza la lista en pantalla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  <w:vertAlign w:val="superscript"/>
              </w:rPr>
              <w:t>[10]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.</w:t>
            </w:r>
          </w:p>
          <w:p w14:paraId="2C80765E">
            <w:pPr>
              <w:numPr>
                <w:ilvl w:val="0"/>
                <w:numId w:val="0"/>
              </w:numPr>
              <w:ind w:left="360" w:leftChars="0"/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</w:pPr>
          </w:p>
        </w:tc>
      </w:tr>
      <w:tr w14:paraId="2B326D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E14AB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Flujos alternativos: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87227">
            <w:pPr>
              <w:keepNext w:val="0"/>
              <w:keepLines w:val="0"/>
              <w:widowControl/>
              <w:numPr>
                <w:ilvl w:val="0"/>
                <w:numId w:val="36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FA-01 Inactivación propia denegada</w:t>
            </w:r>
          </w:p>
          <w:p w14:paraId="1F4FB8C9">
            <w:pPr>
              <w:keepNext w:val="0"/>
              <w:keepLines w:val="0"/>
              <w:widowControl/>
              <w:numPr>
                <w:ilvl w:val="0"/>
                <w:numId w:val="36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En el paso 4:</w:t>
            </w:r>
          </w:p>
          <w:p w14:paraId="6F66B142">
            <w:pPr>
              <w:keepNext w:val="0"/>
              <w:keepLines w:val="0"/>
              <w:widowControl/>
              <w:numPr>
                <w:ilvl w:val="0"/>
                <w:numId w:val="36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Administrador intenta inhabilitar su propia cuenta.</w:t>
            </w:r>
          </w:p>
          <w:p w14:paraId="536AAE6F">
            <w:pPr>
              <w:keepNext w:val="0"/>
              <w:keepLines w:val="0"/>
              <w:widowControl/>
              <w:numPr>
                <w:ilvl w:val="0"/>
                <w:numId w:val="36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muestra el mensaje "No puede desactivar su propia cuenta de administrador."</w:t>
            </w:r>
          </w:p>
          <w:p w14:paraId="3B1A6250">
            <w:pPr>
              <w:keepNext w:val="0"/>
              <w:keepLines w:val="0"/>
              <w:widowControl/>
              <w:numPr>
                <w:ilvl w:val="0"/>
                <w:numId w:val="36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cancela la operación y no se aplican cambios.</w:t>
            </w:r>
          </w:p>
          <w:p w14:paraId="518024BD">
            <w:pPr>
              <w:keepNext w:val="0"/>
              <w:keepLines w:val="0"/>
              <w:widowControl/>
              <w:numPr>
                <w:ilvl w:val="0"/>
                <w:numId w:val="36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FA-02 Usuario sin permisos</w:t>
            </w:r>
          </w:p>
          <w:p w14:paraId="7F021C32">
            <w:pPr>
              <w:keepNext w:val="0"/>
              <w:keepLines w:val="0"/>
              <w:widowControl/>
              <w:numPr>
                <w:ilvl w:val="0"/>
                <w:numId w:val="36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En el paso 1:</w:t>
            </w:r>
          </w:p>
          <w:p w14:paraId="6A0F1F73">
            <w:pPr>
              <w:keepNext w:val="0"/>
              <w:keepLines w:val="0"/>
              <w:widowControl/>
              <w:numPr>
                <w:ilvl w:val="0"/>
                <w:numId w:val="36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Un usuario no administrador intenta acceder al módulo.</w:t>
            </w:r>
          </w:p>
          <w:p w14:paraId="2A15833B">
            <w:pPr>
              <w:keepNext w:val="0"/>
              <w:keepLines w:val="0"/>
              <w:widowControl/>
              <w:numPr>
                <w:ilvl w:val="0"/>
                <w:numId w:val="36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deniega el acceso y muestra "Acceso denegado."</w:t>
            </w:r>
          </w:p>
          <w:p w14:paraId="18D55DB7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13829D7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E7B2E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Salidas: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E95E8">
            <w:pPr>
              <w:keepNext w:val="0"/>
              <w:keepLines w:val="0"/>
              <w:widowControl/>
              <w:numPr>
                <w:ilvl w:val="0"/>
                <w:numId w:val="37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Operación exitosa: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"Estado de cuenta actualizado exitosamente."</w:t>
            </w:r>
          </w:p>
          <w:p w14:paraId="34D6C293">
            <w:pPr>
              <w:keepNext w:val="0"/>
              <w:keepLines w:val="0"/>
              <w:widowControl/>
              <w:numPr>
                <w:ilvl w:val="0"/>
                <w:numId w:val="37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Operación fallida: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"No puede desactivar su propia cuenta de administrador." / "Acceso denegado." / "No se pudo actualizar el estado del usuario."</w:t>
            </w:r>
          </w:p>
          <w:p w14:paraId="57AF4728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71E3B5B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8913F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Criterios de aceptación: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BF171">
            <w:pPr>
              <w:keepNext w:val="0"/>
              <w:keepLines w:val="0"/>
              <w:widowControl/>
              <w:numPr>
                <w:ilvl w:val="0"/>
                <w:numId w:val="3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CA-001 Inactivación exitosa</w:t>
            </w:r>
          </w:p>
          <w:p w14:paraId="6C4FE258">
            <w:pPr>
              <w:keepNext w:val="0"/>
              <w:keepLines w:val="0"/>
              <w:widowControl/>
              <w:numPr>
                <w:ilvl w:val="0"/>
                <w:numId w:val="3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Dado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que el Administrador selecciona un usuario y cambia su estado a Inactivo,</w:t>
            </w:r>
          </w:p>
          <w:p w14:paraId="2C7E38AF">
            <w:pPr>
              <w:keepNext w:val="0"/>
              <w:keepLines w:val="0"/>
              <w:widowControl/>
              <w:numPr>
                <w:ilvl w:val="0"/>
                <w:numId w:val="3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Cuando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guarde cambios,</w:t>
            </w:r>
          </w:p>
          <w:p w14:paraId="0615B572">
            <w:pPr>
              <w:keepNext w:val="0"/>
              <w:keepLines w:val="0"/>
              <w:widowControl/>
              <w:numPr>
                <w:ilvl w:val="0"/>
                <w:numId w:val="3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Entonces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sistema actualizará el estado impidiendo accesos futuros de ese usuario.</w:t>
            </w:r>
          </w:p>
          <w:p w14:paraId="36883BD5">
            <w:pPr>
              <w:keepNext w:val="0"/>
              <w:keepLines w:val="0"/>
              <w:widowControl/>
              <w:numPr>
                <w:ilvl w:val="0"/>
                <w:numId w:val="3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CA-002 Protección de cuenta administradora</w:t>
            </w:r>
          </w:p>
          <w:p w14:paraId="0E64EFCF">
            <w:pPr>
              <w:keepNext w:val="0"/>
              <w:keepLines w:val="0"/>
              <w:widowControl/>
              <w:numPr>
                <w:ilvl w:val="0"/>
                <w:numId w:val="3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Dado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que el Administrador intente desactivar su propia cuenta,</w:t>
            </w:r>
          </w:p>
          <w:p w14:paraId="2BDF1F0D">
            <w:pPr>
              <w:keepNext w:val="0"/>
              <w:keepLines w:val="0"/>
              <w:widowControl/>
              <w:numPr>
                <w:ilvl w:val="0"/>
                <w:numId w:val="3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Cuando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intente guardar,</w:t>
            </w:r>
          </w:p>
          <w:p w14:paraId="63390D95">
            <w:pPr>
              <w:keepNext w:val="0"/>
              <w:keepLines w:val="0"/>
              <w:widowControl/>
              <w:numPr>
                <w:ilvl w:val="0"/>
                <w:numId w:val="38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Entonces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sistema deberá bloquear la operación.</w:t>
            </w:r>
          </w:p>
          <w:p w14:paraId="005E8213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5DC5FCC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97421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Reglas de negocio asociadas: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6644C">
            <w:pPr>
              <w:keepNext w:val="0"/>
              <w:keepLines w:val="0"/>
              <w:widowControl/>
              <w:numPr>
                <w:ilvl w:val="0"/>
                <w:numId w:val="39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RN-003: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Todo usuario deberá estar vinculado a un rol bajo la jerarquía ISA.</w:t>
            </w:r>
          </w:p>
          <w:p w14:paraId="119F8FFE">
            <w:pPr>
              <w:keepNext w:val="0"/>
              <w:keepLines w:val="0"/>
              <w:widowControl/>
              <w:numPr>
                <w:ilvl w:val="0"/>
                <w:numId w:val="39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RN-004: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Los usuarios en estado Inactivo no podrán autenticarse en la plataforma.</w:t>
            </w:r>
          </w:p>
          <w:p w14:paraId="64B82BA8">
            <w:pPr>
              <w:keepNext w:val="0"/>
              <w:keepLines w:val="0"/>
              <w:widowControl/>
              <w:numPr>
                <w:ilvl w:val="0"/>
                <w:numId w:val="39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RN-006: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No se permite la eliminación física de usuarios; la baja se realiza mediante inactivación.</w:t>
            </w:r>
          </w:p>
          <w:p w14:paraId="675A73D7">
            <w:pPr>
              <w:keepNext w:val="0"/>
              <w:keepLines w:val="0"/>
              <w:widowControl/>
              <w:numPr>
                <w:ilvl w:val="0"/>
                <w:numId w:val="39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RN-008: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Administrador no podrá desactivar su propia cuenta de acceso.</w:t>
            </w:r>
          </w:p>
          <w:p w14:paraId="4E34F6E5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/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4178297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7D001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RNF asociados: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815D2">
            <w:pPr>
              <w:keepNext w:val="0"/>
              <w:keepLines w:val="0"/>
              <w:widowControl/>
              <w:numPr>
                <w:ilvl w:val="0"/>
                <w:numId w:val="40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RNF-001: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Tiempo máximo de respuesta: ≤ 3 segundos.</w:t>
            </w:r>
          </w:p>
          <w:p w14:paraId="7992F67F">
            <w:pPr>
              <w:keepNext w:val="0"/>
              <w:keepLines w:val="0"/>
              <w:widowControl/>
              <w:numPr>
                <w:ilvl w:val="0"/>
                <w:numId w:val="40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RNF-003: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La operación deberá realizarse mediante conexión segura (HTTPS/TLS).</w:t>
            </w:r>
          </w:p>
          <w:p w14:paraId="7BD5A673">
            <w:pPr>
              <w:keepNext w:val="0"/>
              <w:keepLines w:val="0"/>
              <w:widowControl/>
              <w:numPr>
                <w:ilvl w:val="0"/>
                <w:numId w:val="40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RNF-004: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Disponibilidad del sistema: 99%.</w:t>
            </w:r>
          </w:p>
          <w:p w14:paraId="5336A6CC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6CC3654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8B28E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Casos de prueba asociados: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AE8D1">
            <w:pPr>
              <w:keepNext w:val="0"/>
              <w:keepLines w:val="0"/>
              <w:widowControl/>
              <w:numPr>
                <w:ilvl w:val="0"/>
                <w:numId w:val="4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CP-015: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Listado general de usuarios</w:t>
            </w:r>
          </w:p>
          <w:p w14:paraId="20777096">
            <w:pPr>
              <w:keepNext w:val="0"/>
              <w:keepLines w:val="0"/>
              <w:widowControl/>
              <w:numPr>
                <w:ilvl w:val="0"/>
                <w:numId w:val="4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CP-016: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Inactivación de usuario cliente</w:t>
            </w:r>
          </w:p>
          <w:p w14:paraId="20A4020B">
            <w:pPr>
              <w:keepNext w:val="0"/>
              <w:keepLines w:val="0"/>
              <w:widowControl/>
              <w:numPr>
                <w:ilvl w:val="0"/>
                <w:numId w:val="4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CP-017: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Intento de inactivación de propia cuenta administradora</w:t>
            </w:r>
          </w:p>
          <w:p w14:paraId="5D6BCC3E">
            <w:pPr>
              <w:keepNext w:val="0"/>
              <w:keepLines w:val="0"/>
              <w:widowControl/>
              <w:numPr>
                <w:ilvl w:val="0"/>
                <w:numId w:val="41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CP-018: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Intento de acceso de rol no autorizado</w:t>
            </w:r>
          </w:p>
          <w:p w14:paraId="64086257">
            <w:pPr>
              <w:keepNext w:val="0"/>
              <w:keepLines w:val="0"/>
              <w:widowControl/>
              <w:numPr>
                <w:numId w:val="0"/>
              </w:numPr>
              <w:suppressLineNumbers w:val="0"/>
              <w:spacing w:before="0" w:beforeAutospacing="1" w:after="0" w:afterAutospacing="1"/>
              <w:ind w:left="360" w:leftChars="0"/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4406AFF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18246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Observaciones: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E527C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Se garantiza la conservación de registros históricos de pedidos, entregas e inventarios al utilizar inactivación lógica en la entidad padre </w:t>
            </w:r>
            <w:r>
              <w:rPr>
                <w:rStyle w:val="4"/>
                <w:rFonts w:hint="default" w:ascii="Arial" w:hAnsi="Arial" w:eastAsia="monospace" w:cs="Arial"/>
                <w:color w:val="1F1F1F"/>
                <w:sz w:val="24"/>
                <w:szCs w:val="24"/>
                <w:shd w:val="clear" w:fill="F1F3F4"/>
              </w:rPr>
              <w:t>USUARIO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.</w:t>
            </w:r>
          </w:p>
        </w:tc>
      </w:tr>
    </w:tbl>
    <w:p w14:paraId="2DD42037">
      <w:pPr>
        <w:rPr>
          <w:rFonts w:hint="default" w:ascii="Arial" w:hAnsi="Arial" w:cs="Arial"/>
          <w:sz w:val="24"/>
          <w:szCs w:val="24"/>
        </w:rPr>
      </w:pPr>
    </w:p>
    <w:p w14:paraId="7172E5B9">
      <w:pPr>
        <w:rPr>
          <w:rFonts w:hint="default" w:ascii="Arial" w:hAnsi="Arial" w:cs="Arial"/>
          <w:b/>
          <w:bCs/>
          <w:sz w:val="30"/>
          <w:szCs w:val="30"/>
          <w:lang w:val="es-MX"/>
        </w:rPr>
      </w:pPr>
    </w:p>
    <w:p w14:paraId="3FC0D448">
      <w:pPr>
        <w:rPr>
          <w:rFonts w:hint="default" w:ascii="Arial" w:hAnsi="Arial" w:cs="Arial"/>
          <w:b/>
          <w:bCs/>
          <w:sz w:val="30"/>
          <w:szCs w:val="30"/>
          <w:lang w:val="es-MX"/>
        </w:rPr>
      </w:pPr>
    </w:p>
    <w:p w14:paraId="34EA2E82">
      <w:pPr>
        <w:rPr>
          <w:rFonts w:hint="default" w:ascii="Arial" w:hAnsi="Arial" w:cs="Arial"/>
          <w:b/>
          <w:bCs/>
          <w:sz w:val="30"/>
          <w:szCs w:val="30"/>
          <w:lang w:val="es-MX"/>
        </w:rPr>
      </w:pPr>
      <w:r>
        <w:rPr>
          <w:rFonts w:hint="default" w:ascii="Arial" w:hAnsi="Arial" w:cs="Arial"/>
          <w:b/>
          <w:bCs/>
          <w:sz w:val="30"/>
          <w:szCs w:val="30"/>
          <w:lang w:val="es-MX"/>
        </w:rPr>
        <w:t>5.</w:t>
      </w:r>
    </w:p>
    <w:p w14:paraId="6E1C2C46">
      <w:pPr>
        <w:rPr>
          <w:rFonts w:hint="default" w:ascii="Arial" w:hAnsi="Arial" w:cs="Arial"/>
          <w:b/>
          <w:bCs/>
          <w:sz w:val="24"/>
          <w:szCs w:val="24"/>
          <w:lang w:val="es-MX"/>
        </w:rPr>
      </w:pPr>
    </w:p>
    <w:tbl>
      <w:tblPr>
        <w:tblStyle w:val="3"/>
        <w:tblW w:w="0" w:type="auto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353"/>
        <w:gridCol w:w="6237"/>
      </w:tblGrid>
      <w:tr w14:paraId="134BD3BD"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500F0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ID: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ACF88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RF-001.4</w:t>
            </w:r>
          </w:p>
        </w:tc>
      </w:tr>
      <w:tr w14:paraId="4E5436C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E46C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Nombre: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5B8AA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Editar perfil de usuario</w:t>
            </w:r>
          </w:p>
        </w:tc>
      </w:tr>
      <w:tr w14:paraId="64A1DC3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3BCB1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Actor principal: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1E681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Cliente / Usuario</w:t>
            </w:r>
          </w:p>
        </w:tc>
      </w:tr>
      <w:tr w14:paraId="3EB87EB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42CE8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Actores secundarios: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4AA17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cs="Arial"/>
                <w:sz w:val="24"/>
                <w:szCs w:val="24"/>
                <w:lang w:val="es-MX"/>
              </w:rPr>
              <w:t>Ninguno</w:t>
            </w:r>
          </w:p>
        </w:tc>
      </w:tr>
      <w:tr w14:paraId="4EB9857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E1F3C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Prioridad: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B1B13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Media</w:t>
            </w:r>
          </w:p>
        </w:tc>
      </w:tr>
      <w:tr w14:paraId="1FC78CE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9D5A9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Descripción: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16856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deberá permitir a un usuario registrado solicitar el restablecimiento de su contraseña mediante el envío de instrucciones y un enlace de recuperación a su correo electrónico verificado.</w:t>
            </w:r>
          </w:p>
        </w:tc>
      </w:tr>
      <w:tr w14:paraId="4F9F144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132D5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Entradas: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Style w:val="3"/>
              <w:tblW w:w="5000" w:type="pct"/>
              <w:tblInd w:w="-2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auto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1718"/>
              <w:gridCol w:w="1310"/>
              <w:gridCol w:w="3009"/>
            </w:tblGrid>
            <w:tr w14:paraId="667496C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1718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F8F9FA"/>
                  <w:vAlign w:val="center"/>
                </w:tcPr>
                <w:p w14:paraId="6E15EE63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Campo</w:t>
                  </w:r>
                </w:p>
              </w:tc>
              <w:tc>
                <w:tcPr>
                  <w:tcW w:w="1310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F8F9FA"/>
                  <w:vAlign w:val="center"/>
                </w:tcPr>
                <w:p w14:paraId="75B56D05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Obligatorio</w:t>
                  </w:r>
                </w:p>
              </w:tc>
              <w:tc>
                <w:tcPr>
                  <w:tcW w:w="3009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F8F9FA"/>
                  <w:vAlign w:val="center"/>
                </w:tcPr>
                <w:p w14:paraId="54ED057A">
                  <w:pPr>
                    <w:keepNext w:val="0"/>
                    <w:keepLines w:val="0"/>
                    <w:widowControl/>
                    <w:suppressLineNumbers w:val="0"/>
                    <w:jc w:val="center"/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b/>
                      <w:bCs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Validaciones</w:t>
                  </w:r>
                </w:p>
              </w:tc>
            </w:tr>
            <w:tr w14:paraId="117994E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1718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5A8F1CE1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  <w:lang w:val="es-MX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  <w:lang w:val="es-MX"/>
                    </w:rPr>
                    <w:t>Nombres</w:t>
                  </w:r>
                </w:p>
              </w:tc>
              <w:tc>
                <w:tcPr>
                  <w:tcW w:w="1310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4D7F8B80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Sí</w:t>
                  </w:r>
                </w:p>
              </w:tc>
              <w:tc>
                <w:tcPr>
                  <w:tcW w:w="3009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1B634CA3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  <w:lang w:val="es-MX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  <w:lang w:val="es-MX"/>
                    </w:rPr>
                    <w:t>Texto,max.45 caracteres</w:t>
                  </w:r>
                </w:p>
              </w:tc>
            </w:tr>
            <w:tr w14:paraId="7CBA8DD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1718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3FC2F1AD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s-MX" w:eastAsia="zh-CN" w:bidi="ar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s-MX" w:eastAsia="zh-CN" w:bidi="ar"/>
                    </w:rPr>
                    <w:t>Apellidos</w:t>
                  </w:r>
                </w:p>
              </w:tc>
              <w:tc>
                <w:tcPr>
                  <w:tcW w:w="1310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20B2FFA8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  <w:t>Sí</w:t>
                  </w:r>
                </w:p>
              </w:tc>
              <w:tc>
                <w:tcPr>
                  <w:tcW w:w="3009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00BABF66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  <w:lang w:val="es-MX"/>
                    </w:rPr>
                    <w:t>Texto,max.45 caracteres</w:t>
                  </w:r>
                </w:p>
              </w:tc>
            </w:tr>
            <w:tr w14:paraId="3617835E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1718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19A1CEC2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s-MX" w:eastAsia="zh-CN" w:bidi="ar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s-MX" w:eastAsia="zh-CN" w:bidi="ar"/>
                    </w:rPr>
                    <w:t xml:space="preserve">Teléfono </w:t>
                  </w:r>
                </w:p>
              </w:tc>
              <w:tc>
                <w:tcPr>
                  <w:tcW w:w="1310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63F91EA7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s-MX" w:eastAsia="zh-CN" w:bidi="ar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s-MX" w:eastAsia="zh-CN" w:bidi="ar"/>
                    </w:rPr>
                    <w:t>Si</w:t>
                  </w:r>
                </w:p>
              </w:tc>
              <w:tc>
                <w:tcPr>
                  <w:tcW w:w="3009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1E59C7DF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s-MX" w:eastAsia="zh-CN" w:bidi="ar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s-MX" w:eastAsia="zh-CN" w:bidi="ar"/>
                    </w:rPr>
                    <w:t>Formato Válido de contacto</w:t>
                  </w:r>
                </w:p>
              </w:tc>
            </w:tr>
            <w:tr w14:paraId="0A501F2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1718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486FF248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s-MX" w:eastAsia="zh-CN" w:bidi="ar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s-MX" w:eastAsia="zh-CN" w:bidi="ar"/>
                    </w:rPr>
                    <w:t>Dirección de entrega</w:t>
                  </w:r>
                </w:p>
              </w:tc>
              <w:tc>
                <w:tcPr>
                  <w:tcW w:w="1310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6417C111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s-MX" w:eastAsia="zh-CN" w:bidi="ar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s-MX" w:eastAsia="zh-CN" w:bidi="ar"/>
                    </w:rPr>
                    <w:t>Si (Para Cliente)</w:t>
                  </w:r>
                </w:p>
              </w:tc>
              <w:tc>
                <w:tcPr>
                  <w:tcW w:w="3009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025CE62A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  <w:lang w:val="es-MX"/>
                    </w:rPr>
                    <w:t>Texto,max.150 caracteres</w:t>
                  </w:r>
                </w:p>
              </w:tc>
            </w:tr>
            <w:tr w14:paraId="50234D6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auto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1718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5E09F773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s-MX" w:eastAsia="zh-CN" w:bidi="ar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s-MX" w:eastAsia="zh-CN" w:bidi="ar"/>
                    </w:rPr>
                    <w:t>Barrio</w:t>
                  </w:r>
                </w:p>
              </w:tc>
              <w:tc>
                <w:tcPr>
                  <w:tcW w:w="1310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4D823CFA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s-MX" w:eastAsia="zh-CN" w:bidi="ar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s-MX" w:eastAsia="zh-CN" w:bidi="ar"/>
                    </w:rPr>
                    <w:t>Si (Para Cliente)</w:t>
                  </w:r>
                </w:p>
              </w:tc>
              <w:tc>
                <w:tcPr>
                  <w:tcW w:w="3009" w:type="dxa"/>
                  <w:tcBorders>
                    <w:top w:val="single" w:color="DADCE0" w:sz="4" w:space="0"/>
                    <w:left w:val="single" w:color="DADCE0" w:sz="4" w:space="0"/>
                    <w:bottom w:val="single" w:color="DADCE0" w:sz="4" w:space="0"/>
                    <w:right w:val="single" w:color="DADCE0" w:sz="4" w:space="0"/>
                  </w:tcBorders>
                  <w:shd w:val="clear" w:color="auto" w:fill="auto"/>
                  <w:vAlign w:val="center"/>
                </w:tcPr>
                <w:p w14:paraId="1D7D0A47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 w:ascii="Arial" w:hAnsi="Arial" w:eastAsia="sans-serif" w:cs="Arial"/>
                      <w:color w:val="1F1F1F"/>
                      <w:kern w:val="0"/>
                      <w:sz w:val="24"/>
                      <w:szCs w:val="24"/>
                      <w:lang w:val="en-US" w:eastAsia="zh-CN" w:bidi="ar"/>
                    </w:rPr>
                  </w:pPr>
                  <w:r>
                    <w:rPr>
                      <w:rFonts w:hint="default" w:ascii="Arial" w:hAnsi="Arial" w:eastAsia="sans-serif" w:cs="Arial"/>
                      <w:color w:val="1F1F1F"/>
                      <w:sz w:val="24"/>
                      <w:szCs w:val="24"/>
                      <w:lang w:val="es-MX"/>
                    </w:rPr>
                    <w:t>Texto,max.100 caracteres</w:t>
                  </w:r>
                </w:p>
              </w:tc>
            </w:tr>
          </w:tbl>
          <w:p w14:paraId="1E63F2C4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</w:p>
        </w:tc>
      </w:tr>
      <w:tr w14:paraId="7B6586C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2D45E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Precondiciones: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7B5AF">
            <w:pPr>
              <w:keepNext w:val="0"/>
              <w:keepLines w:val="0"/>
              <w:widowControl/>
              <w:numPr>
                <w:ilvl w:val="0"/>
                <w:numId w:val="42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usuario debe haber iniciado sesión previamente en la plataforma Panify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  <w:vertAlign w:val="superscript"/>
              </w:rPr>
              <w:t>[3]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.</w:t>
            </w:r>
          </w:p>
          <w:p w14:paraId="31574BB1">
            <w:pPr>
              <w:keepNext w:val="0"/>
              <w:keepLines w:val="0"/>
              <w:widowControl/>
              <w:numPr>
                <w:ilvl w:val="0"/>
                <w:numId w:val="42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Debe existir conexión activa con la base de datos de Panify.</w:t>
            </w:r>
          </w:p>
          <w:p w14:paraId="24D5E847">
            <w:pPr>
              <w:rPr>
                <w:rFonts w:hint="default" w:ascii="Arial" w:hAnsi="Arial" w:cs="Arial"/>
                <w:sz w:val="24"/>
                <w:szCs w:val="24"/>
                <w:lang w:val="es-MX"/>
              </w:rPr>
            </w:pPr>
          </w:p>
        </w:tc>
      </w:tr>
      <w:tr w14:paraId="3F1AB6C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88684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Postcondiciones: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02119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Éxito:</w:t>
            </w:r>
          </w:p>
          <w:p w14:paraId="44077802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actualizan los datos en la base de datos (tablas USUARIO y/o CLIENTE).</w:t>
            </w:r>
          </w:p>
          <w:p w14:paraId="67D092FF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Fallo:</w:t>
            </w:r>
          </w:p>
          <w:p w14:paraId="53E8C108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conservan los datos originales del usuario sin modificaciones.</w:t>
            </w:r>
          </w:p>
          <w:p w14:paraId="0E5A3340">
            <w:pPr>
              <w:keepNext w:val="0"/>
              <w:keepLines w:val="0"/>
              <w:widowControl/>
              <w:numPr>
                <w:ilvl w:val="0"/>
                <w:numId w:val="43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despliega un mensaje de alerta notificando que no se pudieron actualizar los datos.</w:t>
            </w:r>
          </w:p>
          <w:p w14:paraId="0AB4B5C9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1" w:after="0" w:afterAutospacing="1" w:line="12" w:lineRule="atLeast"/>
              <w:ind w:left="360" w:leftChars="0"/>
              <w:rPr>
                <w:rFonts w:hint="default" w:ascii="Arial" w:hAnsi="Arial" w:cs="Arial"/>
                <w:sz w:val="24"/>
                <w:szCs w:val="24"/>
              </w:rPr>
            </w:pPr>
          </w:p>
          <w:p w14:paraId="4BBB763C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33830E3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8B41F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Flujo principal: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A1820">
            <w:pPr>
              <w:keepNext w:val="0"/>
              <w:keepLines w:val="0"/>
              <w:widowControl/>
              <w:numPr>
                <w:ilvl w:val="0"/>
                <w:numId w:val="4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El usuario accede a la sección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"Mi Perfil"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.</w:t>
            </w:r>
          </w:p>
          <w:p w14:paraId="1B7215FD">
            <w:pPr>
              <w:keepNext w:val="0"/>
              <w:keepLines w:val="0"/>
              <w:widowControl/>
              <w:numPr>
                <w:ilvl w:val="0"/>
                <w:numId w:val="4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consulta y despliega los datos actuales guardados en su cuenta.</w:t>
            </w:r>
          </w:p>
          <w:p w14:paraId="34AFC2D9">
            <w:pPr>
              <w:keepNext w:val="0"/>
              <w:keepLines w:val="0"/>
              <w:widowControl/>
              <w:numPr>
                <w:ilvl w:val="0"/>
                <w:numId w:val="4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usuario modifica los campos deseados (nombres, apellidos, teléfono, dirección de entrega o barrio).</w:t>
            </w:r>
          </w:p>
          <w:p w14:paraId="646F3B7F">
            <w:pPr>
              <w:keepNext w:val="0"/>
              <w:keepLines w:val="0"/>
              <w:widowControl/>
              <w:numPr>
                <w:ilvl w:val="0"/>
                <w:numId w:val="4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El usuario presiona el botón </w:t>
            </w: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Guardar Cambios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.</w:t>
            </w:r>
          </w:p>
          <w:p w14:paraId="5E901FE3">
            <w:pPr>
              <w:keepNext w:val="0"/>
              <w:keepLines w:val="0"/>
              <w:widowControl/>
              <w:numPr>
                <w:ilvl w:val="0"/>
                <w:numId w:val="4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valida que los campos obligatorios contengan datos válidos.</w:t>
            </w:r>
          </w:p>
          <w:p w14:paraId="24DCF720">
            <w:pPr>
              <w:keepNext w:val="0"/>
              <w:keepLines w:val="0"/>
              <w:widowControl/>
              <w:numPr>
                <w:ilvl w:val="0"/>
                <w:numId w:val="4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actualiza la información en la base de datos.</w:t>
            </w:r>
          </w:p>
          <w:p w14:paraId="09C885EA">
            <w:pPr>
              <w:keepNext w:val="0"/>
              <w:keepLines w:val="0"/>
              <w:widowControl/>
              <w:numPr>
                <w:ilvl w:val="0"/>
                <w:numId w:val="44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sistema muestra un mensaje de confirmación de actualización exitosa.</w:t>
            </w:r>
          </w:p>
          <w:p w14:paraId="00D90CF4">
            <w:pPr>
              <w:numPr>
                <w:ilvl w:val="0"/>
                <w:numId w:val="0"/>
              </w:numPr>
              <w:ind w:left="360" w:leftChars="0"/>
              <w:rPr>
                <w:rFonts w:hint="default" w:ascii="Arial" w:hAnsi="Arial" w:cs="Arial"/>
                <w:b w:val="0"/>
                <w:bCs w:val="0"/>
                <w:sz w:val="24"/>
                <w:szCs w:val="24"/>
                <w:lang w:val="es-MX"/>
              </w:rPr>
            </w:pPr>
          </w:p>
        </w:tc>
      </w:tr>
      <w:tr w14:paraId="5014541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0E134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Flujos alternativos: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DB31F">
            <w:pPr>
              <w:keepNext w:val="0"/>
              <w:keepLines w:val="0"/>
              <w:widowControl/>
              <w:numPr>
                <w:ilvl w:val="0"/>
                <w:numId w:val="45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FA-01 Campos obligatorios vacíos</w:t>
            </w:r>
          </w:p>
          <w:p w14:paraId="111BA563">
            <w:pPr>
              <w:keepNext w:val="0"/>
              <w:keepLines w:val="0"/>
              <w:widowControl/>
              <w:numPr>
                <w:ilvl w:val="0"/>
                <w:numId w:val="45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En el paso 5:</w:t>
            </w:r>
          </w:p>
          <w:p w14:paraId="39B981DA">
            <w:pPr>
              <w:keepNext w:val="0"/>
              <w:keepLines w:val="0"/>
              <w:widowControl/>
              <w:numPr>
                <w:ilvl w:val="0"/>
                <w:numId w:val="45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cliente borra la dirección de entrega o el barrio y presiona guardar.</w:t>
            </w:r>
          </w:p>
          <w:p w14:paraId="65637E03">
            <w:pPr>
              <w:keepNext w:val="0"/>
              <w:keepLines w:val="0"/>
              <w:widowControl/>
              <w:numPr>
                <w:ilvl w:val="0"/>
                <w:numId w:val="45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Se muestran mensajes de validación, se impide guardar y se notifica que no se pudieron actualizar los datos.</w:t>
            </w:r>
          </w:p>
          <w:p w14:paraId="61D6478C">
            <w:pPr>
              <w:keepNext w:val="0"/>
              <w:keepLines w:val="0"/>
              <w:widowControl/>
              <w:numPr>
                <w:ilvl w:val="0"/>
                <w:numId w:val="45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FA-02 Cancelación de cambios</w:t>
            </w:r>
          </w:p>
          <w:p w14:paraId="33E3D842">
            <w:pPr>
              <w:keepNext w:val="0"/>
              <w:keepLines w:val="0"/>
              <w:widowControl/>
              <w:numPr>
                <w:ilvl w:val="0"/>
                <w:numId w:val="45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En el paso 3:</w:t>
            </w:r>
          </w:p>
          <w:p w14:paraId="7D598271">
            <w:pPr>
              <w:keepNext w:val="0"/>
              <w:keepLines w:val="0"/>
              <w:widowControl/>
              <w:numPr>
                <w:ilvl w:val="0"/>
                <w:numId w:val="45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El usuario abandona la pantalla sin presionar guardar.</w:t>
            </w:r>
          </w:p>
          <w:p w14:paraId="5DCDA7C9">
            <w:pPr>
              <w:keepNext w:val="0"/>
              <w:keepLines w:val="0"/>
              <w:widowControl/>
              <w:numPr>
                <w:ilvl w:val="0"/>
                <w:numId w:val="45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No se aplican modificaciones a la cuenta.</w:t>
            </w:r>
          </w:p>
          <w:p w14:paraId="0FCBD75A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0CFA8DB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7D6BA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Salidas: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D0722">
            <w:pPr>
              <w:keepNext w:val="0"/>
              <w:keepLines w:val="0"/>
              <w:widowControl/>
              <w:numPr>
                <w:ilvl w:val="0"/>
                <w:numId w:val="4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Actualización exitosa: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"Perfil actualizado correctamente."</w:t>
            </w:r>
          </w:p>
          <w:p w14:paraId="52ACC56E">
            <w:pPr>
              <w:keepNext w:val="0"/>
              <w:keepLines w:val="0"/>
              <w:widowControl/>
              <w:numPr>
                <w:ilvl w:val="0"/>
                <w:numId w:val="46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Actualización fallida: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"No se pudieron actualizar los datos. Existen campos obligatorios sin diligenciar o con formato inválido."</w:t>
            </w:r>
          </w:p>
          <w:p w14:paraId="75EAE266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5FBC7C0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52C77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Criterios de aceptación: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15E5B">
            <w:pPr>
              <w:keepNext w:val="0"/>
              <w:keepLines w:val="0"/>
              <w:widowControl/>
              <w:numPr>
                <w:ilvl w:val="0"/>
                <w:numId w:val="4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CA-001 Edición exitosa</w:t>
            </w:r>
          </w:p>
          <w:p w14:paraId="20932D53">
            <w:pPr>
              <w:keepNext w:val="0"/>
              <w:keepLines w:val="0"/>
              <w:widowControl/>
              <w:numPr>
                <w:ilvl w:val="0"/>
                <w:numId w:val="4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Dado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que el usuario modifica sus datos e ingresa información válida,</w:t>
            </w:r>
          </w:p>
          <w:p w14:paraId="08D0B17D">
            <w:pPr>
              <w:keepNext w:val="0"/>
              <w:keepLines w:val="0"/>
              <w:widowControl/>
              <w:numPr>
                <w:ilvl w:val="0"/>
                <w:numId w:val="4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Cuando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presione Guardar Cambios,</w:t>
            </w:r>
          </w:p>
          <w:p w14:paraId="66DE64B6">
            <w:pPr>
              <w:keepNext w:val="0"/>
              <w:keepLines w:val="0"/>
              <w:widowControl/>
              <w:numPr>
                <w:ilvl w:val="0"/>
                <w:numId w:val="4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Entonces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sistema actualizará la información en la base de datos.</w:t>
            </w:r>
          </w:p>
          <w:p w14:paraId="775AA996">
            <w:pPr>
              <w:keepNext w:val="0"/>
              <w:keepLines w:val="0"/>
              <w:widowControl/>
              <w:numPr>
                <w:ilvl w:val="0"/>
                <w:numId w:val="4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CA-002 Confidencialidad de perfil</w:t>
            </w:r>
          </w:p>
          <w:p w14:paraId="0DE9C275">
            <w:pPr>
              <w:keepNext w:val="0"/>
              <w:keepLines w:val="0"/>
              <w:widowControl/>
              <w:numPr>
                <w:ilvl w:val="0"/>
                <w:numId w:val="4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Dado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un usuario autenticado,</w:t>
            </w:r>
          </w:p>
          <w:p w14:paraId="0530A69C">
            <w:pPr>
              <w:keepNext w:val="0"/>
              <w:keepLines w:val="0"/>
              <w:widowControl/>
              <w:numPr>
                <w:ilvl w:val="0"/>
                <w:numId w:val="4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Cuando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acceda a su perfil,</w:t>
            </w:r>
          </w:p>
          <w:p w14:paraId="24CB8E25">
            <w:pPr>
              <w:keepNext w:val="0"/>
              <w:keepLines w:val="0"/>
              <w:widowControl/>
              <w:numPr>
                <w:ilvl w:val="0"/>
                <w:numId w:val="47"/>
              </w:numPr>
              <w:suppressLineNumbers w:val="0"/>
              <w:spacing w:before="0" w:beforeAutospacing="1" w:after="0" w:afterAutospacing="1" w:line="12" w:lineRule="atLeast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Entonces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sistema solo mostrará y permitir editar sus propios datos.</w:t>
            </w:r>
          </w:p>
          <w:p w14:paraId="2D88F941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4851637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26AA9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Reglas de negocio asociadas: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5C19E">
            <w:pPr>
              <w:keepNext w:val="0"/>
              <w:keepLines w:val="0"/>
              <w:widowControl/>
              <w:numPr>
                <w:ilvl w:val="0"/>
                <w:numId w:val="48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RN-005: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La dirección de entrega y el barrio son campos obligatorios para todo usuario registrado como CLIENTE.</w:t>
            </w:r>
          </w:p>
          <w:p w14:paraId="3F2389B2">
            <w:pPr>
              <w:keepNext w:val="0"/>
              <w:keepLines w:val="0"/>
              <w:widowControl/>
              <w:numPr>
                <w:ilvl w:val="0"/>
                <w:numId w:val="48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RN-007: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El CLIENTE solo puede consultar y actualizar la información de su propio perfil.</w:t>
            </w:r>
          </w:p>
        </w:tc>
      </w:tr>
      <w:tr w14:paraId="22BFB9D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0AD22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RNF asociados: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1CAF1">
            <w:pPr>
              <w:keepNext w:val="0"/>
              <w:keepLines w:val="0"/>
              <w:widowControl/>
              <w:numPr>
                <w:ilvl w:val="0"/>
                <w:numId w:val="49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RNF-001: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Tiempo máximo de respuesta: ≤ 3 segundos.</w:t>
            </w:r>
          </w:p>
          <w:p w14:paraId="26988239">
            <w:pPr>
              <w:keepNext w:val="0"/>
              <w:keepLines w:val="0"/>
              <w:widowControl/>
              <w:numPr>
                <w:ilvl w:val="0"/>
                <w:numId w:val="49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RNF-003: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La operación deberá realizarse mediante conexión segura.</w:t>
            </w:r>
          </w:p>
          <w:p w14:paraId="1912B4B6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</w:tr>
      <w:tr w14:paraId="5FA01B8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05E29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Casos de prueba asociados: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66AC7">
            <w:pPr>
              <w:keepNext w:val="0"/>
              <w:keepLines w:val="0"/>
              <w:widowControl/>
              <w:numPr>
                <w:ilvl w:val="0"/>
                <w:numId w:val="50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CP-011: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Consulta de datos de perfil</w:t>
            </w:r>
          </w:p>
          <w:p w14:paraId="5CC28020">
            <w:pPr>
              <w:keepNext w:val="0"/>
              <w:keepLines w:val="0"/>
              <w:widowControl/>
              <w:numPr>
                <w:ilvl w:val="0"/>
                <w:numId w:val="50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CP-012: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Edición exitosa de datos de contacto</w:t>
            </w:r>
          </w:p>
          <w:p w14:paraId="0E5CF10A">
            <w:pPr>
              <w:keepNext w:val="0"/>
              <w:keepLines w:val="0"/>
              <w:widowControl/>
              <w:numPr>
                <w:ilvl w:val="0"/>
                <w:numId w:val="50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CP-013: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Actualización de dirección y barrio</w:t>
            </w:r>
          </w:p>
          <w:p w14:paraId="75285710">
            <w:pPr>
              <w:keepNext w:val="0"/>
              <w:keepLines w:val="0"/>
              <w:widowControl/>
              <w:numPr>
                <w:ilvl w:val="0"/>
                <w:numId w:val="50"/>
              </w:numPr>
              <w:suppressLineNumbers w:val="0"/>
              <w:spacing w:before="0" w:beforeAutospacing="1" w:after="0" w:afterAutospacing="1"/>
              <w:ind w:left="720" w:hanging="360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5"/>
                <w:rFonts w:hint="default" w:ascii="Arial" w:hAnsi="Arial" w:eastAsia="sans-serif" w:cs="Arial"/>
                <w:color w:val="1F1F1F"/>
                <w:sz w:val="24"/>
                <w:szCs w:val="24"/>
              </w:rPr>
              <w:t>CP-014:</w:t>
            </w: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 xml:space="preserve"> Intentar guardar dirección o barrio en blanco</w:t>
            </w:r>
          </w:p>
        </w:tc>
      </w:tr>
      <w:tr w14:paraId="4916400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35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shd w:val="clear" w:color="auto" w:fill="36609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45FE5">
            <w:pPr>
              <w:rPr>
                <w:rFonts w:hint="default" w:ascii="Arial" w:hAnsi="Arial" w:cs="Arial"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Arial" w:hAnsi="Arial" w:cs="Arial"/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Observaciones:</w:t>
            </w:r>
          </w:p>
        </w:tc>
        <w:tc>
          <w:tcPr>
            <w:tcW w:w="62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A31D9">
            <w:pPr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sans-serif" w:cs="Arial"/>
                <w:color w:val="1F1F1F"/>
                <w:sz w:val="24"/>
                <w:szCs w:val="24"/>
              </w:rPr>
              <w:t>La actualización del barrio de entrega es fundamental para la correcta organización de las rutas de despacho en bicicleta.</w:t>
            </w:r>
          </w:p>
        </w:tc>
      </w:tr>
    </w:tbl>
    <w:p w14:paraId="6E3DFEA7">
      <w:pPr>
        <w:rPr>
          <w:rFonts w:hint="default" w:ascii="Arial" w:hAnsi="Arial" w:cs="Arial"/>
          <w:sz w:val="24"/>
          <w:szCs w:val="24"/>
        </w:rPr>
      </w:pPr>
    </w:p>
    <w:p w14:paraId="4D3EA40E">
      <w:pPr>
        <w:rPr>
          <w:rFonts w:hint="default" w:ascii="Arial" w:hAnsi="Arial" w:cs="Arial"/>
          <w:b/>
          <w:bCs/>
          <w:sz w:val="30"/>
          <w:szCs w:val="30"/>
          <w:lang w:val="es-MX"/>
        </w:rPr>
      </w:pPr>
    </w:p>
    <w:p w14:paraId="4D713D35">
      <w:pPr>
        <w:rPr>
          <w:rFonts w:hint="default" w:ascii="Arial" w:hAnsi="Arial" w:cs="Arial"/>
          <w:b/>
          <w:bCs/>
          <w:sz w:val="30"/>
          <w:szCs w:val="30"/>
          <w:lang w:val="es-MX"/>
        </w:rPr>
      </w:pPr>
    </w:p>
    <w:p w14:paraId="70028D68">
      <w:pPr>
        <w:rPr>
          <w:rFonts w:hint="default" w:ascii="Arial" w:hAnsi="Arial" w:cs="Arial"/>
          <w:b/>
          <w:bCs/>
          <w:sz w:val="30"/>
          <w:szCs w:val="30"/>
          <w:lang w:val="es-MX"/>
        </w:rPr>
      </w:pPr>
    </w:p>
    <w:p w14:paraId="229DE231"/>
    <w:sectPr>
      <w:pgSz w:w="12240" w:h="15840"/>
      <w:pgMar w:top="1417" w:right="474" w:bottom="1417" w:left="993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algun Gothic Semilight">
    <w:panose1 w:val="020B0502040204020203"/>
    <w:charset w:val="86"/>
    <w:family w:val="auto"/>
    <w:pitch w:val="default"/>
    <w:sig w:usb0="900002AF" w:usb1="01D77CFB" w:usb2="00000012" w:usb3="00000000" w:csb0="203E01BD" w:csb1="D7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7F53D3"/>
    <w:multiLevelType w:val="multilevel"/>
    <w:tmpl w:val="837F53D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87AF617A"/>
    <w:multiLevelType w:val="multilevel"/>
    <w:tmpl w:val="87AF617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963F5737"/>
    <w:multiLevelType w:val="multilevel"/>
    <w:tmpl w:val="963F573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9DAD235A"/>
    <w:multiLevelType w:val="multilevel"/>
    <w:tmpl w:val="9DAD235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A1AD272F"/>
    <w:multiLevelType w:val="multilevel"/>
    <w:tmpl w:val="A1AD272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AAD81066"/>
    <w:multiLevelType w:val="multilevel"/>
    <w:tmpl w:val="AAD8106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B645C3DC"/>
    <w:multiLevelType w:val="multilevel"/>
    <w:tmpl w:val="B645C3D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B7A71A96"/>
    <w:multiLevelType w:val="multilevel"/>
    <w:tmpl w:val="B7A71A9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BA4E1E8F"/>
    <w:multiLevelType w:val="multilevel"/>
    <w:tmpl w:val="BA4E1E8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9">
    <w:nsid w:val="C53972C4"/>
    <w:multiLevelType w:val="multilevel"/>
    <w:tmpl w:val="C53972C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0">
    <w:nsid w:val="C55BAC8C"/>
    <w:multiLevelType w:val="multilevel"/>
    <w:tmpl w:val="C55BAC8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D0294169"/>
    <w:multiLevelType w:val="multilevel"/>
    <w:tmpl w:val="D029416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">
    <w:nsid w:val="D0DFECEE"/>
    <w:multiLevelType w:val="multilevel"/>
    <w:tmpl w:val="D0DFECE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3">
    <w:nsid w:val="D6C35506"/>
    <w:multiLevelType w:val="multilevel"/>
    <w:tmpl w:val="D6C3550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4">
    <w:nsid w:val="D835D6FE"/>
    <w:multiLevelType w:val="multilevel"/>
    <w:tmpl w:val="D835D6F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5">
    <w:nsid w:val="DBA97614"/>
    <w:multiLevelType w:val="multilevel"/>
    <w:tmpl w:val="DBA9761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6">
    <w:nsid w:val="DC15C0CD"/>
    <w:multiLevelType w:val="multilevel"/>
    <w:tmpl w:val="DC15C0C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7">
    <w:nsid w:val="DC81CFBC"/>
    <w:multiLevelType w:val="multilevel"/>
    <w:tmpl w:val="DC81CFB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8">
    <w:nsid w:val="E20D1D3B"/>
    <w:multiLevelType w:val="multilevel"/>
    <w:tmpl w:val="E20D1D3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9">
    <w:nsid w:val="F04C5C67"/>
    <w:multiLevelType w:val="multilevel"/>
    <w:tmpl w:val="F04C5C6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0">
    <w:nsid w:val="F2C0515C"/>
    <w:multiLevelType w:val="multilevel"/>
    <w:tmpl w:val="F2C0515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1">
    <w:nsid w:val="F3986E46"/>
    <w:multiLevelType w:val="multilevel"/>
    <w:tmpl w:val="F3986E4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2">
    <w:nsid w:val="F5E6D6E1"/>
    <w:multiLevelType w:val="multilevel"/>
    <w:tmpl w:val="F5E6D6E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3">
    <w:nsid w:val="F7F9A001"/>
    <w:multiLevelType w:val="multilevel"/>
    <w:tmpl w:val="F7F9A00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4">
    <w:nsid w:val="F9CBFD04"/>
    <w:multiLevelType w:val="multilevel"/>
    <w:tmpl w:val="F9CBFD0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5">
    <w:nsid w:val="F9F1718F"/>
    <w:multiLevelType w:val="multilevel"/>
    <w:tmpl w:val="F9F1718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6">
    <w:nsid w:val="FAB27E9E"/>
    <w:multiLevelType w:val="multilevel"/>
    <w:tmpl w:val="FAB27E9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7">
    <w:nsid w:val="05871810"/>
    <w:multiLevelType w:val="multilevel"/>
    <w:tmpl w:val="0587181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8">
    <w:nsid w:val="06F321DC"/>
    <w:multiLevelType w:val="multilevel"/>
    <w:tmpl w:val="06F321D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9">
    <w:nsid w:val="0EB73EE9"/>
    <w:multiLevelType w:val="multilevel"/>
    <w:tmpl w:val="0EB73EE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0">
    <w:nsid w:val="1247D6F5"/>
    <w:multiLevelType w:val="multilevel"/>
    <w:tmpl w:val="1247D6F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1">
    <w:nsid w:val="17F53CAE"/>
    <w:multiLevelType w:val="multilevel"/>
    <w:tmpl w:val="17F53CA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2">
    <w:nsid w:val="1C797A66"/>
    <w:multiLevelType w:val="multilevel"/>
    <w:tmpl w:val="1C797A6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3">
    <w:nsid w:val="1E712F88"/>
    <w:multiLevelType w:val="multilevel"/>
    <w:tmpl w:val="1E712F8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4">
    <w:nsid w:val="245D3A22"/>
    <w:multiLevelType w:val="multilevel"/>
    <w:tmpl w:val="245D3A2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5">
    <w:nsid w:val="32D28F7D"/>
    <w:multiLevelType w:val="singleLevel"/>
    <w:tmpl w:val="32D28F7D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36">
    <w:nsid w:val="35FF410D"/>
    <w:multiLevelType w:val="singleLevel"/>
    <w:tmpl w:val="35FF410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7">
    <w:nsid w:val="384828C0"/>
    <w:multiLevelType w:val="multilevel"/>
    <w:tmpl w:val="384828C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8">
    <w:nsid w:val="3ACB3C65"/>
    <w:multiLevelType w:val="multilevel"/>
    <w:tmpl w:val="3ACB3C6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cs="Times New Roman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rFonts w:cs="Times New Roman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rFonts w:cs="Times New Roman"/>
      </w:r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rFonts w:cs="Times New Roman"/>
      </w:r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rFonts w:cs="Times New Roman"/>
      </w:r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rFonts w:cs="Times New Roman"/>
      </w:r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rFonts w:cs="Times New Roman"/>
      </w:r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rFonts w:cs="Times New Roman"/>
      </w:r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rFonts w:cs="Times New Roman"/>
      </w:rPr>
    </w:lvl>
  </w:abstractNum>
  <w:abstractNum w:abstractNumId="39">
    <w:nsid w:val="3CDE7253"/>
    <w:multiLevelType w:val="multilevel"/>
    <w:tmpl w:val="3CDE725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0">
    <w:nsid w:val="476FBCF0"/>
    <w:multiLevelType w:val="multilevel"/>
    <w:tmpl w:val="476FBCF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1">
    <w:nsid w:val="4B5F9F9B"/>
    <w:multiLevelType w:val="multilevel"/>
    <w:tmpl w:val="4B5F9F9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2">
    <w:nsid w:val="4BA957D5"/>
    <w:multiLevelType w:val="multilevel"/>
    <w:tmpl w:val="4BA957D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3">
    <w:nsid w:val="569F364D"/>
    <w:multiLevelType w:val="multilevel"/>
    <w:tmpl w:val="569F364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4">
    <w:nsid w:val="5CC61E67"/>
    <w:multiLevelType w:val="multilevel"/>
    <w:tmpl w:val="5CC61E6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5">
    <w:nsid w:val="6205F4E8"/>
    <w:multiLevelType w:val="multilevel"/>
    <w:tmpl w:val="6205F4E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6">
    <w:nsid w:val="671E5B24"/>
    <w:multiLevelType w:val="multilevel"/>
    <w:tmpl w:val="671E5B2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7">
    <w:nsid w:val="69634814"/>
    <w:multiLevelType w:val="multilevel"/>
    <w:tmpl w:val="6963481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8">
    <w:nsid w:val="72D5F0C2"/>
    <w:multiLevelType w:val="multilevel"/>
    <w:tmpl w:val="72D5F0C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9">
    <w:nsid w:val="77E2ABD1"/>
    <w:multiLevelType w:val="multilevel"/>
    <w:tmpl w:val="77E2ABD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38"/>
  </w:num>
  <w:num w:numId="2">
    <w:abstractNumId w:val="34"/>
  </w:num>
  <w:num w:numId="3">
    <w:abstractNumId w:val="3"/>
  </w:num>
  <w:num w:numId="4">
    <w:abstractNumId w:val="49"/>
  </w:num>
  <w:num w:numId="5">
    <w:abstractNumId w:val="17"/>
  </w:num>
  <w:num w:numId="6">
    <w:abstractNumId w:val="4"/>
  </w:num>
  <w:num w:numId="7">
    <w:abstractNumId w:val="35"/>
  </w:num>
  <w:num w:numId="8">
    <w:abstractNumId w:val="29"/>
  </w:num>
  <w:num w:numId="9">
    <w:abstractNumId w:val="2"/>
  </w:num>
  <w:num w:numId="10">
    <w:abstractNumId w:val="43"/>
  </w:num>
  <w:num w:numId="11">
    <w:abstractNumId w:val="16"/>
  </w:num>
  <w:num w:numId="12">
    <w:abstractNumId w:val="1"/>
  </w:num>
  <w:num w:numId="13">
    <w:abstractNumId w:val="47"/>
  </w:num>
  <w:num w:numId="14">
    <w:abstractNumId w:val="20"/>
  </w:num>
  <w:num w:numId="15">
    <w:abstractNumId w:val="37"/>
  </w:num>
  <w:num w:numId="16">
    <w:abstractNumId w:val="5"/>
  </w:num>
  <w:num w:numId="17">
    <w:abstractNumId w:val="36"/>
  </w:num>
  <w:num w:numId="18">
    <w:abstractNumId w:val="8"/>
  </w:num>
  <w:num w:numId="19">
    <w:abstractNumId w:val="14"/>
  </w:num>
  <w:num w:numId="20">
    <w:abstractNumId w:val="40"/>
  </w:num>
  <w:num w:numId="21">
    <w:abstractNumId w:val="21"/>
  </w:num>
  <w:num w:numId="22">
    <w:abstractNumId w:val="24"/>
  </w:num>
  <w:num w:numId="23">
    <w:abstractNumId w:val="33"/>
  </w:num>
  <w:num w:numId="24">
    <w:abstractNumId w:val="28"/>
  </w:num>
  <w:num w:numId="25">
    <w:abstractNumId w:val="42"/>
  </w:num>
  <w:num w:numId="26">
    <w:abstractNumId w:val="10"/>
  </w:num>
  <w:num w:numId="27">
    <w:abstractNumId w:val="39"/>
  </w:num>
  <w:num w:numId="28">
    <w:abstractNumId w:val="6"/>
  </w:num>
  <w:num w:numId="29">
    <w:abstractNumId w:val="22"/>
  </w:num>
  <w:num w:numId="30">
    <w:abstractNumId w:val="30"/>
  </w:num>
  <w:num w:numId="31">
    <w:abstractNumId w:val="46"/>
  </w:num>
  <w:num w:numId="32">
    <w:abstractNumId w:val="12"/>
  </w:num>
  <w:num w:numId="33">
    <w:abstractNumId w:val="26"/>
  </w:num>
  <w:num w:numId="34">
    <w:abstractNumId w:val="41"/>
  </w:num>
  <w:num w:numId="35">
    <w:abstractNumId w:val="25"/>
  </w:num>
  <w:num w:numId="36">
    <w:abstractNumId w:val="13"/>
  </w:num>
  <w:num w:numId="37">
    <w:abstractNumId w:val="18"/>
  </w:num>
  <w:num w:numId="38">
    <w:abstractNumId w:val="11"/>
  </w:num>
  <w:num w:numId="39">
    <w:abstractNumId w:val="48"/>
  </w:num>
  <w:num w:numId="40">
    <w:abstractNumId w:val="23"/>
  </w:num>
  <w:num w:numId="41">
    <w:abstractNumId w:val="44"/>
  </w:num>
  <w:num w:numId="42">
    <w:abstractNumId w:val="31"/>
  </w:num>
  <w:num w:numId="43">
    <w:abstractNumId w:val="15"/>
  </w:num>
  <w:num w:numId="44">
    <w:abstractNumId w:val="7"/>
  </w:num>
  <w:num w:numId="45">
    <w:abstractNumId w:val="19"/>
  </w:num>
  <w:num w:numId="46">
    <w:abstractNumId w:val="27"/>
  </w:num>
  <w:num w:numId="47">
    <w:abstractNumId w:val="45"/>
  </w:num>
  <w:num w:numId="48">
    <w:abstractNumId w:val="0"/>
  </w:num>
  <w:num w:numId="49">
    <w:abstractNumId w:val="9"/>
  </w:num>
  <w:num w:numId="50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embedSystemFonts/>
  <w:bordersDoNotSurroundHeader w:val="0"/>
  <w:bordersDoNotSurroundFooter w:val="0"/>
  <w:documentProtection w:enforcement="0"/>
  <w:defaultTabStop w:val="720"/>
  <w:hyphenationZone w:val="425"/>
  <w:drawingGridHorizontalSpacing w:val="120"/>
  <w:drawingGridVerticalSpacing w:val="120"/>
  <w:displayHorizontalDrawingGridEvery w:val="1"/>
  <w:displayVerticalDrawingGridEvery w:val="1"/>
  <w:doNotUseMarginsForDrawingGridOrigin w:val="1"/>
  <w:drawingGridHorizontalOrigin w:val="1800"/>
  <w:drawingGridVerticalOrigin w:val="1440"/>
  <w:doNotShadeFormData w:val="1"/>
  <w:noPunctuationKerning w:val="1"/>
  <w:characterSpacingControl w:val="compressPunctuation"/>
  <w:doNotValidateAgainstSchema/>
  <w:doNotDemarcateInvalidXml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0670"/>
    <w:rsid w:val="00230670"/>
    <w:rsid w:val="002F4393"/>
    <w:rsid w:val="003F44B0"/>
    <w:rsid w:val="00421EEA"/>
    <w:rsid w:val="00825EEE"/>
    <w:rsid w:val="009B5F54"/>
    <w:rsid w:val="00A64248"/>
    <w:rsid w:val="00D54A1D"/>
    <w:rsid w:val="00D653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nhideWhenUsed="0" w:uiPriority="99" w:semiHidden="0" w:name="Table Simple 1"/>
    <w:lsdException w:unhideWhenUsed="0" w:uiPriority="99" w:semiHidden="0" w:name="Table Simple 2"/>
    <w:lsdException w:unhideWhenUsed="0" w:uiPriority="99" w:semiHidden="0" w:name="Table Simple 3"/>
    <w:lsdException w:unhideWhenUsed="0" w:uiPriority="99" w:semiHidden="0" w:name="Table Classic 1"/>
    <w:lsdException w:unhideWhenUsed="0" w:uiPriority="99" w:semiHidden="0" w:name="Table Classic 2"/>
    <w:lsdException w:unhideWhenUsed="0" w:uiPriority="99" w:semiHidden="0" w:name="Table Classic 3"/>
    <w:lsdException w:unhideWhenUsed="0" w:uiPriority="99" w:semiHidden="0" w:name="Table Classic 4"/>
    <w:lsdException w:unhideWhenUsed="0" w:uiPriority="99" w:semiHidden="0" w:name="Table Colorful 1"/>
    <w:lsdException w:unhideWhenUsed="0" w:uiPriority="99" w:semiHidden="0" w:name="Table Colorful 2"/>
    <w:lsdException w:unhideWhenUsed="0" w:uiPriority="99" w:semiHidden="0" w:name="Table Colorful 3"/>
    <w:lsdException w:unhideWhenUsed="0" w:uiPriority="99" w:semiHidden="0" w:name="Table Columns 1"/>
    <w:lsdException w:unhideWhenUsed="0" w:uiPriority="99" w:semiHidden="0" w:name="Table Columns 2"/>
    <w:lsdException w:unhideWhenUsed="0" w:uiPriority="99" w:semiHidden="0" w:name="Table Columns 3"/>
    <w:lsdException w:unhideWhenUsed="0" w:uiPriority="99" w:semiHidden="0" w:name="Table Columns 4"/>
    <w:lsdException w:unhideWhenUsed="0" w:uiPriority="99" w:semiHidden="0" w:name="Table Columns 5"/>
    <w:lsdException w:unhideWhenUsed="0" w:uiPriority="99" w:semiHidden="0" w:name="Table Grid 1"/>
    <w:lsdException w:unhideWhenUsed="0" w:uiPriority="99" w:semiHidden="0" w:name="Table Grid 2"/>
    <w:lsdException w:unhideWhenUsed="0" w:uiPriority="99" w:semiHidden="0" w:name="Table Grid 3"/>
    <w:lsdException w:unhideWhenUsed="0" w:uiPriority="99" w:semiHidden="0" w:name="Table Grid 4"/>
    <w:lsdException w:unhideWhenUsed="0" w:uiPriority="99" w:semiHidden="0" w:name="Table Grid 5"/>
    <w:lsdException w:unhideWhenUsed="0" w:uiPriority="99" w:semiHidden="0" w:name="Table Grid 6"/>
    <w:lsdException w:unhideWhenUsed="0" w:uiPriority="99" w:semiHidden="0" w:name="Table Grid 7"/>
    <w:lsdException w:unhideWhenUsed="0" w:uiPriority="99" w:semiHidden="0" w:name="Table Grid 8"/>
    <w:lsdException w:unhideWhenUsed="0" w:uiPriority="99" w:semiHidden="0" w:name="Table List 1"/>
    <w:lsdException w:unhideWhenUsed="0" w:uiPriority="99" w:semiHidden="0" w:name="Table List 2"/>
    <w:lsdException w:unhideWhenUsed="0" w:uiPriority="99" w:semiHidden="0" w:name="Table List 3"/>
    <w:lsdException w:unhideWhenUsed="0" w:uiPriority="99" w:semiHidden="0" w:name="Table List 4"/>
    <w:lsdException w:unhideWhenUsed="0" w:uiPriority="99" w:semiHidden="0" w:name="Table List 5"/>
    <w:lsdException w:unhideWhenUsed="0" w:uiPriority="99" w:semiHidden="0" w:name="Table List 6"/>
    <w:lsdException w:unhideWhenUsed="0" w:uiPriority="99" w:semiHidden="0" w:name="Table List 7"/>
    <w:lsdException w:unhideWhenUsed="0" w:uiPriority="99" w:semiHidden="0" w:name="Table List 8"/>
    <w:lsdException w:unhideWhenUsed="0" w:uiPriority="99" w:semiHidden="0" w:name="Table 3D effects 1"/>
    <w:lsdException w:unhideWhenUsed="0" w:uiPriority="99" w:semiHidden="0" w:name="Table 3D effects 2"/>
    <w:lsdException w:unhideWhenUsed="0" w:uiPriority="99" w:semiHidden="0" w:name="Table 3D effects 3"/>
    <w:lsdException w:unhideWhenUsed="0" w:uiPriority="99" w:semiHidden="0" w:name="Table Contemporary"/>
    <w:lsdException w:unhideWhenUsed="0" w:uiPriority="99" w:semiHidden="0" w:name="Table Elegant"/>
    <w:lsdException w:unhideWhenUsed="0" w:uiPriority="99" w:semiHidden="0" w:name="Table Professional"/>
    <w:lsdException w:unhideWhenUsed="0" w:uiPriority="99" w:semiHidden="0" w:name="Table Subtle 1"/>
    <w:lsdException w:unhideWhenUsed="0" w:uiPriority="99" w:semiHidden="0" w:name="Table Subtle 2"/>
    <w:lsdException w:unhideWhenUsed="0" w:uiPriority="99" w:semiHidden="0" w:name="Table Web 1"/>
    <w:lsdException w:unhideWhenUsed="0" w:uiPriority="99" w:semiHidden="0" w:name="Table Web 2"/>
    <w:lsdException w:unhideWhenUsed="0" w:uiPriority="99" w:semiHidden="0" w:name="Table Web 3"/>
    <w:lsdException w:uiPriority="99" w:name="Balloon Text"/>
    <w:lsdException w:unhideWhenUsed="0" w:uiPriority="39" w:semiHidden="0" w:name="Table Grid"/>
    <w:lsdException w:unhideWhenUsed="0" w:uiPriority="99" w:semiHidden="0" w:name="Table Theme"/>
  </w:latentStyles>
  <w:style w:type="paragraph" w:default="1" w:styleId="1">
    <w:name w:val="Normal"/>
    <w:qFormat/>
    <w:uiPriority w:val="0"/>
    <w:pPr>
      <w:spacing w:after="160" w:line="278" w:lineRule="auto"/>
    </w:pPr>
    <w:rPr>
      <w:rFonts w:cs="Times New Roman" w:asciiTheme="minorHAnsi" w:hAnsiTheme="minorHAnsi" w:eastAsiaTheme="minorEastAsia"/>
      <w:kern w:val="2"/>
      <w:sz w:val="24"/>
      <w:szCs w:val="24"/>
      <w:lang w:val="zh-CN" w:eastAsia="zh-CN" w:bidi="ar-SA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semiHidden/>
    <w:unhideWhenUsed/>
    <w:uiPriority w:val="99"/>
    <w:rPr>
      <w:rFonts w:ascii="Courier New" w:hAnsi="Courier New" w:cs="Courier New"/>
      <w:sz w:val="20"/>
      <w:szCs w:val="20"/>
    </w:rPr>
  </w:style>
  <w:style w:type="character" w:styleId="5">
    <w:name w:val="Strong"/>
    <w:basedOn w:val="2"/>
    <w:qFormat/>
    <w:uiPriority w:val="22"/>
    <w:rPr>
      <w:b/>
      <w:bCs/>
    </w:rPr>
  </w:style>
  <w:style w:type="paragraph" w:styleId="6">
    <w:name w:val="Normal (Web)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259</Words>
  <Characters>1680</Characters>
  <Lines>14</Lines>
  <Paragraphs>4</Paragraphs>
  <TotalTime>288</TotalTime>
  <ScaleCrop>false</ScaleCrop>
  <LinksUpToDate>false</LinksUpToDate>
  <CharactersWithSpaces>1869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2026-10-11T15:23:00Z</dcterms:created>
  <dc:creator>Brandon Duvan</dc:creator>
  <cp:lastModifiedBy>karen gonzalez</cp:lastModifiedBy>
  <dcterms:modified xsi:type="dcterms:W3CDTF">2026-10-11T21:28:13Z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eyJoZGlkIjoiNjkyODE4MTk5OGYyYzkwMDA0MWI0NjQ1NjQ0ODBiMDIiLCJ1c2VySWQiOiIyMTk5MDI0MjgzNTQ1In0=</vt:lpwstr>
  </property>
  <property fmtid="{D5CDD505-2E9C-101B-9397-08002B2CF9AE}" pid="3" name="KSOProductBuildVer">
    <vt:lpwstr>2058-12.1.0.28485</vt:lpwstr>
  </property>
  <property fmtid="{D5CDD505-2E9C-101B-9397-08002B2CF9AE}" pid="4" name="ICV">
    <vt:lpwstr>4269BEDC9E144F41AC568A19127C7B9F_13</vt:lpwstr>
  </property>
</Properties>
</file>